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Layout w:type="fixed"/>
        <w:tblCellMar>
          <w:left w:w="0" w:type="dxa"/>
          <w:right w:w="0" w:type="dxa"/>
        </w:tblCellMar>
        <w:tblLook w:val="0000"/>
      </w:tblPr>
      <w:tblGrid>
        <w:gridCol w:w="9639"/>
      </w:tblGrid>
      <w:tr w:rsidR="0009350A" w:rsidTr="0009350A">
        <w:trPr>
          <w:cantSplit/>
          <w:trHeight w:val="2410"/>
        </w:trPr>
        <w:tc>
          <w:tcPr>
            <w:tcW w:w="9639" w:type="dxa"/>
          </w:tcPr>
          <w:p w:rsidR="0009350A" w:rsidRDefault="0009350A">
            <w:pPr>
              <w:tabs>
                <w:tab w:val="center" w:pos="4812"/>
                <w:tab w:val="left" w:pos="5773"/>
              </w:tabs>
            </w:pPr>
            <w:r>
              <w:tab/>
            </w:r>
            <w:r w:rsidR="00B15AE4">
              <w:rPr>
                <w:noProof/>
              </w:rPr>
              <w:drawing>
                <wp:inline distT="0" distB="0" distL="0" distR="0">
                  <wp:extent cx="1228725" cy="1514475"/>
                  <wp:effectExtent l="19050" t="0" r="9525" b="0"/>
                  <wp:docPr id="1" name="Рисунок 1"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йскоукрепленское СП_гц"/>
                          <pic:cNvPicPr>
                            <a:picLocks noChangeAspect="1" noChangeArrowheads="1"/>
                          </pic:cNvPicPr>
                        </pic:nvPicPr>
                        <pic:blipFill>
                          <a:blip r:embed="rId8" cstate="print"/>
                          <a:srcRect l="20120" t="29503" r="25226" b="22363"/>
                          <a:stretch>
                            <a:fillRect/>
                          </a:stretch>
                        </pic:blipFill>
                        <pic:spPr bwMode="auto">
                          <a:xfrm>
                            <a:off x="0" y="0"/>
                            <a:ext cx="1228725" cy="1514475"/>
                          </a:xfrm>
                          <a:prstGeom prst="rect">
                            <a:avLst/>
                          </a:prstGeom>
                          <a:noFill/>
                          <a:ln w="9525">
                            <a:noFill/>
                            <a:miter lim="800000"/>
                            <a:headEnd/>
                            <a:tailEnd/>
                          </a:ln>
                        </pic:spPr>
                      </pic:pic>
                    </a:graphicData>
                  </a:graphic>
                </wp:inline>
              </w:drawing>
            </w:r>
            <w:r>
              <w:tab/>
            </w:r>
          </w:p>
        </w:tc>
      </w:tr>
    </w:tbl>
    <w:p w:rsidR="0009350A" w:rsidRDefault="0009350A" w:rsidP="0009350A">
      <w:pPr>
        <w:jc w:val="center"/>
        <w:rPr>
          <w:b/>
          <w:sz w:val="72"/>
          <w:szCs w:val="72"/>
        </w:rPr>
      </w:pPr>
    </w:p>
    <w:p w:rsidR="0009350A" w:rsidRDefault="0009350A" w:rsidP="0009350A">
      <w:pPr>
        <w:jc w:val="center"/>
        <w:rPr>
          <w:b/>
          <w:sz w:val="72"/>
          <w:szCs w:val="72"/>
        </w:rPr>
      </w:pPr>
    </w:p>
    <w:p w:rsidR="0009350A" w:rsidRDefault="0009350A" w:rsidP="0009350A">
      <w:pPr>
        <w:jc w:val="center"/>
        <w:rPr>
          <w:b/>
          <w:sz w:val="72"/>
          <w:szCs w:val="72"/>
        </w:rPr>
      </w:pPr>
      <w:r>
        <w:rPr>
          <w:b/>
          <w:sz w:val="72"/>
          <w:szCs w:val="72"/>
        </w:rPr>
        <w:t xml:space="preserve">ИНФОРМАЦИОННЫЙ БЮЛЛЕТЕНЬ № </w:t>
      </w:r>
      <w:r w:rsidR="007915DE">
        <w:rPr>
          <w:b/>
          <w:sz w:val="72"/>
          <w:szCs w:val="72"/>
        </w:rPr>
        <w:t>10</w:t>
      </w:r>
      <w:r>
        <w:rPr>
          <w:b/>
          <w:sz w:val="72"/>
          <w:szCs w:val="72"/>
        </w:rPr>
        <w:t>(</w:t>
      </w:r>
      <w:r w:rsidR="002F36BA">
        <w:rPr>
          <w:b/>
          <w:sz w:val="72"/>
          <w:szCs w:val="72"/>
        </w:rPr>
        <w:t>2</w:t>
      </w:r>
      <w:r w:rsidR="007D2BAE">
        <w:rPr>
          <w:b/>
          <w:sz w:val="72"/>
          <w:szCs w:val="72"/>
        </w:rPr>
        <w:t>1</w:t>
      </w:r>
      <w:r w:rsidR="007915DE">
        <w:rPr>
          <w:b/>
          <w:sz w:val="72"/>
          <w:szCs w:val="72"/>
        </w:rPr>
        <w:t>4</w:t>
      </w:r>
      <w:r>
        <w:rPr>
          <w:b/>
          <w:sz w:val="72"/>
          <w:szCs w:val="72"/>
        </w:rPr>
        <w:t>)</w:t>
      </w:r>
    </w:p>
    <w:p w:rsidR="0009350A" w:rsidRDefault="0009350A" w:rsidP="0009350A">
      <w:pPr>
        <w:jc w:val="center"/>
        <w:rPr>
          <w:b/>
          <w:sz w:val="72"/>
          <w:szCs w:val="72"/>
        </w:rPr>
      </w:pPr>
      <w:r>
        <w:rPr>
          <w:b/>
          <w:sz w:val="72"/>
          <w:szCs w:val="72"/>
        </w:rPr>
        <w:t>АДМИНИСТРАЦИИ</w:t>
      </w:r>
    </w:p>
    <w:p w:rsidR="0009350A" w:rsidRDefault="0009350A" w:rsidP="0009350A">
      <w:pPr>
        <w:jc w:val="center"/>
        <w:rPr>
          <w:b/>
          <w:sz w:val="72"/>
          <w:szCs w:val="72"/>
        </w:rPr>
      </w:pPr>
      <w:r>
        <w:rPr>
          <w:b/>
          <w:sz w:val="72"/>
          <w:szCs w:val="72"/>
        </w:rPr>
        <w:t>ЕЙСКОУКРЕПЛЕНСКОГО</w:t>
      </w:r>
    </w:p>
    <w:p w:rsidR="0009350A" w:rsidRDefault="0009350A" w:rsidP="0009350A">
      <w:pPr>
        <w:jc w:val="center"/>
        <w:rPr>
          <w:b/>
          <w:sz w:val="72"/>
          <w:szCs w:val="72"/>
        </w:rPr>
      </w:pPr>
      <w:r>
        <w:rPr>
          <w:b/>
          <w:sz w:val="72"/>
          <w:szCs w:val="72"/>
        </w:rPr>
        <w:t>СЕЛЬСКОГО ПОСЕЛЕНИЯ</w:t>
      </w:r>
    </w:p>
    <w:p w:rsidR="0009350A" w:rsidRDefault="0009350A" w:rsidP="0009350A">
      <w:pPr>
        <w:jc w:val="center"/>
        <w:rPr>
          <w:b/>
          <w:sz w:val="72"/>
          <w:szCs w:val="72"/>
        </w:rPr>
      </w:pPr>
      <w:r>
        <w:rPr>
          <w:b/>
          <w:sz w:val="72"/>
          <w:szCs w:val="72"/>
        </w:rPr>
        <w:t>ЩЕРБИНОВСКОГО РАЙОНА</w:t>
      </w:r>
    </w:p>
    <w:p w:rsidR="0009350A" w:rsidRDefault="0009350A" w:rsidP="0009350A">
      <w:pPr>
        <w:jc w:val="center"/>
        <w:rPr>
          <w:b/>
          <w:sz w:val="72"/>
          <w:szCs w:val="72"/>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sz w:val="28"/>
          <w:szCs w:val="28"/>
        </w:rPr>
      </w:pPr>
      <w:r>
        <w:rPr>
          <w:b/>
          <w:sz w:val="28"/>
          <w:szCs w:val="28"/>
        </w:rPr>
        <w:t>село Ейское Укрепление</w:t>
      </w:r>
    </w:p>
    <w:p w:rsidR="0009350A" w:rsidRDefault="0069343D" w:rsidP="0009350A">
      <w:pPr>
        <w:jc w:val="center"/>
        <w:rPr>
          <w:b/>
          <w:sz w:val="28"/>
          <w:szCs w:val="28"/>
        </w:rPr>
      </w:pPr>
      <w:r>
        <w:rPr>
          <w:b/>
          <w:sz w:val="28"/>
          <w:szCs w:val="28"/>
        </w:rPr>
        <w:t>19.06</w:t>
      </w:r>
      <w:r w:rsidR="00521ABB">
        <w:rPr>
          <w:b/>
          <w:sz w:val="28"/>
          <w:szCs w:val="28"/>
        </w:rPr>
        <w:t>.201</w:t>
      </w:r>
      <w:r w:rsidR="002F36BA">
        <w:rPr>
          <w:b/>
          <w:sz w:val="28"/>
          <w:szCs w:val="28"/>
        </w:rPr>
        <w:t>7</w:t>
      </w:r>
    </w:p>
    <w:p w:rsidR="00521ABB" w:rsidRDefault="00521ABB" w:rsidP="0009350A">
      <w:pPr>
        <w:jc w:val="center"/>
        <w:rPr>
          <w:b/>
          <w:sz w:val="28"/>
          <w:szCs w:val="28"/>
        </w:rPr>
      </w:pPr>
    </w:p>
    <w:p w:rsidR="0009350A" w:rsidRDefault="0009350A" w:rsidP="0009350A">
      <w:pPr>
        <w:pStyle w:val="afe"/>
        <w:spacing w:after="0"/>
        <w:jc w:val="center"/>
        <w:rPr>
          <w:b/>
          <w:bCs/>
          <w:color w:val="000000"/>
          <w:sz w:val="28"/>
          <w:szCs w:val="28"/>
        </w:rPr>
      </w:pPr>
      <w:r>
        <w:rPr>
          <w:b/>
          <w:bCs/>
          <w:color w:val="000000"/>
          <w:sz w:val="28"/>
          <w:szCs w:val="28"/>
        </w:rPr>
        <w:lastRenderedPageBreak/>
        <w:t>СОДЕРЖАНИЕ</w:t>
      </w:r>
    </w:p>
    <w:p w:rsidR="008B18D3" w:rsidRDefault="008B18D3" w:rsidP="0009350A">
      <w:pPr>
        <w:pStyle w:val="afe"/>
        <w:spacing w:after="0"/>
        <w:jc w:val="center"/>
        <w:rPr>
          <w:b/>
          <w:bCs/>
          <w:color w:val="000000"/>
          <w:sz w:val="28"/>
          <w:szCs w:val="28"/>
        </w:rPr>
      </w:pPr>
    </w:p>
    <w:tbl>
      <w:tblPr>
        <w:tblW w:w="0" w:type="auto"/>
        <w:tblLook w:val="01E0"/>
      </w:tblPr>
      <w:tblGrid>
        <w:gridCol w:w="8330"/>
        <w:gridCol w:w="1523"/>
      </w:tblGrid>
      <w:tr w:rsidR="00662B09" w:rsidRPr="00D353A6" w:rsidTr="0009350A">
        <w:trPr>
          <w:trHeight w:val="1345"/>
        </w:trPr>
        <w:tc>
          <w:tcPr>
            <w:tcW w:w="8330" w:type="dxa"/>
          </w:tcPr>
          <w:p w:rsidR="006D43C8" w:rsidRPr="007915DE" w:rsidRDefault="007D2BAE" w:rsidP="007915DE">
            <w:pPr>
              <w:jc w:val="both"/>
              <w:rPr>
                <w:sz w:val="28"/>
                <w:szCs w:val="28"/>
              </w:rPr>
            </w:pPr>
            <w:r w:rsidRPr="007915DE">
              <w:rPr>
                <w:sz w:val="28"/>
                <w:szCs w:val="28"/>
              </w:rPr>
              <w:t>ПОСТАНОВЛЕНИЕ администрации</w:t>
            </w:r>
            <w:r w:rsidR="002F36BA" w:rsidRPr="007915DE">
              <w:rPr>
                <w:sz w:val="28"/>
                <w:szCs w:val="28"/>
              </w:rPr>
              <w:t xml:space="preserve"> </w:t>
            </w:r>
            <w:r w:rsidR="00662B09" w:rsidRPr="007915DE">
              <w:rPr>
                <w:sz w:val="28"/>
                <w:szCs w:val="28"/>
              </w:rPr>
              <w:t xml:space="preserve">Ейскоукрепленского сельского поселения Щербиновского района от </w:t>
            </w:r>
            <w:r w:rsidR="006D43C8" w:rsidRPr="007915DE">
              <w:rPr>
                <w:sz w:val="28"/>
                <w:szCs w:val="28"/>
              </w:rPr>
              <w:t>26</w:t>
            </w:r>
            <w:r w:rsidRPr="007915DE">
              <w:rPr>
                <w:sz w:val="28"/>
                <w:szCs w:val="28"/>
              </w:rPr>
              <w:t>.0</w:t>
            </w:r>
            <w:r w:rsidR="0069343D" w:rsidRPr="007915DE">
              <w:rPr>
                <w:sz w:val="28"/>
                <w:szCs w:val="28"/>
              </w:rPr>
              <w:t>6</w:t>
            </w:r>
            <w:r w:rsidR="002F36BA" w:rsidRPr="007915DE">
              <w:rPr>
                <w:sz w:val="28"/>
                <w:szCs w:val="28"/>
              </w:rPr>
              <w:t>.2017</w:t>
            </w:r>
            <w:r w:rsidR="00744521" w:rsidRPr="007915DE">
              <w:rPr>
                <w:sz w:val="28"/>
                <w:szCs w:val="28"/>
              </w:rPr>
              <w:t xml:space="preserve"> № </w:t>
            </w:r>
            <w:r w:rsidR="006D43C8" w:rsidRPr="007915DE">
              <w:rPr>
                <w:sz w:val="28"/>
                <w:szCs w:val="28"/>
              </w:rPr>
              <w:t>30</w:t>
            </w:r>
            <w:r w:rsidR="00662B09" w:rsidRPr="007915DE">
              <w:rPr>
                <w:sz w:val="28"/>
                <w:szCs w:val="28"/>
              </w:rPr>
              <w:t xml:space="preserve"> «</w:t>
            </w:r>
            <w:r w:rsidR="006D43C8" w:rsidRPr="007915DE">
              <w:rPr>
                <w:sz w:val="28"/>
                <w:szCs w:val="28"/>
              </w:rPr>
              <w:t>О внесении изменений в постановление администрации</w:t>
            </w:r>
            <w:r w:rsidR="007915DE">
              <w:rPr>
                <w:sz w:val="28"/>
                <w:szCs w:val="28"/>
              </w:rPr>
              <w:t xml:space="preserve"> </w:t>
            </w:r>
            <w:r w:rsidR="006D43C8" w:rsidRPr="007915DE">
              <w:rPr>
                <w:sz w:val="28"/>
                <w:szCs w:val="28"/>
              </w:rPr>
              <w:t>Ейскоукрепленского сельского поселения Щербиновского района</w:t>
            </w:r>
          </w:p>
          <w:p w:rsidR="0069343D" w:rsidRPr="007915DE" w:rsidRDefault="006D43C8" w:rsidP="007915DE">
            <w:pPr>
              <w:jc w:val="both"/>
              <w:rPr>
                <w:sz w:val="28"/>
                <w:szCs w:val="28"/>
              </w:rPr>
            </w:pPr>
            <w:r w:rsidRPr="007915DE">
              <w:rPr>
                <w:sz w:val="28"/>
                <w:szCs w:val="28"/>
              </w:rPr>
              <w:t>от 11 сентября 2012 года № 51 «Об утверждении административного регламента по осуществлению муниципального контроля за сохранностью автомобильных дорог местного значения в границах населенных пунктов Ейскоукрепленского сельского поселения Щербиновского района»</w:t>
            </w:r>
          </w:p>
          <w:p w:rsidR="00662B09" w:rsidRPr="007915DE" w:rsidRDefault="00662B09" w:rsidP="007915DE">
            <w:pPr>
              <w:jc w:val="both"/>
              <w:rPr>
                <w:sz w:val="28"/>
                <w:szCs w:val="28"/>
              </w:rPr>
            </w:pPr>
          </w:p>
        </w:tc>
        <w:tc>
          <w:tcPr>
            <w:tcW w:w="1523" w:type="dxa"/>
          </w:tcPr>
          <w:p w:rsidR="00662B09" w:rsidRPr="008B18D3" w:rsidRDefault="00CA3D64" w:rsidP="0069343D">
            <w:pPr>
              <w:jc w:val="both"/>
              <w:rPr>
                <w:sz w:val="28"/>
                <w:szCs w:val="28"/>
              </w:rPr>
            </w:pPr>
            <w:r w:rsidRPr="008B18D3">
              <w:rPr>
                <w:sz w:val="28"/>
                <w:szCs w:val="28"/>
              </w:rPr>
              <w:t xml:space="preserve">стр. </w:t>
            </w:r>
            <w:r w:rsidR="00282C2A">
              <w:rPr>
                <w:sz w:val="28"/>
                <w:szCs w:val="28"/>
              </w:rPr>
              <w:t>4</w:t>
            </w:r>
          </w:p>
        </w:tc>
      </w:tr>
      <w:tr w:rsidR="007D2BAE" w:rsidRPr="00D353A6" w:rsidTr="0009350A">
        <w:trPr>
          <w:trHeight w:val="1345"/>
        </w:trPr>
        <w:tc>
          <w:tcPr>
            <w:tcW w:w="8330" w:type="dxa"/>
          </w:tcPr>
          <w:p w:rsidR="006D43C8" w:rsidRPr="007915DE" w:rsidRDefault="007D2BAE" w:rsidP="007915DE">
            <w:pPr>
              <w:jc w:val="both"/>
              <w:rPr>
                <w:sz w:val="28"/>
                <w:szCs w:val="28"/>
              </w:rPr>
            </w:pPr>
            <w:r w:rsidRPr="007915DE">
              <w:rPr>
                <w:sz w:val="28"/>
                <w:szCs w:val="28"/>
              </w:rPr>
              <w:t xml:space="preserve">ПОСТАНОВЛЕНИЕ администрации Ейскоукрепленского сельского поселения Щербиновского района от </w:t>
            </w:r>
            <w:r w:rsidR="006D43C8" w:rsidRPr="007915DE">
              <w:rPr>
                <w:sz w:val="28"/>
                <w:szCs w:val="28"/>
              </w:rPr>
              <w:t>26</w:t>
            </w:r>
            <w:r w:rsidRPr="007915DE">
              <w:rPr>
                <w:sz w:val="28"/>
                <w:szCs w:val="28"/>
              </w:rPr>
              <w:t>.0</w:t>
            </w:r>
            <w:r w:rsidR="0069343D" w:rsidRPr="007915DE">
              <w:rPr>
                <w:sz w:val="28"/>
                <w:szCs w:val="28"/>
              </w:rPr>
              <w:t>6</w:t>
            </w:r>
            <w:r w:rsidRPr="007915DE">
              <w:rPr>
                <w:sz w:val="28"/>
                <w:szCs w:val="28"/>
              </w:rPr>
              <w:t xml:space="preserve">.2017 № </w:t>
            </w:r>
            <w:r w:rsidR="006D43C8" w:rsidRPr="007915DE">
              <w:rPr>
                <w:sz w:val="28"/>
                <w:szCs w:val="28"/>
              </w:rPr>
              <w:t>31</w:t>
            </w:r>
            <w:r w:rsidRPr="007915DE">
              <w:rPr>
                <w:sz w:val="28"/>
                <w:szCs w:val="28"/>
              </w:rPr>
              <w:t xml:space="preserve"> «</w:t>
            </w:r>
            <w:r w:rsidR="006D43C8" w:rsidRPr="007915DE">
              <w:rPr>
                <w:sz w:val="28"/>
                <w:szCs w:val="28"/>
              </w:rPr>
              <w:t>О внесении изменений в постановление администрации</w:t>
            </w:r>
            <w:r w:rsidR="007915DE">
              <w:rPr>
                <w:sz w:val="28"/>
                <w:szCs w:val="28"/>
              </w:rPr>
              <w:t xml:space="preserve"> </w:t>
            </w:r>
            <w:r w:rsidR="006D43C8" w:rsidRPr="007915DE">
              <w:rPr>
                <w:sz w:val="28"/>
                <w:szCs w:val="28"/>
              </w:rPr>
              <w:t>Ейскоукрепленского сельского поселения Щербиновского района</w:t>
            </w:r>
          </w:p>
          <w:p w:rsidR="006D43C8" w:rsidRPr="007915DE" w:rsidRDefault="006D43C8" w:rsidP="007915DE">
            <w:pPr>
              <w:jc w:val="both"/>
              <w:rPr>
                <w:sz w:val="28"/>
                <w:szCs w:val="28"/>
              </w:rPr>
            </w:pPr>
            <w:r w:rsidRPr="007915DE">
              <w:rPr>
                <w:sz w:val="28"/>
                <w:szCs w:val="28"/>
              </w:rPr>
              <w:t>от 3 августа 2015 года № 63 «Об утверждении административного регламента исполнения администрацией Ейскоукрепленского сельского поселения Щербиновского района муниципальной функции «Осуществление муниципального контроля в области торговой деятельности»</w:t>
            </w:r>
          </w:p>
          <w:p w:rsidR="007D2BAE" w:rsidRPr="007915DE" w:rsidRDefault="007D2BAE" w:rsidP="007915DE">
            <w:pPr>
              <w:jc w:val="both"/>
              <w:rPr>
                <w:sz w:val="28"/>
                <w:szCs w:val="28"/>
              </w:rPr>
            </w:pPr>
          </w:p>
        </w:tc>
        <w:tc>
          <w:tcPr>
            <w:tcW w:w="1523" w:type="dxa"/>
          </w:tcPr>
          <w:p w:rsidR="007D2BAE" w:rsidRPr="008B18D3" w:rsidRDefault="007D2BAE" w:rsidP="00F73539">
            <w:pPr>
              <w:jc w:val="both"/>
              <w:rPr>
                <w:sz w:val="28"/>
                <w:szCs w:val="28"/>
              </w:rPr>
            </w:pPr>
            <w:r w:rsidRPr="008B18D3">
              <w:rPr>
                <w:sz w:val="28"/>
                <w:szCs w:val="28"/>
              </w:rPr>
              <w:t xml:space="preserve">стр. </w:t>
            </w:r>
            <w:r w:rsidR="00F73539">
              <w:rPr>
                <w:sz w:val="28"/>
                <w:szCs w:val="28"/>
              </w:rPr>
              <w:t>41</w:t>
            </w:r>
          </w:p>
        </w:tc>
      </w:tr>
      <w:tr w:rsidR="00282C2A" w:rsidRPr="00D353A6" w:rsidTr="0009350A">
        <w:trPr>
          <w:trHeight w:val="1345"/>
        </w:trPr>
        <w:tc>
          <w:tcPr>
            <w:tcW w:w="8330" w:type="dxa"/>
          </w:tcPr>
          <w:p w:rsidR="00282C2A" w:rsidRPr="009145C7" w:rsidRDefault="00282C2A" w:rsidP="009145C7">
            <w:pPr>
              <w:jc w:val="both"/>
              <w:rPr>
                <w:sz w:val="28"/>
                <w:szCs w:val="28"/>
              </w:rPr>
            </w:pPr>
            <w:r w:rsidRPr="009145C7">
              <w:rPr>
                <w:sz w:val="28"/>
                <w:szCs w:val="28"/>
              </w:rPr>
              <w:t xml:space="preserve">ПОСТАНОВЛЕНИЕ администрации Ейскоукрепленского сельского поселения Щербиновского района от 26.06.2017 № 32 «О внесении изменений в постановление администрации Ейскоукрепленского сельского поселения Щербиновского района </w:t>
            </w:r>
          </w:p>
          <w:p w:rsidR="00282C2A" w:rsidRPr="009145C7" w:rsidRDefault="00282C2A" w:rsidP="009145C7">
            <w:pPr>
              <w:rPr>
                <w:sz w:val="28"/>
                <w:szCs w:val="28"/>
              </w:rPr>
            </w:pPr>
            <w:r w:rsidRPr="009145C7">
              <w:rPr>
                <w:sz w:val="28"/>
                <w:szCs w:val="28"/>
              </w:rPr>
              <w:t xml:space="preserve">от 1 октября 2015 года № 88 «Об утверждении административного </w:t>
            </w:r>
          </w:p>
          <w:p w:rsidR="00282C2A" w:rsidRPr="009145C7" w:rsidRDefault="00282C2A" w:rsidP="009145C7">
            <w:pPr>
              <w:rPr>
                <w:sz w:val="28"/>
                <w:szCs w:val="28"/>
              </w:rPr>
            </w:pPr>
            <w:r w:rsidRPr="009145C7">
              <w:rPr>
                <w:sz w:val="28"/>
                <w:szCs w:val="28"/>
              </w:rPr>
              <w:t xml:space="preserve">регламента предоставления администрацией Ейскоукрепленского </w:t>
            </w:r>
          </w:p>
          <w:p w:rsidR="00282C2A" w:rsidRPr="009145C7" w:rsidRDefault="00282C2A" w:rsidP="009145C7">
            <w:pPr>
              <w:jc w:val="both"/>
              <w:rPr>
                <w:sz w:val="28"/>
                <w:szCs w:val="28"/>
              </w:rPr>
            </w:pPr>
            <w:r w:rsidRPr="009145C7">
              <w:rPr>
                <w:sz w:val="28"/>
                <w:szCs w:val="28"/>
              </w:rPr>
              <w:t>сельского поселения Щербиновского района муниципальной услуги «Выдача порубочного билета»</w:t>
            </w:r>
          </w:p>
          <w:p w:rsidR="00282C2A" w:rsidRPr="009145C7" w:rsidRDefault="00282C2A" w:rsidP="009145C7">
            <w:pPr>
              <w:rPr>
                <w:sz w:val="28"/>
                <w:szCs w:val="28"/>
              </w:rPr>
            </w:pPr>
          </w:p>
        </w:tc>
        <w:tc>
          <w:tcPr>
            <w:tcW w:w="1523" w:type="dxa"/>
          </w:tcPr>
          <w:p w:rsidR="00282C2A" w:rsidRDefault="00282C2A">
            <w:r w:rsidRPr="00397C06">
              <w:rPr>
                <w:sz w:val="28"/>
                <w:szCs w:val="28"/>
              </w:rPr>
              <w:t xml:space="preserve">стр. </w:t>
            </w:r>
            <w:r w:rsidR="00F73539">
              <w:rPr>
                <w:sz w:val="28"/>
                <w:szCs w:val="28"/>
              </w:rPr>
              <w:t>77</w:t>
            </w:r>
          </w:p>
        </w:tc>
      </w:tr>
      <w:tr w:rsidR="00282C2A" w:rsidRPr="00D353A6" w:rsidTr="0009350A">
        <w:trPr>
          <w:trHeight w:val="1345"/>
        </w:trPr>
        <w:tc>
          <w:tcPr>
            <w:tcW w:w="8330" w:type="dxa"/>
          </w:tcPr>
          <w:p w:rsidR="00282C2A" w:rsidRPr="006C4EC1" w:rsidRDefault="00282C2A" w:rsidP="006C4EC1">
            <w:pPr>
              <w:jc w:val="both"/>
              <w:rPr>
                <w:sz w:val="28"/>
                <w:szCs w:val="28"/>
              </w:rPr>
            </w:pPr>
            <w:r w:rsidRPr="006C4EC1">
              <w:rPr>
                <w:sz w:val="28"/>
                <w:szCs w:val="28"/>
              </w:rPr>
              <w:t>ПОСТАНОВЛЕНИЕ администрации Ейскоукрепленского сельского поселения Щербиновского района от 27.06.2017 № 33 «Об утверждении Порядка оформления и содержание заданий о проведении мероприятий по контролю без взаимодействия с юридическими лицами, индивидуальными предпринимателями и порядка оформления должностными лицами администрации Ейскоукрепленского сельского поселения Щербиновского района результатов мероприятия по контролю без взаимодействия с юридическими лицами, индивидуальными предпринимателями»</w:t>
            </w:r>
          </w:p>
          <w:p w:rsidR="00282C2A" w:rsidRPr="006C4EC1" w:rsidRDefault="00282C2A" w:rsidP="006C4EC1">
            <w:pPr>
              <w:jc w:val="both"/>
              <w:rPr>
                <w:sz w:val="28"/>
                <w:szCs w:val="28"/>
              </w:rPr>
            </w:pPr>
          </w:p>
        </w:tc>
        <w:tc>
          <w:tcPr>
            <w:tcW w:w="1523" w:type="dxa"/>
          </w:tcPr>
          <w:p w:rsidR="00282C2A" w:rsidRDefault="00282C2A">
            <w:r w:rsidRPr="00397C06">
              <w:rPr>
                <w:sz w:val="28"/>
                <w:szCs w:val="28"/>
              </w:rPr>
              <w:t xml:space="preserve">стр. </w:t>
            </w:r>
            <w:r w:rsidR="00F73539">
              <w:rPr>
                <w:sz w:val="28"/>
                <w:szCs w:val="28"/>
              </w:rPr>
              <w:t>84</w:t>
            </w:r>
          </w:p>
        </w:tc>
      </w:tr>
      <w:tr w:rsidR="00282C2A" w:rsidRPr="00D353A6" w:rsidTr="0009350A">
        <w:trPr>
          <w:trHeight w:val="1345"/>
        </w:trPr>
        <w:tc>
          <w:tcPr>
            <w:tcW w:w="8330" w:type="dxa"/>
          </w:tcPr>
          <w:p w:rsidR="00282C2A" w:rsidRPr="00282C2A" w:rsidRDefault="00282C2A" w:rsidP="00282C2A">
            <w:pPr>
              <w:jc w:val="both"/>
              <w:rPr>
                <w:sz w:val="28"/>
                <w:szCs w:val="28"/>
              </w:rPr>
            </w:pPr>
            <w:r w:rsidRPr="00282C2A">
              <w:rPr>
                <w:sz w:val="28"/>
                <w:szCs w:val="28"/>
              </w:rPr>
              <w:lastRenderedPageBreak/>
              <w:t>РЕШЕНИЕ Совета Ейскоукрепленского сельского поселения Щербиновского района от 29.06.2017 № 1 «Об исполнении бюджета Ейскоукрепленского сельского поселения Щербиновского района за 2016 год»</w:t>
            </w:r>
          </w:p>
          <w:p w:rsidR="00282C2A" w:rsidRPr="00282C2A" w:rsidRDefault="00282C2A" w:rsidP="00282C2A">
            <w:pPr>
              <w:jc w:val="both"/>
              <w:rPr>
                <w:sz w:val="28"/>
                <w:szCs w:val="28"/>
              </w:rPr>
            </w:pPr>
          </w:p>
        </w:tc>
        <w:tc>
          <w:tcPr>
            <w:tcW w:w="1523" w:type="dxa"/>
          </w:tcPr>
          <w:p w:rsidR="00282C2A" w:rsidRDefault="00282C2A">
            <w:r w:rsidRPr="00397C06">
              <w:rPr>
                <w:sz w:val="28"/>
                <w:szCs w:val="28"/>
              </w:rPr>
              <w:t xml:space="preserve">стр. </w:t>
            </w:r>
            <w:r w:rsidR="00F73539">
              <w:rPr>
                <w:sz w:val="28"/>
                <w:szCs w:val="28"/>
              </w:rPr>
              <w:t>93</w:t>
            </w:r>
          </w:p>
        </w:tc>
      </w:tr>
      <w:tr w:rsidR="00282C2A" w:rsidRPr="00D353A6" w:rsidTr="0009350A">
        <w:trPr>
          <w:trHeight w:val="1345"/>
        </w:trPr>
        <w:tc>
          <w:tcPr>
            <w:tcW w:w="8330" w:type="dxa"/>
          </w:tcPr>
          <w:p w:rsidR="00282C2A" w:rsidRPr="00282C2A" w:rsidRDefault="00282C2A" w:rsidP="00282C2A">
            <w:pPr>
              <w:jc w:val="both"/>
              <w:rPr>
                <w:sz w:val="28"/>
                <w:szCs w:val="28"/>
              </w:rPr>
            </w:pPr>
            <w:r w:rsidRPr="00282C2A">
              <w:rPr>
                <w:sz w:val="28"/>
                <w:szCs w:val="28"/>
              </w:rPr>
              <w:t>РЕШЕНИЕ Совета Ейскоукрепленского сельского поселения Щербиновского района от 29.06.2017 № 2 «Об утверждении реестра муниципальной собственности Ейскоукрепленского сельского поселения Щербиновского района на 1 июля 2017 года»</w:t>
            </w:r>
          </w:p>
          <w:p w:rsidR="00282C2A" w:rsidRPr="00282C2A" w:rsidRDefault="00282C2A" w:rsidP="00282C2A">
            <w:pPr>
              <w:jc w:val="both"/>
              <w:rPr>
                <w:sz w:val="28"/>
                <w:szCs w:val="28"/>
              </w:rPr>
            </w:pPr>
          </w:p>
        </w:tc>
        <w:tc>
          <w:tcPr>
            <w:tcW w:w="1523" w:type="dxa"/>
          </w:tcPr>
          <w:p w:rsidR="00282C2A" w:rsidRDefault="00282C2A">
            <w:r w:rsidRPr="00397C06">
              <w:rPr>
                <w:sz w:val="28"/>
                <w:szCs w:val="28"/>
              </w:rPr>
              <w:t>стр. 1</w:t>
            </w:r>
            <w:r w:rsidR="00F73539">
              <w:rPr>
                <w:sz w:val="28"/>
                <w:szCs w:val="28"/>
              </w:rPr>
              <w:t>33</w:t>
            </w:r>
          </w:p>
        </w:tc>
      </w:tr>
      <w:tr w:rsidR="00282C2A" w:rsidRPr="00D353A6" w:rsidTr="0009350A">
        <w:trPr>
          <w:trHeight w:val="1345"/>
        </w:trPr>
        <w:tc>
          <w:tcPr>
            <w:tcW w:w="8330" w:type="dxa"/>
          </w:tcPr>
          <w:p w:rsidR="00282C2A" w:rsidRPr="00282C2A" w:rsidRDefault="00282C2A" w:rsidP="00282C2A">
            <w:pPr>
              <w:jc w:val="both"/>
              <w:rPr>
                <w:sz w:val="28"/>
                <w:szCs w:val="28"/>
              </w:rPr>
            </w:pPr>
            <w:r w:rsidRPr="00282C2A">
              <w:rPr>
                <w:sz w:val="28"/>
                <w:szCs w:val="28"/>
              </w:rPr>
              <w:t>РЕШЕНИЕ Совета Ейскоукрепленского сельского поселения Щербиновского района от 29.06.2017 № 3 «Об установлении дополнительных оснований признания безнадежными к взысканию недоимки по местным налогам, задолженности по пеням и штрафам и порядка их списания»</w:t>
            </w:r>
          </w:p>
          <w:p w:rsidR="00282C2A" w:rsidRPr="00282C2A" w:rsidRDefault="00282C2A" w:rsidP="00282C2A">
            <w:pPr>
              <w:jc w:val="both"/>
              <w:rPr>
                <w:sz w:val="28"/>
                <w:szCs w:val="28"/>
              </w:rPr>
            </w:pPr>
          </w:p>
        </w:tc>
        <w:tc>
          <w:tcPr>
            <w:tcW w:w="1523" w:type="dxa"/>
          </w:tcPr>
          <w:p w:rsidR="00282C2A" w:rsidRDefault="00282C2A">
            <w:r w:rsidRPr="00397C06">
              <w:rPr>
                <w:sz w:val="28"/>
                <w:szCs w:val="28"/>
              </w:rPr>
              <w:t>стр. 1</w:t>
            </w:r>
            <w:r w:rsidR="00F73539">
              <w:rPr>
                <w:sz w:val="28"/>
                <w:szCs w:val="28"/>
              </w:rPr>
              <w:t>46</w:t>
            </w:r>
          </w:p>
        </w:tc>
      </w:tr>
      <w:tr w:rsidR="00282C2A" w:rsidRPr="00D353A6" w:rsidTr="0009350A">
        <w:trPr>
          <w:trHeight w:val="1345"/>
        </w:trPr>
        <w:tc>
          <w:tcPr>
            <w:tcW w:w="8330" w:type="dxa"/>
          </w:tcPr>
          <w:p w:rsidR="00282C2A" w:rsidRPr="00282C2A" w:rsidRDefault="00282C2A" w:rsidP="00282C2A">
            <w:pPr>
              <w:jc w:val="both"/>
              <w:rPr>
                <w:sz w:val="28"/>
                <w:szCs w:val="28"/>
              </w:rPr>
            </w:pPr>
            <w:r w:rsidRPr="00282C2A">
              <w:rPr>
                <w:sz w:val="28"/>
                <w:szCs w:val="28"/>
              </w:rPr>
              <w:t>РЕШЕНИЕ Совета Ейскоукрепленского сельского поселения Щербиновского района от 29.06.2017 № 4 «Об утверждении Порядка ведения перечня видов муниципального контроля и органов местного самоуправления, уполномоченных на их осуществление на территории Ейскоукрепленского сельского поселения Щербиновского района</w:t>
            </w:r>
          </w:p>
          <w:p w:rsidR="00282C2A" w:rsidRPr="00282C2A" w:rsidRDefault="00282C2A" w:rsidP="00282C2A">
            <w:pPr>
              <w:jc w:val="both"/>
              <w:rPr>
                <w:sz w:val="28"/>
                <w:szCs w:val="28"/>
              </w:rPr>
            </w:pPr>
            <w:r w:rsidRPr="00282C2A">
              <w:rPr>
                <w:sz w:val="28"/>
                <w:szCs w:val="28"/>
              </w:rPr>
              <w:t>»</w:t>
            </w:r>
          </w:p>
        </w:tc>
        <w:tc>
          <w:tcPr>
            <w:tcW w:w="1523" w:type="dxa"/>
          </w:tcPr>
          <w:p w:rsidR="00282C2A" w:rsidRDefault="00282C2A">
            <w:r w:rsidRPr="00397C06">
              <w:rPr>
                <w:sz w:val="28"/>
                <w:szCs w:val="28"/>
              </w:rPr>
              <w:t>стр. 1</w:t>
            </w:r>
            <w:r w:rsidR="00F73539">
              <w:rPr>
                <w:sz w:val="28"/>
                <w:szCs w:val="28"/>
              </w:rPr>
              <w:t>49</w:t>
            </w:r>
          </w:p>
        </w:tc>
      </w:tr>
      <w:tr w:rsidR="00282C2A" w:rsidRPr="00D353A6" w:rsidTr="0009350A">
        <w:trPr>
          <w:trHeight w:val="1345"/>
        </w:trPr>
        <w:tc>
          <w:tcPr>
            <w:tcW w:w="8330" w:type="dxa"/>
          </w:tcPr>
          <w:p w:rsidR="00282C2A" w:rsidRPr="00282C2A" w:rsidRDefault="00282C2A" w:rsidP="00282C2A">
            <w:pPr>
              <w:jc w:val="both"/>
              <w:rPr>
                <w:sz w:val="28"/>
                <w:szCs w:val="28"/>
              </w:rPr>
            </w:pPr>
            <w:r w:rsidRPr="00282C2A">
              <w:rPr>
                <w:sz w:val="28"/>
                <w:szCs w:val="28"/>
              </w:rPr>
              <w:t>РЕШЕНИЕ Совета Ейскоукрепленского сельского поселения Щербиновского района от 29.06.2017 № 5 «О признании утратившим силу решения Совета Ейскоукрепленского сельского поселения Щербиновского района от 10 октября 2013 года № 1 «Об определении границ прилегающих к организациям и объектам территорий, на которых не допускается розничная продажа алкогольной продукции»</w:t>
            </w:r>
          </w:p>
          <w:p w:rsidR="00282C2A" w:rsidRPr="00282C2A" w:rsidRDefault="00282C2A" w:rsidP="00282C2A">
            <w:pPr>
              <w:jc w:val="both"/>
              <w:rPr>
                <w:sz w:val="28"/>
                <w:szCs w:val="28"/>
              </w:rPr>
            </w:pPr>
          </w:p>
        </w:tc>
        <w:tc>
          <w:tcPr>
            <w:tcW w:w="1523" w:type="dxa"/>
          </w:tcPr>
          <w:p w:rsidR="00282C2A" w:rsidRDefault="00282C2A">
            <w:r w:rsidRPr="00397C06">
              <w:rPr>
                <w:sz w:val="28"/>
                <w:szCs w:val="28"/>
              </w:rPr>
              <w:t>стр. 1</w:t>
            </w:r>
            <w:r w:rsidR="00F73539">
              <w:rPr>
                <w:sz w:val="28"/>
                <w:szCs w:val="28"/>
              </w:rPr>
              <w:t>51</w:t>
            </w:r>
          </w:p>
        </w:tc>
      </w:tr>
      <w:tr w:rsidR="00282C2A" w:rsidRPr="00D353A6" w:rsidTr="0009350A">
        <w:trPr>
          <w:trHeight w:val="1345"/>
        </w:trPr>
        <w:tc>
          <w:tcPr>
            <w:tcW w:w="8330" w:type="dxa"/>
          </w:tcPr>
          <w:p w:rsidR="00282C2A" w:rsidRPr="00282C2A" w:rsidRDefault="00282C2A" w:rsidP="00282C2A">
            <w:pPr>
              <w:jc w:val="both"/>
              <w:rPr>
                <w:sz w:val="28"/>
                <w:szCs w:val="28"/>
              </w:rPr>
            </w:pPr>
            <w:r w:rsidRPr="00282C2A">
              <w:rPr>
                <w:sz w:val="28"/>
                <w:szCs w:val="28"/>
              </w:rPr>
              <w:t>ПОСТАНОВЛЕНИЕ администрации Ейскоукрепленского сельского поселения Щербиновского района от 29.06.2017 № 34</w:t>
            </w:r>
          </w:p>
          <w:p w:rsidR="00282C2A" w:rsidRPr="00282C2A" w:rsidRDefault="00282C2A" w:rsidP="00282C2A">
            <w:pPr>
              <w:jc w:val="both"/>
              <w:rPr>
                <w:sz w:val="28"/>
                <w:szCs w:val="28"/>
              </w:rPr>
            </w:pPr>
            <w:r>
              <w:rPr>
                <w:sz w:val="28"/>
                <w:szCs w:val="28"/>
              </w:rPr>
              <w:t>«</w:t>
            </w:r>
            <w:r w:rsidRPr="00282C2A">
              <w:rPr>
                <w:sz w:val="28"/>
                <w:szCs w:val="28"/>
              </w:rPr>
              <w:t>О признании утратившим силу постановления администрации Ейскоукрепленского сельского  поселения Щербиновского</w:t>
            </w:r>
            <w:r>
              <w:rPr>
                <w:sz w:val="28"/>
                <w:szCs w:val="28"/>
              </w:rPr>
              <w:t xml:space="preserve"> </w:t>
            </w:r>
            <w:r w:rsidRPr="00282C2A">
              <w:rPr>
                <w:sz w:val="28"/>
                <w:szCs w:val="28"/>
              </w:rPr>
              <w:t>района от 26 декабря 2016 года № 135 «Об утверждении порядка</w:t>
            </w:r>
            <w:r>
              <w:rPr>
                <w:sz w:val="28"/>
                <w:szCs w:val="28"/>
              </w:rPr>
              <w:t xml:space="preserve"> </w:t>
            </w:r>
            <w:r w:rsidRPr="00282C2A">
              <w:rPr>
                <w:sz w:val="28"/>
                <w:szCs w:val="28"/>
              </w:rPr>
              <w:t>организации и  проведения общественных  обсуждений</w:t>
            </w:r>
            <w:r>
              <w:rPr>
                <w:sz w:val="28"/>
                <w:szCs w:val="28"/>
              </w:rPr>
              <w:t xml:space="preserve"> </w:t>
            </w:r>
            <w:r w:rsidRPr="00282C2A">
              <w:rPr>
                <w:sz w:val="28"/>
                <w:szCs w:val="28"/>
              </w:rPr>
              <w:t>объектов государственной экологической  экспертизы</w:t>
            </w:r>
            <w:r>
              <w:rPr>
                <w:sz w:val="28"/>
                <w:szCs w:val="28"/>
              </w:rPr>
              <w:t xml:space="preserve"> </w:t>
            </w:r>
            <w:r w:rsidRPr="00282C2A">
              <w:rPr>
                <w:sz w:val="28"/>
                <w:szCs w:val="28"/>
              </w:rPr>
              <w:t>н</w:t>
            </w:r>
            <w:r>
              <w:rPr>
                <w:sz w:val="28"/>
                <w:szCs w:val="28"/>
              </w:rPr>
              <w:t>а</w:t>
            </w:r>
            <w:r w:rsidRPr="00282C2A">
              <w:rPr>
                <w:sz w:val="28"/>
                <w:szCs w:val="28"/>
              </w:rPr>
              <w:t xml:space="preserve"> территории Ейскоукрепленского сельского</w:t>
            </w:r>
            <w:r>
              <w:rPr>
                <w:sz w:val="28"/>
                <w:szCs w:val="28"/>
              </w:rPr>
              <w:t xml:space="preserve"> </w:t>
            </w:r>
            <w:r w:rsidRPr="00282C2A">
              <w:rPr>
                <w:sz w:val="28"/>
                <w:szCs w:val="28"/>
              </w:rPr>
              <w:t>поселения Щербиновского района»</w:t>
            </w:r>
          </w:p>
          <w:p w:rsidR="00282C2A" w:rsidRPr="00282C2A" w:rsidRDefault="00282C2A" w:rsidP="00282C2A">
            <w:pPr>
              <w:jc w:val="both"/>
              <w:rPr>
                <w:sz w:val="28"/>
                <w:szCs w:val="28"/>
              </w:rPr>
            </w:pPr>
          </w:p>
        </w:tc>
        <w:tc>
          <w:tcPr>
            <w:tcW w:w="1523" w:type="dxa"/>
          </w:tcPr>
          <w:p w:rsidR="00282C2A" w:rsidRDefault="00282C2A">
            <w:r w:rsidRPr="00397C06">
              <w:rPr>
                <w:sz w:val="28"/>
                <w:szCs w:val="28"/>
              </w:rPr>
              <w:t>стр. 1</w:t>
            </w:r>
            <w:r w:rsidR="00F73539">
              <w:rPr>
                <w:sz w:val="28"/>
                <w:szCs w:val="28"/>
              </w:rPr>
              <w:t>52</w:t>
            </w:r>
          </w:p>
        </w:tc>
      </w:tr>
    </w:tbl>
    <w:p w:rsidR="005E55A2" w:rsidRDefault="005E55A2"/>
    <w:p w:rsidR="008B18D3" w:rsidRDefault="008B18D3"/>
    <w:p w:rsidR="008B18D3" w:rsidRDefault="008B18D3"/>
    <w:p w:rsidR="008B18D3" w:rsidRDefault="008B18D3"/>
    <w:p w:rsidR="008B18D3" w:rsidRDefault="008B18D3"/>
    <w:p w:rsidR="008B18D3" w:rsidRDefault="008B18D3"/>
    <w:p w:rsidR="008B18D3" w:rsidRDefault="008B18D3"/>
    <w:tbl>
      <w:tblPr>
        <w:tblW w:w="9645" w:type="dxa"/>
        <w:tblLayout w:type="fixed"/>
        <w:tblCellMar>
          <w:left w:w="0" w:type="dxa"/>
          <w:right w:w="0" w:type="dxa"/>
        </w:tblCellMar>
        <w:tblLook w:val="04A0"/>
      </w:tblPr>
      <w:tblGrid>
        <w:gridCol w:w="4822"/>
        <w:gridCol w:w="4823"/>
      </w:tblGrid>
      <w:tr w:rsidR="006D43C8" w:rsidTr="00282C2A">
        <w:trPr>
          <w:cantSplit/>
          <w:trHeight w:val="1418"/>
        </w:trPr>
        <w:tc>
          <w:tcPr>
            <w:tcW w:w="9645" w:type="dxa"/>
            <w:gridSpan w:val="2"/>
            <w:hideMark/>
          </w:tcPr>
          <w:p w:rsidR="006D43C8" w:rsidRDefault="006D43C8" w:rsidP="006D43C8">
            <w:pPr>
              <w:tabs>
                <w:tab w:val="center" w:pos="4812"/>
                <w:tab w:val="left" w:pos="5773"/>
              </w:tabs>
            </w:pPr>
            <w:r>
              <w:tab/>
            </w:r>
            <w:r>
              <w:rPr>
                <w:noProof/>
              </w:rPr>
              <w:drawing>
                <wp:inline distT="0" distB="0" distL="0" distR="0">
                  <wp:extent cx="723900" cy="895350"/>
                  <wp:effectExtent l="19050" t="0" r="0" b="0"/>
                  <wp:docPr id="4" name="Рисунок 1"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йскоукрепленское СП_гц"/>
                          <pic:cNvPicPr>
                            <a:picLocks noChangeAspect="1" noChangeArrowheads="1"/>
                          </pic:cNvPicPr>
                        </pic:nvPicPr>
                        <pic:blipFill>
                          <a:blip r:embed="rId9"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r>
              <w:tab/>
            </w:r>
          </w:p>
        </w:tc>
      </w:tr>
      <w:tr w:rsidR="006D43C8" w:rsidTr="00282C2A">
        <w:trPr>
          <w:cantSplit/>
          <w:trHeight w:val="1474"/>
        </w:trPr>
        <w:tc>
          <w:tcPr>
            <w:tcW w:w="9645" w:type="dxa"/>
            <w:gridSpan w:val="2"/>
          </w:tcPr>
          <w:p w:rsidR="006D43C8" w:rsidRDefault="006D43C8" w:rsidP="006D43C8">
            <w:pPr>
              <w:jc w:val="center"/>
              <w:rPr>
                <w:b/>
                <w:bCs/>
                <w:sz w:val="2"/>
              </w:rPr>
            </w:pPr>
          </w:p>
          <w:p w:rsidR="006D43C8" w:rsidRDefault="006D43C8" w:rsidP="006D43C8">
            <w:pPr>
              <w:jc w:val="center"/>
              <w:rPr>
                <w:b/>
                <w:bCs/>
                <w:sz w:val="2"/>
              </w:rPr>
            </w:pPr>
          </w:p>
          <w:p w:rsidR="006D43C8" w:rsidRDefault="006D43C8" w:rsidP="006D43C8">
            <w:pPr>
              <w:jc w:val="center"/>
              <w:rPr>
                <w:b/>
                <w:bCs/>
                <w:sz w:val="2"/>
              </w:rPr>
            </w:pPr>
          </w:p>
          <w:p w:rsidR="006D43C8" w:rsidRDefault="006D43C8" w:rsidP="006D43C8">
            <w:pPr>
              <w:jc w:val="center"/>
              <w:rPr>
                <w:b/>
                <w:bCs/>
                <w:sz w:val="2"/>
              </w:rPr>
            </w:pPr>
          </w:p>
          <w:p w:rsidR="006D43C8" w:rsidRDefault="006D43C8" w:rsidP="006D43C8">
            <w:pPr>
              <w:jc w:val="center"/>
              <w:rPr>
                <w:b/>
                <w:sz w:val="28"/>
                <w:szCs w:val="28"/>
              </w:rPr>
            </w:pPr>
            <w:r>
              <w:rPr>
                <w:b/>
                <w:sz w:val="28"/>
                <w:szCs w:val="28"/>
              </w:rPr>
              <w:t>АДМИНИСТРАЦИЯ</w:t>
            </w:r>
          </w:p>
          <w:p w:rsidR="006D43C8" w:rsidRDefault="006D43C8" w:rsidP="006D43C8">
            <w:pPr>
              <w:jc w:val="center"/>
              <w:rPr>
                <w:b/>
                <w:sz w:val="28"/>
                <w:szCs w:val="28"/>
              </w:rPr>
            </w:pPr>
            <w:r>
              <w:rPr>
                <w:b/>
                <w:sz w:val="28"/>
                <w:szCs w:val="28"/>
              </w:rPr>
              <w:t>ЕЙСКОУКРЕПЛЕНСКОГО СЕЛЬСКОГО ПОСЕЛЕНИЯ ЩЕРБИНОВСКОГО РАЙОНА</w:t>
            </w:r>
          </w:p>
          <w:p w:rsidR="006D43C8" w:rsidRDefault="006D43C8" w:rsidP="006D43C8">
            <w:pPr>
              <w:spacing w:before="120"/>
              <w:jc w:val="center"/>
              <w:rPr>
                <w:b/>
                <w:bCs/>
                <w:spacing w:val="20"/>
                <w:sz w:val="32"/>
              </w:rPr>
            </w:pPr>
            <w:r>
              <w:rPr>
                <w:b/>
                <w:bCs/>
                <w:spacing w:val="20"/>
                <w:sz w:val="32"/>
              </w:rPr>
              <w:t>ПОСТАНОВЛЕНИЕ</w:t>
            </w:r>
          </w:p>
        </w:tc>
      </w:tr>
      <w:tr w:rsidR="006D43C8" w:rsidTr="00282C2A">
        <w:trPr>
          <w:cantSplit/>
          <w:trHeight w:hRule="exact" w:val="340"/>
        </w:trPr>
        <w:tc>
          <w:tcPr>
            <w:tcW w:w="4822" w:type="dxa"/>
            <w:vAlign w:val="bottom"/>
            <w:hideMark/>
          </w:tcPr>
          <w:p w:rsidR="006D43C8" w:rsidRDefault="006D43C8" w:rsidP="006D43C8">
            <w:pPr>
              <w:rPr>
                <w:b/>
                <w:bCs/>
                <w:sz w:val="28"/>
              </w:rPr>
            </w:pPr>
            <w:r>
              <w:rPr>
                <w:b/>
                <w:bCs/>
                <w:sz w:val="28"/>
              </w:rPr>
              <w:t>от 26.06.2017</w:t>
            </w:r>
          </w:p>
        </w:tc>
        <w:tc>
          <w:tcPr>
            <w:tcW w:w="4823" w:type="dxa"/>
            <w:vAlign w:val="bottom"/>
            <w:hideMark/>
          </w:tcPr>
          <w:p w:rsidR="006D43C8" w:rsidRDefault="006D43C8" w:rsidP="006D43C8">
            <w:pPr>
              <w:jc w:val="center"/>
              <w:rPr>
                <w:b/>
                <w:bCs/>
                <w:sz w:val="28"/>
              </w:rPr>
            </w:pPr>
            <w:r>
              <w:rPr>
                <w:b/>
                <w:bCs/>
              </w:rPr>
              <w:t xml:space="preserve">                                                 </w:t>
            </w:r>
            <w:r>
              <w:rPr>
                <w:b/>
                <w:bCs/>
                <w:sz w:val="28"/>
              </w:rPr>
              <w:t>№ 30</w:t>
            </w:r>
          </w:p>
        </w:tc>
      </w:tr>
      <w:tr w:rsidR="006D43C8" w:rsidTr="00282C2A">
        <w:trPr>
          <w:cantSplit/>
          <w:trHeight w:val="284"/>
        </w:trPr>
        <w:tc>
          <w:tcPr>
            <w:tcW w:w="9645" w:type="dxa"/>
            <w:gridSpan w:val="2"/>
            <w:vAlign w:val="bottom"/>
            <w:hideMark/>
          </w:tcPr>
          <w:p w:rsidR="006D43C8" w:rsidRDefault="006D43C8" w:rsidP="006D43C8">
            <w:pPr>
              <w:jc w:val="center"/>
            </w:pPr>
            <w:r>
              <w:t>село Ейское Укрепление</w:t>
            </w:r>
          </w:p>
        </w:tc>
      </w:tr>
    </w:tbl>
    <w:p w:rsidR="006D43C8" w:rsidRDefault="006D43C8" w:rsidP="006D43C8">
      <w:pPr>
        <w:shd w:val="clear" w:color="auto" w:fill="FFFFFF"/>
        <w:tabs>
          <w:tab w:val="left" w:pos="1128"/>
        </w:tabs>
        <w:ind w:right="569"/>
        <w:jc w:val="center"/>
        <w:rPr>
          <w:b/>
          <w:sz w:val="28"/>
          <w:szCs w:val="28"/>
        </w:rPr>
      </w:pPr>
    </w:p>
    <w:p w:rsidR="006D43C8" w:rsidRDefault="006D43C8" w:rsidP="006D43C8">
      <w:pPr>
        <w:shd w:val="clear" w:color="auto" w:fill="FFFFFF"/>
        <w:tabs>
          <w:tab w:val="left" w:pos="1128"/>
        </w:tabs>
        <w:ind w:right="569"/>
        <w:jc w:val="center"/>
        <w:rPr>
          <w:b/>
          <w:sz w:val="28"/>
          <w:szCs w:val="28"/>
        </w:rPr>
      </w:pPr>
    </w:p>
    <w:p w:rsidR="006D43C8" w:rsidRDefault="006D43C8" w:rsidP="006D43C8">
      <w:pPr>
        <w:shd w:val="clear" w:color="auto" w:fill="FFFFFF"/>
        <w:tabs>
          <w:tab w:val="left" w:pos="1128"/>
        </w:tabs>
        <w:ind w:right="569"/>
        <w:jc w:val="center"/>
        <w:rPr>
          <w:b/>
          <w:sz w:val="28"/>
          <w:szCs w:val="28"/>
        </w:rPr>
      </w:pPr>
    </w:p>
    <w:p w:rsidR="006D43C8" w:rsidRPr="006D43C8" w:rsidRDefault="006D43C8" w:rsidP="006D43C8">
      <w:pPr>
        <w:jc w:val="center"/>
        <w:rPr>
          <w:b/>
          <w:sz w:val="28"/>
          <w:szCs w:val="28"/>
        </w:rPr>
      </w:pPr>
      <w:r w:rsidRPr="006D43C8">
        <w:rPr>
          <w:b/>
          <w:sz w:val="28"/>
          <w:szCs w:val="28"/>
        </w:rPr>
        <w:t>О внесении изменений в постановление администрации</w:t>
      </w:r>
    </w:p>
    <w:p w:rsidR="006D43C8" w:rsidRPr="006D43C8" w:rsidRDefault="006D43C8" w:rsidP="006D43C8">
      <w:pPr>
        <w:jc w:val="center"/>
        <w:rPr>
          <w:b/>
          <w:sz w:val="28"/>
          <w:szCs w:val="28"/>
        </w:rPr>
      </w:pPr>
      <w:r w:rsidRPr="006D43C8">
        <w:rPr>
          <w:b/>
          <w:sz w:val="28"/>
          <w:szCs w:val="28"/>
        </w:rPr>
        <w:t>Ейскоукрепленского сельского поселения Щербиновского района</w:t>
      </w:r>
    </w:p>
    <w:p w:rsidR="006D43C8" w:rsidRPr="006D43C8" w:rsidRDefault="006D43C8" w:rsidP="006D43C8">
      <w:pPr>
        <w:jc w:val="center"/>
        <w:rPr>
          <w:b/>
          <w:sz w:val="28"/>
          <w:szCs w:val="28"/>
        </w:rPr>
      </w:pPr>
      <w:r w:rsidRPr="006D43C8">
        <w:rPr>
          <w:b/>
          <w:sz w:val="28"/>
          <w:szCs w:val="28"/>
        </w:rPr>
        <w:t>от 11 сентября 2012 года № 51 «Об утверждении административного регламента по осуществлению муниципального контроля за сохранностью автомобильных дорог местного значения в границах населенных пунктов Ейскоукрепленского сельского поселения Щербиновского района»</w:t>
      </w:r>
    </w:p>
    <w:p w:rsidR="006D43C8" w:rsidRPr="00157E72" w:rsidRDefault="006D43C8" w:rsidP="006D43C8">
      <w:pPr>
        <w:ind w:firstLine="709"/>
        <w:jc w:val="both"/>
        <w:rPr>
          <w:b/>
          <w:sz w:val="28"/>
          <w:szCs w:val="28"/>
        </w:rPr>
      </w:pPr>
    </w:p>
    <w:p w:rsidR="006D43C8" w:rsidRDefault="006D43C8" w:rsidP="006D43C8">
      <w:pPr>
        <w:shd w:val="clear" w:color="auto" w:fill="FFFFFF"/>
        <w:tabs>
          <w:tab w:val="left" w:pos="1128"/>
        </w:tabs>
        <w:ind w:right="569" w:firstLine="567"/>
        <w:jc w:val="center"/>
        <w:rPr>
          <w:b/>
          <w:noProof/>
          <w:sz w:val="28"/>
          <w:szCs w:val="28"/>
        </w:rPr>
      </w:pPr>
    </w:p>
    <w:p w:rsidR="006D43C8" w:rsidRPr="00446225" w:rsidRDefault="006D43C8" w:rsidP="006D43C8">
      <w:pPr>
        <w:shd w:val="clear" w:color="auto" w:fill="FFFFFF"/>
        <w:tabs>
          <w:tab w:val="left" w:pos="1128"/>
        </w:tabs>
        <w:ind w:right="569" w:firstLine="567"/>
        <w:jc w:val="center"/>
        <w:rPr>
          <w:b/>
          <w:noProof/>
          <w:sz w:val="28"/>
          <w:szCs w:val="28"/>
        </w:rPr>
      </w:pPr>
    </w:p>
    <w:p w:rsidR="006D43C8" w:rsidRPr="008E68EB" w:rsidRDefault="006D43C8" w:rsidP="006D43C8">
      <w:pPr>
        <w:ind w:firstLine="709"/>
        <w:jc w:val="both"/>
        <w:rPr>
          <w:sz w:val="28"/>
          <w:szCs w:val="28"/>
        </w:rPr>
      </w:pPr>
      <w:r w:rsidRPr="008E68EB">
        <w:rPr>
          <w:sz w:val="28"/>
          <w:szCs w:val="28"/>
        </w:rPr>
        <w:t xml:space="preserve">В соответствии с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Федеральным </w:t>
      </w:r>
      <w:r>
        <w:rPr>
          <w:sz w:val="28"/>
          <w:szCs w:val="28"/>
        </w:rPr>
        <w:t xml:space="preserve">законом </w:t>
      </w:r>
      <w:r w:rsidRPr="008E68EB">
        <w:rPr>
          <w:sz w:val="28"/>
          <w:szCs w:val="28"/>
        </w:rPr>
        <w:t>от 27 июля 2010 № 210-ФЗ «Об организации предоставления государственных и муниципальных услуг»</w:t>
      </w:r>
      <w:r>
        <w:rPr>
          <w:sz w:val="28"/>
          <w:szCs w:val="28"/>
        </w:rPr>
        <w:t xml:space="preserve"> и</w:t>
      </w:r>
      <w:r w:rsidRPr="005B3977">
        <w:rPr>
          <w:sz w:val="28"/>
          <w:szCs w:val="28"/>
        </w:rPr>
        <w:t xml:space="preserve"> Федеральным законом от 8 ноября 2007 года </w:t>
      </w:r>
      <w:r>
        <w:rPr>
          <w:sz w:val="28"/>
          <w:szCs w:val="28"/>
        </w:rPr>
        <w:t xml:space="preserve">                     </w:t>
      </w:r>
      <w:r w:rsidRPr="005B3977">
        <w:rPr>
          <w:sz w:val="28"/>
          <w:szCs w:val="28"/>
        </w:rPr>
        <w:t>№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sz w:val="28"/>
          <w:szCs w:val="28"/>
        </w:rPr>
        <w:t xml:space="preserve"> </w:t>
      </w:r>
      <w:r w:rsidRPr="008E68EB">
        <w:rPr>
          <w:sz w:val="28"/>
          <w:szCs w:val="28"/>
        </w:rPr>
        <w:t>п о с т а н о в л я ю:</w:t>
      </w:r>
    </w:p>
    <w:p w:rsidR="006D43C8" w:rsidRPr="00CD19F7" w:rsidRDefault="006D43C8" w:rsidP="006D43C8">
      <w:pPr>
        <w:ind w:right="-82" w:firstLine="709"/>
        <w:jc w:val="both"/>
        <w:rPr>
          <w:sz w:val="28"/>
          <w:szCs w:val="28"/>
        </w:rPr>
      </w:pPr>
      <w:r w:rsidRPr="00CD19F7">
        <w:rPr>
          <w:sz w:val="28"/>
          <w:szCs w:val="28"/>
        </w:rPr>
        <w:t xml:space="preserve">1. Утвердить изменения, вносимые в приложение к постановлению администрации </w:t>
      </w:r>
      <w:r w:rsidRPr="00CD19F7">
        <w:rPr>
          <w:rStyle w:val="Bodytext14pt"/>
        </w:rPr>
        <w:t>Ейскоукрепленского сельского поселения</w:t>
      </w:r>
      <w:r w:rsidRPr="00CD19F7">
        <w:rPr>
          <w:rStyle w:val="Bodytext14pt2"/>
        </w:rPr>
        <w:t xml:space="preserve"> </w:t>
      </w:r>
      <w:r w:rsidRPr="00CD19F7">
        <w:rPr>
          <w:rStyle w:val="Bodytext14pt2"/>
          <w:i w:val="0"/>
        </w:rPr>
        <w:t xml:space="preserve">Щербиновского района от 11 сентября 2012 года № 51 </w:t>
      </w:r>
      <w:r w:rsidRPr="006D43C8">
        <w:rPr>
          <w:sz w:val="28"/>
          <w:szCs w:val="28"/>
        </w:rPr>
        <w:t>«</w:t>
      </w:r>
      <w:r w:rsidRPr="006D43C8">
        <w:rPr>
          <w:rStyle w:val="aff9"/>
          <w:b w:val="0"/>
          <w:color w:val="auto"/>
          <w:sz w:val="28"/>
          <w:szCs w:val="28"/>
          <w:u w:val="none"/>
        </w:rPr>
        <w:t>Об утверждении административного регламента по осуществлению муниципального контроля за сохранностью автомобильных дорог местного значения в границах населенных пунктов</w:t>
      </w:r>
      <w:r w:rsidRPr="006D43C8">
        <w:rPr>
          <w:rStyle w:val="aff9"/>
          <w:color w:val="auto"/>
          <w:sz w:val="28"/>
          <w:szCs w:val="28"/>
          <w:u w:val="none"/>
        </w:rPr>
        <w:t xml:space="preserve"> </w:t>
      </w:r>
      <w:r w:rsidRPr="00CD19F7">
        <w:rPr>
          <w:sz w:val="28"/>
          <w:szCs w:val="28"/>
        </w:rPr>
        <w:t>Ейскоукрепленского сельского поселения Щербиновского района</w:t>
      </w:r>
      <w:r>
        <w:rPr>
          <w:sz w:val="28"/>
          <w:szCs w:val="28"/>
        </w:rPr>
        <w:t>», согласно приложению</w:t>
      </w:r>
      <w:r w:rsidRPr="00CD19F7">
        <w:rPr>
          <w:sz w:val="28"/>
          <w:szCs w:val="28"/>
        </w:rPr>
        <w:t>.</w:t>
      </w:r>
    </w:p>
    <w:p w:rsidR="006D43C8" w:rsidRPr="00446225" w:rsidRDefault="006D43C8" w:rsidP="006D43C8">
      <w:pPr>
        <w:ind w:firstLine="709"/>
        <w:jc w:val="both"/>
        <w:rPr>
          <w:sz w:val="28"/>
          <w:szCs w:val="28"/>
        </w:rPr>
      </w:pPr>
      <w:r w:rsidRPr="00446225">
        <w:rPr>
          <w:sz w:val="28"/>
          <w:szCs w:val="28"/>
        </w:rPr>
        <w:t>2. Разместить настоящее постановление на официальном сайте администрации Ейскоукрепленского сельского поселения Щербиновского района.</w:t>
      </w:r>
    </w:p>
    <w:p w:rsidR="006D43C8" w:rsidRPr="00446225" w:rsidRDefault="006D43C8" w:rsidP="006D43C8">
      <w:pPr>
        <w:ind w:firstLine="709"/>
        <w:jc w:val="both"/>
        <w:rPr>
          <w:sz w:val="28"/>
          <w:szCs w:val="28"/>
        </w:rPr>
      </w:pPr>
      <w:r w:rsidRPr="00446225">
        <w:rPr>
          <w:sz w:val="28"/>
          <w:szCs w:val="28"/>
        </w:rPr>
        <w:t xml:space="preserve">3. Опубликовать настоящее постановление в периодическом печатном издании «Информационный бюллетень администрации Ейскоукрепленского </w:t>
      </w:r>
      <w:r w:rsidRPr="00446225">
        <w:rPr>
          <w:sz w:val="28"/>
          <w:szCs w:val="28"/>
        </w:rPr>
        <w:lastRenderedPageBreak/>
        <w:t>сельского поселения Щербиновского района».</w:t>
      </w:r>
    </w:p>
    <w:p w:rsidR="006D43C8" w:rsidRPr="00446225" w:rsidRDefault="006D43C8" w:rsidP="006D43C8">
      <w:pPr>
        <w:ind w:firstLine="709"/>
        <w:jc w:val="both"/>
        <w:rPr>
          <w:sz w:val="28"/>
          <w:szCs w:val="28"/>
        </w:rPr>
      </w:pPr>
      <w:r w:rsidRPr="00446225">
        <w:rPr>
          <w:sz w:val="28"/>
          <w:szCs w:val="28"/>
        </w:rPr>
        <w:t>4. Контроль за исполнением настоящего постановления оставляю за собой.</w:t>
      </w:r>
    </w:p>
    <w:p w:rsidR="006D43C8" w:rsidRPr="00446225" w:rsidRDefault="006D43C8" w:rsidP="006D43C8">
      <w:pPr>
        <w:ind w:firstLine="709"/>
        <w:jc w:val="both"/>
        <w:rPr>
          <w:sz w:val="28"/>
          <w:szCs w:val="28"/>
        </w:rPr>
      </w:pPr>
      <w:r w:rsidRPr="00446225">
        <w:rPr>
          <w:sz w:val="28"/>
          <w:szCs w:val="28"/>
        </w:rPr>
        <w:t>5. Постановление вступает в силу на следующий день после его официального опубликования.</w:t>
      </w:r>
    </w:p>
    <w:p w:rsidR="006D43C8" w:rsidRDefault="006D43C8" w:rsidP="006D43C8">
      <w:pPr>
        <w:pStyle w:val="aff0"/>
        <w:tabs>
          <w:tab w:val="left" w:pos="7725"/>
        </w:tabs>
        <w:ind w:firstLine="600"/>
        <w:rPr>
          <w:rFonts w:ascii="Times New Roman" w:hAnsi="Times New Roman"/>
          <w:sz w:val="28"/>
          <w:szCs w:val="28"/>
        </w:rPr>
      </w:pPr>
    </w:p>
    <w:p w:rsidR="006D43C8" w:rsidRDefault="006D43C8" w:rsidP="006D43C8">
      <w:pPr>
        <w:pStyle w:val="aff0"/>
        <w:tabs>
          <w:tab w:val="left" w:pos="7725"/>
        </w:tabs>
        <w:ind w:firstLine="600"/>
        <w:rPr>
          <w:rFonts w:ascii="Times New Roman" w:hAnsi="Times New Roman"/>
          <w:sz w:val="28"/>
          <w:szCs w:val="28"/>
        </w:rPr>
      </w:pPr>
    </w:p>
    <w:p w:rsidR="006D43C8" w:rsidRPr="00446225" w:rsidRDefault="006D43C8" w:rsidP="006D43C8">
      <w:pPr>
        <w:pStyle w:val="aff0"/>
        <w:tabs>
          <w:tab w:val="left" w:pos="7725"/>
        </w:tabs>
        <w:ind w:firstLine="600"/>
        <w:rPr>
          <w:rFonts w:ascii="Times New Roman" w:hAnsi="Times New Roman"/>
          <w:sz w:val="28"/>
          <w:szCs w:val="28"/>
        </w:rPr>
      </w:pPr>
    </w:p>
    <w:p w:rsidR="006D43C8" w:rsidRPr="00446225" w:rsidRDefault="006D43C8" w:rsidP="006D43C8">
      <w:pPr>
        <w:pStyle w:val="aff0"/>
        <w:jc w:val="both"/>
        <w:rPr>
          <w:rFonts w:ascii="Times New Roman" w:hAnsi="Times New Roman"/>
          <w:sz w:val="28"/>
          <w:szCs w:val="28"/>
        </w:rPr>
      </w:pPr>
      <w:r>
        <w:rPr>
          <w:rFonts w:ascii="Times New Roman" w:hAnsi="Times New Roman"/>
          <w:sz w:val="28"/>
          <w:szCs w:val="28"/>
        </w:rPr>
        <w:t>Глава</w:t>
      </w:r>
    </w:p>
    <w:p w:rsidR="006D43C8" w:rsidRPr="00446225" w:rsidRDefault="006D43C8" w:rsidP="006D43C8">
      <w:pPr>
        <w:pStyle w:val="aff0"/>
        <w:jc w:val="both"/>
        <w:rPr>
          <w:rFonts w:ascii="Times New Roman" w:hAnsi="Times New Roman"/>
          <w:sz w:val="28"/>
          <w:szCs w:val="28"/>
        </w:rPr>
      </w:pPr>
      <w:r w:rsidRPr="00446225">
        <w:rPr>
          <w:rFonts w:ascii="Times New Roman" w:hAnsi="Times New Roman"/>
          <w:sz w:val="28"/>
          <w:szCs w:val="28"/>
        </w:rPr>
        <w:t>Ейскоукрепленского сельского поселения</w:t>
      </w:r>
    </w:p>
    <w:p w:rsidR="006D43C8" w:rsidRPr="00446225" w:rsidRDefault="006D43C8" w:rsidP="006D43C8">
      <w:pPr>
        <w:pStyle w:val="aff0"/>
        <w:jc w:val="both"/>
        <w:rPr>
          <w:rFonts w:ascii="Times New Roman" w:hAnsi="Times New Roman"/>
          <w:sz w:val="28"/>
          <w:szCs w:val="28"/>
        </w:rPr>
      </w:pPr>
      <w:r w:rsidRPr="00446225">
        <w:rPr>
          <w:rFonts w:ascii="Times New Roman" w:hAnsi="Times New Roman"/>
          <w:sz w:val="28"/>
          <w:szCs w:val="28"/>
        </w:rPr>
        <w:t>Щербиновского района                                                                          А.А. Колосов</w:t>
      </w:r>
    </w:p>
    <w:p w:rsidR="006D43C8" w:rsidRPr="00AF3C75" w:rsidRDefault="006D43C8" w:rsidP="006D43C8"/>
    <w:p w:rsidR="006D43C8" w:rsidRDefault="006D43C8" w:rsidP="006D43C8">
      <w:pPr>
        <w:ind w:left="4680"/>
        <w:jc w:val="center"/>
        <w:rPr>
          <w:sz w:val="28"/>
          <w:szCs w:val="28"/>
        </w:rPr>
      </w:pPr>
      <w:r>
        <w:rPr>
          <w:sz w:val="28"/>
          <w:szCs w:val="28"/>
        </w:rPr>
        <w:t>ПРИЛОЖЕНИЕ</w:t>
      </w:r>
    </w:p>
    <w:p w:rsidR="006D43C8" w:rsidRDefault="006D43C8" w:rsidP="006D43C8">
      <w:pPr>
        <w:ind w:left="4680"/>
        <w:jc w:val="center"/>
        <w:rPr>
          <w:sz w:val="28"/>
          <w:szCs w:val="28"/>
        </w:rPr>
      </w:pPr>
    </w:p>
    <w:p w:rsidR="006D43C8" w:rsidRDefault="006D43C8" w:rsidP="006D43C8">
      <w:pPr>
        <w:ind w:left="4680"/>
        <w:jc w:val="center"/>
        <w:rPr>
          <w:sz w:val="28"/>
          <w:szCs w:val="28"/>
        </w:rPr>
      </w:pPr>
      <w:r>
        <w:rPr>
          <w:sz w:val="28"/>
          <w:szCs w:val="28"/>
        </w:rPr>
        <w:t>УТВЕРЖДЕНЫ</w:t>
      </w:r>
    </w:p>
    <w:p w:rsidR="006D43C8" w:rsidRDefault="006D43C8" w:rsidP="006D43C8">
      <w:pPr>
        <w:ind w:left="4680"/>
        <w:jc w:val="center"/>
        <w:rPr>
          <w:sz w:val="28"/>
          <w:szCs w:val="28"/>
        </w:rPr>
      </w:pPr>
      <w:r>
        <w:rPr>
          <w:sz w:val="28"/>
          <w:szCs w:val="28"/>
        </w:rPr>
        <w:t>постановлением администрации</w:t>
      </w:r>
    </w:p>
    <w:p w:rsidR="006D43C8" w:rsidRDefault="006D43C8" w:rsidP="006D43C8">
      <w:pPr>
        <w:ind w:left="4680"/>
        <w:jc w:val="center"/>
        <w:rPr>
          <w:sz w:val="28"/>
          <w:szCs w:val="28"/>
        </w:rPr>
      </w:pPr>
      <w:r>
        <w:rPr>
          <w:sz w:val="28"/>
          <w:szCs w:val="28"/>
        </w:rPr>
        <w:t>Ейскоукрепленского сельского</w:t>
      </w:r>
    </w:p>
    <w:p w:rsidR="006D43C8" w:rsidRDefault="006D43C8" w:rsidP="006D43C8">
      <w:pPr>
        <w:ind w:left="4680"/>
        <w:jc w:val="center"/>
        <w:rPr>
          <w:sz w:val="28"/>
          <w:szCs w:val="28"/>
        </w:rPr>
      </w:pPr>
      <w:r>
        <w:rPr>
          <w:sz w:val="28"/>
          <w:szCs w:val="28"/>
        </w:rPr>
        <w:t>поселения Щербиновского района</w:t>
      </w:r>
    </w:p>
    <w:p w:rsidR="006D43C8" w:rsidRDefault="006D43C8" w:rsidP="006D43C8">
      <w:pPr>
        <w:ind w:left="4680"/>
        <w:jc w:val="center"/>
        <w:rPr>
          <w:sz w:val="28"/>
          <w:szCs w:val="28"/>
        </w:rPr>
      </w:pPr>
      <w:r>
        <w:rPr>
          <w:sz w:val="28"/>
          <w:szCs w:val="28"/>
        </w:rPr>
        <w:t>от 26.06.2017 № 30</w:t>
      </w:r>
    </w:p>
    <w:p w:rsidR="006D43C8" w:rsidRDefault="006D43C8" w:rsidP="006D43C8">
      <w:pPr>
        <w:ind w:firstLine="567"/>
        <w:rPr>
          <w:sz w:val="28"/>
          <w:szCs w:val="28"/>
        </w:rPr>
      </w:pPr>
    </w:p>
    <w:p w:rsidR="006D43C8" w:rsidRPr="006D43C8" w:rsidRDefault="006D43C8" w:rsidP="006D43C8">
      <w:pPr>
        <w:ind w:firstLine="567"/>
        <w:jc w:val="center"/>
        <w:rPr>
          <w:sz w:val="28"/>
          <w:szCs w:val="28"/>
        </w:rPr>
      </w:pPr>
    </w:p>
    <w:p w:rsidR="006D43C8" w:rsidRPr="006D43C8" w:rsidRDefault="006D43C8" w:rsidP="006D43C8">
      <w:pPr>
        <w:pStyle w:val="2d"/>
        <w:shd w:val="clear" w:color="auto" w:fill="auto"/>
        <w:spacing w:line="240" w:lineRule="auto"/>
        <w:ind w:left="142" w:right="709" w:firstLine="0"/>
        <w:rPr>
          <w:b/>
          <w:sz w:val="28"/>
          <w:szCs w:val="28"/>
        </w:rPr>
      </w:pPr>
      <w:r w:rsidRPr="006D43C8">
        <w:rPr>
          <w:b/>
          <w:sz w:val="28"/>
          <w:szCs w:val="28"/>
        </w:rPr>
        <w:t>ИЗМЕНЕНИЯ,</w:t>
      </w:r>
    </w:p>
    <w:p w:rsidR="006D43C8" w:rsidRPr="006D43C8" w:rsidRDefault="006D43C8" w:rsidP="006D43C8">
      <w:pPr>
        <w:pStyle w:val="2d"/>
        <w:shd w:val="clear" w:color="auto" w:fill="auto"/>
        <w:spacing w:line="240" w:lineRule="auto"/>
        <w:ind w:left="142" w:right="5" w:firstLine="0"/>
        <w:rPr>
          <w:b/>
          <w:sz w:val="28"/>
          <w:szCs w:val="28"/>
        </w:rPr>
      </w:pPr>
      <w:r w:rsidRPr="006D43C8">
        <w:rPr>
          <w:b/>
          <w:sz w:val="28"/>
          <w:szCs w:val="28"/>
        </w:rPr>
        <w:t>вносимые в приложение к постановлению администрации</w:t>
      </w:r>
    </w:p>
    <w:p w:rsidR="006D43C8" w:rsidRPr="006D43C8" w:rsidRDefault="006D43C8" w:rsidP="006D43C8">
      <w:pPr>
        <w:pStyle w:val="2d"/>
        <w:shd w:val="clear" w:color="auto" w:fill="auto"/>
        <w:spacing w:line="240" w:lineRule="auto"/>
        <w:ind w:left="142" w:right="5" w:firstLine="0"/>
        <w:rPr>
          <w:b/>
          <w:sz w:val="28"/>
          <w:szCs w:val="28"/>
        </w:rPr>
      </w:pPr>
      <w:r w:rsidRPr="006D43C8">
        <w:rPr>
          <w:b/>
          <w:sz w:val="28"/>
          <w:szCs w:val="28"/>
        </w:rPr>
        <w:t>Ейскоукрепленского сельского поселения Щербиновского</w:t>
      </w:r>
    </w:p>
    <w:p w:rsidR="006D43C8" w:rsidRPr="006D43C8" w:rsidRDefault="006D43C8" w:rsidP="006D43C8">
      <w:pPr>
        <w:ind w:left="142" w:right="5"/>
        <w:jc w:val="center"/>
        <w:rPr>
          <w:rStyle w:val="aff9"/>
          <w:color w:val="auto"/>
          <w:sz w:val="28"/>
          <w:szCs w:val="28"/>
          <w:u w:val="none"/>
        </w:rPr>
      </w:pPr>
      <w:r w:rsidRPr="006D43C8">
        <w:rPr>
          <w:b/>
          <w:sz w:val="28"/>
          <w:szCs w:val="28"/>
        </w:rPr>
        <w:t xml:space="preserve">района </w:t>
      </w:r>
      <w:r w:rsidRPr="006D43C8">
        <w:rPr>
          <w:rStyle w:val="aff9"/>
          <w:bCs w:val="0"/>
          <w:color w:val="auto"/>
          <w:sz w:val="28"/>
          <w:szCs w:val="28"/>
          <w:u w:val="none"/>
        </w:rPr>
        <w:t>от 11 сентября 2012 года № 51 «</w:t>
      </w:r>
      <w:r w:rsidRPr="006D43C8">
        <w:rPr>
          <w:rStyle w:val="aff9"/>
          <w:color w:val="auto"/>
          <w:sz w:val="28"/>
          <w:szCs w:val="28"/>
          <w:u w:val="none"/>
        </w:rPr>
        <w:t>Об утверждении административного регламента по осуществлению муниципального контроля за сохранностью автомобильных дорог местного значения</w:t>
      </w:r>
    </w:p>
    <w:p w:rsidR="006D43C8" w:rsidRPr="006D43C8" w:rsidRDefault="006D43C8" w:rsidP="006D43C8">
      <w:pPr>
        <w:ind w:left="142" w:right="5"/>
        <w:jc w:val="center"/>
        <w:rPr>
          <w:b/>
          <w:sz w:val="28"/>
          <w:szCs w:val="28"/>
        </w:rPr>
      </w:pPr>
      <w:r w:rsidRPr="006D43C8">
        <w:rPr>
          <w:rStyle w:val="aff9"/>
          <w:color w:val="auto"/>
          <w:sz w:val="28"/>
          <w:szCs w:val="28"/>
          <w:u w:val="none"/>
        </w:rPr>
        <w:t xml:space="preserve">в границах населенных пунктов </w:t>
      </w:r>
      <w:r w:rsidRPr="006D43C8">
        <w:rPr>
          <w:b/>
          <w:sz w:val="28"/>
          <w:szCs w:val="28"/>
        </w:rPr>
        <w:t>Ейскоукрепленского</w:t>
      </w:r>
    </w:p>
    <w:p w:rsidR="006D43C8" w:rsidRPr="006D43C8" w:rsidRDefault="006D43C8" w:rsidP="006D43C8">
      <w:pPr>
        <w:ind w:left="142" w:right="5"/>
        <w:jc w:val="center"/>
        <w:rPr>
          <w:b/>
          <w:sz w:val="28"/>
          <w:szCs w:val="28"/>
        </w:rPr>
      </w:pPr>
      <w:r w:rsidRPr="006D43C8">
        <w:rPr>
          <w:b/>
          <w:sz w:val="28"/>
          <w:szCs w:val="28"/>
        </w:rPr>
        <w:t>сельского поселения Щербиновского района»</w:t>
      </w:r>
    </w:p>
    <w:p w:rsidR="006D43C8" w:rsidRDefault="006D43C8" w:rsidP="006D43C8">
      <w:pPr>
        <w:autoSpaceDE w:val="0"/>
        <w:autoSpaceDN w:val="0"/>
        <w:adjustRightInd w:val="0"/>
        <w:ind w:firstLine="709"/>
        <w:jc w:val="center"/>
        <w:rPr>
          <w:sz w:val="28"/>
          <w:szCs w:val="28"/>
        </w:rPr>
      </w:pPr>
    </w:p>
    <w:p w:rsidR="006D43C8" w:rsidRDefault="006D43C8" w:rsidP="006D43C8">
      <w:pPr>
        <w:ind w:left="4680"/>
        <w:jc w:val="center"/>
        <w:rPr>
          <w:sz w:val="28"/>
          <w:szCs w:val="28"/>
        </w:rPr>
      </w:pPr>
      <w:r>
        <w:rPr>
          <w:sz w:val="28"/>
          <w:szCs w:val="28"/>
        </w:rPr>
        <w:t>«ПРИЛОЖЕНИЕ</w:t>
      </w:r>
    </w:p>
    <w:p w:rsidR="006D43C8" w:rsidRDefault="006D43C8" w:rsidP="006D43C8">
      <w:pPr>
        <w:ind w:left="4680"/>
        <w:jc w:val="center"/>
        <w:rPr>
          <w:sz w:val="28"/>
          <w:szCs w:val="28"/>
        </w:rPr>
      </w:pPr>
    </w:p>
    <w:p w:rsidR="006D43C8" w:rsidRDefault="006D43C8" w:rsidP="006D43C8">
      <w:pPr>
        <w:ind w:left="4680"/>
        <w:jc w:val="center"/>
        <w:rPr>
          <w:sz w:val="28"/>
          <w:szCs w:val="28"/>
        </w:rPr>
      </w:pPr>
      <w:r>
        <w:rPr>
          <w:sz w:val="28"/>
          <w:szCs w:val="28"/>
        </w:rPr>
        <w:t>УТВЕРЖДЕН</w:t>
      </w:r>
    </w:p>
    <w:p w:rsidR="006D43C8" w:rsidRDefault="006D43C8" w:rsidP="006D43C8">
      <w:pPr>
        <w:ind w:left="4680"/>
        <w:jc w:val="center"/>
        <w:rPr>
          <w:sz w:val="28"/>
          <w:szCs w:val="28"/>
        </w:rPr>
      </w:pPr>
      <w:r>
        <w:rPr>
          <w:sz w:val="28"/>
          <w:szCs w:val="28"/>
        </w:rPr>
        <w:t>постановлением администрации</w:t>
      </w:r>
    </w:p>
    <w:p w:rsidR="006D43C8" w:rsidRDefault="006D43C8" w:rsidP="006D43C8">
      <w:pPr>
        <w:ind w:left="4680"/>
        <w:jc w:val="center"/>
        <w:rPr>
          <w:sz w:val="28"/>
          <w:szCs w:val="28"/>
        </w:rPr>
      </w:pPr>
      <w:r>
        <w:rPr>
          <w:sz w:val="28"/>
          <w:szCs w:val="28"/>
        </w:rPr>
        <w:t>Ейскоукрепленского сельского</w:t>
      </w:r>
    </w:p>
    <w:p w:rsidR="006D43C8" w:rsidRDefault="006D43C8" w:rsidP="006D43C8">
      <w:pPr>
        <w:ind w:left="4680"/>
        <w:jc w:val="center"/>
        <w:rPr>
          <w:sz w:val="28"/>
          <w:szCs w:val="28"/>
        </w:rPr>
      </w:pPr>
      <w:r>
        <w:rPr>
          <w:sz w:val="28"/>
          <w:szCs w:val="28"/>
        </w:rPr>
        <w:t>поселения Щербиновского района</w:t>
      </w:r>
    </w:p>
    <w:p w:rsidR="006D43C8" w:rsidRDefault="009145C7" w:rsidP="006D43C8">
      <w:pPr>
        <w:ind w:left="4680"/>
        <w:jc w:val="center"/>
        <w:rPr>
          <w:sz w:val="28"/>
          <w:szCs w:val="28"/>
        </w:rPr>
      </w:pPr>
      <w:r>
        <w:rPr>
          <w:sz w:val="28"/>
          <w:szCs w:val="28"/>
        </w:rPr>
        <w:t>от 26.06.2017 № 30</w:t>
      </w:r>
    </w:p>
    <w:p w:rsidR="006D43C8" w:rsidRDefault="006D43C8" w:rsidP="006D43C8">
      <w:pPr>
        <w:ind w:left="5245"/>
        <w:jc w:val="center"/>
        <w:rPr>
          <w:color w:val="000000"/>
        </w:rPr>
      </w:pPr>
    </w:p>
    <w:p w:rsidR="006D43C8" w:rsidRDefault="006D43C8" w:rsidP="006D43C8">
      <w:pPr>
        <w:ind w:left="5245"/>
        <w:jc w:val="center"/>
        <w:rPr>
          <w:color w:val="000000"/>
        </w:rPr>
      </w:pPr>
    </w:p>
    <w:p w:rsidR="006D43C8" w:rsidRPr="00B5511E" w:rsidRDefault="006D43C8" w:rsidP="00F9132E">
      <w:pPr>
        <w:pStyle w:val="1"/>
        <w:widowControl/>
        <w:numPr>
          <w:ilvl w:val="0"/>
          <w:numId w:val="2"/>
        </w:numPr>
        <w:spacing w:before="0" w:after="0"/>
        <w:jc w:val="center"/>
        <w:rPr>
          <w:rFonts w:ascii="Times New Roman" w:hAnsi="Times New Roman"/>
          <w:sz w:val="28"/>
          <w:szCs w:val="28"/>
        </w:rPr>
      </w:pPr>
      <w:bookmarkStart w:id="0" w:name="_Toc483427995"/>
      <w:r w:rsidRPr="00B5511E">
        <w:rPr>
          <w:rFonts w:ascii="Times New Roman" w:hAnsi="Times New Roman"/>
          <w:sz w:val="28"/>
          <w:szCs w:val="28"/>
        </w:rPr>
        <w:t>АДМИНИСТРАТИВНЫЙ РЕГЛАМЕНТ</w:t>
      </w:r>
      <w:bookmarkEnd w:id="0"/>
    </w:p>
    <w:p w:rsidR="006D43C8" w:rsidRDefault="006D43C8" w:rsidP="006D43C8">
      <w:pPr>
        <w:ind w:firstLine="851"/>
        <w:jc w:val="center"/>
        <w:rPr>
          <w:b/>
          <w:sz w:val="28"/>
          <w:szCs w:val="28"/>
        </w:rPr>
      </w:pPr>
      <w:r>
        <w:rPr>
          <w:b/>
          <w:sz w:val="28"/>
          <w:szCs w:val="28"/>
        </w:rPr>
        <w:t>исполнения муниципальной функции</w:t>
      </w:r>
      <w:r>
        <w:rPr>
          <w:b/>
        </w:rPr>
        <w:t xml:space="preserve"> </w:t>
      </w:r>
      <w:r>
        <w:rPr>
          <w:b/>
          <w:bCs/>
          <w:sz w:val="28"/>
          <w:szCs w:val="28"/>
        </w:rPr>
        <w:t>«</w:t>
      </w:r>
      <w:r>
        <w:rPr>
          <w:b/>
          <w:sz w:val="28"/>
          <w:szCs w:val="28"/>
        </w:rPr>
        <w:t xml:space="preserve">Осуществление муниципального контроля за сохранностью автомобильных </w:t>
      </w:r>
    </w:p>
    <w:p w:rsidR="006D43C8" w:rsidRDefault="006D43C8" w:rsidP="006D43C8">
      <w:pPr>
        <w:ind w:firstLine="851"/>
        <w:jc w:val="center"/>
        <w:rPr>
          <w:b/>
          <w:sz w:val="28"/>
          <w:szCs w:val="28"/>
        </w:rPr>
      </w:pPr>
      <w:r>
        <w:rPr>
          <w:b/>
          <w:sz w:val="28"/>
          <w:szCs w:val="28"/>
        </w:rPr>
        <w:t>дорог местного значения в границах населенных пунктов</w:t>
      </w:r>
      <w:r w:rsidRPr="002910DB">
        <w:rPr>
          <w:b/>
          <w:sz w:val="28"/>
          <w:szCs w:val="28"/>
        </w:rPr>
        <w:t xml:space="preserve"> </w:t>
      </w:r>
      <w:r>
        <w:rPr>
          <w:b/>
          <w:sz w:val="28"/>
          <w:szCs w:val="28"/>
        </w:rPr>
        <w:t xml:space="preserve">Ейскоукрепленского </w:t>
      </w:r>
      <w:r w:rsidRPr="00511643">
        <w:rPr>
          <w:b/>
          <w:sz w:val="28"/>
          <w:szCs w:val="28"/>
        </w:rPr>
        <w:t xml:space="preserve">сельского поселения </w:t>
      </w:r>
    </w:p>
    <w:p w:rsidR="006D43C8" w:rsidRDefault="006D43C8" w:rsidP="006D43C8">
      <w:pPr>
        <w:ind w:firstLine="851"/>
        <w:jc w:val="center"/>
        <w:rPr>
          <w:b/>
          <w:sz w:val="28"/>
          <w:szCs w:val="28"/>
        </w:rPr>
      </w:pPr>
      <w:r w:rsidRPr="00511643">
        <w:rPr>
          <w:b/>
          <w:sz w:val="28"/>
          <w:szCs w:val="28"/>
        </w:rPr>
        <w:t>Щербиновского района</w:t>
      </w:r>
      <w:r>
        <w:rPr>
          <w:b/>
          <w:bCs/>
          <w:sz w:val="28"/>
          <w:szCs w:val="28"/>
        </w:rPr>
        <w:t>»</w:t>
      </w:r>
    </w:p>
    <w:p w:rsidR="006D43C8" w:rsidRDefault="006D43C8" w:rsidP="006D43C8">
      <w:pPr>
        <w:ind w:firstLine="851"/>
        <w:jc w:val="both"/>
      </w:pPr>
    </w:p>
    <w:p w:rsidR="006D43C8" w:rsidRPr="00B5511E" w:rsidRDefault="006D43C8" w:rsidP="00F9132E">
      <w:pPr>
        <w:pStyle w:val="1"/>
        <w:widowControl/>
        <w:numPr>
          <w:ilvl w:val="0"/>
          <w:numId w:val="2"/>
        </w:numPr>
        <w:spacing w:before="0" w:after="0"/>
        <w:jc w:val="center"/>
        <w:rPr>
          <w:rFonts w:ascii="Times New Roman" w:hAnsi="Times New Roman"/>
          <w:b w:val="0"/>
          <w:sz w:val="28"/>
          <w:szCs w:val="28"/>
        </w:rPr>
      </w:pPr>
      <w:bookmarkStart w:id="1" w:name="_Toc483427996"/>
      <w:r w:rsidRPr="00B5511E">
        <w:rPr>
          <w:rFonts w:ascii="Times New Roman" w:hAnsi="Times New Roman"/>
          <w:b w:val="0"/>
          <w:sz w:val="28"/>
          <w:szCs w:val="28"/>
        </w:rPr>
        <w:t>Раздел 1. Общие положения</w:t>
      </w:r>
      <w:bookmarkEnd w:id="1"/>
    </w:p>
    <w:p w:rsidR="006D43C8" w:rsidRPr="00B5511E" w:rsidRDefault="006D43C8" w:rsidP="006D43C8">
      <w:pPr>
        <w:jc w:val="center"/>
        <w:rPr>
          <w:sz w:val="28"/>
          <w:szCs w:val="28"/>
        </w:rPr>
      </w:pPr>
    </w:p>
    <w:p w:rsidR="006D43C8" w:rsidRPr="00B5511E" w:rsidRDefault="006D43C8" w:rsidP="00F9132E">
      <w:pPr>
        <w:pStyle w:val="2"/>
        <w:widowControl/>
        <w:numPr>
          <w:ilvl w:val="1"/>
          <w:numId w:val="2"/>
        </w:numPr>
        <w:spacing w:before="0" w:after="0"/>
        <w:ind w:firstLine="709"/>
        <w:jc w:val="both"/>
        <w:rPr>
          <w:rFonts w:ascii="Times New Roman" w:hAnsi="Times New Roman"/>
          <w:b w:val="0"/>
          <w:i w:val="0"/>
          <w:szCs w:val="28"/>
        </w:rPr>
      </w:pPr>
      <w:bookmarkStart w:id="2" w:name="_Toc483427997"/>
      <w:r w:rsidRPr="00B5511E">
        <w:rPr>
          <w:rFonts w:ascii="Times New Roman" w:hAnsi="Times New Roman"/>
          <w:b w:val="0"/>
          <w:i w:val="0"/>
          <w:szCs w:val="28"/>
        </w:rPr>
        <w:t>1.1. Наименование муниципальной функции - осуществление муниципального контроля за сохранностью автомобильных дорог местного значения в границах населенных пунктов Ейскоукрепленского сельского поселения Щербиновского района (далее – муниципальная функция).</w:t>
      </w:r>
      <w:bookmarkEnd w:id="2"/>
    </w:p>
    <w:p w:rsidR="006D43C8" w:rsidRDefault="006D43C8" w:rsidP="006D43C8">
      <w:pPr>
        <w:ind w:firstLine="709"/>
        <w:jc w:val="both"/>
        <w:rPr>
          <w:sz w:val="28"/>
          <w:szCs w:val="28"/>
        </w:rPr>
      </w:pPr>
      <w:r>
        <w:rPr>
          <w:sz w:val="28"/>
          <w:szCs w:val="28"/>
        </w:rPr>
        <w:t>Административный регламент исполнения муниципальной функции по осуществлению муниципального контроля</w:t>
      </w:r>
      <w:r>
        <w:rPr>
          <w:b/>
          <w:sz w:val="28"/>
          <w:szCs w:val="28"/>
        </w:rPr>
        <w:t xml:space="preserve"> </w:t>
      </w:r>
      <w:r>
        <w:rPr>
          <w:sz w:val="28"/>
          <w:szCs w:val="28"/>
        </w:rPr>
        <w:t xml:space="preserve">за сохранностью автомобильных дорог местного значения в границах населенных пунктов </w:t>
      </w:r>
      <w:r w:rsidRPr="00ED567D">
        <w:rPr>
          <w:sz w:val="28"/>
          <w:szCs w:val="28"/>
        </w:rPr>
        <w:t>Ейскоукрепленского сельского поселения Щербиновского района (</w:t>
      </w:r>
      <w:r>
        <w:rPr>
          <w:sz w:val="28"/>
          <w:szCs w:val="28"/>
        </w:rPr>
        <w:t xml:space="preserve">далее - Административный регламент) разработан в целях повышения качества и эффективности проверок по соблюдению обязательных требований установленных федеральными законами и законами Краснодарского края за сохранностью автомобильных дорог местного значения в границах населенных пунктов </w:t>
      </w:r>
      <w:r w:rsidRPr="00AF3C75">
        <w:rPr>
          <w:sz w:val="28"/>
          <w:szCs w:val="28"/>
        </w:rPr>
        <w:t xml:space="preserve">Ейскоукрепленского сельского поселения Щербиновского района </w:t>
      </w:r>
      <w:r>
        <w:rPr>
          <w:sz w:val="28"/>
          <w:szCs w:val="28"/>
        </w:rPr>
        <w:t>(далее – поселения), а также муниципальными правовыми актами и определяет сроки и последовательность действий (административных процедур) при осуществлении полномочий по муниципальному контролю за сохранностью автомобильных дорог местного значения в границах населенных пунктов поселения.</w:t>
      </w:r>
    </w:p>
    <w:p w:rsidR="006D43C8" w:rsidRPr="00B5511E" w:rsidRDefault="006D43C8" w:rsidP="00B5511E">
      <w:pPr>
        <w:ind w:firstLine="709"/>
        <w:jc w:val="both"/>
        <w:rPr>
          <w:sz w:val="28"/>
          <w:szCs w:val="28"/>
        </w:rPr>
      </w:pPr>
      <w:bookmarkStart w:id="3" w:name="_Toc483427998"/>
      <w:r w:rsidRPr="00B5511E">
        <w:rPr>
          <w:sz w:val="28"/>
          <w:szCs w:val="28"/>
        </w:rPr>
        <w:t>1.2. Муниципальная функция по осуществлению муниципального контроля за сохранностью автомобильных дорог местного значения в границах населенных пунктов поселения исполняется администрацией Ейскоукрепленского сельского поселения Щербиновского района и непосредственно осуществляется финансовым отделом администрации Ейскоукрепленского сельского поселения Щербиновского района</w:t>
      </w:r>
      <w:bookmarkEnd w:id="3"/>
      <w:r w:rsidRPr="00B5511E">
        <w:rPr>
          <w:sz w:val="28"/>
          <w:szCs w:val="28"/>
        </w:rPr>
        <w:t xml:space="preserve"> (далее финансовый отдел).</w:t>
      </w:r>
    </w:p>
    <w:p w:rsidR="006D43C8" w:rsidRPr="00B5511E" w:rsidRDefault="006D43C8" w:rsidP="00B5511E">
      <w:pPr>
        <w:ind w:firstLine="709"/>
        <w:jc w:val="both"/>
        <w:rPr>
          <w:sz w:val="28"/>
          <w:szCs w:val="28"/>
        </w:rPr>
      </w:pPr>
      <w:bookmarkStart w:id="4" w:name="_Toc483427999"/>
      <w:r w:rsidRPr="00B5511E">
        <w:rPr>
          <w:sz w:val="28"/>
          <w:szCs w:val="28"/>
        </w:rPr>
        <w:t>1.3. Должностные лица, осуществляющие муниципальный контроль (специалист финансового отдела), взаимодействует в установленном порядке с органами государственной власти, органами прокуратуры, правоохранительными органами, специалистами администрации муниципального образования Щербиновский район,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bookmarkEnd w:id="4"/>
    </w:p>
    <w:p w:rsidR="006D43C8" w:rsidRPr="00B5511E" w:rsidRDefault="006D43C8" w:rsidP="00B5511E">
      <w:pPr>
        <w:ind w:firstLine="709"/>
        <w:jc w:val="both"/>
        <w:rPr>
          <w:sz w:val="28"/>
          <w:szCs w:val="28"/>
        </w:rPr>
      </w:pPr>
      <w:r w:rsidRPr="00B5511E">
        <w:rPr>
          <w:sz w:val="28"/>
          <w:szCs w:val="28"/>
        </w:rPr>
        <w:t>Взаимодействие при проведении проверок в отношении юридических лиц, индивидуальных предпринимателей осуществляется в соответствии с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w:t>
      </w:r>
    </w:p>
    <w:p w:rsidR="006D43C8" w:rsidRPr="00B5511E" w:rsidRDefault="006D43C8" w:rsidP="00B5511E">
      <w:pPr>
        <w:ind w:firstLine="709"/>
        <w:jc w:val="both"/>
        <w:rPr>
          <w:sz w:val="28"/>
          <w:szCs w:val="28"/>
        </w:rPr>
      </w:pPr>
      <w:bookmarkStart w:id="5" w:name="_Toc483428000"/>
      <w:r w:rsidRPr="00B5511E">
        <w:rPr>
          <w:sz w:val="28"/>
          <w:szCs w:val="28"/>
        </w:rPr>
        <w:t>1.4. Исполнение муниципальной функции осуществляется в соответствии со следующим перечнем нормативных правовых актов:</w:t>
      </w:r>
      <w:bookmarkEnd w:id="5"/>
    </w:p>
    <w:p w:rsidR="006D43C8" w:rsidRPr="00B5511E" w:rsidRDefault="006D43C8" w:rsidP="00B5511E">
      <w:pPr>
        <w:ind w:firstLine="709"/>
        <w:jc w:val="both"/>
        <w:rPr>
          <w:sz w:val="28"/>
          <w:szCs w:val="28"/>
        </w:rPr>
      </w:pPr>
      <w:r w:rsidRPr="00B5511E">
        <w:rPr>
          <w:sz w:val="28"/>
          <w:szCs w:val="28"/>
        </w:rPr>
        <w:t>- Федеральным законом от 6 октября 2003 года № 131-ФЗ «Об общих принципах организации местного самоуправления в Российской Федерации»;</w:t>
      </w:r>
    </w:p>
    <w:p w:rsidR="006D43C8" w:rsidRPr="00B5511E" w:rsidRDefault="006D43C8" w:rsidP="00B5511E">
      <w:pPr>
        <w:ind w:firstLine="709"/>
        <w:jc w:val="both"/>
        <w:rPr>
          <w:sz w:val="28"/>
          <w:szCs w:val="28"/>
        </w:rPr>
      </w:pPr>
      <w:r w:rsidRPr="00B5511E">
        <w:rPr>
          <w:sz w:val="28"/>
          <w:szCs w:val="28"/>
        </w:rPr>
        <w:t xml:space="preserve">- </w:t>
      </w:r>
      <w:hyperlink r:id="rId10" w:history="1">
        <w:r w:rsidRPr="00B5511E">
          <w:rPr>
            <w:rStyle w:val="afd"/>
            <w:color w:val="auto"/>
            <w:sz w:val="28"/>
            <w:szCs w:val="28"/>
          </w:rPr>
          <w:t>Федеральным законом</w:t>
        </w:r>
      </w:hyperlink>
      <w:r w:rsidRPr="00B5511E">
        <w:rPr>
          <w:sz w:val="28"/>
          <w:szCs w:val="28"/>
        </w:rPr>
        <w:t xml:space="preserve"> от 8 ноября 2007 года № 257-ФЗ «Об </w:t>
      </w:r>
      <w:r w:rsidRPr="00B5511E">
        <w:rPr>
          <w:sz w:val="28"/>
          <w:szCs w:val="28"/>
        </w:rPr>
        <w:lastRenderedPageBreak/>
        <w:t>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D43C8" w:rsidRDefault="006D43C8" w:rsidP="00B5511E">
      <w:pPr>
        <w:ind w:firstLine="709"/>
        <w:jc w:val="both"/>
        <w:rPr>
          <w:sz w:val="28"/>
        </w:rPr>
      </w:pPr>
      <w:r w:rsidRPr="00B5511E">
        <w:rPr>
          <w:sz w:val="28"/>
          <w:szCs w:val="28"/>
        </w:rPr>
        <w:t xml:space="preserve">- Федеральным законом от 26 декабря 2008 года № 294 – ФЗ «О защите прав юридических лиц и индивидуальных предпринимателей при осуществлении </w:t>
      </w:r>
      <w:r>
        <w:rPr>
          <w:sz w:val="28"/>
        </w:rPr>
        <w:t xml:space="preserve">государственного контроля (надзора) и муниципального контроля» (далее - </w:t>
      </w:r>
      <w:r w:rsidRPr="00950929">
        <w:rPr>
          <w:sz w:val="28"/>
        </w:rPr>
        <w:t>Федеральны</w:t>
      </w:r>
      <w:r>
        <w:rPr>
          <w:sz w:val="28"/>
        </w:rPr>
        <w:t>й</w:t>
      </w:r>
      <w:r w:rsidRPr="00950929">
        <w:rPr>
          <w:sz w:val="28"/>
        </w:rPr>
        <w:t xml:space="preserve"> закон № 294 – ФЗ</w:t>
      </w:r>
      <w:r>
        <w:rPr>
          <w:sz w:val="28"/>
        </w:rPr>
        <w:t>);</w:t>
      </w:r>
    </w:p>
    <w:p w:rsidR="006D43C8" w:rsidRPr="00927F01" w:rsidRDefault="006D43C8" w:rsidP="006D43C8">
      <w:pPr>
        <w:suppressAutoHyphens w:val="0"/>
        <w:ind w:firstLine="709"/>
        <w:jc w:val="both"/>
        <w:rPr>
          <w:sz w:val="28"/>
          <w:szCs w:val="28"/>
        </w:rPr>
      </w:pPr>
      <w:r w:rsidRPr="00927F01">
        <w:rPr>
          <w:sz w:val="28"/>
          <w:szCs w:val="28"/>
        </w:rPr>
        <w:t xml:space="preserve">- </w:t>
      </w:r>
      <w:hyperlink r:id="rId11" w:history="1">
        <w:r w:rsidRPr="00927F01">
          <w:rPr>
            <w:sz w:val="28"/>
            <w:szCs w:val="28"/>
          </w:rPr>
          <w:t>Федеральным законом</w:t>
        </w:r>
      </w:hyperlink>
      <w:r w:rsidRPr="00927F01">
        <w:rPr>
          <w:sz w:val="28"/>
          <w:szCs w:val="28"/>
        </w:rPr>
        <w:t xml:space="preserve"> от 10 декабря 1995 года № 196-ФЗ «О безопасн</w:t>
      </w:r>
      <w:r w:rsidRPr="00927F01">
        <w:rPr>
          <w:sz w:val="28"/>
          <w:szCs w:val="28"/>
        </w:rPr>
        <w:t>о</w:t>
      </w:r>
      <w:r w:rsidRPr="00927F01">
        <w:rPr>
          <w:sz w:val="28"/>
          <w:szCs w:val="28"/>
        </w:rPr>
        <w:t>сти дорожного движения»;</w:t>
      </w:r>
    </w:p>
    <w:p w:rsidR="006D43C8" w:rsidRDefault="006D43C8" w:rsidP="006D43C8">
      <w:pPr>
        <w:suppressAutoHyphens w:val="0"/>
        <w:ind w:firstLine="709"/>
        <w:jc w:val="both"/>
        <w:rPr>
          <w:sz w:val="28"/>
          <w:szCs w:val="28"/>
        </w:rPr>
      </w:pPr>
      <w:r w:rsidRPr="00E95038">
        <w:rPr>
          <w:sz w:val="28"/>
          <w:szCs w:val="28"/>
        </w:rPr>
        <w:t xml:space="preserve">- </w:t>
      </w:r>
      <w:bookmarkStart w:id="6" w:name="sub_581525740"/>
      <w:r w:rsidR="0024792E" w:rsidRPr="00E95038">
        <w:rPr>
          <w:sz w:val="28"/>
          <w:szCs w:val="28"/>
        </w:rPr>
        <w:fldChar w:fldCharType="begin"/>
      </w:r>
      <w:r w:rsidRPr="00E95038">
        <w:rPr>
          <w:sz w:val="28"/>
          <w:szCs w:val="28"/>
        </w:rPr>
        <w:instrText xml:space="preserve"> HYPERLINK "garantF1://70006098.2" </w:instrText>
      </w:r>
      <w:r w:rsidR="0024792E" w:rsidRPr="00E95038">
        <w:rPr>
          <w:sz w:val="28"/>
          <w:szCs w:val="28"/>
        </w:rPr>
        <w:fldChar w:fldCharType="separate"/>
      </w:r>
      <w:r w:rsidRPr="00FE61AB">
        <w:rPr>
          <w:sz w:val="28"/>
          <w:szCs w:val="28"/>
        </w:rPr>
        <w:t>Приказом</w:t>
      </w:r>
      <w:r w:rsidR="0024792E" w:rsidRPr="00E95038">
        <w:rPr>
          <w:sz w:val="28"/>
          <w:szCs w:val="28"/>
        </w:rPr>
        <w:fldChar w:fldCharType="end"/>
      </w:r>
      <w:r w:rsidRPr="00E95038">
        <w:rPr>
          <w:sz w:val="28"/>
          <w:szCs w:val="28"/>
        </w:rPr>
        <w:t xml:space="preserve"> Мин</w:t>
      </w:r>
      <w:r>
        <w:rPr>
          <w:sz w:val="28"/>
          <w:szCs w:val="28"/>
        </w:rPr>
        <w:t>истерства транспорта РФ от 12 августа 2011 года № 211 «Об утверждении порядка осуществления временных ограничений или пр</w:t>
      </w:r>
      <w:r>
        <w:rPr>
          <w:sz w:val="28"/>
          <w:szCs w:val="28"/>
        </w:rPr>
        <w:t>е</w:t>
      </w:r>
      <w:r>
        <w:rPr>
          <w:sz w:val="28"/>
          <w:szCs w:val="28"/>
        </w:rPr>
        <w:t>кращения движения транспортных средств по автомобильным дорогам»</w:t>
      </w:r>
      <w:bookmarkEnd w:id="6"/>
      <w:r>
        <w:rPr>
          <w:sz w:val="28"/>
          <w:szCs w:val="28"/>
        </w:rPr>
        <w:t>;</w:t>
      </w:r>
    </w:p>
    <w:p w:rsidR="006D43C8" w:rsidRDefault="006D43C8" w:rsidP="006D43C8">
      <w:pPr>
        <w:suppressAutoHyphens w:val="0"/>
        <w:ind w:right="-286" w:firstLine="709"/>
        <w:rPr>
          <w:sz w:val="28"/>
          <w:szCs w:val="28"/>
        </w:rPr>
      </w:pPr>
      <w:r>
        <w:rPr>
          <w:sz w:val="28"/>
          <w:szCs w:val="28"/>
        </w:rPr>
        <w:t xml:space="preserve">- </w:t>
      </w:r>
      <w:r w:rsidRPr="006D1F54">
        <w:rPr>
          <w:spacing w:val="-6"/>
          <w:sz w:val="28"/>
          <w:szCs w:val="28"/>
        </w:rPr>
        <w:t>Кодексом Российской Федерации об административных правонарушениях;</w:t>
      </w:r>
    </w:p>
    <w:p w:rsidR="006D43C8" w:rsidRDefault="006D43C8" w:rsidP="006D43C8">
      <w:pPr>
        <w:suppressAutoHyphens w:val="0"/>
        <w:ind w:firstLine="709"/>
        <w:jc w:val="both"/>
        <w:rPr>
          <w:sz w:val="28"/>
          <w:szCs w:val="28"/>
        </w:rPr>
      </w:pPr>
      <w:r>
        <w:rPr>
          <w:sz w:val="28"/>
          <w:szCs w:val="28"/>
        </w:rPr>
        <w:t>- Постановлением Правительства РФ от 30 июня 2010 года № 489 «Об у</w:t>
      </w:r>
      <w:r>
        <w:rPr>
          <w:sz w:val="28"/>
          <w:szCs w:val="28"/>
        </w:rPr>
        <w:t>т</w:t>
      </w:r>
      <w:r>
        <w:rPr>
          <w:sz w:val="28"/>
          <w:szCs w:val="28"/>
        </w:rPr>
        <w:t>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6D43C8" w:rsidRDefault="006D43C8" w:rsidP="006D43C8">
      <w:pPr>
        <w:suppressAutoHyphens w:val="0"/>
        <w:ind w:firstLine="709"/>
        <w:jc w:val="both"/>
        <w:rPr>
          <w:sz w:val="28"/>
          <w:szCs w:val="28"/>
        </w:rPr>
      </w:pPr>
      <w:r>
        <w:rPr>
          <w:sz w:val="28"/>
          <w:szCs w:val="28"/>
        </w:rPr>
        <w:t>- Законом Краснодарского края от 23 июля 2003 года № 608-КЗ «Об а</w:t>
      </w:r>
      <w:r>
        <w:rPr>
          <w:sz w:val="28"/>
          <w:szCs w:val="28"/>
        </w:rPr>
        <w:t>д</w:t>
      </w:r>
      <w:r>
        <w:rPr>
          <w:sz w:val="28"/>
          <w:szCs w:val="28"/>
        </w:rPr>
        <w:t>министративных правонарушениях»;</w:t>
      </w:r>
    </w:p>
    <w:p w:rsidR="006D43C8" w:rsidRDefault="006D43C8" w:rsidP="006D43C8">
      <w:pPr>
        <w:suppressAutoHyphens w:val="0"/>
        <w:ind w:firstLine="709"/>
        <w:jc w:val="both"/>
        <w:rPr>
          <w:sz w:val="28"/>
          <w:szCs w:val="28"/>
        </w:rPr>
      </w:pPr>
      <w:r>
        <w:rPr>
          <w:sz w:val="28"/>
          <w:szCs w:val="28"/>
        </w:rPr>
        <w:t>- Уставом Ейскоукрепленского</w:t>
      </w:r>
      <w:r w:rsidRPr="006A1C95">
        <w:rPr>
          <w:sz w:val="28"/>
          <w:szCs w:val="28"/>
        </w:rPr>
        <w:t xml:space="preserve"> сельского поселения Щербиновского ра</w:t>
      </w:r>
      <w:r w:rsidRPr="006A1C95">
        <w:rPr>
          <w:sz w:val="28"/>
          <w:szCs w:val="28"/>
        </w:rPr>
        <w:t>й</w:t>
      </w:r>
      <w:r w:rsidRPr="006A1C95">
        <w:rPr>
          <w:sz w:val="28"/>
          <w:szCs w:val="28"/>
        </w:rPr>
        <w:t>она</w:t>
      </w:r>
      <w:r>
        <w:rPr>
          <w:sz w:val="28"/>
          <w:szCs w:val="28"/>
        </w:rPr>
        <w:t>.</w:t>
      </w:r>
      <w:bookmarkStart w:id="7" w:name="_Toc483428001"/>
    </w:p>
    <w:p w:rsidR="006D43C8" w:rsidRPr="00B5511E" w:rsidRDefault="006D43C8" w:rsidP="00F9132E">
      <w:pPr>
        <w:pStyle w:val="2"/>
        <w:widowControl/>
        <w:numPr>
          <w:ilvl w:val="1"/>
          <w:numId w:val="2"/>
        </w:numPr>
        <w:spacing w:before="0" w:after="0"/>
        <w:ind w:firstLine="709"/>
        <w:jc w:val="both"/>
        <w:rPr>
          <w:rFonts w:ascii="Times New Roman" w:hAnsi="Times New Roman"/>
          <w:b w:val="0"/>
          <w:i w:val="0"/>
          <w:szCs w:val="28"/>
        </w:rPr>
      </w:pPr>
      <w:r w:rsidRPr="00B5511E">
        <w:rPr>
          <w:rFonts w:ascii="Times New Roman" w:hAnsi="Times New Roman"/>
          <w:b w:val="0"/>
          <w:i w:val="0"/>
          <w:szCs w:val="28"/>
        </w:rPr>
        <w:t>1.5. Предметом муниципального контроля за сохранностью автомобильных дорог местного значения в границах поселения является проверка соблюдения гражданами, юридическими лицами, индивидуальными предпринимателями требований, установленных федеральными законами, законами Краснодарского края, а также требований установленных правовыми актами Ейскоукрепленского сельского поселения Щербиновского района (далее - обязательные требования) об обеспечении сохранности автомобильных дорог местного значения в границах населенных пунктов в границах Ейскоукрепленского сельского поселения Щербиновского района.</w:t>
      </w:r>
      <w:bookmarkStart w:id="8" w:name="_Toc483428002"/>
      <w:bookmarkEnd w:id="7"/>
    </w:p>
    <w:p w:rsidR="006D43C8" w:rsidRPr="00B5511E" w:rsidRDefault="006D43C8" w:rsidP="00F9132E">
      <w:pPr>
        <w:pStyle w:val="2"/>
        <w:widowControl/>
        <w:numPr>
          <w:ilvl w:val="1"/>
          <w:numId w:val="2"/>
        </w:numPr>
        <w:spacing w:before="0" w:after="0"/>
        <w:ind w:firstLine="709"/>
        <w:jc w:val="both"/>
        <w:rPr>
          <w:rFonts w:ascii="Times New Roman" w:hAnsi="Times New Roman"/>
          <w:b w:val="0"/>
          <w:i w:val="0"/>
          <w:szCs w:val="28"/>
        </w:rPr>
      </w:pPr>
      <w:r w:rsidRPr="00B5511E">
        <w:rPr>
          <w:rFonts w:ascii="Times New Roman" w:hAnsi="Times New Roman"/>
          <w:b w:val="0"/>
          <w:i w:val="0"/>
          <w:szCs w:val="28"/>
        </w:rPr>
        <w:t>1.6. Права и обязанности должностных лиц при осуществлении муниципального контроля за сохранностью автомобильных дорог местного значения в границах населенных пунктов поселения</w:t>
      </w:r>
      <w:bookmarkEnd w:id="8"/>
      <w:r w:rsidRPr="00B5511E">
        <w:rPr>
          <w:rFonts w:ascii="Times New Roman" w:hAnsi="Times New Roman"/>
          <w:b w:val="0"/>
          <w:i w:val="0"/>
          <w:szCs w:val="28"/>
        </w:rPr>
        <w:t>.</w:t>
      </w:r>
    </w:p>
    <w:p w:rsidR="006D43C8" w:rsidRPr="00B5511E" w:rsidRDefault="006D43C8" w:rsidP="006D43C8">
      <w:pPr>
        <w:ind w:firstLine="709"/>
        <w:jc w:val="both"/>
        <w:rPr>
          <w:sz w:val="28"/>
          <w:szCs w:val="28"/>
        </w:rPr>
      </w:pPr>
      <w:r w:rsidRPr="00B5511E">
        <w:rPr>
          <w:sz w:val="28"/>
          <w:szCs w:val="28"/>
        </w:rPr>
        <w:t>1.6.1. Должностные лица, осуществляющие муниципальный контроль, имеют право:</w:t>
      </w:r>
    </w:p>
    <w:p w:rsidR="006D43C8" w:rsidRDefault="006D43C8" w:rsidP="00F9132E">
      <w:pPr>
        <w:numPr>
          <w:ilvl w:val="0"/>
          <w:numId w:val="3"/>
        </w:numPr>
        <w:tabs>
          <w:tab w:val="left" w:pos="1134"/>
        </w:tabs>
        <w:ind w:left="0" w:firstLine="709"/>
        <w:jc w:val="both"/>
        <w:rPr>
          <w:sz w:val="28"/>
          <w:szCs w:val="28"/>
        </w:rPr>
      </w:pPr>
      <w:r>
        <w:rPr>
          <w:sz w:val="28"/>
          <w:szCs w:val="28"/>
        </w:rPr>
        <w:t>осуществлять муниципальный контроль в соответствии с законодательством Российской Федерации, законодательством Краснодарского края и муниципальными правовыми актами;</w:t>
      </w:r>
    </w:p>
    <w:p w:rsidR="006D43C8" w:rsidRDefault="006D43C8" w:rsidP="00F9132E">
      <w:pPr>
        <w:numPr>
          <w:ilvl w:val="0"/>
          <w:numId w:val="3"/>
        </w:numPr>
        <w:tabs>
          <w:tab w:val="left" w:pos="1134"/>
        </w:tabs>
        <w:ind w:left="0" w:firstLine="709"/>
        <w:jc w:val="both"/>
        <w:rPr>
          <w:sz w:val="28"/>
          <w:szCs w:val="28"/>
        </w:rPr>
      </w:pPr>
      <w:r>
        <w:rPr>
          <w:sz w:val="28"/>
          <w:szCs w:val="28"/>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6D43C8" w:rsidRDefault="006D43C8" w:rsidP="00F9132E">
      <w:pPr>
        <w:numPr>
          <w:ilvl w:val="0"/>
          <w:numId w:val="3"/>
        </w:numPr>
        <w:tabs>
          <w:tab w:val="left" w:pos="1134"/>
        </w:tabs>
        <w:ind w:left="0" w:firstLine="709"/>
        <w:jc w:val="both"/>
        <w:rPr>
          <w:sz w:val="28"/>
          <w:szCs w:val="28"/>
        </w:rPr>
      </w:pPr>
      <w:r>
        <w:rPr>
          <w:sz w:val="28"/>
          <w:szCs w:val="28"/>
        </w:rPr>
        <w:t xml:space="preserve">выдавать предписания о прекращении нарушений обязательных требований, об устранении выявленных нарушений, о проведении мероприятий </w:t>
      </w:r>
      <w:r>
        <w:rPr>
          <w:sz w:val="28"/>
          <w:szCs w:val="28"/>
        </w:rPr>
        <w:lastRenderedPageBreak/>
        <w:t>по обеспечению соблюдения обязательных требований;</w:t>
      </w:r>
    </w:p>
    <w:p w:rsidR="006D43C8" w:rsidRDefault="006D43C8" w:rsidP="00F9132E">
      <w:pPr>
        <w:numPr>
          <w:ilvl w:val="0"/>
          <w:numId w:val="3"/>
        </w:numPr>
        <w:tabs>
          <w:tab w:val="left" w:pos="1134"/>
        </w:tabs>
        <w:ind w:left="0" w:firstLine="709"/>
        <w:jc w:val="both"/>
        <w:rPr>
          <w:sz w:val="28"/>
          <w:szCs w:val="28"/>
        </w:rPr>
      </w:pPr>
      <w:r>
        <w:rPr>
          <w:sz w:val="28"/>
          <w:szCs w:val="28"/>
        </w:rPr>
        <w:t>составлять по результатам проведенных проверок акты проверок по установленной форме в двух экземплярах, с указанием сроков устранения выявленных нарушений и обязательным ознакомлением с ними руководителя, иного должностного лица проверяемого юридического лица, индивидуального предпринимателя или их уполномоченных представителей;</w:t>
      </w:r>
    </w:p>
    <w:p w:rsidR="006D43C8" w:rsidRPr="00927F01" w:rsidRDefault="006D43C8" w:rsidP="00F9132E">
      <w:pPr>
        <w:numPr>
          <w:ilvl w:val="0"/>
          <w:numId w:val="3"/>
        </w:numPr>
        <w:tabs>
          <w:tab w:val="left" w:pos="1134"/>
        </w:tabs>
        <w:ind w:left="0" w:firstLine="709"/>
        <w:jc w:val="both"/>
        <w:rPr>
          <w:sz w:val="28"/>
          <w:szCs w:val="28"/>
        </w:rPr>
      </w:pPr>
      <w:r>
        <w:rPr>
          <w:sz w:val="28"/>
          <w:szCs w:val="28"/>
        </w:rPr>
        <w:t xml:space="preserve">направлять в уполномоченные органы материалы по выявленным нарушениям </w:t>
      </w:r>
      <w:r w:rsidRPr="00927F01">
        <w:rPr>
          <w:sz w:val="28"/>
          <w:szCs w:val="28"/>
        </w:rPr>
        <w:t xml:space="preserve">законодательства </w:t>
      </w:r>
      <w:r>
        <w:rPr>
          <w:sz w:val="28"/>
          <w:szCs w:val="28"/>
        </w:rPr>
        <w:t xml:space="preserve">за сохранностью автомобильных дорог местного значения в границах населенных пунктов поселения </w:t>
      </w:r>
      <w:r w:rsidRPr="00927F01">
        <w:rPr>
          <w:sz w:val="28"/>
          <w:szCs w:val="28"/>
        </w:rPr>
        <w:t>для решения вопроса о привлечении виновных лиц к ответственности в соответствии с законодательством Российской Федерации.</w:t>
      </w:r>
    </w:p>
    <w:p w:rsidR="006D43C8" w:rsidRPr="00927F01" w:rsidRDefault="006D43C8" w:rsidP="00F9132E">
      <w:pPr>
        <w:numPr>
          <w:ilvl w:val="0"/>
          <w:numId w:val="3"/>
        </w:numPr>
        <w:tabs>
          <w:tab w:val="left" w:pos="1134"/>
        </w:tabs>
        <w:ind w:left="0" w:firstLine="709"/>
        <w:jc w:val="both"/>
        <w:rPr>
          <w:sz w:val="28"/>
          <w:szCs w:val="28"/>
        </w:rPr>
      </w:pPr>
      <w:r w:rsidRPr="00927F01">
        <w:rPr>
          <w:sz w:val="28"/>
          <w:szCs w:val="28"/>
        </w:rPr>
        <w:t xml:space="preserve">привлекать экспертов и экспертные организации к проведению проверок соблюдения требований </w:t>
      </w:r>
      <w:hyperlink r:id="rId12" w:history="1">
        <w:r w:rsidRPr="00843008">
          <w:rPr>
            <w:sz w:val="28"/>
            <w:szCs w:val="28"/>
          </w:rPr>
          <w:t>в</w:t>
        </w:r>
      </w:hyperlink>
      <w:r w:rsidRPr="00927F01">
        <w:rPr>
          <w:sz w:val="28"/>
          <w:szCs w:val="28"/>
        </w:rPr>
        <w:t xml:space="preserve"> области </w:t>
      </w:r>
      <w:r>
        <w:rPr>
          <w:sz w:val="28"/>
          <w:szCs w:val="28"/>
        </w:rPr>
        <w:t>сохранности автомобильных дорог местного значения в границах населенных пунктов поселения</w:t>
      </w:r>
      <w:r w:rsidRPr="00927F01">
        <w:rPr>
          <w:sz w:val="28"/>
          <w:szCs w:val="28"/>
        </w:rPr>
        <w:t>;</w:t>
      </w:r>
    </w:p>
    <w:p w:rsidR="006D43C8" w:rsidRPr="00927F01" w:rsidRDefault="006D43C8" w:rsidP="00F9132E">
      <w:pPr>
        <w:numPr>
          <w:ilvl w:val="0"/>
          <w:numId w:val="3"/>
        </w:numPr>
        <w:tabs>
          <w:tab w:val="left" w:pos="1134"/>
        </w:tabs>
        <w:ind w:left="0" w:firstLine="709"/>
        <w:jc w:val="both"/>
        <w:rPr>
          <w:sz w:val="28"/>
          <w:szCs w:val="28"/>
        </w:rPr>
      </w:pPr>
      <w:r w:rsidRPr="00927F01">
        <w:rPr>
          <w:sz w:val="28"/>
          <w:szCs w:val="28"/>
        </w:rPr>
        <w:t xml:space="preserve">заключать с экспертами и экспертными организациями соглашения о взаимодействии по проведению проверок соблюдения требований </w:t>
      </w:r>
      <w:hyperlink r:id="rId13" w:history="1">
        <w:r w:rsidRPr="00843008">
          <w:rPr>
            <w:sz w:val="28"/>
            <w:szCs w:val="28"/>
          </w:rPr>
          <w:t xml:space="preserve"> законодательства</w:t>
        </w:r>
      </w:hyperlink>
      <w:r w:rsidRPr="00927F01">
        <w:rPr>
          <w:sz w:val="28"/>
          <w:szCs w:val="28"/>
        </w:rPr>
        <w:t xml:space="preserve"> </w:t>
      </w:r>
      <w:r>
        <w:rPr>
          <w:sz w:val="28"/>
          <w:szCs w:val="28"/>
        </w:rPr>
        <w:t>за сохранностью автомобильных дорог местного значения в границах населенных пунктов поселения</w:t>
      </w:r>
      <w:r w:rsidRPr="00927F01">
        <w:rPr>
          <w:sz w:val="28"/>
          <w:szCs w:val="28"/>
        </w:rPr>
        <w:t>;</w:t>
      </w:r>
    </w:p>
    <w:p w:rsidR="006D43C8" w:rsidRDefault="006D43C8" w:rsidP="00F9132E">
      <w:pPr>
        <w:numPr>
          <w:ilvl w:val="0"/>
          <w:numId w:val="3"/>
        </w:numPr>
        <w:tabs>
          <w:tab w:val="left" w:pos="1134"/>
        </w:tabs>
        <w:ind w:left="0" w:firstLine="709"/>
        <w:jc w:val="both"/>
        <w:rPr>
          <w:sz w:val="28"/>
          <w:szCs w:val="28"/>
        </w:rPr>
      </w:pPr>
      <w:r w:rsidRPr="00927F01">
        <w:rPr>
          <w:sz w:val="28"/>
          <w:szCs w:val="28"/>
        </w:rPr>
        <w:t>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w:t>
      </w:r>
      <w:r>
        <w:rPr>
          <w:sz w:val="28"/>
          <w:szCs w:val="28"/>
        </w:rPr>
        <w:t xml:space="preserve"> установлены Правительством Российской Федерации.</w:t>
      </w:r>
    </w:p>
    <w:p w:rsidR="006D43C8" w:rsidRDefault="006D43C8" w:rsidP="006D43C8">
      <w:pPr>
        <w:ind w:firstLine="709"/>
        <w:jc w:val="both"/>
        <w:rPr>
          <w:sz w:val="28"/>
          <w:szCs w:val="28"/>
        </w:rPr>
      </w:pPr>
      <w:r>
        <w:rPr>
          <w:sz w:val="28"/>
          <w:szCs w:val="28"/>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6D43C8" w:rsidRDefault="006D43C8" w:rsidP="006D43C8">
      <w:pPr>
        <w:ind w:firstLine="709"/>
        <w:jc w:val="both"/>
        <w:rPr>
          <w:sz w:val="28"/>
          <w:szCs w:val="28"/>
        </w:rPr>
      </w:pPr>
      <w:r>
        <w:rPr>
          <w:sz w:val="28"/>
          <w:szCs w:val="28"/>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6D43C8" w:rsidRPr="00927F01" w:rsidRDefault="006D43C8" w:rsidP="006D43C8">
      <w:pPr>
        <w:ind w:firstLine="709"/>
        <w:jc w:val="both"/>
        <w:rPr>
          <w:sz w:val="28"/>
          <w:szCs w:val="28"/>
        </w:rPr>
      </w:pPr>
      <w:r>
        <w:rPr>
          <w:sz w:val="28"/>
          <w:szCs w:val="28"/>
        </w:rPr>
        <w:t xml:space="preserve">Перед проведением плановой проверки должностное лицо администрации должно разъяснить руководителю, иному должностному лицу </w:t>
      </w:r>
      <w:r w:rsidRPr="00927F01">
        <w:rPr>
          <w:sz w:val="28"/>
          <w:szCs w:val="28"/>
        </w:rPr>
        <w:t xml:space="preserve">или уполномоченному представителю юридического лица, индивидуальному предпринимателю, его уполномоченному представителю содержание положений </w:t>
      </w:r>
      <w:hyperlink r:id="rId14" w:history="1">
        <w:r w:rsidRPr="00843008">
          <w:rPr>
            <w:sz w:val="28"/>
            <w:szCs w:val="28"/>
          </w:rPr>
          <w:t>статьи 26.1.</w:t>
        </w:r>
      </w:hyperlink>
      <w:r w:rsidRPr="00927F01">
        <w:rPr>
          <w:sz w:val="28"/>
          <w:szCs w:val="28"/>
        </w:rPr>
        <w:t xml:space="preserve"> Федерального закона № 294-ФЗ.</w:t>
      </w:r>
    </w:p>
    <w:p w:rsidR="006D43C8" w:rsidRDefault="006D43C8" w:rsidP="006D43C8">
      <w:pPr>
        <w:ind w:firstLine="709"/>
        <w:jc w:val="both"/>
        <w:rPr>
          <w:sz w:val="28"/>
          <w:szCs w:val="28"/>
        </w:rPr>
      </w:pPr>
      <w:r>
        <w:rPr>
          <w:sz w:val="28"/>
          <w:szCs w:val="28"/>
        </w:rPr>
        <w:t>1.6.2</w:t>
      </w:r>
      <w:r w:rsidRPr="00D31DF7">
        <w:rPr>
          <w:sz w:val="28"/>
          <w:szCs w:val="28"/>
        </w:rPr>
        <w:t xml:space="preserve">. </w:t>
      </w:r>
      <w:r w:rsidRPr="00927F01">
        <w:rPr>
          <w:sz w:val="28"/>
          <w:szCs w:val="28"/>
        </w:rPr>
        <w:t xml:space="preserve">Должностные лица </w:t>
      </w:r>
      <w:r>
        <w:rPr>
          <w:sz w:val="28"/>
          <w:szCs w:val="28"/>
        </w:rPr>
        <w:t>при проведении проверки обязаны:</w:t>
      </w:r>
    </w:p>
    <w:p w:rsidR="006D43C8" w:rsidRDefault="006D43C8" w:rsidP="00F9132E">
      <w:pPr>
        <w:numPr>
          <w:ilvl w:val="0"/>
          <w:numId w:val="4"/>
        </w:numPr>
        <w:tabs>
          <w:tab w:val="left" w:pos="1134"/>
        </w:tabs>
        <w:ind w:left="0" w:firstLine="709"/>
        <w:jc w:val="both"/>
        <w:rPr>
          <w:sz w:val="28"/>
          <w:szCs w:val="28"/>
        </w:rPr>
      </w:pPr>
      <w:r>
        <w:rPr>
          <w:sz w:val="28"/>
          <w:szCs w:val="28"/>
        </w:rPr>
        <w:lastRenderedPageBreak/>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6D43C8" w:rsidRDefault="006D43C8" w:rsidP="00F9132E">
      <w:pPr>
        <w:numPr>
          <w:ilvl w:val="0"/>
          <w:numId w:val="4"/>
        </w:numPr>
        <w:tabs>
          <w:tab w:val="left" w:pos="1134"/>
        </w:tabs>
        <w:ind w:left="0" w:firstLine="709"/>
        <w:jc w:val="both"/>
        <w:rPr>
          <w:sz w:val="28"/>
          <w:szCs w:val="28"/>
        </w:rPr>
      </w:pPr>
      <w:r>
        <w:rPr>
          <w:sz w:val="28"/>
          <w:szCs w:val="28"/>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6D43C8" w:rsidRDefault="006D43C8" w:rsidP="00F9132E">
      <w:pPr>
        <w:numPr>
          <w:ilvl w:val="0"/>
          <w:numId w:val="4"/>
        </w:numPr>
        <w:tabs>
          <w:tab w:val="left" w:pos="1134"/>
        </w:tabs>
        <w:ind w:left="0" w:firstLine="709"/>
        <w:jc w:val="both"/>
        <w:rPr>
          <w:sz w:val="28"/>
          <w:szCs w:val="28"/>
        </w:rPr>
      </w:pPr>
      <w:r>
        <w:rPr>
          <w:sz w:val="28"/>
          <w:szCs w:val="28"/>
        </w:rPr>
        <w:t xml:space="preserve">проводить проверку на основании распоряжения главы администрации </w:t>
      </w:r>
      <w:r w:rsidRPr="00505514">
        <w:rPr>
          <w:sz w:val="28"/>
          <w:szCs w:val="28"/>
        </w:rPr>
        <w:t xml:space="preserve">Ейскоукрепленского </w:t>
      </w:r>
      <w:r>
        <w:rPr>
          <w:sz w:val="28"/>
          <w:szCs w:val="28"/>
        </w:rPr>
        <w:t>сельского поселения Щербиновского района о ее проведении в соответствии с ее назначением;</w:t>
      </w:r>
    </w:p>
    <w:p w:rsidR="006D43C8" w:rsidRDefault="006D43C8" w:rsidP="00F9132E">
      <w:pPr>
        <w:numPr>
          <w:ilvl w:val="0"/>
          <w:numId w:val="4"/>
        </w:numPr>
        <w:tabs>
          <w:tab w:val="left" w:pos="1134"/>
        </w:tabs>
        <w:ind w:left="0" w:firstLine="709"/>
        <w:jc w:val="both"/>
        <w:rPr>
          <w:sz w:val="28"/>
          <w:szCs w:val="28"/>
        </w:rPr>
      </w:pPr>
      <w:r>
        <w:rPr>
          <w:sz w:val="28"/>
          <w:szCs w:val="28"/>
        </w:rPr>
        <w:t>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и в случае, предусмотренном частью 5 статьи 10 Федерального закона № 294-ФЗ, копии документа о согласовании проведения проверки;</w:t>
      </w:r>
    </w:p>
    <w:p w:rsidR="006D43C8" w:rsidRDefault="006D43C8" w:rsidP="00F9132E">
      <w:pPr>
        <w:numPr>
          <w:ilvl w:val="0"/>
          <w:numId w:val="4"/>
        </w:numPr>
        <w:tabs>
          <w:tab w:val="left" w:pos="1134"/>
        </w:tabs>
        <w:ind w:left="0" w:firstLine="709"/>
        <w:jc w:val="both"/>
        <w:rPr>
          <w:sz w:val="28"/>
          <w:szCs w:val="28"/>
        </w:rPr>
      </w:pPr>
      <w:r>
        <w:rPr>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присутствовать при проведении проверки и давать разъяснения по вопросам, относящимся к предмету проверки;</w:t>
      </w:r>
    </w:p>
    <w:p w:rsidR="006D43C8" w:rsidRDefault="006D43C8" w:rsidP="00F9132E">
      <w:pPr>
        <w:numPr>
          <w:ilvl w:val="0"/>
          <w:numId w:val="4"/>
        </w:numPr>
        <w:tabs>
          <w:tab w:val="left" w:pos="1134"/>
        </w:tabs>
        <w:ind w:left="0" w:firstLine="709"/>
        <w:jc w:val="both"/>
        <w:rPr>
          <w:sz w:val="28"/>
          <w:szCs w:val="28"/>
        </w:rPr>
      </w:pPr>
      <w:r>
        <w:rPr>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6D43C8" w:rsidRDefault="006D43C8" w:rsidP="00F9132E">
      <w:pPr>
        <w:numPr>
          <w:ilvl w:val="0"/>
          <w:numId w:val="4"/>
        </w:numPr>
        <w:tabs>
          <w:tab w:val="left" w:pos="1134"/>
        </w:tabs>
        <w:ind w:left="0" w:firstLine="709"/>
        <w:jc w:val="both"/>
        <w:rPr>
          <w:sz w:val="28"/>
          <w:szCs w:val="28"/>
        </w:rPr>
      </w:pPr>
      <w:r>
        <w:rPr>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6D43C8" w:rsidRDefault="006D43C8" w:rsidP="00F9132E">
      <w:pPr>
        <w:numPr>
          <w:ilvl w:val="0"/>
          <w:numId w:val="4"/>
        </w:numPr>
        <w:tabs>
          <w:tab w:val="left" w:pos="1134"/>
        </w:tabs>
        <w:ind w:left="0" w:firstLine="709"/>
        <w:jc w:val="both"/>
        <w:rPr>
          <w:sz w:val="28"/>
          <w:szCs w:val="28"/>
        </w:rPr>
      </w:pPr>
      <w:r>
        <w:rPr>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6D43C8" w:rsidRDefault="006D43C8" w:rsidP="00F9132E">
      <w:pPr>
        <w:numPr>
          <w:ilvl w:val="0"/>
          <w:numId w:val="4"/>
        </w:numPr>
        <w:tabs>
          <w:tab w:val="left" w:pos="1134"/>
        </w:tabs>
        <w:ind w:left="0" w:firstLine="709"/>
        <w:jc w:val="both"/>
        <w:rPr>
          <w:sz w:val="28"/>
          <w:szCs w:val="28"/>
        </w:rPr>
      </w:pPr>
      <w:r>
        <w:rPr>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индивидуальных предпринимателей, юридических лиц;</w:t>
      </w:r>
    </w:p>
    <w:p w:rsidR="006D43C8" w:rsidRDefault="006D43C8" w:rsidP="00F9132E">
      <w:pPr>
        <w:numPr>
          <w:ilvl w:val="0"/>
          <w:numId w:val="4"/>
        </w:numPr>
        <w:tabs>
          <w:tab w:val="left" w:pos="1276"/>
        </w:tabs>
        <w:ind w:left="0" w:firstLine="709"/>
        <w:jc w:val="both"/>
        <w:rPr>
          <w:sz w:val="28"/>
          <w:szCs w:val="28"/>
        </w:rPr>
      </w:pPr>
      <w:r>
        <w:rPr>
          <w:sz w:val="28"/>
          <w:szCs w:val="28"/>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6D43C8" w:rsidRDefault="006D43C8" w:rsidP="00F9132E">
      <w:pPr>
        <w:numPr>
          <w:ilvl w:val="0"/>
          <w:numId w:val="4"/>
        </w:numPr>
        <w:tabs>
          <w:tab w:val="left" w:pos="1276"/>
        </w:tabs>
        <w:ind w:left="0" w:firstLine="709"/>
        <w:jc w:val="both"/>
        <w:rPr>
          <w:sz w:val="28"/>
          <w:szCs w:val="28"/>
        </w:rPr>
      </w:pPr>
      <w:r>
        <w:rPr>
          <w:sz w:val="28"/>
          <w:szCs w:val="28"/>
        </w:rPr>
        <w:t xml:space="preserve">соблюдать сроки проведения проверки, установленные </w:t>
      </w:r>
      <w:r>
        <w:rPr>
          <w:sz w:val="28"/>
          <w:szCs w:val="28"/>
        </w:rPr>
        <w:lastRenderedPageBreak/>
        <w:t>законодательством Российской Федерации;</w:t>
      </w:r>
    </w:p>
    <w:p w:rsidR="006D43C8" w:rsidRDefault="006D43C8" w:rsidP="00F9132E">
      <w:pPr>
        <w:numPr>
          <w:ilvl w:val="0"/>
          <w:numId w:val="4"/>
        </w:numPr>
        <w:tabs>
          <w:tab w:val="left" w:pos="1276"/>
        </w:tabs>
        <w:ind w:left="0" w:firstLine="709"/>
        <w:jc w:val="both"/>
        <w:rPr>
          <w:sz w:val="28"/>
          <w:szCs w:val="28"/>
        </w:rPr>
      </w:pPr>
      <w:r>
        <w:rPr>
          <w:sz w:val="28"/>
          <w:szCs w:val="28"/>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6D43C8" w:rsidRDefault="006D43C8" w:rsidP="00F9132E">
      <w:pPr>
        <w:numPr>
          <w:ilvl w:val="0"/>
          <w:numId w:val="4"/>
        </w:numPr>
        <w:tabs>
          <w:tab w:val="left" w:pos="1276"/>
        </w:tabs>
        <w:ind w:left="0" w:firstLine="709"/>
        <w:jc w:val="both"/>
        <w:rPr>
          <w:sz w:val="28"/>
          <w:szCs w:val="28"/>
        </w:rPr>
      </w:pPr>
      <w:r>
        <w:rPr>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6D43C8" w:rsidRDefault="006D43C8" w:rsidP="00F9132E">
      <w:pPr>
        <w:numPr>
          <w:ilvl w:val="0"/>
          <w:numId w:val="4"/>
        </w:numPr>
        <w:tabs>
          <w:tab w:val="left" w:pos="1276"/>
        </w:tabs>
        <w:ind w:left="0" w:firstLine="709"/>
        <w:jc w:val="both"/>
        <w:rPr>
          <w:sz w:val="28"/>
          <w:szCs w:val="28"/>
        </w:rPr>
      </w:pPr>
      <w:r>
        <w:rPr>
          <w:sz w:val="28"/>
          <w:szCs w:val="28"/>
        </w:rPr>
        <w:t>осуществлять запись о проведенной проверке в журнале учета проверок юридического лица или индивидуального предпринимателя при наличии такового. При отсутствии журнала учета проверок в акте проверки делается соответствующая запись.</w:t>
      </w:r>
    </w:p>
    <w:p w:rsidR="006D43C8" w:rsidRDefault="006D43C8" w:rsidP="006D43C8">
      <w:pPr>
        <w:ind w:firstLine="709"/>
        <w:jc w:val="both"/>
        <w:rPr>
          <w:sz w:val="28"/>
          <w:szCs w:val="28"/>
        </w:rPr>
      </w:pPr>
      <w:r w:rsidRPr="00D31DF7">
        <w:rPr>
          <w:sz w:val="28"/>
          <w:szCs w:val="28"/>
        </w:rPr>
        <w:t>1.6.</w:t>
      </w:r>
      <w:r>
        <w:rPr>
          <w:sz w:val="28"/>
          <w:szCs w:val="28"/>
        </w:rPr>
        <w:t>3</w:t>
      </w:r>
      <w:r w:rsidRPr="00D31DF7">
        <w:rPr>
          <w:sz w:val="28"/>
          <w:szCs w:val="28"/>
        </w:rPr>
        <w:t>.</w:t>
      </w:r>
      <w:r>
        <w:rPr>
          <w:sz w:val="28"/>
          <w:szCs w:val="28"/>
        </w:rPr>
        <w:t xml:space="preserve"> Должностные лица, осуществляющие муниципальный контроль, не вправе:</w:t>
      </w:r>
    </w:p>
    <w:p w:rsidR="006D43C8" w:rsidRDefault="006D43C8" w:rsidP="00F9132E">
      <w:pPr>
        <w:numPr>
          <w:ilvl w:val="0"/>
          <w:numId w:val="6"/>
        </w:numPr>
        <w:tabs>
          <w:tab w:val="left" w:pos="1134"/>
        </w:tabs>
        <w:ind w:left="0" w:firstLine="709"/>
        <w:jc w:val="both"/>
        <w:rPr>
          <w:sz w:val="28"/>
          <w:szCs w:val="28"/>
        </w:rPr>
      </w:pPr>
      <w:r w:rsidRPr="00293ED0">
        <w:rPr>
          <w:sz w:val="28"/>
          <w:szCs w:val="28"/>
        </w:rPr>
        <w:t xml:space="preserve">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w:t>
      </w:r>
      <w:r>
        <w:rPr>
          <w:sz w:val="28"/>
          <w:szCs w:val="28"/>
        </w:rPr>
        <w:t>администрации;</w:t>
      </w:r>
    </w:p>
    <w:p w:rsidR="006D43C8" w:rsidRDefault="006D43C8" w:rsidP="00F9132E">
      <w:pPr>
        <w:numPr>
          <w:ilvl w:val="0"/>
          <w:numId w:val="6"/>
        </w:numPr>
        <w:tabs>
          <w:tab w:val="left" w:pos="1134"/>
        </w:tabs>
        <w:ind w:left="0" w:firstLine="709"/>
        <w:jc w:val="both"/>
        <w:rPr>
          <w:sz w:val="28"/>
          <w:szCs w:val="28"/>
        </w:rPr>
      </w:pPr>
      <w:r w:rsidRPr="00DC31C5">
        <w:rPr>
          <w:sz w:val="28"/>
          <w:szCs w:val="28"/>
        </w:rPr>
        <w:t>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6D43C8" w:rsidRDefault="006D43C8" w:rsidP="00F9132E">
      <w:pPr>
        <w:numPr>
          <w:ilvl w:val="0"/>
          <w:numId w:val="6"/>
        </w:numPr>
        <w:tabs>
          <w:tab w:val="left" w:pos="1134"/>
        </w:tabs>
        <w:ind w:left="0" w:firstLine="709"/>
        <w:jc w:val="both"/>
        <w:rPr>
          <w:sz w:val="28"/>
          <w:szCs w:val="28"/>
        </w:rPr>
      </w:pPr>
      <w:r w:rsidRPr="00DC31C5">
        <w:rPr>
          <w:sz w:val="28"/>
          <w:szCs w:val="28"/>
        </w:rPr>
        <w:t>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6D43C8" w:rsidRDefault="006D43C8" w:rsidP="00F9132E">
      <w:pPr>
        <w:numPr>
          <w:ilvl w:val="0"/>
          <w:numId w:val="6"/>
        </w:numPr>
        <w:tabs>
          <w:tab w:val="left" w:pos="1134"/>
        </w:tabs>
        <w:ind w:left="0" w:firstLine="709"/>
        <w:jc w:val="both"/>
        <w:rPr>
          <w:sz w:val="28"/>
          <w:szCs w:val="28"/>
        </w:rPr>
      </w:pPr>
      <w:r w:rsidRPr="00DC31C5">
        <w:rPr>
          <w:sz w:val="28"/>
          <w:szCs w:val="28"/>
        </w:rPr>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w:t>
      </w:r>
      <w:r>
        <w:rPr>
          <w:sz w:val="28"/>
          <w:szCs w:val="28"/>
        </w:rPr>
        <w:t xml:space="preserve"> №294-ФЗ</w:t>
      </w:r>
      <w:r w:rsidRPr="00DC31C5">
        <w:rPr>
          <w:sz w:val="28"/>
          <w:szCs w:val="28"/>
        </w:rPr>
        <w:t>;</w:t>
      </w:r>
    </w:p>
    <w:p w:rsidR="006D43C8" w:rsidRDefault="006D43C8" w:rsidP="00F9132E">
      <w:pPr>
        <w:numPr>
          <w:ilvl w:val="0"/>
          <w:numId w:val="6"/>
        </w:numPr>
        <w:tabs>
          <w:tab w:val="left" w:pos="1134"/>
        </w:tabs>
        <w:ind w:left="0" w:firstLine="709"/>
        <w:jc w:val="both"/>
        <w:rPr>
          <w:sz w:val="28"/>
          <w:szCs w:val="28"/>
        </w:rPr>
      </w:pPr>
      <w:r w:rsidRPr="00731746">
        <w:rPr>
          <w:sz w:val="28"/>
          <w:szCs w:val="28"/>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6D43C8" w:rsidRDefault="006D43C8" w:rsidP="00F9132E">
      <w:pPr>
        <w:numPr>
          <w:ilvl w:val="0"/>
          <w:numId w:val="6"/>
        </w:numPr>
        <w:tabs>
          <w:tab w:val="left" w:pos="1134"/>
        </w:tabs>
        <w:ind w:left="0" w:firstLine="709"/>
        <w:jc w:val="both"/>
        <w:rPr>
          <w:sz w:val="28"/>
          <w:szCs w:val="28"/>
        </w:rPr>
      </w:pPr>
      <w:r w:rsidRPr="00731746">
        <w:rPr>
          <w:sz w:val="28"/>
          <w:szCs w:val="28"/>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6D43C8" w:rsidRDefault="006D43C8" w:rsidP="00F9132E">
      <w:pPr>
        <w:numPr>
          <w:ilvl w:val="0"/>
          <w:numId w:val="6"/>
        </w:numPr>
        <w:tabs>
          <w:tab w:val="left" w:pos="1134"/>
        </w:tabs>
        <w:ind w:left="0" w:firstLine="709"/>
        <w:jc w:val="both"/>
        <w:rPr>
          <w:sz w:val="28"/>
          <w:szCs w:val="28"/>
        </w:rPr>
      </w:pPr>
      <w:r w:rsidRPr="00731746">
        <w:rPr>
          <w:sz w:val="28"/>
          <w:szCs w:val="28"/>
        </w:rPr>
        <w:t xml:space="preserve">распространять информацию, полученную в результате проведения проверки и составляющую государственную, коммерческую, служебную, иную </w:t>
      </w:r>
      <w:r w:rsidRPr="00731746">
        <w:rPr>
          <w:sz w:val="28"/>
          <w:szCs w:val="28"/>
        </w:rPr>
        <w:lastRenderedPageBreak/>
        <w:t>охраняемую законом тайну, за исключением случаев, предусмотренных законодательством Российской Федерации;</w:t>
      </w:r>
    </w:p>
    <w:p w:rsidR="006D43C8" w:rsidRDefault="006D43C8" w:rsidP="00F9132E">
      <w:pPr>
        <w:numPr>
          <w:ilvl w:val="0"/>
          <w:numId w:val="6"/>
        </w:numPr>
        <w:tabs>
          <w:tab w:val="left" w:pos="1134"/>
        </w:tabs>
        <w:jc w:val="both"/>
        <w:rPr>
          <w:sz w:val="28"/>
          <w:szCs w:val="28"/>
        </w:rPr>
      </w:pPr>
      <w:r w:rsidRPr="00276D5E">
        <w:rPr>
          <w:sz w:val="28"/>
          <w:szCs w:val="28"/>
        </w:rPr>
        <w:t>превышать установленные сроки проведения проверки;</w:t>
      </w:r>
    </w:p>
    <w:p w:rsidR="006D43C8" w:rsidRDefault="006D43C8" w:rsidP="00F9132E">
      <w:pPr>
        <w:numPr>
          <w:ilvl w:val="0"/>
          <w:numId w:val="6"/>
        </w:numPr>
        <w:tabs>
          <w:tab w:val="left" w:pos="1134"/>
        </w:tabs>
        <w:ind w:left="0" w:firstLine="709"/>
        <w:jc w:val="both"/>
        <w:rPr>
          <w:sz w:val="28"/>
          <w:szCs w:val="28"/>
        </w:rPr>
      </w:pPr>
      <w:r w:rsidRPr="00276D5E">
        <w:rPr>
          <w:sz w:val="28"/>
          <w:szCs w:val="28"/>
        </w:rPr>
        <w:t>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6D43C8" w:rsidRDefault="006D43C8" w:rsidP="00F9132E">
      <w:pPr>
        <w:numPr>
          <w:ilvl w:val="0"/>
          <w:numId w:val="6"/>
        </w:numPr>
        <w:tabs>
          <w:tab w:val="left" w:pos="1134"/>
        </w:tabs>
        <w:ind w:left="0" w:firstLine="709"/>
        <w:jc w:val="both"/>
        <w:rPr>
          <w:sz w:val="28"/>
          <w:szCs w:val="28"/>
        </w:rPr>
      </w:pPr>
      <w:r>
        <w:rPr>
          <w:sz w:val="28"/>
          <w:szCs w:val="28"/>
        </w:rPr>
        <w:t xml:space="preserve"> </w:t>
      </w:r>
      <w:r w:rsidRPr="00276D5E">
        <w:rPr>
          <w:sz w:val="28"/>
          <w:szCs w:val="28"/>
        </w:rPr>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6D43C8" w:rsidRDefault="006D43C8" w:rsidP="00F9132E">
      <w:pPr>
        <w:numPr>
          <w:ilvl w:val="0"/>
          <w:numId w:val="6"/>
        </w:numPr>
        <w:tabs>
          <w:tab w:val="left" w:pos="1134"/>
        </w:tabs>
        <w:ind w:left="0" w:firstLine="709"/>
        <w:jc w:val="both"/>
        <w:rPr>
          <w:sz w:val="28"/>
          <w:szCs w:val="28"/>
        </w:rPr>
      </w:pPr>
      <w:r>
        <w:rPr>
          <w:sz w:val="28"/>
          <w:szCs w:val="28"/>
        </w:rPr>
        <w:t xml:space="preserve"> </w:t>
      </w:r>
      <w:r w:rsidRPr="00276D5E">
        <w:rPr>
          <w:sz w:val="28"/>
          <w:szCs w:val="28"/>
        </w:rPr>
        <w:t xml:space="preserve">требовать от юридического лица, индивидуального предпринимателя представления документов, информации до даты начала проведения проверки. </w:t>
      </w:r>
      <w:r>
        <w:rPr>
          <w:sz w:val="28"/>
          <w:szCs w:val="28"/>
        </w:rPr>
        <w:t xml:space="preserve">Администрация </w:t>
      </w:r>
      <w:r w:rsidRPr="00505514">
        <w:rPr>
          <w:sz w:val="28"/>
          <w:szCs w:val="28"/>
        </w:rPr>
        <w:t xml:space="preserve">Ейскоукрепленского </w:t>
      </w:r>
      <w:r>
        <w:rPr>
          <w:sz w:val="28"/>
          <w:szCs w:val="28"/>
        </w:rPr>
        <w:t>сельского поселения Щербиновского района</w:t>
      </w:r>
      <w:r w:rsidRPr="00276D5E">
        <w:rPr>
          <w:sz w:val="28"/>
          <w:szCs w:val="28"/>
        </w:rPr>
        <w:t xml:space="preserve"> после принятия распоряжения или приказа о проведении проверки вправе запрашивать необходимые документы и (или) информацию в рамках межведомственного</w:t>
      </w:r>
      <w:r>
        <w:rPr>
          <w:sz w:val="28"/>
          <w:szCs w:val="28"/>
        </w:rPr>
        <w:t xml:space="preserve"> информационного взаимодействия;</w:t>
      </w:r>
    </w:p>
    <w:p w:rsidR="006D43C8" w:rsidRDefault="006D43C8" w:rsidP="00F9132E">
      <w:pPr>
        <w:numPr>
          <w:ilvl w:val="0"/>
          <w:numId w:val="6"/>
        </w:numPr>
        <w:tabs>
          <w:tab w:val="left" w:pos="1134"/>
        </w:tabs>
        <w:ind w:left="0" w:firstLine="709"/>
        <w:jc w:val="both"/>
        <w:rPr>
          <w:sz w:val="28"/>
          <w:szCs w:val="28"/>
        </w:rPr>
      </w:pPr>
      <w:r>
        <w:rPr>
          <w:sz w:val="28"/>
          <w:szCs w:val="28"/>
        </w:rPr>
        <w:t xml:space="preserve"> требовать в рамках выездной проверки представления документов и (или) информации, которые были представлены в ходе проведения документарной проверки.</w:t>
      </w:r>
    </w:p>
    <w:p w:rsidR="006D43C8" w:rsidRDefault="006D43C8" w:rsidP="006D43C8">
      <w:pPr>
        <w:ind w:firstLine="709"/>
        <w:jc w:val="both"/>
        <w:rPr>
          <w:sz w:val="28"/>
          <w:szCs w:val="28"/>
        </w:rPr>
      </w:pPr>
      <w:r w:rsidRPr="00D31DF7">
        <w:rPr>
          <w:sz w:val="28"/>
          <w:szCs w:val="28"/>
        </w:rPr>
        <w:t>1.6.</w:t>
      </w:r>
      <w:r>
        <w:rPr>
          <w:sz w:val="28"/>
          <w:szCs w:val="28"/>
        </w:rPr>
        <w:t>4</w:t>
      </w:r>
      <w:r w:rsidRPr="00D31DF7">
        <w:rPr>
          <w:sz w:val="28"/>
          <w:szCs w:val="28"/>
        </w:rPr>
        <w:t xml:space="preserve">. </w:t>
      </w:r>
      <w:r>
        <w:rPr>
          <w:sz w:val="28"/>
          <w:szCs w:val="28"/>
        </w:rPr>
        <w:t>Должностные лица, осуществляющие муниципальный контроль, несут установленную законодательством Российской Федерации ответственность за несоблюдение требований законодательства при проведении мероприятий по муниципальному контролю за сохранностью автомобильных дорог местного значения в границах населенных пунктов поселения.</w:t>
      </w:r>
    </w:p>
    <w:p w:rsidR="006D43C8" w:rsidRPr="00B5511E" w:rsidRDefault="006D43C8" w:rsidP="00F9132E">
      <w:pPr>
        <w:pStyle w:val="2"/>
        <w:widowControl/>
        <w:numPr>
          <w:ilvl w:val="1"/>
          <w:numId w:val="2"/>
        </w:numPr>
        <w:spacing w:before="0" w:after="0"/>
        <w:ind w:firstLine="709"/>
        <w:jc w:val="both"/>
        <w:rPr>
          <w:rFonts w:ascii="Times New Roman" w:hAnsi="Times New Roman"/>
          <w:b w:val="0"/>
          <w:i w:val="0"/>
          <w:szCs w:val="28"/>
        </w:rPr>
      </w:pPr>
      <w:bookmarkStart w:id="9" w:name="_Toc483428003"/>
      <w:r w:rsidRPr="00B5511E">
        <w:rPr>
          <w:rFonts w:ascii="Times New Roman" w:hAnsi="Times New Roman"/>
          <w:b w:val="0"/>
          <w:i w:val="0"/>
          <w:szCs w:val="28"/>
        </w:rPr>
        <w:t>1.7. Права лиц, в отношении которых осуществляется проверка.</w:t>
      </w:r>
      <w:bookmarkEnd w:id="9"/>
    </w:p>
    <w:p w:rsidR="006D43C8" w:rsidRDefault="006D43C8" w:rsidP="006D43C8">
      <w:pPr>
        <w:ind w:firstLine="709"/>
        <w:jc w:val="both"/>
        <w:rPr>
          <w:sz w:val="28"/>
          <w:szCs w:val="28"/>
        </w:rPr>
      </w:pPr>
      <w:r>
        <w:rPr>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6D43C8" w:rsidRDefault="006D43C8" w:rsidP="006D43C8">
      <w:pPr>
        <w:ind w:firstLine="709"/>
        <w:jc w:val="both"/>
        <w:rPr>
          <w:sz w:val="28"/>
          <w:szCs w:val="28"/>
        </w:rPr>
      </w:pPr>
      <w:r>
        <w:rPr>
          <w:sz w:val="28"/>
          <w:szCs w:val="28"/>
        </w:rPr>
        <w:t>1) непосредственно присутствовать при проведении проверки, давать объяснения по вопросам, относящимся к предмету проверки;</w:t>
      </w:r>
    </w:p>
    <w:p w:rsidR="006D43C8" w:rsidRDefault="006D43C8" w:rsidP="006D43C8">
      <w:pPr>
        <w:ind w:firstLine="709"/>
        <w:jc w:val="both"/>
        <w:rPr>
          <w:sz w:val="28"/>
          <w:szCs w:val="28"/>
        </w:rPr>
      </w:pPr>
      <w:r>
        <w:rPr>
          <w:sz w:val="28"/>
          <w:szCs w:val="28"/>
        </w:rPr>
        <w:t>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 294-ФЗ;</w:t>
      </w:r>
    </w:p>
    <w:p w:rsidR="006D43C8" w:rsidRDefault="006D43C8" w:rsidP="006D43C8">
      <w:pPr>
        <w:ind w:firstLine="709"/>
        <w:jc w:val="both"/>
        <w:rPr>
          <w:sz w:val="28"/>
          <w:szCs w:val="28"/>
        </w:rPr>
      </w:pPr>
      <w:r>
        <w:rPr>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6D43C8" w:rsidRDefault="006D43C8" w:rsidP="006D43C8">
      <w:pPr>
        <w:ind w:firstLine="709"/>
        <w:jc w:val="both"/>
        <w:rPr>
          <w:sz w:val="28"/>
          <w:szCs w:val="28"/>
        </w:rPr>
      </w:pPr>
      <w:r>
        <w:rPr>
          <w:sz w:val="28"/>
          <w:szCs w:val="28"/>
        </w:rPr>
        <w:t>4) обжаловать действия (бездействие) должностных лиц органа муниципального контроля, повлёкшие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6D43C8" w:rsidRDefault="006D43C8" w:rsidP="006D43C8">
      <w:pPr>
        <w:ind w:firstLine="709"/>
        <w:jc w:val="both"/>
        <w:rPr>
          <w:sz w:val="28"/>
          <w:szCs w:val="28"/>
        </w:rPr>
      </w:pPr>
      <w:r>
        <w:rPr>
          <w:sz w:val="28"/>
          <w:szCs w:val="28"/>
        </w:rPr>
        <w:t xml:space="preserve">5) привлекать Уполномоченного при Президенте Российской Федерации </w:t>
      </w:r>
      <w:r>
        <w:rPr>
          <w:sz w:val="28"/>
          <w:szCs w:val="28"/>
        </w:rPr>
        <w:lastRenderedPageBreak/>
        <w:t>по защите прав предпринимателей либо Уполномоченного по защите прав предпринимателей в Краснодарском крае к участию в проверке;</w:t>
      </w:r>
    </w:p>
    <w:p w:rsidR="006D43C8" w:rsidRDefault="006D43C8" w:rsidP="006D43C8">
      <w:pPr>
        <w:ind w:firstLine="709"/>
        <w:jc w:val="both"/>
        <w:rPr>
          <w:sz w:val="28"/>
          <w:szCs w:val="28"/>
        </w:rPr>
      </w:pPr>
      <w:r>
        <w:rPr>
          <w:sz w:val="28"/>
          <w:szCs w:val="28"/>
        </w:rPr>
        <w:t>6)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6D43C8" w:rsidRDefault="006D43C8" w:rsidP="006D43C8">
      <w:pPr>
        <w:ind w:firstLine="709"/>
        <w:jc w:val="both"/>
        <w:rPr>
          <w:sz w:val="28"/>
          <w:szCs w:val="28"/>
        </w:rPr>
      </w:pPr>
      <w:r>
        <w:rPr>
          <w:sz w:val="28"/>
          <w:szCs w:val="28"/>
        </w:rPr>
        <w:t>7)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6D43C8" w:rsidRDefault="006D43C8" w:rsidP="006D43C8">
      <w:pPr>
        <w:ind w:firstLine="709"/>
        <w:jc w:val="both"/>
        <w:rPr>
          <w:sz w:val="28"/>
          <w:szCs w:val="28"/>
        </w:rPr>
      </w:pPr>
      <w:r>
        <w:rPr>
          <w:sz w:val="28"/>
          <w:szCs w:val="28"/>
        </w:rPr>
        <w:t xml:space="preserve">8)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w:t>
      </w:r>
      <w:r w:rsidRPr="00927F01">
        <w:rPr>
          <w:sz w:val="28"/>
          <w:szCs w:val="28"/>
        </w:rPr>
        <w:t>включена в ежегодный план проведения плановых проверок в нарушение положений статьи 26.1 Федерального</w:t>
      </w:r>
      <w:r>
        <w:rPr>
          <w:sz w:val="28"/>
          <w:szCs w:val="28"/>
        </w:rPr>
        <w:t xml:space="preserve"> Закона № 294.</w:t>
      </w:r>
    </w:p>
    <w:p w:rsidR="006D43C8" w:rsidRPr="007915DE" w:rsidRDefault="006D43C8" w:rsidP="00F9132E">
      <w:pPr>
        <w:pStyle w:val="2"/>
        <w:widowControl/>
        <w:numPr>
          <w:ilvl w:val="1"/>
          <w:numId w:val="2"/>
        </w:numPr>
        <w:spacing w:before="0" w:after="0"/>
        <w:ind w:firstLine="709"/>
        <w:jc w:val="both"/>
        <w:rPr>
          <w:rFonts w:ascii="Times New Roman" w:hAnsi="Times New Roman"/>
          <w:b w:val="0"/>
          <w:i w:val="0"/>
          <w:szCs w:val="28"/>
        </w:rPr>
      </w:pPr>
      <w:bookmarkStart w:id="10" w:name="_Toc483428004"/>
      <w:r w:rsidRPr="007915DE">
        <w:rPr>
          <w:rFonts w:ascii="Times New Roman" w:hAnsi="Times New Roman"/>
          <w:b w:val="0"/>
          <w:i w:val="0"/>
          <w:szCs w:val="28"/>
        </w:rPr>
        <w:t>1.8. Обязанности лиц, в отношении которых осуществляются мероприятия по муниципальному контролю за сохранностью автомобильных дорог местного значения в границах населенных пунктов поселения:</w:t>
      </w:r>
      <w:bookmarkEnd w:id="10"/>
    </w:p>
    <w:p w:rsidR="006D43C8" w:rsidRPr="007915DE" w:rsidRDefault="006D43C8" w:rsidP="006D43C8">
      <w:pPr>
        <w:ind w:firstLine="709"/>
        <w:jc w:val="both"/>
        <w:rPr>
          <w:sz w:val="28"/>
          <w:szCs w:val="28"/>
        </w:rPr>
      </w:pPr>
      <w:r w:rsidRPr="007915DE">
        <w:rPr>
          <w:sz w:val="28"/>
          <w:szCs w:val="28"/>
        </w:rP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6D43C8" w:rsidRPr="007915DE" w:rsidRDefault="006D43C8" w:rsidP="006D43C8">
      <w:pPr>
        <w:ind w:firstLine="709"/>
        <w:jc w:val="both"/>
        <w:rPr>
          <w:sz w:val="28"/>
          <w:szCs w:val="28"/>
        </w:rPr>
      </w:pPr>
      <w:r w:rsidRPr="007915DE">
        <w:rPr>
          <w:sz w:val="28"/>
          <w:szCs w:val="28"/>
        </w:rPr>
        <w:t>2) не препятствовать проведению проверок при осуществлении муниципального контроля;</w:t>
      </w:r>
    </w:p>
    <w:p w:rsidR="006D43C8" w:rsidRPr="007915DE" w:rsidRDefault="006D43C8" w:rsidP="006D43C8">
      <w:pPr>
        <w:ind w:firstLine="709"/>
        <w:jc w:val="both"/>
        <w:rPr>
          <w:sz w:val="28"/>
          <w:szCs w:val="28"/>
        </w:rPr>
      </w:pPr>
      <w:r w:rsidRPr="007915DE">
        <w:rPr>
          <w:sz w:val="28"/>
          <w:szCs w:val="28"/>
        </w:rPr>
        <w:t>3) не уклоняться от проведения проверок при осуществлении муниципального контроля;</w:t>
      </w:r>
    </w:p>
    <w:p w:rsidR="006D43C8" w:rsidRPr="007915DE" w:rsidRDefault="006D43C8" w:rsidP="006D43C8">
      <w:pPr>
        <w:ind w:firstLine="709"/>
        <w:jc w:val="both"/>
        <w:rPr>
          <w:sz w:val="28"/>
          <w:szCs w:val="28"/>
        </w:rPr>
      </w:pPr>
      <w:r w:rsidRPr="007915DE">
        <w:rPr>
          <w:sz w:val="28"/>
          <w:szCs w:val="28"/>
        </w:rPr>
        <w:t>4) 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6D43C8" w:rsidRPr="007915DE" w:rsidRDefault="006D43C8" w:rsidP="00F9132E">
      <w:pPr>
        <w:pStyle w:val="2"/>
        <w:widowControl/>
        <w:numPr>
          <w:ilvl w:val="1"/>
          <w:numId w:val="2"/>
        </w:numPr>
        <w:spacing w:before="0" w:after="0"/>
        <w:ind w:firstLine="709"/>
        <w:jc w:val="both"/>
        <w:rPr>
          <w:rFonts w:ascii="Times New Roman" w:hAnsi="Times New Roman"/>
          <w:b w:val="0"/>
          <w:i w:val="0"/>
          <w:szCs w:val="28"/>
        </w:rPr>
      </w:pPr>
      <w:bookmarkStart w:id="11" w:name="_Toc483428005"/>
      <w:r w:rsidRPr="007915DE">
        <w:rPr>
          <w:rFonts w:ascii="Times New Roman" w:hAnsi="Times New Roman"/>
          <w:b w:val="0"/>
          <w:i w:val="0"/>
          <w:szCs w:val="28"/>
        </w:rPr>
        <w:t>1.9. Результатом муниципального контроля за сохранностью автомобильных дорог местного значения в границах населенных пунктов поселения  является акт проверки и принятие мер в отношении фактов нарушений, выявленных при проведении проверки.</w:t>
      </w:r>
      <w:bookmarkEnd w:id="11"/>
    </w:p>
    <w:p w:rsidR="006D43C8" w:rsidRPr="007915DE" w:rsidRDefault="006D43C8" w:rsidP="006D43C8">
      <w:pPr>
        <w:ind w:firstLine="851"/>
        <w:jc w:val="both"/>
        <w:rPr>
          <w:sz w:val="28"/>
          <w:szCs w:val="28"/>
        </w:rPr>
      </w:pPr>
    </w:p>
    <w:p w:rsidR="006D43C8" w:rsidRPr="007915DE" w:rsidRDefault="006D43C8" w:rsidP="00F9132E">
      <w:pPr>
        <w:pStyle w:val="1"/>
        <w:widowControl/>
        <w:numPr>
          <w:ilvl w:val="0"/>
          <w:numId w:val="2"/>
        </w:numPr>
        <w:spacing w:before="0" w:after="0"/>
        <w:jc w:val="center"/>
        <w:rPr>
          <w:rFonts w:ascii="Times New Roman" w:hAnsi="Times New Roman"/>
          <w:b w:val="0"/>
          <w:sz w:val="28"/>
          <w:szCs w:val="28"/>
        </w:rPr>
      </w:pPr>
      <w:bookmarkStart w:id="12" w:name="_Toc483428006"/>
      <w:r w:rsidRPr="007915DE">
        <w:rPr>
          <w:rFonts w:ascii="Times New Roman" w:hAnsi="Times New Roman"/>
          <w:b w:val="0"/>
          <w:sz w:val="28"/>
          <w:szCs w:val="28"/>
        </w:rPr>
        <w:t>Раздел 2. Требования к порядку исполнения муниципальной функции</w:t>
      </w:r>
      <w:bookmarkEnd w:id="12"/>
    </w:p>
    <w:p w:rsidR="006D43C8" w:rsidRPr="007915DE" w:rsidRDefault="006D43C8" w:rsidP="006D43C8">
      <w:pPr>
        <w:ind w:firstLine="851"/>
        <w:jc w:val="both"/>
        <w:rPr>
          <w:sz w:val="28"/>
          <w:szCs w:val="28"/>
        </w:rPr>
      </w:pPr>
    </w:p>
    <w:p w:rsidR="006D43C8" w:rsidRPr="007915DE" w:rsidRDefault="006D43C8" w:rsidP="00F9132E">
      <w:pPr>
        <w:pStyle w:val="2"/>
        <w:widowControl/>
        <w:numPr>
          <w:ilvl w:val="1"/>
          <w:numId w:val="2"/>
        </w:numPr>
        <w:spacing w:before="0" w:after="0"/>
        <w:ind w:firstLine="709"/>
        <w:jc w:val="both"/>
        <w:rPr>
          <w:rFonts w:ascii="Times New Roman" w:hAnsi="Times New Roman"/>
          <w:b w:val="0"/>
          <w:i w:val="0"/>
          <w:szCs w:val="28"/>
        </w:rPr>
      </w:pPr>
      <w:bookmarkStart w:id="13" w:name="_Toc483428007"/>
      <w:r w:rsidRPr="007915DE">
        <w:rPr>
          <w:rFonts w:ascii="Times New Roman" w:hAnsi="Times New Roman"/>
          <w:b w:val="0"/>
          <w:i w:val="0"/>
          <w:szCs w:val="28"/>
        </w:rPr>
        <w:t>2.1. Информация о месте нахождения и графике работы, справочных телефонах, адрес официального сайта органа муниципального контроля:</w:t>
      </w:r>
      <w:bookmarkEnd w:id="13"/>
    </w:p>
    <w:p w:rsidR="006D43C8" w:rsidRPr="007915DE" w:rsidRDefault="006D43C8" w:rsidP="006D43C8">
      <w:pPr>
        <w:ind w:firstLine="709"/>
        <w:jc w:val="both"/>
        <w:rPr>
          <w:sz w:val="28"/>
          <w:szCs w:val="28"/>
        </w:rPr>
      </w:pPr>
      <w:r w:rsidRPr="007915DE">
        <w:rPr>
          <w:sz w:val="28"/>
          <w:szCs w:val="28"/>
        </w:rPr>
        <w:t>- администрация Ейскоукрепленского сельского поселения Щербиновского района, адрес: 353643, Краснодарский край, Щербиновский район, село Ейское Укрепление, ул. Суворова, 12;</w:t>
      </w:r>
    </w:p>
    <w:p w:rsidR="006D43C8" w:rsidRPr="007915DE" w:rsidRDefault="006D43C8" w:rsidP="006D43C8">
      <w:pPr>
        <w:ind w:firstLine="709"/>
        <w:jc w:val="both"/>
        <w:rPr>
          <w:sz w:val="28"/>
          <w:szCs w:val="28"/>
        </w:rPr>
      </w:pPr>
      <w:r w:rsidRPr="007915DE">
        <w:rPr>
          <w:sz w:val="28"/>
          <w:szCs w:val="28"/>
        </w:rPr>
        <w:t>- телефон (86151) 3-72-47, факс: (86151) 3-71-34.</w:t>
      </w:r>
    </w:p>
    <w:p w:rsidR="006D43C8" w:rsidRPr="007915DE" w:rsidRDefault="006D43C8" w:rsidP="006D43C8">
      <w:pPr>
        <w:ind w:firstLine="709"/>
        <w:jc w:val="both"/>
        <w:rPr>
          <w:color w:val="FF0000"/>
          <w:sz w:val="28"/>
          <w:szCs w:val="28"/>
        </w:rPr>
      </w:pPr>
      <w:r w:rsidRPr="007915DE">
        <w:rPr>
          <w:sz w:val="28"/>
          <w:szCs w:val="28"/>
        </w:rPr>
        <w:lastRenderedPageBreak/>
        <w:t>Официальный сайт:</w:t>
      </w:r>
      <w:r w:rsidRPr="007915DE">
        <w:rPr>
          <w:color w:val="FF0000"/>
          <w:sz w:val="28"/>
          <w:szCs w:val="28"/>
        </w:rPr>
        <w:t xml:space="preserve"> </w:t>
      </w:r>
      <w:r w:rsidRPr="007915DE">
        <w:rPr>
          <w:color w:val="000000"/>
          <w:sz w:val="28"/>
          <w:szCs w:val="28"/>
          <w:lang w:val="en-US"/>
        </w:rPr>
        <w:t>www</w:t>
      </w:r>
      <w:r w:rsidRPr="007915DE">
        <w:rPr>
          <w:color w:val="000000"/>
          <w:sz w:val="28"/>
          <w:szCs w:val="28"/>
        </w:rPr>
        <w:t xml:space="preserve">. </w:t>
      </w:r>
      <w:r w:rsidRPr="007915DE">
        <w:rPr>
          <w:color w:val="000000"/>
          <w:sz w:val="28"/>
          <w:szCs w:val="28"/>
          <w:lang w:val="en-US"/>
        </w:rPr>
        <w:t>eu</w:t>
      </w:r>
      <w:r w:rsidRPr="007915DE">
        <w:rPr>
          <w:color w:val="000000"/>
          <w:sz w:val="28"/>
          <w:szCs w:val="28"/>
        </w:rPr>
        <w:t>-</w:t>
      </w:r>
      <w:r w:rsidRPr="007915DE">
        <w:rPr>
          <w:color w:val="000000"/>
          <w:sz w:val="28"/>
          <w:szCs w:val="28"/>
          <w:lang w:val="en-US"/>
        </w:rPr>
        <w:t>sp</w:t>
      </w:r>
      <w:r w:rsidRPr="007915DE">
        <w:rPr>
          <w:color w:val="000000"/>
          <w:sz w:val="28"/>
          <w:szCs w:val="28"/>
        </w:rPr>
        <w:t>.</w:t>
      </w:r>
      <w:r w:rsidRPr="007915DE">
        <w:rPr>
          <w:color w:val="000000"/>
          <w:sz w:val="28"/>
          <w:szCs w:val="28"/>
          <w:lang w:val="en-US"/>
        </w:rPr>
        <w:t>ru</w:t>
      </w:r>
      <w:r w:rsidRPr="007915DE">
        <w:rPr>
          <w:color w:val="000000"/>
          <w:sz w:val="28"/>
          <w:szCs w:val="28"/>
        </w:rPr>
        <w:t>.</w:t>
      </w:r>
    </w:p>
    <w:p w:rsidR="006D43C8" w:rsidRPr="007915DE" w:rsidRDefault="006D43C8" w:rsidP="006D43C8">
      <w:pPr>
        <w:ind w:firstLine="709"/>
        <w:jc w:val="both"/>
        <w:rPr>
          <w:sz w:val="28"/>
          <w:szCs w:val="28"/>
        </w:rPr>
      </w:pPr>
      <w:r w:rsidRPr="007915DE">
        <w:rPr>
          <w:sz w:val="28"/>
          <w:szCs w:val="28"/>
        </w:rPr>
        <w:t xml:space="preserve">Официальный адрес электронной почты: </w:t>
      </w:r>
      <w:hyperlink r:id="rId15" w:history="1">
        <w:r w:rsidRPr="007915DE">
          <w:rPr>
            <w:rStyle w:val="afd"/>
            <w:sz w:val="28"/>
            <w:szCs w:val="28"/>
          </w:rPr>
          <w:t>eusp_@mail.ru</w:t>
        </w:r>
      </w:hyperlink>
      <w:r w:rsidRPr="007915DE">
        <w:rPr>
          <w:sz w:val="28"/>
          <w:szCs w:val="28"/>
        </w:rPr>
        <w:t>;</w:t>
      </w:r>
    </w:p>
    <w:p w:rsidR="006D43C8" w:rsidRPr="007915DE" w:rsidRDefault="006D43C8" w:rsidP="006D43C8">
      <w:pPr>
        <w:ind w:firstLine="709"/>
        <w:jc w:val="both"/>
        <w:rPr>
          <w:sz w:val="28"/>
          <w:szCs w:val="28"/>
        </w:rPr>
      </w:pPr>
      <w:r w:rsidRPr="007915DE">
        <w:rPr>
          <w:sz w:val="28"/>
          <w:szCs w:val="28"/>
        </w:rPr>
        <w:t>График (режим) работы: ежедневно, кроме субботы, воскресенья и нерабочих праздничных дней, с 8.00 до 16.12 часов (перерыв с 12.00 до 13.00 часов).</w:t>
      </w:r>
    </w:p>
    <w:p w:rsidR="006D43C8" w:rsidRPr="007915DE" w:rsidRDefault="006D43C8" w:rsidP="006D43C8">
      <w:pPr>
        <w:ind w:firstLine="709"/>
        <w:jc w:val="both"/>
        <w:rPr>
          <w:sz w:val="28"/>
          <w:szCs w:val="28"/>
        </w:rPr>
      </w:pPr>
      <w:r w:rsidRPr="007915DE">
        <w:rPr>
          <w:sz w:val="28"/>
          <w:szCs w:val="28"/>
        </w:rPr>
        <w:t>Информацию по вопросам исполнения муниципальной функции можно получить:</w:t>
      </w:r>
    </w:p>
    <w:p w:rsidR="006D43C8" w:rsidRPr="007915DE" w:rsidRDefault="006D43C8" w:rsidP="006D43C8">
      <w:pPr>
        <w:ind w:firstLine="709"/>
        <w:jc w:val="both"/>
        <w:rPr>
          <w:sz w:val="28"/>
          <w:szCs w:val="28"/>
        </w:rPr>
      </w:pPr>
      <w:r w:rsidRPr="007915DE">
        <w:rPr>
          <w:sz w:val="28"/>
          <w:szCs w:val="28"/>
        </w:rPr>
        <w:t xml:space="preserve">а) контактный телефон (886151) 3-72-47, официальный сайт:                       </w:t>
      </w:r>
      <w:r w:rsidRPr="007915DE">
        <w:rPr>
          <w:color w:val="000000"/>
          <w:sz w:val="28"/>
          <w:szCs w:val="28"/>
          <w:lang w:val="en-US"/>
        </w:rPr>
        <w:t>www</w:t>
      </w:r>
      <w:r w:rsidRPr="007915DE">
        <w:rPr>
          <w:color w:val="000000"/>
          <w:sz w:val="28"/>
          <w:szCs w:val="28"/>
        </w:rPr>
        <w:t>.</w:t>
      </w:r>
      <w:r w:rsidRPr="007915DE">
        <w:rPr>
          <w:color w:val="000000"/>
          <w:sz w:val="28"/>
          <w:szCs w:val="28"/>
          <w:lang w:val="en-US"/>
        </w:rPr>
        <w:t>eu</w:t>
      </w:r>
      <w:r w:rsidRPr="007915DE">
        <w:rPr>
          <w:color w:val="000000"/>
          <w:sz w:val="28"/>
          <w:szCs w:val="28"/>
        </w:rPr>
        <w:t>-</w:t>
      </w:r>
      <w:r w:rsidRPr="007915DE">
        <w:rPr>
          <w:color w:val="000000"/>
          <w:sz w:val="28"/>
          <w:szCs w:val="28"/>
          <w:lang w:val="en-US"/>
        </w:rPr>
        <w:t>sp</w:t>
      </w:r>
      <w:r w:rsidRPr="007915DE">
        <w:rPr>
          <w:color w:val="000000"/>
          <w:sz w:val="28"/>
          <w:szCs w:val="28"/>
        </w:rPr>
        <w:t>.</w:t>
      </w:r>
      <w:r w:rsidRPr="007915DE">
        <w:rPr>
          <w:color w:val="000000"/>
          <w:sz w:val="28"/>
          <w:szCs w:val="28"/>
          <w:lang w:val="en-US"/>
        </w:rPr>
        <w:t>ru</w:t>
      </w:r>
      <w:r w:rsidRPr="007915DE">
        <w:rPr>
          <w:color w:val="000000"/>
          <w:sz w:val="28"/>
          <w:szCs w:val="28"/>
        </w:rPr>
        <w:t>.</w:t>
      </w:r>
      <w:r w:rsidRPr="007915DE">
        <w:rPr>
          <w:sz w:val="28"/>
          <w:szCs w:val="28"/>
        </w:rPr>
        <w:t xml:space="preserve">, адрес электронной почты: </w:t>
      </w:r>
      <w:hyperlink r:id="rId16" w:history="1">
        <w:r w:rsidRPr="007915DE">
          <w:rPr>
            <w:rStyle w:val="afd"/>
            <w:sz w:val="28"/>
            <w:szCs w:val="28"/>
          </w:rPr>
          <w:t>eusp_@mail.ru</w:t>
        </w:r>
      </w:hyperlink>
      <w:r w:rsidRPr="007915DE">
        <w:rPr>
          <w:sz w:val="28"/>
          <w:szCs w:val="28"/>
        </w:rPr>
        <w:t>;</w:t>
      </w:r>
    </w:p>
    <w:p w:rsidR="006D43C8" w:rsidRPr="007915DE" w:rsidRDefault="006D43C8" w:rsidP="006D43C8">
      <w:pPr>
        <w:ind w:firstLine="709"/>
        <w:jc w:val="both"/>
        <w:rPr>
          <w:sz w:val="28"/>
          <w:szCs w:val="28"/>
        </w:rPr>
      </w:pPr>
      <w:r w:rsidRPr="007915DE">
        <w:rPr>
          <w:sz w:val="28"/>
          <w:szCs w:val="28"/>
        </w:rPr>
        <w:t>б) в федеральной государственной информационной системе «Единый портал государственных и муниципальных услуг (функций): pgu.krasnodar.ru;</w:t>
      </w:r>
    </w:p>
    <w:p w:rsidR="006D43C8" w:rsidRPr="007915DE" w:rsidRDefault="006D43C8" w:rsidP="00F9132E">
      <w:pPr>
        <w:pStyle w:val="2"/>
        <w:widowControl/>
        <w:numPr>
          <w:ilvl w:val="1"/>
          <w:numId w:val="2"/>
        </w:numPr>
        <w:spacing w:before="0" w:after="0"/>
        <w:ind w:firstLine="709"/>
        <w:jc w:val="both"/>
        <w:rPr>
          <w:rFonts w:ascii="Times New Roman" w:hAnsi="Times New Roman"/>
          <w:b w:val="0"/>
          <w:i w:val="0"/>
          <w:szCs w:val="28"/>
        </w:rPr>
      </w:pPr>
      <w:bookmarkStart w:id="14" w:name="_Toc483428008"/>
      <w:r w:rsidRPr="007915DE">
        <w:rPr>
          <w:rFonts w:ascii="Times New Roman" w:hAnsi="Times New Roman"/>
          <w:b w:val="0"/>
          <w:i w:val="0"/>
          <w:szCs w:val="28"/>
        </w:rPr>
        <w:t>2.2. Для получения информации о процедурах исполнения муниципальной функции заинтересованные лица обращаются в администрацию лично, по телефону, в письменном виде почтовым отправлением или в форме электронного сообщения.</w:t>
      </w:r>
      <w:bookmarkEnd w:id="14"/>
    </w:p>
    <w:p w:rsidR="006D43C8" w:rsidRPr="007915DE" w:rsidRDefault="006D43C8" w:rsidP="00F9132E">
      <w:pPr>
        <w:pStyle w:val="2"/>
        <w:widowControl/>
        <w:numPr>
          <w:ilvl w:val="1"/>
          <w:numId w:val="2"/>
        </w:numPr>
        <w:spacing w:before="0" w:after="0"/>
        <w:ind w:firstLine="709"/>
        <w:jc w:val="both"/>
        <w:rPr>
          <w:rFonts w:ascii="Times New Roman" w:hAnsi="Times New Roman"/>
          <w:b w:val="0"/>
          <w:i w:val="0"/>
          <w:szCs w:val="28"/>
        </w:rPr>
      </w:pPr>
      <w:bookmarkStart w:id="15" w:name="_Toc483428009"/>
      <w:r w:rsidRPr="007915DE">
        <w:rPr>
          <w:rFonts w:ascii="Times New Roman" w:hAnsi="Times New Roman"/>
          <w:b w:val="0"/>
          <w:i w:val="0"/>
          <w:szCs w:val="28"/>
        </w:rPr>
        <w:t>2.3. Основными требованиями к информированию заявителей являются:</w:t>
      </w:r>
      <w:bookmarkEnd w:id="15"/>
    </w:p>
    <w:p w:rsidR="006D43C8" w:rsidRPr="007915DE" w:rsidRDefault="006D43C8" w:rsidP="006D43C8">
      <w:pPr>
        <w:ind w:firstLine="709"/>
        <w:jc w:val="both"/>
        <w:rPr>
          <w:sz w:val="28"/>
          <w:szCs w:val="28"/>
        </w:rPr>
      </w:pPr>
      <w:r w:rsidRPr="007915DE">
        <w:rPr>
          <w:sz w:val="28"/>
          <w:szCs w:val="28"/>
        </w:rPr>
        <w:t>1) достоверность предоставляемой информации;</w:t>
      </w:r>
    </w:p>
    <w:p w:rsidR="006D43C8" w:rsidRPr="007915DE" w:rsidRDefault="006D43C8" w:rsidP="006D43C8">
      <w:pPr>
        <w:ind w:firstLine="709"/>
        <w:jc w:val="both"/>
        <w:rPr>
          <w:sz w:val="28"/>
          <w:szCs w:val="28"/>
        </w:rPr>
      </w:pPr>
      <w:r w:rsidRPr="007915DE">
        <w:rPr>
          <w:sz w:val="28"/>
          <w:szCs w:val="28"/>
        </w:rPr>
        <w:t>2) четкость в изложении информации;</w:t>
      </w:r>
    </w:p>
    <w:p w:rsidR="006D43C8" w:rsidRPr="007915DE" w:rsidRDefault="006D43C8" w:rsidP="006D43C8">
      <w:pPr>
        <w:ind w:firstLine="709"/>
        <w:jc w:val="both"/>
        <w:rPr>
          <w:sz w:val="28"/>
          <w:szCs w:val="28"/>
        </w:rPr>
      </w:pPr>
      <w:r w:rsidRPr="007915DE">
        <w:rPr>
          <w:sz w:val="28"/>
          <w:szCs w:val="28"/>
        </w:rPr>
        <w:t>3) полнота информирования;</w:t>
      </w:r>
    </w:p>
    <w:p w:rsidR="006D43C8" w:rsidRPr="007915DE" w:rsidRDefault="006D43C8" w:rsidP="006D43C8">
      <w:pPr>
        <w:ind w:firstLine="709"/>
        <w:jc w:val="both"/>
        <w:rPr>
          <w:sz w:val="28"/>
          <w:szCs w:val="28"/>
        </w:rPr>
      </w:pPr>
      <w:r w:rsidRPr="007915DE">
        <w:rPr>
          <w:sz w:val="28"/>
          <w:szCs w:val="28"/>
        </w:rPr>
        <w:t>4) наглядность форм предоставляемой информации (при письменном информировании);</w:t>
      </w:r>
    </w:p>
    <w:p w:rsidR="006D43C8" w:rsidRPr="007915DE" w:rsidRDefault="006D43C8" w:rsidP="006D43C8">
      <w:pPr>
        <w:ind w:firstLine="709"/>
        <w:jc w:val="both"/>
        <w:rPr>
          <w:sz w:val="28"/>
          <w:szCs w:val="28"/>
        </w:rPr>
      </w:pPr>
      <w:r w:rsidRPr="007915DE">
        <w:rPr>
          <w:sz w:val="28"/>
          <w:szCs w:val="28"/>
        </w:rPr>
        <w:t>5) удобство и доступность получения информирования;</w:t>
      </w:r>
    </w:p>
    <w:p w:rsidR="006D43C8" w:rsidRPr="007915DE" w:rsidRDefault="006D43C8" w:rsidP="006D43C8">
      <w:pPr>
        <w:ind w:firstLine="709"/>
        <w:jc w:val="both"/>
        <w:rPr>
          <w:sz w:val="28"/>
          <w:szCs w:val="28"/>
        </w:rPr>
      </w:pPr>
      <w:r w:rsidRPr="007915DE">
        <w:rPr>
          <w:sz w:val="28"/>
          <w:szCs w:val="28"/>
        </w:rPr>
        <w:t>6) оперативность предоставления информации.</w:t>
      </w:r>
    </w:p>
    <w:p w:rsidR="006D43C8" w:rsidRPr="007915DE" w:rsidRDefault="006D43C8" w:rsidP="00F9132E">
      <w:pPr>
        <w:pStyle w:val="2"/>
        <w:widowControl/>
        <w:numPr>
          <w:ilvl w:val="1"/>
          <w:numId w:val="2"/>
        </w:numPr>
        <w:spacing w:before="0" w:after="0"/>
        <w:ind w:firstLine="709"/>
        <w:jc w:val="both"/>
        <w:rPr>
          <w:rFonts w:ascii="Times New Roman" w:hAnsi="Times New Roman"/>
          <w:b w:val="0"/>
          <w:i w:val="0"/>
          <w:szCs w:val="28"/>
        </w:rPr>
      </w:pPr>
      <w:bookmarkStart w:id="16" w:name="_Toc483428010"/>
      <w:r w:rsidRPr="007915DE">
        <w:rPr>
          <w:rFonts w:ascii="Times New Roman" w:hAnsi="Times New Roman"/>
          <w:b w:val="0"/>
          <w:i w:val="0"/>
          <w:szCs w:val="28"/>
        </w:rPr>
        <w:t>2.4. Информирование заинтересованных лиц организуется следующим образом:</w:t>
      </w:r>
      <w:bookmarkEnd w:id="16"/>
    </w:p>
    <w:p w:rsidR="006D43C8" w:rsidRPr="007915DE" w:rsidRDefault="006D43C8" w:rsidP="006D43C8">
      <w:pPr>
        <w:ind w:firstLine="709"/>
        <w:jc w:val="both"/>
        <w:rPr>
          <w:sz w:val="28"/>
          <w:szCs w:val="28"/>
        </w:rPr>
      </w:pPr>
      <w:r w:rsidRPr="007915DE">
        <w:rPr>
          <w:sz w:val="28"/>
          <w:szCs w:val="28"/>
        </w:rPr>
        <w:t>- индивидуальное информирование (в том числе с использованием электронных средств связи);</w:t>
      </w:r>
    </w:p>
    <w:p w:rsidR="006D43C8" w:rsidRPr="007915DE" w:rsidRDefault="006D43C8" w:rsidP="006D43C8">
      <w:pPr>
        <w:ind w:firstLine="709"/>
        <w:jc w:val="both"/>
        <w:rPr>
          <w:sz w:val="28"/>
          <w:szCs w:val="28"/>
        </w:rPr>
      </w:pPr>
      <w:r w:rsidRPr="007915DE">
        <w:rPr>
          <w:sz w:val="28"/>
          <w:szCs w:val="28"/>
        </w:rPr>
        <w:t>- публичное информирование.</w:t>
      </w:r>
    </w:p>
    <w:p w:rsidR="006D43C8" w:rsidRPr="007915DE" w:rsidRDefault="006D43C8" w:rsidP="006D43C8">
      <w:pPr>
        <w:ind w:firstLine="709"/>
        <w:jc w:val="both"/>
        <w:rPr>
          <w:sz w:val="28"/>
          <w:szCs w:val="28"/>
        </w:rPr>
      </w:pPr>
      <w:r w:rsidRPr="007915DE">
        <w:rPr>
          <w:sz w:val="28"/>
          <w:szCs w:val="28"/>
        </w:rPr>
        <w:t>Информирование проводится в форме:</w:t>
      </w:r>
    </w:p>
    <w:p w:rsidR="006D43C8" w:rsidRPr="007915DE" w:rsidRDefault="006D43C8" w:rsidP="00F9132E">
      <w:pPr>
        <w:numPr>
          <w:ilvl w:val="0"/>
          <w:numId w:val="5"/>
        </w:numPr>
        <w:jc w:val="both"/>
        <w:rPr>
          <w:sz w:val="28"/>
          <w:szCs w:val="28"/>
        </w:rPr>
      </w:pPr>
      <w:r w:rsidRPr="007915DE">
        <w:rPr>
          <w:sz w:val="28"/>
          <w:szCs w:val="28"/>
        </w:rPr>
        <w:t>устное информирование;</w:t>
      </w:r>
    </w:p>
    <w:p w:rsidR="006D43C8" w:rsidRPr="007915DE" w:rsidRDefault="006D43C8" w:rsidP="00F9132E">
      <w:pPr>
        <w:numPr>
          <w:ilvl w:val="0"/>
          <w:numId w:val="5"/>
        </w:numPr>
        <w:tabs>
          <w:tab w:val="left" w:pos="993"/>
        </w:tabs>
        <w:ind w:left="0" w:firstLine="709"/>
        <w:jc w:val="both"/>
        <w:rPr>
          <w:sz w:val="28"/>
          <w:szCs w:val="28"/>
        </w:rPr>
      </w:pPr>
      <w:r w:rsidRPr="007915DE">
        <w:rPr>
          <w:sz w:val="28"/>
          <w:szCs w:val="28"/>
        </w:rPr>
        <w:t>письменное информирование (в том числе с использованием электронных средств связи);</w:t>
      </w:r>
    </w:p>
    <w:p w:rsidR="006D43C8" w:rsidRPr="007915DE" w:rsidRDefault="006D43C8" w:rsidP="00F9132E">
      <w:pPr>
        <w:numPr>
          <w:ilvl w:val="0"/>
          <w:numId w:val="5"/>
        </w:numPr>
        <w:tabs>
          <w:tab w:val="left" w:pos="993"/>
        </w:tabs>
        <w:ind w:left="0" w:firstLine="709"/>
        <w:jc w:val="both"/>
        <w:rPr>
          <w:sz w:val="28"/>
          <w:szCs w:val="28"/>
        </w:rPr>
      </w:pPr>
      <w:r w:rsidRPr="007915DE">
        <w:rPr>
          <w:sz w:val="28"/>
          <w:szCs w:val="28"/>
        </w:rPr>
        <w:t>размещение информации в электронном виде на официальном сайте администрации Ейскоукрепленского сельского поселения Щербиновского района, федеральной государственной информационной системе «Единый портал государственных и муниципальных услуг (функций): pgu.krasnodar.ru.</w:t>
      </w:r>
    </w:p>
    <w:p w:rsidR="006D43C8" w:rsidRPr="007915DE" w:rsidRDefault="006D43C8" w:rsidP="00F9132E">
      <w:pPr>
        <w:pStyle w:val="2"/>
        <w:widowControl/>
        <w:numPr>
          <w:ilvl w:val="1"/>
          <w:numId w:val="2"/>
        </w:numPr>
        <w:spacing w:before="0" w:after="0"/>
        <w:ind w:firstLine="709"/>
        <w:jc w:val="both"/>
        <w:rPr>
          <w:rFonts w:ascii="Times New Roman" w:hAnsi="Times New Roman"/>
          <w:b w:val="0"/>
          <w:i w:val="0"/>
          <w:szCs w:val="28"/>
        </w:rPr>
      </w:pPr>
      <w:bookmarkStart w:id="17" w:name="_Toc483428011"/>
      <w:r w:rsidRPr="007915DE">
        <w:rPr>
          <w:rFonts w:ascii="Times New Roman" w:hAnsi="Times New Roman"/>
          <w:b w:val="0"/>
          <w:i w:val="0"/>
          <w:szCs w:val="28"/>
        </w:rPr>
        <w:t>2.5. Муниципальная функция по осуществлению муниципального контроля за сохранностью автомобильных дорог местного значения в границах населенных пунктов поселения осуществляется бесплатно.</w:t>
      </w:r>
      <w:bookmarkEnd w:id="17"/>
    </w:p>
    <w:p w:rsidR="006D43C8" w:rsidRPr="007915DE" w:rsidRDefault="006D43C8" w:rsidP="00F9132E">
      <w:pPr>
        <w:pStyle w:val="2"/>
        <w:widowControl/>
        <w:numPr>
          <w:ilvl w:val="1"/>
          <w:numId w:val="2"/>
        </w:numPr>
        <w:spacing w:before="0" w:after="0"/>
        <w:ind w:firstLine="709"/>
        <w:jc w:val="both"/>
        <w:rPr>
          <w:rFonts w:ascii="Times New Roman" w:hAnsi="Times New Roman"/>
          <w:b w:val="0"/>
          <w:i w:val="0"/>
          <w:szCs w:val="28"/>
        </w:rPr>
      </w:pPr>
      <w:bookmarkStart w:id="18" w:name="_Toc483428012"/>
      <w:r w:rsidRPr="007915DE">
        <w:rPr>
          <w:rFonts w:ascii="Times New Roman" w:hAnsi="Times New Roman"/>
          <w:b w:val="0"/>
          <w:i w:val="0"/>
          <w:szCs w:val="28"/>
        </w:rPr>
        <w:t>2.6. Исполнение муниципальной функции осуществляется путём проведения проверок.</w:t>
      </w:r>
      <w:bookmarkEnd w:id="18"/>
    </w:p>
    <w:p w:rsidR="006D43C8" w:rsidRPr="007915DE" w:rsidRDefault="006D43C8" w:rsidP="006D43C8">
      <w:pPr>
        <w:ind w:firstLine="709"/>
        <w:jc w:val="both"/>
        <w:rPr>
          <w:sz w:val="28"/>
          <w:szCs w:val="28"/>
        </w:rPr>
      </w:pPr>
      <w:r w:rsidRPr="007915DE">
        <w:rPr>
          <w:sz w:val="28"/>
          <w:szCs w:val="28"/>
        </w:rPr>
        <w:t xml:space="preserve">К отношениям, связанным с осуществлением муниципального контроля за сохранностью автомобильных дорог местного значения в границах населенных пунктов поселения, организацией и проведением на территории поселения проверок соблюдения обязательных требований юридическими </w:t>
      </w:r>
      <w:r w:rsidRPr="007915DE">
        <w:rPr>
          <w:sz w:val="28"/>
          <w:szCs w:val="28"/>
        </w:rPr>
        <w:lastRenderedPageBreak/>
        <w:t>лицами, индивидуальными предпринимателями, применяются положения Федерального закона № 294-ФЗ.</w:t>
      </w:r>
    </w:p>
    <w:p w:rsidR="006D43C8" w:rsidRPr="007915DE" w:rsidRDefault="006D43C8" w:rsidP="00F9132E">
      <w:pPr>
        <w:pStyle w:val="2"/>
        <w:widowControl/>
        <w:numPr>
          <w:ilvl w:val="1"/>
          <w:numId w:val="2"/>
        </w:numPr>
        <w:spacing w:before="0" w:after="0"/>
        <w:ind w:firstLine="709"/>
        <w:jc w:val="both"/>
        <w:rPr>
          <w:rFonts w:ascii="Times New Roman" w:hAnsi="Times New Roman"/>
          <w:b w:val="0"/>
          <w:i w:val="0"/>
          <w:szCs w:val="28"/>
        </w:rPr>
      </w:pPr>
      <w:bookmarkStart w:id="19" w:name="_Toc483428013"/>
      <w:r w:rsidRPr="007915DE">
        <w:rPr>
          <w:rFonts w:ascii="Times New Roman" w:hAnsi="Times New Roman"/>
          <w:b w:val="0"/>
          <w:i w:val="0"/>
          <w:szCs w:val="28"/>
        </w:rPr>
        <w:t>2.7. Ежегодный план проведения плановых проверок при осуществлении муниципального контроля за сохранностью автомобильных дорог местного значения в границах населенных пунктов поселения разрабатывается и утверждается в соответствии с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утвержденных постановлением Правительства Российской Федерации от 30 июня 2010 года № 489.</w:t>
      </w:r>
      <w:bookmarkEnd w:id="19"/>
    </w:p>
    <w:p w:rsidR="006D43C8" w:rsidRPr="007915DE" w:rsidRDefault="006D43C8" w:rsidP="006D43C8">
      <w:pPr>
        <w:ind w:firstLine="709"/>
        <w:jc w:val="both"/>
        <w:rPr>
          <w:sz w:val="28"/>
          <w:szCs w:val="28"/>
        </w:rPr>
      </w:pPr>
      <w:r w:rsidRPr="007915DE">
        <w:rPr>
          <w:sz w:val="28"/>
          <w:szCs w:val="28"/>
        </w:rPr>
        <w:t xml:space="preserve">Утвержденный ежегодный план проведения плановых ежегодных проверок при осуществлении муниципального контроля за сохранностью автомобильных дорог местного значения в границах населенных пунктов поселения (далее - ежегодный план проверок) доводится до сведения заинтересованных лиц посредством его размещения на официальном сайте </w:t>
      </w:r>
      <w:r w:rsidRPr="007915DE">
        <w:rPr>
          <w:color w:val="000000"/>
          <w:sz w:val="28"/>
          <w:szCs w:val="28"/>
        </w:rPr>
        <w:t xml:space="preserve">администрации </w:t>
      </w:r>
      <w:r w:rsidRPr="007915DE">
        <w:rPr>
          <w:sz w:val="28"/>
          <w:szCs w:val="28"/>
        </w:rPr>
        <w:t>Ейскоукрепленского</w:t>
      </w:r>
      <w:r w:rsidRPr="007915DE">
        <w:rPr>
          <w:color w:val="000000"/>
          <w:sz w:val="28"/>
          <w:szCs w:val="28"/>
        </w:rPr>
        <w:t xml:space="preserve"> сельского поселения Щербиновского района </w:t>
      </w:r>
      <w:r w:rsidRPr="007915DE">
        <w:rPr>
          <w:color w:val="000000"/>
          <w:sz w:val="28"/>
          <w:szCs w:val="28"/>
          <w:lang w:val="en-US"/>
        </w:rPr>
        <w:t>www</w:t>
      </w:r>
      <w:r w:rsidRPr="007915DE">
        <w:rPr>
          <w:color w:val="000000"/>
          <w:sz w:val="28"/>
          <w:szCs w:val="28"/>
        </w:rPr>
        <w:t>.</w:t>
      </w:r>
      <w:r w:rsidRPr="007915DE">
        <w:rPr>
          <w:color w:val="000000"/>
          <w:sz w:val="28"/>
          <w:szCs w:val="28"/>
          <w:lang w:val="en-US"/>
        </w:rPr>
        <w:t>eu</w:t>
      </w:r>
      <w:r w:rsidRPr="007915DE">
        <w:rPr>
          <w:color w:val="000000"/>
          <w:sz w:val="28"/>
          <w:szCs w:val="28"/>
        </w:rPr>
        <w:t>-</w:t>
      </w:r>
      <w:r w:rsidRPr="007915DE">
        <w:rPr>
          <w:color w:val="000000"/>
          <w:sz w:val="28"/>
          <w:szCs w:val="28"/>
          <w:lang w:val="en-US"/>
        </w:rPr>
        <w:t>sp</w:t>
      </w:r>
      <w:r w:rsidRPr="007915DE">
        <w:rPr>
          <w:color w:val="000000"/>
          <w:sz w:val="28"/>
          <w:szCs w:val="28"/>
        </w:rPr>
        <w:t>.</w:t>
      </w:r>
      <w:r w:rsidRPr="007915DE">
        <w:rPr>
          <w:color w:val="000000"/>
          <w:sz w:val="28"/>
          <w:szCs w:val="28"/>
          <w:lang w:val="en-US"/>
        </w:rPr>
        <w:t>ru</w:t>
      </w:r>
      <w:r w:rsidRPr="007915DE">
        <w:rPr>
          <w:color w:val="000000"/>
          <w:sz w:val="28"/>
          <w:szCs w:val="28"/>
        </w:rPr>
        <w:t xml:space="preserve">, официальных сайтах Генеральной прокуратуры Российской Федерации: http:genproc.gov.ru/ и прокуратуры Краснодарского края </w:t>
      </w:r>
      <w:hyperlink r:id="rId17" w:history="1">
        <w:r w:rsidRPr="007915DE">
          <w:rPr>
            <w:rStyle w:val="afd"/>
            <w:color w:val="000000"/>
            <w:sz w:val="28"/>
            <w:szCs w:val="28"/>
          </w:rPr>
          <w:t>www.prokuratura-krasnodar.ru</w:t>
        </w:r>
      </w:hyperlink>
      <w:r w:rsidRPr="007915DE">
        <w:rPr>
          <w:color w:val="000000"/>
          <w:sz w:val="28"/>
          <w:szCs w:val="28"/>
        </w:rPr>
        <w:t>.</w:t>
      </w:r>
    </w:p>
    <w:p w:rsidR="006D43C8" w:rsidRPr="007915DE" w:rsidRDefault="006D43C8" w:rsidP="006D43C8">
      <w:pPr>
        <w:ind w:firstLine="709"/>
        <w:jc w:val="both"/>
        <w:rPr>
          <w:sz w:val="28"/>
          <w:szCs w:val="28"/>
        </w:rPr>
      </w:pPr>
      <w:bookmarkStart w:id="20" w:name="Par0"/>
      <w:bookmarkEnd w:id="20"/>
      <w:r w:rsidRPr="007915DE">
        <w:rPr>
          <w:sz w:val="28"/>
          <w:szCs w:val="28"/>
        </w:rPr>
        <w:t xml:space="preserve">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18" w:history="1">
        <w:r w:rsidRPr="007915DE">
          <w:rPr>
            <w:sz w:val="28"/>
            <w:szCs w:val="28"/>
          </w:rPr>
          <w:t>статьи 4</w:t>
        </w:r>
      </w:hyperlink>
      <w:r w:rsidRPr="007915DE">
        <w:rPr>
          <w:sz w:val="28"/>
          <w:szCs w:val="28"/>
        </w:rPr>
        <w:t xml:space="preserve">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r:id="rId19" w:history="1">
        <w:r w:rsidRPr="007915DE">
          <w:rPr>
            <w:sz w:val="28"/>
            <w:szCs w:val="28"/>
          </w:rPr>
          <w:t>частью 9 статьи 9</w:t>
        </w:r>
      </w:hyperlink>
      <w:r w:rsidRPr="007915DE">
        <w:rPr>
          <w:sz w:val="28"/>
          <w:szCs w:val="28"/>
        </w:rPr>
        <w:t xml:space="preserve"> Федерального закона № 294-ФЗ.</w:t>
      </w:r>
    </w:p>
    <w:p w:rsidR="006D43C8" w:rsidRPr="007915DE" w:rsidRDefault="006D43C8" w:rsidP="006D43C8">
      <w:pPr>
        <w:suppressAutoHyphens w:val="0"/>
        <w:autoSpaceDE w:val="0"/>
        <w:autoSpaceDN w:val="0"/>
        <w:adjustRightInd w:val="0"/>
        <w:ind w:firstLine="709"/>
        <w:jc w:val="both"/>
        <w:rPr>
          <w:color w:val="000000"/>
          <w:sz w:val="28"/>
          <w:szCs w:val="28"/>
        </w:rPr>
      </w:pPr>
      <w:bookmarkStart w:id="21" w:name="Par1"/>
      <w:bookmarkEnd w:id="21"/>
      <w:r w:rsidRPr="007915DE">
        <w:rPr>
          <w:sz w:val="28"/>
          <w:szCs w:val="28"/>
        </w:rPr>
        <w:t>Исключение составляют юридические лица, индивидуальные предприн</w:t>
      </w:r>
      <w:r w:rsidRPr="007915DE">
        <w:rPr>
          <w:sz w:val="28"/>
          <w:szCs w:val="28"/>
        </w:rPr>
        <w:t>и</w:t>
      </w:r>
      <w:r w:rsidRPr="007915DE">
        <w:rPr>
          <w:sz w:val="28"/>
          <w:szCs w:val="28"/>
        </w:rPr>
        <w:t xml:space="preserve">матели, отнесенные в соответствии с положениями </w:t>
      </w:r>
      <w:hyperlink r:id="rId20" w:history="1">
        <w:r w:rsidRPr="007915DE">
          <w:rPr>
            <w:sz w:val="28"/>
            <w:szCs w:val="28"/>
          </w:rPr>
          <w:t>статьи 4</w:t>
        </w:r>
      </w:hyperlink>
      <w:r w:rsidRPr="007915DE">
        <w:rPr>
          <w:sz w:val="28"/>
          <w:szCs w:val="28"/>
        </w:rPr>
        <w:t xml:space="preserve"> Федерального з</w:t>
      </w:r>
      <w:r w:rsidRPr="007915DE">
        <w:rPr>
          <w:sz w:val="28"/>
          <w:szCs w:val="28"/>
        </w:rPr>
        <w:t>а</w:t>
      </w:r>
      <w:r w:rsidRPr="007915DE">
        <w:rPr>
          <w:sz w:val="28"/>
          <w:szCs w:val="28"/>
        </w:rPr>
        <w:t>кона от 24 июля 2007 года № 209-ФЗ "О развитии малого и среднего предпр</w:t>
      </w:r>
      <w:r w:rsidRPr="007915DE">
        <w:rPr>
          <w:sz w:val="28"/>
          <w:szCs w:val="28"/>
        </w:rPr>
        <w:t>и</w:t>
      </w:r>
      <w:r w:rsidRPr="007915DE">
        <w:rPr>
          <w:sz w:val="28"/>
          <w:szCs w:val="28"/>
        </w:rPr>
        <w:t>нимательства в Российской Федерации" при наличии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w:t>
      </w:r>
      <w:r w:rsidRPr="007915DE">
        <w:rPr>
          <w:sz w:val="28"/>
          <w:szCs w:val="28"/>
        </w:rPr>
        <w:t>у</w:t>
      </w:r>
      <w:r w:rsidRPr="007915DE">
        <w:rPr>
          <w:sz w:val="28"/>
          <w:szCs w:val="28"/>
        </w:rPr>
        <w:t>бого нарушения, определенного в соответствии с Кодексом Российской Фед</w:t>
      </w:r>
      <w:r w:rsidRPr="007915DE">
        <w:rPr>
          <w:sz w:val="28"/>
          <w:szCs w:val="28"/>
        </w:rPr>
        <w:t>е</w:t>
      </w:r>
      <w:r w:rsidRPr="007915DE">
        <w:rPr>
          <w:sz w:val="28"/>
          <w:szCs w:val="28"/>
        </w:rPr>
        <w:t>рации об административных правонарушениях, или административного наказ</w:t>
      </w:r>
      <w:r w:rsidRPr="007915DE">
        <w:rPr>
          <w:sz w:val="28"/>
          <w:szCs w:val="28"/>
        </w:rPr>
        <w:t>а</w:t>
      </w:r>
      <w:r w:rsidRPr="007915DE">
        <w:rPr>
          <w:sz w:val="28"/>
          <w:szCs w:val="28"/>
        </w:rPr>
        <w:t>ния в виде дисквалификации или административного приостановления де</w:t>
      </w:r>
      <w:r w:rsidRPr="007915DE">
        <w:rPr>
          <w:sz w:val="28"/>
          <w:szCs w:val="28"/>
        </w:rPr>
        <w:t>я</w:t>
      </w:r>
      <w:r w:rsidRPr="007915DE">
        <w:rPr>
          <w:sz w:val="28"/>
          <w:szCs w:val="28"/>
        </w:rPr>
        <w:t xml:space="preserve">тельности либо принято решение о приостановлении и (или) аннулировании лицензии, выданной в соответствии с Федеральным </w:t>
      </w:r>
      <w:hyperlink r:id="rId21" w:history="1">
        <w:r w:rsidRPr="007915DE">
          <w:rPr>
            <w:sz w:val="28"/>
            <w:szCs w:val="28"/>
          </w:rPr>
          <w:t>законом</w:t>
        </w:r>
      </w:hyperlink>
      <w:r w:rsidRPr="007915DE">
        <w:rPr>
          <w:sz w:val="28"/>
          <w:szCs w:val="28"/>
        </w:rPr>
        <w:t xml:space="preserve"> от 4 мая 2011 года № 99-ФЗ "О лицензировании отдельных видов деятельности", и с даты оконч</w:t>
      </w:r>
      <w:r w:rsidRPr="007915DE">
        <w:rPr>
          <w:sz w:val="28"/>
          <w:szCs w:val="28"/>
        </w:rPr>
        <w:t>а</w:t>
      </w:r>
      <w:r w:rsidRPr="007915DE">
        <w:rPr>
          <w:sz w:val="28"/>
          <w:szCs w:val="28"/>
        </w:rPr>
        <w:t>ния проведения</w:t>
      </w:r>
      <w:r w:rsidRPr="007915DE">
        <w:rPr>
          <w:color w:val="000000"/>
          <w:sz w:val="28"/>
          <w:szCs w:val="28"/>
        </w:rPr>
        <w:t xml:space="preserve"> проверки, по результатам которой вынесено такое постановл</w:t>
      </w:r>
      <w:r w:rsidRPr="007915DE">
        <w:rPr>
          <w:color w:val="000000"/>
          <w:sz w:val="28"/>
          <w:szCs w:val="28"/>
        </w:rPr>
        <w:t>е</w:t>
      </w:r>
      <w:r w:rsidRPr="007915DE">
        <w:rPr>
          <w:color w:val="000000"/>
          <w:sz w:val="28"/>
          <w:szCs w:val="28"/>
        </w:rPr>
        <w:t>ние либо принято такое решение, прошло менее трех лет, орган муниципальн</w:t>
      </w:r>
      <w:r w:rsidRPr="007915DE">
        <w:rPr>
          <w:color w:val="000000"/>
          <w:sz w:val="28"/>
          <w:szCs w:val="28"/>
        </w:rPr>
        <w:t>о</w:t>
      </w:r>
      <w:r w:rsidRPr="007915DE">
        <w:rPr>
          <w:color w:val="000000"/>
          <w:sz w:val="28"/>
          <w:szCs w:val="28"/>
        </w:rPr>
        <w:t>го контроля при формировании ежегодного плана проведения плановых пров</w:t>
      </w:r>
      <w:r w:rsidRPr="007915DE">
        <w:rPr>
          <w:color w:val="000000"/>
          <w:sz w:val="28"/>
          <w:szCs w:val="28"/>
        </w:rPr>
        <w:t>е</w:t>
      </w:r>
      <w:r w:rsidRPr="007915DE">
        <w:rPr>
          <w:color w:val="000000"/>
          <w:sz w:val="28"/>
          <w:szCs w:val="28"/>
        </w:rPr>
        <w:t>рок вправе принять решение о включении в ежегодный план проведения план</w:t>
      </w:r>
      <w:r w:rsidRPr="007915DE">
        <w:rPr>
          <w:color w:val="000000"/>
          <w:sz w:val="28"/>
          <w:szCs w:val="28"/>
        </w:rPr>
        <w:t>о</w:t>
      </w:r>
      <w:r w:rsidRPr="007915DE">
        <w:rPr>
          <w:color w:val="000000"/>
          <w:sz w:val="28"/>
          <w:szCs w:val="28"/>
        </w:rPr>
        <w:t>вых проверок проверки в отношении таких лиц по основаниям, предусмотре</w:t>
      </w:r>
      <w:r w:rsidRPr="007915DE">
        <w:rPr>
          <w:color w:val="000000"/>
          <w:sz w:val="28"/>
          <w:szCs w:val="28"/>
        </w:rPr>
        <w:t>н</w:t>
      </w:r>
      <w:r w:rsidRPr="007915DE">
        <w:rPr>
          <w:color w:val="000000"/>
          <w:sz w:val="28"/>
          <w:szCs w:val="28"/>
        </w:rPr>
        <w:lastRenderedPageBreak/>
        <w:t xml:space="preserve">ным </w:t>
      </w:r>
      <w:hyperlink r:id="rId22" w:history="1">
        <w:r w:rsidRPr="007915DE">
          <w:rPr>
            <w:color w:val="000000"/>
            <w:sz w:val="28"/>
            <w:szCs w:val="28"/>
          </w:rPr>
          <w:t>частью 8 статьи 9</w:t>
        </w:r>
      </w:hyperlink>
      <w:r w:rsidRPr="007915DE">
        <w:rPr>
          <w:color w:val="000000"/>
          <w:sz w:val="28"/>
          <w:szCs w:val="28"/>
        </w:rPr>
        <w:t xml:space="preserve"> Федерального закона № 294-ФЗ, а также иными фед</w:t>
      </w:r>
      <w:r w:rsidRPr="007915DE">
        <w:rPr>
          <w:color w:val="000000"/>
          <w:sz w:val="28"/>
          <w:szCs w:val="28"/>
        </w:rPr>
        <w:t>е</w:t>
      </w:r>
      <w:r w:rsidRPr="007915DE">
        <w:rPr>
          <w:color w:val="000000"/>
          <w:sz w:val="28"/>
          <w:szCs w:val="28"/>
        </w:rPr>
        <w:t>ральными законами, устанавливающими особенности организации и провед</w:t>
      </w:r>
      <w:r w:rsidRPr="007915DE">
        <w:rPr>
          <w:color w:val="000000"/>
          <w:sz w:val="28"/>
          <w:szCs w:val="28"/>
        </w:rPr>
        <w:t>е</w:t>
      </w:r>
      <w:r w:rsidRPr="007915DE">
        <w:rPr>
          <w:color w:val="000000"/>
          <w:sz w:val="28"/>
          <w:szCs w:val="28"/>
        </w:rPr>
        <w:t>ния проверок. При этом в ежегодном плане проведения плановых проверок п</w:t>
      </w:r>
      <w:r w:rsidRPr="007915DE">
        <w:rPr>
          <w:color w:val="000000"/>
          <w:sz w:val="28"/>
          <w:szCs w:val="28"/>
        </w:rPr>
        <w:t>о</w:t>
      </w:r>
      <w:r w:rsidRPr="007915DE">
        <w:rPr>
          <w:color w:val="000000"/>
          <w:sz w:val="28"/>
          <w:szCs w:val="28"/>
        </w:rPr>
        <w:t>мимо сведений, предусмотренных частью 4 статьи 9 Федерального закона № 294-ФЗ,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6D43C8" w:rsidRPr="007915DE" w:rsidRDefault="006D43C8" w:rsidP="006D43C8">
      <w:pPr>
        <w:suppressAutoHyphens w:val="0"/>
        <w:autoSpaceDE w:val="0"/>
        <w:autoSpaceDN w:val="0"/>
        <w:adjustRightInd w:val="0"/>
        <w:ind w:firstLine="709"/>
        <w:jc w:val="both"/>
        <w:rPr>
          <w:sz w:val="28"/>
          <w:szCs w:val="28"/>
        </w:rPr>
      </w:pPr>
      <w:r w:rsidRPr="007915DE">
        <w:rPr>
          <w:color w:val="000000"/>
          <w:sz w:val="28"/>
          <w:szCs w:val="28"/>
        </w:rPr>
        <w:t>При разработке ежегодных планов проведения плановых проверок на 2017 и 2018 годы администрация с использованием межведомственного и</w:t>
      </w:r>
      <w:r w:rsidRPr="007915DE">
        <w:rPr>
          <w:color w:val="000000"/>
          <w:sz w:val="28"/>
          <w:szCs w:val="28"/>
        </w:rPr>
        <w:t>н</w:t>
      </w:r>
      <w:r w:rsidRPr="007915DE">
        <w:rPr>
          <w:color w:val="000000"/>
          <w:sz w:val="28"/>
          <w:szCs w:val="28"/>
        </w:rPr>
        <w:t>формационного взаимодействия проверяет</w:t>
      </w:r>
      <w:r w:rsidRPr="007915DE">
        <w:rPr>
          <w:sz w:val="28"/>
          <w:szCs w:val="28"/>
        </w:rPr>
        <w:t xml:space="preserve"> информацию об отнесении вкл</w:t>
      </w:r>
      <w:r w:rsidRPr="007915DE">
        <w:rPr>
          <w:sz w:val="28"/>
          <w:szCs w:val="28"/>
        </w:rPr>
        <w:t>ю</w:t>
      </w:r>
      <w:r w:rsidRPr="007915DE">
        <w:rPr>
          <w:sz w:val="28"/>
          <w:szCs w:val="28"/>
        </w:rPr>
        <w:t>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w:t>
      </w:r>
      <w:r w:rsidRPr="007915DE">
        <w:rPr>
          <w:sz w:val="28"/>
          <w:szCs w:val="28"/>
        </w:rPr>
        <w:t>а</w:t>
      </w:r>
      <w:r w:rsidRPr="007915DE">
        <w:rPr>
          <w:sz w:val="28"/>
          <w:szCs w:val="28"/>
        </w:rPr>
        <w:t>навливается Правительством Российской Федерации.</w:t>
      </w:r>
    </w:p>
    <w:p w:rsidR="006D43C8" w:rsidRPr="007915DE" w:rsidRDefault="006D43C8" w:rsidP="00F9132E">
      <w:pPr>
        <w:pStyle w:val="2"/>
        <w:widowControl/>
        <w:numPr>
          <w:ilvl w:val="1"/>
          <w:numId w:val="2"/>
        </w:numPr>
        <w:spacing w:before="0" w:after="0"/>
        <w:ind w:firstLine="709"/>
        <w:jc w:val="both"/>
        <w:rPr>
          <w:rFonts w:ascii="Times New Roman" w:hAnsi="Times New Roman"/>
          <w:b w:val="0"/>
          <w:i w:val="0"/>
          <w:szCs w:val="28"/>
        </w:rPr>
      </w:pPr>
      <w:bookmarkStart w:id="22" w:name="_Toc483428014"/>
      <w:r w:rsidRPr="007915DE">
        <w:rPr>
          <w:rFonts w:ascii="Times New Roman" w:hAnsi="Times New Roman"/>
          <w:b w:val="0"/>
          <w:i w:val="0"/>
          <w:szCs w:val="28"/>
        </w:rPr>
        <w:t>2.8. Срок исполнения муниципальной функции.</w:t>
      </w:r>
      <w:bookmarkEnd w:id="22"/>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Срок проведения каждой из проверок, не может превышать двадцать р</w:t>
      </w:r>
      <w:r w:rsidRPr="007915DE">
        <w:rPr>
          <w:color w:val="000000"/>
          <w:sz w:val="28"/>
          <w:szCs w:val="28"/>
        </w:rPr>
        <w:t>а</w:t>
      </w:r>
      <w:r w:rsidRPr="007915DE">
        <w:rPr>
          <w:color w:val="000000"/>
          <w:sz w:val="28"/>
          <w:szCs w:val="28"/>
        </w:rPr>
        <w:t>бочих дней.</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В случае необходимости при проведении проверки получения докуме</w:t>
      </w:r>
      <w:r w:rsidRPr="007915DE">
        <w:rPr>
          <w:color w:val="000000"/>
          <w:sz w:val="28"/>
          <w:szCs w:val="28"/>
        </w:rPr>
        <w:t>н</w:t>
      </w:r>
      <w:r w:rsidRPr="007915DE">
        <w:rPr>
          <w:color w:val="000000"/>
          <w:sz w:val="28"/>
          <w:szCs w:val="28"/>
        </w:rPr>
        <w:t>тов и (или) информации в рамках межведомственного информационного вза</w:t>
      </w:r>
      <w:r w:rsidRPr="007915DE">
        <w:rPr>
          <w:color w:val="000000"/>
          <w:sz w:val="28"/>
          <w:szCs w:val="28"/>
        </w:rPr>
        <w:t>и</w:t>
      </w:r>
      <w:r w:rsidRPr="007915DE">
        <w:rPr>
          <w:color w:val="000000"/>
          <w:sz w:val="28"/>
          <w:szCs w:val="28"/>
        </w:rPr>
        <w:t>модействия проведение проверки может быть приостановлено главой админ</w:t>
      </w:r>
      <w:r w:rsidRPr="007915DE">
        <w:rPr>
          <w:color w:val="000000"/>
          <w:sz w:val="28"/>
          <w:szCs w:val="28"/>
        </w:rPr>
        <w:t>и</w:t>
      </w:r>
      <w:r w:rsidRPr="007915DE">
        <w:rPr>
          <w:color w:val="000000"/>
          <w:sz w:val="28"/>
          <w:szCs w:val="28"/>
        </w:rPr>
        <w:t>страции на срок, необходимый для осуществления межведомственного инфо</w:t>
      </w:r>
      <w:r w:rsidRPr="007915DE">
        <w:rPr>
          <w:color w:val="000000"/>
          <w:sz w:val="28"/>
          <w:szCs w:val="28"/>
        </w:rPr>
        <w:t>р</w:t>
      </w:r>
      <w:r w:rsidRPr="007915DE">
        <w:rPr>
          <w:color w:val="000000"/>
          <w:sz w:val="28"/>
          <w:szCs w:val="28"/>
        </w:rPr>
        <w:t>мационного взаимодействия, но не более чем на десять рабочих дней. Повто</w:t>
      </w:r>
      <w:r w:rsidRPr="007915DE">
        <w:rPr>
          <w:color w:val="000000"/>
          <w:sz w:val="28"/>
          <w:szCs w:val="28"/>
        </w:rPr>
        <w:t>р</w:t>
      </w:r>
      <w:r w:rsidRPr="007915DE">
        <w:rPr>
          <w:color w:val="000000"/>
          <w:sz w:val="28"/>
          <w:szCs w:val="28"/>
        </w:rPr>
        <w:t>ное приостановление проведения проверки не допускается.</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На период действия срока приостановления проведения проверки прио</w:t>
      </w:r>
      <w:r w:rsidRPr="007915DE">
        <w:rPr>
          <w:color w:val="000000"/>
          <w:sz w:val="28"/>
          <w:szCs w:val="28"/>
        </w:rPr>
        <w:t>с</w:t>
      </w:r>
      <w:r w:rsidRPr="007915DE">
        <w:rPr>
          <w:color w:val="000000"/>
          <w:sz w:val="28"/>
          <w:szCs w:val="28"/>
        </w:rPr>
        <w:t>танавливаются связанные с указанной проверкой действия органа муниципал</w:t>
      </w:r>
      <w:r w:rsidRPr="007915DE">
        <w:rPr>
          <w:color w:val="000000"/>
          <w:sz w:val="28"/>
          <w:szCs w:val="28"/>
        </w:rPr>
        <w:t>ь</w:t>
      </w:r>
      <w:r w:rsidRPr="007915DE">
        <w:rPr>
          <w:color w:val="000000"/>
          <w:sz w:val="28"/>
          <w:szCs w:val="28"/>
        </w:rPr>
        <w:t>ного контроля на территории, в зданиях, строениях, сооружениях, помещениях, на иных объектах субъекта малого предпринимательства.</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w:t>
      </w:r>
      <w:hyperlink r:id="rId23" w:history="1">
        <w:r w:rsidRPr="007915DE">
          <w:rPr>
            <w:color w:val="000000"/>
            <w:sz w:val="28"/>
            <w:szCs w:val="28"/>
          </w:rPr>
          <w:t>муниципального контроля</w:t>
        </w:r>
      </w:hyperlink>
      <w:r w:rsidRPr="007915DE">
        <w:rPr>
          <w:color w:val="000000"/>
          <w:sz w:val="28"/>
          <w:szCs w:val="28"/>
        </w:rPr>
        <w:t>, проводящих выездную плановую пр</w:t>
      </w:r>
      <w:r w:rsidRPr="007915DE">
        <w:rPr>
          <w:color w:val="000000"/>
          <w:sz w:val="28"/>
          <w:szCs w:val="28"/>
        </w:rPr>
        <w:t>о</w:t>
      </w:r>
      <w:r w:rsidRPr="007915DE">
        <w:rPr>
          <w:color w:val="000000"/>
          <w:sz w:val="28"/>
          <w:szCs w:val="28"/>
        </w:rPr>
        <w:t>верку, срок проведения выездной плановой проверки может быть продлен гл</w:t>
      </w:r>
      <w:r w:rsidRPr="007915DE">
        <w:rPr>
          <w:color w:val="000000"/>
          <w:sz w:val="28"/>
          <w:szCs w:val="28"/>
        </w:rPr>
        <w:t>а</w:t>
      </w:r>
      <w:r w:rsidRPr="007915DE">
        <w:rPr>
          <w:color w:val="000000"/>
          <w:sz w:val="28"/>
          <w:szCs w:val="28"/>
        </w:rPr>
        <w:t xml:space="preserve">вой </w:t>
      </w:r>
      <w:r w:rsidRPr="007915DE">
        <w:rPr>
          <w:sz w:val="28"/>
          <w:szCs w:val="28"/>
        </w:rPr>
        <w:t>Ейскоукрепленского</w:t>
      </w:r>
      <w:r w:rsidRPr="007915DE">
        <w:rPr>
          <w:color w:val="000000"/>
          <w:sz w:val="28"/>
          <w:szCs w:val="28"/>
        </w:rPr>
        <w:t xml:space="preserve"> сельского поселения Щербиновского района, но не более чем на двадцать рабочих дней, в отношении малых предприятий, микр</w:t>
      </w:r>
      <w:r w:rsidRPr="007915DE">
        <w:rPr>
          <w:color w:val="000000"/>
          <w:sz w:val="28"/>
          <w:szCs w:val="28"/>
        </w:rPr>
        <w:t>о</w:t>
      </w:r>
      <w:r w:rsidRPr="007915DE">
        <w:rPr>
          <w:color w:val="000000"/>
          <w:sz w:val="28"/>
          <w:szCs w:val="28"/>
        </w:rPr>
        <w:t>предприятий не более чем на пятнадцать часов.</w:t>
      </w:r>
    </w:p>
    <w:p w:rsidR="006D43C8" w:rsidRPr="007915DE" w:rsidRDefault="006D43C8" w:rsidP="006D43C8">
      <w:pPr>
        <w:ind w:firstLine="851"/>
        <w:jc w:val="both"/>
        <w:rPr>
          <w:sz w:val="28"/>
          <w:szCs w:val="28"/>
        </w:rPr>
      </w:pPr>
    </w:p>
    <w:p w:rsidR="006D43C8" w:rsidRPr="007915DE" w:rsidRDefault="006D43C8" w:rsidP="00F9132E">
      <w:pPr>
        <w:pStyle w:val="1"/>
        <w:widowControl/>
        <w:numPr>
          <w:ilvl w:val="0"/>
          <w:numId w:val="2"/>
        </w:numPr>
        <w:spacing w:before="0" w:after="0"/>
        <w:jc w:val="center"/>
        <w:rPr>
          <w:rFonts w:ascii="Times New Roman" w:hAnsi="Times New Roman"/>
          <w:b w:val="0"/>
          <w:sz w:val="28"/>
          <w:szCs w:val="28"/>
        </w:rPr>
      </w:pPr>
      <w:bookmarkStart w:id="23" w:name="_Toc483428015"/>
      <w:r w:rsidRPr="007915DE">
        <w:rPr>
          <w:rFonts w:ascii="Times New Roman" w:hAnsi="Times New Roman"/>
          <w:b w:val="0"/>
          <w:sz w:val="28"/>
          <w:szCs w:val="28"/>
        </w:rPr>
        <w:t>Раздел 3. Состав, последовательность и сроки выполнения административных процедур (действий), требования к порядку их выполнения</w:t>
      </w:r>
      <w:bookmarkEnd w:id="23"/>
    </w:p>
    <w:p w:rsidR="006D43C8" w:rsidRPr="007915DE" w:rsidRDefault="006D43C8" w:rsidP="006D43C8">
      <w:pPr>
        <w:ind w:firstLine="851"/>
        <w:jc w:val="both"/>
        <w:rPr>
          <w:sz w:val="28"/>
          <w:szCs w:val="28"/>
        </w:rPr>
      </w:pPr>
    </w:p>
    <w:p w:rsidR="006D43C8" w:rsidRPr="007915DE" w:rsidRDefault="006D43C8" w:rsidP="00F9132E">
      <w:pPr>
        <w:pStyle w:val="2"/>
        <w:widowControl/>
        <w:numPr>
          <w:ilvl w:val="1"/>
          <w:numId w:val="2"/>
        </w:numPr>
        <w:spacing w:before="0" w:after="0"/>
        <w:ind w:firstLine="709"/>
        <w:jc w:val="both"/>
        <w:rPr>
          <w:rFonts w:ascii="Times New Roman" w:hAnsi="Times New Roman"/>
          <w:b w:val="0"/>
          <w:i w:val="0"/>
          <w:szCs w:val="28"/>
        </w:rPr>
      </w:pPr>
      <w:bookmarkStart w:id="24" w:name="_Toc483428016"/>
      <w:r w:rsidRPr="007915DE">
        <w:rPr>
          <w:rFonts w:ascii="Times New Roman" w:hAnsi="Times New Roman"/>
          <w:b w:val="0"/>
          <w:i w:val="0"/>
          <w:szCs w:val="28"/>
        </w:rPr>
        <w:t>3.1. Исчерпывающий перечень административных процедур:</w:t>
      </w:r>
      <w:bookmarkEnd w:id="24"/>
    </w:p>
    <w:p w:rsidR="006D43C8" w:rsidRPr="007915DE" w:rsidRDefault="006D43C8" w:rsidP="006D43C8">
      <w:pPr>
        <w:tabs>
          <w:tab w:val="left" w:pos="1134"/>
        </w:tabs>
        <w:suppressAutoHyphens w:val="0"/>
        <w:autoSpaceDE w:val="0"/>
        <w:autoSpaceDN w:val="0"/>
        <w:adjustRightInd w:val="0"/>
        <w:ind w:firstLine="709"/>
        <w:jc w:val="both"/>
        <w:rPr>
          <w:color w:val="000000"/>
          <w:sz w:val="28"/>
          <w:szCs w:val="28"/>
        </w:rPr>
      </w:pPr>
      <w:r w:rsidRPr="007915DE">
        <w:rPr>
          <w:color w:val="000000"/>
          <w:sz w:val="28"/>
          <w:szCs w:val="28"/>
        </w:rPr>
        <w:t>1) принятие решения о проведении проверки;</w:t>
      </w:r>
    </w:p>
    <w:p w:rsidR="006D43C8" w:rsidRPr="007915DE" w:rsidRDefault="006D43C8" w:rsidP="006D43C8">
      <w:pPr>
        <w:tabs>
          <w:tab w:val="left" w:pos="851"/>
        </w:tabs>
        <w:suppressAutoHyphens w:val="0"/>
        <w:autoSpaceDE w:val="0"/>
        <w:autoSpaceDN w:val="0"/>
        <w:adjustRightInd w:val="0"/>
        <w:ind w:firstLine="709"/>
        <w:jc w:val="both"/>
        <w:rPr>
          <w:color w:val="000000"/>
          <w:sz w:val="28"/>
          <w:szCs w:val="28"/>
        </w:rPr>
      </w:pPr>
      <w:r w:rsidRPr="007915DE">
        <w:rPr>
          <w:color w:val="000000"/>
          <w:sz w:val="28"/>
          <w:szCs w:val="28"/>
        </w:rPr>
        <w:t>2) подготовка к проведению проверки, направление уведомления о пр</w:t>
      </w:r>
      <w:r w:rsidRPr="007915DE">
        <w:rPr>
          <w:color w:val="000000"/>
          <w:sz w:val="28"/>
          <w:szCs w:val="28"/>
        </w:rPr>
        <w:t>о</w:t>
      </w:r>
      <w:r w:rsidRPr="007915DE">
        <w:rPr>
          <w:color w:val="000000"/>
          <w:sz w:val="28"/>
          <w:szCs w:val="28"/>
        </w:rPr>
        <w:lastRenderedPageBreak/>
        <w:t>ведении проверки;</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3) проведение проверки;</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4) оформление результатов проверки.</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Последовательность выполнения административных процедур при ос</w:t>
      </w:r>
      <w:r w:rsidRPr="007915DE">
        <w:rPr>
          <w:color w:val="000000"/>
          <w:sz w:val="28"/>
          <w:szCs w:val="28"/>
        </w:rPr>
        <w:t>у</w:t>
      </w:r>
      <w:r w:rsidRPr="007915DE">
        <w:rPr>
          <w:color w:val="000000"/>
          <w:sz w:val="28"/>
          <w:szCs w:val="28"/>
        </w:rPr>
        <w:t>ществлении муниципального контроля представлена в блок-схеме (Приложение № 1).</w:t>
      </w:r>
    </w:p>
    <w:p w:rsidR="006D43C8" w:rsidRPr="007915DE" w:rsidRDefault="006D43C8" w:rsidP="00F9132E">
      <w:pPr>
        <w:pStyle w:val="2"/>
        <w:widowControl/>
        <w:numPr>
          <w:ilvl w:val="1"/>
          <w:numId w:val="2"/>
        </w:numPr>
        <w:spacing w:before="0" w:after="0"/>
        <w:ind w:firstLine="709"/>
        <w:jc w:val="both"/>
        <w:rPr>
          <w:rFonts w:ascii="Times New Roman" w:hAnsi="Times New Roman"/>
          <w:b w:val="0"/>
          <w:i w:val="0"/>
          <w:szCs w:val="28"/>
        </w:rPr>
      </w:pPr>
      <w:bookmarkStart w:id="25" w:name="_Toc483428017"/>
      <w:r w:rsidRPr="007915DE">
        <w:rPr>
          <w:rFonts w:ascii="Times New Roman" w:hAnsi="Times New Roman"/>
          <w:b w:val="0"/>
          <w:i w:val="0"/>
          <w:szCs w:val="28"/>
        </w:rPr>
        <w:t>3.2. Принятие решения о проведении проверки в отношении юридических лиц и индивидуальных предпринимателей.</w:t>
      </w:r>
      <w:bookmarkEnd w:id="25"/>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Основанием для начала данной процедуры является:</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1) согласованный с прокуратурой план проверок;</w:t>
      </w:r>
    </w:p>
    <w:p w:rsidR="006D43C8" w:rsidRPr="007915DE" w:rsidRDefault="006D43C8" w:rsidP="006D43C8">
      <w:pPr>
        <w:tabs>
          <w:tab w:val="left" w:pos="993"/>
        </w:tabs>
        <w:suppressAutoHyphens w:val="0"/>
        <w:autoSpaceDE w:val="0"/>
        <w:autoSpaceDN w:val="0"/>
        <w:adjustRightInd w:val="0"/>
        <w:ind w:left="709"/>
        <w:jc w:val="both"/>
        <w:rPr>
          <w:color w:val="000000"/>
          <w:sz w:val="28"/>
          <w:szCs w:val="28"/>
        </w:rPr>
      </w:pPr>
      <w:r w:rsidRPr="007915DE">
        <w:rPr>
          <w:color w:val="000000"/>
          <w:sz w:val="28"/>
          <w:szCs w:val="28"/>
        </w:rPr>
        <w:t>2) истечения сроков исполнения юридическим лицом, индивидуальным предпринимателем ранее выданного предписания;</w:t>
      </w:r>
    </w:p>
    <w:p w:rsidR="006D43C8" w:rsidRPr="007915DE" w:rsidRDefault="006D43C8" w:rsidP="006D43C8">
      <w:pPr>
        <w:tabs>
          <w:tab w:val="left" w:pos="993"/>
        </w:tabs>
        <w:suppressAutoHyphens w:val="0"/>
        <w:autoSpaceDE w:val="0"/>
        <w:autoSpaceDN w:val="0"/>
        <w:adjustRightInd w:val="0"/>
        <w:ind w:firstLine="709"/>
        <w:jc w:val="both"/>
        <w:rPr>
          <w:color w:val="000000"/>
          <w:sz w:val="28"/>
          <w:szCs w:val="28"/>
        </w:rPr>
      </w:pPr>
      <w:r w:rsidRPr="007915DE">
        <w:rPr>
          <w:color w:val="000000"/>
          <w:sz w:val="28"/>
          <w:szCs w:val="28"/>
        </w:rPr>
        <w:t>3) поступившая информация о нарушении.</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3.2.1. В состав административной процедуры - принятие решения о пр</w:t>
      </w:r>
      <w:r w:rsidRPr="007915DE">
        <w:rPr>
          <w:color w:val="000000"/>
          <w:sz w:val="28"/>
          <w:szCs w:val="28"/>
        </w:rPr>
        <w:t>о</w:t>
      </w:r>
      <w:r w:rsidRPr="007915DE">
        <w:rPr>
          <w:color w:val="000000"/>
          <w:sz w:val="28"/>
          <w:szCs w:val="28"/>
        </w:rPr>
        <w:t>ведении проверки входит подготовка распоряжения о проведении проверки. Срок принятия решения не должен превышать трёх дней.</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3.2.2. Ответственным за подготовку решения о проведении проверки я</w:t>
      </w:r>
      <w:r w:rsidRPr="007915DE">
        <w:rPr>
          <w:color w:val="000000"/>
          <w:sz w:val="28"/>
          <w:szCs w:val="28"/>
        </w:rPr>
        <w:t>в</w:t>
      </w:r>
      <w:r w:rsidRPr="007915DE">
        <w:rPr>
          <w:color w:val="000000"/>
          <w:sz w:val="28"/>
          <w:szCs w:val="28"/>
        </w:rPr>
        <w:t>ляется глава администрации.</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3.2.3. Оснований для приостановления административной процедуры</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подготовка решения о проведении проверки, не имеется.</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3.2.4. В распоряжении указываются (Приложение № 2):</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1) наименование органа муниципального контроля, а также вид (виды) муниципального контроля;</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2) фамилии, имена, отчества и должности уполномоченного должностн</w:t>
      </w:r>
      <w:r w:rsidRPr="007915DE">
        <w:rPr>
          <w:color w:val="000000"/>
          <w:sz w:val="28"/>
          <w:szCs w:val="28"/>
        </w:rPr>
        <w:t>о</w:t>
      </w:r>
      <w:r w:rsidRPr="007915DE">
        <w:rPr>
          <w:color w:val="000000"/>
          <w:sz w:val="28"/>
          <w:szCs w:val="28"/>
        </w:rPr>
        <w:t>го лица (лиц) на проведение проверки, а также привлекаемых к проведению проверки экспертов, представителей экспертных организаций;</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3) наименование юридического лица или фамилия, имя, отчество индив</w:t>
      </w:r>
      <w:r w:rsidRPr="007915DE">
        <w:rPr>
          <w:color w:val="000000"/>
          <w:sz w:val="28"/>
          <w:szCs w:val="28"/>
        </w:rPr>
        <w:t>и</w:t>
      </w:r>
      <w:r w:rsidRPr="007915DE">
        <w:rPr>
          <w:color w:val="000000"/>
          <w:sz w:val="28"/>
          <w:szCs w:val="28"/>
        </w:rPr>
        <w:t>дуального предпринимателя, проверка которых проводится, местонахождение юридических лиц (его филиалов, представительств, обособленных структурных подразделений) или места фактического осуществления деятельности индив</w:t>
      </w:r>
      <w:r w:rsidRPr="007915DE">
        <w:rPr>
          <w:color w:val="000000"/>
          <w:sz w:val="28"/>
          <w:szCs w:val="28"/>
        </w:rPr>
        <w:t>и</w:t>
      </w:r>
      <w:r w:rsidRPr="007915DE">
        <w:rPr>
          <w:color w:val="000000"/>
          <w:sz w:val="28"/>
          <w:szCs w:val="28"/>
        </w:rPr>
        <w:t>дуального предпринимателя;</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4) цели, задачи, предмет проверки, и срок ее проведения;</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5) правовые основания проведения проверки, в том числе подлежащие проверке требования, установленные федеральными законами, законами Кра</w:t>
      </w:r>
      <w:r w:rsidRPr="007915DE">
        <w:rPr>
          <w:color w:val="000000"/>
          <w:sz w:val="28"/>
          <w:szCs w:val="28"/>
        </w:rPr>
        <w:t>с</w:t>
      </w:r>
      <w:r w:rsidRPr="007915DE">
        <w:rPr>
          <w:color w:val="000000"/>
          <w:sz w:val="28"/>
          <w:szCs w:val="28"/>
        </w:rPr>
        <w:t>нодарского края и муниципальными правовыми актами;</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6) сроки проведения и перечень мероприятий по контролю, необходимых для достижения целей и задач проведения проверки;</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7) перечень административных регламентов проведения мероприятий по контролю;</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9) даты начала и окончания проведения проверки;</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10) иные сведения, если это предусмотрено типовой формой распоряж</w:t>
      </w:r>
      <w:r w:rsidRPr="007915DE">
        <w:rPr>
          <w:color w:val="000000"/>
          <w:sz w:val="28"/>
          <w:szCs w:val="28"/>
        </w:rPr>
        <w:t>е</w:t>
      </w:r>
      <w:r w:rsidRPr="007915DE">
        <w:rPr>
          <w:color w:val="000000"/>
          <w:sz w:val="28"/>
          <w:szCs w:val="28"/>
        </w:rPr>
        <w:t>ния главы Администрации.</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lastRenderedPageBreak/>
        <w:t>3.2.5. Результатом исполнения процедуры является подписание главой Ейскоукрепленского сельского поселения Щербиновского района распоряж</w:t>
      </w:r>
      <w:r w:rsidRPr="007915DE">
        <w:rPr>
          <w:color w:val="000000"/>
          <w:sz w:val="28"/>
          <w:szCs w:val="28"/>
        </w:rPr>
        <w:t>е</w:t>
      </w:r>
      <w:r w:rsidRPr="007915DE">
        <w:rPr>
          <w:color w:val="000000"/>
          <w:sz w:val="28"/>
          <w:szCs w:val="28"/>
        </w:rPr>
        <w:t>ния о проверке.</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3.2.6. Распоряжение о проведении проверки выполняется в печатном в</w:t>
      </w:r>
      <w:r w:rsidRPr="007915DE">
        <w:rPr>
          <w:color w:val="000000"/>
          <w:sz w:val="28"/>
          <w:szCs w:val="28"/>
        </w:rPr>
        <w:t>и</w:t>
      </w:r>
      <w:r w:rsidRPr="007915DE">
        <w:rPr>
          <w:color w:val="000000"/>
          <w:sz w:val="28"/>
          <w:szCs w:val="28"/>
        </w:rPr>
        <w:t>де.</w:t>
      </w:r>
    </w:p>
    <w:p w:rsidR="006D43C8" w:rsidRPr="007915DE" w:rsidRDefault="006D43C8" w:rsidP="00F9132E">
      <w:pPr>
        <w:pStyle w:val="2"/>
        <w:widowControl/>
        <w:numPr>
          <w:ilvl w:val="1"/>
          <w:numId w:val="2"/>
        </w:numPr>
        <w:spacing w:before="0" w:after="0"/>
        <w:ind w:firstLine="709"/>
        <w:jc w:val="both"/>
        <w:rPr>
          <w:rFonts w:ascii="Times New Roman" w:hAnsi="Times New Roman"/>
          <w:b w:val="0"/>
          <w:i w:val="0"/>
          <w:szCs w:val="28"/>
        </w:rPr>
      </w:pPr>
      <w:bookmarkStart w:id="26" w:name="_Toc483428018"/>
      <w:r w:rsidRPr="007915DE">
        <w:rPr>
          <w:rFonts w:ascii="Times New Roman" w:hAnsi="Times New Roman"/>
          <w:b w:val="0"/>
          <w:i w:val="0"/>
          <w:szCs w:val="28"/>
        </w:rPr>
        <w:t>3.3. Подготовка к проведению проверки, направление уведомления о проведении проверки.</w:t>
      </w:r>
      <w:bookmarkEnd w:id="26"/>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3.3.1. Основанием для исполнения административной процедуры - подг</w:t>
      </w:r>
      <w:r w:rsidRPr="007915DE">
        <w:rPr>
          <w:color w:val="000000"/>
          <w:sz w:val="28"/>
          <w:szCs w:val="28"/>
        </w:rPr>
        <w:t>о</w:t>
      </w:r>
      <w:r w:rsidRPr="007915DE">
        <w:rPr>
          <w:color w:val="000000"/>
          <w:sz w:val="28"/>
          <w:szCs w:val="28"/>
        </w:rPr>
        <w:t>товка проведения проверки и уведомление проверяемого юридического лица или индивидуального предпринимателя, является подписанное распоряжение о проведении проверки.</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3.3.2. Лица, уполномоченные на проведение проверки, запрашивают и получают на основании мотивированных письменных запросов от органов г</w:t>
      </w:r>
      <w:r w:rsidRPr="007915DE">
        <w:rPr>
          <w:color w:val="000000"/>
          <w:sz w:val="28"/>
          <w:szCs w:val="28"/>
        </w:rPr>
        <w:t>о</w:t>
      </w:r>
      <w:r w:rsidRPr="007915DE">
        <w:rPr>
          <w:color w:val="000000"/>
          <w:sz w:val="28"/>
          <w:szCs w:val="28"/>
        </w:rPr>
        <w:t>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О проведении плановой проверки юридическое лицо, индивидуальный предприниматель уведомляются администрацией не позднее чем за три раб</w:t>
      </w:r>
      <w:r w:rsidRPr="007915DE">
        <w:rPr>
          <w:color w:val="000000"/>
          <w:sz w:val="28"/>
          <w:szCs w:val="28"/>
        </w:rPr>
        <w:t>о</w:t>
      </w:r>
      <w:r w:rsidRPr="007915DE">
        <w:rPr>
          <w:color w:val="000000"/>
          <w:sz w:val="28"/>
          <w:szCs w:val="28"/>
        </w:rPr>
        <w:t>чих дня до начала её проведения посредством направления копии распоряж</w:t>
      </w:r>
      <w:r w:rsidRPr="007915DE">
        <w:rPr>
          <w:color w:val="000000"/>
          <w:sz w:val="28"/>
          <w:szCs w:val="28"/>
        </w:rPr>
        <w:t>е</w:t>
      </w:r>
      <w:r w:rsidRPr="007915DE">
        <w:rPr>
          <w:color w:val="000000"/>
          <w:sz w:val="28"/>
          <w:szCs w:val="28"/>
        </w:rPr>
        <w:t>ния о начале проведения плановой проверки заказным почтовым отправлением с уведомлением о вручении и (или) посредством электронного документа, по</w:t>
      </w:r>
      <w:r w:rsidRPr="007915DE">
        <w:rPr>
          <w:color w:val="000000"/>
          <w:sz w:val="28"/>
          <w:szCs w:val="28"/>
        </w:rPr>
        <w:t>д</w:t>
      </w:r>
      <w:r w:rsidRPr="007915DE">
        <w:rPr>
          <w:color w:val="000000"/>
          <w:sz w:val="28"/>
          <w:szCs w:val="28"/>
        </w:rPr>
        <w:t>писанного усиленной квалифицированной электронной подписью и направле</w:t>
      </w:r>
      <w:r w:rsidRPr="007915DE">
        <w:rPr>
          <w:color w:val="000000"/>
          <w:sz w:val="28"/>
          <w:szCs w:val="28"/>
        </w:rPr>
        <w:t>н</w:t>
      </w:r>
      <w:r w:rsidRPr="007915DE">
        <w:rPr>
          <w:color w:val="000000"/>
          <w:sz w:val="28"/>
          <w:szCs w:val="28"/>
        </w:rPr>
        <w:t>ного по адресу электронной почты юридического лица, индивидуального пре</w:t>
      </w:r>
      <w:r w:rsidRPr="007915DE">
        <w:rPr>
          <w:color w:val="000000"/>
          <w:sz w:val="28"/>
          <w:szCs w:val="28"/>
        </w:rPr>
        <w:t>д</w:t>
      </w:r>
      <w:r w:rsidRPr="007915DE">
        <w:rPr>
          <w:color w:val="000000"/>
          <w:sz w:val="28"/>
          <w:szCs w:val="28"/>
        </w:rPr>
        <w:t>принимателя, если такой адрес содержится соответственно в едином государс</w:t>
      </w:r>
      <w:r w:rsidRPr="007915DE">
        <w:rPr>
          <w:color w:val="000000"/>
          <w:sz w:val="28"/>
          <w:szCs w:val="28"/>
        </w:rPr>
        <w:t>т</w:t>
      </w:r>
      <w:r w:rsidRPr="007915DE">
        <w:rPr>
          <w:color w:val="000000"/>
          <w:sz w:val="28"/>
          <w:szCs w:val="28"/>
        </w:rPr>
        <w:t>венном реестре юридических лиц, едином государственном реестре индивид</w:t>
      </w:r>
      <w:r w:rsidRPr="007915DE">
        <w:rPr>
          <w:color w:val="000000"/>
          <w:sz w:val="28"/>
          <w:szCs w:val="28"/>
        </w:rPr>
        <w:t>у</w:t>
      </w:r>
      <w:r w:rsidRPr="007915DE">
        <w:rPr>
          <w:color w:val="000000"/>
          <w:sz w:val="28"/>
          <w:szCs w:val="28"/>
        </w:rPr>
        <w:t>альных предпринимателей либо ранее был представлен юридическим лицом, индивидуальным предпринимателем в Администрацию, или иным доступным способом.</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Срок исполнения действий по подготовке проведения проверки и ув</w:t>
      </w:r>
      <w:r w:rsidRPr="007915DE">
        <w:rPr>
          <w:color w:val="000000"/>
          <w:sz w:val="28"/>
          <w:szCs w:val="28"/>
        </w:rPr>
        <w:t>е</w:t>
      </w:r>
      <w:r w:rsidRPr="007915DE">
        <w:rPr>
          <w:color w:val="000000"/>
          <w:sz w:val="28"/>
          <w:szCs w:val="28"/>
        </w:rPr>
        <w:t>домления проверяемого лица не должен превышать пяти рабочих дней.</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3.3.3. Ответственными за подготовку проведения проверки и уведомление проверяемого юридического лица или индивидуального предпринимателя я</w:t>
      </w:r>
      <w:r w:rsidRPr="007915DE">
        <w:rPr>
          <w:color w:val="000000"/>
          <w:sz w:val="28"/>
          <w:szCs w:val="28"/>
        </w:rPr>
        <w:t>в</w:t>
      </w:r>
      <w:r w:rsidRPr="007915DE">
        <w:rPr>
          <w:color w:val="000000"/>
          <w:sz w:val="28"/>
          <w:szCs w:val="28"/>
        </w:rPr>
        <w:t>ляется специалист администрации.</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3.3.4. Приостановление подготовки проведения проверки и уведомление проверяемого юридического лица и индивидуального предпринимателя не пр</w:t>
      </w:r>
      <w:r w:rsidRPr="007915DE">
        <w:rPr>
          <w:color w:val="000000"/>
          <w:sz w:val="28"/>
          <w:szCs w:val="28"/>
        </w:rPr>
        <w:t>е</w:t>
      </w:r>
      <w:r w:rsidRPr="007915DE">
        <w:rPr>
          <w:color w:val="000000"/>
          <w:sz w:val="28"/>
          <w:szCs w:val="28"/>
        </w:rPr>
        <w:t>дусмотрено.</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3.3.5. Результатом подготовки проведения проверки и уведомления пр</w:t>
      </w:r>
      <w:r w:rsidRPr="007915DE">
        <w:rPr>
          <w:color w:val="000000"/>
          <w:sz w:val="28"/>
          <w:szCs w:val="28"/>
        </w:rPr>
        <w:t>о</w:t>
      </w:r>
      <w:r w:rsidRPr="007915DE">
        <w:rPr>
          <w:color w:val="000000"/>
          <w:sz w:val="28"/>
          <w:szCs w:val="28"/>
        </w:rPr>
        <w:t>веряемого юридического лица и индивидуального предпринимателя являются получение информации и документов, необходимых для проведения проверки, и уведомление о вручении копии распоряжения о начале проведения проверки.</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3.3.6. Результаты подготовки проведения проверки и уведомление пров</w:t>
      </w:r>
      <w:r w:rsidRPr="007915DE">
        <w:rPr>
          <w:color w:val="000000"/>
          <w:sz w:val="28"/>
          <w:szCs w:val="28"/>
        </w:rPr>
        <w:t>е</w:t>
      </w:r>
      <w:r w:rsidRPr="007915DE">
        <w:rPr>
          <w:color w:val="000000"/>
          <w:sz w:val="28"/>
          <w:szCs w:val="28"/>
        </w:rPr>
        <w:t>ряемого юридического лица и индивидуального предпринимателя фиксируются в печатном виде.</w:t>
      </w:r>
    </w:p>
    <w:p w:rsidR="006D43C8" w:rsidRPr="007915DE" w:rsidRDefault="006D43C8" w:rsidP="00F9132E">
      <w:pPr>
        <w:pStyle w:val="2"/>
        <w:widowControl/>
        <w:numPr>
          <w:ilvl w:val="1"/>
          <w:numId w:val="2"/>
        </w:numPr>
        <w:spacing w:before="0" w:after="0"/>
        <w:ind w:firstLine="709"/>
        <w:jc w:val="both"/>
        <w:rPr>
          <w:rFonts w:ascii="Times New Roman" w:hAnsi="Times New Roman"/>
          <w:b w:val="0"/>
          <w:i w:val="0"/>
          <w:szCs w:val="28"/>
        </w:rPr>
      </w:pPr>
      <w:bookmarkStart w:id="27" w:name="_Toc483428019"/>
      <w:r w:rsidRPr="007915DE">
        <w:rPr>
          <w:rFonts w:ascii="Times New Roman" w:hAnsi="Times New Roman"/>
          <w:b w:val="0"/>
          <w:i w:val="0"/>
          <w:szCs w:val="28"/>
        </w:rPr>
        <w:lastRenderedPageBreak/>
        <w:t>3.4. Проведение проверки в отношении юридического лица или индивидуального предпринимателя.</w:t>
      </w:r>
      <w:bookmarkEnd w:id="27"/>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Специалистом администрации по поручению главы Ейскоукрепленского сельского поселения Щербиновского района проводятся плановые и внеплан</w:t>
      </w:r>
      <w:r w:rsidRPr="007915DE">
        <w:rPr>
          <w:color w:val="000000"/>
          <w:sz w:val="28"/>
          <w:szCs w:val="28"/>
        </w:rPr>
        <w:t>о</w:t>
      </w:r>
      <w:r w:rsidRPr="007915DE">
        <w:rPr>
          <w:color w:val="000000"/>
          <w:sz w:val="28"/>
          <w:szCs w:val="28"/>
        </w:rPr>
        <w:t>вые проверки.</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3.4.1. Плановые проверки проводятся на основании разработанного адм</w:t>
      </w:r>
      <w:r w:rsidRPr="007915DE">
        <w:rPr>
          <w:color w:val="000000"/>
          <w:sz w:val="28"/>
          <w:szCs w:val="28"/>
        </w:rPr>
        <w:t>и</w:t>
      </w:r>
      <w:r w:rsidRPr="007915DE">
        <w:rPr>
          <w:color w:val="000000"/>
          <w:sz w:val="28"/>
          <w:szCs w:val="28"/>
        </w:rPr>
        <w:t>нистрацией в соответствии с его полномочиями ежегодного плана.</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В срок до 1 сентября года, предшествующего году проведения плановых проверок, администрация направляет проект ежегодного плана проведения плановых проверок в органы прокуратуры.</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Органы прокуратуры рассматривают проекты ежегодных планов пров</w:t>
      </w:r>
      <w:r w:rsidRPr="007915DE">
        <w:rPr>
          <w:color w:val="000000"/>
          <w:sz w:val="28"/>
          <w:szCs w:val="28"/>
        </w:rPr>
        <w:t>е</w:t>
      </w:r>
      <w:r w:rsidRPr="007915DE">
        <w:rPr>
          <w:color w:val="000000"/>
          <w:sz w:val="28"/>
          <w:szCs w:val="28"/>
        </w:rPr>
        <w:t xml:space="preserve">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главе </w:t>
      </w:r>
      <w:r w:rsidRPr="007915DE">
        <w:rPr>
          <w:sz w:val="28"/>
          <w:szCs w:val="28"/>
        </w:rPr>
        <w:t>Ейскоукрепленского</w:t>
      </w:r>
      <w:r w:rsidRPr="007915DE">
        <w:rPr>
          <w:color w:val="000000"/>
          <w:sz w:val="28"/>
          <w:szCs w:val="28"/>
        </w:rPr>
        <w:t xml:space="preserve"> сельского поселения Щербиновского района об устранении выявленных зам</w:t>
      </w:r>
      <w:r w:rsidRPr="007915DE">
        <w:rPr>
          <w:color w:val="000000"/>
          <w:sz w:val="28"/>
          <w:szCs w:val="28"/>
        </w:rPr>
        <w:t>е</w:t>
      </w:r>
      <w:r w:rsidRPr="007915DE">
        <w:rPr>
          <w:color w:val="000000"/>
          <w:sz w:val="28"/>
          <w:szCs w:val="28"/>
        </w:rPr>
        <w:t>чаний и о проведении при возможности в отношении отдельных юридических лиц, индивидуальных предпринимателей совместных плановых проверок.</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 xml:space="preserve">Администрация рассматривает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утвержденный главой </w:t>
      </w:r>
      <w:r w:rsidRPr="007915DE">
        <w:rPr>
          <w:sz w:val="28"/>
          <w:szCs w:val="28"/>
        </w:rPr>
        <w:t>Ейскоукрепленского</w:t>
      </w:r>
      <w:r w:rsidRPr="007915DE">
        <w:rPr>
          <w:color w:val="000000"/>
          <w:sz w:val="28"/>
          <w:szCs w:val="28"/>
        </w:rPr>
        <w:t xml:space="preserve"> сельского поселения ежегодный план проведения плановых проверок.</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 xml:space="preserve">Утвержденный главой </w:t>
      </w:r>
      <w:r w:rsidRPr="007915DE">
        <w:rPr>
          <w:sz w:val="28"/>
          <w:szCs w:val="28"/>
        </w:rPr>
        <w:t>Ейскоукрепленского</w:t>
      </w:r>
      <w:r w:rsidRPr="007915DE">
        <w:rPr>
          <w:color w:val="000000"/>
          <w:sz w:val="28"/>
          <w:szCs w:val="28"/>
        </w:rPr>
        <w:t xml:space="preserve"> сельского поселения Щерб</w:t>
      </w:r>
      <w:r w:rsidRPr="007915DE">
        <w:rPr>
          <w:color w:val="000000"/>
          <w:sz w:val="28"/>
          <w:szCs w:val="28"/>
        </w:rPr>
        <w:t>и</w:t>
      </w:r>
      <w:r w:rsidRPr="007915DE">
        <w:rPr>
          <w:color w:val="000000"/>
          <w:sz w:val="28"/>
          <w:szCs w:val="28"/>
        </w:rPr>
        <w:t xml:space="preserve">новского района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w:t>
      </w:r>
      <w:r w:rsidRPr="007915DE">
        <w:rPr>
          <w:sz w:val="28"/>
          <w:szCs w:val="28"/>
        </w:rPr>
        <w:t>Ейскоукрепленского</w:t>
      </w:r>
      <w:r w:rsidRPr="007915DE">
        <w:rPr>
          <w:color w:val="000000"/>
          <w:sz w:val="28"/>
          <w:szCs w:val="28"/>
        </w:rPr>
        <w:t xml:space="preserve"> сельского поселения Щербиновск</w:t>
      </w:r>
      <w:r w:rsidRPr="007915DE">
        <w:rPr>
          <w:color w:val="000000"/>
          <w:sz w:val="28"/>
          <w:szCs w:val="28"/>
        </w:rPr>
        <w:t>о</w:t>
      </w:r>
      <w:r w:rsidRPr="007915DE">
        <w:rPr>
          <w:color w:val="000000"/>
          <w:sz w:val="28"/>
          <w:szCs w:val="28"/>
        </w:rPr>
        <w:t>го района в сети «Интернет» либо иным доступным способом.</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сведения, предусмотренные статьёй 9 Федерального закона № 294-ФЗ.</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Организация и проведение плановой проверки:</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Основанием для проведения плановой проверки в отношении юридич</w:t>
      </w:r>
      <w:r w:rsidRPr="007915DE">
        <w:rPr>
          <w:color w:val="000000"/>
          <w:sz w:val="28"/>
          <w:szCs w:val="28"/>
        </w:rPr>
        <w:t>е</w:t>
      </w:r>
      <w:r w:rsidRPr="007915DE">
        <w:rPr>
          <w:color w:val="000000"/>
          <w:sz w:val="28"/>
          <w:szCs w:val="28"/>
        </w:rPr>
        <w:t>ских лиц и индивидуальных предпринимателей является план проведения пр</w:t>
      </w:r>
      <w:r w:rsidRPr="007915DE">
        <w:rPr>
          <w:color w:val="000000"/>
          <w:sz w:val="28"/>
          <w:szCs w:val="28"/>
        </w:rPr>
        <w:t>о</w:t>
      </w:r>
      <w:r w:rsidRPr="007915DE">
        <w:rPr>
          <w:color w:val="000000"/>
          <w:sz w:val="28"/>
          <w:szCs w:val="28"/>
        </w:rPr>
        <w:t xml:space="preserve">верок юридических лиц и индивидуальных предпринимателей, утвержденный главой </w:t>
      </w:r>
      <w:r w:rsidRPr="007915DE">
        <w:rPr>
          <w:sz w:val="28"/>
          <w:szCs w:val="28"/>
        </w:rPr>
        <w:t>Ейскоукрепленского</w:t>
      </w:r>
      <w:r w:rsidRPr="007915DE">
        <w:rPr>
          <w:color w:val="000000"/>
          <w:sz w:val="28"/>
          <w:szCs w:val="28"/>
        </w:rPr>
        <w:t xml:space="preserve"> сельского поселения и размещенный на официал</w:t>
      </w:r>
      <w:r w:rsidRPr="007915DE">
        <w:rPr>
          <w:color w:val="000000"/>
          <w:sz w:val="28"/>
          <w:szCs w:val="28"/>
        </w:rPr>
        <w:t>ь</w:t>
      </w:r>
      <w:r w:rsidRPr="007915DE">
        <w:rPr>
          <w:color w:val="000000"/>
          <w:sz w:val="28"/>
          <w:szCs w:val="28"/>
        </w:rPr>
        <w:t xml:space="preserve">ном сайте </w:t>
      </w:r>
      <w:r w:rsidRPr="007915DE">
        <w:rPr>
          <w:sz w:val="28"/>
          <w:szCs w:val="28"/>
        </w:rPr>
        <w:t>Ейскоукрепленского</w:t>
      </w:r>
      <w:r w:rsidRPr="007915DE">
        <w:rPr>
          <w:color w:val="000000"/>
          <w:sz w:val="28"/>
          <w:szCs w:val="28"/>
        </w:rPr>
        <w:t xml:space="preserve"> сельского поселения Щербиновского района.</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Предметом плановой проверки является соблюдение юридическим л</w:t>
      </w:r>
      <w:r w:rsidRPr="007915DE">
        <w:rPr>
          <w:color w:val="000000"/>
          <w:sz w:val="28"/>
          <w:szCs w:val="28"/>
        </w:rPr>
        <w:t>и</w:t>
      </w:r>
      <w:r w:rsidRPr="007915DE">
        <w:rPr>
          <w:color w:val="000000"/>
          <w:sz w:val="28"/>
          <w:szCs w:val="28"/>
        </w:rPr>
        <w:t>цом, индивидуальным предпринимателем в процессе осуществления деятел</w:t>
      </w:r>
      <w:r w:rsidRPr="007915DE">
        <w:rPr>
          <w:color w:val="000000"/>
          <w:sz w:val="28"/>
          <w:szCs w:val="28"/>
        </w:rPr>
        <w:t>ь</w:t>
      </w:r>
      <w:r w:rsidRPr="007915DE">
        <w:rPr>
          <w:color w:val="000000"/>
          <w:sz w:val="28"/>
          <w:szCs w:val="28"/>
        </w:rPr>
        <w:t>ности обязательных требований и требований, установленных муниципальн</w:t>
      </w:r>
      <w:r w:rsidRPr="007915DE">
        <w:rPr>
          <w:color w:val="000000"/>
          <w:sz w:val="28"/>
          <w:szCs w:val="28"/>
        </w:rPr>
        <w:t>ы</w:t>
      </w:r>
      <w:r w:rsidRPr="007915DE">
        <w:rPr>
          <w:color w:val="000000"/>
          <w:sz w:val="28"/>
          <w:szCs w:val="28"/>
        </w:rPr>
        <w:t>ми правовыми актами, а также соответствие сведений, содержащихся в уведо</w:t>
      </w:r>
      <w:r w:rsidRPr="007915DE">
        <w:rPr>
          <w:color w:val="000000"/>
          <w:sz w:val="28"/>
          <w:szCs w:val="28"/>
        </w:rPr>
        <w:t>м</w:t>
      </w:r>
      <w:r w:rsidRPr="007915DE">
        <w:rPr>
          <w:color w:val="000000"/>
          <w:sz w:val="28"/>
          <w:szCs w:val="28"/>
        </w:rPr>
        <w:t>лении о начале осуществления отдельных видов предпринимательской де</w:t>
      </w:r>
      <w:r w:rsidRPr="007915DE">
        <w:rPr>
          <w:color w:val="000000"/>
          <w:sz w:val="28"/>
          <w:szCs w:val="28"/>
        </w:rPr>
        <w:t>я</w:t>
      </w:r>
      <w:r w:rsidRPr="007915DE">
        <w:rPr>
          <w:color w:val="000000"/>
          <w:sz w:val="28"/>
          <w:szCs w:val="28"/>
        </w:rPr>
        <w:t>тельности, обязательным требованиям. Плановые проверки проводятся не чаще чем один раз в три года.</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 xml:space="preserve">Основанием для начала проверки в отношении юридического лица или </w:t>
      </w:r>
      <w:r w:rsidRPr="007915DE">
        <w:rPr>
          <w:color w:val="000000"/>
          <w:sz w:val="28"/>
          <w:szCs w:val="28"/>
        </w:rPr>
        <w:lastRenderedPageBreak/>
        <w:t>индивидуального предпринимателя является получение уведомления о вруч</w:t>
      </w:r>
      <w:r w:rsidRPr="007915DE">
        <w:rPr>
          <w:color w:val="000000"/>
          <w:sz w:val="28"/>
          <w:szCs w:val="28"/>
        </w:rPr>
        <w:t>е</w:t>
      </w:r>
      <w:r w:rsidRPr="007915DE">
        <w:rPr>
          <w:color w:val="000000"/>
          <w:sz w:val="28"/>
          <w:szCs w:val="28"/>
        </w:rPr>
        <w:t>нии ему решения о проведении проверки.</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3.4.2. Организация и проведение внеплановой проверки:</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Предметом внеплановой проверки является соблюдение юридическим лицом, индивидуальным предпринимателем в процессе осуществления де</w:t>
      </w:r>
      <w:r w:rsidRPr="007915DE">
        <w:rPr>
          <w:color w:val="000000"/>
          <w:sz w:val="28"/>
          <w:szCs w:val="28"/>
        </w:rPr>
        <w:t>я</w:t>
      </w:r>
      <w:r w:rsidRPr="007915DE">
        <w:rPr>
          <w:color w:val="000000"/>
          <w:sz w:val="28"/>
          <w:szCs w:val="28"/>
        </w:rPr>
        <w:t>тельности обязательных требований и требований, установленных муниц</w:t>
      </w:r>
      <w:r w:rsidRPr="007915DE">
        <w:rPr>
          <w:color w:val="000000"/>
          <w:sz w:val="28"/>
          <w:szCs w:val="28"/>
        </w:rPr>
        <w:t>и</w:t>
      </w:r>
      <w:r w:rsidRPr="007915DE">
        <w:rPr>
          <w:color w:val="000000"/>
          <w:sz w:val="28"/>
          <w:szCs w:val="28"/>
        </w:rPr>
        <w:t>пальными правовыми актами, выполнение предписаний администрации, пров</w:t>
      </w:r>
      <w:r w:rsidRPr="007915DE">
        <w:rPr>
          <w:color w:val="000000"/>
          <w:sz w:val="28"/>
          <w:szCs w:val="28"/>
        </w:rPr>
        <w:t>е</w:t>
      </w:r>
      <w:r w:rsidRPr="007915DE">
        <w:rPr>
          <w:color w:val="000000"/>
          <w:sz w:val="28"/>
          <w:szCs w:val="28"/>
        </w:rPr>
        <w:t>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Основанием для проведения внеплановой проверки является:</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w:t>
      </w:r>
      <w:r w:rsidRPr="007915DE">
        <w:rPr>
          <w:color w:val="000000"/>
          <w:sz w:val="28"/>
          <w:szCs w:val="28"/>
        </w:rPr>
        <w:t>у</w:t>
      </w:r>
      <w:r w:rsidRPr="007915DE">
        <w:rPr>
          <w:color w:val="000000"/>
          <w:sz w:val="28"/>
          <w:szCs w:val="28"/>
        </w:rPr>
        <w:t>ниципальными правовыми актами;</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2) поступление в орган муниципального контроля заявления от юридич</w:t>
      </w:r>
      <w:r w:rsidRPr="007915DE">
        <w:rPr>
          <w:color w:val="000000"/>
          <w:sz w:val="28"/>
          <w:szCs w:val="28"/>
        </w:rPr>
        <w:t>е</w:t>
      </w:r>
      <w:r w:rsidRPr="007915DE">
        <w:rPr>
          <w:color w:val="000000"/>
          <w:sz w:val="28"/>
          <w:szCs w:val="28"/>
        </w:rPr>
        <w:t>ского лица или индивидуального предпринимателя о предоставлении правового статуса, специального разрешения (лицензии) на право осуществления отдел</w:t>
      </w:r>
      <w:r w:rsidRPr="007915DE">
        <w:rPr>
          <w:color w:val="000000"/>
          <w:sz w:val="28"/>
          <w:szCs w:val="28"/>
        </w:rPr>
        <w:t>ь</w:t>
      </w:r>
      <w:r w:rsidRPr="007915DE">
        <w:rPr>
          <w:color w:val="000000"/>
          <w:sz w:val="28"/>
          <w:szCs w:val="28"/>
        </w:rPr>
        <w:t>ных видов деятельности или разрешения (согласования) на осуществление иных юридически значимых действий, если проведение соответствующей вн</w:t>
      </w:r>
      <w:r w:rsidRPr="007915DE">
        <w:rPr>
          <w:color w:val="000000"/>
          <w:sz w:val="28"/>
          <w:szCs w:val="28"/>
        </w:rPr>
        <w:t>е</w:t>
      </w:r>
      <w:r w:rsidRPr="007915DE">
        <w:rPr>
          <w:color w:val="000000"/>
          <w:sz w:val="28"/>
          <w:szCs w:val="28"/>
        </w:rPr>
        <w:t>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3) мотивированное представление должностного лица органа муниц</w:t>
      </w:r>
      <w:r w:rsidRPr="007915DE">
        <w:rPr>
          <w:color w:val="000000"/>
          <w:sz w:val="28"/>
          <w:szCs w:val="28"/>
        </w:rPr>
        <w:t>и</w:t>
      </w:r>
      <w:r w:rsidRPr="007915DE">
        <w:rPr>
          <w:color w:val="000000"/>
          <w:sz w:val="28"/>
          <w:szCs w:val="28"/>
        </w:rPr>
        <w:t>пального контроля по результатам анализа результатов мероприятий по ко</w:t>
      </w:r>
      <w:r w:rsidRPr="007915DE">
        <w:rPr>
          <w:color w:val="000000"/>
          <w:sz w:val="28"/>
          <w:szCs w:val="28"/>
        </w:rPr>
        <w:t>н</w:t>
      </w:r>
      <w:r w:rsidRPr="007915DE">
        <w:rPr>
          <w:color w:val="000000"/>
          <w:sz w:val="28"/>
          <w:szCs w:val="28"/>
        </w:rPr>
        <w:t>тролю без взаимодействия с юридическими лицами, индивидуальными пре</w:t>
      </w:r>
      <w:r w:rsidRPr="007915DE">
        <w:rPr>
          <w:color w:val="000000"/>
          <w:sz w:val="28"/>
          <w:szCs w:val="28"/>
        </w:rPr>
        <w:t>д</w:t>
      </w:r>
      <w:r w:rsidRPr="007915DE">
        <w:rPr>
          <w:color w:val="000000"/>
          <w:sz w:val="28"/>
          <w:szCs w:val="28"/>
        </w:rPr>
        <w:t>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w:t>
      </w:r>
      <w:r w:rsidRPr="007915DE">
        <w:rPr>
          <w:color w:val="000000"/>
          <w:sz w:val="28"/>
          <w:szCs w:val="28"/>
        </w:rPr>
        <w:t>о</w:t>
      </w:r>
      <w:r w:rsidRPr="007915DE">
        <w:rPr>
          <w:color w:val="000000"/>
          <w:sz w:val="28"/>
          <w:szCs w:val="28"/>
        </w:rPr>
        <w:t>вой информации о следующих фактах:</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а) возникновение угрозы причинения вреда жизни, здоровью граждан, вреда животным, растениям, окружающей среде, объектам культурного насл</w:t>
      </w:r>
      <w:r w:rsidRPr="007915DE">
        <w:rPr>
          <w:color w:val="000000"/>
          <w:sz w:val="28"/>
          <w:szCs w:val="28"/>
        </w:rPr>
        <w:t>е</w:t>
      </w:r>
      <w:r w:rsidRPr="007915DE">
        <w:rPr>
          <w:color w:val="000000"/>
          <w:sz w:val="28"/>
          <w:szCs w:val="28"/>
        </w:rPr>
        <w:t>дия (памятникам истории и культуры) народов Российской Федерации, без</w:t>
      </w:r>
      <w:r w:rsidRPr="007915DE">
        <w:rPr>
          <w:color w:val="000000"/>
          <w:sz w:val="28"/>
          <w:szCs w:val="28"/>
        </w:rPr>
        <w:t>о</w:t>
      </w:r>
      <w:r w:rsidRPr="007915DE">
        <w:rPr>
          <w:color w:val="000000"/>
          <w:sz w:val="28"/>
          <w:szCs w:val="28"/>
        </w:rPr>
        <w:t>пасности государства, а также угрозы чрезвычайных ситуаций природного и техногенного характера;</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б) причинение вреда жизни, здоровью граждан, вреда животным, раст</w:t>
      </w:r>
      <w:r w:rsidRPr="007915DE">
        <w:rPr>
          <w:color w:val="000000"/>
          <w:sz w:val="28"/>
          <w:szCs w:val="28"/>
        </w:rPr>
        <w:t>е</w:t>
      </w:r>
      <w:r w:rsidRPr="007915DE">
        <w:rPr>
          <w:color w:val="000000"/>
          <w:sz w:val="28"/>
          <w:szCs w:val="28"/>
        </w:rPr>
        <w:t>ниям, окружающей среде, объектам культурного наследия (памятникам ист</w:t>
      </w:r>
      <w:r w:rsidRPr="007915DE">
        <w:rPr>
          <w:color w:val="000000"/>
          <w:sz w:val="28"/>
          <w:szCs w:val="28"/>
        </w:rPr>
        <w:t>о</w:t>
      </w:r>
      <w:r w:rsidRPr="007915DE">
        <w:rPr>
          <w:color w:val="000000"/>
          <w:sz w:val="28"/>
          <w:szCs w:val="28"/>
        </w:rPr>
        <w:t>рии и культуры) народов Российской Федерации, безопасности государства, а также возникновение чрезвычайных ситуаций природного и техногенного х</w:t>
      </w:r>
      <w:r w:rsidRPr="007915DE">
        <w:rPr>
          <w:color w:val="000000"/>
          <w:sz w:val="28"/>
          <w:szCs w:val="28"/>
        </w:rPr>
        <w:t>а</w:t>
      </w:r>
      <w:r w:rsidRPr="007915DE">
        <w:rPr>
          <w:color w:val="000000"/>
          <w:sz w:val="28"/>
          <w:szCs w:val="28"/>
        </w:rPr>
        <w:t>рактера.</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 xml:space="preserve">Обращения и заявления, не позволяющие установить лицо, обратившееся в администрацию, а также обращения и заявления, не содержащие сведений о </w:t>
      </w:r>
      <w:r w:rsidRPr="007915DE">
        <w:rPr>
          <w:color w:val="000000"/>
          <w:sz w:val="28"/>
          <w:szCs w:val="28"/>
        </w:rPr>
        <w:lastRenderedPageBreak/>
        <w:t>фактах, указанных в подпунктах 1 и 2 настоящего пункта Административного регламента, не могут служить основанием для проведения внеплановой прове</w:t>
      </w:r>
      <w:r w:rsidRPr="007915DE">
        <w:rPr>
          <w:color w:val="000000"/>
          <w:sz w:val="28"/>
          <w:szCs w:val="28"/>
        </w:rPr>
        <w:t>р</w:t>
      </w:r>
      <w:r w:rsidRPr="007915DE">
        <w:rPr>
          <w:color w:val="000000"/>
          <w:sz w:val="28"/>
          <w:szCs w:val="28"/>
        </w:rPr>
        <w:t>ки.</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w:t>
      </w:r>
      <w:r w:rsidRPr="007915DE">
        <w:rPr>
          <w:color w:val="000000"/>
          <w:sz w:val="28"/>
          <w:szCs w:val="28"/>
        </w:rPr>
        <w:t>у</w:t>
      </w:r>
      <w:r w:rsidRPr="007915DE">
        <w:rPr>
          <w:color w:val="000000"/>
          <w:sz w:val="28"/>
          <w:szCs w:val="28"/>
        </w:rPr>
        <w:t>тентификации.</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При рассмотрении обращений и заявлений, информации о фактах, ук</w:t>
      </w:r>
      <w:r w:rsidRPr="007915DE">
        <w:rPr>
          <w:color w:val="000000"/>
          <w:sz w:val="28"/>
          <w:szCs w:val="28"/>
        </w:rPr>
        <w:t>а</w:t>
      </w:r>
      <w:r w:rsidRPr="007915DE">
        <w:rPr>
          <w:color w:val="000000"/>
          <w:sz w:val="28"/>
          <w:szCs w:val="28"/>
        </w:rPr>
        <w:t>занных в части 3.4.2 Административного регламента, должны учитываться р</w:t>
      </w:r>
      <w:r w:rsidRPr="007915DE">
        <w:rPr>
          <w:color w:val="000000"/>
          <w:sz w:val="28"/>
          <w:szCs w:val="28"/>
        </w:rPr>
        <w:t>е</w:t>
      </w:r>
      <w:r w:rsidRPr="007915DE">
        <w:rPr>
          <w:color w:val="000000"/>
          <w:sz w:val="28"/>
          <w:szCs w:val="28"/>
        </w:rPr>
        <w:t>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w:t>
      </w:r>
      <w:r w:rsidRPr="007915DE">
        <w:rPr>
          <w:color w:val="000000"/>
          <w:sz w:val="28"/>
          <w:szCs w:val="28"/>
        </w:rPr>
        <w:t>и</w:t>
      </w:r>
      <w:r w:rsidRPr="007915DE">
        <w:rPr>
          <w:color w:val="000000"/>
          <w:sz w:val="28"/>
          <w:szCs w:val="28"/>
        </w:rPr>
        <w:t>нимателей.</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При отсутствии достоверной информации о лице, допустившем наруш</w:t>
      </w:r>
      <w:r w:rsidRPr="007915DE">
        <w:rPr>
          <w:color w:val="000000"/>
          <w:sz w:val="28"/>
          <w:szCs w:val="28"/>
        </w:rPr>
        <w:t>е</w:t>
      </w:r>
      <w:r w:rsidRPr="007915DE">
        <w:rPr>
          <w:color w:val="000000"/>
          <w:sz w:val="28"/>
          <w:szCs w:val="28"/>
        </w:rPr>
        <w:t>ние обязательных требований, достаточных данных о нарушении обязательных требований либо о фактах, указанных в части 3.4.2 Административного регл</w:t>
      </w:r>
      <w:r w:rsidRPr="007915DE">
        <w:rPr>
          <w:color w:val="000000"/>
          <w:sz w:val="28"/>
          <w:szCs w:val="28"/>
        </w:rPr>
        <w:t>а</w:t>
      </w:r>
      <w:r w:rsidRPr="007915DE">
        <w:rPr>
          <w:color w:val="000000"/>
          <w:sz w:val="28"/>
          <w:szCs w:val="28"/>
        </w:rPr>
        <w:t>мента, уполномоченными должностными лицами органа муниципального ко</w:t>
      </w:r>
      <w:r w:rsidRPr="007915DE">
        <w:rPr>
          <w:color w:val="000000"/>
          <w:sz w:val="28"/>
          <w:szCs w:val="28"/>
        </w:rPr>
        <w:t>н</w:t>
      </w:r>
      <w:r w:rsidRPr="007915DE">
        <w:rPr>
          <w:color w:val="000000"/>
          <w:sz w:val="28"/>
          <w:szCs w:val="28"/>
        </w:rPr>
        <w:t>троля может быть проведена предварительная проверка поступившей инфо</w:t>
      </w:r>
      <w:r w:rsidRPr="007915DE">
        <w:rPr>
          <w:color w:val="000000"/>
          <w:sz w:val="28"/>
          <w:szCs w:val="28"/>
        </w:rPr>
        <w:t>р</w:t>
      </w:r>
      <w:r w:rsidRPr="007915DE">
        <w:rPr>
          <w:color w:val="000000"/>
          <w:sz w:val="28"/>
          <w:szCs w:val="28"/>
        </w:rPr>
        <w:t>мации. В ходе проведения предварительной проверки принимаются меры по запросу дополнительных сведений и материалов (в том числе в устном поря</w:t>
      </w:r>
      <w:r w:rsidRPr="007915DE">
        <w:rPr>
          <w:color w:val="000000"/>
          <w:sz w:val="28"/>
          <w:szCs w:val="28"/>
        </w:rPr>
        <w:t>д</w:t>
      </w:r>
      <w:r w:rsidRPr="007915DE">
        <w:rPr>
          <w:color w:val="000000"/>
          <w:sz w:val="28"/>
          <w:szCs w:val="28"/>
        </w:rPr>
        <w:t>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w:t>
      </w:r>
      <w:r w:rsidRPr="007915DE">
        <w:rPr>
          <w:color w:val="000000"/>
          <w:sz w:val="28"/>
          <w:szCs w:val="28"/>
        </w:rPr>
        <w:t>о</w:t>
      </w:r>
      <w:r w:rsidRPr="007915DE">
        <w:rPr>
          <w:color w:val="000000"/>
          <w:sz w:val="28"/>
          <w:szCs w:val="28"/>
        </w:rPr>
        <w:t>ля, при необходимости проводятся мероприятия по контролю, осуществляемые без взаимодействия с юридическими лицами, индивидуальными предприним</w:t>
      </w:r>
      <w:r w:rsidRPr="007915DE">
        <w:rPr>
          <w:color w:val="000000"/>
          <w:sz w:val="28"/>
          <w:szCs w:val="28"/>
        </w:rPr>
        <w:t>а</w:t>
      </w:r>
      <w:r w:rsidRPr="007915DE">
        <w:rPr>
          <w:color w:val="000000"/>
          <w:sz w:val="28"/>
          <w:szCs w:val="28"/>
        </w:rPr>
        <w:t>телями и без возложения на указанных лиц обязанности по представлению и</w:t>
      </w:r>
      <w:r w:rsidRPr="007915DE">
        <w:rPr>
          <w:color w:val="000000"/>
          <w:sz w:val="28"/>
          <w:szCs w:val="28"/>
        </w:rPr>
        <w:t>н</w:t>
      </w:r>
      <w:r w:rsidRPr="007915DE">
        <w:rPr>
          <w:color w:val="000000"/>
          <w:sz w:val="28"/>
          <w:szCs w:val="28"/>
        </w:rPr>
        <w:t>формации и исполнению требований органа муниципального контроля. В ра</w:t>
      </w:r>
      <w:r w:rsidRPr="007915DE">
        <w:rPr>
          <w:color w:val="000000"/>
          <w:sz w:val="28"/>
          <w:szCs w:val="28"/>
        </w:rPr>
        <w:t>м</w:t>
      </w:r>
      <w:r w:rsidRPr="007915DE">
        <w:rPr>
          <w:color w:val="000000"/>
          <w:sz w:val="28"/>
          <w:szCs w:val="28"/>
        </w:rPr>
        <w:t>ках предварительной проверки у юридического лица, индивидуального пре</w:t>
      </w:r>
      <w:r w:rsidRPr="007915DE">
        <w:rPr>
          <w:color w:val="000000"/>
          <w:sz w:val="28"/>
          <w:szCs w:val="28"/>
        </w:rPr>
        <w:t>д</w:t>
      </w:r>
      <w:r w:rsidRPr="007915DE">
        <w:rPr>
          <w:color w:val="000000"/>
          <w:sz w:val="28"/>
          <w:szCs w:val="28"/>
        </w:rPr>
        <w:t>принимателя могут быть запрошены пояснения в отношении полученной и</w:t>
      </w:r>
      <w:r w:rsidRPr="007915DE">
        <w:rPr>
          <w:color w:val="000000"/>
          <w:sz w:val="28"/>
          <w:szCs w:val="28"/>
        </w:rPr>
        <w:t>н</w:t>
      </w:r>
      <w:r w:rsidRPr="007915DE">
        <w:rPr>
          <w:color w:val="000000"/>
          <w:sz w:val="28"/>
          <w:szCs w:val="28"/>
        </w:rPr>
        <w:t>формации, но представление таких пояснений и иных документов не является обязательным.</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При выявлении по результатам предварительной проверки лиц, допу</w:t>
      </w:r>
      <w:r w:rsidRPr="007915DE">
        <w:rPr>
          <w:color w:val="000000"/>
          <w:sz w:val="28"/>
          <w:szCs w:val="28"/>
        </w:rPr>
        <w:t>с</w:t>
      </w:r>
      <w:r w:rsidRPr="007915DE">
        <w:rPr>
          <w:color w:val="000000"/>
          <w:sz w:val="28"/>
          <w:szCs w:val="28"/>
        </w:rPr>
        <w:t>тивших нарушение обязательных требований, получении достаточных данных о нарушении обязательных требований либо о фактах, указанных в части 3.4.2 Административного регламента, уполномоченное должностное лицо органа муниципального контроля подготавливает мотивированное представление о н</w:t>
      </w:r>
      <w:r w:rsidRPr="007915DE">
        <w:rPr>
          <w:color w:val="000000"/>
          <w:sz w:val="28"/>
          <w:szCs w:val="28"/>
        </w:rPr>
        <w:t>а</w:t>
      </w:r>
      <w:r w:rsidRPr="007915DE">
        <w:rPr>
          <w:color w:val="000000"/>
          <w:sz w:val="28"/>
          <w:szCs w:val="28"/>
        </w:rPr>
        <w:t>значении внеплановой проверки по основаниям, указанным в пункте 3 части 3.4.2 Административного регламента. По результатам предварительной прове</w:t>
      </w:r>
      <w:r w:rsidRPr="007915DE">
        <w:rPr>
          <w:color w:val="000000"/>
          <w:sz w:val="28"/>
          <w:szCs w:val="28"/>
        </w:rPr>
        <w:t>р</w:t>
      </w:r>
      <w:r w:rsidRPr="007915DE">
        <w:rPr>
          <w:color w:val="000000"/>
          <w:sz w:val="28"/>
          <w:szCs w:val="28"/>
        </w:rPr>
        <w:t>ки меры по привлечению юридического лица, индивидуального предприним</w:t>
      </w:r>
      <w:r w:rsidRPr="007915DE">
        <w:rPr>
          <w:color w:val="000000"/>
          <w:sz w:val="28"/>
          <w:szCs w:val="28"/>
        </w:rPr>
        <w:t>а</w:t>
      </w:r>
      <w:r w:rsidRPr="007915DE">
        <w:rPr>
          <w:color w:val="000000"/>
          <w:sz w:val="28"/>
          <w:szCs w:val="28"/>
        </w:rPr>
        <w:t>теля к ответственности не принимаются.</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По решению главы Администрации предварительная проверка, внеплан</w:t>
      </w:r>
      <w:r w:rsidRPr="007915DE">
        <w:rPr>
          <w:color w:val="000000"/>
          <w:sz w:val="28"/>
          <w:szCs w:val="28"/>
        </w:rPr>
        <w:t>о</w:t>
      </w:r>
      <w:r w:rsidRPr="007915DE">
        <w:rPr>
          <w:color w:val="000000"/>
          <w:sz w:val="28"/>
          <w:szCs w:val="28"/>
        </w:rPr>
        <w:t>вая проверка прекращаются, если после начала соответствующей проверки в</w:t>
      </w:r>
      <w:r w:rsidRPr="007915DE">
        <w:rPr>
          <w:color w:val="000000"/>
          <w:sz w:val="28"/>
          <w:szCs w:val="28"/>
        </w:rPr>
        <w:t>ы</w:t>
      </w:r>
      <w:r w:rsidRPr="007915DE">
        <w:rPr>
          <w:color w:val="000000"/>
          <w:sz w:val="28"/>
          <w:szCs w:val="28"/>
        </w:rPr>
        <w:t>явлена анонимность обращения или заявления, явившихся поводом для ее о</w:t>
      </w:r>
      <w:r w:rsidRPr="007915DE">
        <w:rPr>
          <w:color w:val="000000"/>
          <w:sz w:val="28"/>
          <w:szCs w:val="28"/>
        </w:rPr>
        <w:t>р</w:t>
      </w:r>
      <w:r w:rsidRPr="007915DE">
        <w:rPr>
          <w:color w:val="000000"/>
          <w:sz w:val="28"/>
          <w:szCs w:val="28"/>
        </w:rPr>
        <w:lastRenderedPageBreak/>
        <w:t>ганизации, либо установлены заведомо недостоверные сведения, содержащиеся в обращении или заявлении.</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Администрация вправе обратиться в суд с иском о взыскании с гражд</w:t>
      </w:r>
      <w:r w:rsidRPr="007915DE">
        <w:rPr>
          <w:color w:val="000000"/>
          <w:sz w:val="28"/>
          <w:szCs w:val="28"/>
        </w:rPr>
        <w:t>а</w:t>
      </w:r>
      <w:r w:rsidRPr="007915DE">
        <w:rPr>
          <w:color w:val="000000"/>
          <w:sz w:val="28"/>
          <w:szCs w:val="28"/>
        </w:rPr>
        <w:t>нина, в том числе с юридического лица, индивидуального предпринимателя, расходов, понесенных в связи с рассмотрением поступивших заявлений, обр</w:t>
      </w:r>
      <w:r w:rsidRPr="007915DE">
        <w:rPr>
          <w:color w:val="000000"/>
          <w:sz w:val="28"/>
          <w:szCs w:val="28"/>
        </w:rPr>
        <w:t>а</w:t>
      </w:r>
      <w:r w:rsidRPr="007915DE">
        <w:rPr>
          <w:color w:val="000000"/>
          <w:sz w:val="28"/>
          <w:szCs w:val="28"/>
        </w:rPr>
        <w:t>щений указанных лиц, если в заявлениях, обращениях были указаны заведомо ложные сведения.</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Внеплановая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закона № 294-ФЗ.</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Внеплановая выездная проверка юридических лиц, индивидуальных предпринимателей может быть проведена по основаниям, указанным в по</w:t>
      </w:r>
      <w:r w:rsidRPr="007915DE">
        <w:rPr>
          <w:color w:val="000000"/>
          <w:sz w:val="28"/>
          <w:szCs w:val="28"/>
        </w:rPr>
        <w:t>д</w:t>
      </w:r>
      <w:r w:rsidRPr="007915DE">
        <w:rPr>
          <w:color w:val="000000"/>
          <w:sz w:val="28"/>
          <w:szCs w:val="28"/>
        </w:rPr>
        <w:t>пунктах «а» и «б» пункта 2 настоящей части Административного регламента администрации после согласования с органом прокуратуры по месту осущест</w:t>
      </w:r>
      <w:r w:rsidRPr="007915DE">
        <w:rPr>
          <w:color w:val="000000"/>
          <w:sz w:val="28"/>
          <w:szCs w:val="28"/>
        </w:rPr>
        <w:t>в</w:t>
      </w:r>
      <w:r w:rsidRPr="007915DE">
        <w:rPr>
          <w:color w:val="000000"/>
          <w:sz w:val="28"/>
          <w:szCs w:val="28"/>
        </w:rPr>
        <w:t>ления деятельности таких юридических лиц, индивидуальных предпринимат</w:t>
      </w:r>
      <w:r w:rsidRPr="007915DE">
        <w:rPr>
          <w:color w:val="000000"/>
          <w:sz w:val="28"/>
          <w:szCs w:val="28"/>
        </w:rPr>
        <w:t>е</w:t>
      </w:r>
      <w:r w:rsidRPr="007915DE">
        <w:rPr>
          <w:color w:val="000000"/>
          <w:sz w:val="28"/>
          <w:szCs w:val="28"/>
        </w:rPr>
        <w:t>лей.</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В день подписания распоряжения о проведении внеплановой выездной проверки юридического лица, индивидуального предпринимателя в целях с</w:t>
      </w:r>
      <w:r w:rsidRPr="007915DE">
        <w:rPr>
          <w:color w:val="000000"/>
          <w:sz w:val="28"/>
          <w:szCs w:val="28"/>
        </w:rPr>
        <w:t>о</w:t>
      </w:r>
      <w:r w:rsidRPr="007915DE">
        <w:rPr>
          <w:color w:val="000000"/>
          <w:sz w:val="28"/>
          <w:szCs w:val="28"/>
        </w:rPr>
        <w:t>гласования ее проведения администрация представляет, либо направляет зака</w:t>
      </w:r>
      <w:r w:rsidRPr="007915DE">
        <w:rPr>
          <w:color w:val="000000"/>
          <w:sz w:val="28"/>
          <w:szCs w:val="28"/>
        </w:rPr>
        <w:t>з</w:t>
      </w:r>
      <w:r w:rsidRPr="007915DE">
        <w:rPr>
          <w:color w:val="000000"/>
          <w:sz w:val="28"/>
          <w:szCs w:val="28"/>
        </w:rPr>
        <w:t>ным почтовым отправлением с уведомлением о вручении или в форме эле</w:t>
      </w:r>
      <w:r w:rsidRPr="007915DE">
        <w:rPr>
          <w:color w:val="000000"/>
          <w:sz w:val="28"/>
          <w:szCs w:val="28"/>
        </w:rPr>
        <w:t>к</w:t>
      </w:r>
      <w:r w:rsidRPr="007915DE">
        <w:rPr>
          <w:color w:val="000000"/>
          <w:sz w:val="28"/>
          <w:szCs w:val="28"/>
        </w:rPr>
        <w:t>тронного документа, подписанного электронной цифровой подписью, в орган прокуратуры по месту осуществления деятельности юридического лица, инд</w:t>
      </w:r>
      <w:r w:rsidRPr="007915DE">
        <w:rPr>
          <w:color w:val="000000"/>
          <w:sz w:val="28"/>
          <w:szCs w:val="28"/>
        </w:rPr>
        <w:t>и</w:t>
      </w:r>
      <w:r w:rsidRPr="007915DE">
        <w:rPr>
          <w:color w:val="000000"/>
          <w:sz w:val="28"/>
          <w:szCs w:val="28"/>
        </w:rPr>
        <w:t>видуального предпринимателя заявление о согласовании проведения внеплан</w:t>
      </w:r>
      <w:r w:rsidRPr="007915DE">
        <w:rPr>
          <w:color w:val="000000"/>
          <w:sz w:val="28"/>
          <w:szCs w:val="28"/>
        </w:rPr>
        <w:t>о</w:t>
      </w:r>
      <w:r w:rsidRPr="007915DE">
        <w:rPr>
          <w:color w:val="000000"/>
          <w:sz w:val="28"/>
          <w:szCs w:val="28"/>
        </w:rPr>
        <w:t>вой выездной проверки (Приложение №3).</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К этому заявлению прилагаются копия распоряжения о проведении вн</w:t>
      </w:r>
      <w:r w:rsidRPr="007915DE">
        <w:rPr>
          <w:color w:val="000000"/>
          <w:sz w:val="28"/>
          <w:szCs w:val="28"/>
        </w:rPr>
        <w:t>е</w:t>
      </w:r>
      <w:r w:rsidRPr="007915DE">
        <w:rPr>
          <w:color w:val="000000"/>
          <w:sz w:val="28"/>
          <w:szCs w:val="28"/>
        </w:rPr>
        <w:t>плановой выездной проверки и документы, которые содержат сведения, посл</w:t>
      </w:r>
      <w:r w:rsidRPr="007915DE">
        <w:rPr>
          <w:color w:val="000000"/>
          <w:sz w:val="28"/>
          <w:szCs w:val="28"/>
        </w:rPr>
        <w:t>у</w:t>
      </w:r>
      <w:r w:rsidRPr="007915DE">
        <w:rPr>
          <w:color w:val="000000"/>
          <w:sz w:val="28"/>
          <w:szCs w:val="28"/>
        </w:rPr>
        <w:t>жившие основанием ее проведения.</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порядке и в сроки, уст</w:t>
      </w:r>
      <w:r w:rsidRPr="007915DE">
        <w:rPr>
          <w:color w:val="000000"/>
          <w:sz w:val="28"/>
          <w:szCs w:val="28"/>
        </w:rPr>
        <w:t>а</w:t>
      </w:r>
      <w:r w:rsidRPr="007915DE">
        <w:rPr>
          <w:color w:val="000000"/>
          <w:sz w:val="28"/>
          <w:szCs w:val="28"/>
        </w:rPr>
        <w:t>новленные статьёй 10 Федерального закона № 294-ФЗ.</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В проведении внеплановой выездной проверки может быть отказано по основаниям, закрепленным указанной выше норме закона.</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Если основанием для проведения внеплановой выездной проверки явл</w:t>
      </w:r>
      <w:r w:rsidRPr="007915DE">
        <w:rPr>
          <w:color w:val="000000"/>
          <w:sz w:val="28"/>
          <w:szCs w:val="28"/>
        </w:rPr>
        <w:t>я</w:t>
      </w:r>
      <w:r w:rsidRPr="007915DE">
        <w:rPr>
          <w:color w:val="000000"/>
          <w:sz w:val="28"/>
          <w:szCs w:val="28"/>
        </w:rPr>
        <w:t>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w:t>
      </w:r>
      <w:r w:rsidRPr="007915DE">
        <w:rPr>
          <w:color w:val="000000"/>
          <w:sz w:val="28"/>
          <w:szCs w:val="28"/>
        </w:rPr>
        <w:t>н</w:t>
      </w:r>
      <w:r w:rsidRPr="007915DE">
        <w:rPr>
          <w:color w:val="000000"/>
          <w:sz w:val="28"/>
          <w:szCs w:val="28"/>
        </w:rPr>
        <w:t>ных муниципальными правовыми актами, в момент совершения таких наруш</w:t>
      </w:r>
      <w:r w:rsidRPr="007915DE">
        <w:rPr>
          <w:color w:val="000000"/>
          <w:sz w:val="28"/>
          <w:szCs w:val="28"/>
        </w:rPr>
        <w:t>е</w:t>
      </w:r>
      <w:r w:rsidRPr="007915DE">
        <w:rPr>
          <w:color w:val="000000"/>
          <w:sz w:val="28"/>
          <w:szCs w:val="28"/>
        </w:rPr>
        <w:t>ний в связи с необходимостью принятия неотложных мер администрация впр</w:t>
      </w:r>
      <w:r w:rsidRPr="007915DE">
        <w:rPr>
          <w:color w:val="000000"/>
          <w:sz w:val="28"/>
          <w:szCs w:val="28"/>
        </w:rPr>
        <w:t>а</w:t>
      </w:r>
      <w:r w:rsidRPr="007915DE">
        <w:rPr>
          <w:color w:val="000000"/>
          <w:sz w:val="28"/>
          <w:szCs w:val="28"/>
        </w:rPr>
        <w:t xml:space="preserve">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статьи 10 Федерального закона № 294-ФЗ, в органы прокуратуры в течение двадцати </w:t>
      </w:r>
      <w:r w:rsidRPr="007915DE">
        <w:rPr>
          <w:color w:val="000000"/>
          <w:sz w:val="28"/>
          <w:szCs w:val="28"/>
        </w:rPr>
        <w:lastRenderedPageBreak/>
        <w:t>четырех часов. В этом случае прокурор или его заместитель принимает реш</w:t>
      </w:r>
      <w:r w:rsidRPr="007915DE">
        <w:rPr>
          <w:color w:val="000000"/>
          <w:sz w:val="28"/>
          <w:szCs w:val="28"/>
        </w:rPr>
        <w:t>е</w:t>
      </w:r>
      <w:r w:rsidRPr="007915DE">
        <w:rPr>
          <w:color w:val="000000"/>
          <w:sz w:val="28"/>
          <w:szCs w:val="28"/>
        </w:rPr>
        <w:t>ние о согласовании проведения внеплановой выездной проверки в день посту</w:t>
      </w:r>
      <w:r w:rsidRPr="007915DE">
        <w:rPr>
          <w:color w:val="000000"/>
          <w:sz w:val="28"/>
          <w:szCs w:val="28"/>
        </w:rPr>
        <w:t>п</w:t>
      </w:r>
      <w:r w:rsidRPr="007915DE">
        <w:rPr>
          <w:color w:val="000000"/>
          <w:sz w:val="28"/>
          <w:szCs w:val="28"/>
        </w:rPr>
        <w:t>ления соответствующих документов.</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О проведении внеплановой выездной проверки, за исключением внепл</w:t>
      </w:r>
      <w:r w:rsidRPr="007915DE">
        <w:rPr>
          <w:color w:val="000000"/>
          <w:sz w:val="28"/>
          <w:szCs w:val="28"/>
        </w:rPr>
        <w:t>а</w:t>
      </w:r>
      <w:r w:rsidRPr="007915DE">
        <w:rPr>
          <w:color w:val="000000"/>
          <w:sz w:val="28"/>
          <w:szCs w:val="28"/>
        </w:rPr>
        <w:t>новой выездной проверки, основания проведения которой указаны в пункте 3 части 3.4.2 Административного регламента, юридическое лицо, индивидуал</w:t>
      </w:r>
      <w:r w:rsidRPr="007915DE">
        <w:rPr>
          <w:color w:val="000000"/>
          <w:sz w:val="28"/>
          <w:szCs w:val="28"/>
        </w:rPr>
        <w:t>ь</w:t>
      </w:r>
      <w:r w:rsidRPr="007915DE">
        <w:rPr>
          <w:color w:val="000000"/>
          <w:sz w:val="28"/>
          <w:szCs w:val="28"/>
        </w:rPr>
        <w:t>ный предприниматель уведомляются администрацией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w:t>
      </w:r>
      <w:r w:rsidRPr="007915DE">
        <w:rPr>
          <w:color w:val="000000"/>
          <w:sz w:val="28"/>
          <w:szCs w:val="28"/>
        </w:rPr>
        <w:t>о</w:t>
      </w:r>
      <w:r w:rsidRPr="007915DE">
        <w:rPr>
          <w:color w:val="000000"/>
          <w:sz w:val="28"/>
          <w:szCs w:val="28"/>
        </w:rPr>
        <w:t>ванной электронной подписью и направленного по адресу электронной почты юридического лица, индивидуального предпринимателя, если такой адрес с</w:t>
      </w:r>
      <w:r w:rsidRPr="007915DE">
        <w:rPr>
          <w:color w:val="000000"/>
          <w:sz w:val="28"/>
          <w:szCs w:val="28"/>
        </w:rPr>
        <w:t>о</w:t>
      </w:r>
      <w:r w:rsidRPr="007915DE">
        <w:rPr>
          <w:color w:val="000000"/>
          <w:sz w:val="28"/>
          <w:szCs w:val="28"/>
        </w:rPr>
        <w:t>держится соответственно в едином государственном реестре юридических лиц, едином государственном реестре индивидуальных предпринимателей, либо р</w:t>
      </w:r>
      <w:r w:rsidRPr="007915DE">
        <w:rPr>
          <w:color w:val="000000"/>
          <w:sz w:val="28"/>
          <w:szCs w:val="28"/>
        </w:rPr>
        <w:t>а</w:t>
      </w:r>
      <w:r w:rsidRPr="007915DE">
        <w:rPr>
          <w:color w:val="000000"/>
          <w:sz w:val="28"/>
          <w:szCs w:val="28"/>
        </w:rPr>
        <w:t>нее был представлен юридическим лицом, индивидуальным предпринимателем в орган муниципального контроля.</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В случае, если в результате деятельности юридического лица, индивид</w:t>
      </w:r>
      <w:r w:rsidRPr="007915DE">
        <w:rPr>
          <w:color w:val="000000"/>
          <w:sz w:val="28"/>
          <w:szCs w:val="28"/>
        </w:rPr>
        <w:t>у</w:t>
      </w:r>
      <w:r w:rsidRPr="007915DE">
        <w:rPr>
          <w:color w:val="000000"/>
          <w:sz w:val="28"/>
          <w:szCs w:val="28"/>
        </w:rPr>
        <w:t>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w:t>
      </w:r>
      <w:r w:rsidRPr="007915DE">
        <w:rPr>
          <w:color w:val="000000"/>
          <w:sz w:val="28"/>
          <w:szCs w:val="28"/>
        </w:rPr>
        <w:t>й</w:t>
      </w:r>
      <w:r w:rsidRPr="007915DE">
        <w:rPr>
          <w:color w:val="000000"/>
          <w:sz w:val="28"/>
          <w:szCs w:val="28"/>
        </w:rPr>
        <w:t>ные ситуации природного и техногенного характера, предварительное уведо</w:t>
      </w:r>
      <w:r w:rsidRPr="007915DE">
        <w:rPr>
          <w:color w:val="000000"/>
          <w:sz w:val="28"/>
          <w:szCs w:val="28"/>
        </w:rPr>
        <w:t>м</w:t>
      </w:r>
      <w:r w:rsidRPr="007915DE">
        <w:rPr>
          <w:color w:val="000000"/>
          <w:sz w:val="28"/>
          <w:szCs w:val="28"/>
        </w:rPr>
        <w:t>ление юридических лиц, индивидуальных предпринимателей о начале провед</w:t>
      </w:r>
      <w:r w:rsidRPr="007915DE">
        <w:rPr>
          <w:color w:val="000000"/>
          <w:sz w:val="28"/>
          <w:szCs w:val="28"/>
        </w:rPr>
        <w:t>е</w:t>
      </w:r>
      <w:r w:rsidRPr="007915DE">
        <w:rPr>
          <w:color w:val="000000"/>
          <w:sz w:val="28"/>
          <w:szCs w:val="28"/>
        </w:rPr>
        <w:t>ния внеплановой выездной проверки не требуется.</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3.4.3. Плановые и внеплановые проверки проводятся в форме докуме</w:t>
      </w:r>
      <w:r w:rsidRPr="007915DE">
        <w:rPr>
          <w:color w:val="000000"/>
          <w:sz w:val="28"/>
          <w:szCs w:val="28"/>
        </w:rPr>
        <w:t>н</w:t>
      </w:r>
      <w:r w:rsidRPr="007915DE">
        <w:rPr>
          <w:color w:val="000000"/>
          <w:sz w:val="28"/>
          <w:szCs w:val="28"/>
        </w:rPr>
        <w:t>тарных и выездных проверок.</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В рамках проведения проверок юридических лиц и индивидуальных предпринимателей осуществляются:</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1) визуальный осмотр объекта (объектов);</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2) фотосъемка;</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3) запрос документов;</w:t>
      </w:r>
    </w:p>
    <w:p w:rsidR="006D43C8" w:rsidRPr="007915DE" w:rsidRDefault="006D43C8" w:rsidP="006D43C8">
      <w:pPr>
        <w:tabs>
          <w:tab w:val="left" w:pos="993"/>
        </w:tabs>
        <w:suppressAutoHyphens w:val="0"/>
        <w:autoSpaceDE w:val="0"/>
        <w:autoSpaceDN w:val="0"/>
        <w:adjustRightInd w:val="0"/>
        <w:ind w:firstLine="709"/>
        <w:jc w:val="both"/>
        <w:rPr>
          <w:color w:val="000000"/>
          <w:sz w:val="28"/>
          <w:szCs w:val="28"/>
        </w:rPr>
      </w:pPr>
      <w:r w:rsidRPr="007915DE">
        <w:rPr>
          <w:color w:val="000000"/>
          <w:sz w:val="28"/>
          <w:szCs w:val="28"/>
        </w:rPr>
        <w:t>4) работа с представленной документацией (изучение, анализ, формир</w:t>
      </w:r>
      <w:r w:rsidRPr="007915DE">
        <w:rPr>
          <w:color w:val="000000"/>
          <w:sz w:val="28"/>
          <w:szCs w:val="28"/>
        </w:rPr>
        <w:t>о</w:t>
      </w:r>
      <w:r w:rsidRPr="007915DE">
        <w:rPr>
          <w:color w:val="000000"/>
          <w:sz w:val="28"/>
          <w:szCs w:val="28"/>
        </w:rPr>
        <w:t>вание выводов и позиций).</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Срок проведения проверки (как документарной, так и выездной) не может превышать двадцать рабочих дней.</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специалистов администрации, проводящих выездную плановую проверку, срок проведения выездной плановой проверки может быть продлен главой а</w:t>
      </w:r>
      <w:r w:rsidRPr="007915DE">
        <w:rPr>
          <w:color w:val="000000"/>
          <w:sz w:val="28"/>
          <w:szCs w:val="28"/>
        </w:rPr>
        <w:t>д</w:t>
      </w:r>
      <w:r w:rsidRPr="007915DE">
        <w:rPr>
          <w:color w:val="000000"/>
          <w:sz w:val="28"/>
          <w:szCs w:val="28"/>
        </w:rPr>
        <w:t>министрации, но не более чем на двадцать рабочих дней.</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3.4.4. Документарная проверка</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 xml:space="preserve">Предметом документарной проверки являются сведения, содержащиеся в </w:t>
      </w:r>
      <w:r w:rsidRPr="007915DE">
        <w:rPr>
          <w:color w:val="000000"/>
          <w:sz w:val="28"/>
          <w:szCs w:val="28"/>
        </w:rPr>
        <w:lastRenderedPageBreak/>
        <w:t>документах юридического лица, индивидуального предпринимателя, устана</w:t>
      </w:r>
      <w:r w:rsidRPr="007915DE">
        <w:rPr>
          <w:color w:val="000000"/>
          <w:sz w:val="28"/>
          <w:szCs w:val="28"/>
        </w:rPr>
        <w:t>в</w:t>
      </w:r>
      <w:r w:rsidRPr="007915DE">
        <w:rPr>
          <w:color w:val="000000"/>
          <w:sz w:val="28"/>
          <w:szCs w:val="28"/>
        </w:rPr>
        <w:t>ливающих их организационно-правовую форму, права и обязанности, докуме</w:t>
      </w:r>
      <w:r w:rsidRPr="007915DE">
        <w:rPr>
          <w:color w:val="000000"/>
          <w:sz w:val="28"/>
          <w:szCs w:val="28"/>
        </w:rPr>
        <w:t>н</w:t>
      </w:r>
      <w:r w:rsidRPr="007915DE">
        <w:rPr>
          <w:color w:val="000000"/>
          <w:sz w:val="28"/>
          <w:szCs w:val="28"/>
        </w:rPr>
        <w:t>ты, используемые при осуществлении их деятельности и связанные с исполн</w:t>
      </w:r>
      <w:r w:rsidRPr="007915DE">
        <w:rPr>
          <w:color w:val="000000"/>
          <w:sz w:val="28"/>
          <w:szCs w:val="28"/>
        </w:rPr>
        <w:t>е</w:t>
      </w:r>
      <w:r w:rsidRPr="007915DE">
        <w:rPr>
          <w:color w:val="000000"/>
          <w:sz w:val="28"/>
          <w:szCs w:val="28"/>
        </w:rPr>
        <w:t>нием ими обязательных требований и требований, установленных муниципал</w:t>
      </w:r>
      <w:r w:rsidRPr="007915DE">
        <w:rPr>
          <w:color w:val="000000"/>
          <w:sz w:val="28"/>
          <w:szCs w:val="28"/>
        </w:rPr>
        <w:t>ь</w:t>
      </w:r>
      <w:r w:rsidRPr="007915DE">
        <w:rPr>
          <w:color w:val="000000"/>
          <w:sz w:val="28"/>
          <w:szCs w:val="28"/>
        </w:rPr>
        <w:t>ными правовыми актами, исполнением предписаний и постановлений органов муниципального контроля.</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Организация документарной проверки (как плановой, так и внеплановой) осуществляется в порядке, установленном статьей 14 Федерального закона № 294-ФЗ, и проводится по месту нахождения органа муниципального контр</w:t>
      </w:r>
      <w:r w:rsidRPr="007915DE">
        <w:rPr>
          <w:color w:val="000000"/>
          <w:sz w:val="28"/>
          <w:szCs w:val="28"/>
        </w:rPr>
        <w:t>о</w:t>
      </w:r>
      <w:r w:rsidRPr="007915DE">
        <w:rPr>
          <w:color w:val="000000"/>
          <w:sz w:val="28"/>
          <w:szCs w:val="28"/>
        </w:rPr>
        <w:t>ля.</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В процессе проведения документарной проверки специалистом админ</w:t>
      </w:r>
      <w:r w:rsidRPr="007915DE">
        <w:rPr>
          <w:color w:val="000000"/>
          <w:sz w:val="28"/>
          <w:szCs w:val="28"/>
        </w:rPr>
        <w:t>и</w:t>
      </w:r>
      <w:r w:rsidRPr="007915DE">
        <w:rPr>
          <w:color w:val="000000"/>
          <w:sz w:val="28"/>
          <w:szCs w:val="28"/>
        </w:rPr>
        <w:t>страции рассматриваются документы юридического лица, индивидуального предпринимателя, имеющиеся в распоряжении администрации,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w:t>
      </w:r>
      <w:r w:rsidRPr="007915DE">
        <w:rPr>
          <w:color w:val="000000"/>
          <w:sz w:val="28"/>
          <w:szCs w:val="28"/>
        </w:rPr>
        <w:t>д</w:t>
      </w:r>
      <w:r w:rsidRPr="007915DE">
        <w:rPr>
          <w:color w:val="000000"/>
          <w:sz w:val="28"/>
          <w:szCs w:val="28"/>
        </w:rPr>
        <w:t>министративных правонарушениях и иные документы о результатах осущест</w:t>
      </w:r>
      <w:r w:rsidRPr="007915DE">
        <w:rPr>
          <w:color w:val="000000"/>
          <w:sz w:val="28"/>
          <w:szCs w:val="28"/>
        </w:rPr>
        <w:t>в</w:t>
      </w:r>
      <w:r w:rsidRPr="007915DE">
        <w:rPr>
          <w:color w:val="000000"/>
          <w:sz w:val="28"/>
          <w:szCs w:val="28"/>
        </w:rPr>
        <w:t>ленных в отношении этого юридического лица, индивидуального предприн</w:t>
      </w:r>
      <w:r w:rsidRPr="007915DE">
        <w:rPr>
          <w:color w:val="000000"/>
          <w:sz w:val="28"/>
          <w:szCs w:val="28"/>
        </w:rPr>
        <w:t>и</w:t>
      </w:r>
      <w:r w:rsidRPr="007915DE">
        <w:rPr>
          <w:color w:val="000000"/>
          <w:sz w:val="28"/>
          <w:szCs w:val="28"/>
        </w:rPr>
        <w:t>мателя проверок.</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w:t>
      </w:r>
      <w:r w:rsidRPr="007915DE">
        <w:rPr>
          <w:color w:val="000000"/>
          <w:sz w:val="28"/>
          <w:szCs w:val="28"/>
        </w:rPr>
        <w:t>н</w:t>
      </w:r>
      <w:r w:rsidRPr="007915DE">
        <w:rPr>
          <w:color w:val="000000"/>
          <w:sz w:val="28"/>
          <w:szCs w:val="28"/>
        </w:rPr>
        <w:t>дивидуальным предпринимателем обязательных требований или требований, установленных муниципальными правовыми актами, администрация направл</w:t>
      </w:r>
      <w:r w:rsidRPr="007915DE">
        <w:rPr>
          <w:color w:val="000000"/>
          <w:sz w:val="28"/>
          <w:szCs w:val="28"/>
        </w:rPr>
        <w:t>я</w:t>
      </w:r>
      <w:r w:rsidRPr="007915DE">
        <w:rPr>
          <w:color w:val="000000"/>
          <w:sz w:val="28"/>
          <w:szCs w:val="28"/>
        </w:rPr>
        <w:t>ет в адрес юридического лица, в адрес индивидуального предпринимателя м</w:t>
      </w:r>
      <w:r w:rsidRPr="007915DE">
        <w:rPr>
          <w:color w:val="000000"/>
          <w:sz w:val="28"/>
          <w:szCs w:val="28"/>
        </w:rPr>
        <w:t>о</w:t>
      </w:r>
      <w:r w:rsidRPr="007915DE">
        <w:rPr>
          <w:color w:val="000000"/>
          <w:sz w:val="28"/>
          <w:szCs w:val="28"/>
        </w:rPr>
        <w:t>тивированный запрос с требованием представить иные необходимые для ра</w:t>
      </w:r>
      <w:r w:rsidRPr="007915DE">
        <w:rPr>
          <w:color w:val="000000"/>
          <w:sz w:val="28"/>
          <w:szCs w:val="28"/>
        </w:rPr>
        <w:t>с</w:t>
      </w:r>
      <w:r w:rsidRPr="007915DE">
        <w:rPr>
          <w:color w:val="000000"/>
          <w:sz w:val="28"/>
          <w:szCs w:val="28"/>
        </w:rPr>
        <w:t>смотрения в ходе проведения документарной проверки документы. К запросу прилагается заверенная печатью копия распоряжения о проведении докуме</w:t>
      </w:r>
      <w:r w:rsidRPr="007915DE">
        <w:rPr>
          <w:color w:val="000000"/>
          <w:sz w:val="28"/>
          <w:szCs w:val="28"/>
        </w:rPr>
        <w:t>н</w:t>
      </w:r>
      <w:r w:rsidRPr="007915DE">
        <w:rPr>
          <w:color w:val="000000"/>
          <w:sz w:val="28"/>
          <w:szCs w:val="28"/>
        </w:rPr>
        <w:t>тарной проверки.</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В течение десяти рабочих дней со дня получения мотивированного запр</w:t>
      </w:r>
      <w:r w:rsidRPr="007915DE">
        <w:rPr>
          <w:color w:val="000000"/>
          <w:sz w:val="28"/>
          <w:szCs w:val="28"/>
        </w:rPr>
        <w:t>о</w:t>
      </w:r>
      <w:r w:rsidRPr="007915DE">
        <w:rPr>
          <w:color w:val="000000"/>
          <w:sz w:val="28"/>
          <w:szCs w:val="28"/>
        </w:rPr>
        <w:t>са юридическое лицо, индивидуальный предприниматель обязаны направить в администрацию указанные в запросе документы.</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Указанные в запросе документы представляются в виде копий, завере</w:t>
      </w:r>
      <w:r w:rsidRPr="007915DE">
        <w:rPr>
          <w:color w:val="000000"/>
          <w:sz w:val="28"/>
          <w:szCs w:val="28"/>
        </w:rPr>
        <w:t>н</w:t>
      </w:r>
      <w:r w:rsidRPr="007915DE">
        <w:rPr>
          <w:color w:val="000000"/>
          <w:sz w:val="28"/>
          <w:szCs w:val="28"/>
        </w:rPr>
        <w:t>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Не допускается требовать нотариального удостоверения копий докуме</w:t>
      </w:r>
      <w:r w:rsidRPr="007915DE">
        <w:rPr>
          <w:color w:val="000000"/>
          <w:sz w:val="28"/>
          <w:szCs w:val="28"/>
        </w:rPr>
        <w:t>н</w:t>
      </w:r>
      <w:r w:rsidRPr="007915DE">
        <w:rPr>
          <w:color w:val="000000"/>
          <w:sz w:val="28"/>
          <w:szCs w:val="28"/>
        </w:rPr>
        <w:t>тов, представляемых в администрацию, если иное не предусмотрено законод</w:t>
      </w:r>
      <w:r w:rsidRPr="007915DE">
        <w:rPr>
          <w:color w:val="000000"/>
          <w:sz w:val="28"/>
          <w:szCs w:val="28"/>
        </w:rPr>
        <w:t>а</w:t>
      </w:r>
      <w:r w:rsidRPr="007915DE">
        <w:rPr>
          <w:color w:val="000000"/>
          <w:sz w:val="28"/>
          <w:szCs w:val="28"/>
        </w:rPr>
        <w:t>тельством Российской Федерации.</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В случае, если в ходе документарной проверки выявлены ошибки и (или) противоречия в представленных юридическим лицом, индивидуальным пре</w:t>
      </w:r>
      <w:r w:rsidRPr="007915DE">
        <w:rPr>
          <w:color w:val="000000"/>
          <w:sz w:val="28"/>
          <w:szCs w:val="28"/>
        </w:rPr>
        <w:t>д</w:t>
      </w:r>
      <w:r w:rsidRPr="007915DE">
        <w:rPr>
          <w:color w:val="000000"/>
          <w:sz w:val="28"/>
          <w:szCs w:val="28"/>
        </w:rPr>
        <w:t>принимателем документах либо несоответствие сведений, содержащихся в этих документах, сведениям, содержащимся в имеющихся в администрации, инфо</w:t>
      </w:r>
      <w:r w:rsidRPr="007915DE">
        <w:rPr>
          <w:color w:val="000000"/>
          <w:sz w:val="28"/>
          <w:szCs w:val="28"/>
        </w:rPr>
        <w:t>р</w:t>
      </w:r>
      <w:r w:rsidRPr="007915DE">
        <w:rPr>
          <w:color w:val="000000"/>
          <w:sz w:val="28"/>
          <w:szCs w:val="28"/>
        </w:rPr>
        <w:lastRenderedPageBreak/>
        <w:t>мация об этом направляется юридическому лицу, индивидуальному предпр</w:t>
      </w:r>
      <w:r w:rsidRPr="007915DE">
        <w:rPr>
          <w:color w:val="000000"/>
          <w:sz w:val="28"/>
          <w:szCs w:val="28"/>
        </w:rPr>
        <w:t>и</w:t>
      </w:r>
      <w:r w:rsidRPr="007915DE">
        <w:rPr>
          <w:color w:val="000000"/>
          <w:sz w:val="28"/>
          <w:szCs w:val="28"/>
        </w:rPr>
        <w:t>нимателю с требованием представить в течение десяти рабочих дней необх</w:t>
      </w:r>
      <w:r w:rsidRPr="007915DE">
        <w:rPr>
          <w:color w:val="000000"/>
          <w:sz w:val="28"/>
          <w:szCs w:val="28"/>
        </w:rPr>
        <w:t>о</w:t>
      </w:r>
      <w:r w:rsidRPr="007915DE">
        <w:rPr>
          <w:color w:val="000000"/>
          <w:sz w:val="28"/>
          <w:szCs w:val="28"/>
        </w:rPr>
        <w:t>димые пояснения в письменной форме.</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Юридическое лицо, индивидуальный предприниматель, представляющие в орган муниципального контроля пояснения относительно выявленных ош</w:t>
      </w:r>
      <w:r w:rsidRPr="007915DE">
        <w:rPr>
          <w:color w:val="000000"/>
          <w:sz w:val="28"/>
          <w:szCs w:val="28"/>
        </w:rPr>
        <w:t>и</w:t>
      </w:r>
      <w:r w:rsidRPr="007915DE">
        <w:rPr>
          <w:color w:val="000000"/>
          <w:sz w:val="28"/>
          <w:szCs w:val="28"/>
        </w:rPr>
        <w:t>бок и (или) противоречий в представленных документах либо несоответствие сведений, содержащихся в этих документах, сведениям, содержащимся в адм</w:t>
      </w:r>
      <w:r w:rsidRPr="007915DE">
        <w:rPr>
          <w:color w:val="000000"/>
          <w:sz w:val="28"/>
          <w:szCs w:val="28"/>
        </w:rPr>
        <w:t>и</w:t>
      </w:r>
      <w:r w:rsidRPr="007915DE">
        <w:rPr>
          <w:color w:val="000000"/>
          <w:sz w:val="28"/>
          <w:szCs w:val="28"/>
        </w:rPr>
        <w:t>нистрации, вправе представить дополнительно документы, подтверждающие достоверность ранее представленных документов.</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Специалист администрации, который проводит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его уполном</w:t>
      </w:r>
      <w:r w:rsidRPr="007915DE">
        <w:rPr>
          <w:color w:val="000000"/>
          <w:sz w:val="28"/>
          <w:szCs w:val="28"/>
        </w:rPr>
        <w:t>о</w:t>
      </w:r>
      <w:r w:rsidRPr="007915DE">
        <w:rPr>
          <w:color w:val="000000"/>
          <w:sz w:val="28"/>
          <w:szCs w:val="28"/>
        </w:rPr>
        <w:t>ченным представителем пояснения и документы, подтверждающие достове</w:t>
      </w:r>
      <w:r w:rsidRPr="007915DE">
        <w:rPr>
          <w:color w:val="000000"/>
          <w:sz w:val="28"/>
          <w:szCs w:val="28"/>
        </w:rPr>
        <w:t>р</w:t>
      </w:r>
      <w:r w:rsidRPr="007915DE">
        <w:rPr>
          <w:color w:val="000000"/>
          <w:sz w:val="28"/>
          <w:szCs w:val="28"/>
        </w:rPr>
        <w:t>ность ранее представленных документов. В случае если после рассмотрения представленных пояснений и документов, либо при отсутствии пояснений б</w:t>
      </w:r>
      <w:r w:rsidRPr="007915DE">
        <w:rPr>
          <w:color w:val="000000"/>
          <w:sz w:val="28"/>
          <w:szCs w:val="28"/>
        </w:rPr>
        <w:t>у</w:t>
      </w:r>
      <w:r w:rsidRPr="007915DE">
        <w:rPr>
          <w:color w:val="000000"/>
          <w:sz w:val="28"/>
          <w:szCs w:val="28"/>
        </w:rPr>
        <w:t>дут установлены признаки нарушения обязательных требований или требов</w:t>
      </w:r>
      <w:r w:rsidRPr="007915DE">
        <w:rPr>
          <w:color w:val="000000"/>
          <w:sz w:val="28"/>
          <w:szCs w:val="28"/>
        </w:rPr>
        <w:t>а</w:t>
      </w:r>
      <w:r w:rsidRPr="007915DE">
        <w:rPr>
          <w:color w:val="000000"/>
          <w:sz w:val="28"/>
          <w:szCs w:val="28"/>
        </w:rPr>
        <w:t>ний, установленных муниципальными правовыми актами, специалист админ</w:t>
      </w:r>
      <w:r w:rsidRPr="007915DE">
        <w:rPr>
          <w:color w:val="000000"/>
          <w:sz w:val="28"/>
          <w:szCs w:val="28"/>
        </w:rPr>
        <w:t>и</w:t>
      </w:r>
      <w:r w:rsidRPr="007915DE">
        <w:rPr>
          <w:color w:val="000000"/>
          <w:sz w:val="28"/>
          <w:szCs w:val="28"/>
        </w:rPr>
        <w:t>страции вправе провести выездную проверку.</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При проведении документарной проверки администрация не вправе тр</w:t>
      </w:r>
      <w:r w:rsidRPr="007915DE">
        <w:rPr>
          <w:color w:val="000000"/>
          <w:sz w:val="28"/>
          <w:szCs w:val="28"/>
        </w:rPr>
        <w:t>е</w:t>
      </w:r>
      <w:r w:rsidRPr="007915DE">
        <w:rPr>
          <w:color w:val="000000"/>
          <w:sz w:val="28"/>
          <w:szCs w:val="28"/>
        </w:rPr>
        <w:t>бовать у юридического лица, индивидуального предпринимателя сведения и документы, не относящиеся к предмету документарной проверки, а также св</w:t>
      </w:r>
      <w:r w:rsidRPr="007915DE">
        <w:rPr>
          <w:color w:val="000000"/>
          <w:sz w:val="28"/>
          <w:szCs w:val="28"/>
        </w:rPr>
        <w:t>е</w:t>
      </w:r>
      <w:r w:rsidRPr="007915DE">
        <w:rPr>
          <w:color w:val="000000"/>
          <w:sz w:val="28"/>
          <w:szCs w:val="28"/>
        </w:rPr>
        <w:t>дения и документы, которые могут быть получены администрацией от иных о</w:t>
      </w:r>
      <w:r w:rsidRPr="007915DE">
        <w:rPr>
          <w:color w:val="000000"/>
          <w:sz w:val="28"/>
          <w:szCs w:val="28"/>
        </w:rPr>
        <w:t>р</w:t>
      </w:r>
      <w:r w:rsidRPr="007915DE">
        <w:rPr>
          <w:color w:val="000000"/>
          <w:sz w:val="28"/>
          <w:szCs w:val="28"/>
        </w:rPr>
        <w:t>ганов государственного контроля (надзора) или органов муниципального ко</w:t>
      </w:r>
      <w:r w:rsidRPr="007915DE">
        <w:rPr>
          <w:color w:val="000000"/>
          <w:sz w:val="28"/>
          <w:szCs w:val="28"/>
        </w:rPr>
        <w:t>н</w:t>
      </w:r>
      <w:r w:rsidRPr="007915DE">
        <w:rPr>
          <w:color w:val="000000"/>
          <w:sz w:val="28"/>
          <w:szCs w:val="28"/>
        </w:rPr>
        <w:t>троля.</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3.4.5. Выездная проверка</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w:t>
      </w:r>
      <w:r w:rsidRPr="007915DE">
        <w:rPr>
          <w:color w:val="000000"/>
          <w:sz w:val="28"/>
          <w:szCs w:val="28"/>
        </w:rPr>
        <w:t>о</w:t>
      </w:r>
      <w:r w:rsidRPr="007915DE">
        <w:rPr>
          <w:color w:val="000000"/>
          <w:sz w:val="28"/>
          <w:szCs w:val="28"/>
        </w:rPr>
        <w:t>ответствие данных об их работниках, о состоянии используемых, указанными лицами при осуществлении деятельности, территорий, зданий, строений, с</w:t>
      </w:r>
      <w:r w:rsidRPr="007915DE">
        <w:rPr>
          <w:color w:val="000000"/>
          <w:sz w:val="28"/>
          <w:szCs w:val="28"/>
        </w:rPr>
        <w:t>о</w:t>
      </w:r>
      <w:r w:rsidRPr="007915DE">
        <w:rPr>
          <w:color w:val="000000"/>
          <w:sz w:val="28"/>
          <w:szCs w:val="28"/>
        </w:rPr>
        <w:t>оружений, помещений, оборудования, подсобных объектов, транспортных средств, соответствие данных о производимых и реализуемых юридическим лицом, индивидуальным предпринимателем товарах (выполняемых работах, предоставляемых услугах) и принимаемые ими меры по исполнению обяз</w:t>
      </w:r>
      <w:r w:rsidRPr="007915DE">
        <w:rPr>
          <w:color w:val="000000"/>
          <w:sz w:val="28"/>
          <w:szCs w:val="28"/>
        </w:rPr>
        <w:t>а</w:t>
      </w:r>
      <w:r w:rsidRPr="007915DE">
        <w:rPr>
          <w:color w:val="000000"/>
          <w:sz w:val="28"/>
          <w:szCs w:val="28"/>
        </w:rPr>
        <w:t>тельных требований и требований, установленных муниципальными правов</w:t>
      </w:r>
      <w:r w:rsidRPr="007915DE">
        <w:rPr>
          <w:color w:val="000000"/>
          <w:sz w:val="28"/>
          <w:szCs w:val="28"/>
        </w:rPr>
        <w:t>ы</w:t>
      </w:r>
      <w:r w:rsidRPr="007915DE">
        <w:rPr>
          <w:color w:val="000000"/>
          <w:sz w:val="28"/>
          <w:szCs w:val="28"/>
        </w:rPr>
        <w:t>ми актами.</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Выездная проверка (как плановая, так и внеплановая) проводится по ме</w:t>
      </w:r>
      <w:r w:rsidRPr="007915DE">
        <w:rPr>
          <w:color w:val="000000"/>
          <w:sz w:val="28"/>
          <w:szCs w:val="28"/>
        </w:rPr>
        <w:t>с</w:t>
      </w:r>
      <w:r w:rsidRPr="007915DE">
        <w:rPr>
          <w:color w:val="000000"/>
          <w:sz w:val="28"/>
          <w:szCs w:val="28"/>
        </w:rPr>
        <w:t>ту нахождения юридического лица, месту осуществления деятельности инд</w:t>
      </w:r>
      <w:r w:rsidRPr="007915DE">
        <w:rPr>
          <w:color w:val="000000"/>
          <w:sz w:val="28"/>
          <w:szCs w:val="28"/>
        </w:rPr>
        <w:t>и</w:t>
      </w:r>
      <w:r w:rsidRPr="007915DE">
        <w:rPr>
          <w:color w:val="000000"/>
          <w:sz w:val="28"/>
          <w:szCs w:val="28"/>
        </w:rPr>
        <w:t>видуального предпринимателя и (или) по месту фактического осуществления их деятельности.</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Выездная проверка проводится в случае, если при документарной пр</w:t>
      </w:r>
      <w:r w:rsidRPr="007915DE">
        <w:rPr>
          <w:color w:val="000000"/>
          <w:sz w:val="28"/>
          <w:szCs w:val="28"/>
        </w:rPr>
        <w:t>о</w:t>
      </w:r>
      <w:r w:rsidRPr="007915DE">
        <w:rPr>
          <w:color w:val="000000"/>
          <w:sz w:val="28"/>
          <w:szCs w:val="28"/>
        </w:rPr>
        <w:t>верке не представляется возможным:</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сведениях, имеющихся в распоряжении администрации Ейскоукрепленского сельского поселения Щербиновского района;</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lastRenderedPageBreak/>
        <w:t>2) оценить соответствие деятельности юридического лица, индивидуал</w:t>
      </w:r>
      <w:r w:rsidRPr="007915DE">
        <w:rPr>
          <w:color w:val="000000"/>
          <w:sz w:val="28"/>
          <w:szCs w:val="28"/>
        </w:rPr>
        <w:t>ь</w:t>
      </w:r>
      <w:r w:rsidRPr="007915DE">
        <w:rPr>
          <w:color w:val="000000"/>
          <w:sz w:val="28"/>
          <w:szCs w:val="28"/>
        </w:rPr>
        <w:t>ного предпринимателя обязательным требованиям или требованиям, устано</w:t>
      </w:r>
      <w:r w:rsidRPr="007915DE">
        <w:rPr>
          <w:color w:val="000000"/>
          <w:sz w:val="28"/>
          <w:szCs w:val="28"/>
        </w:rPr>
        <w:t>в</w:t>
      </w:r>
      <w:r w:rsidRPr="007915DE">
        <w:rPr>
          <w:color w:val="000000"/>
          <w:sz w:val="28"/>
          <w:szCs w:val="28"/>
        </w:rPr>
        <w:t>ленным муниципальными правовыми актами, без проведения соответствующ</w:t>
      </w:r>
      <w:r w:rsidRPr="007915DE">
        <w:rPr>
          <w:color w:val="000000"/>
          <w:sz w:val="28"/>
          <w:szCs w:val="28"/>
        </w:rPr>
        <w:t>е</w:t>
      </w:r>
      <w:r w:rsidRPr="007915DE">
        <w:rPr>
          <w:color w:val="000000"/>
          <w:sz w:val="28"/>
          <w:szCs w:val="28"/>
        </w:rPr>
        <w:t>го мероприятия по контролю.</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Выездная проверка начинается с предъявления служебного удостовер</w:t>
      </w:r>
      <w:r w:rsidRPr="007915DE">
        <w:rPr>
          <w:color w:val="000000"/>
          <w:sz w:val="28"/>
          <w:szCs w:val="28"/>
        </w:rPr>
        <w:t>е</w:t>
      </w:r>
      <w:r w:rsidRPr="007915DE">
        <w:rPr>
          <w:color w:val="000000"/>
          <w:sz w:val="28"/>
          <w:szCs w:val="28"/>
        </w:rPr>
        <w:t>ния специалистом администрации, обязательного ознакомления руководителя или иного должностного лица юридического лица, индивидуального предпр</w:t>
      </w:r>
      <w:r w:rsidRPr="007915DE">
        <w:rPr>
          <w:color w:val="000000"/>
          <w:sz w:val="28"/>
          <w:szCs w:val="28"/>
        </w:rPr>
        <w:t>и</w:t>
      </w:r>
      <w:r w:rsidRPr="007915DE">
        <w:rPr>
          <w:color w:val="000000"/>
          <w:sz w:val="28"/>
          <w:szCs w:val="28"/>
        </w:rPr>
        <w:t>нимателя,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Руководитель, иное должностное лицо или уполномоченный представ</w:t>
      </w:r>
      <w:r w:rsidRPr="007915DE">
        <w:rPr>
          <w:color w:val="000000"/>
          <w:sz w:val="28"/>
          <w:szCs w:val="28"/>
        </w:rPr>
        <w:t>и</w:t>
      </w:r>
      <w:r w:rsidRPr="007915DE">
        <w:rPr>
          <w:color w:val="000000"/>
          <w:sz w:val="28"/>
          <w:szCs w:val="28"/>
        </w:rPr>
        <w:t>тель юридического лица, индивидуальный предприниматель, его уполномоче</w:t>
      </w:r>
      <w:r w:rsidRPr="007915DE">
        <w:rPr>
          <w:color w:val="000000"/>
          <w:sz w:val="28"/>
          <w:szCs w:val="28"/>
        </w:rPr>
        <w:t>н</w:t>
      </w:r>
      <w:r w:rsidRPr="007915DE">
        <w:rPr>
          <w:color w:val="000000"/>
          <w:sz w:val="28"/>
          <w:szCs w:val="28"/>
        </w:rPr>
        <w:t>ный представитель обязаны предоставить специалисту, проводящему выездную проверку, возможность ознакомиться с документами, связанными с целями, з</w:t>
      </w:r>
      <w:r w:rsidRPr="007915DE">
        <w:rPr>
          <w:color w:val="000000"/>
          <w:sz w:val="28"/>
          <w:szCs w:val="28"/>
        </w:rPr>
        <w:t>а</w:t>
      </w:r>
      <w:r w:rsidRPr="007915DE">
        <w:rPr>
          <w:color w:val="000000"/>
          <w:sz w:val="28"/>
          <w:szCs w:val="28"/>
        </w:rPr>
        <w:t>дачами и предметом выездной проверки, в случае, если выездной проверке не предшествовало проведение документарной проверки, а также обеспечить до</w:t>
      </w:r>
      <w:r w:rsidRPr="007915DE">
        <w:rPr>
          <w:color w:val="000000"/>
          <w:sz w:val="28"/>
          <w:szCs w:val="28"/>
        </w:rPr>
        <w:t>с</w:t>
      </w:r>
      <w:r w:rsidRPr="007915DE">
        <w:rPr>
          <w:color w:val="000000"/>
          <w:sz w:val="28"/>
          <w:szCs w:val="28"/>
        </w:rPr>
        <w:t>туп проводящих выездную проверку должностных лиц и участвующих в в</w:t>
      </w:r>
      <w:r w:rsidRPr="007915DE">
        <w:rPr>
          <w:color w:val="000000"/>
          <w:sz w:val="28"/>
          <w:szCs w:val="28"/>
        </w:rPr>
        <w:t>ы</w:t>
      </w:r>
      <w:r w:rsidRPr="007915DE">
        <w:rPr>
          <w:color w:val="000000"/>
          <w:sz w:val="28"/>
          <w:szCs w:val="28"/>
        </w:rPr>
        <w:t>ездной проверке экспертов, представителей экспертных организаций на терр</w:t>
      </w:r>
      <w:r w:rsidRPr="007915DE">
        <w:rPr>
          <w:color w:val="000000"/>
          <w:sz w:val="28"/>
          <w:szCs w:val="28"/>
        </w:rPr>
        <w:t>и</w:t>
      </w:r>
      <w:r w:rsidRPr="007915DE">
        <w:rPr>
          <w:color w:val="000000"/>
          <w:sz w:val="28"/>
          <w:szCs w:val="28"/>
        </w:rPr>
        <w:t>торию, в используемые юридическим лицом, индивидуальным предпринимат</w:t>
      </w:r>
      <w:r w:rsidRPr="007915DE">
        <w:rPr>
          <w:color w:val="000000"/>
          <w:sz w:val="28"/>
          <w:szCs w:val="28"/>
        </w:rPr>
        <w:t>е</w:t>
      </w:r>
      <w:r w:rsidRPr="007915DE">
        <w:rPr>
          <w:color w:val="000000"/>
          <w:sz w:val="28"/>
          <w:szCs w:val="28"/>
        </w:rPr>
        <w:t>лем при осуществлении деятельности здания, строения, сооружения, помещ</w:t>
      </w:r>
      <w:r w:rsidRPr="007915DE">
        <w:rPr>
          <w:color w:val="000000"/>
          <w:sz w:val="28"/>
          <w:szCs w:val="28"/>
        </w:rPr>
        <w:t>е</w:t>
      </w:r>
      <w:r w:rsidRPr="007915DE">
        <w:rPr>
          <w:color w:val="000000"/>
          <w:sz w:val="28"/>
          <w:szCs w:val="28"/>
        </w:rPr>
        <w:t>ния, к используемым юридическими лицами, индивидуальными предприним</w:t>
      </w:r>
      <w:r w:rsidRPr="007915DE">
        <w:rPr>
          <w:color w:val="000000"/>
          <w:sz w:val="28"/>
          <w:szCs w:val="28"/>
        </w:rPr>
        <w:t>а</w:t>
      </w:r>
      <w:r w:rsidRPr="007915DE">
        <w:rPr>
          <w:color w:val="000000"/>
          <w:sz w:val="28"/>
          <w:szCs w:val="28"/>
        </w:rPr>
        <w:t>телями оборудованию, подобным объектам, транспортным средствам и перев</w:t>
      </w:r>
      <w:r w:rsidRPr="007915DE">
        <w:rPr>
          <w:color w:val="000000"/>
          <w:sz w:val="28"/>
          <w:szCs w:val="28"/>
        </w:rPr>
        <w:t>о</w:t>
      </w:r>
      <w:r w:rsidRPr="007915DE">
        <w:rPr>
          <w:color w:val="000000"/>
          <w:sz w:val="28"/>
          <w:szCs w:val="28"/>
        </w:rPr>
        <w:t>зимым ими грузам.</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Администрация привлекает к проведению выездной проверки юридич</w:t>
      </w:r>
      <w:r w:rsidRPr="007915DE">
        <w:rPr>
          <w:color w:val="000000"/>
          <w:sz w:val="28"/>
          <w:szCs w:val="28"/>
        </w:rPr>
        <w:t>е</w:t>
      </w:r>
      <w:r w:rsidRPr="007915DE">
        <w:rPr>
          <w:color w:val="000000"/>
          <w:sz w:val="28"/>
          <w:szCs w:val="28"/>
        </w:rPr>
        <w:t>ского лица, индивидуального предпринимателя экспертов, экспертные орган</w:t>
      </w:r>
      <w:r w:rsidRPr="007915DE">
        <w:rPr>
          <w:color w:val="000000"/>
          <w:sz w:val="28"/>
          <w:szCs w:val="28"/>
        </w:rPr>
        <w:t>и</w:t>
      </w:r>
      <w:r w:rsidRPr="007915DE">
        <w:rPr>
          <w:color w:val="000000"/>
          <w:sz w:val="28"/>
          <w:szCs w:val="28"/>
        </w:rPr>
        <w:t>зации, не состоящие в гражданско-правовых и трудовых отношениях с юрид</w:t>
      </w:r>
      <w:r w:rsidRPr="007915DE">
        <w:rPr>
          <w:color w:val="000000"/>
          <w:sz w:val="28"/>
          <w:szCs w:val="28"/>
        </w:rPr>
        <w:t>и</w:t>
      </w:r>
      <w:r w:rsidRPr="007915DE">
        <w:rPr>
          <w:color w:val="000000"/>
          <w:sz w:val="28"/>
          <w:szCs w:val="28"/>
        </w:rPr>
        <w:t>ческим лицом, индивидуальным предпринимателем, в отношении которых пр</w:t>
      </w:r>
      <w:r w:rsidRPr="007915DE">
        <w:rPr>
          <w:color w:val="000000"/>
          <w:sz w:val="28"/>
          <w:szCs w:val="28"/>
        </w:rPr>
        <w:t>о</w:t>
      </w:r>
      <w:r w:rsidRPr="007915DE">
        <w:rPr>
          <w:color w:val="000000"/>
          <w:sz w:val="28"/>
          <w:szCs w:val="28"/>
        </w:rPr>
        <w:t>водится проверка, и не являющиеся аффилированными лицами проверяемых лиц.</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В случае, если проведение плановой или внеплановой выездной проверки оказалось невозможным в связи с отсутствием индивидуального предприним</w:t>
      </w:r>
      <w:r w:rsidRPr="007915DE">
        <w:rPr>
          <w:color w:val="000000"/>
          <w:sz w:val="28"/>
          <w:szCs w:val="28"/>
        </w:rPr>
        <w:t>а</w:t>
      </w:r>
      <w:r w:rsidRPr="007915DE">
        <w:rPr>
          <w:color w:val="000000"/>
          <w:sz w:val="28"/>
          <w:szCs w:val="28"/>
        </w:rPr>
        <w:t>теля, его уполномоченного представителя, руководителя или иного должнос</w:t>
      </w:r>
      <w:r w:rsidRPr="007915DE">
        <w:rPr>
          <w:color w:val="000000"/>
          <w:sz w:val="28"/>
          <w:szCs w:val="28"/>
        </w:rPr>
        <w:t>т</w:t>
      </w:r>
      <w:r w:rsidRPr="007915DE">
        <w:rPr>
          <w:color w:val="000000"/>
          <w:sz w:val="28"/>
          <w:szCs w:val="28"/>
        </w:rPr>
        <w:t>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w:t>
      </w:r>
      <w:r w:rsidRPr="007915DE">
        <w:rPr>
          <w:color w:val="000000"/>
          <w:sz w:val="28"/>
          <w:szCs w:val="28"/>
        </w:rPr>
        <w:t>з</w:t>
      </w:r>
      <w:r w:rsidRPr="007915DE">
        <w:rPr>
          <w:color w:val="000000"/>
          <w:sz w:val="28"/>
          <w:szCs w:val="28"/>
        </w:rPr>
        <w:t>можности проведения соответствующей проверки с указанием причин нево</w:t>
      </w:r>
      <w:r w:rsidRPr="007915DE">
        <w:rPr>
          <w:color w:val="000000"/>
          <w:sz w:val="28"/>
          <w:szCs w:val="28"/>
        </w:rPr>
        <w:t>з</w:t>
      </w:r>
      <w:r w:rsidRPr="007915DE">
        <w:rPr>
          <w:color w:val="000000"/>
          <w:sz w:val="28"/>
          <w:szCs w:val="28"/>
        </w:rPr>
        <w:t>можности ее проведения. В этом случае орган муниципального контроля в т</w:t>
      </w:r>
      <w:r w:rsidRPr="007915DE">
        <w:rPr>
          <w:color w:val="000000"/>
          <w:sz w:val="28"/>
          <w:szCs w:val="28"/>
        </w:rPr>
        <w:t>е</w:t>
      </w:r>
      <w:r w:rsidRPr="007915DE">
        <w:rPr>
          <w:color w:val="000000"/>
          <w:sz w:val="28"/>
          <w:szCs w:val="28"/>
        </w:rPr>
        <w:t>чение трех месяцев со дня составления акта о невозможности проведения соо</w:t>
      </w:r>
      <w:r w:rsidRPr="007915DE">
        <w:rPr>
          <w:color w:val="000000"/>
          <w:sz w:val="28"/>
          <w:szCs w:val="28"/>
        </w:rPr>
        <w:t>т</w:t>
      </w:r>
      <w:r w:rsidRPr="007915DE">
        <w:rPr>
          <w:color w:val="000000"/>
          <w:sz w:val="28"/>
          <w:szCs w:val="28"/>
        </w:rPr>
        <w:t>ветствующей проверки вправе принять решение о проведении в отношении т</w:t>
      </w:r>
      <w:r w:rsidRPr="007915DE">
        <w:rPr>
          <w:color w:val="000000"/>
          <w:sz w:val="28"/>
          <w:szCs w:val="28"/>
        </w:rPr>
        <w:t>а</w:t>
      </w:r>
      <w:r w:rsidRPr="007915DE">
        <w:rPr>
          <w:color w:val="000000"/>
          <w:sz w:val="28"/>
          <w:szCs w:val="28"/>
        </w:rPr>
        <w:lastRenderedPageBreak/>
        <w:t>ких юридического лица, индивидуального предпринимателя плановой или вн</w:t>
      </w:r>
      <w:r w:rsidRPr="007915DE">
        <w:rPr>
          <w:color w:val="000000"/>
          <w:sz w:val="28"/>
          <w:szCs w:val="28"/>
        </w:rPr>
        <w:t>е</w:t>
      </w:r>
      <w:r w:rsidRPr="007915DE">
        <w:rPr>
          <w:color w:val="000000"/>
          <w:sz w:val="28"/>
          <w:szCs w:val="28"/>
        </w:rPr>
        <w:t>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3.4.6. Ответственными за проведение проверки юридического лица или индивидуального предпринимателя является назначенный специалист админ</w:t>
      </w:r>
      <w:r w:rsidRPr="007915DE">
        <w:rPr>
          <w:color w:val="000000"/>
          <w:sz w:val="28"/>
          <w:szCs w:val="28"/>
        </w:rPr>
        <w:t>и</w:t>
      </w:r>
      <w:r w:rsidRPr="007915DE">
        <w:rPr>
          <w:color w:val="000000"/>
          <w:sz w:val="28"/>
          <w:szCs w:val="28"/>
        </w:rPr>
        <w:t>страции.</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3.4.7. Проверка может быть приостановлена в порядке и основаниям, ук</w:t>
      </w:r>
      <w:r w:rsidRPr="007915DE">
        <w:rPr>
          <w:color w:val="000000"/>
          <w:sz w:val="28"/>
          <w:szCs w:val="28"/>
        </w:rPr>
        <w:t>а</w:t>
      </w:r>
      <w:r w:rsidRPr="007915DE">
        <w:rPr>
          <w:color w:val="000000"/>
          <w:sz w:val="28"/>
          <w:szCs w:val="28"/>
        </w:rPr>
        <w:t>занным в пункте 2.8 проекта регламента.</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3.4.8. Результатом проверки в отношении юридического лица или инд</w:t>
      </w:r>
      <w:r w:rsidRPr="007915DE">
        <w:rPr>
          <w:color w:val="000000"/>
          <w:sz w:val="28"/>
          <w:szCs w:val="28"/>
        </w:rPr>
        <w:t>и</w:t>
      </w:r>
      <w:r w:rsidRPr="007915DE">
        <w:rPr>
          <w:color w:val="000000"/>
          <w:sz w:val="28"/>
          <w:szCs w:val="28"/>
        </w:rPr>
        <w:t>видуального предпринимателя являются составление специалистом акта пр</w:t>
      </w:r>
      <w:r w:rsidRPr="007915DE">
        <w:rPr>
          <w:color w:val="000000"/>
          <w:sz w:val="28"/>
          <w:szCs w:val="28"/>
        </w:rPr>
        <w:t>о</w:t>
      </w:r>
      <w:r w:rsidRPr="007915DE">
        <w:rPr>
          <w:color w:val="000000"/>
          <w:sz w:val="28"/>
          <w:szCs w:val="28"/>
        </w:rPr>
        <w:t xml:space="preserve">верки юридического лица, индивидуального предпринимателя. </w:t>
      </w:r>
    </w:p>
    <w:p w:rsidR="006D43C8" w:rsidRPr="007915DE" w:rsidRDefault="006D43C8" w:rsidP="00F9132E">
      <w:pPr>
        <w:pStyle w:val="2"/>
        <w:widowControl/>
        <w:numPr>
          <w:ilvl w:val="1"/>
          <w:numId w:val="2"/>
        </w:numPr>
        <w:spacing w:before="0" w:after="0"/>
        <w:ind w:firstLine="709"/>
        <w:jc w:val="both"/>
        <w:rPr>
          <w:rFonts w:ascii="Times New Roman" w:hAnsi="Times New Roman"/>
          <w:b w:val="0"/>
          <w:i w:val="0"/>
          <w:szCs w:val="28"/>
        </w:rPr>
      </w:pPr>
      <w:bookmarkStart w:id="28" w:name="_Toc483428020"/>
      <w:r w:rsidRPr="007915DE">
        <w:rPr>
          <w:rFonts w:ascii="Times New Roman" w:hAnsi="Times New Roman"/>
          <w:b w:val="0"/>
          <w:i w:val="0"/>
          <w:szCs w:val="28"/>
        </w:rPr>
        <w:t>3.5. Оформление результатов проверки.</w:t>
      </w:r>
      <w:bookmarkEnd w:id="28"/>
    </w:p>
    <w:p w:rsidR="006D43C8" w:rsidRPr="007915DE" w:rsidRDefault="006D43C8" w:rsidP="006D43C8">
      <w:pPr>
        <w:ind w:firstLine="709"/>
        <w:jc w:val="both"/>
        <w:rPr>
          <w:sz w:val="28"/>
          <w:szCs w:val="28"/>
        </w:rPr>
      </w:pPr>
      <w:r w:rsidRPr="007915DE">
        <w:rPr>
          <w:sz w:val="28"/>
          <w:szCs w:val="28"/>
        </w:rPr>
        <w:t>3.5.1. Основанием для оформления результатов проверки является ее окончание.</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3.5.2. По результатам проверки уполномоченными лицами составляется акт проверки юридического лица, индивидуального предпринимателя (Прил</w:t>
      </w:r>
      <w:r w:rsidRPr="007915DE">
        <w:rPr>
          <w:color w:val="000000"/>
          <w:sz w:val="28"/>
          <w:szCs w:val="28"/>
        </w:rPr>
        <w:t>о</w:t>
      </w:r>
      <w:r w:rsidRPr="007915DE">
        <w:rPr>
          <w:color w:val="000000"/>
          <w:sz w:val="28"/>
          <w:szCs w:val="28"/>
        </w:rPr>
        <w:t>жение № 4).</w:t>
      </w:r>
    </w:p>
    <w:p w:rsidR="006D43C8" w:rsidRPr="007915DE" w:rsidRDefault="006D43C8" w:rsidP="006D43C8">
      <w:pPr>
        <w:suppressAutoHyphens w:val="0"/>
        <w:autoSpaceDE w:val="0"/>
        <w:autoSpaceDN w:val="0"/>
        <w:adjustRightInd w:val="0"/>
        <w:spacing w:line="228" w:lineRule="auto"/>
        <w:ind w:firstLine="709"/>
        <w:jc w:val="both"/>
        <w:rPr>
          <w:color w:val="000000"/>
          <w:sz w:val="28"/>
          <w:szCs w:val="28"/>
        </w:rPr>
      </w:pPr>
      <w:r w:rsidRPr="007915DE">
        <w:rPr>
          <w:color w:val="000000"/>
          <w:sz w:val="28"/>
          <w:szCs w:val="28"/>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w:t>
      </w:r>
      <w:r w:rsidRPr="007915DE">
        <w:rPr>
          <w:color w:val="000000"/>
          <w:sz w:val="28"/>
          <w:szCs w:val="28"/>
        </w:rPr>
        <w:t>о</w:t>
      </w:r>
      <w:r w:rsidRPr="007915DE">
        <w:rPr>
          <w:color w:val="000000"/>
          <w:sz w:val="28"/>
          <w:szCs w:val="28"/>
        </w:rPr>
        <w:t>го лица, индивидуальному предпринимателю, его уполномоченному представ</w:t>
      </w:r>
      <w:r w:rsidRPr="007915DE">
        <w:rPr>
          <w:color w:val="000000"/>
          <w:sz w:val="28"/>
          <w:szCs w:val="28"/>
        </w:rPr>
        <w:t>и</w:t>
      </w:r>
      <w:r w:rsidRPr="007915DE">
        <w:rPr>
          <w:color w:val="000000"/>
          <w:sz w:val="28"/>
          <w:szCs w:val="28"/>
        </w:rPr>
        <w:t>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w:t>
      </w:r>
      <w:r w:rsidRPr="007915DE">
        <w:rPr>
          <w:color w:val="000000"/>
          <w:sz w:val="28"/>
          <w:szCs w:val="28"/>
        </w:rPr>
        <w:t>д</w:t>
      </w:r>
      <w:r w:rsidRPr="007915DE">
        <w:rPr>
          <w:color w:val="000000"/>
          <w:sz w:val="28"/>
          <w:szCs w:val="28"/>
        </w:rPr>
        <w:t>принимателя, его уполномоченного представителя, а также в случае отказа пр</w:t>
      </w:r>
      <w:r w:rsidRPr="007915DE">
        <w:rPr>
          <w:color w:val="000000"/>
          <w:sz w:val="28"/>
          <w:szCs w:val="28"/>
        </w:rPr>
        <w:t>о</w:t>
      </w:r>
      <w:r w:rsidRPr="007915DE">
        <w:rPr>
          <w:color w:val="000000"/>
          <w:sz w:val="28"/>
          <w:szCs w:val="28"/>
        </w:rPr>
        <w:t>веряемого лица дать расписку об ознакомлении либо об отказе в ознакомлении с актом проверки акт направляется заказным почтовым отправлением с ув</w:t>
      </w:r>
      <w:r w:rsidRPr="007915DE">
        <w:rPr>
          <w:color w:val="000000"/>
          <w:sz w:val="28"/>
          <w:szCs w:val="28"/>
        </w:rPr>
        <w:t>е</w:t>
      </w:r>
      <w:r w:rsidRPr="007915DE">
        <w:rPr>
          <w:color w:val="000000"/>
          <w:sz w:val="28"/>
          <w:szCs w:val="28"/>
        </w:rPr>
        <w:t>домлением о вручении, которое приобщается к экземпляру акта проверки, хр</w:t>
      </w:r>
      <w:r w:rsidRPr="007915DE">
        <w:rPr>
          <w:color w:val="000000"/>
          <w:sz w:val="28"/>
          <w:szCs w:val="28"/>
        </w:rPr>
        <w:t>а</w:t>
      </w:r>
      <w:r w:rsidRPr="007915DE">
        <w:rPr>
          <w:color w:val="000000"/>
          <w:sz w:val="28"/>
          <w:szCs w:val="28"/>
        </w:rPr>
        <w:t>нящемуся в деле органа государственного контроля (надзора) или органа мун</w:t>
      </w:r>
      <w:r w:rsidRPr="007915DE">
        <w:rPr>
          <w:color w:val="000000"/>
          <w:sz w:val="28"/>
          <w:szCs w:val="28"/>
        </w:rPr>
        <w:t>и</w:t>
      </w:r>
      <w:r w:rsidRPr="007915DE">
        <w:rPr>
          <w:color w:val="000000"/>
          <w:sz w:val="28"/>
          <w:szCs w:val="28"/>
        </w:rPr>
        <w:t>ципального контроля. При наличии согласия проверяемого лица на осущест</w:t>
      </w:r>
      <w:r w:rsidRPr="007915DE">
        <w:rPr>
          <w:color w:val="000000"/>
          <w:sz w:val="28"/>
          <w:szCs w:val="28"/>
        </w:rPr>
        <w:t>в</w:t>
      </w:r>
      <w:r w:rsidRPr="007915DE">
        <w:rPr>
          <w:color w:val="000000"/>
          <w:sz w:val="28"/>
          <w:szCs w:val="28"/>
        </w:rPr>
        <w:t>ление взаимодействия в электронной форме в рамках государственного контр</w:t>
      </w:r>
      <w:r w:rsidRPr="007915DE">
        <w:rPr>
          <w:color w:val="000000"/>
          <w:sz w:val="28"/>
          <w:szCs w:val="28"/>
        </w:rPr>
        <w:t>о</w:t>
      </w:r>
      <w:r w:rsidRPr="007915DE">
        <w:rPr>
          <w:color w:val="000000"/>
          <w:sz w:val="28"/>
          <w:szCs w:val="28"/>
        </w:rPr>
        <w:t>ля (надзора) или муниципального контроля акт проверки может быть направлен в форме электронного документа, подписанного усиленной квалифицирова</w:t>
      </w:r>
      <w:r w:rsidRPr="007915DE">
        <w:rPr>
          <w:color w:val="000000"/>
          <w:sz w:val="28"/>
          <w:szCs w:val="28"/>
        </w:rPr>
        <w:t>н</w:t>
      </w:r>
      <w:r w:rsidRPr="007915DE">
        <w:rPr>
          <w:color w:val="000000"/>
          <w:sz w:val="28"/>
          <w:szCs w:val="28"/>
        </w:rPr>
        <w:t>ной электронной подписью лица, составившего данный акт, руководителю, иному должностному лицу или уполномоченному представителю юридическ</w:t>
      </w:r>
      <w:r w:rsidRPr="007915DE">
        <w:rPr>
          <w:color w:val="000000"/>
          <w:sz w:val="28"/>
          <w:szCs w:val="28"/>
        </w:rPr>
        <w:t>о</w:t>
      </w:r>
      <w:r w:rsidRPr="007915DE">
        <w:rPr>
          <w:color w:val="000000"/>
          <w:sz w:val="28"/>
          <w:szCs w:val="28"/>
        </w:rPr>
        <w:t>го лица, индивидуальному предпринимателю, его уполномоченному представ</w:t>
      </w:r>
      <w:r w:rsidRPr="007915DE">
        <w:rPr>
          <w:color w:val="000000"/>
          <w:sz w:val="28"/>
          <w:szCs w:val="28"/>
        </w:rPr>
        <w:t>и</w:t>
      </w:r>
      <w:r w:rsidRPr="007915DE">
        <w:rPr>
          <w:color w:val="000000"/>
          <w:sz w:val="28"/>
          <w:szCs w:val="28"/>
        </w:rPr>
        <w:t>телю. При этом акт, направленный в форме электронного документа, подп</w:t>
      </w:r>
      <w:r w:rsidRPr="007915DE">
        <w:rPr>
          <w:color w:val="000000"/>
          <w:sz w:val="28"/>
          <w:szCs w:val="28"/>
        </w:rPr>
        <w:t>и</w:t>
      </w:r>
      <w:r w:rsidRPr="007915DE">
        <w:rPr>
          <w:color w:val="000000"/>
          <w:sz w:val="28"/>
          <w:szCs w:val="28"/>
        </w:rPr>
        <w:t>санного усиленной квалифицированной электронной подписью лица, сост</w:t>
      </w:r>
      <w:r w:rsidRPr="007915DE">
        <w:rPr>
          <w:color w:val="000000"/>
          <w:sz w:val="28"/>
          <w:szCs w:val="28"/>
        </w:rPr>
        <w:t>а</w:t>
      </w:r>
      <w:r w:rsidRPr="007915DE">
        <w:rPr>
          <w:color w:val="000000"/>
          <w:sz w:val="28"/>
          <w:szCs w:val="28"/>
        </w:rPr>
        <w:t>вившего данный акт, проверяемому лицу способом, обеспечивающим подтве</w:t>
      </w:r>
      <w:r w:rsidRPr="007915DE">
        <w:rPr>
          <w:color w:val="000000"/>
          <w:sz w:val="28"/>
          <w:szCs w:val="28"/>
        </w:rPr>
        <w:t>р</w:t>
      </w:r>
      <w:r w:rsidRPr="007915DE">
        <w:rPr>
          <w:color w:val="000000"/>
          <w:sz w:val="28"/>
          <w:szCs w:val="28"/>
        </w:rPr>
        <w:t>ждение получения указанного документа, считается полученным проверяемым лицом.</w:t>
      </w:r>
    </w:p>
    <w:p w:rsidR="006D43C8" w:rsidRPr="007915DE" w:rsidRDefault="006D43C8" w:rsidP="006D43C8">
      <w:pPr>
        <w:suppressAutoHyphens w:val="0"/>
        <w:autoSpaceDE w:val="0"/>
        <w:autoSpaceDN w:val="0"/>
        <w:adjustRightInd w:val="0"/>
        <w:spacing w:line="228" w:lineRule="auto"/>
        <w:ind w:firstLine="709"/>
        <w:jc w:val="both"/>
        <w:rPr>
          <w:color w:val="000000"/>
          <w:sz w:val="28"/>
          <w:szCs w:val="28"/>
        </w:rPr>
      </w:pPr>
      <w:r w:rsidRPr="007915DE">
        <w:rPr>
          <w:color w:val="000000"/>
          <w:sz w:val="28"/>
          <w:szCs w:val="28"/>
        </w:rPr>
        <w:t>При выявлении нарушений в ходе проверки уполномоченными лицами выдается предписание.</w:t>
      </w:r>
    </w:p>
    <w:p w:rsidR="006D43C8" w:rsidRPr="007915DE" w:rsidRDefault="006D43C8" w:rsidP="006D43C8">
      <w:pPr>
        <w:suppressAutoHyphens w:val="0"/>
        <w:autoSpaceDE w:val="0"/>
        <w:autoSpaceDN w:val="0"/>
        <w:adjustRightInd w:val="0"/>
        <w:spacing w:line="228" w:lineRule="auto"/>
        <w:ind w:firstLine="709"/>
        <w:jc w:val="both"/>
        <w:rPr>
          <w:color w:val="000000"/>
          <w:sz w:val="28"/>
          <w:szCs w:val="28"/>
        </w:rPr>
      </w:pPr>
      <w:r w:rsidRPr="007915DE">
        <w:rPr>
          <w:color w:val="000000"/>
          <w:sz w:val="28"/>
          <w:szCs w:val="28"/>
        </w:rPr>
        <w:t>В случае нарушения обязательных требований составляется протокол об административных правонарушениях.</w:t>
      </w:r>
    </w:p>
    <w:p w:rsidR="006D43C8" w:rsidRPr="007915DE" w:rsidRDefault="006D43C8" w:rsidP="006D43C8">
      <w:pPr>
        <w:suppressAutoHyphens w:val="0"/>
        <w:autoSpaceDE w:val="0"/>
        <w:autoSpaceDN w:val="0"/>
        <w:adjustRightInd w:val="0"/>
        <w:spacing w:line="228" w:lineRule="auto"/>
        <w:ind w:firstLine="709"/>
        <w:jc w:val="both"/>
        <w:rPr>
          <w:color w:val="000000"/>
          <w:sz w:val="28"/>
          <w:szCs w:val="28"/>
        </w:rPr>
      </w:pPr>
      <w:r w:rsidRPr="007915DE">
        <w:rPr>
          <w:color w:val="000000"/>
          <w:sz w:val="28"/>
          <w:szCs w:val="28"/>
        </w:rPr>
        <w:lastRenderedPageBreak/>
        <w:t>Оформление результатов проверки осуществляется в течение двух раб</w:t>
      </w:r>
      <w:r w:rsidRPr="007915DE">
        <w:rPr>
          <w:color w:val="000000"/>
          <w:sz w:val="28"/>
          <w:szCs w:val="28"/>
        </w:rPr>
        <w:t>о</w:t>
      </w:r>
      <w:r w:rsidRPr="007915DE">
        <w:rPr>
          <w:color w:val="000000"/>
          <w:sz w:val="28"/>
          <w:szCs w:val="28"/>
        </w:rPr>
        <w:t>чих дней.</w:t>
      </w:r>
    </w:p>
    <w:p w:rsidR="006D43C8" w:rsidRPr="007915DE" w:rsidRDefault="006D43C8" w:rsidP="006D43C8">
      <w:pPr>
        <w:suppressAutoHyphens w:val="0"/>
        <w:autoSpaceDE w:val="0"/>
        <w:autoSpaceDN w:val="0"/>
        <w:adjustRightInd w:val="0"/>
        <w:spacing w:line="228" w:lineRule="auto"/>
        <w:ind w:firstLine="709"/>
        <w:jc w:val="both"/>
        <w:rPr>
          <w:color w:val="000000"/>
          <w:sz w:val="28"/>
          <w:szCs w:val="28"/>
        </w:rPr>
      </w:pPr>
      <w:r w:rsidRPr="007915DE">
        <w:rPr>
          <w:color w:val="000000"/>
          <w:sz w:val="28"/>
          <w:szCs w:val="28"/>
        </w:rPr>
        <w:t>3.5.3. Ответственными за оформление результатов проверки юридическ</w:t>
      </w:r>
      <w:r w:rsidRPr="007915DE">
        <w:rPr>
          <w:color w:val="000000"/>
          <w:sz w:val="28"/>
          <w:szCs w:val="28"/>
        </w:rPr>
        <w:t>о</w:t>
      </w:r>
      <w:r w:rsidRPr="007915DE">
        <w:rPr>
          <w:color w:val="000000"/>
          <w:sz w:val="28"/>
          <w:szCs w:val="28"/>
        </w:rPr>
        <w:t>го лица или индивидуального предпринимателя являются уполномоченный специалист, проводивший проверку.</w:t>
      </w:r>
    </w:p>
    <w:p w:rsidR="006D43C8" w:rsidRPr="007915DE" w:rsidRDefault="006D43C8" w:rsidP="006D43C8">
      <w:pPr>
        <w:suppressAutoHyphens w:val="0"/>
        <w:autoSpaceDE w:val="0"/>
        <w:autoSpaceDN w:val="0"/>
        <w:adjustRightInd w:val="0"/>
        <w:spacing w:line="228" w:lineRule="auto"/>
        <w:ind w:firstLine="709"/>
        <w:jc w:val="both"/>
        <w:rPr>
          <w:color w:val="000000"/>
          <w:sz w:val="28"/>
          <w:szCs w:val="28"/>
        </w:rPr>
      </w:pPr>
      <w:r w:rsidRPr="007915DE">
        <w:rPr>
          <w:color w:val="000000"/>
          <w:sz w:val="28"/>
          <w:szCs w:val="28"/>
        </w:rPr>
        <w:t>3.5.4. Приостановление оформления результатов проверки гражданина, юридического лица и индивидуального предпринимателя не предусмотрено.</w:t>
      </w:r>
    </w:p>
    <w:p w:rsidR="006D43C8" w:rsidRPr="007915DE" w:rsidRDefault="006D43C8" w:rsidP="006D43C8">
      <w:pPr>
        <w:suppressAutoHyphens w:val="0"/>
        <w:autoSpaceDE w:val="0"/>
        <w:autoSpaceDN w:val="0"/>
        <w:adjustRightInd w:val="0"/>
        <w:spacing w:line="228" w:lineRule="auto"/>
        <w:ind w:firstLine="709"/>
        <w:jc w:val="both"/>
        <w:rPr>
          <w:color w:val="000000"/>
          <w:sz w:val="28"/>
          <w:szCs w:val="28"/>
        </w:rPr>
      </w:pPr>
      <w:r w:rsidRPr="007915DE">
        <w:rPr>
          <w:color w:val="000000"/>
          <w:sz w:val="28"/>
          <w:szCs w:val="28"/>
        </w:rPr>
        <w:t>3.5.5. Информация о контрольной деятельности муниципального органа за сохранностью автомобильных дорог местного значения в границах населе</w:t>
      </w:r>
      <w:r w:rsidRPr="007915DE">
        <w:rPr>
          <w:color w:val="000000"/>
          <w:sz w:val="28"/>
          <w:szCs w:val="28"/>
        </w:rPr>
        <w:t>н</w:t>
      </w:r>
      <w:r w:rsidRPr="007915DE">
        <w:rPr>
          <w:color w:val="000000"/>
          <w:sz w:val="28"/>
          <w:szCs w:val="28"/>
        </w:rPr>
        <w:t>ных пунктов поселения размещается на официальном сайте в информационно-телекоммуникационной сети «Интернет» администрации Ейскоукрепленского сельского поселения Щербиновского района.</w:t>
      </w:r>
    </w:p>
    <w:p w:rsidR="006D43C8" w:rsidRPr="007915DE" w:rsidRDefault="006D43C8" w:rsidP="006D43C8">
      <w:pPr>
        <w:ind w:firstLine="851"/>
        <w:jc w:val="both"/>
        <w:rPr>
          <w:sz w:val="28"/>
          <w:szCs w:val="28"/>
        </w:rPr>
      </w:pPr>
    </w:p>
    <w:p w:rsidR="006D43C8" w:rsidRPr="007915DE" w:rsidRDefault="006D43C8" w:rsidP="00F9132E">
      <w:pPr>
        <w:pStyle w:val="1"/>
        <w:widowControl/>
        <w:numPr>
          <w:ilvl w:val="0"/>
          <w:numId w:val="2"/>
        </w:numPr>
        <w:spacing w:before="0" w:after="0"/>
        <w:jc w:val="center"/>
        <w:rPr>
          <w:rFonts w:ascii="Times New Roman" w:hAnsi="Times New Roman"/>
          <w:b w:val="0"/>
          <w:sz w:val="28"/>
          <w:szCs w:val="28"/>
        </w:rPr>
      </w:pPr>
      <w:bookmarkStart w:id="29" w:name="_Toc483428021"/>
      <w:r w:rsidRPr="007915DE">
        <w:rPr>
          <w:rFonts w:ascii="Times New Roman" w:hAnsi="Times New Roman"/>
          <w:b w:val="0"/>
          <w:sz w:val="28"/>
          <w:szCs w:val="28"/>
        </w:rPr>
        <w:t xml:space="preserve">Раздел 4. Порядок и формы контроля за осуществлением </w:t>
      </w:r>
    </w:p>
    <w:p w:rsidR="006D43C8" w:rsidRPr="007915DE" w:rsidRDefault="006D43C8" w:rsidP="00F9132E">
      <w:pPr>
        <w:pStyle w:val="1"/>
        <w:widowControl/>
        <w:numPr>
          <w:ilvl w:val="0"/>
          <w:numId w:val="2"/>
        </w:numPr>
        <w:spacing w:before="0" w:after="0"/>
        <w:jc w:val="center"/>
        <w:rPr>
          <w:rFonts w:ascii="Times New Roman" w:hAnsi="Times New Roman"/>
          <w:b w:val="0"/>
          <w:sz w:val="28"/>
          <w:szCs w:val="28"/>
        </w:rPr>
      </w:pPr>
      <w:r w:rsidRPr="007915DE">
        <w:rPr>
          <w:rFonts w:ascii="Times New Roman" w:hAnsi="Times New Roman"/>
          <w:b w:val="0"/>
          <w:sz w:val="28"/>
          <w:szCs w:val="28"/>
        </w:rPr>
        <w:t xml:space="preserve">муниципальной функции контроля за сохранностью автомобильных </w:t>
      </w:r>
    </w:p>
    <w:p w:rsidR="006D43C8" w:rsidRPr="007915DE" w:rsidRDefault="006D43C8" w:rsidP="00F9132E">
      <w:pPr>
        <w:pStyle w:val="1"/>
        <w:widowControl/>
        <w:numPr>
          <w:ilvl w:val="0"/>
          <w:numId w:val="2"/>
        </w:numPr>
        <w:spacing w:before="0" w:after="0"/>
        <w:jc w:val="center"/>
        <w:rPr>
          <w:rFonts w:ascii="Times New Roman" w:hAnsi="Times New Roman"/>
          <w:b w:val="0"/>
          <w:sz w:val="28"/>
          <w:szCs w:val="28"/>
        </w:rPr>
      </w:pPr>
      <w:r w:rsidRPr="007915DE">
        <w:rPr>
          <w:rFonts w:ascii="Times New Roman" w:hAnsi="Times New Roman"/>
          <w:b w:val="0"/>
          <w:sz w:val="28"/>
          <w:szCs w:val="28"/>
        </w:rPr>
        <w:t>дорог местного значения в границах населенных пунктов</w:t>
      </w:r>
      <w:bookmarkEnd w:id="29"/>
      <w:r w:rsidRPr="007915DE">
        <w:rPr>
          <w:rFonts w:ascii="Times New Roman" w:hAnsi="Times New Roman"/>
          <w:b w:val="0"/>
          <w:sz w:val="28"/>
          <w:szCs w:val="28"/>
        </w:rPr>
        <w:t xml:space="preserve"> </w:t>
      </w:r>
    </w:p>
    <w:p w:rsidR="006D43C8" w:rsidRPr="007915DE" w:rsidRDefault="006D43C8" w:rsidP="006D43C8">
      <w:pPr>
        <w:ind w:left="708" w:firstLine="143"/>
        <w:jc w:val="center"/>
        <w:rPr>
          <w:sz w:val="28"/>
          <w:szCs w:val="28"/>
        </w:rPr>
      </w:pPr>
    </w:p>
    <w:p w:rsidR="006D43C8" w:rsidRPr="007915DE" w:rsidRDefault="006D43C8" w:rsidP="00F9132E">
      <w:pPr>
        <w:pStyle w:val="2"/>
        <w:widowControl/>
        <w:numPr>
          <w:ilvl w:val="1"/>
          <w:numId w:val="2"/>
        </w:numPr>
        <w:spacing w:before="0" w:after="0"/>
        <w:ind w:firstLine="709"/>
        <w:jc w:val="both"/>
        <w:rPr>
          <w:rFonts w:ascii="Times New Roman" w:hAnsi="Times New Roman"/>
          <w:b w:val="0"/>
          <w:i w:val="0"/>
          <w:szCs w:val="28"/>
        </w:rPr>
      </w:pPr>
      <w:bookmarkStart w:id="30" w:name="_Toc483428022"/>
      <w:r w:rsidRPr="007915DE">
        <w:rPr>
          <w:rFonts w:ascii="Times New Roman" w:hAnsi="Times New Roman"/>
          <w:b w:val="0"/>
          <w:i w:val="0"/>
          <w:szCs w:val="28"/>
        </w:rPr>
        <w:t>4.1. Порядок осуществления текущего контроля за соблюдением и исполнением должностными лицами положений регламента и иных нормативных правовых актов, устанавливающих требования к исполнению муниципальной функции, а также за принятием ими решений.</w:t>
      </w:r>
      <w:bookmarkEnd w:id="30"/>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4.1.1. Текущий контроль за исполнением муниципальной функции ос</w:t>
      </w:r>
      <w:r w:rsidRPr="007915DE">
        <w:rPr>
          <w:color w:val="000000"/>
          <w:sz w:val="28"/>
          <w:szCs w:val="28"/>
        </w:rPr>
        <w:t>у</w:t>
      </w:r>
      <w:r w:rsidRPr="007915DE">
        <w:rPr>
          <w:color w:val="000000"/>
          <w:sz w:val="28"/>
          <w:szCs w:val="28"/>
        </w:rPr>
        <w:t>ществляет - глава Ейскоукрепленского сельского поселения Щербиновского района.</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4.1.2. Текущий контроль осуществляется путем проведения проверок с</w:t>
      </w:r>
      <w:r w:rsidRPr="007915DE">
        <w:rPr>
          <w:color w:val="000000"/>
          <w:sz w:val="28"/>
          <w:szCs w:val="28"/>
        </w:rPr>
        <w:t>о</w:t>
      </w:r>
      <w:r w:rsidRPr="007915DE">
        <w:rPr>
          <w:color w:val="000000"/>
          <w:sz w:val="28"/>
          <w:szCs w:val="28"/>
        </w:rPr>
        <w:t>блюдения и совершения должностными лицами, специалистами всех действий, принятия всех решений, необходимых для исполнения муниципальной фун</w:t>
      </w:r>
      <w:r w:rsidRPr="007915DE">
        <w:rPr>
          <w:color w:val="000000"/>
          <w:sz w:val="28"/>
          <w:szCs w:val="28"/>
        </w:rPr>
        <w:t>к</w:t>
      </w:r>
      <w:r w:rsidRPr="007915DE">
        <w:rPr>
          <w:color w:val="000000"/>
          <w:sz w:val="28"/>
          <w:szCs w:val="28"/>
        </w:rPr>
        <w:t>ции.</w:t>
      </w:r>
    </w:p>
    <w:p w:rsidR="006D43C8" w:rsidRPr="007915DE" w:rsidRDefault="006D43C8" w:rsidP="00F9132E">
      <w:pPr>
        <w:pStyle w:val="2"/>
        <w:widowControl/>
        <w:numPr>
          <w:ilvl w:val="1"/>
          <w:numId w:val="2"/>
        </w:numPr>
        <w:spacing w:before="0" w:after="0"/>
        <w:ind w:firstLine="709"/>
        <w:jc w:val="both"/>
        <w:rPr>
          <w:rFonts w:ascii="Times New Roman" w:hAnsi="Times New Roman"/>
          <w:b w:val="0"/>
          <w:i w:val="0"/>
          <w:szCs w:val="28"/>
        </w:rPr>
      </w:pPr>
      <w:bookmarkStart w:id="31" w:name="_Toc483428023"/>
      <w:r w:rsidRPr="007915DE">
        <w:rPr>
          <w:rFonts w:ascii="Times New Roman" w:hAnsi="Times New Roman"/>
          <w:b w:val="0"/>
          <w:i w:val="0"/>
          <w:szCs w:val="28"/>
        </w:rPr>
        <w:t>4.2.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bookmarkEnd w:id="31"/>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sz w:val="28"/>
          <w:szCs w:val="28"/>
        </w:rPr>
        <w:t>4</w:t>
      </w:r>
      <w:r w:rsidRPr="007915DE">
        <w:rPr>
          <w:color w:val="000000"/>
          <w:sz w:val="28"/>
          <w:szCs w:val="28"/>
        </w:rPr>
        <w:t>.2.1. Контроль за исполнением и качеством исполнения муниципальной функции осуществляется в формах проведения проверок и рассмотрения жалоб на действия (бездействия) должностных лиц, специалистов.</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4.2.2. Проверки качества исполнения муниципальной функции могут быть плановыми и внеплановыми. Порядок и периодичность осуществления плановых проверок устанавливается главой Ейскоукрепленского сельского п</w:t>
      </w:r>
      <w:r w:rsidRPr="007915DE">
        <w:rPr>
          <w:color w:val="000000"/>
          <w:sz w:val="28"/>
          <w:szCs w:val="28"/>
        </w:rPr>
        <w:t>о</w:t>
      </w:r>
      <w:r w:rsidRPr="007915DE">
        <w:rPr>
          <w:color w:val="000000"/>
          <w:sz w:val="28"/>
          <w:szCs w:val="28"/>
        </w:rPr>
        <w:t>селения Щербиновского района. При проверке могут рассматриваться все в</w:t>
      </w:r>
      <w:r w:rsidRPr="007915DE">
        <w:rPr>
          <w:color w:val="000000"/>
          <w:sz w:val="28"/>
          <w:szCs w:val="28"/>
        </w:rPr>
        <w:t>о</w:t>
      </w:r>
      <w:r w:rsidRPr="007915DE">
        <w:rPr>
          <w:color w:val="000000"/>
          <w:sz w:val="28"/>
          <w:szCs w:val="28"/>
        </w:rPr>
        <w:t>просы, связанные с исполнением муниципальной функции. Проверки также м</w:t>
      </w:r>
      <w:r w:rsidRPr="007915DE">
        <w:rPr>
          <w:color w:val="000000"/>
          <w:sz w:val="28"/>
          <w:szCs w:val="28"/>
        </w:rPr>
        <w:t>о</w:t>
      </w:r>
      <w:r w:rsidRPr="007915DE">
        <w:rPr>
          <w:color w:val="000000"/>
          <w:sz w:val="28"/>
          <w:szCs w:val="28"/>
        </w:rPr>
        <w:t>гут проводиться по конкретной жалобе.</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4.2.3. Внеплановые проверки проводятся в связи с проверкой устранения ранее выявленных нарушений.</w:t>
      </w:r>
    </w:p>
    <w:p w:rsidR="006D43C8" w:rsidRPr="007915DE" w:rsidRDefault="006D43C8" w:rsidP="00F9132E">
      <w:pPr>
        <w:pStyle w:val="2"/>
        <w:widowControl/>
        <w:numPr>
          <w:ilvl w:val="1"/>
          <w:numId w:val="2"/>
        </w:numPr>
        <w:spacing w:before="0" w:after="0"/>
        <w:ind w:firstLine="709"/>
        <w:jc w:val="both"/>
        <w:rPr>
          <w:rFonts w:ascii="Times New Roman" w:hAnsi="Times New Roman"/>
          <w:b w:val="0"/>
          <w:i w:val="0"/>
          <w:szCs w:val="28"/>
        </w:rPr>
      </w:pPr>
      <w:bookmarkStart w:id="32" w:name="_Toc483428024"/>
      <w:r w:rsidRPr="007915DE">
        <w:rPr>
          <w:rFonts w:ascii="Times New Roman" w:hAnsi="Times New Roman"/>
          <w:b w:val="0"/>
          <w:i w:val="0"/>
          <w:szCs w:val="28"/>
        </w:rPr>
        <w:t xml:space="preserve">4.3. Должностные лица, специалисты администрации в случае ненадлежащего исполнения (неисполнения) своих функций и служебных </w:t>
      </w:r>
      <w:r w:rsidRPr="007915DE">
        <w:rPr>
          <w:rFonts w:ascii="Times New Roman" w:hAnsi="Times New Roman"/>
          <w:b w:val="0"/>
          <w:i w:val="0"/>
          <w:szCs w:val="28"/>
        </w:rPr>
        <w:lastRenderedPageBreak/>
        <w:t>обязанностей при проведении проверок граждан, юридических лиц и индивидуальных предпринимателей несут ответственность в соответствии с законодательством Российской Федерации.</w:t>
      </w:r>
      <w:bookmarkEnd w:id="32"/>
    </w:p>
    <w:p w:rsidR="006D43C8" w:rsidRPr="007915DE" w:rsidRDefault="006D43C8" w:rsidP="006D43C8">
      <w:pPr>
        <w:ind w:firstLine="851"/>
        <w:jc w:val="both"/>
        <w:rPr>
          <w:sz w:val="28"/>
          <w:szCs w:val="28"/>
        </w:rPr>
      </w:pPr>
    </w:p>
    <w:p w:rsidR="006D43C8" w:rsidRPr="007915DE" w:rsidRDefault="006D43C8" w:rsidP="00F9132E">
      <w:pPr>
        <w:pStyle w:val="1"/>
        <w:widowControl/>
        <w:numPr>
          <w:ilvl w:val="0"/>
          <w:numId w:val="2"/>
        </w:numPr>
        <w:spacing w:before="0" w:after="0"/>
        <w:jc w:val="center"/>
        <w:rPr>
          <w:rFonts w:ascii="Times New Roman" w:hAnsi="Times New Roman"/>
          <w:b w:val="0"/>
          <w:sz w:val="28"/>
          <w:szCs w:val="28"/>
        </w:rPr>
      </w:pPr>
      <w:bookmarkStart w:id="33" w:name="_Toc483428025"/>
      <w:r w:rsidRPr="007915DE">
        <w:rPr>
          <w:rFonts w:ascii="Times New Roman" w:hAnsi="Times New Roman"/>
          <w:b w:val="0"/>
          <w:sz w:val="28"/>
          <w:szCs w:val="28"/>
        </w:rPr>
        <w:t>Раздел 5. Досудебный (внесудебный) порядок обжалования решений и действий (бездействия) органа муниципального контроля, его должностных лиц</w:t>
      </w:r>
      <w:bookmarkEnd w:id="33"/>
    </w:p>
    <w:p w:rsidR="006D43C8" w:rsidRPr="007915DE" w:rsidRDefault="006D43C8" w:rsidP="006D43C8">
      <w:pPr>
        <w:ind w:firstLine="851"/>
        <w:jc w:val="center"/>
        <w:rPr>
          <w:sz w:val="28"/>
          <w:szCs w:val="28"/>
        </w:rPr>
      </w:pPr>
    </w:p>
    <w:p w:rsidR="006D43C8" w:rsidRPr="007915DE" w:rsidRDefault="006D43C8" w:rsidP="00F9132E">
      <w:pPr>
        <w:pStyle w:val="2"/>
        <w:widowControl/>
        <w:numPr>
          <w:ilvl w:val="1"/>
          <w:numId w:val="2"/>
        </w:numPr>
        <w:spacing w:before="0" w:after="0"/>
        <w:ind w:firstLine="709"/>
        <w:jc w:val="both"/>
        <w:rPr>
          <w:rFonts w:ascii="Times New Roman" w:hAnsi="Times New Roman"/>
          <w:b w:val="0"/>
          <w:i w:val="0"/>
          <w:szCs w:val="28"/>
        </w:rPr>
      </w:pPr>
      <w:bookmarkStart w:id="34" w:name="_Toc483428026"/>
      <w:r w:rsidRPr="007915DE">
        <w:rPr>
          <w:rFonts w:ascii="Times New Roman" w:hAnsi="Times New Roman"/>
          <w:b w:val="0"/>
          <w:i w:val="0"/>
          <w:szCs w:val="28"/>
        </w:rPr>
        <w:t>5.1. Действия (бездействие) и решения лиц администрации</w:t>
      </w:r>
      <w:r w:rsidRPr="007915DE">
        <w:rPr>
          <w:rFonts w:ascii="Times New Roman" w:hAnsi="Times New Roman"/>
          <w:b w:val="0"/>
          <w:i w:val="0"/>
          <w:color w:val="000000"/>
          <w:szCs w:val="28"/>
        </w:rPr>
        <w:t xml:space="preserve"> Ейскоукрепленского сельского поселения Щербиновского района</w:t>
      </w:r>
      <w:r w:rsidRPr="007915DE">
        <w:rPr>
          <w:rFonts w:ascii="Times New Roman" w:hAnsi="Times New Roman"/>
          <w:b w:val="0"/>
          <w:i w:val="0"/>
          <w:szCs w:val="28"/>
        </w:rPr>
        <w:t>, осуществляемые (принятые) в ходе предоставления муниципальной функции, могут быть обжалованы заинтересованными лицами в досудебном порядке в соответствии с законодательством Российской Федерации.</w:t>
      </w:r>
      <w:bookmarkEnd w:id="34"/>
    </w:p>
    <w:p w:rsidR="006D43C8" w:rsidRPr="007915DE" w:rsidRDefault="006D43C8" w:rsidP="00F9132E">
      <w:pPr>
        <w:pStyle w:val="2"/>
        <w:widowControl/>
        <w:numPr>
          <w:ilvl w:val="1"/>
          <w:numId w:val="2"/>
        </w:numPr>
        <w:spacing w:before="0" w:after="0"/>
        <w:ind w:firstLine="709"/>
        <w:jc w:val="both"/>
        <w:rPr>
          <w:rFonts w:ascii="Times New Roman" w:hAnsi="Times New Roman"/>
          <w:b w:val="0"/>
          <w:i w:val="0"/>
          <w:szCs w:val="28"/>
        </w:rPr>
      </w:pPr>
      <w:bookmarkStart w:id="35" w:name="_Toc483428027"/>
      <w:r w:rsidRPr="007915DE">
        <w:rPr>
          <w:rFonts w:ascii="Times New Roman" w:hAnsi="Times New Roman"/>
          <w:b w:val="0"/>
          <w:i w:val="0"/>
          <w:szCs w:val="28"/>
        </w:rPr>
        <w:t>5.2. Предметом досудебного (внесудебного) обжалования является жалоба заявителя.</w:t>
      </w:r>
      <w:bookmarkEnd w:id="35"/>
    </w:p>
    <w:p w:rsidR="006D43C8" w:rsidRPr="007915DE" w:rsidRDefault="006D43C8" w:rsidP="006D43C8">
      <w:pPr>
        <w:ind w:firstLine="851"/>
        <w:jc w:val="both"/>
        <w:rPr>
          <w:sz w:val="28"/>
          <w:szCs w:val="28"/>
        </w:rPr>
      </w:pPr>
      <w:r w:rsidRPr="007915DE">
        <w:rPr>
          <w:sz w:val="28"/>
          <w:szCs w:val="28"/>
        </w:rPr>
        <w:t>Заявитель может обратиться с жалобой, в том числе в следующих случаях:</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1) в случае несогласия с решением о проведении проверки;</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2) в случае несогласия с действиями лиц, уполномоченных на проведение проверки;</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3) в случае несогласия с результатами проверки.</w:t>
      </w:r>
    </w:p>
    <w:p w:rsidR="006D43C8" w:rsidRPr="007915DE" w:rsidRDefault="006D43C8" w:rsidP="00F9132E">
      <w:pPr>
        <w:pStyle w:val="2"/>
        <w:widowControl/>
        <w:numPr>
          <w:ilvl w:val="1"/>
          <w:numId w:val="2"/>
        </w:numPr>
        <w:spacing w:before="0" w:after="0"/>
        <w:ind w:firstLine="709"/>
        <w:jc w:val="both"/>
        <w:rPr>
          <w:rFonts w:ascii="Times New Roman" w:hAnsi="Times New Roman"/>
          <w:b w:val="0"/>
          <w:i w:val="0"/>
          <w:szCs w:val="28"/>
        </w:rPr>
      </w:pPr>
      <w:bookmarkStart w:id="36" w:name="_Toc483428028"/>
      <w:r w:rsidRPr="007915DE">
        <w:rPr>
          <w:rFonts w:ascii="Times New Roman" w:hAnsi="Times New Roman"/>
          <w:b w:val="0"/>
          <w:i w:val="0"/>
          <w:szCs w:val="28"/>
        </w:rPr>
        <w:t>5.3. Жалоба подается в письменной форме или в форме электронного документа в администрацию Ейскоукрепленского сельского поселения Щербиновского района.</w:t>
      </w:r>
      <w:bookmarkEnd w:id="36"/>
    </w:p>
    <w:p w:rsidR="006D43C8" w:rsidRPr="007915DE" w:rsidRDefault="006D43C8" w:rsidP="00F9132E">
      <w:pPr>
        <w:pStyle w:val="2"/>
        <w:widowControl/>
        <w:numPr>
          <w:ilvl w:val="1"/>
          <w:numId w:val="2"/>
        </w:numPr>
        <w:spacing w:before="0" w:after="0"/>
        <w:ind w:firstLine="709"/>
        <w:jc w:val="both"/>
        <w:rPr>
          <w:rFonts w:ascii="Times New Roman" w:hAnsi="Times New Roman"/>
          <w:b w:val="0"/>
          <w:i w:val="0"/>
          <w:szCs w:val="28"/>
        </w:rPr>
      </w:pPr>
      <w:bookmarkStart w:id="37" w:name="_Toc483428029"/>
      <w:r w:rsidRPr="007915DE">
        <w:rPr>
          <w:rFonts w:ascii="Times New Roman" w:hAnsi="Times New Roman"/>
          <w:b w:val="0"/>
          <w:i w:val="0"/>
          <w:szCs w:val="28"/>
        </w:rPr>
        <w:t>5.4. Жалоба может быть направлена по почте, с использованием информационно-телекоммуникационной сети Интернет, официального сайта администрации Ейскоукрепленского сельского поселения Щербиновского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bookmarkEnd w:id="37"/>
    </w:p>
    <w:p w:rsidR="006D43C8" w:rsidRPr="007915DE" w:rsidRDefault="006D43C8" w:rsidP="00F9132E">
      <w:pPr>
        <w:pStyle w:val="2"/>
        <w:widowControl/>
        <w:numPr>
          <w:ilvl w:val="1"/>
          <w:numId w:val="2"/>
        </w:numPr>
        <w:spacing w:before="0" w:after="0"/>
        <w:ind w:firstLine="709"/>
        <w:jc w:val="both"/>
        <w:rPr>
          <w:rFonts w:ascii="Times New Roman" w:hAnsi="Times New Roman"/>
          <w:b w:val="0"/>
          <w:i w:val="0"/>
          <w:szCs w:val="28"/>
        </w:rPr>
      </w:pPr>
      <w:bookmarkStart w:id="38" w:name="_Toc483428030"/>
      <w:r w:rsidRPr="007915DE">
        <w:rPr>
          <w:rFonts w:ascii="Times New Roman" w:hAnsi="Times New Roman"/>
          <w:b w:val="0"/>
          <w:i w:val="0"/>
          <w:szCs w:val="28"/>
        </w:rPr>
        <w:t>5.5. Жалоба должна содержать:</w:t>
      </w:r>
      <w:bookmarkEnd w:id="38"/>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1) наименование органа, осуществляющего муниципальную функцию, должностного лица органа, осуществляющего муниципальную функцию, либо муниципального служащего, решения и действия (бездействие) которых обж</w:t>
      </w:r>
      <w:r w:rsidRPr="007915DE">
        <w:rPr>
          <w:color w:val="000000"/>
          <w:sz w:val="28"/>
          <w:szCs w:val="28"/>
        </w:rPr>
        <w:t>а</w:t>
      </w:r>
      <w:r w:rsidRPr="007915DE">
        <w:rPr>
          <w:color w:val="000000"/>
          <w:sz w:val="28"/>
          <w:szCs w:val="28"/>
        </w:rPr>
        <w:t>луются;</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адрес (адреса), а также номер (н</w:t>
      </w:r>
      <w:r w:rsidRPr="007915DE">
        <w:rPr>
          <w:color w:val="000000"/>
          <w:sz w:val="28"/>
          <w:szCs w:val="28"/>
        </w:rPr>
        <w:t>о</w:t>
      </w:r>
      <w:r w:rsidRPr="007915DE">
        <w:rPr>
          <w:color w:val="000000"/>
          <w:sz w:val="28"/>
          <w:szCs w:val="28"/>
        </w:rPr>
        <w:t>мера) контактного телефона, адрес (адреса) электронной почты (при наличии) и почтовый адрес, по которым должен быть направлен ответ заявителю;</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3) сведения об обжалуемых решениях и действиях (бездействии) органа, осуществляющего муниципальную функцию, должностного лица органа, ос</w:t>
      </w:r>
      <w:r w:rsidRPr="007915DE">
        <w:rPr>
          <w:color w:val="000000"/>
          <w:sz w:val="28"/>
          <w:szCs w:val="28"/>
        </w:rPr>
        <w:t>у</w:t>
      </w:r>
      <w:r w:rsidRPr="007915DE">
        <w:rPr>
          <w:color w:val="000000"/>
          <w:sz w:val="28"/>
          <w:szCs w:val="28"/>
        </w:rPr>
        <w:t>ществляющего муниципальную функцию, либо муниципального служащего;</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 xml:space="preserve">4) доводы, на основании которых заявитель не согласен с решением и действием (бездействием) органа, осуществляющего муниципальную функцию, должностного лица органа, осуществляющего муниципальную функцию, либо </w:t>
      </w:r>
      <w:r w:rsidRPr="007915DE">
        <w:rPr>
          <w:color w:val="000000"/>
          <w:sz w:val="28"/>
          <w:szCs w:val="28"/>
        </w:rPr>
        <w:lastRenderedPageBreak/>
        <w:t>муниципального служащего. Заявителем могут быть представлены документы (при наличии), подтверждающие доводы заявителя, либо их копии.</w:t>
      </w:r>
    </w:p>
    <w:p w:rsidR="006D43C8" w:rsidRPr="007915DE" w:rsidRDefault="006D43C8" w:rsidP="00F9132E">
      <w:pPr>
        <w:pStyle w:val="2"/>
        <w:widowControl/>
        <w:numPr>
          <w:ilvl w:val="1"/>
          <w:numId w:val="2"/>
        </w:numPr>
        <w:spacing w:before="0" w:after="0"/>
        <w:ind w:firstLine="709"/>
        <w:jc w:val="both"/>
        <w:rPr>
          <w:rFonts w:ascii="Times New Roman" w:hAnsi="Times New Roman"/>
          <w:b w:val="0"/>
          <w:i w:val="0"/>
          <w:szCs w:val="28"/>
        </w:rPr>
      </w:pPr>
      <w:bookmarkStart w:id="39" w:name="_Toc483428031"/>
      <w:r w:rsidRPr="007915DE">
        <w:rPr>
          <w:rFonts w:ascii="Times New Roman" w:hAnsi="Times New Roman"/>
          <w:b w:val="0"/>
          <w:i w:val="0"/>
          <w:szCs w:val="28"/>
        </w:rPr>
        <w:t>5.6. Жалоба, поступившая в администрацию</w:t>
      </w:r>
      <w:r w:rsidRPr="007915DE">
        <w:rPr>
          <w:rFonts w:ascii="Times New Roman" w:hAnsi="Times New Roman"/>
          <w:b w:val="0"/>
          <w:i w:val="0"/>
          <w:color w:val="000000"/>
          <w:szCs w:val="28"/>
        </w:rPr>
        <w:t xml:space="preserve"> Ейскоукрепленского сельского поселения Щербиновского района</w:t>
      </w:r>
      <w:r w:rsidRPr="007915DE">
        <w:rPr>
          <w:rFonts w:ascii="Times New Roman" w:hAnsi="Times New Roman"/>
          <w:b w:val="0"/>
          <w:i w:val="0"/>
          <w:szCs w:val="28"/>
        </w:rPr>
        <w:t xml:space="preserve">, подлежит рассмотрению главой </w:t>
      </w:r>
      <w:r w:rsidRPr="007915DE">
        <w:rPr>
          <w:rFonts w:ascii="Times New Roman" w:hAnsi="Times New Roman"/>
          <w:b w:val="0"/>
          <w:i w:val="0"/>
          <w:color w:val="000000"/>
          <w:szCs w:val="28"/>
        </w:rPr>
        <w:t>Ейскоукрепленского сельского поселения Щербиновского района</w:t>
      </w:r>
      <w:r w:rsidRPr="007915DE">
        <w:rPr>
          <w:rFonts w:ascii="Times New Roman" w:hAnsi="Times New Roman"/>
          <w:b w:val="0"/>
          <w:i w:val="0"/>
          <w:szCs w:val="28"/>
        </w:rPr>
        <w:t xml:space="preserve"> в течение пятнадцати рабочих дней со дня ее регистрации, а в случае обжалования отказа администрации или должностного лица, осуществляющего муниципальную функцию,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End w:id="39"/>
    </w:p>
    <w:p w:rsidR="006D43C8" w:rsidRPr="007915DE" w:rsidRDefault="006D43C8" w:rsidP="00F9132E">
      <w:pPr>
        <w:pStyle w:val="2"/>
        <w:widowControl/>
        <w:numPr>
          <w:ilvl w:val="1"/>
          <w:numId w:val="2"/>
        </w:numPr>
        <w:spacing w:before="0" w:after="0"/>
        <w:ind w:firstLine="709"/>
        <w:jc w:val="both"/>
        <w:rPr>
          <w:rFonts w:ascii="Times New Roman" w:hAnsi="Times New Roman"/>
          <w:b w:val="0"/>
          <w:i w:val="0"/>
          <w:szCs w:val="28"/>
        </w:rPr>
      </w:pPr>
      <w:bookmarkStart w:id="40" w:name="_Toc483428032"/>
      <w:r w:rsidRPr="007915DE">
        <w:rPr>
          <w:rFonts w:ascii="Times New Roman" w:hAnsi="Times New Roman"/>
          <w:b w:val="0"/>
          <w:i w:val="0"/>
          <w:szCs w:val="28"/>
        </w:rPr>
        <w:t>5.7. По результатам рассмотрения жалобы администрация</w:t>
      </w:r>
      <w:r w:rsidRPr="007915DE">
        <w:rPr>
          <w:rFonts w:ascii="Times New Roman" w:hAnsi="Times New Roman"/>
          <w:b w:val="0"/>
          <w:i w:val="0"/>
          <w:color w:val="000000"/>
          <w:szCs w:val="28"/>
        </w:rPr>
        <w:t xml:space="preserve"> Ейскоукрепленского сельского поселения Щербиновского района</w:t>
      </w:r>
      <w:r w:rsidRPr="007915DE">
        <w:rPr>
          <w:rFonts w:ascii="Times New Roman" w:hAnsi="Times New Roman"/>
          <w:b w:val="0"/>
          <w:i w:val="0"/>
          <w:szCs w:val="28"/>
        </w:rPr>
        <w:t xml:space="preserve"> принимает одно из следующих решений:</w:t>
      </w:r>
      <w:bookmarkEnd w:id="40"/>
    </w:p>
    <w:p w:rsidR="006D43C8" w:rsidRPr="007915DE" w:rsidRDefault="006D43C8" w:rsidP="006D43C8">
      <w:pPr>
        <w:ind w:firstLine="851"/>
        <w:jc w:val="both"/>
        <w:rPr>
          <w:sz w:val="28"/>
          <w:szCs w:val="28"/>
        </w:rPr>
      </w:pPr>
      <w:r w:rsidRPr="007915DE">
        <w:rPr>
          <w:sz w:val="28"/>
          <w:szCs w:val="28"/>
        </w:rPr>
        <w:t xml:space="preserve">1) удовлетворяет жалобу, в том числе в форме отмены принятого решения, исправления допущенных администрацией Ейскоукрепленского сельского поселения Щербиновского района опечаток и ошибок в выданных в результате осуществления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органов местного самоуправления </w:t>
      </w:r>
      <w:r w:rsidRPr="007915DE">
        <w:rPr>
          <w:color w:val="000000"/>
          <w:sz w:val="28"/>
          <w:szCs w:val="28"/>
        </w:rPr>
        <w:t>Ейскоукрепленского сельского поселения Щербиновского района</w:t>
      </w:r>
      <w:r w:rsidRPr="007915DE">
        <w:rPr>
          <w:sz w:val="28"/>
          <w:szCs w:val="28"/>
        </w:rPr>
        <w:t>, а также в иных формах;</w:t>
      </w:r>
    </w:p>
    <w:p w:rsidR="006D43C8" w:rsidRPr="007915DE" w:rsidRDefault="006D43C8" w:rsidP="006D43C8">
      <w:pPr>
        <w:suppressAutoHyphens w:val="0"/>
        <w:autoSpaceDE w:val="0"/>
        <w:autoSpaceDN w:val="0"/>
        <w:adjustRightInd w:val="0"/>
        <w:ind w:firstLine="709"/>
        <w:jc w:val="both"/>
        <w:rPr>
          <w:color w:val="000000"/>
          <w:sz w:val="28"/>
          <w:szCs w:val="28"/>
        </w:rPr>
      </w:pPr>
      <w:r w:rsidRPr="007915DE">
        <w:rPr>
          <w:color w:val="000000"/>
          <w:sz w:val="28"/>
          <w:szCs w:val="28"/>
        </w:rPr>
        <w:t>2) отказывает в удовлетворении жалобы.</w:t>
      </w:r>
      <w:bookmarkStart w:id="41" w:name="_Toc483428033"/>
    </w:p>
    <w:p w:rsidR="006D43C8" w:rsidRPr="007915DE" w:rsidRDefault="006D43C8" w:rsidP="006D43C8">
      <w:pPr>
        <w:suppressAutoHyphens w:val="0"/>
        <w:autoSpaceDE w:val="0"/>
        <w:autoSpaceDN w:val="0"/>
        <w:adjustRightInd w:val="0"/>
        <w:ind w:firstLine="709"/>
        <w:jc w:val="both"/>
        <w:rPr>
          <w:sz w:val="28"/>
          <w:szCs w:val="28"/>
        </w:rPr>
      </w:pPr>
      <w:r w:rsidRPr="007915DE">
        <w:rPr>
          <w:sz w:val="28"/>
          <w:szCs w:val="28"/>
        </w:rPr>
        <w:t>5.8. Не позднее дня, следующего за днем принятия решения, указанного в пункте 5.7. настоящего Административного регламента, заявителю в письме</w:t>
      </w:r>
      <w:r w:rsidRPr="007915DE">
        <w:rPr>
          <w:sz w:val="28"/>
          <w:szCs w:val="28"/>
        </w:rPr>
        <w:t>н</w:t>
      </w:r>
      <w:r w:rsidRPr="007915DE">
        <w:rPr>
          <w:sz w:val="28"/>
          <w:szCs w:val="28"/>
        </w:rPr>
        <w:t>ной форме и по желанию заявителя в электронной форме направляется мотив</w:t>
      </w:r>
      <w:r w:rsidRPr="007915DE">
        <w:rPr>
          <w:sz w:val="28"/>
          <w:szCs w:val="28"/>
        </w:rPr>
        <w:t>и</w:t>
      </w:r>
      <w:r w:rsidRPr="007915DE">
        <w:rPr>
          <w:sz w:val="28"/>
          <w:szCs w:val="28"/>
        </w:rPr>
        <w:t>рованный ответ о результатах рассмотрения жалобы.</w:t>
      </w:r>
      <w:bookmarkStart w:id="42" w:name="_Toc483428034"/>
      <w:bookmarkEnd w:id="41"/>
    </w:p>
    <w:p w:rsidR="006D43C8" w:rsidRPr="007915DE" w:rsidRDefault="006D43C8" w:rsidP="006D43C8">
      <w:pPr>
        <w:suppressAutoHyphens w:val="0"/>
        <w:autoSpaceDE w:val="0"/>
        <w:autoSpaceDN w:val="0"/>
        <w:adjustRightInd w:val="0"/>
        <w:ind w:firstLine="709"/>
        <w:jc w:val="both"/>
        <w:rPr>
          <w:sz w:val="28"/>
          <w:szCs w:val="28"/>
        </w:rPr>
      </w:pPr>
      <w:r w:rsidRPr="007915DE">
        <w:rPr>
          <w:sz w:val="28"/>
          <w:szCs w:val="28"/>
        </w:rPr>
        <w:t>5.9. Если в письменном обращении не указана фамилия заявителя, напр</w:t>
      </w:r>
      <w:r w:rsidRPr="007915DE">
        <w:rPr>
          <w:sz w:val="28"/>
          <w:szCs w:val="28"/>
        </w:rPr>
        <w:t>а</w:t>
      </w:r>
      <w:r w:rsidRPr="007915DE">
        <w:rPr>
          <w:sz w:val="28"/>
          <w:szCs w:val="28"/>
        </w:rPr>
        <w:t>вившего обращение, и почтовый адрес, по которому должен быть направлен ответ, ответ на обращение не дается.</w:t>
      </w:r>
      <w:bookmarkStart w:id="43" w:name="_Toc483428035"/>
      <w:bookmarkEnd w:id="42"/>
    </w:p>
    <w:p w:rsidR="006D43C8" w:rsidRPr="007915DE" w:rsidRDefault="006D43C8" w:rsidP="006D43C8">
      <w:pPr>
        <w:suppressAutoHyphens w:val="0"/>
        <w:autoSpaceDE w:val="0"/>
        <w:autoSpaceDN w:val="0"/>
        <w:adjustRightInd w:val="0"/>
        <w:ind w:firstLine="709"/>
        <w:jc w:val="both"/>
        <w:rPr>
          <w:sz w:val="28"/>
          <w:szCs w:val="28"/>
        </w:rPr>
      </w:pPr>
      <w:r w:rsidRPr="007915DE">
        <w:rPr>
          <w:sz w:val="28"/>
          <w:szCs w:val="28"/>
        </w:rPr>
        <w:t>5.10. При получении письменного обращения, в котором содержатся н</w:t>
      </w:r>
      <w:r w:rsidRPr="007915DE">
        <w:rPr>
          <w:sz w:val="28"/>
          <w:szCs w:val="28"/>
        </w:rPr>
        <w:t>е</w:t>
      </w:r>
      <w:r w:rsidRPr="007915DE">
        <w:rPr>
          <w:sz w:val="28"/>
          <w:szCs w:val="28"/>
        </w:rPr>
        <w:t>цензурные либо оскорбительные выражения, угрозы жизни, здоровью и им</w:t>
      </w:r>
      <w:r w:rsidRPr="007915DE">
        <w:rPr>
          <w:sz w:val="28"/>
          <w:szCs w:val="28"/>
        </w:rPr>
        <w:t>у</w:t>
      </w:r>
      <w:r w:rsidRPr="007915DE">
        <w:rPr>
          <w:sz w:val="28"/>
          <w:szCs w:val="28"/>
        </w:rPr>
        <w:t>ществу должностного лица, а также членов его семьи, вправе оставить обращ</w:t>
      </w:r>
      <w:r w:rsidRPr="007915DE">
        <w:rPr>
          <w:sz w:val="28"/>
          <w:szCs w:val="28"/>
        </w:rPr>
        <w:t>е</w:t>
      </w:r>
      <w:r w:rsidRPr="007915DE">
        <w:rPr>
          <w:sz w:val="28"/>
          <w:szCs w:val="28"/>
        </w:rPr>
        <w:t>ние без ответа по существу поставленных в нем вопросов и сообщить заявит</w:t>
      </w:r>
      <w:r w:rsidRPr="007915DE">
        <w:rPr>
          <w:sz w:val="28"/>
          <w:szCs w:val="28"/>
        </w:rPr>
        <w:t>е</w:t>
      </w:r>
      <w:r w:rsidRPr="007915DE">
        <w:rPr>
          <w:sz w:val="28"/>
          <w:szCs w:val="28"/>
        </w:rPr>
        <w:t>лю, направившему обращение, о недопустимости злоупотребления правом.</w:t>
      </w:r>
      <w:bookmarkEnd w:id="43"/>
    </w:p>
    <w:p w:rsidR="006D43C8" w:rsidRPr="007915DE" w:rsidRDefault="006D43C8" w:rsidP="00F9132E">
      <w:pPr>
        <w:pStyle w:val="2"/>
        <w:widowControl/>
        <w:numPr>
          <w:ilvl w:val="1"/>
          <w:numId w:val="2"/>
        </w:numPr>
        <w:spacing w:before="0" w:after="0"/>
        <w:ind w:firstLine="709"/>
        <w:jc w:val="both"/>
        <w:rPr>
          <w:rFonts w:ascii="Times New Roman" w:hAnsi="Times New Roman"/>
          <w:b w:val="0"/>
          <w:i w:val="0"/>
          <w:szCs w:val="28"/>
        </w:rPr>
      </w:pPr>
      <w:bookmarkStart w:id="44" w:name="_Toc483428036"/>
      <w:r w:rsidRPr="007915DE">
        <w:rPr>
          <w:rFonts w:ascii="Times New Roman" w:hAnsi="Times New Roman"/>
          <w:b w:val="0"/>
          <w:i w:val="0"/>
          <w:szCs w:val="28"/>
        </w:rPr>
        <w:lastRenderedPageBreak/>
        <w:t>5.11.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bookmarkEnd w:id="44"/>
    </w:p>
    <w:p w:rsidR="006D43C8" w:rsidRPr="007915DE" w:rsidRDefault="006D43C8" w:rsidP="00F9132E">
      <w:pPr>
        <w:pStyle w:val="2"/>
        <w:widowControl/>
        <w:numPr>
          <w:ilvl w:val="1"/>
          <w:numId w:val="2"/>
        </w:numPr>
        <w:spacing w:before="0" w:after="0"/>
        <w:ind w:firstLine="709"/>
        <w:jc w:val="both"/>
        <w:rPr>
          <w:rFonts w:ascii="Times New Roman" w:hAnsi="Times New Roman"/>
          <w:b w:val="0"/>
          <w:i w:val="0"/>
          <w:szCs w:val="28"/>
        </w:rPr>
      </w:pPr>
      <w:bookmarkStart w:id="45" w:name="_Toc483428037"/>
      <w:r w:rsidRPr="007915DE">
        <w:rPr>
          <w:rFonts w:ascii="Times New Roman" w:hAnsi="Times New Roman"/>
          <w:b w:val="0"/>
          <w:i w:val="0"/>
          <w:szCs w:val="28"/>
        </w:rPr>
        <w:t>5.12. 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ответственное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w:t>
      </w:r>
      <w:bookmarkEnd w:id="45"/>
    </w:p>
    <w:p w:rsidR="006D43C8" w:rsidRPr="007915DE" w:rsidRDefault="006D43C8" w:rsidP="00F9132E">
      <w:pPr>
        <w:pStyle w:val="2"/>
        <w:widowControl/>
        <w:numPr>
          <w:ilvl w:val="1"/>
          <w:numId w:val="2"/>
        </w:numPr>
        <w:spacing w:before="0" w:after="0"/>
        <w:ind w:firstLine="709"/>
        <w:jc w:val="both"/>
        <w:rPr>
          <w:rFonts w:ascii="Times New Roman" w:hAnsi="Times New Roman"/>
          <w:b w:val="0"/>
          <w:i w:val="0"/>
          <w:szCs w:val="28"/>
        </w:rPr>
      </w:pPr>
      <w:bookmarkStart w:id="46" w:name="_Toc483428038"/>
      <w:r w:rsidRPr="007915DE">
        <w:rPr>
          <w:rFonts w:ascii="Times New Roman" w:hAnsi="Times New Roman"/>
          <w:b w:val="0"/>
          <w:i w:val="0"/>
          <w:szCs w:val="28"/>
        </w:rPr>
        <w:t>5.13.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bookmarkEnd w:id="46"/>
    </w:p>
    <w:p w:rsidR="006D43C8" w:rsidRPr="007915DE" w:rsidRDefault="006D43C8" w:rsidP="00F9132E">
      <w:pPr>
        <w:pStyle w:val="2"/>
        <w:widowControl/>
        <w:numPr>
          <w:ilvl w:val="1"/>
          <w:numId w:val="2"/>
        </w:numPr>
        <w:spacing w:before="0" w:after="0"/>
        <w:ind w:firstLine="709"/>
        <w:jc w:val="both"/>
        <w:rPr>
          <w:rFonts w:ascii="Times New Roman" w:hAnsi="Times New Roman"/>
          <w:b w:val="0"/>
          <w:i w:val="0"/>
          <w:szCs w:val="28"/>
        </w:rPr>
      </w:pPr>
      <w:bookmarkStart w:id="47" w:name="_Toc483428039"/>
      <w:r w:rsidRPr="007915DE">
        <w:rPr>
          <w:rFonts w:ascii="Times New Roman" w:hAnsi="Times New Roman"/>
          <w:b w:val="0"/>
          <w:i w:val="0"/>
          <w:szCs w:val="28"/>
        </w:rPr>
        <w:t>5.14.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bookmarkEnd w:id="47"/>
    </w:p>
    <w:p w:rsidR="006D43C8" w:rsidRPr="007915DE" w:rsidRDefault="006D43C8" w:rsidP="00F9132E">
      <w:pPr>
        <w:pStyle w:val="2"/>
        <w:widowControl/>
        <w:numPr>
          <w:ilvl w:val="1"/>
          <w:numId w:val="2"/>
        </w:numPr>
        <w:spacing w:before="0" w:after="0"/>
        <w:ind w:firstLine="709"/>
        <w:jc w:val="both"/>
        <w:rPr>
          <w:rFonts w:ascii="Times New Roman" w:hAnsi="Times New Roman"/>
          <w:b w:val="0"/>
          <w:i w:val="0"/>
          <w:szCs w:val="28"/>
        </w:rPr>
      </w:pPr>
      <w:bookmarkStart w:id="48" w:name="_Toc483428040"/>
      <w:r w:rsidRPr="007915DE">
        <w:rPr>
          <w:rFonts w:ascii="Times New Roman" w:hAnsi="Times New Roman"/>
          <w:b w:val="0"/>
          <w:i w:val="0"/>
          <w:szCs w:val="28"/>
        </w:rPr>
        <w:t>5.15. В случае установления в ходе или по результатам рассмотрения жалобы, признаков состава административного правонарушения или преступления, глава Ейскоукрепленского сельского поселения Щербиновского района незамедлительно направляет имеющиеся материалы в органы прокуратуры.</w:t>
      </w:r>
      <w:bookmarkEnd w:id="48"/>
    </w:p>
    <w:p w:rsidR="006D43C8" w:rsidRPr="007915DE" w:rsidRDefault="006D43C8" w:rsidP="006D43C8">
      <w:pPr>
        <w:ind w:firstLine="851"/>
        <w:jc w:val="both"/>
        <w:rPr>
          <w:sz w:val="28"/>
          <w:szCs w:val="28"/>
        </w:rPr>
      </w:pPr>
    </w:p>
    <w:p w:rsidR="006D43C8" w:rsidRDefault="006D43C8" w:rsidP="006D43C8">
      <w:pPr>
        <w:ind w:firstLine="851"/>
        <w:jc w:val="both"/>
        <w:rPr>
          <w:sz w:val="28"/>
          <w:szCs w:val="28"/>
        </w:rPr>
      </w:pPr>
    </w:p>
    <w:p w:rsidR="007915DE" w:rsidRPr="007915DE" w:rsidRDefault="007915DE" w:rsidP="006D43C8">
      <w:pPr>
        <w:ind w:firstLine="851"/>
        <w:jc w:val="both"/>
        <w:rPr>
          <w:sz w:val="28"/>
          <w:szCs w:val="28"/>
        </w:rPr>
      </w:pPr>
    </w:p>
    <w:p w:rsidR="006D43C8" w:rsidRPr="007915DE" w:rsidRDefault="006D43C8" w:rsidP="006D43C8">
      <w:pPr>
        <w:jc w:val="both"/>
        <w:outlineLvl w:val="0"/>
        <w:rPr>
          <w:sz w:val="28"/>
          <w:szCs w:val="28"/>
        </w:rPr>
      </w:pPr>
      <w:r w:rsidRPr="007915DE">
        <w:rPr>
          <w:sz w:val="28"/>
          <w:szCs w:val="28"/>
        </w:rPr>
        <w:t>Глава</w:t>
      </w:r>
    </w:p>
    <w:p w:rsidR="006D43C8" w:rsidRPr="007915DE" w:rsidRDefault="006D43C8" w:rsidP="006D43C8">
      <w:pPr>
        <w:jc w:val="both"/>
        <w:rPr>
          <w:sz w:val="28"/>
          <w:szCs w:val="28"/>
        </w:rPr>
      </w:pPr>
      <w:r w:rsidRPr="007915DE">
        <w:rPr>
          <w:sz w:val="28"/>
          <w:szCs w:val="28"/>
        </w:rPr>
        <w:t xml:space="preserve">Ейскоукрепленского сельского поселения </w:t>
      </w:r>
    </w:p>
    <w:p w:rsidR="006D43C8" w:rsidRPr="007915DE" w:rsidRDefault="006D43C8" w:rsidP="006D43C8">
      <w:pPr>
        <w:jc w:val="both"/>
        <w:rPr>
          <w:sz w:val="28"/>
          <w:szCs w:val="28"/>
        </w:rPr>
      </w:pPr>
      <w:r w:rsidRPr="007915DE">
        <w:rPr>
          <w:sz w:val="28"/>
          <w:szCs w:val="28"/>
        </w:rPr>
        <w:t>Щербиновского района                                                                           А.А.Колосов</w:t>
      </w:r>
    </w:p>
    <w:p w:rsidR="006D43C8" w:rsidRDefault="006D43C8" w:rsidP="007915DE">
      <w:pPr>
        <w:pStyle w:val="1"/>
        <w:widowControl/>
        <w:tabs>
          <w:tab w:val="clear" w:pos="0"/>
        </w:tabs>
        <w:spacing w:before="0" w:after="0"/>
        <w:jc w:val="center"/>
        <w:rPr>
          <w:rFonts w:ascii="Times New Roman" w:hAnsi="Times New Roman"/>
          <w:b w:val="0"/>
          <w:sz w:val="28"/>
          <w:szCs w:val="28"/>
        </w:rPr>
      </w:pPr>
      <w:bookmarkStart w:id="49" w:name="_Toc483428041"/>
    </w:p>
    <w:p w:rsidR="007915DE" w:rsidRDefault="007915DE" w:rsidP="007915DE"/>
    <w:p w:rsidR="007915DE" w:rsidRDefault="007915DE" w:rsidP="007915DE"/>
    <w:p w:rsidR="007915DE" w:rsidRDefault="007915DE" w:rsidP="007915DE"/>
    <w:p w:rsidR="007915DE" w:rsidRDefault="007915DE" w:rsidP="007915DE"/>
    <w:p w:rsidR="007915DE" w:rsidRDefault="007915DE" w:rsidP="007915DE"/>
    <w:p w:rsidR="007915DE" w:rsidRDefault="007915DE" w:rsidP="007915DE"/>
    <w:p w:rsidR="007915DE" w:rsidRDefault="007915DE" w:rsidP="007915DE"/>
    <w:p w:rsidR="007915DE" w:rsidRDefault="007915DE" w:rsidP="007915DE"/>
    <w:p w:rsidR="007915DE" w:rsidRDefault="007915DE" w:rsidP="007915DE"/>
    <w:p w:rsidR="007915DE" w:rsidRDefault="007915DE" w:rsidP="007915DE"/>
    <w:p w:rsidR="007915DE" w:rsidRDefault="007915DE" w:rsidP="007915DE"/>
    <w:p w:rsidR="007915DE" w:rsidRDefault="007915DE" w:rsidP="007915DE"/>
    <w:p w:rsidR="007915DE" w:rsidRDefault="007915DE" w:rsidP="007915DE"/>
    <w:p w:rsidR="007915DE" w:rsidRDefault="007915DE" w:rsidP="007915DE"/>
    <w:p w:rsidR="007915DE" w:rsidRDefault="007915DE" w:rsidP="007915DE"/>
    <w:p w:rsidR="007915DE" w:rsidRDefault="007915DE" w:rsidP="007915DE"/>
    <w:p w:rsidR="007915DE" w:rsidRDefault="007915DE" w:rsidP="007915DE"/>
    <w:p w:rsidR="007915DE" w:rsidRDefault="007915DE" w:rsidP="007915DE"/>
    <w:p w:rsidR="007915DE" w:rsidRDefault="007915DE" w:rsidP="007915DE"/>
    <w:p w:rsidR="007915DE" w:rsidRDefault="007915DE" w:rsidP="007915DE"/>
    <w:p w:rsidR="007915DE" w:rsidRDefault="007915DE" w:rsidP="007915DE"/>
    <w:p w:rsidR="007915DE" w:rsidRDefault="007915DE" w:rsidP="007915DE"/>
    <w:p w:rsidR="007915DE" w:rsidRDefault="007915DE" w:rsidP="007915DE"/>
    <w:p w:rsidR="007915DE" w:rsidRDefault="007915DE" w:rsidP="007915DE"/>
    <w:p w:rsidR="007915DE" w:rsidRDefault="007915DE" w:rsidP="007915DE"/>
    <w:p w:rsidR="006D43C8" w:rsidRPr="007915DE" w:rsidRDefault="006D43C8" w:rsidP="00F9132E">
      <w:pPr>
        <w:pStyle w:val="1"/>
        <w:widowControl/>
        <w:numPr>
          <w:ilvl w:val="0"/>
          <w:numId w:val="2"/>
        </w:numPr>
        <w:tabs>
          <w:tab w:val="clear" w:pos="0"/>
          <w:tab w:val="num" w:pos="4536"/>
        </w:tabs>
        <w:spacing w:before="0" w:after="0"/>
        <w:ind w:left="5103"/>
        <w:jc w:val="center"/>
        <w:rPr>
          <w:rFonts w:ascii="Times New Roman" w:hAnsi="Times New Roman"/>
          <w:b w:val="0"/>
          <w:sz w:val="28"/>
          <w:szCs w:val="28"/>
        </w:rPr>
      </w:pPr>
      <w:r w:rsidRPr="007915DE">
        <w:rPr>
          <w:rFonts w:ascii="Times New Roman" w:hAnsi="Times New Roman"/>
          <w:b w:val="0"/>
          <w:sz w:val="28"/>
          <w:szCs w:val="28"/>
        </w:rPr>
        <w:t>Приложение № 1</w:t>
      </w:r>
      <w:bookmarkEnd w:id="49"/>
    </w:p>
    <w:p w:rsidR="006D43C8" w:rsidRPr="00163D50" w:rsidRDefault="006D43C8" w:rsidP="006D43C8">
      <w:pPr>
        <w:ind w:left="5103"/>
        <w:jc w:val="center"/>
        <w:rPr>
          <w:sz w:val="28"/>
          <w:szCs w:val="28"/>
        </w:rPr>
      </w:pPr>
      <w:r w:rsidRPr="007915DE">
        <w:rPr>
          <w:sz w:val="28"/>
          <w:szCs w:val="28"/>
        </w:rPr>
        <w:t>к административному</w:t>
      </w:r>
      <w:r w:rsidRPr="00163D50">
        <w:rPr>
          <w:sz w:val="28"/>
          <w:szCs w:val="28"/>
        </w:rPr>
        <w:t xml:space="preserve"> регламенту</w:t>
      </w:r>
    </w:p>
    <w:p w:rsidR="006D43C8" w:rsidRPr="00163D50" w:rsidRDefault="006D43C8" w:rsidP="006D43C8">
      <w:pPr>
        <w:ind w:left="5103"/>
        <w:jc w:val="center"/>
        <w:rPr>
          <w:sz w:val="28"/>
          <w:szCs w:val="28"/>
        </w:rPr>
      </w:pPr>
      <w:r>
        <w:rPr>
          <w:sz w:val="28"/>
          <w:szCs w:val="28"/>
        </w:rPr>
        <w:t>Администрации Ейскоукрепленского сельского поселения Щербиновского района</w:t>
      </w:r>
      <w:r w:rsidRPr="00163D50">
        <w:rPr>
          <w:sz w:val="28"/>
          <w:szCs w:val="28"/>
        </w:rPr>
        <w:t xml:space="preserve"> по исполнению муниципальной функции</w:t>
      </w:r>
    </w:p>
    <w:p w:rsidR="006D43C8" w:rsidRPr="00163D50" w:rsidRDefault="006D43C8" w:rsidP="006D43C8">
      <w:pPr>
        <w:ind w:left="5103"/>
        <w:jc w:val="center"/>
        <w:rPr>
          <w:sz w:val="28"/>
          <w:szCs w:val="28"/>
        </w:rPr>
      </w:pPr>
      <w:r w:rsidRPr="00163D50">
        <w:rPr>
          <w:sz w:val="28"/>
          <w:szCs w:val="28"/>
        </w:rPr>
        <w:t>«Осуществление муниципального</w:t>
      </w:r>
    </w:p>
    <w:p w:rsidR="006D43C8" w:rsidRPr="00163D50" w:rsidRDefault="006D43C8" w:rsidP="006D43C8">
      <w:pPr>
        <w:ind w:left="5103"/>
        <w:jc w:val="center"/>
        <w:rPr>
          <w:sz w:val="28"/>
          <w:szCs w:val="28"/>
        </w:rPr>
      </w:pPr>
      <w:r>
        <w:rPr>
          <w:sz w:val="28"/>
          <w:szCs w:val="28"/>
        </w:rPr>
        <w:t>к</w:t>
      </w:r>
      <w:r w:rsidRPr="00163D50">
        <w:rPr>
          <w:sz w:val="28"/>
          <w:szCs w:val="28"/>
        </w:rPr>
        <w:t>онтроля за сохранностью автомобильных дорог местного значения в границах населенных пунктов поселения»</w:t>
      </w:r>
    </w:p>
    <w:p w:rsidR="006D43C8" w:rsidRPr="00163D50" w:rsidRDefault="006D43C8" w:rsidP="006D43C8">
      <w:pPr>
        <w:jc w:val="center"/>
        <w:rPr>
          <w:b/>
          <w:sz w:val="28"/>
          <w:szCs w:val="28"/>
          <w:lang w:eastAsia="zh-CN"/>
        </w:rPr>
      </w:pPr>
    </w:p>
    <w:p w:rsidR="006D43C8" w:rsidRPr="00511643" w:rsidRDefault="006D43C8" w:rsidP="006D43C8">
      <w:pPr>
        <w:autoSpaceDE w:val="0"/>
        <w:spacing w:line="200" w:lineRule="atLeast"/>
        <w:jc w:val="center"/>
        <w:rPr>
          <w:sz w:val="28"/>
          <w:szCs w:val="28"/>
          <w:lang w:eastAsia="zh-CN"/>
        </w:rPr>
      </w:pPr>
      <w:r w:rsidRPr="00511643">
        <w:rPr>
          <w:sz w:val="28"/>
          <w:szCs w:val="28"/>
          <w:lang w:eastAsia="zh-CN"/>
        </w:rPr>
        <w:t>Блок-схема</w:t>
      </w:r>
    </w:p>
    <w:p w:rsidR="006D43C8" w:rsidRPr="00163D50" w:rsidRDefault="006D43C8" w:rsidP="006D43C8">
      <w:pPr>
        <w:autoSpaceDE w:val="0"/>
        <w:spacing w:line="200" w:lineRule="atLeast"/>
        <w:jc w:val="center"/>
        <w:rPr>
          <w:bCs/>
          <w:sz w:val="28"/>
          <w:szCs w:val="28"/>
          <w:lang w:eastAsia="zh-CN"/>
        </w:rPr>
      </w:pPr>
      <w:r w:rsidRPr="00163D50">
        <w:rPr>
          <w:sz w:val="28"/>
          <w:szCs w:val="28"/>
          <w:lang w:eastAsia="zh-CN"/>
        </w:rPr>
        <w:t xml:space="preserve">Осуществления муниципального контроля </w:t>
      </w:r>
      <w:r w:rsidRPr="00163D50">
        <w:rPr>
          <w:sz w:val="28"/>
          <w:szCs w:val="28"/>
        </w:rPr>
        <w:t>за сохранностью автомобильных дорог местного значения в границах населенных пунктов поселения</w:t>
      </w:r>
    </w:p>
    <w:p w:rsidR="006D43C8" w:rsidRPr="00425857" w:rsidRDefault="0024792E" w:rsidP="006D43C8">
      <w:pPr>
        <w:autoSpaceDE w:val="0"/>
        <w:spacing w:line="200" w:lineRule="atLeast"/>
        <w:jc w:val="center"/>
        <w:rPr>
          <w:bCs/>
          <w:sz w:val="28"/>
          <w:szCs w:val="28"/>
          <w:lang w:eastAsia="zh-CN"/>
        </w:rPr>
      </w:pPr>
      <w:r w:rsidRPr="0024792E">
        <w:rPr>
          <w:noProof/>
          <w:sz w:val="28"/>
          <w:szCs w:val="28"/>
        </w:rPr>
        <w:pict>
          <v:rect id="_x0000_s1026" style="position:absolute;left:0;text-align:left;margin-left:28.9pt;margin-top:15.9pt;width:439.05pt;height:38.6pt;z-index:251660288">
            <v:textbox style="mso-next-textbox:#_x0000_s1026">
              <w:txbxContent>
                <w:p w:rsidR="00F97211" w:rsidRPr="00163D50" w:rsidRDefault="00F97211" w:rsidP="006D43C8">
                  <w:pPr>
                    <w:jc w:val="center"/>
                    <w:rPr>
                      <w:sz w:val="28"/>
                      <w:szCs w:val="28"/>
                    </w:rPr>
                  </w:pPr>
                  <w:r w:rsidRPr="00163D50">
                    <w:rPr>
                      <w:sz w:val="28"/>
                      <w:szCs w:val="28"/>
                    </w:rPr>
                    <w:t>Проведение проверки в соответствии с ежегодным планом проверок или проведение внеплановой проверки</w:t>
                  </w:r>
                </w:p>
              </w:txbxContent>
            </v:textbox>
          </v:rect>
        </w:pict>
      </w:r>
    </w:p>
    <w:p w:rsidR="006D43C8" w:rsidRPr="00425857" w:rsidRDefault="006D43C8" w:rsidP="006D43C8">
      <w:pPr>
        <w:autoSpaceDE w:val="0"/>
        <w:spacing w:line="200" w:lineRule="atLeast"/>
        <w:jc w:val="center"/>
        <w:rPr>
          <w:bCs/>
          <w:sz w:val="28"/>
          <w:szCs w:val="28"/>
          <w:lang w:eastAsia="zh-CN"/>
        </w:rPr>
      </w:pPr>
    </w:p>
    <w:p w:rsidR="006D43C8" w:rsidRPr="00425857" w:rsidRDefault="006D43C8" w:rsidP="006D43C8">
      <w:pPr>
        <w:jc w:val="center"/>
        <w:rPr>
          <w:bCs/>
          <w:sz w:val="28"/>
          <w:szCs w:val="28"/>
          <w:lang w:eastAsia="zh-CN"/>
        </w:rPr>
      </w:pPr>
    </w:p>
    <w:p w:rsidR="006D43C8" w:rsidRPr="00425857" w:rsidRDefault="0024792E" w:rsidP="006D43C8">
      <w:pPr>
        <w:jc w:val="center"/>
        <w:rPr>
          <w:sz w:val="28"/>
          <w:szCs w:val="28"/>
        </w:rPr>
      </w:pPr>
      <w:r>
        <w:rPr>
          <w:noProof/>
          <w:sz w:val="28"/>
          <w:szCs w:val="28"/>
        </w:rPr>
        <w:pict>
          <v:shapetype id="_x0000_t32" coordsize="21600,21600" o:spt="32" o:oned="t" path="m,l21600,21600e" filled="f">
            <v:path arrowok="t" fillok="f" o:connecttype="none"/>
            <o:lock v:ext="edit" shapetype="t"/>
          </v:shapetype>
          <v:shape id="_x0000_s1030" type="#_x0000_t32" style="position:absolute;left:0;text-align:left;margin-left:224.1pt;margin-top:4.35pt;width:0;height:18.5pt;z-index:251664384" o:connectortype="straight">
            <v:stroke endarrow="block"/>
          </v:shape>
        </w:pict>
      </w:r>
      <w:r w:rsidR="006D43C8" w:rsidRPr="00425857">
        <w:rPr>
          <w:sz w:val="28"/>
          <w:szCs w:val="28"/>
        </w:rPr>
        <w:t xml:space="preserve"> </w:t>
      </w:r>
    </w:p>
    <w:p w:rsidR="006D43C8" w:rsidRPr="00425857" w:rsidRDefault="0024792E" w:rsidP="006D43C8">
      <w:pPr>
        <w:jc w:val="center"/>
        <w:rPr>
          <w:sz w:val="28"/>
          <w:szCs w:val="28"/>
        </w:rPr>
      </w:pPr>
      <w:r>
        <w:rPr>
          <w:noProof/>
          <w:sz w:val="28"/>
          <w:szCs w:val="28"/>
        </w:rPr>
        <w:pict>
          <v:rect id="_x0000_s1027" style="position:absolute;left:0;text-align:left;margin-left:16.45pt;margin-top:6.75pt;width:450.05pt;height:36.1pt;z-index:251661312">
            <v:textbox style="mso-next-textbox:#_x0000_s1027">
              <w:txbxContent>
                <w:p w:rsidR="00F97211" w:rsidRPr="00163D50" w:rsidRDefault="00F97211" w:rsidP="006D43C8">
                  <w:pPr>
                    <w:jc w:val="center"/>
                    <w:rPr>
                      <w:sz w:val="28"/>
                      <w:szCs w:val="28"/>
                    </w:rPr>
                  </w:pPr>
                  <w:r w:rsidRPr="00163D50">
                    <w:rPr>
                      <w:color w:val="000000"/>
                      <w:spacing w:val="-2"/>
                      <w:sz w:val="28"/>
                      <w:szCs w:val="28"/>
                      <w:lang w:eastAsia="zh-CN"/>
                    </w:rPr>
                    <w:t>Подготовка распоряжения</w:t>
                  </w:r>
                </w:p>
              </w:txbxContent>
            </v:textbox>
          </v:rect>
        </w:pict>
      </w:r>
    </w:p>
    <w:p w:rsidR="006D43C8" w:rsidRPr="00425857" w:rsidRDefault="006D43C8" w:rsidP="006D43C8">
      <w:pPr>
        <w:jc w:val="center"/>
        <w:rPr>
          <w:sz w:val="28"/>
          <w:szCs w:val="28"/>
        </w:rPr>
      </w:pPr>
    </w:p>
    <w:p w:rsidR="006D43C8" w:rsidRPr="00425857" w:rsidRDefault="0024792E" w:rsidP="006D43C8">
      <w:pPr>
        <w:jc w:val="center"/>
        <w:rPr>
          <w:sz w:val="28"/>
          <w:szCs w:val="28"/>
        </w:rPr>
      </w:pPr>
      <w:r>
        <w:rPr>
          <w:noProof/>
          <w:sz w:val="28"/>
          <w:szCs w:val="28"/>
        </w:rPr>
        <w:pict>
          <v:shape id="_x0000_s1034" type="#_x0000_t32" style="position:absolute;left:0;text-align:left;margin-left:236.95pt;margin-top:11.65pt;width:151pt;height:13pt;z-index:251668480" o:connectortype="straight">
            <v:stroke endarrow="block"/>
          </v:shape>
        </w:pict>
      </w:r>
      <w:r>
        <w:rPr>
          <w:noProof/>
          <w:sz w:val="28"/>
          <w:szCs w:val="28"/>
        </w:rPr>
        <w:pict>
          <v:shape id="_x0000_s1033" type="#_x0000_t32" style="position:absolute;left:0;text-align:left;margin-left:91.95pt;margin-top:11.65pt;width:2in;height:13pt;flip:x;z-index:251667456" o:connectortype="straight">
            <v:stroke endarrow="block"/>
          </v:shape>
        </w:pict>
      </w:r>
    </w:p>
    <w:p w:rsidR="006D43C8" w:rsidRPr="00425857" w:rsidRDefault="0024792E" w:rsidP="006D43C8">
      <w:pPr>
        <w:autoSpaceDE w:val="0"/>
        <w:ind w:left="-374"/>
        <w:jc w:val="center"/>
        <w:rPr>
          <w:sz w:val="28"/>
          <w:szCs w:val="28"/>
        </w:rPr>
      </w:pPr>
      <w:r>
        <w:rPr>
          <w:noProof/>
          <w:sz w:val="28"/>
          <w:szCs w:val="28"/>
        </w:rPr>
        <w:pict>
          <v:rect id="_x0000_s1029" style="position:absolute;left:0;text-align:left;margin-left:314.4pt;margin-top:9.65pt;width:152.1pt;height:36.4pt;z-index:251663360">
            <v:textbox style="mso-next-textbox:#_x0000_s1029">
              <w:txbxContent>
                <w:p w:rsidR="00F97211" w:rsidRPr="00163D50" w:rsidRDefault="00F97211" w:rsidP="006D43C8">
                  <w:pPr>
                    <w:jc w:val="center"/>
                    <w:rPr>
                      <w:sz w:val="28"/>
                      <w:szCs w:val="28"/>
                    </w:rPr>
                  </w:pPr>
                  <w:r w:rsidRPr="00163D50">
                    <w:rPr>
                      <w:spacing w:val="-2"/>
                      <w:sz w:val="28"/>
                      <w:szCs w:val="28"/>
                      <w:lang w:eastAsia="zh-CN"/>
                    </w:rPr>
                    <w:t>Внеплановая проверка</w:t>
                  </w:r>
                </w:p>
              </w:txbxContent>
            </v:textbox>
          </v:rect>
        </w:pict>
      </w:r>
      <w:r>
        <w:rPr>
          <w:noProof/>
          <w:sz w:val="28"/>
          <w:szCs w:val="28"/>
        </w:rPr>
        <w:pict>
          <v:rect id="_x0000_s1028" style="position:absolute;left:0;text-align:left;margin-left:16.45pt;margin-top:8.55pt;width:153.45pt;height:37.5pt;z-index:251662336">
            <v:textbox style="mso-next-textbox:#_x0000_s1028">
              <w:txbxContent>
                <w:p w:rsidR="00F97211" w:rsidRPr="00163D50" w:rsidRDefault="00F97211" w:rsidP="006D43C8">
                  <w:pPr>
                    <w:jc w:val="center"/>
                    <w:rPr>
                      <w:sz w:val="28"/>
                      <w:szCs w:val="28"/>
                    </w:rPr>
                  </w:pPr>
                  <w:r w:rsidRPr="00163D50">
                    <w:rPr>
                      <w:sz w:val="28"/>
                      <w:szCs w:val="28"/>
                    </w:rPr>
                    <w:t>Плановая проверка</w:t>
                  </w:r>
                </w:p>
                <w:p w:rsidR="00F97211" w:rsidRPr="00D41B3E" w:rsidRDefault="00F97211" w:rsidP="006D43C8"/>
              </w:txbxContent>
            </v:textbox>
          </v:rect>
        </w:pict>
      </w:r>
    </w:p>
    <w:p w:rsidR="006D43C8" w:rsidRPr="00425857" w:rsidRDefault="006D43C8" w:rsidP="006D43C8">
      <w:pPr>
        <w:suppressAutoHyphens w:val="0"/>
        <w:rPr>
          <w:sz w:val="28"/>
          <w:szCs w:val="28"/>
        </w:rPr>
      </w:pPr>
    </w:p>
    <w:p w:rsidR="006D43C8" w:rsidRPr="00425857" w:rsidRDefault="0024792E" w:rsidP="006D43C8">
      <w:pPr>
        <w:suppressAutoHyphens w:val="0"/>
        <w:rPr>
          <w:sz w:val="28"/>
          <w:szCs w:val="28"/>
        </w:rPr>
      </w:pPr>
      <w:r>
        <w:rPr>
          <w:noProof/>
          <w:sz w:val="28"/>
          <w:szCs w:val="28"/>
        </w:rPr>
        <w:pict>
          <v:shape id="_x0000_s1036" type="#_x0000_t32" style="position:absolute;margin-left:398.3pt;margin-top:13.85pt;width:.9pt;height:13.3pt;z-index:251670528" o:connectortype="straight">
            <v:stroke endarrow="block"/>
          </v:shape>
        </w:pict>
      </w:r>
      <w:r>
        <w:rPr>
          <w:noProof/>
          <w:sz w:val="28"/>
          <w:szCs w:val="28"/>
        </w:rPr>
        <w:pict>
          <v:shape id="_x0000_s1035" type="#_x0000_t32" style="position:absolute;margin-left:91.95pt;margin-top:15.35pt;width:1pt;height:11pt;z-index:251669504" o:connectortype="straight">
            <v:stroke endarrow="block"/>
          </v:shape>
        </w:pict>
      </w:r>
    </w:p>
    <w:p w:rsidR="006D43C8" w:rsidRPr="00425857" w:rsidRDefault="006D43C8" w:rsidP="006D43C8">
      <w:pPr>
        <w:suppressAutoHyphens w:val="0"/>
        <w:rPr>
          <w:sz w:val="28"/>
          <w:szCs w:val="28"/>
        </w:rPr>
      </w:pPr>
    </w:p>
    <w:p w:rsidR="006D43C8" w:rsidRPr="00163D50" w:rsidRDefault="006D43C8" w:rsidP="006D43C8">
      <w:pPr>
        <w:pBdr>
          <w:top w:val="single" w:sz="4" w:space="1" w:color="auto"/>
          <w:left w:val="single" w:sz="4" w:space="4" w:color="auto"/>
          <w:bottom w:val="single" w:sz="4" w:space="1" w:color="auto"/>
          <w:right w:val="single" w:sz="4" w:space="4" w:color="auto"/>
        </w:pBdr>
        <w:suppressAutoHyphens w:val="0"/>
        <w:jc w:val="center"/>
        <w:rPr>
          <w:color w:val="000000"/>
          <w:spacing w:val="-2"/>
          <w:sz w:val="28"/>
          <w:szCs w:val="28"/>
          <w:lang w:eastAsia="zh-CN"/>
        </w:rPr>
      </w:pPr>
      <w:r w:rsidRPr="00163D50">
        <w:rPr>
          <w:color w:val="000000"/>
          <w:spacing w:val="-2"/>
          <w:sz w:val="28"/>
          <w:szCs w:val="28"/>
          <w:lang w:eastAsia="zh-CN"/>
        </w:rPr>
        <w:t xml:space="preserve">Уведомление лица о начале проверки, согласование проведения проверки </w:t>
      </w:r>
    </w:p>
    <w:p w:rsidR="006D43C8" w:rsidRPr="00163D50" w:rsidRDefault="006D43C8" w:rsidP="006D43C8">
      <w:pPr>
        <w:pBdr>
          <w:top w:val="single" w:sz="4" w:space="1" w:color="auto"/>
          <w:left w:val="single" w:sz="4" w:space="4" w:color="auto"/>
          <w:bottom w:val="single" w:sz="4" w:space="1" w:color="auto"/>
          <w:right w:val="single" w:sz="4" w:space="4" w:color="auto"/>
        </w:pBdr>
        <w:suppressAutoHyphens w:val="0"/>
        <w:jc w:val="center"/>
        <w:rPr>
          <w:sz w:val="28"/>
          <w:szCs w:val="28"/>
        </w:rPr>
      </w:pPr>
      <w:r w:rsidRPr="00163D50">
        <w:rPr>
          <w:color w:val="000000"/>
          <w:spacing w:val="-2"/>
          <w:sz w:val="28"/>
          <w:szCs w:val="28"/>
          <w:lang w:eastAsia="zh-CN"/>
        </w:rPr>
        <w:t>(в случае необходимости)</w:t>
      </w:r>
    </w:p>
    <w:p w:rsidR="006D43C8" w:rsidRPr="00425857" w:rsidRDefault="0024792E" w:rsidP="006D43C8">
      <w:pPr>
        <w:suppressAutoHyphens w:val="0"/>
        <w:rPr>
          <w:sz w:val="28"/>
          <w:szCs w:val="28"/>
        </w:rPr>
      </w:pPr>
      <w:r>
        <w:rPr>
          <w:noProof/>
          <w:sz w:val="28"/>
          <w:szCs w:val="28"/>
        </w:rPr>
        <w:pict>
          <v:shape id="_x0000_s1037" type="#_x0000_t32" style="position:absolute;margin-left:246.95pt;margin-top:1pt;width:0;height:18.5pt;z-index:251671552" o:connectortype="straight">
            <v:stroke endarrow="block"/>
          </v:shape>
        </w:pict>
      </w:r>
    </w:p>
    <w:p w:rsidR="006D43C8" w:rsidRPr="00163D50" w:rsidRDefault="006D43C8" w:rsidP="006D43C8">
      <w:pPr>
        <w:pBdr>
          <w:top w:val="single" w:sz="4" w:space="1" w:color="auto"/>
          <w:left w:val="single" w:sz="4" w:space="4" w:color="auto"/>
          <w:bottom w:val="single" w:sz="4" w:space="1" w:color="auto"/>
          <w:right w:val="single" w:sz="4" w:space="4" w:color="auto"/>
        </w:pBdr>
        <w:suppressAutoHyphens w:val="0"/>
        <w:jc w:val="center"/>
        <w:rPr>
          <w:sz w:val="28"/>
          <w:szCs w:val="28"/>
        </w:rPr>
      </w:pPr>
      <w:r w:rsidRPr="00163D50">
        <w:rPr>
          <w:color w:val="000000"/>
          <w:spacing w:val="-2"/>
          <w:sz w:val="28"/>
          <w:szCs w:val="28"/>
          <w:lang w:eastAsia="zh-CN"/>
        </w:rPr>
        <w:t>Проведение проверки, составление по завершению проверки акта</w:t>
      </w:r>
    </w:p>
    <w:p w:rsidR="006D43C8" w:rsidRPr="00425857" w:rsidRDefault="0024792E" w:rsidP="006D43C8">
      <w:pPr>
        <w:suppressAutoHyphens w:val="0"/>
        <w:rPr>
          <w:sz w:val="28"/>
          <w:szCs w:val="28"/>
        </w:rPr>
      </w:pPr>
      <w:r>
        <w:rPr>
          <w:noProof/>
          <w:sz w:val="28"/>
          <w:szCs w:val="28"/>
        </w:rPr>
        <w:pict>
          <v:shape id="_x0000_s1038" type="#_x0000_t32" style="position:absolute;margin-left:248.1pt;margin-top:1.6pt;width:0;height:18.5pt;z-index:251672576" o:connectortype="straight">
            <v:stroke endarrow="block"/>
          </v:shape>
        </w:pict>
      </w:r>
    </w:p>
    <w:p w:rsidR="006D43C8" w:rsidRPr="00163D50" w:rsidRDefault="006D43C8" w:rsidP="006D43C8">
      <w:pPr>
        <w:pBdr>
          <w:top w:val="single" w:sz="4" w:space="1" w:color="auto"/>
          <w:left w:val="single" w:sz="4" w:space="4" w:color="auto"/>
          <w:bottom w:val="single" w:sz="4" w:space="1" w:color="auto"/>
          <w:right w:val="single" w:sz="4" w:space="4" w:color="auto"/>
        </w:pBdr>
        <w:suppressAutoHyphens w:val="0"/>
        <w:jc w:val="center"/>
        <w:rPr>
          <w:sz w:val="28"/>
          <w:szCs w:val="28"/>
        </w:rPr>
      </w:pPr>
      <w:r w:rsidRPr="00163D50">
        <w:rPr>
          <w:color w:val="000000"/>
          <w:spacing w:val="-2"/>
          <w:sz w:val="28"/>
          <w:szCs w:val="28"/>
          <w:lang w:eastAsia="zh-CN"/>
        </w:rPr>
        <w:t>Выявление в ходе проверки нарушений</w:t>
      </w:r>
    </w:p>
    <w:p w:rsidR="006D43C8" w:rsidRPr="00425857" w:rsidRDefault="0024792E" w:rsidP="006D43C8">
      <w:pPr>
        <w:suppressAutoHyphens w:val="0"/>
        <w:rPr>
          <w:sz w:val="28"/>
          <w:szCs w:val="28"/>
        </w:rPr>
      </w:pPr>
      <w:r>
        <w:rPr>
          <w:noProof/>
          <w:sz w:val="28"/>
          <w:szCs w:val="28"/>
        </w:rPr>
        <w:pict>
          <v:shape id="_x0000_s1040" type="#_x0000_t32" style="position:absolute;margin-left:130.8pt;margin-top:1.7pt;width:121.35pt;height:23.65pt;flip:x;z-index:251674624" o:connectortype="straight">
            <v:stroke endarrow="block"/>
          </v:shape>
        </w:pict>
      </w:r>
      <w:r>
        <w:rPr>
          <w:noProof/>
          <w:sz w:val="28"/>
          <w:szCs w:val="28"/>
        </w:rPr>
        <w:pict>
          <v:shape id="_x0000_s1039" type="#_x0000_t32" style="position:absolute;margin-left:250.65pt;margin-top:1.7pt;width:133.9pt;height:27.1pt;z-index:251673600" o:connectortype="straight">
            <v:stroke endarrow="block"/>
          </v:shape>
        </w:pict>
      </w:r>
    </w:p>
    <w:p w:rsidR="006D43C8" w:rsidRPr="00425857" w:rsidRDefault="0024792E" w:rsidP="006D43C8">
      <w:pPr>
        <w:suppressAutoHyphens w:val="0"/>
        <w:rPr>
          <w:sz w:val="28"/>
          <w:szCs w:val="28"/>
        </w:rPr>
      </w:pPr>
      <w:r>
        <w:rPr>
          <w:noProof/>
          <w:sz w:val="28"/>
          <w:szCs w:val="28"/>
        </w:rPr>
        <w:pict>
          <v:rect id="_x0000_s1031" style="position:absolute;margin-left:32.9pt;margin-top:9.25pt;width:182.25pt;height:50.8pt;z-index:251665408">
            <v:textbox style="mso-next-textbox:#_x0000_s1031">
              <w:txbxContent>
                <w:p w:rsidR="00F97211" w:rsidRPr="00163D50" w:rsidRDefault="00F97211" w:rsidP="006D43C8">
                  <w:pPr>
                    <w:jc w:val="center"/>
                    <w:rPr>
                      <w:sz w:val="28"/>
                      <w:szCs w:val="28"/>
                    </w:rPr>
                  </w:pPr>
                  <w:r w:rsidRPr="00163D50">
                    <w:rPr>
                      <w:sz w:val="28"/>
                      <w:szCs w:val="28"/>
                    </w:rPr>
                    <w:t>Да</w:t>
                  </w:r>
                </w:p>
              </w:txbxContent>
            </v:textbox>
          </v:rect>
        </w:pict>
      </w:r>
      <w:r>
        <w:rPr>
          <w:noProof/>
          <w:sz w:val="28"/>
          <w:szCs w:val="28"/>
        </w:rPr>
        <w:pict>
          <v:rect id="_x0000_s1032" style="position:absolute;margin-left:255.95pt;margin-top:14.25pt;width:207.3pt;height:44.1pt;z-index:251666432">
            <v:textbox style="mso-next-textbox:#_x0000_s1032">
              <w:txbxContent>
                <w:p w:rsidR="00F97211" w:rsidRPr="00163D50" w:rsidRDefault="00F97211" w:rsidP="006D43C8">
                  <w:pPr>
                    <w:jc w:val="center"/>
                    <w:rPr>
                      <w:sz w:val="28"/>
                      <w:szCs w:val="28"/>
                    </w:rPr>
                  </w:pPr>
                  <w:r w:rsidRPr="00163D50">
                    <w:rPr>
                      <w:sz w:val="28"/>
                      <w:szCs w:val="28"/>
                    </w:rPr>
                    <w:t>Нет</w:t>
                  </w:r>
                </w:p>
              </w:txbxContent>
            </v:textbox>
          </v:rect>
        </w:pict>
      </w:r>
    </w:p>
    <w:p w:rsidR="006D43C8" w:rsidRPr="00425857" w:rsidRDefault="006D43C8" w:rsidP="006D43C8">
      <w:pPr>
        <w:suppressAutoHyphens w:val="0"/>
        <w:rPr>
          <w:sz w:val="28"/>
          <w:szCs w:val="28"/>
        </w:rPr>
      </w:pPr>
    </w:p>
    <w:p w:rsidR="006D43C8" w:rsidRPr="00425857" w:rsidRDefault="006D43C8" w:rsidP="006D43C8">
      <w:pPr>
        <w:suppressAutoHyphens w:val="0"/>
        <w:rPr>
          <w:sz w:val="28"/>
          <w:szCs w:val="28"/>
        </w:rPr>
      </w:pPr>
    </w:p>
    <w:p w:rsidR="006D43C8" w:rsidRPr="00425857" w:rsidRDefault="0024792E" w:rsidP="006D43C8">
      <w:pPr>
        <w:suppressAutoHyphens w:val="0"/>
        <w:rPr>
          <w:sz w:val="28"/>
          <w:szCs w:val="28"/>
        </w:rPr>
      </w:pPr>
      <w:r>
        <w:rPr>
          <w:noProof/>
          <w:sz w:val="28"/>
          <w:szCs w:val="28"/>
        </w:rPr>
        <w:lastRenderedPageBreak/>
        <w:pict>
          <v:shape id="_x0000_s1044" type="#_x0000_t32" style="position:absolute;margin-left:117.15pt;margin-top:8.6pt;width:1.35pt;height:36.05pt;flip:x;z-index:251678720" o:connectortype="straight">
            <v:stroke endarrow="block"/>
          </v:shape>
        </w:pict>
      </w:r>
      <w:r>
        <w:rPr>
          <w:noProof/>
          <w:sz w:val="28"/>
          <w:szCs w:val="28"/>
        </w:rPr>
        <w:pict>
          <v:shape id="_x0000_s1043" type="#_x0000_t32" style="position:absolute;margin-left:351.9pt;margin-top:7.55pt;width:1.35pt;height:36.05pt;flip:x;z-index:251677696" o:connectortype="straight">
            <v:stroke endarrow="block"/>
          </v:shape>
        </w:pict>
      </w:r>
    </w:p>
    <w:p w:rsidR="006D43C8" w:rsidRPr="00425857" w:rsidRDefault="006D43C8" w:rsidP="006D43C8">
      <w:pPr>
        <w:suppressAutoHyphens w:val="0"/>
        <w:rPr>
          <w:sz w:val="28"/>
          <w:szCs w:val="28"/>
        </w:rPr>
      </w:pPr>
    </w:p>
    <w:p w:rsidR="006D43C8" w:rsidRPr="00425857" w:rsidRDefault="0024792E" w:rsidP="006D43C8">
      <w:pPr>
        <w:suppressAutoHyphens w:val="0"/>
        <w:rPr>
          <w:sz w:val="28"/>
          <w:szCs w:val="28"/>
        </w:rPr>
      </w:pPr>
      <w:r>
        <w:rPr>
          <w:noProof/>
          <w:sz w:val="28"/>
          <w:szCs w:val="28"/>
        </w:rPr>
        <w:pict>
          <v:rect id="_x0000_s1041" style="position:absolute;margin-left:3.7pt;margin-top:11.4pt;width:211.45pt;height:97.45pt;z-index:251675648">
            <v:textbox style="mso-next-textbox:#_x0000_s1041">
              <w:txbxContent>
                <w:p w:rsidR="00F97211" w:rsidRPr="00163D50" w:rsidRDefault="00F97211" w:rsidP="006D43C8">
                  <w:pPr>
                    <w:jc w:val="center"/>
                    <w:rPr>
                      <w:sz w:val="28"/>
                      <w:szCs w:val="28"/>
                    </w:rPr>
                  </w:pPr>
                  <w:r w:rsidRPr="00163D50">
                    <w:rPr>
                      <w:sz w:val="28"/>
                      <w:szCs w:val="28"/>
                    </w:rPr>
                    <w:t>Выдача лицу предписания об устранении выявленных нарушений. Направление материалов в уполномоченные органы</w:t>
                  </w:r>
                </w:p>
              </w:txbxContent>
            </v:textbox>
          </v:rect>
        </w:pict>
      </w:r>
      <w:r>
        <w:rPr>
          <w:noProof/>
          <w:sz w:val="28"/>
          <w:szCs w:val="28"/>
        </w:rPr>
        <w:pict>
          <v:rect id="_x0000_s1042" style="position:absolute;margin-left:262.3pt;margin-top:11.4pt;width:204.2pt;height:77.7pt;z-index:251676672">
            <v:textbox style="mso-next-textbox:#_x0000_s1042">
              <w:txbxContent>
                <w:p w:rsidR="00F97211" w:rsidRPr="00163D50" w:rsidRDefault="00F97211" w:rsidP="006D43C8">
                  <w:pPr>
                    <w:jc w:val="center"/>
                    <w:rPr>
                      <w:sz w:val="28"/>
                      <w:szCs w:val="28"/>
                    </w:rPr>
                  </w:pPr>
                  <w:r w:rsidRPr="00163D50">
                    <w:rPr>
                      <w:sz w:val="28"/>
                      <w:szCs w:val="28"/>
                    </w:rPr>
                    <w:t>Регистрация акта проверки в журнале учета проверок</w:t>
                  </w:r>
                </w:p>
              </w:txbxContent>
            </v:textbox>
          </v:rect>
        </w:pict>
      </w:r>
    </w:p>
    <w:p w:rsidR="006D43C8" w:rsidRPr="00425857" w:rsidRDefault="006D43C8" w:rsidP="006D43C8">
      <w:pPr>
        <w:suppressAutoHyphens w:val="0"/>
        <w:rPr>
          <w:sz w:val="28"/>
          <w:szCs w:val="28"/>
        </w:rPr>
      </w:pPr>
    </w:p>
    <w:p w:rsidR="006D43C8" w:rsidRPr="00425857" w:rsidRDefault="006D43C8" w:rsidP="006D43C8">
      <w:pPr>
        <w:suppressAutoHyphens w:val="0"/>
        <w:rPr>
          <w:sz w:val="28"/>
          <w:szCs w:val="28"/>
        </w:rPr>
      </w:pPr>
    </w:p>
    <w:p w:rsidR="006D43C8" w:rsidRPr="00425857" w:rsidRDefault="006D43C8" w:rsidP="006D43C8">
      <w:pPr>
        <w:suppressAutoHyphens w:val="0"/>
        <w:rPr>
          <w:sz w:val="28"/>
          <w:szCs w:val="28"/>
        </w:rPr>
      </w:pPr>
    </w:p>
    <w:p w:rsidR="006D43C8" w:rsidRPr="00425857" w:rsidRDefault="006D43C8" w:rsidP="006D43C8">
      <w:pPr>
        <w:suppressAutoHyphens w:val="0"/>
        <w:jc w:val="both"/>
        <w:rPr>
          <w:sz w:val="28"/>
          <w:szCs w:val="28"/>
        </w:rPr>
      </w:pPr>
    </w:p>
    <w:p w:rsidR="006D43C8" w:rsidRPr="007915DE" w:rsidRDefault="006D43C8" w:rsidP="00F9132E">
      <w:pPr>
        <w:pStyle w:val="1"/>
        <w:widowControl/>
        <w:numPr>
          <w:ilvl w:val="0"/>
          <w:numId w:val="2"/>
        </w:numPr>
        <w:tabs>
          <w:tab w:val="clear" w:pos="0"/>
          <w:tab w:val="num" w:pos="4536"/>
        </w:tabs>
        <w:spacing w:before="0" w:after="0"/>
        <w:ind w:left="5103"/>
        <w:jc w:val="center"/>
        <w:rPr>
          <w:rFonts w:ascii="Times New Roman" w:hAnsi="Times New Roman"/>
          <w:b w:val="0"/>
          <w:sz w:val="28"/>
          <w:szCs w:val="28"/>
        </w:rPr>
      </w:pPr>
      <w:bookmarkStart w:id="50" w:name="_Toc483428042"/>
    </w:p>
    <w:p w:rsidR="006D43C8" w:rsidRPr="007915DE" w:rsidRDefault="006D43C8" w:rsidP="00F9132E">
      <w:pPr>
        <w:pStyle w:val="1"/>
        <w:widowControl/>
        <w:numPr>
          <w:ilvl w:val="0"/>
          <w:numId w:val="2"/>
        </w:numPr>
        <w:tabs>
          <w:tab w:val="clear" w:pos="0"/>
          <w:tab w:val="num" w:pos="4536"/>
        </w:tabs>
        <w:spacing w:before="0" w:after="0"/>
        <w:ind w:left="5103"/>
        <w:jc w:val="center"/>
        <w:rPr>
          <w:rFonts w:ascii="Times New Roman" w:hAnsi="Times New Roman"/>
          <w:b w:val="0"/>
          <w:sz w:val="28"/>
          <w:szCs w:val="28"/>
        </w:rPr>
      </w:pPr>
      <w:r w:rsidRPr="007915DE">
        <w:rPr>
          <w:rFonts w:ascii="Times New Roman" w:hAnsi="Times New Roman"/>
          <w:b w:val="0"/>
          <w:sz w:val="28"/>
          <w:szCs w:val="28"/>
        </w:rPr>
        <w:t>Приложение № 2</w:t>
      </w:r>
      <w:bookmarkEnd w:id="50"/>
      <w:r w:rsidRPr="007915DE">
        <w:rPr>
          <w:rFonts w:ascii="Times New Roman" w:hAnsi="Times New Roman"/>
          <w:b w:val="0"/>
          <w:sz w:val="28"/>
          <w:szCs w:val="28"/>
        </w:rPr>
        <w:t xml:space="preserve"> </w:t>
      </w:r>
    </w:p>
    <w:p w:rsidR="006D43C8" w:rsidRPr="00163D50" w:rsidRDefault="006D43C8" w:rsidP="006D43C8">
      <w:pPr>
        <w:ind w:left="5103"/>
        <w:jc w:val="center"/>
        <w:rPr>
          <w:sz w:val="28"/>
          <w:szCs w:val="28"/>
        </w:rPr>
      </w:pPr>
      <w:r w:rsidRPr="00163D50">
        <w:rPr>
          <w:sz w:val="28"/>
          <w:szCs w:val="28"/>
        </w:rPr>
        <w:t>к административному регламенту</w:t>
      </w:r>
    </w:p>
    <w:p w:rsidR="006D43C8" w:rsidRPr="00163D50" w:rsidRDefault="006D43C8" w:rsidP="006D43C8">
      <w:pPr>
        <w:ind w:left="5103"/>
        <w:jc w:val="center"/>
        <w:rPr>
          <w:sz w:val="28"/>
          <w:szCs w:val="28"/>
        </w:rPr>
      </w:pPr>
      <w:r>
        <w:rPr>
          <w:sz w:val="28"/>
          <w:szCs w:val="28"/>
        </w:rPr>
        <w:t>Администрации Ейскоукрепленского сельского поселения Щербиновского района</w:t>
      </w:r>
      <w:r w:rsidRPr="00163D50">
        <w:rPr>
          <w:sz w:val="28"/>
          <w:szCs w:val="28"/>
        </w:rPr>
        <w:t xml:space="preserve"> по исполнению муниципальной функции</w:t>
      </w:r>
    </w:p>
    <w:p w:rsidR="006D43C8" w:rsidRPr="00163D50" w:rsidRDefault="006D43C8" w:rsidP="006D43C8">
      <w:pPr>
        <w:ind w:left="5103"/>
        <w:jc w:val="center"/>
        <w:rPr>
          <w:sz w:val="28"/>
          <w:szCs w:val="28"/>
        </w:rPr>
      </w:pPr>
      <w:r w:rsidRPr="00163D50">
        <w:rPr>
          <w:sz w:val="28"/>
          <w:szCs w:val="28"/>
        </w:rPr>
        <w:t>«Осуществление муниципального</w:t>
      </w:r>
    </w:p>
    <w:p w:rsidR="006D43C8" w:rsidRPr="00163D50" w:rsidRDefault="006D43C8" w:rsidP="006D43C8">
      <w:pPr>
        <w:ind w:left="5103"/>
        <w:jc w:val="center"/>
        <w:rPr>
          <w:sz w:val="28"/>
          <w:szCs w:val="28"/>
        </w:rPr>
      </w:pPr>
      <w:r>
        <w:rPr>
          <w:sz w:val="28"/>
          <w:szCs w:val="28"/>
        </w:rPr>
        <w:t>к</w:t>
      </w:r>
      <w:r w:rsidRPr="00163D50">
        <w:rPr>
          <w:sz w:val="28"/>
          <w:szCs w:val="28"/>
        </w:rPr>
        <w:t>онтроля за сохранностью автомобильных дорог местного значения в границах населенных пунктов поселения»</w:t>
      </w:r>
    </w:p>
    <w:p w:rsidR="006D43C8" w:rsidRPr="001414E6" w:rsidRDefault="006D43C8" w:rsidP="006D43C8">
      <w:pPr>
        <w:rPr>
          <w:sz w:val="28"/>
          <w:szCs w:val="28"/>
        </w:rPr>
      </w:pPr>
    </w:p>
    <w:p w:rsidR="006D43C8" w:rsidRPr="001414E6" w:rsidRDefault="006D43C8" w:rsidP="006D43C8">
      <w:pPr>
        <w:suppressAutoHyphens w:val="0"/>
        <w:autoSpaceDE w:val="0"/>
        <w:autoSpaceDN w:val="0"/>
        <w:adjustRightInd w:val="0"/>
        <w:jc w:val="both"/>
        <w:rPr>
          <w:sz w:val="28"/>
          <w:szCs w:val="28"/>
        </w:rPr>
      </w:pPr>
      <w:r w:rsidRPr="001414E6">
        <w:rPr>
          <w:sz w:val="28"/>
          <w:szCs w:val="28"/>
        </w:rPr>
        <w:t>________________________________</w:t>
      </w:r>
      <w:r>
        <w:rPr>
          <w:sz w:val="28"/>
          <w:szCs w:val="28"/>
        </w:rPr>
        <w:t>______</w:t>
      </w:r>
      <w:r w:rsidRPr="001414E6">
        <w:rPr>
          <w:sz w:val="28"/>
          <w:szCs w:val="28"/>
        </w:rPr>
        <w:t>_________________________</w:t>
      </w:r>
    </w:p>
    <w:p w:rsidR="006D43C8" w:rsidRPr="00D952C3" w:rsidRDefault="006D43C8" w:rsidP="006D43C8">
      <w:pPr>
        <w:suppressAutoHyphens w:val="0"/>
        <w:autoSpaceDE w:val="0"/>
        <w:autoSpaceDN w:val="0"/>
        <w:adjustRightInd w:val="0"/>
        <w:jc w:val="both"/>
        <w:rPr>
          <w:sz w:val="22"/>
          <w:szCs w:val="22"/>
        </w:rPr>
      </w:pPr>
      <w:r>
        <w:rPr>
          <w:sz w:val="22"/>
          <w:szCs w:val="22"/>
        </w:rPr>
        <w:t xml:space="preserve">   </w:t>
      </w:r>
      <w:r w:rsidRPr="00D952C3">
        <w:rPr>
          <w:sz w:val="22"/>
          <w:szCs w:val="22"/>
        </w:rPr>
        <w:t>(наименование органа государственного контроля (надзора)или органа муниципального контроля)</w:t>
      </w:r>
    </w:p>
    <w:p w:rsidR="006D43C8" w:rsidRPr="001414E6" w:rsidRDefault="006D43C8" w:rsidP="006D43C8">
      <w:pPr>
        <w:suppressAutoHyphens w:val="0"/>
        <w:autoSpaceDE w:val="0"/>
        <w:autoSpaceDN w:val="0"/>
        <w:adjustRightInd w:val="0"/>
        <w:jc w:val="both"/>
        <w:rPr>
          <w:sz w:val="28"/>
          <w:szCs w:val="28"/>
        </w:rPr>
      </w:pPr>
    </w:p>
    <w:p w:rsidR="006D43C8" w:rsidRPr="001414E6" w:rsidRDefault="006D43C8" w:rsidP="006D43C8">
      <w:pPr>
        <w:suppressAutoHyphens w:val="0"/>
        <w:autoSpaceDE w:val="0"/>
        <w:autoSpaceDN w:val="0"/>
        <w:adjustRightInd w:val="0"/>
        <w:jc w:val="center"/>
        <w:rPr>
          <w:sz w:val="28"/>
          <w:szCs w:val="28"/>
        </w:rPr>
      </w:pPr>
      <w:r w:rsidRPr="001414E6">
        <w:rPr>
          <w:sz w:val="28"/>
          <w:szCs w:val="28"/>
        </w:rPr>
        <w:t xml:space="preserve">РАСПОРЯЖЕНИЕ </w:t>
      </w:r>
    </w:p>
    <w:p w:rsidR="006D43C8" w:rsidRPr="001414E6" w:rsidRDefault="006D43C8" w:rsidP="006D43C8">
      <w:pPr>
        <w:suppressAutoHyphens w:val="0"/>
        <w:autoSpaceDE w:val="0"/>
        <w:autoSpaceDN w:val="0"/>
        <w:adjustRightInd w:val="0"/>
        <w:jc w:val="center"/>
        <w:rPr>
          <w:sz w:val="28"/>
          <w:szCs w:val="28"/>
        </w:rPr>
      </w:pPr>
      <w:r w:rsidRPr="001414E6">
        <w:rPr>
          <w:sz w:val="28"/>
          <w:szCs w:val="28"/>
        </w:rPr>
        <w:t>органа государственного контроля (надзора),</w:t>
      </w:r>
    </w:p>
    <w:p w:rsidR="006D43C8" w:rsidRPr="001414E6" w:rsidRDefault="006D43C8" w:rsidP="006D43C8">
      <w:pPr>
        <w:suppressAutoHyphens w:val="0"/>
        <w:autoSpaceDE w:val="0"/>
        <w:autoSpaceDN w:val="0"/>
        <w:adjustRightInd w:val="0"/>
        <w:jc w:val="center"/>
        <w:rPr>
          <w:sz w:val="28"/>
          <w:szCs w:val="28"/>
        </w:rPr>
      </w:pPr>
      <w:r w:rsidRPr="001414E6">
        <w:rPr>
          <w:sz w:val="28"/>
          <w:szCs w:val="28"/>
        </w:rPr>
        <w:t>органа муниципального контроля о проведении</w:t>
      </w:r>
    </w:p>
    <w:p w:rsidR="006D43C8" w:rsidRPr="001414E6" w:rsidRDefault="006D43C8" w:rsidP="006D43C8">
      <w:pPr>
        <w:suppressAutoHyphens w:val="0"/>
        <w:autoSpaceDE w:val="0"/>
        <w:autoSpaceDN w:val="0"/>
        <w:adjustRightInd w:val="0"/>
        <w:jc w:val="center"/>
        <w:rPr>
          <w:sz w:val="28"/>
          <w:szCs w:val="28"/>
        </w:rPr>
      </w:pPr>
      <w:r w:rsidRPr="001414E6">
        <w:rPr>
          <w:sz w:val="28"/>
          <w:szCs w:val="28"/>
        </w:rPr>
        <w:t>_______________________________________________ проверки</w:t>
      </w:r>
    </w:p>
    <w:p w:rsidR="006D43C8" w:rsidRPr="00A700EE" w:rsidRDefault="006D43C8" w:rsidP="006D43C8">
      <w:pPr>
        <w:suppressAutoHyphens w:val="0"/>
        <w:autoSpaceDE w:val="0"/>
        <w:autoSpaceDN w:val="0"/>
        <w:adjustRightInd w:val="0"/>
        <w:jc w:val="center"/>
        <w:rPr>
          <w:sz w:val="22"/>
          <w:szCs w:val="22"/>
        </w:rPr>
      </w:pPr>
      <w:r w:rsidRPr="00A700EE">
        <w:rPr>
          <w:sz w:val="22"/>
          <w:szCs w:val="22"/>
        </w:rPr>
        <w:t>(плановой/внеплановой, документарной/выездной)</w:t>
      </w:r>
    </w:p>
    <w:p w:rsidR="006D43C8" w:rsidRPr="001414E6" w:rsidRDefault="006D43C8" w:rsidP="006D43C8">
      <w:pPr>
        <w:suppressAutoHyphens w:val="0"/>
        <w:autoSpaceDE w:val="0"/>
        <w:autoSpaceDN w:val="0"/>
        <w:adjustRightInd w:val="0"/>
        <w:jc w:val="center"/>
        <w:rPr>
          <w:sz w:val="28"/>
          <w:szCs w:val="28"/>
        </w:rPr>
      </w:pPr>
      <w:r w:rsidRPr="001414E6">
        <w:rPr>
          <w:sz w:val="28"/>
          <w:szCs w:val="28"/>
        </w:rPr>
        <w:t>юридического лица, индивидуального предпринимателя</w:t>
      </w:r>
    </w:p>
    <w:p w:rsidR="006D43C8" w:rsidRPr="001414E6" w:rsidRDefault="006D43C8" w:rsidP="006D43C8">
      <w:pPr>
        <w:suppressAutoHyphens w:val="0"/>
        <w:autoSpaceDE w:val="0"/>
        <w:autoSpaceDN w:val="0"/>
        <w:adjustRightInd w:val="0"/>
        <w:jc w:val="center"/>
        <w:rPr>
          <w:sz w:val="28"/>
          <w:szCs w:val="28"/>
        </w:rPr>
      </w:pPr>
      <w:r>
        <w:rPr>
          <w:sz w:val="28"/>
          <w:szCs w:val="28"/>
        </w:rPr>
        <w:t>от ______________                                                                       №</w:t>
      </w:r>
      <w:r w:rsidRPr="001414E6">
        <w:rPr>
          <w:sz w:val="28"/>
          <w:szCs w:val="28"/>
        </w:rPr>
        <w:t xml:space="preserve"> _____</w:t>
      </w:r>
    </w:p>
    <w:p w:rsidR="006D43C8" w:rsidRPr="001414E6" w:rsidRDefault="006D43C8" w:rsidP="006D43C8">
      <w:pPr>
        <w:suppressAutoHyphens w:val="0"/>
        <w:autoSpaceDE w:val="0"/>
        <w:autoSpaceDN w:val="0"/>
        <w:adjustRightInd w:val="0"/>
        <w:jc w:val="both"/>
        <w:rPr>
          <w:sz w:val="28"/>
          <w:szCs w:val="28"/>
        </w:rPr>
      </w:pPr>
    </w:p>
    <w:p w:rsidR="006D43C8" w:rsidRPr="001414E6" w:rsidRDefault="006D43C8" w:rsidP="006D43C8">
      <w:pPr>
        <w:suppressAutoHyphens w:val="0"/>
        <w:autoSpaceDE w:val="0"/>
        <w:autoSpaceDN w:val="0"/>
        <w:adjustRightInd w:val="0"/>
        <w:ind w:firstLine="709"/>
        <w:jc w:val="both"/>
        <w:rPr>
          <w:sz w:val="28"/>
          <w:szCs w:val="28"/>
        </w:rPr>
      </w:pPr>
      <w:r w:rsidRPr="001414E6">
        <w:rPr>
          <w:sz w:val="28"/>
          <w:szCs w:val="28"/>
        </w:rPr>
        <w:t>1. Провести проверку в отнош</w:t>
      </w:r>
      <w:r w:rsidRPr="001414E6">
        <w:rPr>
          <w:sz w:val="28"/>
          <w:szCs w:val="28"/>
        </w:rPr>
        <w:t>е</w:t>
      </w:r>
      <w:r w:rsidRPr="001414E6">
        <w:rPr>
          <w:sz w:val="28"/>
          <w:szCs w:val="28"/>
        </w:rPr>
        <w:t>нии</w:t>
      </w:r>
      <w:r>
        <w:rPr>
          <w:sz w:val="28"/>
          <w:szCs w:val="28"/>
        </w:rPr>
        <w:t>____________________________________</w:t>
      </w:r>
      <w:r w:rsidRPr="001414E6">
        <w:rPr>
          <w:sz w:val="28"/>
          <w:szCs w:val="28"/>
        </w:rPr>
        <w:t>_________________________________________</w:t>
      </w:r>
      <w:r>
        <w:rPr>
          <w:sz w:val="28"/>
          <w:szCs w:val="28"/>
        </w:rPr>
        <w:t>__________________________</w:t>
      </w:r>
      <w:r w:rsidRPr="001414E6">
        <w:rPr>
          <w:sz w:val="28"/>
          <w:szCs w:val="28"/>
        </w:rPr>
        <w:t>_____________________________________________________________________</w:t>
      </w:r>
      <w:r>
        <w:rPr>
          <w:sz w:val="28"/>
          <w:szCs w:val="28"/>
        </w:rPr>
        <w:t>___________________</w:t>
      </w:r>
    </w:p>
    <w:p w:rsidR="006D43C8" w:rsidRPr="001414E6" w:rsidRDefault="006D43C8" w:rsidP="006D43C8">
      <w:pPr>
        <w:suppressAutoHyphens w:val="0"/>
        <w:autoSpaceDE w:val="0"/>
        <w:autoSpaceDN w:val="0"/>
        <w:adjustRightInd w:val="0"/>
        <w:jc w:val="center"/>
      </w:pPr>
      <w:r w:rsidRPr="001414E6">
        <w:t>(наименование юридического лица, фамилия, имя, отчество (последнее - при наличии) инд</w:t>
      </w:r>
      <w:r w:rsidRPr="001414E6">
        <w:t>и</w:t>
      </w:r>
      <w:r w:rsidRPr="001414E6">
        <w:t>видуального предпринимателя)</w:t>
      </w:r>
    </w:p>
    <w:p w:rsidR="006D43C8" w:rsidRPr="001414E6" w:rsidRDefault="006D43C8" w:rsidP="006D43C8">
      <w:pPr>
        <w:suppressAutoHyphens w:val="0"/>
        <w:autoSpaceDE w:val="0"/>
        <w:autoSpaceDN w:val="0"/>
        <w:adjustRightInd w:val="0"/>
        <w:ind w:firstLine="709"/>
        <w:jc w:val="both"/>
        <w:rPr>
          <w:sz w:val="28"/>
          <w:szCs w:val="28"/>
        </w:rPr>
      </w:pPr>
      <w:r w:rsidRPr="001414E6">
        <w:rPr>
          <w:sz w:val="28"/>
          <w:szCs w:val="28"/>
        </w:rPr>
        <w:t>2. Место нахождения:</w:t>
      </w:r>
      <w:r>
        <w:rPr>
          <w:sz w:val="28"/>
          <w:szCs w:val="28"/>
        </w:rPr>
        <w:t>__________________________________________</w:t>
      </w:r>
      <w:r w:rsidRPr="001414E6">
        <w:rPr>
          <w:sz w:val="28"/>
          <w:szCs w:val="28"/>
        </w:rPr>
        <w:t xml:space="preserve"> ________________________________</w:t>
      </w:r>
      <w:r>
        <w:rPr>
          <w:sz w:val="28"/>
          <w:szCs w:val="28"/>
        </w:rPr>
        <w:t>__________________</w:t>
      </w:r>
      <w:r w:rsidRPr="001414E6">
        <w:rPr>
          <w:sz w:val="28"/>
          <w:szCs w:val="28"/>
        </w:rPr>
        <w:t>__________________</w:t>
      </w:r>
    </w:p>
    <w:p w:rsidR="006D43C8" w:rsidRPr="001414E6" w:rsidRDefault="006D43C8" w:rsidP="006D43C8">
      <w:pPr>
        <w:suppressAutoHyphens w:val="0"/>
        <w:autoSpaceDE w:val="0"/>
        <w:autoSpaceDN w:val="0"/>
        <w:adjustRightInd w:val="0"/>
        <w:jc w:val="center"/>
      </w:pPr>
      <w:r w:rsidRPr="001414E6">
        <w:t>(юридического лица (филиалов, представительств, обособленных структурных подраздел</w:t>
      </w:r>
      <w:r w:rsidRPr="001414E6">
        <w:t>е</w:t>
      </w:r>
      <w:r w:rsidRPr="001414E6">
        <w:t>ний), места фактического осуществления деятельности индивидуальным предпринимателем и (или) используемых ими производственных объектов)</w:t>
      </w:r>
    </w:p>
    <w:p w:rsidR="006D43C8" w:rsidRPr="001414E6" w:rsidRDefault="006D43C8" w:rsidP="006D43C8">
      <w:pPr>
        <w:suppressAutoHyphens w:val="0"/>
        <w:autoSpaceDE w:val="0"/>
        <w:autoSpaceDN w:val="0"/>
        <w:adjustRightInd w:val="0"/>
        <w:ind w:firstLine="709"/>
        <w:jc w:val="both"/>
        <w:rPr>
          <w:sz w:val="28"/>
          <w:szCs w:val="28"/>
        </w:rPr>
      </w:pPr>
      <w:r w:rsidRPr="001414E6">
        <w:rPr>
          <w:sz w:val="28"/>
          <w:szCs w:val="28"/>
        </w:rPr>
        <w:t>3. Назначить лицом(ами), уполномоченным(и) на проведение проверки: ____________________________________________________________________________________________________________</w:t>
      </w:r>
      <w:r>
        <w:rPr>
          <w:sz w:val="28"/>
          <w:szCs w:val="28"/>
        </w:rPr>
        <w:t>____________________________</w:t>
      </w:r>
    </w:p>
    <w:p w:rsidR="006D43C8" w:rsidRPr="001414E6" w:rsidRDefault="006D43C8" w:rsidP="006D43C8">
      <w:pPr>
        <w:suppressAutoHyphens w:val="0"/>
        <w:autoSpaceDE w:val="0"/>
        <w:autoSpaceDN w:val="0"/>
        <w:adjustRightInd w:val="0"/>
        <w:jc w:val="center"/>
      </w:pPr>
      <w:r w:rsidRPr="001414E6">
        <w:t>(фамилия, имя, отчество (последнее - при наличии), должность должностного лица (должн</w:t>
      </w:r>
      <w:r w:rsidRPr="001414E6">
        <w:t>о</w:t>
      </w:r>
      <w:r w:rsidRPr="001414E6">
        <w:lastRenderedPageBreak/>
        <w:t>стных лиц), уполномоченного(ых) на проведение проверки)</w:t>
      </w:r>
    </w:p>
    <w:p w:rsidR="006D43C8" w:rsidRPr="001414E6" w:rsidRDefault="006D43C8" w:rsidP="006D43C8">
      <w:pPr>
        <w:suppressAutoHyphens w:val="0"/>
        <w:autoSpaceDE w:val="0"/>
        <w:autoSpaceDN w:val="0"/>
        <w:adjustRightInd w:val="0"/>
        <w:ind w:firstLine="709"/>
        <w:jc w:val="both"/>
        <w:rPr>
          <w:sz w:val="28"/>
          <w:szCs w:val="28"/>
        </w:rPr>
      </w:pPr>
      <w:r w:rsidRPr="001414E6">
        <w:rPr>
          <w:sz w:val="28"/>
          <w:szCs w:val="28"/>
        </w:rPr>
        <w:t>4. Привлечь к проведению проверки в качестве экспертов, представителей</w:t>
      </w:r>
    </w:p>
    <w:p w:rsidR="006D43C8" w:rsidRPr="001414E6" w:rsidRDefault="006D43C8" w:rsidP="006D43C8">
      <w:pPr>
        <w:suppressAutoHyphens w:val="0"/>
        <w:autoSpaceDE w:val="0"/>
        <w:autoSpaceDN w:val="0"/>
        <w:adjustRightInd w:val="0"/>
        <w:ind w:firstLine="709"/>
        <w:jc w:val="both"/>
        <w:rPr>
          <w:sz w:val="28"/>
          <w:szCs w:val="28"/>
        </w:rPr>
      </w:pPr>
      <w:r w:rsidRPr="001414E6">
        <w:rPr>
          <w:sz w:val="28"/>
          <w:szCs w:val="28"/>
        </w:rPr>
        <w:t>экспертных организаций следующих лиц:</w:t>
      </w:r>
      <w:r>
        <w:rPr>
          <w:sz w:val="28"/>
          <w:szCs w:val="28"/>
        </w:rPr>
        <w:t>_____________________________</w:t>
      </w:r>
      <w:r w:rsidRPr="001414E6">
        <w:rPr>
          <w:sz w:val="28"/>
          <w:szCs w:val="28"/>
        </w:rPr>
        <w:t>________________________________________________________________________________________________________</w:t>
      </w:r>
    </w:p>
    <w:p w:rsidR="006D43C8" w:rsidRPr="001414E6" w:rsidRDefault="006D43C8" w:rsidP="006D43C8">
      <w:pPr>
        <w:suppressAutoHyphens w:val="0"/>
        <w:autoSpaceDE w:val="0"/>
        <w:autoSpaceDN w:val="0"/>
        <w:adjustRightInd w:val="0"/>
        <w:ind w:firstLine="709"/>
        <w:jc w:val="center"/>
      </w:pPr>
      <w:r w:rsidRPr="001414E6">
        <w:t>(фамилия, имя, отчество (последнее - при наличии), должности привлекаемых к пр</w:t>
      </w:r>
      <w:r w:rsidRPr="001414E6">
        <w:t>о</w:t>
      </w:r>
      <w:r w:rsidRPr="001414E6">
        <w:t>ведению проверки экспертов и (или) наименование экспертной организации с указанием р</w:t>
      </w:r>
      <w:r w:rsidRPr="001414E6">
        <w:t>е</w:t>
      </w:r>
      <w:r w:rsidRPr="001414E6">
        <w:t>квизитов свидетельства об аккредитации и наименования органа по аккредитации, выдавш</w:t>
      </w:r>
      <w:r w:rsidRPr="001414E6">
        <w:t>е</w:t>
      </w:r>
      <w:r w:rsidRPr="001414E6">
        <w:t>го свидетельство об аккредитации)</w:t>
      </w:r>
    </w:p>
    <w:p w:rsidR="006D43C8" w:rsidRPr="001414E6" w:rsidRDefault="006D43C8" w:rsidP="006D43C8">
      <w:pPr>
        <w:suppressAutoHyphens w:val="0"/>
        <w:autoSpaceDE w:val="0"/>
        <w:autoSpaceDN w:val="0"/>
        <w:adjustRightInd w:val="0"/>
        <w:ind w:firstLine="709"/>
        <w:jc w:val="both"/>
        <w:rPr>
          <w:sz w:val="28"/>
          <w:szCs w:val="28"/>
        </w:rPr>
      </w:pPr>
      <w:r w:rsidRPr="001414E6">
        <w:rPr>
          <w:sz w:val="28"/>
          <w:szCs w:val="28"/>
        </w:rPr>
        <w:t>5. Настоящая проверка проводится в ра</w:t>
      </w:r>
      <w:r w:rsidRPr="001414E6">
        <w:rPr>
          <w:sz w:val="28"/>
          <w:szCs w:val="28"/>
        </w:rPr>
        <w:t>м</w:t>
      </w:r>
      <w:r w:rsidRPr="001414E6">
        <w:rPr>
          <w:sz w:val="28"/>
          <w:szCs w:val="28"/>
        </w:rPr>
        <w:t>ках</w:t>
      </w:r>
      <w:r>
        <w:rPr>
          <w:sz w:val="28"/>
          <w:szCs w:val="28"/>
        </w:rPr>
        <w:t>__________________________________________________________________________________________________________________________________</w:t>
      </w:r>
    </w:p>
    <w:p w:rsidR="006D43C8" w:rsidRPr="00965924" w:rsidRDefault="006D43C8" w:rsidP="006D43C8">
      <w:pPr>
        <w:suppressAutoHyphens w:val="0"/>
        <w:autoSpaceDE w:val="0"/>
        <w:autoSpaceDN w:val="0"/>
        <w:adjustRightInd w:val="0"/>
        <w:jc w:val="center"/>
      </w:pPr>
      <w:r w:rsidRPr="00965924">
        <w:t>(наименование вида (видов) государственного контроля (надзора), муниципального контр</w:t>
      </w:r>
      <w:r w:rsidRPr="00965924">
        <w:t>о</w:t>
      </w:r>
      <w:r w:rsidRPr="00965924">
        <w:t>ля, реестровый(ые) номер(а) функции(й) в федеральной государственной информационной системе "Федеральный реестр государственных и муниципальных услуг (функций)")</w:t>
      </w:r>
    </w:p>
    <w:p w:rsidR="006D43C8" w:rsidRPr="001414E6" w:rsidRDefault="006D43C8" w:rsidP="006D43C8">
      <w:pPr>
        <w:suppressAutoHyphens w:val="0"/>
        <w:autoSpaceDE w:val="0"/>
        <w:autoSpaceDN w:val="0"/>
        <w:adjustRightInd w:val="0"/>
        <w:ind w:firstLine="709"/>
        <w:jc w:val="both"/>
        <w:rPr>
          <w:sz w:val="28"/>
          <w:szCs w:val="28"/>
        </w:rPr>
      </w:pPr>
      <w:r w:rsidRPr="001414E6">
        <w:rPr>
          <w:sz w:val="28"/>
          <w:szCs w:val="28"/>
        </w:rPr>
        <w:t>6. Установить, что:</w:t>
      </w:r>
    </w:p>
    <w:p w:rsidR="006D43C8" w:rsidRPr="001414E6" w:rsidRDefault="006D43C8" w:rsidP="006D43C8">
      <w:pPr>
        <w:suppressAutoHyphens w:val="0"/>
        <w:autoSpaceDE w:val="0"/>
        <w:autoSpaceDN w:val="0"/>
        <w:adjustRightInd w:val="0"/>
        <w:ind w:firstLine="709"/>
        <w:jc w:val="both"/>
        <w:rPr>
          <w:sz w:val="28"/>
          <w:szCs w:val="28"/>
        </w:rPr>
      </w:pPr>
      <w:r w:rsidRPr="001414E6">
        <w:rPr>
          <w:sz w:val="28"/>
          <w:szCs w:val="28"/>
        </w:rPr>
        <w:t>настоящая проверка проводится с целью: ________________________________________________________________________________________________________</w:t>
      </w:r>
      <w:r>
        <w:rPr>
          <w:sz w:val="28"/>
          <w:szCs w:val="28"/>
        </w:rPr>
        <w:t>_______________________________</w:t>
      </w:r>
    </w:p>
    <w:p w:rsidR="006D43C8" w:rsidRPr="001414E6" w:rsidRDefault="006D43C8" w:rsidP="006D43C8">
      <w:pPr>
        <w:suppressAutoHyphens w:val="0"/>
        <w:autoSpaceDE w:val="0"/>
        <w:autoSpaceDN w:val="0"/>
        <w:adjustRightInd w:val="0"/>
        <w:ind w:firstLine="709"/>
        <w:jc w:val="both"/>
        <w:rPr>
          <w:sz w:val="28"/>
          <w:szCs w:val="28"/>
        </w:rPr>
      </w:pPr>
      <w:r w:rsidRPr="001414E6">
        <w:rPr>
          <w:sz w:val="28"/>
          <w:szCs w:val="28"/>
        </w:rPr>
        <w:t>При установлении целей проводимой проверки указывается следующая</w:t>
      </w:r>
      <w:r>
        <w:rPr>
          <w:sz w:val="28"/>
          <w:szCs w:val="28"/>
        </w:rPr>
        <w:t xml:space="preserve"> </w:t>
      </w:r>
      <w:r w:rsidRPr="001414E6">
        <w:rPr>
          <w:sz w:val="28"/>
          <w:szCs w:val="28"/>
        </w:rPr>
        <w:t>информация:</w:t>
      </w:r>
    </w:p>
    <w:p w:rsidR="006D43C8" w:rsidRPr="001414E6" w:rsidRDefault="006D43C8" w:rsidP="006D43C8">
      <w:pPr>
        <w:suppressAutoHyphens w:val="0"/>
        <w:autoSpaceDE w:val="0"/>
        <w:autoSpaceDN w:val="0"/>
        <w:adjustRightInd w:val="0"/>
        <w:ind w:firstLine="709"/>
        <w:jc w:val="both"/>
        <w:rPr>
          <w:sz w:val="28"/>
          <w:szCs w:val="28"/>
        </w:rPr>
      </w:pPr>
      <w:r w:rsidRPr="001414E6">
        <w:rPr>
          <w:sz w:val="28"/>
          <w:szCs w:val="28"/>
        </w:rPr>
        <w:t>а) в случае проведения плановой проверки:</w:t>
      </w:r>
    </w:p>
    <w:p w:rsidR="006D43C8" w:rsidRPr="001414E6" w:rsidRDefault="006D43C8" w:rsidP="006D43C8">
      <w:pPr>
        <w:suppressAutoHyphens w:val="0"/>
        <w:autoSpaceDE w:val="0"/>
        <w:autoSpaceDN w:val="0"/>
        <w:adjustRightInd w:val="0"/>
        <w:ind w:firstLine="709"/>
        <w:jc w:val="both"/>
        <w:rPr>
          <w:sz w:val="28"/>
          <w:szCs w:val="28"/>
        </w:rPr>
      </w:pPr>
      <w:r w:rsidRPr="001414E6">
        <w:rPr>
          <w:sz w:val="28"/>
          <w:szCs w:val="28"/>
        </w:rPr>
        <w:t>- ссылка на утвержденный ежегодный план проведения плановых пров</w:t>
      </w:r>
      <w:r w:rsidRPr="001414E6">
        <w:rPr>
          <w:sz w:val="28"/>
          <w:szCs w:val="28"/>
        </w:rPr>
        <w:t>е</w:t>
      </w:r>
      <w:r w:rsidRPr="001414E6">
        <w:rPr>
          <w:sz w:val="28"/>
          <w:szCs w:val="28"/>
        </w:rPr>
        <w:t>рок;</w:t>
      </w:r>
    </w:p>
    <w:p w:rsidR="006D43C8" w:rsidRPr="001414E6" w:rsidRDefault="006D43C8" w:rsidP="006D43C8">
      <w:pPr>
        <w:suppressAutoHyphens w:val="0"/>
        <w:autoSpaceDE w:val="0"/>
        <w:autoSpaceDN w:val="0"/>
        <w:adjustRightInd w:val="0"/>
        <w:ind w:firstLine="709"/>
        <w:jc w:val="both"/>
        <w:rPr>
          <w:sz w:val="28"/>
          <w:szCs w:val="28"/>
        </w:rPr>
      </w:pPr>
      <w:r w:rsidRPr="001414E6">
        <w:rPr>
          <w:sz w:val="28"/>
          <w:szCs w:val="28"/>
        </w:rPr>
        <w:t>-  реквизиты проверочного листа (списка контрольных вопросов), если при</w:t>
      </w:r>
      <w:r>
        <w:rPr>
          <w:sz w:val="28"/>
          <w:szCs w:val="28"/>
        </w:rPr>
        <w:t xml:space="preserve"> </w:t>
      </w:r>
      <w:r w:rsidRPr="001414E6">
        <w:rPr>
          <w:sz w:val="28"/>
          <w:szCs w:val="28"/>
        </w:rPr>
        <w:t>проведении плановой проверки должен быть использован проверочный лист</w:t>
      </w:r>
      <w:r>
        <w:rPr>
          <w:sz w:val="28"/>
          <w:szCs w:val="28"/>
        </w:rPr>
        <w:t xml:space="preserve"> </w:t>
      </w:r>
      <w:r w:rsidRPr="001414E6">
        <w:rPr>
          <w:sz w:val="28"/>
          <w:szCs w:val="28"/>
        </w:rPr>
        <w:t>(список контрольных вопросов);</w:t>
      </w:r>
    </w:p>
    <w:p w:rsidR="006D43C8" w:rsidRPr="001414E6" w:rsidRDefault="006D43C8" w:rsidP="006D43C8">
      <w:pPr>
        <w:suppressAutoHyphens w:val="0"/>
        <w:autoSpaceDE w:val="0"/>
        <w:autoSpaceDN w:val="0"/>
        <w:adjustRightInd w:val="0"/>
        <w:ind w:firstLine="709"/>
        <w:jc w:val="both"/>
        <w:rPr>
          <w:sz w:val="28"/>
          <w:szCs w:val="28"/>
        </w:rPr>
      </w:pPr>
      <w:r w:rsidRPr="001414E6">
        <w:rPr>
          <w:sz w:val="28"/>
          <w:szCs w:val="28"/>
        </w:rPr>
        <w:t>б) в случае проведения внеплановой проверки:</w:t>
      </w:r>
    </w:p>
    <w:p w:rsidR="006D43C8" w:rsidRPr="001414E6" w:rsidRDefault="006D43C8" w:rsidP="006D43C8">
      <w:pPr>
        <w:suppressAutoHyphens w:val="0"/>
        <w:autoSpaceDE w:val="0"/>
        <w:autoSpaceDN w:val="0"/>
        <w:adjustRightInd w:val="0"/>
        <w:ind w:firstLine="709"/>
        <w:jc w:val="both"/>
        <w:rPr>
          <w:sz w:val="28"/>
          <w:szCs w:val="28"/>
        </w:rPr>
      </w:pPr>
      <w:r w:rsidRPr="001414E6">
        <w:rPr>
          <w:sz w:val="28"/>
          <w:szCs w:val="28"/>
        </w:rPr>
        <w:t>- реквизиты ранее выданного проверяемому лицу предписания об устр</w:t>
      </w:r>
      <w:r w:rsidRPr="001414E6">
        <w:rPr>
          <w:sz w:val="28"/>
          <w:szCs w:val="28"/>
        </w:rPr>
        <w:t>а</w:t>
      </w:r>
      <w:r w:rsidRPr="001414E6">
        <w:rPr>
          <w:sz w:val="28"/>
          <w:szCs w:val="28"/>
        </w:rPr>
        <w:t>нении</w:t>
      </w:r>
      <w:r>
        <w:rPr>
          <w:sz w:val="28"/>
          <w:szCs w:val="28"/>
        </w:rPr>
        <w:t xml:space="preserve"> </w:t>
      </w:r>
      <w:r w:rsidRPr="001414E6">
        <w:rPr>
          <w:sz w:val="28"/>
          <w:szCs w:val="28"/>
        </w:rPr>
        <w:t>выявленного нарушения, срок для исполнения которого истек;</w:t>
      </w:r>
    </w:p>
    <w:p w:rsidR="006D43C8" w:rsidRPr="001414E6" w:rsidRDefault="006D43C8" w:rsidP="006D43C8">
      <w:pPr>
        <w:suppressAutoHyphens w:val="0"/>
        <w:autoSpaceDE w:val="0"/>
        <w:autoSpaceDN w:val="0"/>
        <w:adjustRightInd w:val="0"/>
        <w:ind w:firstLine="709"/>
        <w:jc w:val="both"/>
        <w:rPr>
          <w:sz w:val="28"/>
          <w:szCs w:val="28"/>
        </w:rPr>
      </w:pPr>
      <w:r w:rsidRPr="001414E6">
        <w:rPr>
          <w:sz w:val="28"/>
          <w:szCs w:val="28"/>
        </w:rPr>
        <w:t>- реквизиты заявления от юридического лица или индивидуального</w:t>
      </w:r>
      <w:r>
        <w:rPr>
          <w:sz w:val="28"/>
          <w:szCs w:val="28"/>
        </w:rPr>
        <w:t xml:space="preserve"> </w:t>
      </w:r>
      <w:r w:rsidRPr="001414E6">
        <w:rPr>
          <w:sz w:val="28"/>
          <w:szCs w:val="28"/>
        </w:rPr>
        <w:t>пре</w:t>
      </w:r>
      <w:r w:rsidRPr="001414E6">
        <w:rPr>
          <w:sz w:val="28"/>
          <w:szCs w:val="28"/>
        </w:rPr>
        <w:t>д</w:t>
      </w:r>
      <w:r w:rsidRPr="001414E6">
        <w:rPr>
          <w:sz w:val="28"/>
          <w:szCs w:val="28"/>
        </w:rPr>
        <w:t>принимателя о предоставлении правового статуса, специального разрешения</w:t>
      </w:r>
      <w:r>
        <w:rPr>
          <w:sz w:val="28"/>
          <w:szCs w:val="28"/>
        </w:rPr>
        <w:t xml:space="preserve"> </w:t>
      </w:r>
      <w:r w:rsidRPr="001414E6">
        <w:rPr>
          <w:sz w:val="28"/>
          <w:szCs w:val="28"/>
        </w:rPr>
        <w:t>(лицензии) на право осуществления отдельных видов деятельности или</w:t>
      </w:r>
      <w:r>
        <w:rPr>
          <w:sz w:val="28"/>
          <w:szCs w:val="28"/>
        </w:rPr>
        <w:t xml:space="preserve"> разр</w:t>
      </w:r>
      <w:r>
        <w:rPr>
          <w:sz w:val="28"/>
          <w:szCs w:val="28"/>
        </w:rPr>
        <w:t>е</w:t>
      </w:r>
      <w:r>
        <w:rPr>
          <w:sz w:val="28"/>
          <w:szCs w:val="28"/>
        </w:rPr>
        <w:t xml:space="preserve">шения </w:t>
      </w:r>
      <w:r w:rsidRPr="001414E6">
        <w:rPr>
          <w:sz w:val="28"/>
          <w:szCs w:val="28"/>
        </w:rPr>
        <w:t>(согласования) на осуществление иных юридически значимых</w:t>
      </w:r>
      <w:r>
        <w:rPr>
          <w:sz w:val="28"/>
          <w:szCs w:val="28"/>
        </w:rPr>
        <w:t xml:space="preserve"> </w:t>
      </w:r>
      <w:r w:rsidRPr="001414E6">
        <w:rPr>
          <w:sz w:val="28"/>
          <w:szCs w:val="28"/>
        </w:rPr>
        <w:t>действий, если проведение соответствующей внеплановой проверки юридического</w:t>
      </w:r>
      <w:r>
        <w:rPr>
          <w:sz w:val="28"/>
          <w:szCs w:val="28"/>
        </w:rPr>
        <w:t xml:space="preserve"> </w:t>
      </w:r>
      <w:r w:rsidRPr="001414E6">
        <w:rPr>
          <w:sz w:val="28"/>
          <w:szCs w:val="28"/>
        </w:rPr>
        <w:t>лица, индивидуального предпринимателя предусмотрено</w:t>
      </w:r>
      <w:r>
        <w:rPr>
          <w:sz w:val="28"/>
          <w:szCs w:val="28"/>
        </w:rPr>
        <w:t xml:space="preserve"> </w:t>
      </w:r>
      <w:r w:rsidRPr="001414E6">
        <w:rPr>
          <w:sz w:val="28"/>
          <w:szCs w:val="28"/>
        </w:rPr>
        <w:t>правилами</w:t>
      </w:r>
      <w:r>
        <w:rPr>
          <w:sz w:val="28"/>
          <w:szCs w:val="28"/>
        </w:rPr>
        <w:t xml:space="preserve"> </w:t>
      </w:r>
      <w:r w:rsidRPr="001414E6">
        <w:rPr>
          <w:sz w:val="28"/>
          <w:szCs w:val="28"/>
        </w:rPr>
        <w:t>предоставления правового статуса, специального разрешения (лицензии),</w:t>
      </w:r>
      <w:r>
        <w:rPr>
          <w:sz w:val="28"/>
          <w:szCs w:val="28"/>
        </w:rPr>
        <w:t xml:space="preserve"> </w:t>
      </w:r>
      <w:r w:rsidRPr="001414E6">
        <w:rPr>
          <w:sz w:val="28"/>
          <w:szCs w:val="28"/>
        </w:rPr>
        <w:t>выдачи разрешения (согласования);</w:t>
      </w:r>
    </w:p>
    <w:p w:rsidR="006D43C8" w:rsidRPr="001414E6" w:rsidRDefault="006D43C8" w:rsidP="006D43C8">
      <w:pPr>
        <w:suppressAutoHyphens w:val="0"/>
        <w:autoSpaceDE w:val="0"/>
        <w:autoSpaceDN w:val="0"/>
        <w:adjustRightInd w:val="0"/>
        <w:ind w:firstLine="709"/>
        <w:jc w:val="both"/>
        <w:rPr>
          <w:sz w:val="28"/>
          <w:szCs w:val="28"/>
        </w:rPr>
      </w:pPr>
      <w:r w:rsidRPr="001414E6">
        <w:rPr>
          <w:sz w:val="28"/>
          <w:szCs w:val="28"/>
        </w:rPr>
        <w:t>- реквизиты поступивших в органы государственного контроля (надзора),</w:t>
      </w:r>
      <w:r>
        <w:rPr>
          <w:sz w:val="28"/>
          <w:szCs w:val="28"/>
        </w:rPr>
        <w:t xml:space="preserve"> </w:t>
      </w:r>
      <w:r w:rsidRPr="001414E6">
        <w:rPr>
          <w:sz w:val="28"/>
          <w:szCs w:val="28"/>
        </w:rPr>
        <w:t>органы муниципального контроля обращений и заявлений граждан, юридич</w:t>
      </w:r>
      <w:r w:rsidRPr="001414E6">
        <w:rPr>
          <w:sz w:val="28"/>
          <w:szCs w:val="28"/>
        </w:rPr>
        <w:t>е</w:t>
      </w:r>
      <w:r w:rsidRPr="001414E6">
        <w:rPr>
          <w:sz w:val="28"/>
          <w:szCs w:val="28"/>
        </w:rPr>
        <w:t>ских</w:t>
      </w:r>
      <w:r>
        <w:rPr>
          <w:sz w:val="28"/>
          <w:szCs w:val="28"/>
        </w:rPr>
        <w:t xml:space="preserve"> </w:t>
      </w:r>
      <w:r w:rsidRPr="001414E6">
        <w:rPr>
          <w:sz w:val="28"/>
          <w:szCs w:val="28"/>
        </w:rPr>
        <w:t>лиц, индивидуальных</w:t>
      </w:r>
      <w:r>
        <w:rPr>
          <w:sz w:val="28"/>
          <w:szCs w:val="28"/>
        </w:rPr>
        <w:t xml:space="preserve"> предпринимателей, </w:t>
      </w:r>
      <w:r w:rsidRPr="001414E6">
        <w:rPr>
          <w:sz w:val="28"/>
          <w:szCs w:val="28"/>
        </w:rPr>
        <w:t>а также сведения об информ</w:t>
      </w:r>
      <w:r w:rsidRPr="001414E6">
        <w:rPr>
          <w:sz w:val="28"/>
          <w:szCs w:val="28"/>
        </w:rPr>
        <w:t>а</w:t>
      </w:r>
      <w:r w:rsidRPr="001414E6">
        <w:rPr>
          <w:sz w:val="28"/>
          <w:szCs w:val="28"/>
        </w:rPr>
        <w:t>ции,</w:t>
      </w:r>
      <w:r>
        <w:rPr>
          <w:sz w:val="28"/>
          <w:szCs w:val="28"/>
        </w:rPr>
        <w:t xml:space="preserve"> поступившей </w:t>
      </w:r>
      <w:r w:rsidRPr="001414E6">
        <w:rPr>
          <w:sz w:val="28"/>
          <w:szCs w:val="28"/>
        </w:rPr>
        <w:t>от органов государственной власти и органов</w:t>
      </w:r>
      <w:r>
        <w:rPr>
          <w:sz w:val="28"/>
          <w:szCs w:val="28"/>
        </w:rPr>
        <w:t xml:space="preserve"> </w:t>
      </w:r>
      <w:r w:rsidRPr="001414E6">
        <w:rPr>
          <w:sz w:val="28"/>
          <w:szCs w:val="28"/>
        </w:rPr>
        <w:t>местного</w:t>
      </w:r>
      <w:r>
        <w:rPr>
          <w:sz w:val="28"/>
          <w:szCs w:val="28"/>
        </w:rPr>
        <w:t xml:space="preserve"> </w:t>
      </w:r>
      <w:r w:rsidRPr="001414E6">
        <w:rPr>
          <w:sz w:val="28"/>
          <w:szCs w:val="28"/>
        </w:rPr>
        <w:t>с</w:t>
      </w:r>
      <w:r w:rsidRPr="001414E6">
        <w:rPr>
          <w:sz w:val="28"/>
          <w:szCs w:val="28"/>
        </w:rPr>
        <w:t>а</w:t>
      </w:r>
      <w:r w:rsidRPr="001414E6">
        <w:rPr>
          <w:sz w:val="28"/>
          <w:szCs w:val="28"/>
        </w:rPr>
        <w:t>моуправления, из средств массовой информации;</w:t>
      </w:r>
    </w:p>
    <w:p w:rsidR="006D43C8" w:rsidRPr="001414E6" w:rsidRDefault="006D43C8" w:rsidP="006D43C8">
      <w:pPr>
        <w:suppressAutoHyphens w:val="0"/>
        <w:autoSpaceDE w:val="0"/>
        <w:autoSpaceDN w:val="0"/>
        <w:adjustRightInd w:val="0"/>
        <w:ind w:firstLine="709"/>
        <w:jc w:val="both"/>
        <w:rPr>
          <w:sz w:val="28"/>
          <w:szCs w:val="28"/>
        </w:rPr>
      </w:pPr>
      <w:r w:rsidRPr="001414E6">
        <w:rPr>
          <w:sz w:val="28"/>
          <w:szCs w:val="28"/>
        </w:rPr>
        <w:t>- реквизиты мотивированного представления должностного лица органа</w:t>
      </w:r>
      <w:r>
        <w:rPr>
          <w:sz w:val="28"/>
          <w:szCs w:val="28"/>
        </w:rPr>
        <w:t xml:space="preserve"> </w:t>
      </w:r>
      <w:r w:rsidRPr="001414E6">
        <w:rPr>
          <w:sz w:val="28"/>
          <w:szCs w:val="28"/>
        </w:rPr>
        <w:t>государственного контроля (надзора), органа муниципального контроля по</w:t>
      </w:r>
      <w:r>
        <w:rPr>
          <w:sz w:val="28"/>
          <w:szCs w:val="28"/>
        </w:rPr>
        <w:t xml:space="preserve"> </w:t>
      </w:r>
      <w:r w:rsidRPr="001414E6">
        <w:rPr>
          <w:sz w:val="28"/>
          <w:szCs w:val="28"/>
        </w:rPr>
        <w:t>р</w:t>
      </w:r>
      <w:r w:rsidRPr="001414E6">
        <w:rPr>
          <w:sz w:val="28"/>
          <w:szCs w:val="28"/>
        </w:rPr>
        <w:t>е</w:t>
      </w:r>
      <w:r w:rsidRPr="001414E6">
        <w:rPr>
          <w:sz w:val="28"/>
          <w:szCs w:val="28"/>
        </w:rPr>
        <w:t>зультатам анализа результатов мероприятий по контролю без взаимодействия</w:t>
      </w:r>
      <w:r>
        <w:rPr>
          <w:sz w:val="28"/>
          <w:szCs w:val="28"/>
        </w:rPr>
        <w:t xml:space="preserve"> </w:t>
      </w:r>
      <w:r w:rsidRPr="001414E6">
        <w:rPr>
          <w:sz w:val="28"/>
          <w:szCs w:val="28"/>
        </w:rPr>
        <w:t xml:space="preserve">с </w:t>
      </w:r>
      <w:r w:rsidRPr="001414E6">
        <w:rPr>
          <w:sz w:val="28"/>
          <w:szCs w:val="28"/>
        </w:rPr>
        <w:lastRenderedPageBreak/>
        <w:t>юридическими лицами, индивидуальными предпринимателями, рассмотрения или</w:t>
      </w:r>
      <w:r>
        <w:rPr>
          <w:sz w:val="28"/>
          <w:szCs w:val="28"/>
        </w:rPr>
        <w:t xml:space="preserve"> </w:t>
      </w:r>
      <w:r w:rsidRPr="001414E6">
        <w:rPr>
          <w:sz w:val="28"/>
          <w:szCs w:val="28"/>
        </w:rPr>
        <w:t>предварительной проверки поступивших в органы государственного ко</w:t>
      </w:r>
      <w:r w:rsidRPr="001414E6">
        <w:rPr>
          <w:sz w:val="28"/>
          <w:szCs w:val="28"/>
        </w:rPr>
        <w:t>н</w:t>
      </w:r>
      <w:r w:rsidRPr="001414E6">
        <w:rPr>
          <w:sz w:val="28"/>
          <w:szCs w:val="28"/>
        </w:rPr>
        <w:t>троля</w:t>
      </w:r>
      <w:r>
        <w:rPr>
          <w:sz w:val="28"/>
          <w:szCs w:val="28"/>
        </w:rPr>
        <w:t xml:space="preserve"> </w:t>
      </w:r>
      <w:r w:rsidRPr="001414E6">
        <w:rPr>
          <w:sz w:val="28"/>
          <w:szCs w:val="28"/>
        </w:rPr>
        <w:t>(надзора), органы муниципального контроля обращений и заявлений граждан, в</w:t>
      </w:r>
      <w:r>
        <w:rPr>
          <w:sz w:val="28"/>
          <w:szCs w:val="28"/>
        </w:rPr>
        <w:t xml:space="preserve"> </w:t>
      </w:r>
      <w:r w:rsidRPr="001414E6">
        <w:rPr>
          <w:sz w:val="28"/>
          <w:szCs w:val="28"/>
        </w:rPr>
        <w:t>том числе индивидуальных предпринимателей, юридических лиц, информации от</w:t>
      </w:r>
      <w:r>
        <w:rPr>
          <w:sz w:val="28"/>
          <w:szCs w:val="28"/>
        </w:rPr>
        <w:t xml:space="preserve"> </w:t>
      </w:r>
      <w:r w:rsidRPr="001414E6">
        <w:rPr>
          <w:sz w:val="28"/>
          <w:szCs w:val="28"/>
        </w:rPr>
        <w:t>органов государственной власти, органов местного самоупра</w:t>
      </w:r>
      <w:r w:rsidRPr="001414E6">
        <w:rPr>
          <w:sz w:val="28"/>
          <w:szCs w:val="28"/>
        </w:rPr>
        <w:t>в</w:t>
      </w:r>
      <w:r w:rsidRPr="001414E6">
        <w:rPr>
          <w:sz w:val="28"/>
          <w:szCs w:val="28"/>
        </w:rPr>
        <w:t>ления, из средств</w:t>
      </w:r>
      <w:r>
        <w:rPr>
          <w:sz w:val="28"/>
          <w:szCs w:val="28"/>
        </w:rPr>
        <w:t xml:space="preserve"> </w:t>
      </w:r>
      <w:r w:rsidRPr="001414E6">
        <w:rPr>
          <w:sz w:val="28"/>
          <w:szCs w:val="28"/>
        </w:rPr>
        <w:t>массовой информации;</w:t>
      </w:r>
    </w:p>
    <w:p w:rsidR="006D43C8" w:rsidRPr="001414E6" w:rsidRDefault="006D43C8" w:rsidP="006D43C8">
      <w:pPr>
        <w:suppressAutoHyphens w:val="0"/>
        <w:autoSpaceDE w:val="0"/>
        <w:autoSpaceDN w:val="0"/>
        <w:adjustRightInd w:val="0"/>
        <w:ind w:firstLine="709"/>
        <w:jc w:val="both"/>
        <w:rPr>
          <w:sz w:val="28"/>
          <w:szCs w:val="28"/>
        </w:rPr>
      </w:pPr>
      <w:r w:rsidRPr="001414E6">
        <w:rPr>
          <w:sz w:val="28"/>
          <w:szCs w:val="28"/>
        </w:rPr>
        <w:t>- реквизиты приказа (распоряжения) руководителя органа</w:t>
      </w:r>
      <w:r>
        <w:rPr>
          <w:sz w:val="28"/>
          <w:szCs w:val="28"/>
        </w:rPr>
        <w:t xml:space="preserve"> </w:t>
      </w:r>
      <w:r w:rsidRPr="001414E6">
        <w:rPr>
          <w:sz w:val="28"/>
          <w:szCs w:val="28"/>
        </w:rPr>
        <w:t>государстве</w:t>
      </w:r>
      <w:r w:rsidRPr="001414E6">
        <w:rPr>
          <w:sz w:val="28"/>
          <w:szCs w:val="28"/>
        </w:rPr>
        <w:t>н</w:t>
      </w:r>
      <w:r w:rsidRPr="001414E6">
        <w:rPr>
          <w:sz w:val="28"/>
          <w:szCs w:val="28"/>
        </w:rPr>
        <w:t>ного контроля (надзора), изданного в соответствии с поручениями</w:t>
      </w:r>
      <w:r>
        <w:rPr>
          <w:sz w:val="28"/>
          <w:szCs w:val="28"/>
        </w:rPr>
        <w:t xml:space="preserve"> </w:t>
      </w:r>
      <w:r w:rsidRPr="001414E6">
        <w:rPr>
          <w:sz w:val="28"/>
          <w:szCs w:val="28"/>
        </w:rPr>
        <w:t>Президента Российской Федерации, Правительства Российской Федерации;</w:t>
      </w:r>
    </w:p>
    <w:p w:rsidR="006D43C8" w:rsidRPr="001414E6" w:rsidRDefault="006D43C8" w:rsidP="006D43C8">
      <w:pPr>
        <w:suppressAutoHyphens w:val="0"/>
        <w:autoSpaceDE w:val="0"/>
        <w:autoSpaceDN w:val="0"/>
        <w:adjustRightInd w:val="0"/>
        <w:ind w:firstLine="709"/>
        <w:jc w:val="both"/>
        <w:rPr>
          <w:sz w:val="28"/>
          <w:szCs w:val="28"/>
        </w:rPr>
      </w:pPr>
      <w:r w:rsidRPr="001414E6">
        <w:rPr>
          <w:sz w:val="28"/>
          <w:szCs w:val="28"/>
        </w:rPr>
        <w:t>- реквизиты требования прокурора о проведении внеплановой проверки в</w:t>
      </w:r>
      <w:r>
        <w:rPr>
          <w:sz w:val="28"/>
          <w:szCs w:val="28"/>
        </w:rPr>
        <w:t xml:space="preserve"> </w:t>
      </w:r>
      <w:r w:rsidRPr="001414E6">
        <w:rPr>
          <w:sz w:val="28"/>
          <w:szCs w:val="28"/>
        </w:rPr>
        <w:t>рамках надзора за исполнением законов и реквизиты прилагаемых к требов</w:t>
      </w:r>
      <w:r w:rsidRPr="001414E6">
        <w:rPr>
          <w:sz w:val="28"/>
          <w:szCs w:val="28"/>
        </w:rPr>
        <w:t>а</w:t>
      </w:r>
      <w:r w:rsidRPr="001414E6">
        <w:rPr>
          <w:sz w:val="28"/>
          <w:szCs w:val="28"/>
        </w:rPr>
        <w:t>нию</w:t>
      </w:r>
      <w:r>
        <w:rPr>
          <w:sz w:val="28"/>
          <w:szCs w:val="28"/>
        </w:rPr>
        <w:t xml:space="preserve"> </w:t>
      </w:r>
      <w:r w:rsidRPr="001414E6">
        <w:rPr>
          <w:sz w:val="28"/>
          <w:szCs w:val="28"/>
        </w:rPr>
        <w:t>материалов и обращений;</w:t>
      </w:r>
    </w:p>
    <w:p w:rsidR="006D43C8" w:rsidRPr="001414E6" w:rsidRDefault="006D43C8" w:rsidP="006D43C8">
      <w:pPr>
        <w:suppressAutoHyphens w:val="0"/>
        <w:autoSpaceDE w:val="0"/>
        <w:autoSpaceDN w:val="0"/>
        <w:adjustRightInd w:val="0"/>
        <w:ind w:firstLine="709"/>
        <w:jc w:val="both"/>
        <w:rPr>
          <w:sz w:val="28"/>
          <w:szCs w:val="28"/>
        </w:rPr>
      </w:pPr>
      <w:r w:rsidRPr="001414E6">
        <w:rPr>
          <w:sz w:val="28"/>
          <w:szCs w:val="28"/>
        </w:rPr>
        <w:t>- сведения о выявленных в ходе проведения мероприятия по контролю без</w:t>
      </w:r>
      <w:r>
        <w:rPr>
          <w:sz w:val="28"/>
          <w:szCs w:val="28"/>
        </w:rPr>
        <w:t xml:space="preserve"> </w:t>
      </w:r>
      <w:r w:rsidRPr="001414E6">
        <w:rPr>
          <w:sz w:val="28"/>
          <w:szCs w:val="28"/>
        </w:rPr>
        <w:t>взаимодействия с юридическими лицами, индивидуальными предприним</w:t>
      </w:r>
      <w:r w:rsidRPr="001414E6">
        <w:rPr>
          <w:sz w:val="28"/>
          <w:szCs w:val="28"/>
        </w:rPr>
        <w:t>а</w:t>
      </w:r>
      <w:r w:rsidRPr="001414E6">
        <w:rPr>
          <w:sz w:val="28"/>
          <w:szCs w:val="28"/>
        </w:rPr>
        <w:t>телями</w:t>
      </w:r>
      <w:r>
        <w:rPr>
          <w:sz w:val="28"/>
          <w:szCs w:val="28"/>
        </w:rPr>
        <w:t xml:space="preserve"> </w:t>
      </w:r>
      <w:r w:rsidRPr="001414E6">
        <w:rPr>
          <w:sz w:val="28"/>
          <w:szCs w:val="28"/>
        </w:rPr>
        <w:t>индикаторах риска нарушения обязательных требований;</w:t>
      </w:r>
    </w:p>
    <w:p w:rsidR="006D43C8" w:rsidRPr="001414E6" w:rsidRDefault="006D43C8" w:rsidP="006D43C8">
      <w:pPr>
        <w:suppressAutoHyphens w:val="0"/>
        <w:autoSpaceDE w:val="0"/>
        <w:autoSpaceDN w:val="0"/>
        <w:adjustRightInd w:val="0"/>
        <w:ind w:firstLine="709"/>
        <w:jc w:val="both"/>
        <w:rPr>
          <w:sz w:val="28"/>
          <w:szCs w:val="28"/>
        </w:rPr>
      </w:pPr>
      <w:r w:rsidRPr="001414E6">
        <w:rPr>
          <w:sz w:val="28"/>
          <w:szCs w:val="28"/>
        </w:rPr>
        <w:t>в) в случае проведения внеплановой выездной проверки, которая подл</w:t>
      </w:r>
      <w:r w:rsidRPr="001414E6">
        <w:rPr>
          <w:sz w:val="28"/>
          <w:szCs w:val="28"/>
        </w:rPr>
        <w:t>е</w:t>
      </w:r>
      <w:r w:rsidRPr="001414E6">
        <w:rPr>
          <w:sz w:val="28"/>
          <w:szCs w:val="28"/>
        </w:rPr>
        <w:t>жит</w:t>
      </w:r>
      <w:r>
        <w:rPr>
          <w:sz w:val="28"/>
          <w:szCs w:val="28"/>
        </w:rPr>
        <w:t xml:space="preserve"> </w:t>
      </w:r>
      <w:r w:rsidRPr="001414E6">
        <w:rPr>
          <w:sz w:val="28"/>
          <w:szCs w:val="28"/>
        </w:rPr>
        <w:t>согласованию органами прокуратуры, но в целях принятия неотложных мер</w:t>
      </w:r>
      <w:r>
        <w:rPr>
          <w:sz w:val="28"/>
          <w:szCs w:val="28"/>
        </w:rPr>
        <w:t xml:space="preserve"> </w:t>
      </w:r>
      <w:r w:rsidRPr="001414E6">
        <w:rPr>
          <w:sz w:val="28"/>
          <w:szCs w:val="28"/>
        </w:rPr>
        <w:t>должна быть проведена незамедлительно в связи с причинением вреда либо</w:t>
      </w:r>
      <w:r>
        <w:rPr>
          <w:sz w:val="28"/>
          <w:szCs w:val="28"/>
        </w:rPr>
        <w:t xml:space="preserve"> </w:t>
      </w:r>
      <w:r w:rsidRPr="001414E6">
        <w:rPr>
          <w:sz w:val="28"/>
          <w:szCs w:val="28"/>
        </w:rPr>
        <w:t>нарушением проверяемых требований, если такое причинение вреда либо</w:t>
      </w:r>
      <w:r>
        <w:rPr>
          <w:sz w:val="28"/>
          <w:szCs w:val="28"/>
        </w:rPr>
        <w:t xml:space="preserve"> </w:t>
      </w:r>
      <w:r w:rsidRPr="001414E6">
        <w:rPr>
          <w:sz w:val="28"/>
          <w:szCs w:val="28"/>
        </w:rPr>
        <w:t>н</w:t>
      </w:r>
      <w:r w:rsidRPr="001414E6">
        <w:rPr>
          <w:sz w:val="28"/>
          <w:szCs w:val="28"/>
        </w:rPr>
        <w:t>а</w:t>
      </w:r>
      <w:r w:rsidRPr="001414E6">
        <w:rPr>
          <w:sz w:val="28"/>
          <w:szCs w:val="28"/>
        </w:rPr>
        <w:t>рушение требований обнаружено непосредственно в момент его совершения:</w:t>
      </w:r>
    </w:p>
    <w:p w:rsidR="006D43C8" w:rsidRPr="001414E6" w:rsidRDefault="006D43C8" w:rsidP="006D43C8">
      <w:pPr>
        <w:suppressAutoHyphens w:val="0"/>
        <w:autoSpaceDE w:val="0"/>
        <w:autoSpaceDN w:val="0"/>
        <w:adjustRightInd w:val="0"/>
        <w:ind w:firstLine="709"/>
        <w:jc w:val="both"/>
        <w:rPr>
          <w:sz w:val="28"/>
          <w:szCs w:val="28"/>
        </w:rPr>
      </w:pPr>
      <w:r w:rsidRPr="001414E6">
        <w:rPr>
          <w:sz w:val="28"/>
          <w:szCs w:val="28"/>
        </w:rPr>
        <w:t>- реквизиты прилагаемой к распоряжению (приказу) о проведении пр</w:t>
      </w:r>
      <w:r w:rsidRPr="001414E6">
        <w:rPr>
          <w:sz w:val="28"/>
          <w:szCs w:val="28"/>
        </w:rPr>
        <w:t>о</w:t>
      </w:r>
      <w:r w:rsidRPr="001414E6">
        <w:rPr>
          <w:sz w:val="28"/>
          <w:szCs w:val="28"/>
        </w:rPr>
        <w:t>верки</w:t>
      </w:r>
      <w:r>
        <w:rPr>
          <w:sz w:val="28"/>
          <w:szCs w:val="28"/>
        </w:rPr>
        <w:t xml:space="preserve"> </w:t>
      </w:r>
      <w:r w:rsidRPr="001414E6">
        <w:rPr>
          <w:sz w:val="28"/>
          <w:szCs w:val="28"/>
        </w:rPr>
        <w:t>копии документа (рапорта, докладной записки и другие), представленн</w:t>
      </w:r>
      <w:r w:rsidRPr="001414E6">
        <w:rPr>
          <w:sz w:val="28"/>
          <w:szCs w:val="28"/>
        </w:rPr>
        <w:t>о</w:t>
      </w:r>
      <w:r w:rsidRPr="001414E6">
        <w:rPr>
          <w:sz w:val="28"/>
          <w:szCs w:val="28"/>
        </w:rPr>
        <w:t>го</w:t>
      </w:r>
      <w:r>
        <w:rPr>
          <w:sz w:val="28"/>
          <w:szCs w:val="28"/>
        </w:rPr>
        <w:t xml:space="preserve"> </w:t>
      </w:r>
      <w:r w:rsidRPr="001414E6">
        <w:rPr>
          <w:sz w:val="28"/>
          <w:szCs w:val="28"/>
        </w:rPr>
        <w:t>должностным лицом, обнаружившим нарушение;</w:t>
      </w:r>
    </w:p>
    <w:p w:rsidR="006D43C8" w:rsidRPr="001414E6" w:rsidRDefault="006D43C8" w:rsidP="006D43C8">
      <w:pPr>
        <w:suppressAutoHyphens w:val="0"/>
        <w:autoSpaceDE w:val="0"/>
        <w:autoSpaceDN w:val="0"/>
        <w:adjustRightInd w:val="0"/>
        <w:ind w:firstLine="709"/>
        <w:jc w:val="both"/>
        <w:rPr>
          <w:sz w:val="28"/>
          <w:szCs w:val="28"/>
        </w:rPr>
      </w:pPr>
      <w:r w:rsidRPr="001414E6">
        <w:rPr>
          <w:sz w:val="28"/>
          <w:szCs w:val="28"/>
        </w:rPr>
        <w:t>задачами настоящей проверки являются: __________________________________________________________________________________________________________</w:t>
      </w:r>
      <w:r>
        <w:rPr>
          <w:sz w:val="28"/>
          <w:szCs w:val="28"/>
        </w:rPr>
        <w:t>______________________________</w:t>
      </w:r>
    </w:p>
    <w:p w:rsidR="006D43C8" w:rsidRPr="001414E6" w:rsidRDefault="006D43C8" w:rsidP="006D43C8">
      <w:pPr>
        <w:suppressAutoHyphens w:val="0"/>
        <w:autoSpaceDE w:val="0"/>
        <w:autoSpaceDN w:val="0"/>
        <w:adjustRightInd w:val="0"/>
        <w:ind w:firstLine="709"/>
        <w:jc w:val="both"/>
        <w:rPr>
          <w:sz w:val="28"/>
          <w:szCs w:val="28"/>
        </w:rPr>
      </w:pPr>
      <w:r w:rsidRPr="001414E6">
        <w:rPr>
          <w:sz w:val="28"/>
          <w:szCs w:val="28"/>
        </w:rPr>
        <w:t>7. Предметом настоящей проверки является (отметить нужное):</w:t>
      </w:r>
    </w:p>
    <w:p w:rsidR="006D43C8" w:rsidRPr="001414E6" w:rsidRDefault="006D43C8" w:rsidP="006D43C8">
      <w:pPr>
        <w:suppressAutoHyphens w:val="0"/>
        <w:autoSpaceDE w:val="0"/>
        <w:autoSpaceDN w:val="0"/>
        <w:adjustRightInd w:val="0"/>
        <w:ind w:firstLine="709"/>
        <w:jc w:val="both"/>
        <w:rPr>
          <w:sz w:val="28"/>
          <w:szCs w:val="28"/>
        </w:rPr>
      </w:pPr>
      <w:r w:rsidRPr="001414E6">
        <w:rPr>
          <w:sz w:val="28"/>
          <w:szCs w:val="28"/>
        </w:rPr>
        <w:t>соблюдение обязательных требований и (или) требований, установленных</w:t>
      </w:r>
      <w:r>
        <w:rPr>
          <w:sz w:val="28"/>
          <w:szCs w:val="28"/>
        </w:rPr>
        <w:t xml:space="preserve"> </w:t>
      </w:r>
      <w:r w:rsidRPr="001414E6">
        <w:rPr>
          <w:sz w:val="28"/>
          <w:szCs w:val="28"/>
        </w:rPr>
        <w:t>муниципальными правовыми актами;</w:t>
      </w:r>
    </w:p>
    <w:p w:rsidR="006D43C8" w:rsidRPr="001414E6" w:rsidRDefault="006D43C8" w:rsidP="006D43C8">
      <w:pPr>
        <w:suppressAutoHyphens w:val="0"/>
        <w:autoSpaceDE w:val="0"/>
        <w:autoSpaceDN w:val="0"/>
        <w:adjustRightInd w:val="0"/>
        <w:ind w:firstLine="709"/>
        <w:jc w:val="both"/>
        <w:rPr>
          <w:sz w:val="28"/>
          <w:szCs w:val="28"/>
        </w:rPr>
      </w:pPr>
      <w:r w:rsidRPr="001414E6">
        <w:rPr>
          <w:sz w:val="28"/>
          <w:szCs w:val="28"/>
        </w:rPr>
        <w:t>соответствие сведений, содержащихся в уведомлении о начале</w:t>
      </w:r>
      <w:r>
        <w:rPr>
          <w:sz w:val="28"/>
          <w:szCs w:val="28"/>
        </w:rPr>
        <w:t xml:space="preserve"> </w:t>
      </w:r>
      <w:r w:rsidRPr="001414E6">
        <w:rPr>
          <w:sz w:val="28"/>
          <w:szCs w:val="28"/>
        </w:rPr>
        <w:t>осущест</w:t>
      </w:r>
      <w:r w:rsidRPr="001414E6">
        <w:rPr>
          <w:sz w:val="28"/>
          <w:szCs w:val="28"/>
        </w:rPr>
        <w:t>в</w:t>
      </w:r>
      <w:r w:rsidRPr="001414E6">
        <w:rPr>
          <w:sz w:val="28"/>
          <w:szCs w:val="28"/>
        </w:rPr>
        <w:t xml:space="preserve">ления отдельных видов </w:t>
      </w:r>
      <w:r>
        <w:rPr>
          <w:sz w:val="28"/>
          <w:szCs w:val="28"/>
        </w:rPr>
        <w:t xml:space="preserve">предпринимательской </w:t>
      </w:r>
      <w:r w:rsidRPr="001414E6">
        <w:rPr>
          <w:sz w:val="28"/>
          <w:szCs w:val="28"/>
        </w:rPr>
        <w:t>деятельности,</w:t>
      </w:r>
      <w:r>
        <w:rPr>
          <w:sz w:val="28"/>
          <w:szCs w:val="28"/>
        </w:rPr>
        <w:t xml:space="preserve"> </w:t>
      </w:r>
      <w:r w:rsidRPr="001414E6">
        <w:rPr>
          <w:sz w:val="28"/>
          <w:szCs w:val="28"/>
        </w:rPr>
        <w:t>обязательным тр</w:t>
      </w:r>
      <w:r w:rsidRPr="001414E6">
        <w:rPr>
          <w:sz w:val="28"/>
          <w:szCs w:val="28"/>
        </w:rPr>
        <w:t>е</w:t>
      </w:r>
      <w:r w:rsidRPr="001414E6">
        <w:rPr>
          <w:sz w:val="28"/>
          <w:szCs w:val="28"/>
        </w:rPr>
        <w:t>бованиям;</w:t>
      </w:r>
    </w:p>
    <w:p w:rsidR="006D43C8" w:rsidRPr="001414E6" w:rsidRDefault="006D43C8" w:rsidP="006D43C8">
      <w:pPr>
        <w:suppressAutoHyphens w:val="0"/>
        <w:autoSpaceDE w:val="0"/>
        <w:autoSpaceDN w:val="0"/>
        <w:adjustRightInd w:val="0"/>
        <w:ind w:firstLine="709"/>
        <w:jc w:val="both"/>
        <w:rPr>
          <w:sz w:val="28"/>
          <w:szCs w:val="28"/>
        </w:rPr>
      </w:pPr>
      <w:r w:rsidRPr="001414E6">
        <w:rPr>
          <w:sz w:val="28"/>
          <w:szCs w:val="28"/>
        </w:rPr>
        <w:t xml:space="preserve">соответствие </w:t>
      </w:r>
      <w:r>
        <w:rPr>
          <w:sz w:val="28"/>
          <w:szCs w:val="28"/>
        </w:rPr>
        <w:t xml:space="preserve">сведений, </w:t>
      </w:r>
      <w:r w:rsidRPr="001414E6">
        <w:rPr>
          <w:sz w:val="28"/>
          <w:szCs w:val="28"/>
        </w:rPr>
        <w:t>содержащихся в заявлении и документах</w:t>
      </w:r>
      <w:r>
        <w:rPr>
          <w:sz w:val="28"/>
          <w:szCs w:val="28"/>
        </w:rPr>
        <w:t xml:space="preserve"> </w:t>
      </w:r>
      <w:r w:rsidRPr="001414E6">
        <w:rPr>
          <w:sz w:val="28"/>
          <w:szCs w:val="28"/>
        </w:rPr>
        <w:t>юрид</w:t>
      </w:r>
      <w:r w:rsidRPr="001414E6">
        <w:rPr>
          <w:sz w:val="28"/>
          <w:szCs w:val="28"/>
        </w:rPr>
        <w:t>и</w:t>
      </w:r>
      <w:r w:rsidRPr="001414E6">
        <w:rPr>
          <w:sz w:val="28"/>
          <w:szCs w:val="28"/>
        </w:rPr>
        <w:t>ческого лица или индивидуального предпринимателя о предоставлении</w:t>
      </w:r>
      <w:r>
        <w:rPr>
          <w:sz w:val="28"/>
          <w:szCs w:val="28"/>
        </w:rPr>
        <w:t xml:space="preserve"> </w:t>
      </w:r>
      <w:r w:rsidRPr="001414E6">
        <w:rPr>
          <w:sz w:val="28"/>
          <w:szCs w:val="28"/>
        </w:rPr>
        <w:t>прав</w:t>
      </w:r>
      <w:r w:rsidRPr="001414E6">
        <w:rPr>
          <w:sz w:val="28"/>
          <w:szCs w:val="28"/>
        </w:rPr>
        <w:t>о</w:t>
      </w:r>
      <w:r w:rsidRPr="001414E6">
        <w:rPr>
          <w:sz w:val="28"/>
          <w:szCs w:val="28"/>
        </w:rPr>
        <w:t>вого статуса, специального разрешения (лицензии) на право</w:t>
      </w:r>
      <w:r>
        <w:rPr>
          <w:sz w:val="28"/>
          <w:szCs w:val="28"/>
        </w:rPr>
        <w:t xml:space="preserve"> </w:t>
      </w:r>
      <w:r w:rsidRPr="001414E6">
        <w:rPr>
          <w:sz w:val="28"/>
          <w:szCs w:val="28"/>
        </w:rPr>
        <w:t>осуществления о</w:t>
      </w:r>
      <w:r w:rsidRPr="001414E6">
        <w:rPr>
          <w:sz w:val="28"/>
          <w:szCs w:val="28"/>
        </w:rPr>
        <w:t>т</w:t>
      </w:r>
      <w:r w:rsidRPr="001414E6">
        <w:rPr>
          <w:sz w:val="28"/>
          <w:szCs w:val="28"/>
        </w:rPr>
        <w:t>дельных видов деятельности или разрешения (согласования) на</w:t>
      </w:r>
      <w:r>
        <w:rPr>
          <w:sz w:val="28"/>
          <w:szCs w:val="28"/>
        </w:rPr>
        <w:t xml:space="preserve"> </w:t>
      </w:r>
      <w:r w:rsidRPr="001414E6">
        <w:rPr>
          <w:sz w:val="28"/>
          <w:szCs w:val="28"/>
        </w:rPr>
        <w:t xml:space="preserve">осуществление </w:t>
      </w:r>
      <w:r>
        <w:rPr>
          <w:sz w:val="28"/>
          <w:szCs w:val="28"/>
        </w:rPr>
        <w:t>иных</w:t>
      </w:r>
      <w:r w:rsidRPr="001414E6">
        <w:rPr>
          <w:sz w:val="28"/>
          <w:szCs w:val="28"/>
        </w:rPr>
        <w:t xml:space="preserve"> юридически значимых действий, если проведение</w:t>
      </w:r>
      <w:r>
        <w:rPr>
          <w:sz w:val="28"/>
          <w:szCs w:val="28"/>
        </w:rPr>
        <w:t xml:space="preserve"> </w:t>
      </w:r>
      <w:r w:rsidRPr="001414E6">
        <w:rPr>
          <w:sz w:val="28"/>
          <w:szCs w:val="28"/>
        </w:rPr>
        <w:t>соответствующей вн</w:t>
      </w:r>
      <w:r w:rsidRPr="001414E6">
        <w:rPr>
          <w:sz w:val="28"/>
          <w:szCs w:val="28"/>
        </w:rPr>
        <w:t>е</w:t>
      </w:r>
      <w:r w:rsidRPr="001414E6">
        <w:rPr>
          <w:sz w:val="28"/>
          <w:szCs w:val="28"/>
        </w:rPr>
        <w:t>плановой проверки юридического лица, индивидуального</w:t>
      </w:r>
      <w:r>
        <w:rPr>
          <w:sz w:val="28"/>
          <w:szCs w:val="28"/>
        </w:rPr>
        <w:t xml:space="preserve"> </w:t>
      </w:r>
      <w:r w:rsidRPr="001414E6">
        <w:rPr>
          <w:sz w:val="28"/>
          <w:szCs w:val="28"/>
        </w:rPr>
        <w:t>предпринимателя предусмотрено правилами предоставления правового статуса,</w:t>
      </w:r>
      <w:r>
        <w:rPr>
          <w:sz w:val="28"/>
          <w:szCs w:val="28"/>
        </w:rPr>
        <w:t xml:space="preserve"> </w:t>
      </w:r>
      <w:r w:rsidRPr="001414E6">
        <w:rPr>
          <w:sz w:val="28"/>
          <w:szCs w:val="28"/>
        </w:rPr>
        <w:t>специального разрешения (лицензии), выдачи разрешения (согласования)</w:t>
      </w:r>
      <w:r>
        <w:rPr>
          <w:sz w:val="28"/>
          <w:szCs w:val="28"/>
        </w:rPr>
        <w:t xml:space="preserve"> </w:t>
      </w:r>
      <w:r w:rsidRPr="001414E6">
        <w:rPr>
          <w:sz w:val="28"/>
          <w:szCs w:val="28"/>
        </w:rPr>
        <w:t>обязательным  тр</w:t>
      </w:r>
      <w:r w:rsidRPr="001414E6">
        <w:rPr>
          <w:sz w:val="28"/>
          <w:szCs w:val="28"/>
        </w:rPr>
        <w:t>е</w:t>
      </w:r>
      <w:r w:rsidRPr="001414E6">
        <w:rPr>
          <w:sz w:val="28"/>
          <w:szCs w:val="28"/>
        </w:rPr>
        <w:t>бованиям,  а также данным об указанных юридических лицах и</w:t>
      </w:r>
      <w:r>
        <w:rPr>
          <w:sz w:val="28"/>
          <w:szCs w:val="28"/>
        </w:rPr>
        <w:t xml:space="preserve"> </w:t>
      </w:r>
      <w:r w:rsidRPr="001414E6">
        <w:rPr>
          <w:sz w:val="28"/>
          <w:szCs w:val="28"/>
        </w:rPr>
        <w:t>индивидуал</w:t>
      </w:r>
      <w:r w:rsidRPr="001414E6">
        <w:rPr>
          <w:sz w:val="28"/>
          <w:szCs w:val="28"/>
        </w:rPr>
        <w:t>ь</w:t>
      </w:r>
      <w:r w:rsidRPr="001414E6">
        <w:rPr>
          <w:sz w:val="28"/>
          <w:szCs w:val="28"/>
        </w:rPr>
        <w:t>ных предпринимателях, содержащимся в едином государственном</w:t>
      </w:r>
      <w:r>
        <w:rPr>
          <w:sz w:val="28"/>
          <w:szCs w:val="28"/>
        </w:rPr>
        <w:t xml:space="preserve"> </w:t>
      </w:r>
      <w:r w:rsidRPr="001414E6">
        <w:rPr>
          <w:sz w:val="28"/>
          <w:szCs w:val="28"/>
        </w:rPr>
        <w:t>реестре юридических лиц, едином государственном реестре индивидуальных</w:t>
      </w:r>
      <w:r>
        <w:rPr>
          <w:sz w:val="28"/>
          <w:szCs w:val="28"/>
        </w:rPr>
        <w:t xml:space="preserve"> </w:t>
      </w:r>
      <w:r w:rsidRPr="001414E6">
        <w:rPr>
          <w:sz w:val="28"/>
          <w:szCs w:val="28"/>
        </w:rPr>
        <w:t>предпр</w:t>
      </w:r>
      <w:r w:rsidRPr="001414E6">
        <w:rPr>
          <w:sz w:val="28"/>
          <w:szCs w:val="28"/>
        </w:rPr>
        <w:t>и</w:t>
      </w:r>
      <w:r w:rsidRPr="001414E6">
        <w:rPr>
          <w:sz w:val="28"/>
          <w:szCs w:val="28"/>
        </w:rPr>
        <w:t>нимателей и других федеральных информационных ресурсах;</w:t>
      </w:r>
    </w:p>
    <w:p w:rsidR="006D43C8" w:rsidRPr="001414E6" w:rsidRDefault="006D43C8" w:rsidP="006D43C8">
      <w:pPr>
        <w:suppressAutoHyphens w:val="0"/>
        <w:autoSpaceDE w:val="0"/>
        <w:autoSpaceDN w:val="0"/>
        <w:adjustRightInd w:val="0"/>
        <w:ind w:firstLine="709"/>
        <w:jc w:val="both"/>
        <w:rPr>
          <w:sz w:val="28"/>
          <w:szCs w:val="28"/>
        </w:rPr>
      </w:pPr>
      <w:r w:rsidRPr="001414E6">
        <w:rPr>
          <w:sz w:val="28"/>
          <w:szCs w:val="28"/>
        </w:rPr>
        <w:t>выполнение предписаний органов государственного контроля (надзора),</w:t>
      </w:r>
      <w:r>
        <w:rPr>
          <w:sz w:val="28"/>
          <w:szCs w:val="28"/>
        </w:rPr>
        <w:t xml:space="preserve"> </w:t>
      </w:r>
      <w:r w:rsidRPr="001414E6">
        <w:rPr>
          <w:sz w:val="28"/>
          <w:szCs w:val="28"/>
        </w:rPr>
        <w:lastRenderedPageBreak/>
        <w:t>органов муниципального контроля;</w:t>
      </w:r>
    </w:p>
    <w:p w:rsidR="006D43C8" w:rsidRPr="001414E6" w:rsidRDefault="006D43C8" w:rsidP="006D43C8">
      <w:pPr>
        <w:suppressAutoHyphens w:val="0"/>
        <w:autoSpaceDE w:val="0"/>
        <w:autoSpaceDN w:val="0"/>
        <w:adjustRightInd w:val="0"/>
        <w:ind w:firstLine="709"/>
        <w:jc w:val="both"/>
        <w:rPr>
          <w:sz w:val="28"/>
          <w:szCs w:val="28"/>
        </w:rPr>
      </w:pPr>
      <w:r w:rsidRPr="001414E6">
        <w:rPr>
          <w:sz w:val="28"/>
          <w:szCs w:val="28"/>
        </w:rPr>
        <w:t>проведение мероприятий:</w:t>
      </w:r>
    </w:p>
    <w:p w:rsidR="006D43C8" w:rsidRPr="001414E6" w:rsidRDefault="006D43C8" w:rsidP="006D43C8">
      <w:pPr>
        <w:suppressAutoHyphens w:val="0"/>
        <w:autoSpaceDE w:val="0"/>
        <w:autoSpaceDN w:val="0"/>
        <w:adjustRightInd w:val="0"/>
        <w:ind w:firstLine="709"/>
        <w:jc w:val="both"/>
        <w:rPr>
          <w:sz w:val="28"/>
          <w:szCs w:val="28"/>
        </w:rPr>
      </w:pPr>
      <w:r w:rsidRPr="001414E6">
        <w:rPr>
          <w:sz w:val="28"/>
          <w:szCs w:val="28"/>
        </w:rPr>
        <w:t>по предотвращению причинения вреда жизни, здоровью граждан, вреда</w:t>
      </w:r>
      <w:r>
        <w:rPr>
          <w:sz w:val="28"/>
          <w:szCs w:val="28"/>
        </w:rPr>
        <w:t xml:space="preserve"> </w:t>
      </w:r>
      <w:r w:rsidRPr="001414E6">
        <w:rPr>
          <w:sz w:val="28"/>
          <w:szCs w:val="28"/>
        </w:rPr>
        <w:t>животным, растениям, окружающей среде, объектам культурного наследия</w:t>
      </w:r>
      <w:r>
        <w:rPr>
          <w:sz w:val="28"/>
          <w:szCs w:val="28"/>
        </w:rPr>
        <w:t xml:space="preserve"> </w:t>
      </w:r>
      <w:r w:rsidRPr="001414E6">
        <w:rPr>
          <w:sz w:val="28"/>
          <w:szCs w:val="28"/>
        </w:rPr>
        <w:t>(памятникам истории и культуры) народов Российской Федерации, музейным</w:t>
      </w:r>
      <w:r>
        <w:rPr>
          <w:sz w:val="28"/>
          <w:szCs w:val="28"/>
        </w:rPr>
        <w:t xml:space="preserve"> </w:t>
      </w:r>
      <w:r w:rsidRPr="001414E6">
        <w:rPr>
          <w:sz w:val="28"/>
          <w:szCs w:val="28"/>
        </w:rPr>
        <w:t>предметам и музейным коллекциям, включенным в состав Музейного фонда</w:t>
      </w:r>
      <w:r>
        <w:rPr>
          <w:sz w:val="28"/>
          <w:szCs w:val="28"/>
        </w:rPr>
        <w:t xml:space="preserve"> </w:t>
      </w:r>
      <w:r w:rsidRPr="001414E6">
        <w:rPr>
          <w:sz w:val="28"/>
          <w:szCs w:val="28"/>
        </w:rPr>
        <w:t>Российской Федерации, особо ценным, в том числе уникальным, документам</w:t>
      </w:r>
      <w:r>
        <w:rPr>
          <w:sz w:val="28"/>
          <w:szCs w:val="28"/>
        </w:rPr>
        <w:t xml:space="preserve"> </w:t>
      </w:r>
      <w:r w:rsidRPr="001414E6">
        <w:rPr>
          <w:sz w:val="28"/>
          <w:szCs w:val="28"/>
        </w:rPr>
        <w:t>Архивного фонда Российской Федерации, документам, имеющим особое</w:t>
      </w:r>
      <w:r>
        <w:rPr>
          <w:sz w:val="28"/>
          <w:szCs w:val="28"/>
        </w:rPr>
        <w:t xml:space="preserve"> </w:t>
      </w:r>
      <w:r w:rsidRPr="001414E6">
        <w:rPr>
          <w:sz w:val="28"/>
          <w:szCs w:val="28"/>
        </w:rPr>
        <w:t>ист</w:t>
      </w:r>
      <w:r w:rsidRPr="001414E6">
        <w:rPr>
          <w:sz w:val="28"/>
          <w:szCs w:val="28"/>
        </w:rPr>
        <w:t>о</w:t>
      </w:r>
      <w:r w:rsidRPr="001414E6">
        <w:rPr>
          <w:sz w:val="28"/>
          <w:szCs w:val="28"/>
        </w:rPr>
        <w:t>рическое, научное, культурное значение, входящим в состав национального</w:t>
      </w:r>
      <w:r>
        <w:rPr>
          <w:sz w:val="28"/>
          <w:szCs w:val="28"/>
        </w:rPr>
        <w:t xml:space="preserve"> </w:t>
      </w:r>
      <w:r w:rsidRPr="001414E6">
        <w:rPr>
          <w:sz w:val="28"/>
          <w:szCs w:val="28"/>
        </w:rPr>
        <w:t>библиотечного фонда;</w:t>
      </w:r>
    </w:p>
    <w:p w:rsidR="006D43C8" w:rsidRPr="001414E6" w:rsidRDefault="006D43C8" w:rsidP="006D43C8">
      <w:pPr>
        <w:suppressAutoHyphens w:val="0"/>
        <w:autoSpaceDE w:val="0"/>
        <w:autoSpaceDN w:val="0"/>
        <w:adjustRightInd w:val="0"/>
        <w:ind w:firstLine="709"/>
        <w:jc w:val="both"/>
        <w:rPr>
          <w:sz w:val="28"/>
          <w:szCs w:val="28"/>
        </w:rPr>
      </w:pPr>
      <w:r w:rsidRPr="001414E6">
        <w:rPr>
          <w:sz w:val="28"/>
          <w:szCs w:val="28"/>
        </w:rPr>
        <w:t>по предупреждению возникновения чрезвычайных ситуаций природного и</w:t>
      </w:r>
      <w:r>
        <w:rPr>
          <w:sz w:val="28"/>
          <w:szCs w:val="28"/>
        </w:rPr>
        <w:t xml:space="preserve"> </w:t>
      </w:r>
      <w:r w:rsidRPr="001414E6">
        <w:rPr>
          <w:sz w:val="28"/>
          <w:szCs w:val="28"/>
        </w:rPr>
        <w:t>техногенного характера;</w:t>
      </w:r>
    </w:p>
    <w:p w:rsidR="006D43C8" w:rsidRPr="001414E6" w:rsidRDefault="006D43C8" w:rsidP="006D43C8">
      <w:pPr>
        <w:suppressAutoHyphens w:val="0"/>
        <w:autoSpaceDE w:val="0"/>
        <w:autoSpaceDN w:val="0"/>
        <w:adjustRightInd w:val="0"/>
        <w:ind w:firstLine="709"/>
        <w:jc w:val="both"/>
        <w:rPr>
          <w:sz w:val="28"/>
          <w:szCs w:val="28"/>
        </w:rPr>
      </w:pPr>
      <w:r w:rsidRPr="001414E6">
        <w:rPr>
          <w:sz w:val="28"/>
          <w:szCs w:val="28"/>
        </w:rPr>
        <w:t>по обеспечению безопасности государства;</w:t>
      </w:r>
    </w:p>
    <w:p w:rsidR="006D43C8" w:rsidRPr="001414E6" w:rsidRDefault="006D43C8" w:rsidP="006D43C8">
      <w:pPr>
        <w:suppressAutoHyphens w:val="0"/>
        <w:autoSpaceDE w:val="0"/>
        <w:autoSpaceDN w:val="0"/>
        <w:adjustRightInd w:val="0"/>
        <w:ind w:firstLine="709"/>
        <w:jc w:val="both"/>
        <w:rPr>
          <w:sz w:val="28"/>
          <w:szCs w:val="28"/>
        </w:rPr>
      </w:pPr>
      <w:r w:rsidRPr="001414E6">
        <w:rPr>
          <w:sz w:val="28"/>
          <w:szCs w:val="28"/>
        </w:rPr>
        <w:t>по ликвидации последствий причинения такого вреда.</w:t>
      </w:r>
    </w:p>
    <w:p w:rsidR="006D43C8" w:rsidRPr="001414E6" w:rsidRDefault="006D43C8" w:rsidP="006D43C8">
      <w:pPr>
        <w:suppressAutoHyphens w:val="0"/>
        <w:autoSpaceDE w:val="0"/>
        <w:autoSpaceDN w:val="0"/>
        <w:adjustRightInd w:val="0"/>
        <w:ind w:firstLine="709"/>
        <w:jc w:val="both"/>
        <w:rPr>
          <w:sz w:val="28"/>
          <w:szCs w:val="28"/>
        </w:rPr>
      </w:pPr>
      <w:r w:rsidRPr="001414E6">
        <w:rPr>
          <w:sz w:val="28"/>
          <w:szCs w:val="28"/>
        </w:rPr>
        <w:t>8. Срок проведения проверки:</w:t>
      </w:r>
      <w:r>
        <w:rPr>
          <w:sz w:val="28"/>
          <w:szCs w:val="28"/>
        </w:rPr>
        <w:t>_____________________________________</w:t>
      </w:r>
    </w:p>
    <w:p w:rsidR="006D43C8" w:rsidRPr="001414E6" w:rsidRDefault="006D43C8" w:rsidP="006D43C8">
      <w:pPr>
        <w:suppressAutoHyphens w:val="0"/>
        <w:autoSpaceDE w:val="0"/>
        <w:autoSpaceDN w:val="0"/>
        <w:adjustRightInd w:val="0"/>
        <w:ind w:firstLine="709"/>
        <w:jc w:val="both"/>
        <w:rPr>
          <w:sz w:val="28"/>
          <w:szCs w:val="28"/>
        </w:rPr>
      </w:pPr>
      <w:r w:rsidRPr="001414E6">
        <w:rPr>
          <w:sz w:val="28"/>
          <w:szCs w:val="28"/>
        </w:rPr>
        <w:t>К проведению проверки приступить с "__" __________ 20__ года.</w:t>
      </w:r>
    </w:p>
    <w:p w:rsidR="006D43C8" w:rsidRPr="001414E6" w:rsidRDefault="006D43C8" w:rsidP="006D43C8">
      <w:pPr>
        <w:suppressAutoHyphens w:val="0"/>
        <w:autoSpaceDE w:val="0"/>
        <w:autoSpaceDN w:val="0"/>
        <w:adjustRightInd w:val="0"/>
        <w:ind w:firstLine="709"/>
        <w:jc w:val="both"/>
        <w:rPr>
          <w:sz w:val="28"/>
          <w:szCs w:val="28"/>
        </w:rPr>
      </w:pPr>
      <w:r w:rsidRPr="001414E6">
        <w:rPr>
          <w:sz w:val="28"/>
          <w:szCs w:val="28"/>
        </w:rPr>
        <w:t>Проверку окончить не позднее "__" _____________ 20__ года.</w:t>
      </w:r>
    </w:p>
    <w:p w:rsidR="006D43C8" w:rsidRDefault="006D43C8" w:rsidP="006D43C8">
      <w:pPr>
        <w:suppressAutoHyphens w:val="0"/>
        <w:autoSpaceDE w:val="0"/>
        <w:autoSpaceDN w:val="0"/>
        <w:adjustRightInd w:val="0"/>
        <w:ind w:firstLine="709"/>
        <w:jc w:val="both"/>
        <w:rPr>
          <w:sz w:val="28"/>
          <w:szCs w:val="28"/>
        </w:rPr>
      </w:pPr>
      <w:r w:rsidRPr="001414E6">
        <w:rPr>
          <w:sz w:val="28"/>
          <w:szCs w:val="28"/>
        </w:rPr>
        <w:t>9. Правовые основания проведения проверки:</w:t>
      </w:r>
      <w:r>
        <w:rPr>
          <w:sz w:val="28"/>
          <w:szCs w:val="28"/>
        </w:rPr>
        <w:t>________________________</w:t>
      </w:r>
    </w:p>
    <w:p w:rsidR="006D43C8" w:rsidRPr="001414E6" w:rsidRDefault="006D43C8" w:rsidP="006D43C8">
      <w:pPr>
        <w:suppressAutoHyphens w:val="0"/>
        <w:autoSpaceDE w:val="0"/>
        <w:autoSpaceDN w:val="0"/>
        <w:adjustRightInd w:val="0"/>
        <w:ind w:firstLine="709"/>
        <w:jc w:val="both"/>
        <w:rPr>
          <w:sz w:val="28"/>
          <w:szCs w:val="28"/>
        </w:rPr>
      </w:pPr>
      <w:r w:rsidRPr="001414E6">
        <w:rPr>
          <w:sz w:val="28"/>
          <w:szCs w:val="28"/>
        </w:rPr>
        <w:t>_______________________________________________________________</w:t>
      </w:r>
    </w:p>
    <w:p w:rsidR="006D43C8" w:rsidRPr="001414E6" w:rsidRDefault="006D43C8" w:rsidP="006D43C8">
      <w:pPr>
        <w:suppressAutoHyphens w:val="0"/>
        <w:autoSpaceDE w:val="0"/>
        <w:autoSpaceDN w:val="0"/>
        <w:adjustRightInd w:val="0"/>
        <w:ind w:firstLine="709"/>
        <w:jc w:val="both"/>
        <w:rPr>
          <w:sz w:val="28"/>
          <w:szCs w:val="28"/>
        </w:rPr>
      </w:pPr>
      <w:r w:rsidRPr="001414E6">
        <w:rPr>
          <w:sz w:val="28"/>
          <w:szCs w:val="28"/>
        </w:rPr>
        <w:t>___________________________________________________</w:t>
      </w:r>
      <w:r>
        <w:rPr>
          <w:sz w:val="28"/>
          <w:szCs w:val="28"/>
        </w:rPr>
        <w:t>____________</w:t>
      </w:r>
    </w:p>
    <w:p w:rsidR="006D43C8" w:rsidRPr="007968C3" w:rsidRDefault="006D43C8" w:rsidP="006D43C8">
      <w:pPr>
        <w:suppressAutoHyphens w:val="0"/>
        <w:autoSpaceDE w:val="0"/>
        <w:autoSpaceDN w:val="0"/>
        <w:adjustRightInd w:val="0"/>
        <w:ind w:firstLine="709"/>
        <w:jc w:val="center"/>
      </w:pPr>
      <w:r w:rsidRPr="007968C3">
        <w:t>(ссылка на положения нормативного правового акта, в соответствии с которым ос</w:t>
      </w:r>
      <w:r w:rsidRPr="007968C3">
        <w:t>у</w:t>
      </w:r>
      <w:r w:rsidRPr="007968C3">
        <w:t>ществляется проверка)</w:t>
      </w:r>
    </w:p>
    <w:p w:rsidR="006D43C8" w:rsidRPr="001414E6" w:rsidRDefault="006D43C8" w:rsidP="006D43C8">
      <w:pPr>
        <w:suppressAutoHyphens w:val="0"/>
        <w:autoSpaceDE w:val="0"/>
        <w:autoSpaceDN w:val="0"/>
        <w:adjustRightInd w:val="0"/>
        <w:ind w:firstLine="709"/>
        <w:jc w:val="both"/>
        <w:rPr>
          <w:sz w:val="28"/>
          <w:szCs w:val="28"/>
        </w:rPr>
      </w:pPr>
      <w:r w:rsidRPr="001414E6">
        <w:rPr>
          <w:sz w:val="28"/>
          <w:szCs w:val="28"/>
        </w:rPr>
        <w:t>10. Обязательные требования и (или) требования, установленные</w:t>
      </w:r>
      <w:r>
        <w:rPr>
          <w:sz w:val="28"/>
          <w:szCs w:val="28"/>
        </w:rPr>
        <w:t xml:space="preserve"> </w:t>
      </w:r>
      <w:r w:rsidRPr="001414E6">
        <w:rPr>
          <w:sz w:val="28"/>
          <w:szCs w:val="28"/>
        </w:rPr>
        <w:t>мун</w:t>
      </w:r>
      <w:r w:rsidRPr="001414E6">
        <w:rPr>
          <w:sz w:val="28"/>
          <w:szCs w:val="28"/>
        </w:rPr>
        <w:t>и</w:t>
      </w:r>
      <w:r w:rsidRPr="001414E6">
        <w:rPr>
          <w:sz w:val="28"/>
          <w:szCs w:val="28"/>
        </w:rPr>
        <w:t>ципальными правовыми актами, подлежащие проверке</w:t>
      </w:r>
      <w:r>
        <w:rPr>
          <w:sz w:val="28"/>
          <w:szCs w:val="28"/>
        </w:rPr>
        <w:t xml:space="preserve"> _________________</w:t>
      </w:r>
      <w:r w:rsidRPr="001414E6">
        <w:rPr>
          <w:sz w:val="28"/>
          <w:szCs w:val="28"/>
        </w:rPr>
        <w:t>________________________________________________________________________________________________________</w:t>
      </w:r>
      <w:r>
        <w:rPr>
          <w:sz w:val="28"/>
          <w:szCs w:val="28"/>
        </w:rPr>
        <w:t>___________</w:t>
      </w:r>
    </w:p>
    <w:p w:rsidR="006D43C8" w:rsidRPr="001414E6" w:rsidRDefault="006D43C8" w:rsidP="006D43C8">
      <w:pPr>
        <w:suppressAutoHyphens w:val="0"/>
        <w:autoSpaceDE w:val="0"/>
        <w:autoSpaceDN w:val="0"/>
        <w:adjustRightInd w:val="0"/>
        <w:ind w:firstLine="709"/>
        <w:jc w:val="both"/>
        <w:rPr>
          <w:sz w:val="28"/>
          <w:szCs w:val="28"/>
        </w:rPr>
      </w:pPr>
      <w:r w:rsidRPr="001414E6">
        <w:rPr>
          <w:sz w:val="28"/>
          <w:szCs w:val="28"/>
        </w:rPr>
        <w:t>11. В процессе проверки провести следующие мероприятия по контролю,</w:t>
      </w:r>
      <w:r>
        <w:rPr>
          <w:sz w:val="28"/>
          <w:szCs w:val="28"/>
        </w:rPr>
        <w:t xml:space="preserve"> </w:t>
      </w:r>
      <w:r w:rsidRPr="001414E6">
        <w:rPr>
          <w:sz w:val="28"/>
          <w:szCs w:val="28"/>
        </w:rPr>
        <w:t>необходимые для достижения целей и задач проведения проверки (с указанием</w:t>
      </w:r>
      <w:r>
        <w:rPr>
          <w:sz w:val="28"/>
          <w:szCs w:val="28"/>
        </w:rPr>
        <w:t xml:space="preserve"> </w:t>
      </w:r>
      <w:r w:rsidRPr="001414E6">
        <w:rPr>
          <w:sz w:val="28"/>
          <w:szCs w:val="28"/>
        </w:rPr>
        <w:t>наименования мероприятия по контролю и сроков его проведения):</w:t>
      </w:r>
    </w:p>
    <w:p w:rsidR="006D43C8" w:rsidRPr="001414E6" w:rsidRDefault="006D43C8" w:rsidP="006D43C8">
      <w:pPr>
        <w:suppressAutoHyphens w:val="0"/>
        <w:autoSpaceDE w:val="0"/>
        <w:autoSpaceDN w:val="0"/>
        <w:adjustRightInd w:val="0"/>
        <w:ind w:firstLine="709"/>
        <w:jc w:val="both"/>
        <w:rPr>
          <w:sz w:val="28"/>
          <w:szCs w:val="28"/>
        </w:rPr>
      </w:pPr>
      <w:r>
        <w:rPr>
          <w:sz w:val="28"/>
          <w:szCs w:val="28"/>
        </w:rPr>
        <w:t>1)</w:t>
      </w:r>
      <w:r w:rsidRPr="001414E6">
        <w:rPr>
          <w:sz w:val="28"/>
          <w:szCs w:val="28"/>
        </w:rPr>
        <w:t>___________________________________</w:t>
      </w:r>
      <w:r>
        <w:rPr>
          <w:sz w:val="28"/>
          <w:szCs w:val="28"/>
        </w:rPr>
        <w:t>___________________________</w:t>
      </w:r>
    </w:p>
    <w:p w:rsidR="006D43C8" w:rsidRPr="001414E6" w:rsidRDefault="006D43C8" w:rsidP="006D43C8">
      <w:pPr>
        <w:suppressAutoHyphens w:val="0"/>
        <w:autoSpaceDE w:val="0"/>
        <w:autoSpaceDN w:val="0"/>
        <w:adjustRightInd w:val="0"/>
        <w:ind w:firstLine="709"/>
        <w:jc w:val="both"/>
        <w:rPr>
          <w:sz w:val="28"/>
          <w:szCs w:val="28"/>
        </w:rPr>
      </w:pPr>
      <w:r>
        <w:rPr>
          <w:sz w:val="28"/>
          <w:szCs w:val="28"/>
        </w:rPr>
        <w:t>2)</w:t>
      </w:r>
      <w:r w:rsidRPr="001414E6">
        <w:rPr>
          <w:sz w:val="28"/>
          <w:szCs w:val="28"/>
        </w:rPr>
        <w:t>___________________________________</w:t>
      </w:r>
      <w:r>
        <w:rPr>
          <w:sz w:val="28"/>
          <w:szCs w:val="28"/>
        </w:rPr>
        <w:t>___________________________</w:t>
      </w:r>
    </w:p>
    <w:p w:rsidR="006D43C8" w:rsidRPr="001414E6" w:rsidRDefault="006D43C8" w:rsidP="006D43C8">
      <w:pPr>
        <w:suppressAutoHyphens w:val="0"/>
        <w:autoSpaceDE w:val="0"/>
        <w:autoSpaceDN w:val="0"/>
        <w:adjustRightInd w:val="0"/>
        <w:ind w:firstLine="709"/>
        <w:jc w:val="both"/>
        <w:rPr>
          <w:sz w:val="28"/>
          <w:szCs w:val="28"/>
        </w:rPr>
      </w:pPr>
      <w:r w:rsidRPr="001414E6">
        <w:rPr>
          <w:sz w:val="28"/>
          <w:szCs w:val="28"/>
        </w:rPr>
        <w:t>3)__________________________________</w:t>
      </w:r>
      <w:r>
        <w:rPr>
          <w:sz w:val="28"/>
          <w:szCs w:val="28"/>
        </w:rPr>
        <w:t>____________________________</w:t>
      </w:r>
    </w:p>
    <w:p w:rsidR="006D43C8" w:rsidRPr="001414E6" w:rsidRDefault="006D43C8" w:rsidP="006D43C8">
      <w:pPr>
        <w:suppressAutoHyphens w:val="0"/>
        <w:autoSpaceDE w:val="0"/>
        <w:autoSpaceDN w:val="0"/>
        <w:adjustRightInd w:val="0"/>
        <w:ind w:firstLine="709"/>
        <w:jc w:val="both"/>
        <w:rPr>
          <w:sz w:val="28"/>
          <w:szCs w:val="28"/>
        </w:rPr>
      </w:pPr>
      <w:r w:rsidRPr="001414E6">
        <w:rPr>
          <w:sz w:val="28"/>
          <w:szCs w:val="28"/>
        </w:rPr>
        <w:t xml:space="preserve">12. Перечень положений </w:t>
      </w:r>
      <w:r>
        <w:rPr>
          <w:sz w:val="28"/>
          <w:szCs w:val="28"/>
        </w:rPr>
        <w:t xml:space="preserve">об </w:t>
      </w:r>
      <w:r w:rsidRPr="001414E6">
        <w:rPr>
          <w:sz w:val="28"/>
          <w:szCs w:val="28"/>
        </w:rPr>
        <w:t>осуществлении государственного контроля</w:t>
      </w:r>
      <w:r>
        <w:rPr>
          <w:sz w:val="28"/>
          <w:szCs w:val="28"/>
        </w:rPr>
        <w:t xml:space="preserve"> </w:t>
      </w:r>
      <w:r w:rsidRPr="001414E6">
        <w:rPr>
          <w:sz w:val="28"/>
          <w:szCs w:val="28"/>
        </w:rPr>
        <w:t>(надзора) и муниципального контроля, административных регламентов по</w:t>
      </w:r>
      <w:r>
        <w:rPr>
          <w:sz w:val="28"/>
          <w:szCs w:val="28"/>
        </w:rPr>
        <w:t xml:space="preserve"> </w:t>
      </w:r>
      <w:r w:rsidRPr="001414E6">
        <w:rPr>
          <w:sz w:val="28"/>
          <w:szCs w:val="28"/>
        </w:rPr>
        <w:t>ос</w:t>
      </w:r>
      <w:r w:rsidRPr="001414E6">
        <w:rPr>
          <w:sz w:val="28"/>
          <w:szCs w:val="28"/>
        </w:rPr>
        <w:t>у</w:t>
      </w:r>
      <w:r w:rsidRPr="001414E6">
        <w:rPr>
          <w:sz w:val="28"/>
          <w:szCs w:val="28"/>
        </w:rPr>
        <w:t>ществлению государственного контроля (надзора), осуществлению</w:t>
      </w:r>
      <w:r>
        <w:rPr>
          <w:sz w:val="28"/>
          <w:szCs w:val="28"/>
        </w:rPr>
        <w:t xml:space="preserve"> </w:t>
      </w:r>
      <w:r w:rsidRPr="001414E6">
        <w:rPr>
          <w:sz w:val="28"/>
          <w:szCs w:val="28"/>
        </w:rPr>
        <w:t>муниц</w:t>
      </w:r>
      <w:r w:rsidRPr="001414E6">
        <w:rPr>
          <w:sz w:val="28"/>
          <w:szCs w:val="28"/>
        </w:rPr>
        <w:t>и</w:t>
      </w:r>
      <w:r w:rsidRPr="001414E6">
        <w:rPr>
          <w:sz w:val="28"/>
          <w:szCs w:val="28"/>
        </w:rPr>
        <w:t>пального контроля (при их наличии):</w:t>
      </w:r>
    </w:p>
    <w:p w:rsidR="006D43C8" w:rsidRPr="001414E6" w:rsidRDefault="006D43C8" w:rsidP="006D43C8">
      <w:pPr>
        <w:suppressAutoHyphens w:val="0"/>
        <w:autoSpaceDE w:val="0"/>
        <w:autoSpaceDN w:val="0"/>
        <w:adjustRightInd w:val="0"/>
        <w:ind w:firstLine="709"/>
        <w:jc w:val="both"/>
        <w:rPr>
          <w:sz w:val="28"/>
          <w:szCs w:val="28"/>
        </w:rPr>
      </w:pPr>
      <w:r w:rsidRPr="001414E6">
        <w:rPr>
          <w:sz w:val="28"/>
          <w:szCs w:val="28"/>
        </w:rPr>
        <w:t>____________________________________</w:t>
      </w:r>
      <w:r>
        <w:rPr>
          <w:sz w:val="28"/>
          <w:szCs w:val="28"/>
        </w:rPr>
        <w:t>___________________________</w:t>
      </w:r>
    </w:p>
    <w:p w:rsidR="006D43C8" w:rsidRPr="001414E6" w:rsidRDefault="006D43C8" w:rsidP="006D43C8">
      <w:pPr>
        <w:suppressAutoHyphens w:val="0"/>
        <w:autoSpaceDE w:val="0"/>
        <w:autoSpaceDN w:val="0"/>
        <w:adjustRightInd w:val="0"/>
        <w:ind w:firstLine="709"/>
        <w:jc w:val="both"/>
        <w:rPr>
          <w:sz w:val="28"/>
          <w:szCs w:val="28"/>
        </w:rPr>
      </w:pPr>
      <w:r w:rsidRPr="001414E6">
        <w:rPr>
          <w:sz w:val="28"/>
          <w:szCs w:val="28"/>
        </w:rPr>
        <w:t>____________________________________</w:t>
      </w:r>
      <w:r>
        <w:rPr>
          <w:sz w:val="28"/>
          <w:szCs w:val="28"/>
        </w:rPr>
        <w:t>___________________________</w:t>
      </w:r>
    </w:p>
    <w:p w:rsidR="006D43C8" w:rsidRPr="00B11920" w:rsidRDefault="006D43C8" w:rsidP="006D43C8">
      <w:pPr>
        <w:suppressAutoHyphens w:val="0"/>
        <w:autoSpaceDE w:val="0"/>
        <w:autoSpaceDN w:val="0"/>
        <w:adjustRightInd w:val="0"/>
        <w:ind w:firstLine="709"/>
        <w:jc w:val="center"/>
      </w:pPr>
      <w:r w:rsidRPr="00B11920">
        <w:t>(с указанием наименований, номеров и дат их принятия)</w:t>
      </w:r>
    </w:p>
    <w:p w:rsidR="006D43C8" w:rsidRPr="001414E6" w:rsidRDefault="006D43C8" w:rsidP="006D43C8">
      <w:pPr>
        <w:suppressAutoHyphens w:val="0"/>
        <w:autoSpaceDE w:val="0"/>
        <w:autoSpaceDN w:val="0"/>
        <w:adjustRightInd w:val="0"/>
        <w:ind w:firstLine="709"/>
        <w:jc w:val="both"/>
        <w:rPr>
          <w:sz w:val="28"/>
          <w:szCs w:val="28"/>
        </w:rPr>
      </w:pPr>
      <w:r w:rsidRPr="001414E6">
        <w:rPr>
          <w:sz w:val="28"/>
          <w:szCs w:val="28"/>
        </w:rPr>
        <w:t>13. Перечень документов, представление котор</w:t>
      </w:r>
      <w:r>
        <w:rPr>
          <w:sz w:val="28"/>
          <w:szCs w:val="28"/>
        </w:rPr>
        <w:t>ых юридическим</w:t>
      </w:r>
      <w:r w:rsidRPr="001414E6">
        <w:rPr>
          <w:sz w:val="28"/>
          <w:szCs w:val="28"/>
        </w:rPr>
        <w:t xml:space="preserve"> лицом,</w:t>
      </w:r>
      <w:r>
        <w:rPr>
          <w:sz w:val="28"/>
          <w:szCs w:val="28"/>
        </w:rPr>
        <w:t xml:space="preserve"> </w:t>
      </w:r>
      <w:r w:rsidRPr="001414E6">
        <w:rPr>
          <w:sz w:val="28"/>
          <w:szCs w:val="28"/>
        </w:rPr>
        <w:t>индивидуальным предпринимателем необходимо для достижения целей и задач</w:t>
      </w:r>
      <w:r>
        <w:rPr>
          <w:sz w:val="28"/>
          <w:szCs w:val="28"/>
        </w:rPr>
        <w:t xml:space="preserve"> </w:t>
      </w:r>
      <w:r w:rsidRPr="001414E6">
        <w:rPr>
          <w:sz w:val="28"/>
          <w:szCs w:val="28"/>
        </w:rPr>
        <w:t>проведения проверки:</w:t>
      </w:r>
    </w:p>
    <w:p w:rsidR="006D43C8" w:rsidRPr="001414E6" w:rsidRDefault="006D43C8" w:rsidP="006D43C8">
      <w:pPr>
        <w:suppressAutoHyphens w:val="0"/>
        <w:autoSpaceDE w:val="0"/>
        <w:autoSpaceDN w:val="0"/>
        <w:adjustRightInd w:val="0"/>
        <w:ind w:firstLine="709"/>
        <w:jc w:val="both"/>
        <w:rPr>
          <w:sz w:val="28"/>
          <w:szCs w:val="28"/>
        </w:rPr>
      </w:pPr>
      <w:r w:rsidRPr="001414E6">
        <w:rPr>
          <w:sz w:val="28"/>
          <w:szCs w:val="28"/>
        </w:rPr>
        <w:t>____________________________________</w:t>
      </w:r>
      <w:r>
        <w:rPr>
          <w:sz w:val="28"/>
          <w:szCs w:val="28"/>
        </w:rPr>
        <w:t>___________________________</w:t>
      </w:r>
    </w:p>
    <w:p w:rsidR="006D43C8" w:rsidRPr="001414E6" w:rsidRDefault="006D43C8" w:rsidP="006D43C8">
      <w:pPr>
        <w:suppressAutoHyphens w:val="0"/>
        <w:autoSpaceDE w:val="0"/>
        <w:autoSpaceDN w:val="0"/>
        <w:adjustRightInd w:val="0"/>
        <w:ind w:firstLine="709"/>
        <w:jc w:val="both"/>
        <w:rPr>
          <w:sz w:val="28"/>
          <w:szCs w:val="28"/>
        </w:rPr>
      </w:pPr>
      <w:r w:rsidRPr="001414E6">
        <w:rPr>
          <w:sz w:val="28"/>
          <w:szCs w:val="28"/>
        </w:rPr>
        <w:t>_____________________________________________</w:t>
      </w:r>
      <w:r>
        <w:rPr>
          <w:sz w:val="28"/>
          <w:szCs w:val="28"/>
        </w:rPr>
        <w:t>__________________</w:t>
      </w:r>
    </w:p>
    <w:p w:rsidR="006D43C8" w:rsidRDefault="006D43C8" w:rsidP="006D43C8">
      <w:pPr>
        <w:suppressAutoHyphens w:val="0"/>
        <w:autoSpaceDE w:val="0"/>
        <w:autoSpaceDN w:val="0"/>
        <w:adjustRightInd w:val="0"/>
        <w:ind w:firstLine="709"/>
        <w:jc w:val="both"/>
        <w:rPr>
          <w:sz w:val="28"/>
          <w:szCs w:val="28"/>
        </w:rPr>
      </w:pPr>
      <w:r w:rsidRPr="001414E6">
        <w:rPr>
          <w:sz w:val="28"/>
          <w:szCs w:val="28"/>
        </w:rPr>
        <w:t>____________________________________</w:t>
      </w:r>
      <w:r>
        <w:rPr>
          <w:sz w:val="28"/>
          <w:szCs w:val="28"/>
        </w:rPr>
        <w:t>___________________________</w:t>
      </w:r>
    </w:p>
    <w:p w:rsidR="006D43C8" w:rsidRDefault="006D43C8" w:rsidP="006D43C8">
      <w:pPr>
        <w:suppressAutoHyphens w:val="0"/>
        <w:autoSpaceDE w:val="0"/>
        <w:autoSpaceDN w:val="0"/>
        <w:adjustRightInd w:val="0"/>
        <w:ind w:firstLine="709"/>
        <w:jc w:val="both"/>
        <w:rPr>
          <w:sz w:val="28"/>
          <w:szCs w:val="28"/>
        </w:rPr>
      </w:pPr>
      <w:r w:rsidRPr="001414E6">
        <w:rPr>
          <w:sz w:val="28"/>
          <w:szCs w:val="28"/>
        </w:rPr>
        <w:lastRenderedPageBreak/>
        <w:t>____________________________________</w:t>
      </w:r>
      <w:r>
        <w:rPr>
          <w:sz w:val="28"/>
          <w:szCs w:val="28"/>
        </w:rPr>
        <w:t>___________________________</w:t>
      </w:r>
    </w:p>
    <w:p w:rsidR="006D43C8" w:rsidRDefault="006D43C8" w:rsidP="006D43C8">
      <w:pPr>
        <w:suppressAutoHyphens w:val="0"/>
        <w:autoSpaceDE w:val="0"/>
        <w:autoSpaceDN w:val="0"/>
        <w:adjustRightInd w:val="0"/>
        <w:ind w:firstLine="709"/>
        <w:jc w:val="both"/>
        <w:rPr>
          <w:sz w:val="28"/>
          <w:szCs w:val="28"/>
        </w:rPr>
      </w:pPr>
      <w:r w:rsidRPr="001414E6">
        <w:rPr>
          <w:sz w:val="28"/>
          <w:szCs w:val="28"/>
        </w:rPr>
        <w:t>____________________________________</w:t>
      </w:r>
      <w:r>
        <w:rPr>
          <w:sz w:val="28"/>
          <w:szCs w:val="28"/>
        </w:rPr>
        <w:t>___________________________</w:t>
      </w:r>
    </w:p>
    <w:p w:rsidR="006D43C8" w:rsidRDefault="006D43C8" w:rsidP="006D43C8">
      <w:pPr>
        <w:suppressAutoHyphens w:val="0"/>
        <w:autoSpaceDE w:val="0"/>
        <w:autoSpaceDN w:val="0"/>
        <w:adjustRightInd w:val="0"/>
        <w:ind w:firstLine="709"/>
        <w:jc w:val="both"/>
        <w:rPr>
          <w:sz w:val="28"/>
          <w:szCs w:val="28"/>
        </w:rPr>
      </w:pPr>
      <w:r w:rsidRPr="001414E6">
        <w:rPr>
          <w:sz w:val="28"/>
          <w:szCs w:val="28"/>
        </w:rPr>
        <w:t>____________________________________</w:t>
      </w:r>
      <w:r>
        <w:rPr>
          <w:sz w:val="28"/>
          <w:szCs w:val="28"/>
        </w:rPr>
        <w:t>___________________________</w:t>
      </w:r>
    </w:p>
    <w:p w:rsidR="006D43C8" w:rsidRDefault="006D43C8" w:rsidP="006D43C8">
      <w:pPr>
        <w:suppressAutoHyphens w:val="0"/>
        <w:autoSpaceDE w:val="0"/>
        <w:autoSpaceDN w:val="0"/>
        <w:adjustRightInd w:val="0"/>
        <w:ind w:firstLine="709"/>
        <w:jc w:val="both"/>
        <w:rPr>
          <w:sz w:val="28"/>
          <w:szCs w:val="28"/>
        </w:rPr>
      </w:pPr>
    </w:p>
    <w:p w:rsidR="006D43C8" w:rsidRDefault="006D43C8" w:rsidP="006D43C8">
      <w:pPr>
        <w:suppressAutoHyphens w:val="0"/>
        <w:autoSpaceDE w:val="0"/>
        <w:autoSpaceDN w:val="0"/>
        <w:adjustRightInd w:val="0"/>
        <w:jc w:val="both"/>
        <w:rPr>
          <w:sz w:val="28"/>
          <w:szCs w:val="28"/>
        </w:rPr>
      </w:pPr>
      <w:r w:rsidRPr="001414E6">
        <w:rPr>
          <w:sz w:val="28"/>
          <w:szCs w:val="28"/>
        </w:rPr>
        <w:t>__________________________________________________________________</w:t>
      </w:r>
    </w:p>
    <w:p w:rsidR="006D43C8" w:rsidRPr="00401427" w:rsidRDefault="006D43C8" w:rsidP="006D43C8">
      <w:pPr>
        <w:suppressAutoHyphens w:val="0"/>
        <w:autoSpaceDE w:val="0"/>
        <w:autoSpaceDN w:val="0"/>
        <w:adjustRightInd w:val="0"/>
        <w:jc w:val="both"/>
      </w:pPr>
      <w:r w:rsidRPr="00401427">
        <w:t xml:space="preserve">    (должность, фамилия, инициалы</w:t>
      </w:r>
    </w:p>
    <w:p w:rsidR="006D43C8" w:rsidRPr="00401427" w:rsidRDefault="006D43C8" w:rsidP="006D43C8">
      <w:pPr>
        <w:suppressAutoHyphens w:val="0"/>
        <w:autoSpaceDE w:val="0"/>
        <w:autoSpaceDN w:val="0"/>
        <w:adjustRightInd w:val="0"/>
        <w:jc w:val="both"/>
      </w:pPr>
      <w:r w:rsidRPr="00401427">
        <w:t>руководителя, заместителя руководителя</w:t>
      </w:r>
    </w:p>
    <w:p w:rsidR="006D43C8" w:rsidRPr="00401427" w:rsidRDefault="006D43C8" w:rsidP="006D43C8">
      <w:pPr>
        <w:suppressAutoHyphens w:val="0"/>
        <w:autoSpaceDE w:val="0"/>
        <w:autoSpaceDN w:val="0"/>
        <w:adjustRightInd w:val="0"/>
        <w:jc w:val="both"/>
      </w:pPr>
      <w:r w:rsidRPr="00401427">
        <w:t xml:space="preserve">   органа государственного контроля</w:t>
      </w:r>
    </w:p>
    <w:p w:rsidR="006D43C8" w:rsidRPr="00401427" w:rsidRDefault="006D43C8" w:rsidP="006D43C8">
      <w:pPr>
        <w:suppressAutoHyphens w:val="0"/>
        <w:autoSpaceDE w:val="0"/>
        <w:autoSpaceDN w:val="0"/>
        <w:adjustRightInd w:val="0"/>
        <w:jc w:val="both"/>
      </w:pPr>
      <w:r w:rsidRPr="00401427">
        <w:t xml:space="preserve">   (надзора), органа муниципального</w:t>
      </w:r>
    </w:p>
    <w:p w:rsidR="006D43C8" w:rsidRPr="00401427" w:rsidRDefault="006D43C8" w:rsidP="006D43C8">
      <w:pPr>
        <w:suppressAutoHyphens w:val="0"/>
        <w:autoSpaceDE w:val="0"/>
        <w:autoSpaceDN w:val="0"/>
        <w:adjustRightInd w:val="0"/>
        <w:jc w:val="both"/>
      </w:pPr>
      <w:r w:rsidRPr="00401427">
        <w:t xml:space="preserve">    контроля, издавшего распоряжение</w:t>
      </w:r>
    </w:p>
    <w:p w:rsidR="006D43C8" w:rsidRPr="00401427" w:rsidRDefault="006D43C8" w:rsidP="006D43C8">
      <w:pPr>
        <w:suppressAutoHyphens w:val="0"/>
        <w:autoSpaceDE w:val="0"/>
        <w:autoSpaceDN w:val="0"/>
        <w:adjustRightInd w:val="0"/>
        <w:jc w:val="both"/>
      </w:pPr>
      <w:r w:rsidRPr="00401427">
        <w:t xml:space="preserve">   или приказ о проведении проверки)</w:t>
      </w:r>
    </w:p>
    <w:p w:rsidR="006D43C8" w:rsidRPr="001414E6" w:rsidRDefault="006D43C8" w:rsidP="006D43C8">
      <w:pPr>
        <w:suppressAutoHyphens w:val="0"/>
        <w:autoSpaceDE w:val="0"/>
        <w:autoSpaceDN w:val="0"/>
        <w:adjustRightInd w:val="0"/>
        <w:jc w:val="both"/>
        <w:rPr>
          <w:sz w:val="28"/>
          <w:szCs w:val="28"/>
        </w:rPr>
      </w:pPr>
      <w:r w:rsidRPr="001414E6">
        <w:rPr>
          <w:sz w:val="28"/>
          <w:szCs w:val="28"/>
        </w:rPr>
        <w:t xml:space="preserve">                                    </w:t>
      </w:r>
      <w:r>
        <w:rPr>
          <w:sz w:val="28"/>
          <w:szCs w:val="28"/>
        </w:rPr>
        <w:t xml:space="preserve">           </w:t>
      </w:r>
      <w:r w:rsidRPr="001414E6">
        <w:rPr>
          <w:sz w:val="28"/>
          <w:szCs w:val="28"/>
        </w:rPr>
        <w:t xml:space="preserve">  </w:t>
      </w:r>
      <w:r>
        <w:rPr>
          <w:sz w:val="28"/>
          <w:szCs w:val="28"/>
        </w:rPr>
        <w:t xml:space="preserve"> </w:t>
      </w:r>
      <w:r w:rsidRPr="001414E6">
        <w:rPr>
          <w:sz w:val="28"/>
          <w:szCs w:val="28"/>
        </w:rPr>
        <w:t>_____________________________________</w:t>
      </w:r>
    </w:p>
    <w:p w:rsidR="006D43C8" w:rsidRPr="00B11920" w:rsidRDefault="006D43C8" w:rsidP="006D43C8">
      <w:pPr>
        <w:suppressAutoHyphens w:val="0"/>
        <w:autoSpaceDE w:val="0"/>
        <w:autoSpaceDN w:val="0"/>
        <w:adjustRightInd w:val="0"/>
        <w:jc w:val="both"/>
      </w:pPr>
      <w:r w:rsidRPr="001414E6">
        <w:rPr>
          <w:sz w:val="28"/>
          <w:szCs w:val="28"/>
        </w:rPr>
        <w:t xml:space="preserve">                                      </w:t>
      </w:r>
      <w:r>
        <w:rPr>
          <w:sz w:val="28"/>
          <w:szCs w:val="28"/>
        </w:rPr>
        <w:t xml:space="preserve">                          </w:t>
      </w:r>
      <w:r w:rsidRPr="001414E6">
        <w:rPr>
          <w:sz w:val="28"/>
          <w:szCs w:val="28"/>
        </w:rPr>
        <w:t xml:space="preserve">    </w:t>
      </w:r>
      <w:r w:rsidRPr="00B11920">
        <w:t>(подпись, заверенная печатью)</w:t>
      </w:r>
    </w:p>
    <w:p w:rsidR="006D43C8" w:rsidRPr="001414E6" w:rsidRDefault="006D43C8" w:rsidP="006D43C8">
      <w:pPr>
        <w:suppressAutoHyphens w:val="0"/>
        <w:autoSpaceDE w:val="0"/>
        <w:autoSpaceDN w:val="0"/>
        <w:adjustRightInd w:val="0"/>
        <w:jc w:val="both"/>
        <w:rPr>
          <w:sz w:val="28"/>
          <w:szCs w:val="28"/>
        </w:rPr>
      </w:pPr>
      <w:r w:rsidRPr="001414E6">
        <w:rPr>
          <w:sz w:val="28"/>
          <w:szCs w:val="28"/>
        </w:rPr>
        <w:t>____________________________________________________________________</w:t>
      </w:r>
    </w:p>
    <w:p w:rsidR="006D43C8" w:rsidRPr="001414E6" w:rsidRDefault="006D43C8" w:rsidP="006D43C8">
      <w:pPr>
        <w:suppressAutoHyphens w:val="0"/>
        <w:autoSpaceDE w:val="0"/>
        <w:autoSpaceDN w:val="0"/>
        <w:adjustRightInd w:val="0"/>
        <w:jc w:val="both"/>
        <w:rPr>
          <w:sz w:val="28"/>
          <w:szCs w:val="28"/>
        </w:rPr>
      </w:pPr>
      <w:r w:rsidRPr="001414E6">
        <w:rPr>
          <w:sz w:val="28"/>
          <w:szCs w:val="28"/>
        </w:rPr>
        <w:t>____________________________________________________________________</w:t>
      </w:r>
    </w:p>
    <w:p w:rsidR="006D43C8" w:rsidRPr="001414E6" w:rsidRDefault="006D43C8" w:rsidP="006D43C8">
      <w:pPr>
        <w:suppressAutoHyphens w:val="0"/>
        <w:autoSpaceDE w:val="0"/>
        <w:autoSpaceDN w:val="0"/>
        <w:adjustRightInd w:val="0"/>
        <w:jc w:val="both"/>
        <w:rPr>
          <w:sz w:val="28"/>
          <w:szCs w:val="28"/>
        </w:rPr>
      </w:pPr>
      <w:r w:rsidRPr="001414E6">
        <w:rPr>
          <w:sz w:val="28"/>
          <w:szCs w:val="28"/>
        </w:rPr>
        <w:t>____________________________________________________________________</w:t>
      </w:r>
    </w:p>
    <w:p w:rsidR="006D43C8" w:rsidRPr="00B11920" w:rsidRDefault="006D43C8" w:rsidP="006D43C8">
      <w:pPr>
        <w:suppressAutoHyphens w:val="0"/>
        <w:autoSpaceDE w:val="0"/>
        <w:autoSpaceDN w:val="0"/>
        <w:adjustRightInd w:val="0"/>
        <w:jc w:val="both"/>
      </w:pPr>
      <w:r w:rsidRPr="00B11920">
        <w:t>(фамилия, имя, отчество (последнее - при наличии) и должность должностного лица, неп</w:t>
      </w:r>
      <w:r w:rsidRPr="00B11920">
        <w:t>о</w:t>
      </w:r>
      <w:r w:rsidRPr="00B11920">
        <w:t>средственно подготовившего проект распоряжения (приказа), контактный телефон, эле</w:t>
      </w:r>
      <w:r w:rsidRPr="00B11920">
        <w:t>к</w:t>
      </w:r>
      <w:r w:rsidRPr="00B11920">
        <w:t>тронный адрес (при наличии)</w:t>
      </w:r>
    </w:p>
    <w:p w:rsidR="006D43C8" w:rsidRDefault="006D43C8" w:rsidP="006D43C8">
      <w:pPr>
        <w:tabs>
          <w:tab w:val="left" w:pos="7585"/>
        </w:tabs>
        <w:suppressAutoHyphens w:val="0"/>
        <w:ind w:left="5103"/>
        <w:jc w:val="both"/>
        <w:rPr>
          <w:sz w:val="28"/>
          <w:szCs w:val="28"/>
        </w:rPr>
      </w:pPr>
    </w:p>
    <w:p w:rsidR="006D43C8" w:rsidRDefault="006D43C8" w:rsidP="006D43C8">
      <w:pPr>
        <w:tabs>
          <w:tab w:val="left" w:pos="7585"/>
        </w:tabs>
        <w:suppressAutoHyphens w:val="0"/>
        <w:ind w:left="5103"/>
        <w:jc w:val="both"/>
        <w:rPr>
          <w:sz w:val="28"/>
          <w:szCs w:val="28"/>
        </w:rPr>
      </w:pPr>
    </w:p>
    <w:p w:rsidR="006D43C8" w:rsidRPr="007915DE" w:rsidRDefault="006D43C8" w:rsidP="00F9132E">
      <w:pPr>
        <w:pStyle w:val="1"/>
        <w:widowControl/>
        <w:numPr>
          <w:ilvl w:val="0"/>
          <w:numId w:val="2"/>
        </w:numPr>
        <w:tabs>
          <w:tab w:val="clear" w:pos="0"/>
          <w:tab w:val="num" w:pos="4536"/>
        </w:tabs>
        <w:spacing w:before="0" w:after="0"/>
        <w:ind w:left="5103"/>
        <w:jc w:val="center"/>
        <w:rPr>
          <w:rFonts w:ascii="Times New Roman" w:hAnsi="Times New Roman"/>
          <w:b w:val="0"/>
          <w:sz w:val="28"/>
          <w:szCs w:val="28"/>
        </w:rPr>
      </w:pPr>
      <w:bookmarkStart w:id="51" w:name="_Toc483428043"/>
      <w:r w:rsidRPr="007915DE">
        <w:rPr>
          <w:rFonts w:ascii="Times New Roman" w:hAnsi="Times New Roman"/>
          <w:b w:val="0"/>
          <w:sz w:val="28"/>
          <w:szCs w:val="28"/>
        </w:rPr>
        <w:t>Приложение № 3</w:t>
      </w:r>
      <w:bookmarkEnd w:id="51"/>
    </w:p>
    <w:p w:rsidR="006D43C8" w:rsidRPr="00163D50" w:rsidRDefault="006D43C8" w:rsidP="006D43C8">
      <w:pPr>
        <w:ind w:left="5103"/>
        <w:jc w:val="center"/>
        <w:rPr>
          <w:sz w:val="28"/>
          <w:szCs w:val="28"/>
        </w:rPr>
      </w:pPr>
      <w:r w:rsidRPr="00163D50">
        <w:rPr>
          <w:sz w:val="28"/>
          <w:szCs w:val="28"/>
        </w:rPr>
        <w:t>к административному регламенту</w:t>
      </w:r>
    </w:p>
    <w:p w:rsidR="006D43C8" w:rsidRPr="00163D50" w:rsidRDefault="006D43C8" w:rsidP="006D43C8">
      <w:pPr>
        <w:ind w:left="5103"/>
        <w:jc w:val="center"/>
        <w:rPr>
          <w:sz w:val="28"/>
          <w:szCs w:val="28"/>
        </w:rPr>
      </w:pPr>
      <w:r>
        <w:rPr>
          <w:sz w:val="28"/>
          <w:szCs w:val="28"/>
        </w:rPr>
        <w:t>Администрации Ейскоукрепленского сельского поселения Щербиновского района</w:t>
      </w:r>
      <w:r w:rsidRPr="00163D50">
        <w:rPr>
          <w:sz w:val="28"/>
          <w:szCs w:val="28"/>
        </w:rPr>
        <w:t xml:space="preserve"> по исполнению муниципальной функции</w:t>
      </w:r>
    </w:p>
    <w:p w:rsidR="006D43C8" w:rsidRPr="00163D50" w:rsidRDefault="006D43C8" w:rsidP="006D43C8">
      <w:pPr>
        <w:ind w:left="5103"/>
        <w:jc w:val="center"/>
        <w:rPr>
          <w:sz w:val="28"/>
          <w:szCs w:val="28"/>
        </w:rPr>
      </w:pPr>
      <w:r w:rsidRPr="00163D50">
        <w:rPr>
          <w:sz w:val="28"/>
          <w:szCs w:val="28"/>
        </w:rPr>
        <w:t>«Осуществление муниципального</w:t>
      </w:r>
    </w:p>
    <w:p w:rsidR="006D43C8" w:rsidRPr="00163D50" w:rsidRDefault="006D43C8" w:rsidP="006D43C8">
      <w:pPr>
        <w:ind w:left="5103"/>
        <w:jc w:val="center"/>
        <w:rPr>
          <w:sz w:val="28"/>
          <w:szCs w:val="28"/>
        </w:rPr>
      </w:pPr>
      <w:r>
        <w:rPr>
          <w:sz w:val="28"/>
          <w:szCs w:val="28"/>
        </w:rPr>
        <w:t>к</w:t>
      </w:r>
      <w:r w:rsidRPr="00163D50">
        <w:rPr>
          <w:sz w:val="28"/>
          <w:szCs w:val="28"/>
        </w:rPr>
        <w:t>онтроля за сохранностью автомобильных дорог местного значения в границах населенных пунктов поселения»</w:t>
      </w:r>
    </w:p>
    <w:p w:rsidR="006D43C8" w:rsidRPr="00E94BD2" w:rsidRDefault="006D43C8" w:rsidP="006D43C8">
      <w:pPr>
        <w:tabs>
          <w:tab w:val="left" w:pos="7585"/>
        </w:tabs>
        <w:suppressAutoHyphens w:val="0"/>
        <w:ind w:left="5103"/>
        <w:jc w:val="both"/>
        <w:rPr>
          <w:sz w:val="28"/>
          <w:szCs w:val="28"/>
        </w:rPr>
      </w:pPr>
    </w:p>
    <w:p w:rsidR="006D43C8" w:rsidRPr="00B11920" w:rsidRDefault="006D43C8" w:rsidP="006D43C8">
      <w:pPr>
        <w:suppressAutoHyphens w:val="0"/>
        <w:autoSpaceDE w:val="0"/>
        <w:autoSpaceDN w:val="0"/>
        <w:adjustRightInd w:val="0"/>
        <w:ind w:left="5103"/>
        <w:jc w:val="both"/>
        <w:rPr>
          <w:sz w:val="28"/>
          <w:szCs w:val="28"/>
        </w:rPr>
      </w:pPr>
      <w:r w:rsidRPr="00B11920">
        <w:rPr>
          <w:sz w:val="28"/>
          <w:szCs w:val="28"/>
        </w:rPr>
        <w:t>В_______________________________</w:t>
      </w:r>
    </w:p>
    <w:p w:rsidR="006D43C8" w:rsidRPr="00FB72F3" w:rsidRDefault="006D43C8" w:rsidP="006D43C8">
      <w:pPr>
        <w:suppressAutoHyphens w:val="0"/>
        <w:autoSpaceDE w:val="0"/>
        <w:autoSpaceDN w:val="0"/>
        <w:adjustRightInd w:val="0"/>
        <w:ind w:left="5103"/>
        <w:jc w:val="both"/>
        <w:rPr>
          <w:sz w:val="22"/>
          <w:szCs w:val="22"/>
        </w:rPr>
      </w:pPr>
      <w:r>
        <w:rPr>
          <w:sz w:val="22"/>
          <w:szCs w:val="22"/>
        </w:rPr>
        <w:t xml:space="preserve">         </w:t>
      </w:r>
      <w:r w:rsidRPr="00FB72F3">
        <w:rPr>
          <w:sz w:val="22"/>
          <w:szCs w:val="22"/>
        </w:rPr>
        <w:t>(наименование органа прокуратуры)</w:t>
      </w:r>
    </w:p>
    <w:p w:rsidR="006D43C8" w:rsidRPr="00B11920" w:rsidRDefault="006D43C8" w:rsidP="006D43C8">
      <w:pPr>
        <w:suppressAutoHyphens w:val="0"/>
        <w:autoSpaceDE w:val="0"/>
        <w:autoSpaceDN w:val="0"/>
        <w:adjustRightInd w:val="0"/>
        <w:ind w:left="5103"/>
        <w:jc w:val="both"/>
        <w:rPr>
          <w:sz w:val="28"/>
          <w:szCs w:val="28"/>
        </w:rPr>
      </w:pPr>
      <w:r w:rsidRPr="00B11920">
        <w:rPr>
          <w:sz w:val="28"/>
          <w:szCs w:val="28"/>
        </w:rPr>
        <w:t>от______________________________</w:t>
      </w:r>
    </w:p>
    <w:p w:rsidR="006D43C8" w:rsidRPr="00FB72F3" w:rsidRDefault="006D43C8" w:rsidP="006D43C8">
      <w:pPr>
        <w:suppressAutoHyphens w:val="0"/>
        <w:autoSpaceDE w:val="0"/>
        <w:autoSpaceDN w:val="0"/>
        <w:adjustRightInd w:val="0"/>
        <w:ind w:left="5103"/>
        <w:jc w:val="both"/>
        <w:rPr>
          <w:sz w:val="22"/>
          <w:szCs w:val="22"/>
        </w:rPr>
      </w:pPr>
      <w:r w:rsidRPr="00FB72F3">
        <w:rPr>
          <w:sz w:val="22"/>
          <w:szCs w:val="22"/>
        </w:rPr>
        <w:t>(наименование органа государственного ко</w:t>
      </w:r>
      <w:r w:rsidRPr="00FB72F3">
        <w:rPr>
          <w:sz w:val="22"/>
          <w:szCs w:val="22"/>
        </w:rPr>
        <w:t>н</w:t>
      </w:r>
      <w:r w:rsidRPr="00FB72F3">
        <w:rPr>
          <w:sz w:val="22"/>
          <w:szCs w:val="22"/>
        </w:rPr>
        <w:t>троля (надзора), муниципального контроля с указанием юридического адреса)</w:t>
      </w:r>
    </w:p>
    <w:p w:rsidR="006D43C8" w:rsidRPr="00B11920" w:rsidRDefault="006D43C8" w:rsidP="006D43C8">
      <w:pPr>
        <w:rPr>
          <w:sz w:val="28"/>
          <w:szCs w:val="28"/>
        </w:rPr>
      </w:pPr>
    </w:p>
    <w:p w:rsidR="006D43C8" w:rsidRPr="00B11920" w:rsidRDefault="006D43C8" w:rsidP="006D43C8">
      <w:pPr>
        <w:suppressAutoHyphens w:val="0"/>
        <w:autoSpaceDE w:val="0"/>
        <w:autoSpaceDN w:val="0"/>
        <w:adjustRightInd w:val="0"/>
        <w:jc w:val="right"/>
        <w:rPr>
          <w:sz w:val="28"/>
          <w:szCs w:val="28"/>
        </w:rPr>
      </w:pPr>
      <w:r w:rsidRPr="00B11920">
        <w:rPr>
          <w:sz w:val="28"/>
          <w:szCs w:val="28"/>
        </w:rPr>
        <w:t xml:space="preserve">                                                            (Типовая форма)</w:t>
      </w:r>
    </w:p>
    <w:p w:rsidR="006D43C8" w:rsidRPr="00B11920" w:rsidRDefault="006D43C8" w:rsidP="006D43C8">
      <w:pPr>
        <w:suppressAutoHyphens w:val="0"/>
        <w:autoSpaceDE w:val="0"/>
        <w:autoSpaceDN w:val="0"/>
        <w:adjustRightInd w:val="0"/>
        <w:jc w:val="both"/>
        <w:rPr>
          <w:sz w:val="28"/>
          <w:szCs w:val="28"/>
        </w:rPr>
      </w:pPr>
    </w:p>
    <w:p w:rsidR="006D43C8" w:rsidRPr="00B11920" w:rsidRDefault="006D43C8" w:rsidP="006D43C8">
      <w:pPr>
        <w:suppressAutoHyphens w:val="0"/>
        <w:autoSpaceDE w:val="0"/>
        <w:autoSpaceDN w:val="0"/>
        <w:adjustRightInd w:val="0"/>
        <w:jc w:val="center"/>
        <w:rPr>
          <w:sz w:val="28"/>
          <w:szCs w:val="28"/>
        </w:rPr>
      </w:pPr>
      <w:r w:rsidRPr="00B11920">
        <w:rPr>
          <w:sz w:val="28"/>
          <w:szCs w:val="28"/>
        </w:rPr>
        <w:t>ЗАЯВЛЕНИЕ</w:t>
      </w:r>
    </w:p>
    <w:p w:rsidR="006D43C8" w:rsidRPr="00B11920" w:rsidRDefault="006D43C8" w:rsidP="006D43C8">
      <w:pPr>
        <w:suppressAutoHyphens w:val="0"/>
        <w:autoSpaceDE w:val="0"/>
        <w:autoSpaceDN w:val="0"/>
        <w:adjustRightInd w:val="0"/>
        <w:jc w:val="center"/>
        <w:rPr>
          <w:sz w:val="28"/>
          <w:szCs w:val="28"/>
        </w:rPr>
      </w:pPr>
      <w:r w:rsidRPr="00B11920">
        <w:rPr>
          <w:sz w:val="28"/>
          <w:szCs w:val="28"/>
        </w:rPr>
        <w:t>о согласовании органом государственного контроля</w:t>
      </w:r>
      <w:r>
        <w:rPr>
          <w:sz w:val="28"/>
          <w:szCs w:val="28"/>
        </w:rPr>
        <w:t xml:space="preserve"> </w:t>
      </w:r>
      <w:r w:rsidRPr="00B11920">
        <w:rPr>
          <w:sz w:val="28"/>
          <w:szCs w:val="28"/>
        </w:rPr>
        <w:t>(надзора), органом мун</w:t>
      </w:r>
      <w:r w:rsidRPr="00B11920">
        <w:rPr>
          <w:sz w:val="28"/>
          <w:szCs w:val="28"/>
        </w:rPr>
        <w:t>и</w:t>
      </w:r>
      <w:r w:rsidRPr="00B11920">
        <w:rPr>
          <w:sz w:val="28"/>
          <w:szCs w:val="28"/>
        </w:rPr>
        <w:t>ципального контроля с органом</w:t>
      </w:r>
      <w:r>
        <w:rPr>
          <w:sz w:val="28"/>
          <w:szCs w:val="28"/>
        </w:rPr>
        <w:t xml:space="preserve"> </w:t>
      </w:r>
      <w:r w:rsidRPr="00B11920">
        <w:rPr>
          <w:sz w:val="28"/>
          <w:szCs w:val="28"/>
        </w:rPr>
        <w:t>прокуратуры проведения внеплановой выез</w:t>
      </w:r>
      <w:r w:rsidRPr="00B11920">
        <w:rPr>
          <w:sz w:val="28"/>
          <w:szCs w:val="28"/>
        </w:rPr>
        <w:t>д</w:t>
      </w:r>
      <w:r w:rsidRPr="00B11920">
        <w:rPr>
          <w:sz w:val="28"/>
          <w:szCs w:val="28"/>
        </w:rPr>
        <w:t>ной проверки</w:t>
      </w:r>
      <w:r>
        <w:rPr>
          <w:sz w:val="28"/>
          <w:szCs w:val="28"/>
        </w:rPr>
        <w:t xml:space="preserve"> </w:t>
      </w:r>
      <w:r w:rsidRPr="00B11920">
        <w:rPr>
          <w:sz w:val="28"/>
          <w:szCs w:val="28"/>
        </w:rPr>
        <w:t>юридического лица, индивидуального предпринимателя</w:t>
      </w:r>
    </w:p>
    <w:p w:rsidR="006D43C8" w:rsidRPr="00B11920" w:rsidRDefault="006D43C8" w:rsidP="006D43C8">
      <w:pPr>
        <w:suppressAutoHyphens w:val="0"/>
        <w:autoSpaceDE w:val="0"/>
        <w:autoSpaceDN w:val="0"/>
        <w:adjustRightInd w:val="0"/>
        <w:jc w:val="both"/>
        <w:rPr>
          <w:sz w:val="28"/>
          <w:szCs w:val="28"/>
        </w:rPr>
      </w:pPr>
    </w:p>
    <w:p w:rsidR="006D43C8" w:rsidRPr="00B11920" w:rsidRDefault="006D43C8" w:rsidP="006D43C8">
      <w:pPr>
        <w:suppressAutoHyphens w:val="0"/>
        <w:autoSpaceDE w:val="0"/>
        <w:autoSpaceDN w:val="0"/>
        <w:adjustRightInd w:val="0"/>
        <w:ind w:firstLine="709"/>
        <w:jc w:val="both"/>
        <w:rPr>
          <w:sz w:val="28"/>
          <w:szCs w:val="28"/>
        </w:rPr>
      </w:pPr>
      <w:r w:rsidRPr="00B11920">
        <w:rPr>
          <w:sz w:val="28"/>
          <w:szCs w:val="28"/>
        </w:rPr>
        <w:lastRenderedPageBreak/>
        <w:t xml:space="preserve">1. В соответствии со </w:t>
      </w:r>
      <w:hyperlink r:id="rId24" w:history="1">
        <w:r w:rsidRPr="00354CE0">
          <w:rPr>
            <w:sz w:val="28"/>
            <w:szCs w:val="28"/>
          </w:rPr>
          <w:t>статьей 10</w:t>
        </w:r>
      </w:hyperlink>
      <w:r w:rsidRPr="00354CE0">
        <w:rPr>
          <w:sz w:val="28"/>
          <w:szCs w:val="28"/>
        </w:rPr>
        <w:t xml:space="preserve"> Федерального закона от </w:t>
      </w:r>
      <w:r>
        <w:rPr>
          <w:sz w:val="28"/>
          <w:szCs w:val="28"/>
        </w:rPr>
        <w:t xml:space="preserve">26 </w:t>
      </w:r>
      <w:r w:rsidRPr="00354CE0">
        <w:rPr>
          <w:sz w:val="28"/>
          <w:szCs w:val="28"/>
        </w:rPr>
        <w:t>декабря 2008</w:t>
      </w:r>
      <w:r>
        <w:rPr>
          <w:sz w:val="28"/>
          <w:szCs w:val="28"/>
        </w:rPr>
        <w:t xml:space="preserve"> </w:t>
      </w:r>
      <w:r w:rsidRPr="00B11920">
        <w:rPr>
          <w:sz w:val="28"/>
          <w:szCs w:val="28"/>
        </w:rPr>
        <w:t>г</w:t>
      </w:r>
      <w:r>
        <w:rPr>
          <w:sz w:val="28"/>
          <w:szCs w:val="28"/>
        </w:rPr>
        <w:t>ода</w:t>
      </w:r>
      <w:r w:rsidRPr="00B11920">
        <w:rPr>
          <w:sz w:val="28"/>
          <w:szCs w:val="28"/>
        </w:rPr>
        <w:t xml:space="preserve"> </w:t>
      </w:r>
      <w:r>
        <w:rPr>
          <w:sz w:val="28"/>
          <w:szCs w:val="28"/>
        </w:rPr>
        <w:t>№ 294-ФЗ «</w:t>
      </w:r>
      <w:r w:rsidRPr="00B11920">
        <w:rPr>
          <w:sz w:val="28"/>
          <w:szCs w:val="28"/>
        </w:rPr>
        <w:t>О защите прав юридических лиц и индивидуальных</w:t>
      </w:r>
      <w:r>
        <w:rPr>
          <w:sz w:val="28"/>
          <w:szCs w:val="28"/>
        </w:rPr>
        <w:t xml:space="preserve"> предпр</w:t>
      </w:r>
      <w:r>
        <w:rPr>
          <w:sz w:val="28"/>
          <w:szCs w:val="28"/>
        </w:rPr>
        <w:t>и</w:t>
      </w:r>
      <w:r>
        <w:rPr>
          <w:sz w:val="28"/>
          <w:szCs w:val="28"/>
        </w:rPr>
        <w:t xml:space="preserve">нимателей </w:t>
      </w:r>
      <w:r w:rsidRPr="00B11920">
        <w:rPr>
          <w:sz w:val="28"/>
          <w:szCs w:val="28"/>
        </w:rPr>
        <w:t>при осуществлении государственного контроля (надзора) и</w:t>
      </w:r>
      <w:r>
        <w:rPr>
          <w:sz w:val="28"/>
          <w:szCs w:val="28"/>
        </w:rPr>
        <w:t xml:space="preserve"> </w:t>
      </w:r>
      <w:r w:rsidRPr="00B11920">
        <w:rPr>
          <w:sz w:val="28"/>
          <w:szCs w:val="28"/>
        </w:rPr>
        <w:t>муниц</w:t>
      </w:r>
      <w:r w:rsidRPr="00B11920">
        <w:rPr>
          <w:sz w:val="28"/>
          <w:szCs w:val="28"/>
        </w:rPr>
        <w:t>и</w:t>
      </w:r>
      <w:r w:rsidRPr="00B11920">
        <w:rPr>
          <w:sz w:val="28"/>
          <w:szCs w:val="28"/>
        </w:rPr>
        <w:t xml:space="preserve">пального </w:t>
      </w:r>
      <w:r>
        <w:rPr>
          <w:sz w:val="28"/>
          <w:szCs w:val="28"/>
        </w:rPr>
        <w:t>контроля»</w:t>
      </w:r>
      <w:r w:rsidRPr="00B11920">
        <w:rPr>
          <w:sz w:val="28"/>
          <w:szCs w:val="28"/>
        </w:rPr>
        <w:t xml:space="preserve"> (Собрание законодательства Российской Федерации,</w:t>
      </w:r>
      <w:r>
        <w:rPr>
          <w:sz w:val="28"/>
          <w:szCs w:val="28"/>
        </w:rPr>
        <w:t xml:space="preserve"> </w:t>
      </w:r>
      <w:r w:rsidRPr="00B11920">
        <w:rPr>
          <w:sz w:val="28"/>
          <w:szCs w:val="28"/>
        </w:rPr>
        <w:t xml:space="preserve">2008, </w:t>
      </w:r>
      <w:r>
        <w:rPr>
          <w:sz w:val="28"/>
          <w:szCs w:val="28"/>
        </w:rPr>
        <w:t>№</w:t>
      </w:r>
      <w:r w:rsidRPr="00B11920">
        <w:rPr>
          <w:sz w:val="28"/>
          <w:szCs w:val="28"/>
        </w:rPr>
        <w:t xml:space="preserve"> 52, ст. 6249) просим согласия на проведение внеплановой выездной</w:t>
      </w:r>
      <w:r>
        <w:rPr>
          <w:sz w:val="28"/>
          <w:szCs w:val="28"/>
        </w:rPr>
        <w:t xml:space="preserve"> </w:t>
      </w:r>
      <w:r w:rsidRPr="00B11920">
        <w:rPr>
          <w:sz w:val="28"/>
          <w:szCs w:val="28"/>
        </w:rPr>
        <w:t>прове</w:t>
      </w:r>
      <w:r w:rsidRPr="00B11920">
        <w:rPr>
          <w:sz w:val="28"/>
          <w:szCs w:val="28"/>
        </w:rPr>
        <w:t>р</w:t>
      </w:r>
      <w:r w:rsidRPr="00B11920">
        <w:rPr>
          <w:sz w:val="28"/>
          <w:szCs w:val="28"/>
        </w:rPr>
        <w:t>ки в отношении</w:t>
      </w:r>
      <w:r>
        <w:rPr>
          <w:sz w:val="28"/>
          <w:szCs w:val="28"/>
        </w:rPr>
        <w:t>________________________________________</w:t>
      </w:r>
      <w:r w:rsidRPr="00B11920">
        <w:rPr>
          <w:sz w:val="28"/>
          <w:szCs w:val="28"/>
        </w:rPr>
        <w:t xml:space="preserve"> _____________________________________________________</w:t>
      </w:r>
      <w:r>
        <w:rPr>
          <w:sz w:val="28"/>
          <w:szCs w:val="28"/>
        </w:rPr>
        <w:t>______________</w:t>
      </w:r>
      <w:r w:rsidRPr="00B11920">
        <w:rPr>
          <w:sz w:val="28"/>
          <w:szCs w:val="28"/>
        </w:rPr>
        <w:t>_</w:t>
      </w:r>
    </w:p>
    <w:p w:rsidR="006D43C8" w:rsidRPr="00B11920" w:rsidRDefault="006D43C8" w:rsidP="006D43C8">
      <w:pPr>
        <w:suppressAutoHyphens w:val="0"/>
        <w:autoSpaceDE w:val="0"/>
        <w:autoSpaceDN w:val="0"/>
        <w:adjustRightInd w:val="0"/>
        <w:jc w:val="center"/>
        <w:rPr>
          <w:sz w:val="28"/>
          <w:szCs w:val="28"/>
        </w:rPr>
      </w:pPr>
      <w:r w:rsidRPr="00354CE0">
        <w:t>(наименование, адрес (место нахождения) постоянно действующего</w:t>
      </w:r>
      <w:r>
        <w:t xml:space="preserve"> </w:t>
      </w:r>
      <w:r w:rsidRPr="00354CE0">
        <w:t>исполнительного органа юридического лица, государственный регистрационный номер записи о государственной р</w:t>
      </w:r>
      <w:r w:rsidRPr="00354CE0">
        <w:t>е</w:t>
      </w:r>
      <w:r w:rsidRPr="00354CE0">
        <w:t>гистрации юридического лица/фамилия, имя и (в случае, если имеется) отчество, место ж</w:t>
      </w:r>
      <w:r w:rsidRPr="00354CE0">
        <w:t>и</w:t>
      </w:r>
      <w:r w:rsidRPr="00354CE0">
        <w:t>тельства индивидуального предпринимателя, государственный регистрационный номер з</w:t>
      </w:r>
      <w:r w:rsidRPr="00354CE0">
        <w:t>а</w:t>
      </w:r>
      <w:r w:rsidRPr="00354CE0">
        <w:t>писи о государственной регистрации индивидуального предпринимателя, идентификацио</w:t>
      </w:r>
      <w:r w:rsidRPr="00354CE0">
        <w:t>н</w:t>
      </w:r>
      <w:r w:rsidRPr="00354CE0">
        <w:t>ный номер налогоплательщика)</w:t>
      </w:r>
    </w:p>
    <w:p w:rsidR="006D43C8" w:rsidRPr="00B11920" w:rsidRDefault="006D43C8" w:rsidP="006D43C8">
      <w:pPr>
        <w:suppressAutoHyphens w:val="0"/>
        <w:autoSpaceDE w:val="0"/>
        <w:autoSpaceDN w:val="0"/>
        <w:adjustRightInd w:val="0"/>
        <w:jc w:val="both"/>
        <w:rPr>
          <w:sz w:val="28"/>
          <w:szCs w:val="28"/>
        </w:rPr>
      </w:pPr>
      <w:r w:rsidRPr="00B11920">
        <w:rPr>
          <w:sz w:val="28"/>
          <w:szCs w:val="28"/>
        </w:rPr>
        <w:t>осуществляющего предпринимательскую деятельность по адресу:</w:t>
      </w:r>
      <w:r>
        <w:rPr>
          <w:sz w:val="28"/>
          <w:szCs w:val="28"/>
        </w:rPr>
        <w:t xml:space="preserve"> _______</w:t>
      </w:r>
      <w:r w:rsidRPr="00B11920">
        <w:rPr>
          <w:sz w:val="28"/>
          <w:szCs w:val="28"/>
        </w:rPr>
        <w:t>_____________________________________________________________________________________________________________________________________________________________________________________________</w:t>
      </w:r>
      <w:r>
        <w:rPr>
          <w:sz w:val="28"/>
          <w:szCs w:val="28"/>
        </w:rPr>
        <w:t>____</w:t>
      </w:r>
    </w:p>
    <w:p w:rsidR="006D43C8" w:rsidRPr="00B11920" w:rsidRDefault="006D43C8" w:rsidP="006D43C8">
      <w:pPr>
        <w:suppressAutoHyphens w:val="0"/>
        <w:autoSpaceDE w:val="0"/>
        <w:autoSpaceDN w:val="0"/>
        <w:adjustRightInd w:val="0"/>
        <w:ind w:firstLine="709"/>
        <w:jc w:val="both"/>
        <w:rPr>
          <w:sz w:val="28"/>
          <w:szCs w:val="28"/>
        </w:rPr>
      </w:pPr>
      <w:r w:rsidRPr="00B11920">
        <w:rPr>
          <w:sz w:val="28"/>
          <w:szCs w:val="28"/>
        </w:rPr>
        <w:t>2. Основание проведения проверки:</w:t>
      </w:r>
      <w:r>
        <w:rPr>
          <w:sz w:val="28"/>
          <w:szCs w:val="28"/>
        </w:rPr>
        <w:t xml:space="preserve"> _________________________________</w:t>
      </w:r>
      <w:r w:rsidRPr="00B11920">
        <w:rPr>
          <w:sz w:val="28"/>
          <w:szCs w:val="28"/>
        </w:rPr>
        <w:t>_______________________________________________________________________________________________________</w:t>
      </w:r>
    </w:p>
    <w:p w:rsidR="006D43C8" w:rsidRPr="00354CE0" w:rsidRDefault="006D43C8" w:rsidP="006D43C8">
      <w:pPr>
        <w:suppressAutoHyphens w:val="0"/>
        <w:autoSpaceDE w:val="0"/>
        <w:autoSpaceDN w:val="0"/>
        <w:adjustRightInd w:val="0"/>
        <w:ind w:firstLine="709"/>
        <w:jc w:val="center"/>
      </w:pPr>
      <w:r w:rsidRPr="00354CE0">
        <w:t xml:space="preserve">(ссылка на положение Федерального </w:t>
      </w:r>
      <w:hyperlink r:id="rId25" w:history="1">
        <w:r w:rsidRPr="00742339">
          <w:t>закона</w:t>
        </w:r>
      </w:hyperlink>
      <w:r w:rsidRPr="00354CE0">
        <w:t xml:space="preserve"> от 26 декабря 2008 г. N 294-ФЗ "О защите прав юридических лиц и индивидуальных предпринимателей при осуществлении государс</w:t>
      </w:r>
      <w:r w:rsidRPr="00354CE0">
        <w:t>т</w:t>
      </w:r>
      <w:r w:rsidRPr="00354CE0">
        <w:t>венного контроля (надзора) и муниципального контроля")</w:t>
      </w:r>
    </w:p>
    <w:p w:rsidR="006D43C8" w:rsidRPr="00B11920" w:rsidRDefault="006D43C8" w:rsidP="006D43C8">
      <w:pPr>
        <w:suppressAutoHyphens w:val="0"/>
        <w:autoSpaceDE w:val="0"/>
        <w:autoSpaceDN w:val="0"/>
        <w:adjustRightInd w:val="0"/>
        <w:ind w:firstLine="709"/>
        <w:jc w:val="both"/>
        <w:rPr>
          <w:sz w:val="28"/>
          <w:szCs w:val="28"/>
        </w:rPr>
      </w:pPr>
      <w:r w:rsidRPr="00B11920">
        <w:rPr>
          <w:sz w:val="28"/>
          <w:szCs w:val="28"/>
        </w:rPr>
        <w:t>3. Дата начала проведения проверки: "__" ______________ 20__ года.</w:t>
      </w:r>
    </w:p>
    <w:p w:rsidR="006D43C8" w:rsidRPr="00B11920" w:rsidRDefault="006D43C8" w:rsidP="006D43C8">
      <w:pPr>
        <w:suppressAutoHyphens w:val="0"/>
        <w:autoSpaceDE w:val="0"/>
        <w:autoSpaceDN w:val="0"/>
        <w:adjustRightInd w:val="0"/>
        <w:ind w:firstLine="709"/>
        <w:jc w:val="both"/>
        <w:rPr>
          <w:sz w:val="28"/>
          <w:szCs w:val="28"/>
        </w:rPr>
      </w:pPr>
      <w:r w:rsidRPr="00B11920">
        <w:rPr>
          <w:sz w:val="28"/>
          <w:szCs w:val="28"/>
        </w:rPr>
        <w:t>4. Время начала проведения проверки: "__" ______________ 20__ года.</w:t>
      </w:r>
    </w:p>
    <w:p w:rsidR="006D43C8" w:rsidRPr="00B11920" w:rsidRDefault="006D43C8" w:rsidP="006D43C8">
      <w:pPr>
        <w:suppressAutoHyphens w:val="0"/>
        <w:autoSpaceDE w:val="0"/>
        <w:autoSpaceDN w:val="0"/>
        <w:adjustRightInd w:val="0"/>
        <w:ind w:firstLine="709"/>
        <w:jc w:val="both"/>
        <w:rPr>
          <w:sz w:val="28"/>
          <w:szCs w:val="28"/>
        </w:rPr>
      </w:pPr>
      <w:r w:rsidRPr="00B11920">
        <w:rPr>
          <w:sz w:val="28"/>
          <w:szCs w:val="28"/>
        </w:rPr>
        <w:t>(указывается в случае, если</w:t>
      </w:r>
      <w:r>
        <w:rPr>
          <w:sz w:val="28"/>
          <w:szCs w:val="28"/>
        </w:rPr>
        <w:t xml:space="preserve"> основанием </w:t>
      </w:r>
      <w:r w:rsidRPr="00B11920">
        <w:rPr>
          <w:sz w:val="28"/>
          <w:szCs w:val="28"/>
        </w:rPr>
        <w:t xml:space="preserve">проведения проверки является </w:t>
      </w:r>
      <w:hyperlink r:id="rId26" w:history="1">
        <w:r w:rsidRPr="00354CE0">
          <w:rPr>
            <w:sz w:val="28"/>
            <w:szCs w:val="28"/>
          </w:rPr>
          <w:t>часть 12 статьи 10</w:t>
        </w:r>
      </w:hyperlink>
      <w:r w:rsidRPr="00B11920">
        <w:rPr>
          <w:sz w:val="28"/>
          <w:szCs w:val="28"/>
        </w:rPr>
        <w:t xml:space="preserve"> Федерального закона от 26 декабря 2008 г. </w:t>
      </w:r>
      <w:r w:rsidR="007915DE">
        <w:rPr>
          <w:sz w:val="28"/>
          <w:szCs w:val="28"/>
        </w:rPr>
        <w:t>№</w:t>
      </w:r>
      <w:r w:rsidRPr="00B11920">
        <w:rPr>
          <w:sz w:val="28"/>
          <w:szCs w:val="28"/>
        </w:rPr>
        <w:t xml:space="preserve"> 294-ФЗ </w:t>
      </w:r>
      <w:r>
        <w:rPr>
          <w:sz w:val="28"/>
          <w:szCs w:val="28"/>
        </w:rPr>
        <w:t>"О з</w:t>
      </w:r>
      <w:r>
        <w:rPr>
          <w:sz w:val="28"/>
          <w:szCs w:val="28"/>
        </w:rPr>
        <w:t>а</w:t>
      </w:r>
      <w:r>
        <w:rPr>
          <w:sz w:val="28"/>
          <w:szCs w:val="28"/>
        </w:rPr>
        <w:t>щите прав юридических</w:t>
      </w:r>
      <w:r w:rsidRPr="00B11920">
        <w:rPr>
          <w:sz w:val="28"/>
          <w:szCs w:val="28"/>
        </w:rPr>
        <w:t xml:space="preserve"> лиц и индивидуальных предпринимателей при</w:t>
      </w:r>
      <w:r>
        <w:rPr>
          <w:sz w:val="28"/>
          <w:szCs w:val="28"/>
        </w:rPr>
        <w:t xml:space="preserve"> </w:t>
      </w:r>
      <w:r w:rsidRPr="00B11920">
        <w:rPr>
          <w:sz w:val="28"/>
          <w:szCs w:val="28"/>
        </w:rPr>
        <w:t>осущ</w:t>
      </w:r>
      <w:r w:rsidRPr="00B11920">
        <w:rPr>
          <w:sz w:val="28"/>
          <w:szCs w:val="28"/>
        </w:rPr>
        <w:t>е</w:t>
      </w:r>
      <w:r w:rsidRPr="00B11920">
        <w:rPr>
          <w:sz w:val="28"/>
          <w:szCs w:val="28"/>
        </w:rPr>
        <w:t>ствлении государственного контроля (надзора)</w:t>
      </w:r>
      <w:r>
        <w:rPr>
          <w:sz w:val="28"/>
          <w:szCs w:val="28"/>
        </w:rPr>
        <w:t xml:space="preserve"> и </w:t>
      </w:r>
      <w:r w:rsidRPr="00B11920">
        <w:rPr>
          <w:sz w:val="28"/>
          <w:szCs w:val="28"/>
        </w:rPr>
        <w:t>муниципального контроля")</w:t>
      </w:r>
    </w:p>
    <w:p w:rsidR="006D43C8" w:rsidRPr="00B11920" w:rsidRDefault="006D43C8" w:rsidP="006D43C8">
      <w:pPr>
        <w:suppressAutoHyphens w:val="0"/>
        <w:autoSpaceDE w:val="0"/>
        <w:autoSpaceDN w:val="0"/>
        <w:adjustRightInd w:val="0"/>
        <w:ind w:firstLine="709"/>
        <w:jc w:val="both"/>
        <w:rPr>
          <w:sz w:val="28"/>
          <w:szCs w:val="28"/>
        </w:rPr>
      </w:pPr>
    </w:p>
    <w:p w:rsidR="006D43C8" w:rsidRPr="00B11920" w:rsidRDefault="006D43C8" w:rsidP="006D43C8">
      <w:pPr>
        <w:suppressAutoHyphens w:val="0"/>
        <w:autoSpaceDE w:val="0"/>
        <w:autoSpaceDN w:val="0"/>
        <w:adjustRightInd w:val="0"/>
        <w:jc w:val="both"/>
        <w:rPr>
          <w:sz w:val="28"/>
          <w:szCs w:val="28"/>
        </w:rPr>
      </w:pPr>
      <w:r w:rsidRPr="00B11920">
        <w:rPr>
          <w:sz w:val="28"/>
          <w:szCs w:val="28"/>
        </w:rPr>
        <w:t>Приложения: _______________________________________________________________</w:t>
      </w:r>
    </w:p>
    <w:p w:rsidR="006D43C8" w:rsidRPr="00B11920" w:rsidRDefault="006D43C8" w:rsidP="006D43C8">
      <w:pPr>
        <w:suppressAutoHyphens w:val="0"/>
        <w:autoSpaceDE w:val="0"/>
        <w:autoSpaceDN w:val="0"/>
        <w:adjustRightInd w:val="0"/>
        <w:jc w:val="both"/>
        <w:rPr>
          <w:sz w:val="28"/>
          <w:szCs w:val="28"/>
        </w:rPr>
      </w:pPr>
      <w:r w:rsidRPr="00B11920">
        <w:rPr>
          <w:sz w:val="28"/>
          <w:szCs w:val="28"/>
        </w:rPr>
        <w:t>_______________________________________________________________</w:t>
      </w:r>
    </w:p>
    <w:p w:rsidR="006D43C8" w:rsidRPr="00B11920" w:rsidRDefault="006D43C8" w:rsidP="006D43C8">
      <w:pPr>
        <w:suppressAutoHyphens w:val="0"/>
        <w:autoSpaceDE w:val="0"/>
        <w:autoSpaceDN w:val="0"/>
        <w:adjustRightInd w:val="0"/>
        <w:jc w:val="both"/>
        <w:rPr>
          <w:sz w:val="28"/>
          <w:szCs w:val="28"/>
        </w:rPr>
      </w:pPr>
      <w:r w:rsidRPr="00B11920">
        <w:rPr>
          <w:sz w:val="28"/>
          <w:szCs w:val="28"/>
        </w:rPr>
        <w:t>_______________________________________________________________</w:t>
      </w:r>
    </w:p>
    <w:p w:rsidR="006D43C8" w:rsidRPr="00B11920" w:rsidRDefault="006D43C8" w:rsidP="006D43C8">
      <w:pPr>
        <w:suppressAutoHyphens w:val="0"/>
        <w:autoSpaceDE w:val="0"/>
        <w:autoSpaceDN w:val="0"/>
        <w:adjustRightInd w:val="0"/>
        <w:jc w:val="both"/>
        <w:rPr>
          <w:sz w:val="28"/>
          <w:szCs w:val="28"/>
        </w:rPr>
      </w:pPr>
      <w:r w:rsidRPr="00B11920">
        <w:rPr>
          <w:sz w:val="28"/>
          <w:szCs w:val="28"/>
        </w:rPr>
        <w:t>(копия распоряжения или приказа руководителя, заместителя</w:t>
      </w:r>
      <w:r>
        <w:rPr>
          <w:sz w:val="28"/>
          <w:szCs w:val="28"/>
        </w:rPr>
        <w:t xml:space="preserve"> </w:t>
      </w:r>
      <w:r w:rsidRPr="00B11920">
        <w:rPr>
          <w:sz w:val="28"/>
          <w:szCs w:val="28"/>
        </w:rPr>
        <w:t>руководителя о</w:t>
      </w:r>
      <w:r w:rsidRPr="00B11920">
        <w:rPr>
          <w:sz w:val="28"/>
          <w:szCs w:val="28"/>
        </w:rPr>
        <w:t>р</w:t>
      </w:r>
      <w:r w:rsidRPr="00B11920">
        <w:rPr>
          <w:sz w:val="28"/>
          <w:szCs w:val="28"/>
        </w:rPr>
        <w:t>гана государственного контроля (надзора), органа муниципального контроля о проведении внеплановой выездной проверки. Документы, содержащие свед</w:t>
      </w:r>
      <w:r w:rsidRPr="00B11920">
        <w:rPr>
          <w:sz w:val="28"/>
          <w:szCs w:val="28"/>
        </w:rPr>
        <w:t>е</w:t>
      </w:r>
      <w:r w:rsidRPr="00B11920">
        <w:rPr>
          <w:sz w:val="28"/>
          <w:szCs w:val="28"/>
        </w:rPr>
        <w:t>ния, послужившие основанием для проведения внеплановой проверки)</w:t>
      </w:r>
    </w:p>
    <w:p w:rsidR="006D43C8" w:rsidRPr="00B11920" w:rsidRDefault="006D43C8" w:rsidP="006D43C8">
      <w:pPr>
        <w:suppressAutoHyphens w:val="0"/>
        <w:autoSpaceDE w:val="0"/>
        <w:autoSpaceDN w:val="0"/>
        <w:adjustRightInd w:val="0"/>
        <w:jc w:val="both"/>
        <w:rPr>
          <w:sz w:val="28"/>
          <w:szCs w:val="28"/>
        </w:rPr>
      </w:pPr>
    </w:p>
    <w:p w:rsidR="006D43C8" w:rsidRPr="00B11920" w:rsidRDefault="006D43C8" w:rsidP="006D43C8">
      <w:pPr>
        <w:suppressAutoHyphens w:val="0"/>
        <w:autoSpaceDE w:val="0"/>
        <w:autoSpaceDN w:val="0"/>
        <w:adjustRightInd w:val="0"/>
        <w:jc w:val="both"/>
        <w:rPr>
          <w:sz w:val="28"/>
          <w:szCs w:val="28"/>
        </w:rPr>
      </w:pPr>
      <w:r w:rsidRPr="00B11920">
        <w:rPr>
          <w:sz w:val="28"/>
          <w:szCs w:val="28"/>
        </w:rPr>
        <w:t>____</w:t>
      </w:r>
      <w:r>
        <w:rPr>
          <w:sz w:val="28"/>
          <w:szCs w:val="28"/>
        </w:rPr>
        <w:t xml:space="preserve">______________________________ _________  </w:t>
      </w:r>
      <w:r w:rsidRPr="00B11920">
        <w:rPr>
          <w:sz w:val="28"/>
          <w:szCs w:val="28"/>
        </w:rPr>
        <w:t>________________________</w:t>
      </w:r>
    </w:p>
    <w:p w:rsidR="006D43C8" w:rsidRPr="00354CE0" w:rsidRDefault="006D43C8" w:rsidP="006D43C8">
      <w:pPr>
        <w:suppressAutoHyphens w:val="0"/>
        <w:autoSpaceDE w:val="0"/>
        <w:autoSpaceDN w:val="0"/>
        <w:adjustRightInd w:val="0"/>
        <w:jc w:val="both"/>
      </w:pPr>
      <w:r w:rsidRPr="00354CE0">
        <w:t>(наименование должностного лица) (подпись) (фамилия, имя, отчество (в случае, если им</w:t>
      </w:r>
      <w:r w:rsidRPr="00354CE0">
        <w:t>е</w:t>
      </w:r>
      <w:r w:rsidRPr="00354CE0">
        <w:t>ется)</w:t>
      </w:r>
    </w:p>
    <w:p w:rsidR="006D43C8" w:rsidRPr="00354CE0" w:rsidRDefault="006D43C8" w:rsidP="006D43C8">
      <w:pPr>
        <w:suppressAutoHyphens w:val="0"/>
        <w:autoSpaceDE w:val="0"/>
        <w:autoSpaceDN w:val="0"/>
        <w:adjustRightInd w:val="0"/>
        <w:jc w:val="both"/>
      </w:pPr>
      <w:r w:rsidRPr="00354CE0">
        <w:t xml:space="preserve">    М.П.</w:t>
      </w:r>
    </w:p>
    <w:p w:rsidR="006D43C8" w:rsidRPr="00B11920" w:rsidRDefault="006D43C8" w:rsidP="006D43C8">
      <w:pPr>
        <w:suppressAutoHyphens w:val="0"/>
        <w:autoSpaceDE w:val="0"/>
        <w:autoSpaceDN w:val="0"/>
        <w:adjustRightInd w:val="0"/>
        <w:jc w:val="both"/>
        <w:rPr>
          <w:sz w:val="28"/>
          <w:szCs w:val="28"/>
        </w:rPr>
      </w:pPr>
    </w:p>
    <w:p w:rsidR="006D43C8" w:rsidRPr="00B11920" w:rsidRDefault="006D43C8" w:rsidP="006D43C8">
      <w:pPr>
        <w:suppressAutoHyphens w:val="0"/>
        <w:autoSpaceDE w:val="0"/>
        <w:autoSpaceDN w:val="0"/>
        <w:adjustRightInd w:val="0"/>
        <w:jc w:val="both"/>
        <w:rPr>
          <w:sz w:val="28"/>
          <w:szCs w:val="28"/>
        </w:rPr>
      </w:pPr>
      <w:r w:rsidRPr="00B11920">
        <w:rPr>
          <w:sz w:val="28"/>
          <w:szCs w:val="28"/>
        </w:rPr>
        <w:t>Дата и время составления документа: ___________________________________</w:t>
      </w:r>
    </w:p>
    <w:p w:rsidR="006D43C8" w:rsidRPr="00B11920" w:rsidRDefault="006D43C8" w:rsidP="006D43C8">
      <w:pPr>
        <w:suppressAutoHyphens w:val="0"/>
        <w:autoSpaceDE w:val="0"/>
        <w:autoSpaceDN w:val="0"/>
        <w:adjustRightInd w:val="0"/>
        <w:jc w:val="both"/>
        <w:rPr>
          <w:sz w:val="28"/>
          <w:szCs w:val="28"/>
        </w:rPr>
      </w:pPr>
      <w:r w:rsidRPr="00B11920">
        <w:rPr>
          <w:sz w:val="28"/>
          <w:szCs w:val="28"/>
        </w:rPr>
        <w:t>____________________________________________________________________</w:t>
      </w:r>
    </w:p>
    <w:p w:rsidR="006D43C8" w:rsidRPr="00354CE0" w:rsidRDefault="006D43C8" w:rsidP="006D43C8">
      <w:pPr>
        <w:suppressAutoHyphens w:val="0"/>
        <w:autoSpaceDE w:val="0"/>
        <w:autoSpaceDN w:val="0"/>
        <w:adjustRightInd w:val="0"/>
        <w:jc w:val="both"/>
      </w:pPr>
      <w:r w:rsidRPr="00354CE0">
        <w:t xml:space="preserve">(наименование органа государственного контроля (надзора) или органа муниципального </w:t>
      </w:r>
      <w:r w:rsidRPr="00354CE0">
        <w:lastRenderedPageBreak/>
        <w:t>контроля)</w:t>
      </w:r>
    </w:p>
    <w:p w:rsidR="006D43C8" w:rsidRPr="00354CE0" w:rsidRDefault="006D43C8" w:rsidP="006D43C8">
      <w:pPr>
        <w:suppressAutoHyphens w:val="0"/>
        <w:autoSpaceDE w:val="0"/>
        <w:autoSpaceDN w:val="0"/>
        <w:adjustRightInd w:val="0"/>
        <w:jc w:val="both"/>
      </w:pPr>
    </w:p>
    <w:p w:rsidR="006D43C8" w:rsidRPr="00B11920" w:rsidRDefault="006D43C8" w:rsidP="006D43C8">
      <w:pPr>
        <w:suppressAutoHyphens w:val="0"/>
        <w:autoSpaceDE w:val="0"/>
        <w:autoSpaceDN w:val="0"/>
        <w:adjustRightInd w:val="0"/>
        <w:jc w:val="both"/>
        <w:rPr>
          <w:sz w:val="28"/>
          <w:szCs w:val="28"/>
        </w:rPr>
      </w:pPr>
      <w:r w:rsidRPr="00B11920">
        <w:rPr>
          <w:sz w:val="28"/>
          <w:szCs w:val="28"/>
        </w:rPr>
        <w:t>__________________________                       "__" _____________ 20__ г.</w:t>
      </w:r>
    </w:p>
    <w:p w:rsidR="006D43C8" w:rsidRPr="00B11920" w:rsidRDefault="006D43C8" w:rsidP="006D43C8">
      <w:pPr>
        <w:suppressAutoHyphens w:val="0"/>
        <w:autoSpaceDE w:val="0"/>
        <w:autoSpaceDN w:val="0"/>
        <w:adjustRightInd w:val="0"/>
        <w:jc w:val="both"/>
        <w:rPr>
          <w:sz w:val="28"/>
          <w:szCs w:val="28"/>
        </w:rPr>
      </w:pPr>
      <w:r w:rsidRPr="00B11920">
        <w:rPr>
          <w:sz w:val="28"/>
          <w:szCs w:val="28"/>
        </w:rPr>
        <w:t xml:space="preserve"> (место составления акта)                          </w:t>
      </w:r>
      <w:r>
        <w:rPr>
          <w:sz w:val="28"/>
          <w:szCs w:val="28"/>
        </w:rPr>
        <w:t xml:space="preserve">       </w:t>
      </w:r>
      <w:r w:rsidRPr="00B11920">
        <w:rPr>
          <w:sz w:val="28"/>
          <w:szCs w:val="28"/>
        </w:rPr>
        <w:t>(дата составления акта)</w:t>
      </w:r>
    </w:p>
    <w:p w:rsidR="006D43C8" w:rsidRPr="00B11920" w:rsidRDefault="006D43C8" w:rsidP="006D43C8">
      <w:pPr>
        <w:suppressAutoHyphens w:val="0"/>
        <w:autoSpaceDE w:val="0"/>
        <w:autoSpaceDN w:val="0"/>
        <w:adjustRightInd w:val="0"/>
        <w:jc w:val="both"/>
        <w:rPr>
          <w:sz w:val="28"/>
          <w:szCs w:val="28"/>
        </w:rPr>
      </w:pPr>
    </w:p>
    <w:p w:rsidR="006D43C8" w:rsidRPr="00B11920" w:rsidRDefault="006D43C8" w:rsidP="006D43C8">
      <w:pPr>
        <w:suppressAutoHyphens w:val="0"/>
        <w:autoSpaceDE w:val="0"/>
        <w:autoSpaceDN w:val="0"/>
        <w:adjustRightInd w:val="0"/>
        <w:jc w:val="both"/>
        <w:rPr>
          <w:sz w:val="28"/>
          <w:szCs w:val="28"/>
        </w:rPr>
      </w:pPr>
      <w:r w:rsidRPr="00B11920">
        <w:rPr>
          <w:sz w:val="28"/>
          <w:szCs w:val="28"/>
        </w:rPr>
        <w:t xml:space="preserve">                                                 __________________________</w:t>
      </w:r>
    </w:p>
    <w:p w:rsidR="006D43C8" w:rsidRPr="00B11920" w:rsidRDefault="006D43C8" w:rsidP="006D43C8">
      <w:pPr>
        <w:suppressAutoHyphens w:val="0"/>
        <w:autoSpaceDE w:val="0"/>
        <w:autoSpaceDN w:val="0"/>
        <w:adjustRightInd w:val="0"/>
        <w:jc w:val="both"/>
        <w:rPr>
          <w:sz w:val="28"/>
          <w:szCs w:val="28"/>
        </w:rPr>
      </w:pPr>
      <w:r w:rsidRPr="00B11920">
        <w:rPr>
          <w:sz w:val="28"/>
          <w:szCs w:val="28"/>
        </w:rPr>
        <w:t xml:space="preserve">                                                  (время составления акта)</w:t>
      </w:r>
    </w:p>
    <w:p w:rsidR="006D43C8" w:rsidRPr="00B11920" w:rsidRDefault="006D43C8" w:rsidP="006D43C8">
      <w:pPr>
        <w:suppressAutoHyphens w:val="0"/>
        <w:autoSpaceDE w:val="0"/>
        <w:autoSpaceDN w:val="0"/>
        <w:adjustRightInd w:val="0"/>
        <w:jc w:val="both"/>
        <w:rPr>
          <w:sz w:val="28"/>
          <w:szCs w:val="28"/>
        </w:rPr>
      </w:pPr>
    </w:p>
    <w:p w:rsidR="006D43C8" w:rsidRPr="00B11920" w:rsidRDefault="006D43C8" w:rsidP="006D43C8">
      <w:pPr>
        <w:suppressAutoHyphens w:val="0"/>
        <w:autoSpaceDE w:val="0"/>
        <w:autoSpaceDN w:val="0"/>
        <w:adjustRightInd w:val="0"/>
        <w:jc w:val="both"/>
        <w:rPr>
          <w:sz w:val="28"/>
          <w:szCs w:val="28"/>
        </w:rPr>
      </w:pPr>
    </w:p>
    <w:p w:rsidR="006D43C8" w:rsidRPr="007915DE" w:rsidRDefault="006D43C8" w:rsidP="00F9132E">
      <w:pPr>
        <w:pStyle w:val="1"/>
        <w:widowControl/>
        <w:numPr>
          <w:ilvl w:val="0"/>
          <w:numId w:val="2"/>
        </w:numPr>
        <w:tabs>
          <w:tab w:val="clear" w:pos="0"/>
          <w:tab w:val="num" w:pos="4536"/>
        </w:tabs>
        <w:spacing w:before="0" w:after="0"/>
        <w:ind w:left="5103"/>
        <w:jc w:val="center"/>
        <w:rPr>
          <w:rFonts w:ascii="Times New Roman" w:hAnsi="Times New Roman"/>
          <w:b w:val="0"/>
          <w:sz w:val="28"/>
          <w:szCs w:val="28"/>
        </w:rPr>
      </w:pPr>
      <w:bookmarkStart w:id="52" w:name="_Toc483428044"/>
      <w:r w:rsidRPr="007915DE">
        <w:rPr>
          <w:rFonts w:ascii="Times New Roman" w:hAnsi="Times New Roman"/>
          <w:b w:val="0"/>
          <w:sz w:val="28"/>
          <w:szCs w:val="28"/>
        </w:rPr>
        <w:t>Приложение № 4</w:t>
      </w:r>
      <w:bookmarkEnd w:id="52"/>
    </w:p>
    <w:p w:rsidR="006D43C8" w:rsidRPr="00163D50" w:rsidRDefault="006D43C8" w:rsidP="006D43C8">
      <w:pPr>
        <w:ind w:left="5103"/>
        <w:jc w:val="center"/>
        <w:rPr>
          <w:sz w:val="28"/>
          <w:szCs w:val="28"/>
        </w:rPr>
      </w:pPr>
      <w:r w:rsidRPr="00163D50">
        <w:rPr>
          <w:sz w:val="28"/>
          <w:szCs w:val="28"/>
        </w:rPr>
        <w:t>к административному регламенту</w:t>
      </w:r>
    </w:p>
    <w:p w:rsidR="006D43C8" w:rsidRPr="00163D50" w:rsidRDefault="006D43C8" w:rsidP="006D43C8">
      <w:pPr>
        <w:ind w:left="5103"/>
        <w:jc w:val="center"/>
        <w:rPr>
          <w:sz w:val="28"/>
          <w:szCs w:val="28"/>
        </w:rPr>
      </w:pPr>
      <w:r>
        <w:rPr>
          <w:sz w:val="28"/>
          <w:szCs w:val="28"/>
        </w:rPr>
        <w:t>Администрации Ейскоукрепленского сельского поселения Щербиновского района</w:t>
      </w:r>
      <w:r w:rsidRPr="00163D50">
        <w:rPr>
          <w:sz w:val="28"/>
          <w:szCs w:val="28"/>
        </w:rPr>
        <w:t xml:space="preserve"> по исполнению муниципальной функции</w:t>
      </w:r>
    </w:p>
    <w:p w:rsidR="006D43C8" w:rsidRPr="00163D50" w:rsidRDefault="006D43C8" w:rsidP="006D43C8">
      <w:pPr>
        <w:ind w:left="5103"/>
        <w:jc w:val="center"/>
        <w:rPr>
          <w:sz w:val="28"/>
          <w:szCs w:val="28"/>
        </w:rPr>
      </w:pPr>
      <w:r w:rsidRPr="00163D50">
        <w:rPr>
          <w:sz w:val="28"/>
          <w:szCs w:val="28"/>
        </w:rPr>
        <w:t>«Осуществление муниципального</w:t>
      </w:r>
    </w:p>
    <w:p w:rsidR="006D43C8" w:rsidRPr="00163D50" w:rsidRDefault="006D43C8" w:rsidP="006D43C8">
      <w:pPr>
        <w:ind w:left="5103"/>
        <w:jc w:val="center"/>
        <w:rPr>
          <w:sz w:val="28"/>
          <w:szCs w:val="28"/>
        </w:rPr>
      </w:pPr>
      <w:r>
        <w:rPr>
          <w:sz w:val="28"/>
          <w:szCs w:val="28"/>
        </w:rPr>
        <w:t>к</w:t>
      </w:r>
      <w:r w:rsidRPr="00163D50">
        <w:rPr>
          <w:sz w:val="28"/>
          <w:szCs w:val="28"/>
        </w:rPr>
        <w:t>онтроля за сохранностью автомобильных дорог местного значения в границах населенных пунктов поселения»</w:t>
      </w:r>
    </w:p>
    <w:p w:rsidR="006D43C8" w:rsidRPr="00B11920" w:rsidRDefault="006D43C8" w:rsidP="006D43C8">
      <w:pPr>
        <w:tabs>
          <w:tab w:val="left" w:pos="6195"/>
        </w:tabs>
        <w:suppressAutoHyphens w:val="0"/>
        <w:autoSpaceDE w:val="0"/>
        <w:autoSpaceDN w:val="0"/>
        <w:adjustRightInd w:val="0"/>
        <w:rPr>
          <w:sz w:val="28"/>
          <w:szCs w:val="28"/>
        </w:rPr>
      </w:pPr>
    </w:p>
    <w:p w:rsidR="006D43C8" w:rsidRPr="00B11920" w:rsidRDefault="006D43C8" w:rsidP="006D43C8">
      <w:pPr>
        <w:suppressAutoHyphens w:val="0"/>
        <w:autoSpaceDE w:val="0"/>
        <w:autoSpaceDN w:val="0"/>
        <w:adjustRightInd w:val="0"/>
        <w:jc w:val="center"/>
        <w:rPr>
          <w:sz w:val="28"/>
          <w:szCs w:val="28"/>
        </w:rPr>
      </w:pPr>
    </w:p>
    <w:p w:rsidR="006D43C8" w:rsidRPr="00B11920" w:rsidRDefault="006D43C8" w:rsidP="006D43C8">
      <w:pPr>
        <w:suppressAutoHyphens w:val="0"/>
        <w:autoSpaceDE w:val="0"/>
        <w:autoSpaceDN w:val="0"/>
        <w:adjustRightInd w:val="0"/>
        <w:jc w:val="center"/>
        <w:rPr>
          <w:sz w:val="28"/>
          <w:szCs w:val="28"/>
        </w:rPr>
      </w:pPr>
    </w:p>
    <w:p w:rsidR="006D43C8" w:rsidRPr="00B11920" w:rsidRDefault="006D43C8" w:rsidP="006D43C8">
      <w:pPr>
        <w:suppressAutoHyphens w:val="0"/>
        <w:autoSpaceDE w:val="0"/>
        <w:autoSpaceDN w:val="0"/>
        <w:adjustRightInd w:val="0"/>
        <w:jc w:val="center"/>
        <w:rPr>
          <w:sz w:val="28"/>
          <w:szCs w:val="28"/>
        </w:rPr>
      </w:pPr>
      <w:r w:rsidRPr="00B11920">
        <w:rPr>
          <w:sz w:val="28"/>
          <w:szCs w:val="28"/>
        </w:rPr>
        <w:t>АКТ ПРОВЕРКИ</w:t>
      </w:r>
    </w:p>
    <w:p w:rsidR="006D43C8" w:rsidRPr="00B11920" w:rsidRDefault="006D43C8" w:rsidP="006D43C8">
      <w:pPr>
        <w:suppressAutoHyphens w:val="0"/>
        <w:autoSpaceDE w:val="0"/>
        <w:autoSpaceDN w:val="0"/>
        <w:adjustRightInd w:val="0"/>
        <w:jc w:val="center"/>
        <w:rPr>
          <w:sz w:val="28"/>
          <w:szCs w:val="28"/>
        </w:rPr>
      </w:pPr>
      <w:r w:rsidRPr="00B11920">
        <w:rPr>
          <w:sz w:val="28"/>
          <w:szCs w:val="28"/>
        </w:rPr>
        <w:t>органом государственного контроля (надзора),</w:t>
      </w:r>
      <w:r>
        <w:rPr>
          <w:sz w:val="28"/>
          <w:szCs w:val="28"/>
        </w:rPr>
        <w:t xml:space="preserve"> </w:t>
      </w:r>
      <w:r w:rsidRPr="00B11920">
        <w:rPr>
          <w:sz w:val="28"/>
          <w:szCs w:val="28"/>
        </w:rPr>
        <w:t>органом муниципального ко</w:t>
      </w:r>
      <w:r w:rsidRPr="00B11920">
        <w:rPr>
          <w:sz w:val="28"/>
          <w:szCs w:val="28"/>
        </w:rPr>
        <w:t>н</w:t>
      </w:r>
      <w:r w:rsidRPr="00B11920">
        <w:rPr>
          <w:sz w:val="28"/>
          <w:szCs w:val="28"/>
        </w:rPr>
        <w:t>троля юридического лица,</w:t>
      </w:r>
      <w:r>
        <w:rPr>
          <w:sz w:val="28"/>
          <w:szCs w:val="28"/>
        </w:rPr>
        <w:t xml:space="preserve"> </w:t>
      </w:r>
      <w:r w:rsidRPr="00B11920">
        <w:rPr>
          <w:sz w:val="28"/>
          <w:szCs w:val="28"/>
        </w:rPr>
        <w:t>индивидуального предпринимателя</w:t>
      </w:r>
    </w:p>
    <w:p w:rsidR="006D43C8" w:rsidRPr="00B11920" w:rsidRDefault="006D43C8" w:rsidP="006D43C8">
      <w:pPr>
        <w:suppressAutoHyphens w:val="0"/>
        <w:autoSpaceDE w:val="0"/>
        <w:autoSpaceDN w:val="0"/>
        <w:adjustRightInd w:val="0"/>
        <w:jc w:val="center"/>
        <w:rPr>
          <w:sz w:val="28"/>
          <w:szCs w:val="28"/>
        </w:rPr>
      </w:pPr>
      <w:r>
        <w:rPr>
          <w:sz w:val="28"/>
          <w:szCs w:val="28"/>
        </w:rPr>
        <w:t>№</w:t>
      </w:r>
      <w:r w:rsidRPr="00B11920">
        <w:rPr>
          <w:sz w:val="28"/>
          <w:szCs w:val="28"/>
        </w:rPr>
        <w:t xml:space="preserve"> __________</w:t>
      </w:r>
    </w:p>
    <w:p w:rsidR="006D43C8" w:rsidRPr="00B11920" w:rsidRDefault="006D43C8" w:rsidP="006D43C8">
      <w:pPr>
        <w:suppressAutoHyphens w:val="0"/>
        <w:autoSpaceDE w:val="0"/>
        <w:autoSpaceDN w:val="0"/>
        <w:adjustRightInd w:val="0"/>
        <w:jc w:val="both"/>
        <w:rPr>
          <w:sz w:val="28"/>
          <w:szCs w:val="28"/>
        </w:rPr>
      </w:pPr>
    </w:p>
    <w:p w:rsidR="006D43C8" w:rsidRPr="00B11920" w:rsidRDefault="006D43C8" w:rsidP="006D43C8">
      <w:pPr>
        <w:suppressAutoHyphens w:val="0"/>
        <w:autoSpaceDE w:val="0"/>
        <w:autoSpaceDN w:val="0"/>
        <w:adjustRightInd w:val="0"/>
        <w:jc w:val="both"/>
        <w:rPr>
          <w:sz w:val="28"/>
          <w:szCs w:val="28"/>
        </w:rPr>
      </w:pPr>
      <w:r w:rsidRPr="00B11920">
        <w:rPr>
          <w:sz w:val="28"/>
          <w:szCs w:val="28"/>
        </w:rPr>
        <w:t>По адресу/адресам: _____________________</w:t>
      </w:r>
      <w:r>
        <w:rPr>
          <w:sz w:val="28"/>
          <w:szCs w:val="28"/>
        </w:rPr>
        <w:t>______________________________</w:t>
      </w:r>
    </w:p>
    <w:p w:rsidR="006D43C8" w:rsidRPr="00354CE0" w:rsidRDefault="006D43C8" w:rsidP="006D43C8">
      <w:pPr>
        <w:suppressAutoHyphens w:val="0"/>
        <w:autoSpaceDE w:val="0"/>
        <w:autoSpaceDN w:val="0"/>
        <w:adjustRightInd w:val="0"/>
        <w:jc w:val="both"/>
      </w:pPr>
      <w:r w:rsidRPr="00B11920">
        <w:rPr>
          <w:sz w:val="28"/>
          <w:szCs w:val="28"/>
        </w:rPr>
        <w:t xml:space="preserve">                                </w:t>
      </w:r>
      <w:r w:rsidRPr="00354CE0">
        <w:t>(место проведения проверки)</w:t>
      </w:r>
    </w:p>
    <w:p w:rsidR="006D43C8" w:rsidRPr="00B11920" w:rsidRDefault="006D43C8" w:rsidP="006D43C8">
      <w:pPr>
        <w:suppressAutoHyphens w:val="0"/>
        <w:autoSpaceDE w:val="0"/>
        <w:autoSpaceDN w:val="0"/>
        <w:adjustRightInd w:val="0"/>
        <w:jc w:val="both"/>
        <w:rPr>
          <w:sz w:val="28"/>
          <w:szCs w:val="28"/>
        </w:rPr>
      </w:pPr>
      <w:r w:rsidRPr="00B11920">
        <w:rPr>
          <w:sz w:val="28"/>
          <w:szCs w:val="28"/>
        </w:rPr>
        <w:t>На основании: ________________________</w:t>
      </w:r>
      <w:r>
        <w:rPr>
          <w:sz w:val="28"/>
          <w:szCs w:val="28"/>
        </w:rPr>
        <w:t>__________</w:t>
      </w:r>
      <w:r w:rsidRPr="00B11920">
        <w:rPr>
          <w:sz w:val="28"/>
          <w:szCs w:val="28"/>
        </w:rPr>
        <w:t>_____________________</w:t>
      </w:r>
    </w:p>
    <w:p w:rsidR="006D43C8" w:rsidRPr="00B11920" w:rsidRDefault="006D43C8" w:rsidP="006D43C8">
      <w:pPr>
        <w:suppressAutoHyphens w:val="0"/>
        <w:autoSpaceDE w:val="0"/>
        <w:autoSpaceDN w:val="0"/>
        <w:adjustRightInd w:val="0"/>
        <w:jc w:val="both"/>
        <w:rPr>
          <w:sz w:val="28"/>
          <w:szCs w:val="28"/>
        </w:rPr>
      </w:pPr>
      <w:r w:rsidRPr="00B11920">
        <w:rPr>
          <w:sz w:val="28"/>
          <w:szCs w:val="28"/>
        </w:rPr>
        <w:t>____________________________________________________________________</w:t>
      </w:r>
    </w:p>
    <w:p w:rsidR="006D43C8" w:rsidRPr="00B11920" w:rsidRDefault="006D43C8" w:rsidP="006D43C8">
      <w:pPr>
        <w:suppressAutoHyphens w:val="0"/>
        <w:autoSpaceDE w:val="0"/>
        <w:autoSpaceDN w:val="0"/>
        <w:adjustRightInd w:val="0"/>
        <w:jc w:val="both"/>
        <w:rPr>
          <w:sz w:val="28"/>
          <w:szCs w:val="28"/>
        </w:rPr>
      </w:pPr>
      <w:r w:rsidRPr="00B11920">
        <w:rPr>
          <w:sz w:val="28"/>
          <w:szCs w:val="28"/>
        </w:rPr>
        <w:t xml:space="preserve">            (</w:t>
      </w:r>
      <w:r w:rsidRPr="00354CE0">
        <w:t>вид документа с указанием реквизитов (номер, дата))</w:t>
      </w:r>
    </w:p>
    <w:p w:rsidR="006D43C8" w:rsidRPr="00B11920" w:rsidRDefault="006D43C8" w:rsidP="006D43C8">
      <w:pPr>
        <w:suppressAutoHyphens w:val="0"/>
        <w:autoSpaceDE w:val="0"/>
        <w:autoSpaceDN w:val="0"/>
        <w:adjustRightInd w:val="0"/>
        <w:jc w:val="both"/>
        <w:rPr>
          <w:sz w:val="28"/>
          <w:szCs w:val="28"/>
        </w:rPr>
      </w:pPr>
      <w:r w:rsidRPr="00B11920">
        <w:rPr>
          <w:sz w:val="28"/>
          <w:szCs w:val="28"/>
        </w:rPr>
        <w:t>была проведена ________________________________ проверка в отношении:</w:t>
      </w:r>
    </w:p>
    <w:p w:rsidR="006D43C8" w:rsidRPr="00734897" w:rsidRDefault="006D43C8" w:rsidP="006D43C8">
      <w:pPr>
        <w:suppressAutoHyphens w:val="0"/>
        <w:autoSpaceDE w:val="0"/>
        <w:autoSpaceDN w:val="0"/>
        <w:adjustRightInd w:val="0"/>
        <w:jc w:val="both"/>
      </w:pPr>
      <w:r w:rsidRPr="00B11920">
        <w:rPr>
          <w:sz w:val="28"/>
          <w:szCs w:val="28"/>
        </w:rPr>
        <w:t xml:space="preserve">                       </w:t>
      </w:r>
      <w:r w:rsidRPr="00734897">
        <w:t>(плановая/внеплановая, документарная/выездная)</w:t>
      </w:r>
    </w:p>
    <w:p w:rsidR="006D43C8" w:rsidRPr="00B11920" w:rsidRDefault="006D43C8" w:rsidP="006D43C8">
      <w:pPr>
        <w:suppressAutoHyphens w:val="0"/>
        <w:autoSpaceDE w:val="0"/>
        <w:autoSpaceDN w:val="0"/>
        <w:adjustRightInd w:val="0"/>
        <w:jc w:val="both"/>
        <w:rPr>
          <w:sz w:val="28"/>
          <w:szCs w:val="28"/>
        </w:rPr>
      </w:pPr>
      <w:r w:rsidRPr="00B11920">
        <w:rPr>
          <w:sz w:val="28"/>
          <w:szCs w:val="28"/>
        </w:rPr>
        <w:t>____________________________________________________________________</w:t>
      </w:r>
    </w:p>
    <w:p w:rsidR="006D43C8" w:rsidRPr="00B11920" w:rsidRDefault="006D43C8" w:rsidP="006D43C8">
      <w:pPr>
        <w:suppressAutoHyphens w:val="0"/>
        <w:autoSpaceDE w:val="0"/>
        <w:autoSpaceDN w:val="0"/>
        <w:adjustRightInd w:val="0"/>
        <w:jc w:val="both"/>
        <w:rPr>
          <w:sz w:val="28"/>
          <w:szCs w:val="28"/>
        </w:rPr>
      </w:pPr>
      <w:r w:rsidRPr="00B11920">
        <w:rPr>
          <w:sz w:val="28"/>
          <w:szCs w:val="28"/>
        </w:rPr>
        <w:t>____________________________________________________________________</w:t>
      </w:r>
    </w:p>
    <w:p w:rsidR="006D43C8" w:rsidRPr="00734897" w:rsidRDefault="006D43C8" w:rsidP="006D43C8">
      <w:pPr>
        <w:suppressAutoHyphens w:val="0"/>
        <w:autoSpaceDE w:val="0"/>
        <w:autoSpaceDN w:val="0"/>
        <w:adjustRightInd w:val="0"/>
        <w:jc w:val="both"/>
      </w:pPr>
      <w:r w:rsidRPr="00734897">
        <w:t>(наименование юридического лица, фамилия, имя, отчество (последнее - при наличии) инд</w:t>
      </w:r>
      <w:r w:rsidRPr="00734897">
        <w:t>и</w:t>
      </w:r>
      <w:r w:rsidRPr="00734897">
        <w:t>видуального предпринимателя)</w:t>
      </w:r>
    </w:p>
    <w:p w:rsidR="006D43C8" w:rsidRPr="00B11920" w:rsidRDefault="006D43C8" w:rsidP="006D43C8">
      <w:pPr>
        <w:suppressAutoHyphens w:val="0"/>
        <w:autoSpaceDE w:val="0"/>
        <w:autoSpaceDN w:val="0"/>
        <w:adjustRightInd w:val="0"/>
        <w:jc w:val="both"/>
        <w:rPr>
          <w:sz w:val="28"/>
          <w:szCs w:val="28"/>
        </w:rPr>
      </w:pPr>
    </w:p>
    <w:p w:rsidR="006D43C8" w:rsidRPr="00B11920" w:rsidRDefault="006D43C8" w:rsidP="006D43C8">
      <w:pPr>
        <w:suppressAutoHyphens w:val="0"/>
        <w:autoSpaceDE w:val="0"/>
        <w:autoSpaceDN w:val="0"/>
        <w:adjustRightInd w:val="0"/>
        <w:jc w:val="both"/>
        <w:rPr>
          <w:sz w:val="28"/>
          <w:szCs w:val="28"/>
        </w:rPr>
      </w:pPr>
      <w:r w:rsidRPr="00B11920">
        <w:rPr>
          <w:sz w:val="28"/>
          <w:szCs w:val="28"/>
        </w:rPr>
        <w:t>Дата и время проведения проверки:</w:t>
      </w:r>
    </w:p>
    <w:p w:rsidR="006D43C8" w:rsidRPr="00B11920" w:rsidRDefault="006D43C8" w:rsidP="006D43C8">
      <w:pPr>
        <w:suppressAutoHyphens w:val="0"/>
        <w:autoSpaceDE w:val="0"/>
        <w:autoSpaceDN w:val="0"/>
        <w:adjustRightInd w:val="0"/>
        <w:jc w:val="both"/>
        <w:rPr>
          <w:sz w:val="28"/>
          <w:szCs w:val="28"/>
        </w:rPr>
      </w:pPr>
      <w:r w:rsidRPr="00B11920">
        <w:rPr>
          <w:sz w:val="28"/>
          <w:szCs w:val="28"/>
        </w:rPr>
        <w:t>"__" ___ 20__ г. с __ час. __ мин. до __ час. __ мин. Продолжительность ___</w:t>
      </w:r>
    </w:p>
    <w:p w:rsidR="006D43C8" w:rsidRPr="00B11920" w:rsidRDefault="006D43C8" w:rsidP="006D43C8">
      <w:pPr>
        <w:suppressAutoHyphens w:val="0"/>
        <w:autoSpaceDE w:val="0"/>
        <w:autoSpaceDN w:val="0"/>
        <w:adjustRightInd w:val="0"/>
        <w:jc w:val="both"/>
        <w:rPr>
          <w:sz w:val="28"/>
          <w:szCs w:val="28"/>
        </w:rPr>
      </w:pPr>
      <w:r w:rsidRPr="00B11920">
        <w:rPr>
          <w:sz w:val="28"/>
          <w:szCs w:val="28"/>
        </w:rPr>
        <w:t>"__" ___ 20__ г. с __ час. __ мин. до __ час. __ мин. Продолжительность ___</w:t>
      </w:r>
    </w:p>
    <w:p w:rsidR="006D43C8" w:rsidRPr="00B11920" w:rsidRDefault="006D43C8" w:rsidP="006D43C8">
      <w:pPr>
        <w:suppressAutoHyphens w:val="0"/>
        <w:autoSpaceDE w:val="0"/>
        <w:autoSpaceDN w:val="0"/>
        <w:adjustRightInd w:val="0"/>
        <w:jc w:val="both"/>
        <w:rPr>
          <w:sz w:val="28"/>
          <w:szCs w:val="28"/>
        </w:rPr>
      </w:pPr>
      <w:r w:rsidRPr="00B11920">
        <w:rPr>
          <w:sz w:val="28"/>
          <w:szCs w:val="28"/>
        </w:rPr>
        <w:t>(заполняется в случае проведения проверок филиалов, представительств,</w:t>
      </w:r>
      <w:r>
        <w:rPr>
          <w:sz w:val="28"/>
          <w:szCs w:val="28"/>
        </w:rPr>
        <w:t xml:space="preserve"> </w:t>
      </w:r>
      <w:r w:rsidRPr="00B11920">
        <w:rPr>
          <w:sz w:val="28"/>
          <w:szCs w:val="28"/>
        </w:rPr>
        <w:t>об</w:t>
      </w:r>
      <w:r w:rsidRPr="00B11920">
        <w:rPr>
          <w:sz w:val="28"/>
          <w:szCs w:val="28"/>
        </w:rPr>
        <w:t>о</w:t>
      </w:r>
      <w:r w:rsidRPr="00B11920">
        <w:rPr>
          <w:sz w:val="28"/>
          <w:szCs w:val="28"/>
        </w:rPr>
        <w:t>собленных структурных подразделений юридического лица или</w:t>
      </w:r>
      <w:r>
        <w:rPr>
          <w:sz w:val="28"/>
          <w:szCs w:val="28"/>
        </w:rPr>
        <w:t xml:space="preserve"> </w:t>
      </w:r>
      <w:r w:rsidRPr="00B11920">
        <w:rPr>
          <w:sz w:val="28"/>
          <w:szCs w:val="28"/>
        </w:rPr>
        <w:t>при осущест</w:t>
      </w:r>
      <w:r w:rsidRPr="00B11920">
        <w:rPr>
          <w:sz w:val="28"/>
          <w:szCs w:val="28"/>
        </w:rPr>
        <w:t>в</w:t>
      </w:r>
      <w:r w:rsidRPr="00B11920">
        <w:rPr>
          <w:sz w:val="28"/>
          <w:szCs w:val="28"/>
        </w:rPr>
        <w:t>лении деятельности индивидуального предпринимателя</w:t>
      </w:r>
      <w:r>
        <w:rPr>
          <w:sz w:val="28"/>
          <w:szCs w:val="28"/>
        </w:rPr>
        <w:t xml:space="preserve"> </w:t>
      </w:r>
      <w:r w:rsidRPr="00B11920">
        <w:rPr>
          <w:sz w:val="28"/>
          <w:szCs w:val="28"/>
        </w:rPr>
        <w:t>по нескольким адр</w:t>
      </w:r>
      <w:r w:rsidRPr="00B11920">
        <w:rPr>
          <w:sz w:val="28"/>
          <w:szCs w:val="28"/>
        </w:rPr>
        <w:t>е</w:t>
      </w:r>
      <w:r w:rsidRPr="00B11920">
        <w:rPr>
          <w:sz w:val="28"/>
          <w:szCs w:val="28"/>
        </w:rPr>
        <w:lastRenderedPageBreak/>
        <w:t>сам)</w:t>
      </w:r>
    </w:p>
    <w:p w:rsidR="006D43C8" w:rsidRDefault="006D43C8" w:rsidP="006D43C8">
      <w:pPr>
        <w:suppressAutoHyphens w:val="0"/>
        <w:autoSpaceDE w:val="0"/>
        <w:autoSpaceDN w:val="0"/>
        <w:adjustRightInd w:val="0"/>
        <w:jc w:val="both"/>
        <w:rPr>
          <w:sz w:val="28"/>
          <w:szCs w:val="28"/>
        </w:rPr>
      </w:pPr>
    </w:p>
    <w:p w:rsidR="006D43C8" w:rsidRPr="00B11920" w:rsidRDefault="006D43C8" w:rsidP="006D43C8">
      <w:pPr>
        <w:suppressAutoHyphens w:val="0"/>
        <w:autoSpaceDE w:val="0"/>
        <w:autoSpaceDN w:val="0"/>
        <w:adjustRightInd w:val="0"/>
        <w:ind w:firstLine="709"/>
        <w:jc w:val="both"/>
        <w:rPr>
          <w:sz w:val="28"/>
          <w:szCs w:val="28"/>
        </w:rPr>
      </w:pPr>
      <w:r w:rsidRPr="00B11920">
        <w:rPr>
          <w:sz w:val="28"/>
          <w:szCs w:val="28"/>
        </w:rPr>
        <w:t>Общая продолжительность проверки: ______________________________</w:t>
      </w:r>
    </w:p>
    <w:p w:rsidR="006D43C8" w:rsidRPr="00734897" w:rsidRDefault="006D43C8" w:rsidP="006D43C8">
      <w:pPr>
        <w:suppressAutoHyphens w:val="0"/>
        <w:autoSpaceDE w:val="0"/>
        <w:autoSpaceDN w:val="0"/>
        <w:adjustRightInd w:val="0"/>
        <w:jc w:val="center"/>
      </w:pPr>
      <w:r w:rsidRPr="00734897">
        <w:t xml:space="preserve">                                                                         (рабочих дней/часов)</w:t>
      </w:r>
    </w:p>
    <w:p w:rsidR="006D43C8" w:rsidRPr="00B11920" w:rsidRDefault="006D43C8" w:rsidP="006D43C8">
      <w:pPr>
        <w:suppressAutoHyphens w:val="0"/>
        <w:autoSpaceDE w:val="0"/>
        <w:autoSpaceDN w:val="0"/>
        <w:adjustRightInd w:val="0"/>
        <w:jc w:val="both"/>
        <w:rPr>
          <w:sz w:val="28"/>
          <w:szCs w:val="28"/>
        </w:rPr>
      </w:pPr>
      <w:r w:rsidRPr="00B11920">
        <w:rPr>
          <w:sz w:val="28"/>
          <w:szCs w:val="28"/>
        </w:rPr>
        <w:t>Акт составлен: _____________________________________________________</w:t>
      </w:r>
    </w:p>
    <w:p w:rsidR="006D43C8" w:rsidRPr="00B11920" w:rsidRDefault="006D43C8" w:rsidP="006D43C8">
      <w:pPr>
        <w:suppressAutoHyphens w:val="0"/>
        <w:autoSpaceDE w:val="0"/>
        <w:autoSpaceDN w:val="0"/>
        <w:adjustRightInd w:val="0"/>
        <w:jc w:val="both"/>
        <w:rPr>
          <w:sz w:val="28"/>
          <w:szCs w:val="28"/>
        </w:rPr>
      </w:pPr>
      <w:r w:rsidRPr="00B11920">
        <w:rPr>
          <w:sz w:val="28"/>
          <w:szCs w:val="28"/>
        </w:rPr>
        <w:t>____________________________________________________________________</w:t>
      </w:r>
    </w:p>
    <w:p w:rsidR="006D43C8" w:rsidRPr="00734897" w:rsidRDefault="006D43C8" w:rsidP="006D43C8">
      <w:pPr>
        <w:suppressAutoHyphens w:val="0"/>
        <w:autoSpaceDE w:val="0"/>
        <w:autoSpaceDN w:val="0"/>
        <w:adjustRightInd w:val="0"/>
        <w:jc w:val="both"/>
      </w:pPr>
      <w:r w:rsidRPr="00734897">
        <w:t>(наименование органа государственного контроля (надзора) или органа муниципального контроля)</w:t>
      </w:r>
    </w:p>
    <w:p w:rsidR="006D43C8" w:rsidRPr="00B11920" w:rsidRDefault="006D43C8" w:rsidP="006D43C8">
      <w:pPr>
        <w:suppressAutoHyphens w:val="0"/>
        <w:autoSpaceDE w:val="0"/>
        <w:autoSpaceDN w:val="0"/>
        <w:adjustRightInd w:val="0"/>
        <w:jc w:val="both"/>
        <w:rPr>
          <w:sz w:val="28"/>
          <w:szCs w:val="28"/>
        </w:rPr>
      </w:pPr>
      <w:r>
        <w:rPr>
          <w:sz w:val="28"/>
          <w:szCs w:val="28"/>
        </w:rPr>
        <w:t xml:space="preserve">С копией распоряжения/приказа о проведении </w:t>
      </w:r>
      <w:r w:rsidRPr="00B11920">
        <w:rPr>
          <w:sz w:val="28"/>
          <w:szCs w:val="28"/>
        </w:rPr>
        <w:t>проверки ознакомлен(ы):</w:t>
      </w:r>
    </w:p>
    <w:p w:rsidR="006D43C8" w:rsidRPr="00B11920" w:rsidRDefault="006D43C8" w:rsidP="006D43C8">
      <w:pPr>
        <w:suppressAutoHyphens w:val="0"/>
        <w:autoSpaceDE w:val="0"/>
        <w:autoSpaceDN w:val="0"/>
        <w:adjustRightInd w:val="0"/>
        <w:jc w:val="both"/>
        <w:rPr>
          <w:sz w:val="28"/>
          <w:szCs w:val="28"/>
        </w:rPr>
      </w:pPr>
      <w:r w:rsidRPr="00B11920">
        <w:rPr>
          <w:sz w:val="28"/>
          <w:szCs w:val="28"/>
        </w:rPr>
        <w:t>(заполняется при проведении выездной проверки)</w:t>
      </w:r>
    </w:p>
    <w:p w:rsidR="006D43C8" w:rsidRPr="00B11920" w:rsidRDefault="006D43C8" w:rsidP="006D43C8">
      <w:pPr>
        <w:suppressAutoHyphens w:val="0"/>
        <w:autoSpaceDE w:val="0"/>
        <w:autoSpaceDN w:val="0"/>
        <w:adjustRightInd w:val="0"/>
        <w:jc w:val="both"/>
        <w:rPr>
          <w:sz w:val="28"/>
          <w:szCs w:val="28"/>
        </w:rPr>
      </w:pPr>
      <w:r w:rsidRPr="00B11920">
        <w:rPr>
          <w:sz w:val="28"/>
          <w:szCs w:val="28"/>
        </w:rPr>
        <w:t>____________________________________________________________________</w:t>
      </w:r>
    </w:p>
    <w:p w:rsidR="006D43C8" w:rsidRPr="00B11920" w:rsidRDefault="006D43C8" w:rsidP="006D43C8">
      <w:pPr>
        <w:suppressAutoHyphens w:val="0"/>
        <w:autoSpaceDE w:val="0"/>
        <w:autoSpaceDN w:val="0"/>
        <w:adjustRightInd w:val="0"/>
        <w:jc w:val="both"/>
        <w:rPr>
          <w:sz w:val="28"/>
          <w:szCs w:val="28"/>
        </w:rPr>
      </w:pPr>
      <w:r w:rsidRPr="00B11920">
        <w:rPr>
          <w:sz w:val="28"/>
          <w:szCs w:val="28"/>
        </w:rPr>
        <w:t>____________________________________________________________________</w:t>
      </w:r>
    </w:p>
    <w:p w:rsidR="006D43C8" w:rsidRPr="00734897" w:rsidRDefault="006D43C8" w:rsidP="006D43C8">
      <w:pPr>
        <w:suppressAutoHyphens w:val="0"/>
        <w:autoSpaceDE w:val="0"/>
        <w:autoSpaceDN w:val="0"/>
        <w:adjustRightInd w:val="0"/>
        <w:jc w:val="both"/>
      </w:pPr>
      <w:r w:rsidRPr="00B11920">
        <w:rPr>
          <w:sz w:val="28"/>
          <w:szCs w:val="28"/>
        </w:rPr>
        <w:t xml:space="preserve">                 </w:t>
      </w:r>
      <w:r w:rsidRPr="00734897">
        <w:t>(фамилии, инициалы, подпись, дата, время)</w:t>
      </w:r>
    </w:p>
    <w:p w:rsidR="006D43C8" w:rsidRPr="00B11920" w:rsidRDefault="006D43C8" w:rsidP="006D43C8">
      <w:pPr>
        <w:suppressAutoHyphens w:val="0"/>
        <w:autoSpaceDE w:val="0"/>
        <w:autoSpaceDN w:val="0"/>
        <w:adjustRightInd w:val="0"/>
        <w:jc w:val="both"/>
        <w:rPr>
          <w:sz w:val="28"/>
          <w:szCs w:val="28"/>
        </w:rPr>
      </w:pPr>
      <w:r w:rsidRPr="00B11920">
        <w:rPr>
          <w:sz w:val="28"/>
          <w:szCs w:val="28"/>
        </w:rPr>
        <w:t>Дата и номер решения прокурора (его заместителя) о согласовании  проведения</w:t>
      </w:r>
    </w:p>
    <w:p w:rsidR="006D43C8" w:rsidRPr="00B11920" w:rsidRDefault="006D43C8" w:rsidP="006D43C8">
      <w:pPr>
        <w:suppressAutoHyphens w:val="0"/>
        <w:autoSpaceDE w:val="0"/>
        <w:autoSpaceDN w:val="0"/>
        <w:adjustRightInd w:val="0"/>
        <w:jc w:val="both"/>
        <w:rPr>
          <w:sz w:val="28"/>
          <w:szCs w:val="28"/>
        </w:rPr>
      </w:pPr>
      <w:r w:rsidRPr="00B11920">
        <w:rPr>
          <w:sz w:val="28"/>
          <w:szCs w:val="28"/>
        </w:rPr>
        <w:t>проверки:</w:t>
      </w:r>
      <w:r>
        <w:rPr>
          <w:sz w:val="28"/>
          <w:szCs w:val="28"/>
        </w:rPr>
        <w:t>____________________________________________________________</w:t>
      </w:r>
    </w:p>
    <w:p w:rsidR="006D43C8" w:rsidRPr="00B11920" w:rsidRDefault="006D43C8" w:rsidP="006D43C8">
      <w:pPr>
        <w:suppressAutoHyphens w:val="0"/>
        <w:autoSpaceDE w:val="0"/>
        <w:autoSpaceDN w:val="0"/>
        <w:adjustRightInd w:val="0"/>
        <w:jc w:val="both"/>
        <w:rPr>
          <w:sz w:val="28"/>
          <w:szCs w:val="28"/>
        </w:rPr>
      </w:pPr>
      <w:r w:rsidRPr="00B11920">
        <w:rPr>
          <w:sz w:val="28"/>
          <w:szCs w:val="28"/>
        </w:rPr>
        <w:t>____________________________________________________________________</w:t>
      </w:r>
    </w:p>
    <w:p w:rsidR="006D43C8" w:rsidRPr="00734897" w:rsidRDefault="006D43C8" w:rsidP="006D43C8">
      <w:pPr>
        <w:suppressAutoHyphens w:val="0"/>
        <w:autoSpaceDE w:val="0"/>
        <w:autoSpaceDN w:val="0"/>
        <w:adjustRightInd w:val="0"/>
        <w:jc w:val="both"/>
      </w:pPr>
      <w:r w:rsidRPr="00734897">
        <w:t>(заполняется в случае необходимости согласования проверки с органами прокуратуры)</w:t>
      </w:r>
    </w:p>
    <w:p w:rsidR="006D43C8" w:rsidRPr="00B11920" w:rsidRDefault="006D43C8" w:rsidP="006D43C8">
      <w:pPr>
        <w:suppressAutoHyphens w:val="0"/>
        <w:autoSpaceDE w:val="0"/>
        <w:autoSpaceDN w:val="0"/>
        <w:adjustRightInd w:val="0"/>
        <w:jc w:val="both"/>
        <w:rPr>
          <w:sz w:val="28"/>
          <w:szCs w:val="28"/>
        </w:rPr>
      </w:pPr>
      <w:r w:rsidRPr="00B11920">
        <w:rPr>
          <w:sz w:val="28"/>
          <w:szCs w:val="28"/>
        </w:rPr>
        <w:t>Лицо(а), проводившее проверку: ______________________________________</w:t>
      </w:r>
    </w:p>
    <w:p w:rsidR="006D43C8" w:rsidRPr="00B11920" w:rsidRDefault="006D43C8" w:rsidP="006D43C8">
      <w:pPr>
        <w:suppressAutoHyphens w:val="0"/>
        <w:autoSpaceDE w:val="0"/>
        <w:autoSpaceDN w:val="0"/>
        <w:adjustRightInd w:val="0"/>
        <w:jc w:val="both"/>
        <w:rPr>
          <w:sz w:val="28"/>
          <w:szCs w:val="28"/>
        </w:rPr>
      </w:pPr>
      <w:r w:rsidRPr="00B11920">
        <w:rPr>
          <w:sz w:val="28"/>
          <w:szCs w:val="28"/>
        </w:rPr>
        <w:t>____________________________________________________________________</w:t>
      </w:r>
    </w:p>
    <w:p w:rsidR="006D43C8" w:rsidRPr="00734897" w:rsidRDefault="006D43C8" w:rsidP="006D43C8">
      <w:pPr>
        <w:suppressAutoHyphens w:val="0"/>
        <w:autoSpaceDE w:val="0"/>
        <w:autoSpaceDN w:val="0"/>
        <w:adjustRightInd w:val="0"/>
        <w:jc w:val="both"/>
      </w:pPr>
      <w:r w:rsidRPr="00734897">
        <w:t>(фамилия, имя, отчество (последнее - при наличии), должность должностного лица (должн</w:t>
      </w:r>
      <w:r w:rsidRPr="00734897">
        <w:t>о</w:t>
      </w:r>
      <w:r w:rsidRPr="00734897">
        <w:t>стных лиц), проводившего(их) проверку; в случае привлечения к участию в проверке экспе</w:t>
      </w:r>
      <w:r w:rsidRPr="00734897">
        <w:t>р</w:t>
      </w:r>
      <w:r w:rsidRPr="00734897">
        <w:t>тов, экспертных организаций указываются фамилии, имена, отчества (последнее - при нал</w:t>
      </w:r>
      <w:r w:rsidRPr="00734897">
        <w:t>и</w:t>
      </w:r>
      <w:r w:rsidRPr="00734897">
        <w:t>чии), должности экспертов и/или наименования экспертных организаций с указанием рекв</w:t>
      </w:r>
      <w:r w:rsidRPr="00734897">
        <w:t>и</w:t>
      </w:r>
      <w:r w:rsidRPr="00734897">
        <w:t>зитов свидетельства об аккредитации и наименование органа по аккредитации, выдавшего свидетельство)</w:t>
      </w:r>
    </w:p>
    <w:p w:rsidR="006D43C8" w:rsidRDefault="006D43C8" w:rsidP="006D43C8">
      <w:pPr>
        <w:suppressAutoHyphens w:val="0"/>
        <w:autoSpaceDE w:val="0"/>
        <w:autoSpaceDN w:val="0"/>
        <w:adjustRightInd w:val="0"/>
        <w:jc w:val="both"/>
        <w:rPr>
          <w:sz w:val="28"/>
          <w:szCs w:val="28"/>
        </w:rPr>
      </w:pPr>
    </w:p>
    <w:p w:rsidR="006D43C8" w:rsidRPr="00B11920" w:rsidRDefault="006D43C8" w:rsidP="006D43C8">
      <w:pPr>
        <w:suppressAutoHyphens w:val="0"/>
        <w:autoSpaceDE w:val="0"/>
        <w:autoSpaceDN w:val="0"/>
        <w:adjustRightInd w:val="0"/>
        <w:jc w:val="both"/>
        <w:rPr>
          <w:sz w:val="28"/>
          <w:szCs w:val="28"/>
        </w:rPr>
      </w:pPr>
      <w:r w:rsidRPr="00B11920">
        <w:rPr>
          <w:sz w:val="28"/>
          <w:szCs w:val="28"/>
        </w:rPr>
        <w:t>При проведении проверки присутствовали: ______________________________</w:t>
      </w:r>
    </w:p>
    <w:p w:rsidR="006D43C8" w:rsidRPr="00B11920" w:rsidRDefault="006D43C8" w:rsidP="006D43C8">
      <w:pPr>
        <w:suppressAutoHyphens w:val="0"/>
        <w:autoSpaceDE w:val="0"/>
        <w:autoSpaceDN w:val="0"/>
        <w:adjustRightInd w:val="0"/>
        <w:jc w:val="both"/>
        <w:rPr>
          <w:sz w:val="28"/>
          <w:szCs w:val="28"/>
        </w:rPr>
      </w:pPr>
      <w:r w:rsidRPr="00B11920">
        <w:rPr>
          <w:sz w:val="28"/>
          <w:szCs w:val="28"/>
        </w:rPr>
        <w:t>____________________________________________________________________</w:t>
      </w:r>
    </w:p>
    <w:p w:rsidR="006D43C8" w:rsidRPr="00B11920" w:rsidRDefault="006D43C8" w:rsidP="006D43C8">
      <w:pPr>
        <w:suppressAutoHyphens w:val="0"/>
        <w:autoSpaceDE w:val="0"/>
        <w:autoSpaceDN w:val="0"/>
        <w:adjustRightInd w:val="0"/>
        <w:jc w:val="both"/>
        <w:rPr>
          <w:sz w:val="28"/>
          <w:szCs w:val="28"/>
        </w:rPr>
      </w:pPr>
      <w:r w:rsidRPr="00B11920">
        <w:rPr>
          <w:sz w:val="28"/>
          <w:szCs w:val="28"/>
        </w:rPr>
        <w:t>___________________________________________________________________</w:t>
      </w:r>
    </w:p>
    <w:p w:rsidR="006D43C8" w:rsidRPr="00734897" w:rsidRDefault="006D43C8" w:rsidP="006D43C8">
      <w:pPr>
        <w:suppressAutoHyphens w:val="0"/>
        <w:autoSpaceDE w:val="0"/>
        <w:autoSpaceDN w:val="0"/>
        <w:adjustRightInd w:val="0"/>
        <w:jc w:val="both"/>
      </w:pPr>
      <w:r w:rsidRPr="00734897">
        <w:t>(фамилия, имя, отчество (последнее - при наличии), должность руководителя, иного должн</w:t>
      </w:r>
      <w:r w:rsidRPr="00734897">
        <w:t>о</w:t>
      </w:r>
      <w:r w:rsidRPr="00734897">
        <w:t>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w:t>
      </w:r>
      <w:r w:rsidRPr="00734897">
        <w:t>е</w:t>
      </w:r>
      <w:r w:rsidRPr="00734897">
        <w:t>гулируемой организации), присутствовавших при проведении мероприятий по проверке)</w:t>
      </w:r>
    </w:p>
    <w:p w:rsidR="006D43C8" w:rsidRPr="00B11920" w:rsidRDefault="006D43C8" w:rsidP="006D43C8">
      <w:pPr>
        <w:suppressAutoHyphens w:val="0"/>
        <w:autoSpaceDE w:val="0"/>
        <w:autoSpaceDN w:val="0"/>
        <w:adjustRightInd w:val="0"/>
        <w:ind w:firstLine="709"/>
        <w:jc w:val="both"/>
        <w:rPr>
          <w:sz w:val="28"/>
          <w:szCs w:val="28"/>
        </w:rPr>
      </w:pPr>
      <w:r w:rsidRPr="00B11920">
        <w:rPr>
          <w:sz w:val="28"/>
          <w:szCs w:val="28"/>
        </w:rPr>
        <w:t>В ходе проведения проверки:</w:t>
      </w:r>
    </w:p>
    <w:p w:rsidR="006D43C8" w:rsidRPr="00B11920" w:rsidRDefault="006D43C8" w:rsidP="006D43C8">
      <w:pPr>
        <w:suppressAutoHyphens w:val="0"/>
        <w:autoSpaceDE w:val="0"/>
        <w:autoSpaceDN w:val="0"/>
        <w:adjustRightInd w:val="0"/>
        <w:jc w:val="both"/>
        <w:rPr>
          <w:sz w:val="28"/>
          <w:szCs w:val="28"/>
        </w:rPr>
      </w:pPr>
      <w:r w:rsidRPr="00B11920">
        <w:rPr>
          <w:sz w:val="28"/>
          <w:szCs w:val="28"/>
        </w:rPr>
        <w:t xml:space="preserve">    выявлены нарушения обязательных требований или требований,</w:t>
      </w:r>
      <w:r>
        <w:rPr>
          <w:sz w:val="28"/>
          <w:szCs w:val="28"/>
        </w:rPr>
        <w:t xml:space="preserve"> </w:t>
      </w:r>
      <w:r w:rsidRPr="00B11920">
        <w:rPr>
          <w:sz w:val="28"/>
          <w:szCs w:val="28"/>
        </w:rPr>
        <w:t>установле</w:t>
      </w:r>
      <w:r w:rsidRPr="00B11920">
        <w:rPr>
          <w:sz w:val="28"/>
          <w:szCs w:val="28"/>
        </w:rPr>
        <w:t>н</w:t>
      </w:r>
      <w:r w:rsidRPr="00B11920">
        <w:rPr>
          <w:sz w:val="28"/>
          <w:szCs w:val="28"/>
        </w:rPr>
        <w:t>ных муниципальными правовыми актами (с указанием положений</w:t>
      </w:r>
      <w:r>
        <w:rPr>
          <w:sz w:val="28"/>
          <w:szCs w:val="28"/>
        </w:rPr>
        <w:t xml:space="preserve"> </w:t>
      </w:r>
      <w:r w:rsidRPr="00B11920">
        <w:rPr>
          <w:sz w:val="28"/>
          <w:szCs w:val="28"/>
        </w:rPr>
        <w:t>(нормати</w:t>
      </w:r>
      <w:r w:rsidRPr="00B11920">
        <w:rPr>
          <w:sz w:val="28"/>
          <w:szCs w:val="28"/>
        </w:rPr>
        <w:t>в</w:t>
      </w:r>
      <w:r w:rsidRPr="00B11920">
        <w:rPr>
          <w:sz w:val="28"/>
          <w:szCs w:val="28"/>
        </w:rPr>
        <w:t>ных) правовых а</w:t>
      </w:r>
      <w:r w:rsidRPr="00B11920">
        <w:rPr>
          <w:sz w:val="28"/>
          <w:szCs w:val="28"/>
        </w:rPr>
        <w:t>к</w:t>
      </w:r>
      <w:r w:rsidRPr="00B11920">
        <w:rPr>
          <w:sz w:val="28"/>
          <w:szCs w:val="28"/>
        </w:rPr>
        <w:t>тов):</w:t>
      </w:r>
      <w:r>
        <w:rPr>
          <w:sz w:val="28"/>
          <w:szCs w:val="28"/>
        </w:rPr>
        <w:t>________________________________________</w:t>
      </w:r>
      <w:r w:rsidRPr="00B11920">
        <w:rPr>
          <w:sz w:val="28"/>
          <w:szCs w:val="28"/>
        </w:rPr>
        <w:t>______________________</w:t>
      </w:r>
    </w:p>
    <w:p w:rsidR="006D43C8" w:rsidRPr="00B11920" w:rsidRDefault="006D43C8" w:rsidP="006D43C8">
      <w:pPr>
        <w:suppressAutoHyphens w:val="0"/>
        <w:autoSpaceDE w:val="0"/>
        <w:autoSpaceDN w:val="0"/>
        <w:adjustRightInd w:val="0"/>
        <w:jc w:val="both"/>
        <w:rPr>
          <w:sz w:val="28"/>
          <w:szCs w:val="28"/>
        </w:rPr>
      </w:pPr>
      <w:r w:rsidRPr="00B11920">
        <w:rPr>
          <w:sz w:val="28"/>
          <w:szCs w:val="28"/>
        </w:rPr>
        <w:t>____________________________________________________________________</w:t>
      </w:r>
    </w:p>
    <w:p w:rsidR="006D43C8" w:rsidRPr="00B11920" w:rsidRDefault="006D43C8" w:rsidP="006D43C8">
      <w:pPr>
        <w:suppressAutoHyphens w:val="0"/>
        <w:autoSpaceDE w:val="0"/>
        <w:autoSpaceDN w:val="0"/>
        <w:adjustRightInd w:val="0"/>
        <w:jc w:val="both"/>
        <w:rPr>
          <w:sz w:val="28"/>
          <w:szCs w:val="28"/>
        </w:rPr>
      </w:pPr>
      <w:r w:rsidRPr="00B11920">
        <w:rPr>
          <w:sz w:val="28"/>
          <w:szCs w:val="28"/>
        </w:rPr>
        <w:t>____________________________________________________________________</w:t>
      </w:r>
    </w:p>
    <w:p w:rsidR="006D43C8" w:rsidRPr="009846CF" w:rsidRDefault="006D43C8" w:rsidP="006D43C8">
      <w:pPr>
        <w:suppressAutoHyphens w:val="0"/>
        <w:autoSpaceDE w:val="0"/>
        <w:autoSpaceDN w:val="0"/>
        <w:adjustRightInd w:val="0"/>
        <w:jc w:val="both"/>
      </w:pPr>
      <w:r w:rsidRPr="00B11920">
        <w:rPr>
          <w:sz w:val="28"/>
          <w:szCs w:val="28"/>
        </w:rPr>
        <w:t xml:space="preserve">       </w:t>
      </w:r>
      <w:r w:rsidRPr="009846CF">
        <w:t>(с указанием характера нарушений; лиц, допустивших нарушения)</w:t>
      </w:r>
    </w:p>
    <w:p w:rsidR="006D43C8" w:rsidRPr="00B11920" w:rsidRDefault="006D43C8" w:rsidP="006D43C8">
      <w:pPr>
        <w:suppressAutoHyphens w:val="0"/>
        <w:autoSpaceDE w:val="0"/>
        <w:autoSpaceDN w:val="0"/>
        <w:adjustRightInd w:val="0"/>
        <w:jc w:val="both"/>
        <w:rPr>
          <w:sz w:val="28"/>
          <w:szCs w:val="28"/>
        </w:rPr>
      </w:pPr>
      <w:r w:rsidRPr="00B11920">
        <w:rPr>
          <w:sz w:val="28"/>
          <w:szCs w:val="28"/>
        </w:rPr>
        <w:t xml:space="preserve">    выявлены несоответствия сведений, содержащихся в уведомлении о начале</w:t>
      </w:r>
      <w:r>
        <w:rPr>
          <w:sz w:val="28"/>
          <w:szCs w:val="28"/>
        </w:rPr>
        <w:t xml:space="preserve"> </w:t>
      </w:r>
      <w:r w:rsidRPr="00B11920">
        <w:rPr>
          <w:sz w:val="28"/>
          <w:szCs w:val="28"/>
        </w:rPr>
        <w:t>осуществления отдельных видов предпринимательской деятельности,</w:t>
      </w:r>
      <w:r>
        <w:rPr>
          <w:sz w:val="28"/>
          <w:szCs w:val="28"/>
        </w:rPr>
        <w:t xml:space="preserve"> </w:t>
      </w:r>
      <w:r w:rsidRPr="00B11920">
        <w:rPr>
          <w:sz w:val="28"/>
          <w:szCs w:val="28"/>
        </w:rPr>
        <w:t>обяз</w:t>
      </w:r>
      <w:r w:rsidRPr="00B11920">
        <w:rPr>
          <w:sz w:val="28"/>
          <w:szCs w:val="28"/>
        </w:rPr>
        <w:t>а</w:t>
      </w:r>
      <w:r w:rsidRPr="00B11920">
        <w:rPr>
          <w:sz w:val="28"/>
          <w:szCs w:val="28"/>
        </w:rPr>
        <w:t>тельным требованиям (с указанием положений (нормативных) правовых</w:t>
      </w:r>
      <w:r>
        <w:rPr>
          <w:sz w:val="28"/>
          <w:szCs w:val="28"/>
        </w:rPr>
        <w:t xml:space="preserve"> </w:t>
      </w:r>
      <w:r w:rsidRPr="00B11920">
        <w:rPr>
          <w:sz w:val="28"/>
          <w:szCs w:val="28"/>
        </w:rPr>
        <w:t>а</w:t>
      </w:r>
      <w:r w:rsidRPr="00B11920">
        <w:rPr>
          <w:sz w:val="28"/>
          <w:szCs w:val="28"/>
        </w:rPr>
        <w:t>к</w:t>
      </w:r>
      <w:r w:rsidRPr="00B11920">
        <w:rPr>
          <w:sz w:val="28"/>
          <w:szCs w:val="28"/>
        </w:rPr>
        <w:t>тов):______________________________________________________________</w:t>
      </w:r>
    </w:p>
    <w:p w:rsidR="006D43C8" w:rsidRPr="00B11920" w:rsidRDefault="006D43C8" w:rsidP="006D43C8">
      <w:pPr>
        <w:suppressAutoHyphens w:val="0"/>
        <w:autoSpaceDE w:val="0"/>
        <w:autoSpaceDN w:val="0"/>
        <w:adjustRightInd w:val="0"/>
        <w:jc w:val="both"/>
        <w:rPr>
          <w:sz w:val="28"/>
          <w:szCs w:val="28"/>
        </w:rPr>
      </w:pPr>
      <w:r w:rsidRPr="00B11920">
        <w:rPr>
          <w:sz w:val="28"/>
          <w:szCs w:val="28"/>
        </w:rPr>
        <w:t>____________________________________________________________________</w:t>
      </w:r>
    </w:p>
    <w:p w:rsidR="006D43C8" w:rsidRPr="00B11920" w:rsidRDefault="006D43C8" w:rsidP="006D43C8">
      <w:pPr>
        <w:suppressAutoHyphens w:val="0"/>
        <w:autoSpaceDE w:val="0"/>
        <w:autoSpaceDN w:val="0"/>
        <w:adjustRightInd w:val="0"/>
        <w:jc w:val="both"/>
        <w:rPr>
          <w:sz w:val="28"/>
          <w:szCs w:val="28"/>
        </w:rPr>
      </w:pPr>
      <w:r w:rsidRPr="00B11920">
        <w:rPr>
          <w:sz w:val="28"/>
          <w:szCs w:val="28"/>
        </w:rPr>
        <w:lastRenderedPageBreak/>
        <w:t>____________________________________________________________________</w:t>
      </w:r>
    </w:p>
    <w:p w:rsidR="006D43C8" w:rsidRDefault="006D43C8" w:rsidP="006D43C8">
      <w:pPr>
        <w:suppressAutoHyphens w:val="0"/>
        <w:autoSpaceDE w:val="0"/>
        <w:autoSpaceDN w:val="0"/>
        <w:adjustRightInd w:val="0"/>
        <w:jc w:val="both"/>
        <w:rPr>
          <w:sz w:val="28"/>
          <w:szCs w:val="28"/>
        </w:rPr>
      </w:pPr>
      <w:r w:rsidRPr="00B11920">
        <w:rPr>
          <w:sz w:val="28"/>
          <w:szCs w:val="28"/>
        </w:rPr>
        <w:t xml:space="preserve">    выявлены факты невыполнения предписаний органов государственного</w:t>
      </w:r>
      <w:r>
        <w:rPr>
          <w:sz w:val="28"/>
          <w:szCs w:val="28"/>
        </w:rPr>
        <w:t xml:space="preserve"> </w:t>
      </w:r>
      <w:r w:rsidRPr="00B11920">
        <w:rPr>
          <w:sz w:val="28"/>
          <w:szCs w:val="28"/>
        </w:rPr>
        <w:t>ко</w:t>
      </w:r>
      <w:r w:rsidRPr="00B11920">
        <w:rPr>
          <w:sz w:val="28"/>
          <w:szCs w:val="28"/>
        </w:rPr>
        <w:t>н</w:t>
      </w:r>
      <w:r w:rsidRPr="00B11920">
        <w:rPr>
          <w:sz w:val="28"/>
          <w:szCs w:val="28"/>
        </w:rPr>
        <w:t>троля (надзора), органов муниципального контроля (с указанием реквизитов</w:t>
      </w:r>
      <w:r>
        <w:rPr>
          <w:sz w:val="28"/>
          <w:szCs w:val="28"/>
        </w:rPr>
        <w:t xml:space="preserve"> </w:t>
      </w:r>
      <w:r w:rsidRPr="00B11920">
        <w:rPr>
          <w:sz w:val="28"/>
          <w:szCs w:val="28"/>
        </w:rPr>
        <w:t>выданных предписаний):</w:t>
      </w:r>
    </w:p>
    <w:p w:rsidR="006D43C8" w:rsidRPr="00B11920" w:rsidRDefault="006D43C8" w:rsidP="006D43C8">
      <w:pPr>
        <w:suppressAutoHyphens w:val="0"/>
        <w:autoSpaceDE w:val="0"/>
        <w:autoSpaceDN w:val="0"/>
        <w:adjustRightInd w:val="0"/>
        <w:jc w:val="both"/>
        <w:rPr>
          <w:sz w:val="28"/>
          <w:szCs w:val="28"/>
        </w:rPr>
      </w:pPr>
      <w:r w:rsidRPr="00B11920">
        <w:rPr>
          <w:sz w:val="28"/>
          <w:szCs w:val="28"/>
        </w:rPr>
        <w:t>____________________________________________________________________</w:t>
      </w:r>
    </w:p>
    <w:p w:rsidR="006D43C8" w:rsidRPr="00B11920" w:rsidRDefault="006D43C8" w:rsidP="006D43C8">
      <w:pPr>
        <w:suppressAutoHyphens w:val="0"/>
        <w:autoSpaceDE w:val="0"/>
        <w:autoSpaceDN w:val="0"/>
        <w:adjustRightInd w:val="0"/>
        <w:jc w:val="both"/>
        <w:rPr>
          <w:sz w:val="28"/>
          <w:szCs w:val="28"/>
        </w:rPr>
      </w:pPr>
      <w:r w:rsidRPr="00B11920">
        <w:rPr>
          <w:sz w:val="28"/>
          <w:szCs w:val="28"/>
        </w:rPr>
        <w:t>____________________________________________________________________</w:t>
      </w:r>
    </w:p>
    <w:p w:rsidR="006D43C8" w:rsidRPr="00B11920" w:rsidRDefault="006D43C8" w:rsidP="006D43C8">
      <w:pPr>
        <w:suppressAutoHyphens w:val="0"/>
        <w:autoSpaceDE w:val="0"/>
        <w:autoSpaceDN w:val="0"/>
        <w:adjustRightInd w:val="0"/>
        <w:jc w:val="both"/>
        <w:rPr>
          <w:sz w:val="28"/>
          <w:szCs w:val="28"/>
        </w:rPr>
      </w:pPr>
      <w:r w:rsidRPr="00B11920">
        <w:rPr>
          <w:sz w:val="28"/>
          <w:szCs w:val="28"/>
        </w:rPr>
        <w:t xml:space="preserve">    нарушений не выявлено ____________________________________________</w:t>
      </w:r>
    </w:p>
    <w:p w:rsidR="006D43C8" w:rsidRPr="00B11920" w:rsidRDefault="006D43C8" w:rsidP="006D43C8">
      <w:pPr>
        <w:suppressAutoHyphens w:val="0"/>
        <w:autoSpaceDE w:val="0"/>
        <w:autoSpaceDN w:val="0"/>
        <w:adjustRightInd w:val="0"/>
        <w:jc w:val="both"/>
        <w:rPr>
          <w:sz w:val="28"/>
          <w:szCs w:val="28"/>
        </w:rPr>
      </w:pPr>
      <w:r w:rsidRPr="00B11920">
        <w:rPr>
          <w:sz w:val="28"/>
          <w:szCs w:val="28"/>
        </w:rPr>
        <w:t>____________________________________________________________________</w:t>
      </w:r>
    </w:p>
    <w:p w:rsidR="006D43C8" w:rsidRPr="00B11920" w:rsidRDefault="006D43C8" w:rsidP="006D43C8">
      <w:pPr>
        <w:suppressAutoHyphens w:val="0"/>
        <w:autoSpaceDE w:val="0"/>
        <w:autoSpaceDN w:val="0"/>
        <w:adjustRightInd w:val="0"/>
        <w:jc w:val="both"/>
        <w:rPr>
          <w:sz w:val="28"/>
          <w:szCs w:val="28"/>
        </w:rPr>
      </w:pPr>
    </w:p>
    <w:p w:rsidR="006D43C8" w:rsidRPr="00B11920" w:rsidRDefault="006D43C8" w:rsidP="006D43C8">
      <w:pPr>
        <w:suppressAutoHyphens w:val="0"/>
        <w:autoSpaceDE w:val="0"/>
        <w:autoSpaceDN w:val="0"/>
        <w:adjustRightInd w:val="0"/>
        <w:jc w:val="both"/>
        <w:rPr>
          <w:sz w:val="28"/>
          <w:szCs w:val="28"/>
        </w:rPr>
      </w:pPr>
      <w:r w:rsidRPr="00B11920">
        <w:rPr>
          <w:sz w:val="28"/>
          <w:szCs w:val="28"/>
        </w:rPr>
        <w:t>Запись в Журнал учета проверок юридического лица, индивидуального</w:t>
      </w:r>
      <w:r>
        <w:rPr>
          <w:sz w:val="28"/>
          <w:szCs w:val="28"/>
        </w:rPr>
        <w:t xml:space="preserve"> </w:t>
      </w:r>
      <w:r w:rsidRPr="00B11920">
        <w:rPr>
          <w:sz w:val="28"/>
          <w:szCs w:val="28"/>
        </w:rPr>
        <w:t>пре</w:t>
      </w:r>
      <w:r w:rsidRPr="00B11920">
        <w:rPr>
          <w:sz w:val="28"/>
          <w:szCs w:val="28"/>
        </w:rPr>
        <w:t>д</w:t>
      </w:r>
      <w:r w:rsidRPr="00B11920">
        <w:rPr>
          <w:sz w:val="28"/>
          <w:szCs w:val="28"/>
        </w:rPr>
        <w:t>принимателя, проводимых органами государственного контроля (надзора),</w:t>
      </w:r>
      <w:r>
        <w:rPr>
          <w:sz w:val="28"/>
          <w:szCs w:val="28"/>
        </w:rPr>
        <w:t xml:space="preserve"> </w:t>
      </w:r>
      <w:r w:rsidRPr="00B11920">
        <w:rPr>
          <w:sz w:val="28"/>
          <w:szCs w:val="28"/>
        </w:rPr>
        <w:t>о</w:t>
      </w:r>
      <w:r w:rsidRPr="00B11920">
        <w:rPr>
          <w:sz w:val="28"/>
          <w:szCs w:val="28"/>
        </w:rPr>
        <w:t>р</w:t>
      </w:r>
      <w:r w:rsidRPr="00B11920">
        <w:rPr>
          <w:sz w:val="28"/>
          <w:szCs w:val="28"/>
        </w:rPr>
        <w:t>ганами муниципального контроля, внесена (заполняется при проведении</w:t>
      </w:r>
      <w:r>
        <w:rPr>
          <w:sz w:val="28"/>
          <w:szCs w:val="28"/>
        </w:rPr>
        <w:t xml:space="preserve"> </w:t>
      </w:r>
      <w:r w:rsidRPr="00B11920">
        <w:rPr>
          <w:sz w:val="28"/>
          <w:szCs w:val="28"/>
        </w:rPr>
        <w:t>в</w:t>
      </w:r>
      <w:r w:rsidRPr="00B11920">
        <w:rPr>
          <w:sz w:val="28"/>
          <w:szCs w:val="28"/>
        </w:rPr>
        <w:t>ы</w:t>
      </w:r>
      <w:r w:rsidRPr="00B11920">
        <w:rPr>
          <w:sz w:val="28"/>
          <w:szCs w:val="28"/>
        </w:rPr>
        <w:t>ездной проверки):</w:t>
      </w:r>
    </w:p>
    <w:p w:rsidR="006D43C8" w:rsidRPr="00B11920" w:rsidRDefault="006D43C8" w:rsidP="006D43C8">
      <w:pPr>
        <w:suppressAutoHyphens w:val="0"/>
        <w:autoSpaceDE w:val="0"/>
        <w:autoSpaceDN w:val="0"/>
        <w:adjustRightInd w:val="0"/>
        <w:jc w:val="both"/>
        <w:rPr>
          <w:sz w:val="28"/>
          <w:szCs w:val="28"/>
        </w:rPr>
      </w:pPr>
      <w:r w:rsidRPr="00B11920">
        <w:rPr>
          <w:sz w:val="28"/>
          <w:szCs w:val="28"/>
        </w:rPr>
        <w:t>________________________       _________________________________________</w:t>
      </w:r>
    </w:p>
    <w:p w:rsidR="006D43C8" w:rsidRPr="009846CF" w:rsidRDefault="006D43C8" w:rsidP="006D43C8">
      <w:pPr>
        <w:suppressAutoHyphens w:val="0"/>
        <w:autoSpaceDE w:val="0"/>
        <w:autoSpaceDN w:val="0"/>
        <w:adjustRightInd w:val="0"/>
        <w:jc w:val="both"/>
      </w:pPr>
      <w:r w:rsidRPr="009846CF">
        <w:t xml:space="preserve"> (подпись проверяющего)           (подпись уполномоченного представителя юридического л</w:t>
      </w:r>
      <w:r w:rsidRPr="009846CF">
        <w:t>и</w:t>
      </w:r>
      <w:r w:rsidRPr="009846CF">
        <w:t>ца, индивидуального предпринимателя, его уполномоченного представителя)</w:t>
      </w:r>
    </w:p>
    <w:p w:rsidR="006D43C8" w:rsidRDefault="006D43C8" w:rsidP="006D43C8">
      <w:pPr>
        <w:suppressAutoHyphens w:val="0"/>
        <w:autoSpaceDE w:val="0"/>
        <w:autoSpaceDN w:val="0"/>
        <w:adjustRightInd w:val="0"/>
        <w:ind w:firstLine="709"/>
        <w:jc w:val="both"/>
        <w:rPr>
          <w:sz w:val="28"/>
          <w:szCs w:val="28"/>
        </w:rPr>
      </w:pPr>
    </w:p>
    <w:p w:rsidR="006D43C8" w:rsidRPr="00B11920" w:rsidRDefault="006D43C8" w:rsidP="006D43C8">
      <w:pPr>
        <w:suppressAutoHyphens w:val="0"/>
        <w:autoSpaceDE w:val="0"/>
        <w:autoSpaceDN w:val="0"/>
        <w:adjustRightInd w:val="0"/>
        <w:ind w:firstLine="709"/>
        <w:jc w:val="both"/>
        <w:rPr>
          <w:sz w:val="28"/>
          <w:szCs w:val="28"/>
        </w:rPr>
      </w:pPr>
      <w:r w:rsidRPr="00B11920">
        <w:rPr>
          <w:sz w:val="28"/>
          <w:szCs w:val="28"/>
        </w:rPr>
        <w:t>Журнал учета проверок юридического лица, индивидуального</w:t>
      </w:r>
      <w:r>
        <w:rPr>
          <w:sz w:val="28"/>
          <w:szCs w:val="28"/>
        </w:rPr>
        <w:t xml:space="preserve"> </w:t>
      </w:r>
      <w:r w:rsidRPr="00B11920">
        <w:rPr>
          <w:sz w:val="28"/>
          <w:szCs w:val="28"/>
        </w:rPr>
        <w:t>предпр</w:t>
      </w:r>
      <w:r w:rsidRPr="00B11920">
        <w:rPr>
          <w:sz w:val="28"/>
          <w:szCs w:val="28"/>
        </w:rPr>
        <w:t>и</w:t>
      </w:r>
      <w:r w:rsidRPr="00B11920">
        <w:rPr>
          <w:sz w:val="28"/>
          <w:szCs w:val="28"/>
        </w:rPr>
        <w:t>нимателя, проводимых органами государственного контроля (надзора),</w:t>
      </w:r>
      <w:r>
        <w:rPr>
          <w:sz w:val="28"/>
          <w:szCs w:val="28"/>
        </w:rPr>
        <w:t xml:space="preserve"> </w:t>
      </w:r>
      <w:r w:rsidRPr="00B11920">
        <w:rPr>
          <w:sz w:val="28"/>
          <w:szCs w:val="28"/>
        </w:rPr>
        <w:t>орган</w:t>
      </w:r>
      <w:r w:rsidRPr="00B11920">
        <w:rPr>
          <w:sz w:val="28"/>
          <w:szCs w:val="28"/>
        </w:rPr>
        <w:t>а</w:t>
      </w:r>
      <w:r w:rsidRPr="00B11920">
        <w:rPr>
          <w:sz w:val="28"/>
          <w:szCs w:val="28"/>
        </w:rPr>
        <w:t>ми муниципального контроля, отсутствует (заполняется при проведении</w:t>
      </w:r>
      <w:r>
        <w:rPr>
          <w:sz w:val="28"/>
          <w:szCs w:val="28"/>
        </w:rPr>
        <w:t xml:space="preserve"> </w:t>
      </w:r>
      <w:r w:rsidRPr="00B11920">
        <w:rPr>
          <w:sz w:val="28"/>
          <w:szCs w:val="28"/>
        </w:rPr>
        <w:t>выез</w:t>
      </w:r>
      <w:r w:rsidRPr="00B11920">
        <w:rPr>
          <w:sz w:val="28"/>
          <w:szCs w:val="28"/>
        </w:rPr>
        <w:t>д</w:t>
      </w:r>
      <w:r w:rsidRPr="00B11920">
        <w:rPr>
          <w:sz w:val="28"/>
          <w:szCs w:val="28"/>
        </w:rPr>
        <w:t>ной проверки):</w:t>
      </w:r>
    </w:p>
    <w:p w:rsidR="006D43C8" w:rsidRPr="00B11920" w:rsidRDefault="006D43C8" w:rsidP="006D43C8">
      <w:pPr>
        <w:suppressAutoHyphens w:val="0"/>
        <w:autoSpaceDE w:val="0"/>
        <w:autoSpaceDN w:val="0"/>
        <w:adjustRightInd w:val="0"/>
        <w:jc w:val="both"/>
        <w:rPr>
          <w:sz w:val="28"/>
          <w:szCs w:val="28"/>
        </w:rPr>
      </w:pPr>
    </w:p>
    <w:p w:rsidR="006D43C8" w:rsidRPr="00B11920" w:rsidRDefault="006D43C8" w:rsidP="006D43C8">
      <w:pPr>
        <w:suppressAutoHyphens w:val="0"/>
        <w:autoSpaceDE w:val="0"/>
        <w:autoSpaceDN w:val="0"/>
        <w:adjustRightInd w:val="0"/>
        <w:jc w:val="both"/>
        <w:rPr>
          <w:sz w:val="28"/>
          <w:szCs w:val="28"/>
        </w:rPr>
      </w:pPr>
      <w:r w:rsidRPr="00B11920">
        <w:rPr>
          <w:sz w:val="28"/>
          <w:szCs w:val="28"/>
        </w:rPr>
        <w:t>________________________   __________________________________________</w:t>
      </w:r>
    </w:p>
    <w:p w:rsidR="006D43C8" w:rsidRPr="009846CF" w:rsidRDefault="006D43C8" w:rsidP="006D43C8">
      <w:pPr>
        <w:suppressAutoHyphens w:val="0"/>
        <w:autoSpaceDE w:val="0"/>
        <w:autoSpaceDN w:val="0"/>
        <w:adjustRightInd w:val="0"/>
        <w:jc w:val="both"/>
      </w:pPr>
      <w:r w:rsidRPr="00B11920">
        <w:rPr>
          <w:sz w:val="28"/>
          <w:szCs w:val="28"/>
        </w:rPr>
        <w:t xml:space="preserve"> </w:t>
      </w:r>
      <w:r w:rsidRPr="009846CF">
        <w:t>(подпись проверяющего)           (подпиь уполномоченного представителя юридического л</w:t>
      </w:r>
      <w:r w:rsidRPr="009846CF">
        <w:t>и</w:t>
      </w:r>
      <w:r w:rsidRPr="009846CF">
        <w:t>ца, индивидуального предпринимателя, его уполномоченного представителя)</w:t>
      </w:r>
    </w:p>
    <w:p w:rsidR="006D43C8" w:rsidRPr="00B11920" w:rsidRDefault="006D43C8" w:rsidP="006D43C8">
      <w:pPr>
        <w:suppressAutoHyphens w:val="0"/>
        <w:autoSpaceDE w:val="0"/>
        <w:autoSpaceDN w:val="0"/>
        <w:adjustRightInd w:val="0"/>
        <w:jc w:val="both"/>
        <w:rPr>
          <w:sz w:val="28"/>
          <w:szCs w:val="28"/>
        </w:rPr>
      </w:pPr>
    </w:p>
    <w:p w:rsidR="006D43C8" w:rsidRPr="00B11920" w:rsidRDefault="006D43C8" w:rsidP="006D43C8">
      <w:pPr>
        <w:suppressAutoHyphens w:val="0"/>
        <w:autoSpaceDE w:val="0"/>
        <w:autoSpaceDN w:val="0"/>
        <w:adjustRightInd w:val="0"/>
        <w:jc w:val="both"/>
        <w:rPr>
          <w:sz w:val="28"/>
          <w:szCs w:val="28"/>
        </w:rPr>
      </w:pPr>
      <w:r w:rsidRPr="00B11920">
        <w:rPr>
          <w:sz w:val="28"/>
          <w:szCs w:val="28"/>
        </w:rPr>
        <w:t>Прилагаемые к акту документы: ____</w:t>
      </w:r>
      <w:r>
        <w:rPr>
          <w:sz w:val="28"/>
          <w:szCs w:val="28"/>
        </w:rPr>
        <w:t>___</w:t>
      </w:r>
      <w:r w:rsidRPr="00B11920">
        <w:rPr>
          <w:sz w:val="28"/>
          <w:szCs w:val="28"/>
        </w:rPr>
        <w:t>_________________________________</w:t>
      </w:r>
    </w:p>
    <w:p w:rsidR="006D43C8" w:rsidRPr="00B11920" w:rsidRDefault="006D43C8" w:rsidP="006D43C8">
      <w:pPr>
        <w:suppressAutoHyphens w:val="0"/>
        <w:autoSpaceDE w:val="0"/>
        <w:autoSpaceDN w:val="0"/>
        <w:adjustRightInd w:val="0"/>
        <w:jc w:val="both"/>
        <w:rPr>
          <w:sz w:val="28"/>
          <w:szCs w:val="28"/>
        </w:rPr>
      </w:pPr>
      <w:r w:rsidRPr="00B11920">
        <w:rPr>
          <w:sz w:val="28"/>
          <w:szCs w:val="28"/>
        </w:rPr>
        <w:t>___________________________________</w:t>
      </w:r>
      <w:r>
        <w:rPr>
          <w:sz w:val="28"/>
          <w:szCs w:val="28"/>
        </w:rPr>
        <w:t>_</w:t>
      </w:r>
      <w:r w:rsidRPr="00B11920">
        <w:rPr>
          <w:sz w:val="28"/>
          <w:szCs w:val="28"/>
        </w:rPr>
        <w:t>________________________________</w:t>
      </w:r>
    </w:p>
    <w:p w:rsidR="006D43C8" w:rsidRPr="00B11920" w:rsidRDefault="006D43C8" w:rsidP="006D43C8">
      <w:pPr>
        <w:suppressAutoHyphens w:val="0"/>
        <w:autoSpaceDE w:val="0"/>
        <w:autoSpaceDN w:val="0"/>
        <w:adjustRightInd w:val="0"/>
        <w:jc w:val="both"/>
        <w:rPr>
          <w:sz w:val="28"/>
          <w:szCs w:val="28"/>
        </w:rPr>
      </w:pPr>
      <w:r w:rsidRPr="00B11920">
        <w:rPr>
          <w:sz w:val="28"/>
          <w:szCs w:val="28"/>
        </w:rPr>
        <w:t>Подписи лиц, проводивших проверку: __________________________________</w:t>
      </w:r>
    </w:p>
    <w:p w:rsidR="006D43C8" w:rsidRPr="00B11920" w:rsidRDefault="006D43C8" w:rsidP="006D43C8">
      <w:pPr>
        <w:suppressAutoHyphens w:val="0"/>
        <w:autoSpaceDE w:val="0"/>
        <w:autoSpaceDN w:val="0"/>
        <w:adjustRightInd w:val="0"/>
        <w:jc w:val="both"/>
        <w:rPr>
          <w:sz w:val="28"/>
          <w:szCs w:val="28"/>
        </w:rPr>
      </w:pPr>
      <w:r w:rsidRPr="00B11920">
        <w:rPr>
          <w:sz w:val="28"/>
          <w:szCs w:val="28"/>
        </w:rPr>
        <w:t xml:space="preserve">                                   </w:t>
      </w:r>
      <w:r>
        <w:rPr>
          <w:sz w:val="28"/>
          <w:szCs w:val="28"/>
        </w:rPr>
        <w:t xml:space="preserve">                                </w:t>
      </w:r>
      <w:r w:rsidRPr="00B11920">
        <w:rPr>
          <w:sz w:val="28"/>
          <w:szCs w:val="28"/>
        </w:rPr>
        <w:t>___________________________________</w:t>
      </w:r>
    </w:p>
    <w:p w:rsidR="006D43C8" w:rsidRPr="00B11920" w:rsidRDefault="006D43C8" w:rsidP="006D43C8">
      <w:pPr>
        <w:suppressAutoHyphens w:val="0"/>
        <w:autoSpaceDE w:val="0"/>
        <w:autoSpaceDN w:val="0"/>
        <w:adjustRightInd w:val="0"/>
        <w:jc w:val="both"/>
        <w:rPr>
          <w:sz w:val="28"/>
          <w:szCs w:val="28"/>
        </w:rPr>
      </w:pPr>
    </w:p>
    <w:p w:rsidR="006D43C8" w:rsidRPr="00B11920" w:rsidRDefault="006D43C8" w:rsidP="006D43C8">
      <w:pPr>
        <w:suppressAutoHyphens w:val="0"/>
        <w:autoSpaceDE w:val="0"/>
        <w:autoSpaceDN w:val="0"/>
        <w:adjustRightInd w:val="0"/>
        <w:jc w:val="both"/>
        <w:rPr>
          <w:sz w:val="28"/>
          <w:szCs w:val="28"/>
        </w:rPr>
      </w:pPr>
      <w:r w:rsidRPr="00B11920">
        <w:rPr>
          <w:sz w:val="28"/>
          <w:szCs w:val="28"/>
        </w:rPr>
        <w:t>С актом проверки ознакомлен(а), копию акта со всеми приложениями</w:t>
      </w:r>
      <w:r>
        <w:rPr>
          <w:sz w:val="28"/>
          <w:szCs w:val="28"/>
        </w:rPr>
        <w:t xml:space="preserve"> </w:t>
      </w:r>
      <w:r w:rsidRPr="00B11920">
        <w:rPr>
          <w:sz w:val="28"/>
          <w:szCs w:val="28"/>
        </w:rPr>
        <w:t>пол</w:t>
      </w:r>
      <w:r w:rsidRPr="00B11920">
        <w:rPr>
          <w:sz w:val="28"/>
          <w:szCs w:val="28"/>
        </w:rPr>
        <w:t>у</w:t>
      </w:r>
      <w:r w:rsidRPr="00B11920">
        <w:rPr>
          <w:sz w:val="28"/>
          <w:szCs w:val="28"/>
        </w:rPr>
        <w:t>чил(а): _______________________________________________________________</w:t>
      </w:r>
    </w:p>
    <w:p w:rsidR="006D43C8" w:rsidRPr="00B11920" w:rsidRDefault="006D43C8" w:rsidP="006D43C8">
      <w:pPr>
        <w:suppressAutoHyphens w:val="0"/>
        <w:autoSpaceDE w:val="0"/>
        <w:autoSpaceDN w:val="0"/>
        <w:adjustRightInd w:val="0"/>
        <w:jc w:val="both"/>
        <w:rPr>
          <w:sz w:val="28"/>
          <w:szCs w:val="28"/>
        </w:rPr>
      </w:pPr>
      <w:r w:rsidRPr="00B11920">
        <w:rPr>
          <w:sz w:val="28"/>
          <w:szCs w:val="28"/>
        </w:rPr>
        <w:t>___________________________________________________________________</w:t>
      </w:r>
    </w:p>
    <w:p w:rsidR="006D43C8" w:rsidRPr="009846CF" w:rsidRDefault="006D43C8" w:rsidP="006D43C8">
      <w:pPr>
        <w:suppressAutoHyphens w:val="0"/>
        <w:autoSpaceDE w:val="0"/>
        <w:autoSpaceDN w:val="0"/>
        <w:adjustRightInd w:val="0"/>
        <w:jc w:val="both"/>
      </w:pPr>
      <w:r w:rsidRPr="009846CF">
        <w:t>(фамилия, имя, отчество (последнее - при наличии), должность руководителя, иного должн</w:t>
      </w:r>
      <w:r w:rsidRPr="009846CF">
        <w:t>о</w:t>
      </w:r>
      <w:r w:rsidRPr="009846CF">
        <w:t>стного лица или уполномоченного представителя юридического лица, индивидуального предпринимателя, его уполномоченного представителя)</w:t>
      </w:r>
    </w:p>
    <w:p w:rsidR="006D43C8" w:rsidRPr="00B11920" w:rsidRDefault="006D43C8" w:rsidP="006D43C8">
      <w:pPr>
        <w:suppressAutoHyphens w:val="0"/>
        <w:autoSpaceDE w:val="0"/>
        <w:autoSpaceDN w:val="0"/>
        <w:adjustRightInd w:val="0"/>
        <w:jc w:val="both"/>
        <w:rPr>
          <w:sz w:val="28"/>
          <w:szCs w:val="28"/>
        </w:rPr>
      </w:pPr>
    </w:p>
    <w:p w:rsidR="006D43C8" w:rsidRPr="00B11920" w:rsidRDefault="006D43C8" w:rsidP="006D43C8">
      <w:pPr>
        <w:suppressAutoHyphens w:val="0"/>
        <w:autoSpaceDE w:val="0"/>
        <w:autoSpaceDN w:val="0"/>
        <w:adjustRightInd w:val="0"/>
        <w:jc w:val="both"/>
        <w:rPr>
          <w:sz w:val="28"/>
          <w:szCs w:val="28"/>
        </w:rPr>
      </w:pPr>
      <w:r>
        <w:rPr>
          <w:sz w:val="28"/>
          <w:szCs w:val="28"/>
        </w:rPr>
        <w:t xml:space="preserve">      </w:t>
      </w:r>
      <w:r w:rsidRPr="00B11920">
        <w:rPr>
          <w:sz w:val="28"/>
          <w:szCs w:val="28"/>
        </w:rPr>
        <w:t xml:space="preserve">  "__" ______________ 20__ г.                                              _______________</w:t>
      </w:r>
    </w:p>
    <w:p w:rsidR="006D43C8" w:rsidRPr="00B11920" w:rsidRDefault="006D43C8" w:rsidP="006D43C8">
      <w:pPr>
        <w:suppressAutoHyphens w:val="0"/>
        <w:autoSpaceDE w:val="0"/>
        <w:autoSpaceDN w:val="0"/>
        <w:adjustRightInd w:val="0"/>
        <w:jc w:val="both"/>
        <w:rPr>
          <w:sz w:val="28"/>
          <w:szCs w:val="28"/>
        </w:rPr>
      </w:pPr>
      <w:r w:rsidRPr="00B11920">
        <w:rPr>
          <w:sz w:val="28"/>
          <w:szCs w:val="28"/>
        </w:rPr>
        <w:t xml:space="preserve">                                                              </w:t>
      </w:r>
      <w:r>
        <w:rPr>
          <w:sz w:val="28"/>
          <w:szCs w:val="28"/>
        </w:rPr>
        <w:t xml:space="preserve">                                        </w:t>
      </w:r>
      <w:r w:rsidRPr="00B11920">
        <w:rPr>
          <w:sz w:val="28"/>
          <w:szCs w:val="28"/>
        </w:rPr>
        <w:t xml:space="preserve"> (подпись)</w:t>
      </w:r>
    </w:p>
    <w:p w:rsidR="006D43C8" w:rsidRPr="00B11920" w:rsidRDefault="006D43C8" w:rsidP="006D43C8">
      <w:pPr>
        <w:suppressAutoHyphens w:val="0"/>
        <w:autoSpaceDE w:val="0"/>
        <w:autoSpaceDN w:val="0"/>
        <w:adjustRightInd w:val="0"/>
        <w:jc w:val="both"/>
        <w:rPr>
          <w:sz w:val="28"/>
          <w:szCs w:val="28"/>
        </w:rPr>
      </w:pPr>
    </w:p>
    <w:p w:rsidR="006D43C8" w:rsidRPr="00B11920" w:rsidRDefault="006D43C8" w:rsidP="006D43C8">
      <w:pPr>
        <w:suppressAutoHyphens w:val="0"/>
        <w:autoSpaceDE w:val="0"/>
        <w:autoSpaceDN w:val="0"/>
        <w:adjustRightInd w:val="0"/>
        <w:jc w:val="both"/>
        <w:rPr>
          <w:sz w:val="28"/>
          <w:szCs w:val="28"/>
        </w:rPr>
      </w:pPr>
      <w:r w:rsidRPr="00B11920">
        <w:rPr>
          <w:sz w:val="28"/>
          <w:szCs w:val="28"/>
        </w:rPr>
        <w:t>Пометка об отказе ознакомления с актом проверки: _______________________</w:t>
      </w:r>
    </w:p>
    <w:p w:rsidR="006D43C8" w:rsidRPr="009846CF" w:rsidRDefault="006D43C8" w:rsidP="006D43C8">
      <w:pPr>
        <w:suppressAutoHyphens w:val="0"/>
        <w:autoSpaceDE w:val="0"/>
        <w:autoSpaceDN w:val="0"/>
        <w:adjustRightInd w:val="0"/>
        <w:jc w:val="both"/>
      </w:pPr>
      <w:r w:rsidRPr="00B11920">
        <w:rPr>
          <w:sz w:val="28"/>
          <w:szCs w:val="28"/>
        </w:rPr>
        <w:t xml:space="preserve">                                                  </w:t>
      </w:r>
      <w:r>
        <w:rPr>
          <w:sz w:val="28"/>
          <w:szCs w:val="28"/>
        </w:rPr>
        <w:t xml:space="preserve">                                  </w:t>
      </w:r>
      <w:r w:rsidRPr="009846CF">
        <w:t>(подпись уполномоченного</w:t>
      </w:r>
    </w:p>
    <w:p w:rsidR="006D43C8" w:rsidRPr="009846CF" w:rsidRDefault="006D43C8" w:rsidP="006D43C8">
      <w:pPr>
        <w:suppressAutoHyphens w:val="0"/>
        <w:autoSpaceDE w:val="0"/>
        <w:autoSpaceDN w:val="0"/>
        <w:adjustRightInd w:val="0"/>
        <w:jc w:val="both"/>
      </w:pPr>
      <w:r w:rsidRPr="009846CF">
        <w:t xml:space="preserve">                                                 </w:t>
      </w:r>
      <w:r>
        <w:t xml:space="preserve">                                                      </w:t>
      </w:r>
      <w:r w:rsidRPr="009846CF">
        <w:t xml:space="preserve"> должностного лица (лиц),</w:t>
      </w:r>
    </w:p>
    <w:p w:rsidR="006D43C8" w:rsidRPr="009846CF" w:rsidRDefault="006D43C8" w:rsidP="006D43C8">
      <w:pPr>
        <w:suppressAutoHyphens w:val="0"/>
        <w:autoSpaceDE w:val="0"/>
        <w:autoSpaceDN w:val="0"/>
        <w:adjustRightInd w:val="0"/>
        <w:jc w:val="both"/>
      </w:pPr>
      <w:r w:rsidRPr="009846CF">
        <w:t xml:space="preserve">                                                  </w:t>
      </w:r>
      <w:r>
        <w:t xml:space="preserve">                                                    </w:t>
      </w:r>
      <w:r w:rsidRPr="009846CF">
        <w:t xml:space="preserve"> проводившего проверку)</w:t>
      </w:r>
    </w:p>
    <w:p w:rsidR="0069343D" w:rsidRDefault="006D43C8" w:rsidP="006D43C8">
      <w:pPr>
        <w:suppressAutoHyphens w:val="0"/>
        <w:autoSpaceDE w:val="0"/>
        <w:autoSpaceDN w:val="0"/>
        <w:adjustRightInd w:val="0"/>
        <w:jc w:val="both"/>
      </w:pPr>
      <w:r>
        <w:br w:type="page"/>
      </w:r>
      <w:r>
        <w:lastRenderedPageBreak/>
        <w:t xml:space="preserve"> </w:t>
      </w:r>
    </w:p>
    <w:tbl>
      <w:tblPr>
        <w:tblW w:w="9645" w:type="dxa"/>
        <w:tblLayout w:type="fixed"/>
        <w:tblCellMar>
          <w:left w:w="0" w:type="dxa"/>
          <w:right w:w="0" w:type="dxa"/>
        </w:tblCellMar>
        <w:tblLook w:val="04A0"/>
      </w:tblPr>
      <w:tblGrid>
        <w:gridCol w:w="4822"/>
        <w:gridCol w:w="4823"/>
      </w:tblGrid>
      <w:tr w:rsidR="006D43C8" w:rsidTr="006D43C8">
        <w:trPr>
          <w:cantSplit/>
          <w:trHeight w:val="1418"/>
        </w:trPr>
        <w:tc>
          <w:tcPr>
            <w:tcW w:w="9639" w:type="dxa"/>
            <w:gridSpan w:val="2"/>
            <w:hideMark/>
          </w:tcPr>
          <w:p w:rsidR="006D43C8" w:rsidRDefault="006D43C8" w:rsidP="006D43C8">
            <w:pPr>
              <w:tabs>
                <w:tab w:val="center" w:pos="4812"/>
                <w:tab w:val="left" w:pos="5773"/>
              </w:tabs>
            </w:pPr>
            <w:r>
              <w:tab/>
            </w:r>
            <w:r>
              <w:rPr>
                <w:noProof/>
              </w:rPr>
              <w:drawing>
                <wp:inline distT="0" distB="0" distL="0" distR="0">
                  <wp:extent cx="723900" cy="895350"/>
                  <wp:effectExtent l="19050" t="0" r="0" b="0"/>
                  <wp:docPr id="5" name="Рисунок 3"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Ейскоукрепленское СП_гц"/>
                          <pic:cNvPicPr>
                            <a:picLocks noChangeAspect="1" noChangeArrowheads="1"/>
                          </pic:cNvPicPr>
                        </pic:nvPicPr>
                        <pic:blipFill>
                          <a:blip r:embed="rId9"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r>
              <w:tab/>
            </w:r>
          </w:p>
        </w:tc>
      </w:tr>
      <w:tr w:rsidR="006D43C8" w:rsidTr="006D43C8">
        <w:trPr>
          <w:cantSplit/>
          <w:trHeight w:val="1474"/>
        </w:trPr>
        <w:tc>
          <w:tcPr>
            <w:tcW w:w="9639" w:type="dxa"/>
            <w:gridSpan w:val="2"/>
          </w:tcPr>
          <w:p w:rsidR="006D43C8" w:rsidRDefault="006D43C8" w:rsidP="006D43C8">
            <w:pPr>
              <w:jc w:val="center"/>
              <w:rPr>
                <w:b/>
                <w:bCs/>
                <w:sz w:val="2"/>
              </w:rPr>
            </w:pPr>
          </w:p>
          <w:p w:rsidR="006D43C8" w:rsidRDefault="006D43C8" w:rsidP="006D43C8">
            <w:pPr>
              <w:jc w:val="center"/>
              <w:rPr>
                <w:b/>
                <w:bCs/>
                <w:sz w:val="2"/>
              </w:rPr>
            </w:pPr>
          </w:p>
          <w:p w:rsidR="006D43C8" w:rsidRDefault="006D43C8" w:rsidP="006D43C8">
            <w:pPr>
              <w:jc w:val="center"/>
              <w:rPr>
                <w:b/>
                <w:bCs/>
                <w:sz w:val="2"/>
              </w:rPr>
            </w:pPr>
          </w:p>
          <w:p w:rsidR="006D43C8" w:rsidRDefault="006D43C8" w:rsidP="006D43C8">
            <w:pPr>
              <w:jc w:val="center"/>
              <w:rPr>
                <w:b/>
                <w:bCs/>
                <w:sz w:val="2"/>
              </w:rPr>
            </w:pPr>
          </w:p>
          <w:p w:rsidR="006D43C8" w:rsidRDefault="006D43C8" w:rsidP="006D43C8">
            <w:pPr>
              <w:jc w:val="center"/>
              <w:rPr>
                <w:b/>
                <w:sz w:val="28"/>
                <w:szCs w:val="28"/>
              </w:rPr>
            </w:pPr>
            <w:r>
              <w:rPr>
                <w:b/>
                <w:sz w:val="28"/>
                <w:szCs w:val="28"/>
              </w:rPr>
              <w:t>АДМИНИСТРАЦИЯ</w:t>
            </w:r>
          </w:p>
          <w:p w:rsidR="006D43C8" w:rsidRDefault="006D43C8" w:rsidP="006D43C8">
            <w:pPr>
              <w:jc w:val="center"/>
              <w:rPr>
                <w:b/>
                <w:sz w:val="28"/>
                <w:szCs w:val="28"/>
              </w:rPr>
            </w:pPr>
            <w:r>
              <w:rPr>
                <w:b/>
                <w:sz w:val="28"/>
                <w:szCs w:val="28"/>
              </w:rPr>
              <w:t>ЕЙСКОУКРЕПЛЕНСКОГО СЕЛЬСКОГО ПОСЕЛЕНИЯ ЩЕРБИНОВСКОГО РАЙОНА</w:t>
            </w:r>
          </w:p>
          <w:p w:rsidR="006D43C8" w:rsidRDefault="006D43C8" w:rsidP="006D43C8">
            <w:pPr>
              <w:spacing w:before="120"/>
              <w:jc w:val="center"/>
              <w:rPr>
                <w:b/>
                <w:bCs/>
                <w:spacing w:val="20"/>
                <w:sz w:val="32"/>
              </w:rPr>
            </w:pPr>
            <w:r>
              <w:rPr>
                <w:b/>
                <w:bCs/>
                <w:spacing w:val="20"/>
                <w:sz w:val="32"/>
              </w:rPr>
              <w:t>ПОСТАНОВЛЕНИЕ</w:t>
            </w:r>
          </w:p>
        </w:tc>
      </w:tr>
      <w:tr w:rsidR="006D43C8" w:rsidTr="006D43C8">
        <w:trPr>
          <w:cantSplit/>
          <w:trHeight w:hRule="exact" w:val="340"/>
        </w:trPr>
        <w:tc>
          <w:tcPr>
            <w:tcW w:w="4819" w:type="dxa"/>
            <w:vAlign w:val="bottom"/>
            <w:hideMark/>
          </w:tcPr>
          <w:p w:rsidR="006D43C8" w:rsidRDefault="006D43C8" w:rsidP="006D43C8">
            <w:pPr>
              <w:rPr>
                <w:b/>
                <w:bCs/>
                <w:sz w:val="28"/>
              </w:rPr>
            </w:pPr>
            <w:r>
              <w:rPr>
                <w:b/>
                <w:bCs/>
                <w:sz w:val="28"/>
              </w:rPr>
              <w:t>от 26.06.2017</w:t>
            </w:r>
          </w:p>
        </w:tc>
        <w:tc>
          <w:tcPr>
            <w:tcW w:w="4820" w:type="dxa"/>
            <w:vAlign w:val="bottom"/>
            <w:hideMark/>
          </w:tcPr>
          <w:p w:rsidR="006D43C8" w:rsidRDefault="006D43C8" w:rsidP="006D43C8">
            <w:pPr>
              <w:jc w:val="center"/>
              <w:rPr>
                <w:b/>
                <w:bCs/>
                <w:sz w:val="28"/>
              </w:rPr>
            </w:pPr>
            <w:r>
              <w:rPr>
                <w:b/>
                <w:bCs/>
              </w:rPr>
              <w:t xml:space="preserve">                                                 </w:t>
            </w:r>
            <w:r>
              <w:rPr>
                <w:b/>
                <w:bCs/>
                <w:sz w:val="28"/>
              </w:rPr>
              <w:t>№ 31</w:t>
            </w:r>
          </w:p>
        </w:tc>
      </w:tr>
      <w:tr w:rsidR="006D43C8" w:rsidTr="006D43C8">
        <w:trPr>
          <w:cantSplit/>
          <w:trHeight w:val="284"/>
        </w:trPr>
        <w:tc>
          <w:tcPr>
            <w:tcW w:w="9639" w:type="dxa"/>
            <w:gridSpan w:val="2"/>
            <w:vAlign w:val="bottom"/>
            <w:hideMark/>
          </w:tcPr>
          <w:p w:rsidR="006D43C8" w:rsidRDefault="006D43C8" w:rsidP="006D43C8">
            <w:pPr>
              <w:jc w:val="center"/>
            </w:pPr>
            <w:r>
              <w:t>село Ейское Укрепление</w:t>
            </w:r>
          </w:p>
        </w:tc>
      </w:tr>
    </w:tbl>
    <w:p w:rsidR="006D43C8" w:rsidRDefault="006D43C8" w:rsidP="006D43C8">
      <w:pPr>
        <w:shd w:val="clear" w:color="auto" w:fill="FFFFFF"/>
        <w:tabs>
          <w:tab w:val="left" w:pos="1128"/>
        </w:tabs>
        <w:ind w:right="569"/>
        <w:jc w:val="center"/>
        <w:rPr>
          <w:b/>
          <w:sz w:val="28"/>
          <w:szCs w:val="28"/>
        </w:rPr>
      </w:pPr>
    </w:p>
    <w:p w:rsidR="006D43C8" w:rsidRDefault="006D43C8" w:rsidP="006D43C8">
      <w:pPr>
        <w:shd w:val="clear" w:color="auto" w:fill="FFFFFF"/>
        <w:tabs>
          <w:tab w:val="left" w:pos="1128"/>
        </w:tabs>
        <w:ind w:right="569"/>
        <w:jc w:val="center"/>
        <w:rPr>
          <w:b/>
          <w:sz w:val="28"/>
          <w:szCs w:val="28"/>
        </w:rPr>
      </w:pPr>
    </w:p>
    <w:p w:rsidR="006D43C8" w:rsidRPr="006D43C8" w:rsidRDefault="006D43C8" w:rsidP="006D43C8">
      <w:pPr>
        <w:jc w:val="center"/>
        <w:rPr>
          <w:b/>
          <w:sz w:val="28"/>
          <w:szCs w:val="28"/>
        </w:rPr>
      </w:pPr>
      <w:r w:rsidRPr="006D43C8">
        <w:rPr>
          <w:b/>
          <w:sz w:val="28"/>
          <w:szCs w:val="28"/>
        </w:rPr>
        <w:t>О внесении изменений в постановление администрации</w:t>
      </w:r>
    </w:p>
    <w:p w:rsidR="006D43C8" w:rsidRPr="006D43C8" w:rsidRDefault="006D43C8" w:rsidP="006D43C8">
      <w:pPr>
        <w:jc w:val="center"/>
        <w:rPr>
          <w:b/>
          <w:sz w:val="28"/>
          <w:szCs w:val="28"/>
        </w:rPr>
      </w:pPr>
      <w:r w:rsidRPr="006D43C8">
        <w:rPr>
          <w:b/>
          <w:sz w:val="28"/>
          <w:szCs w:val="28"/>
        </w:rPr>
        <w:t>Ейскоукрепленского сельского поселения Щербиновского района</w:t>
      </w:r>
    </w:p>
    <w:p w:rsidR="006D43C8" w:rsidRPr="006D43C8" w:rsidRDefault="006D43C8" w:rsidP="006D43C8">
      <w:pPr>
        <w:jc w:val="center"/>
        <w:rPr>
          <w:b/>
          <w:sz w:val="28"/>
          <w:szCs w:val="28"/>
        </w:rPr>
      </w:pPr>
      <w:r w:rsidRPr="006D43C8">
        <w:rPr>
          <w:b/>
          <w:sz w:val="28"/>
          <w:szCs w:val="28"/>
        </w:rPr>
        <w:t>от 3 августа 2015 года № 63 «Об утверждении административного регламента исполнения администрацией Ейскоукрепленского сельского поселения Щербиновского района муниципальной функции «Осуществление муниципального контроля в области торговой деятельности»</w:t>
      </w:r>
    </w:p>
    <w:p w:rsidR="006D43C8" w:rsidRDefault="006D43C8" w:rsidP="006D43C8">
      <w:pPr>
        <w:ind w:firstLine="709"/>
        <w:jc w:val="both"/>
        <w:rPr>
          <w:b/>
          <w:sz w:val="28"/>
          <w:szCs w:val="28"/>
        </w:rPr>
      </w:pPr>
    </w:p>
    <w:p w:rsidR="006D43C8" w:rsidRPr="008E68EB" w:rsidRDefault="006D43C8" w:rsidP="006D43C8">
      <w:pPr>
        <w:ind w:firstLine="709"/>
        <w:jc w:val="both"/>
        <w:rPr>
          <w:sz w:val="28"/>
          <w:szCs w:val="28"/>
        </w:rPr>
      </w:pPr>
      <w:r w:rsidRPr="00782493">
        <w:rPr>
          <w:sz w:val="28"/>
          <w:szCs w:val="28"/>
        </w:rPr>
        <w:t xml:space="preserve">В целях реализации на территории </w:t>
      </w:r>
      <w:r>
        <w:rPr>
          <w:sz w:val="28"/>
          <w:szCs w:val="28"/>
        </w:rPr>
        <w:t xml:space="preserve">Ейскоукрепленского </w:t>
      </w:r>
      <w:r w:rsidRPr="00782493">
        <w:rPr>
          <w:sz w:val="28"/>
          <w:szCs w:val="28"/>
        </w:rPr>
        <w:t xml:space="preserve">сельского поселения Щербиновского района </w:t>
      </w:r>
      <w:r w:rsidRPr="00905C10">
        <w:rPr>
          <w:sz w:val="28"/>
          <w:szCs w:val="28"/>
        </w:rPr>
        <w:t>Федерального закона от 26 декабря 2008 года № 294-ФЗ «О защите прав юридических</w:t>
      </w:r>
      <w:r w:rsidRPr="00EC6018">
        <w:rPr>
          <w:sz w:val="28"/>
          <w:szCs w:val="28"/>
        </w:rPr>
        <w:t xml:space="preserve"> лиц и индивидуальных предпринимателей при осуществлении государственного контроля (надзора) и муниципального контроля</w:t>
      </w:r>
      <w:r w:rsidRPr="00905C10">
        <w:rPr>
          <w:sz w:val="28"/>
          <w:szCs w:val="28"/>
        </w:rPr>
        <w:t>»</w:t>
      </w:r>
      <w:r w:rsidRPr="00782493">
        <w:rPr>
          <w:sz w:val="28"/>
          <w:szCs w:val="28"/>
        </w:rPr>
        <w:t>,</w:t>
      </w:r>
      <w:r>
        <w:rPr>
          <w:sz w:val="28"/>
          <w:szCs w:val="28"/>
        </w:rPr>
        <w:t xml:space="preserve"> Федерального закона от 28 декабря </w:t>
      </w:r>
      <w:r w:rsidRPr="00E36D39">
        <w:rPr>
          <w:sz w:val="28"/>
          <w:szCs w:val="28"/>
        </w:rPr>
        <w:t>2009</w:t>
      </w:r>
      <w:r>
        <w:rPr>
          <w:sz w:val="28"/>
          <w:szCs w:val="28"/>
        </w:rPr>
        <w:t xml:space="preserve"> года</w:t>
      </w:r>
      <w:r w:rsidRPr="00E36D39">
        <w:rPr>
          <w:sz w:val="28"/>
          <w:szCs w:val="28"/>
        </w:rPr>
        <w:t xml:space="preserve"> </w:t>
      </w:r>
      <w:r>
        <w:rPr>
          <w:sz w:val="28"/>
          <w:szCs w:val="28"/>
        </w:rPr>
        <w:t xml:space="preserve">              </w:t>
      </w:r>
      <w:r w:rsidRPr="00E36D39">
        <w:rPr>
          <w:sz w:val="28"/>
          <w:szCs w:val="28"/>
        </w:rPr>
        <w:t xml:space="preserve">№ 381-ФЗ «Об основах государственного регулирования торговой деятельности в Российской </w:t>
      </w:r>
      <w:r w:rsidRPr="00BD2785">
        <w:rPr>
          <w:sz w:val="28"/>
          <w:szCs w:val="28"/>
        </w:rPr>
        <w:t xml:space="preserve">Федерации», Закона Краснодарского края </w:t>
      </w:r>
      <w:r>
        <w:rPr>
          <w:sz w:val="28"/>
          <w:szCs w:val="28"/>
        </w:rPr>
        <w:t xml:space="preserve">                   </w:t>
      </w:r>
      <w:r w:rsidRPr="00BD2785">
        <w:rPr>
          <w:sz w:val="28"/>
          <w:szCs w:val="28"/>
        </w:rPr>
        <w:t>от 23 июля 2003 года № 608-КЗ «Об административных правонарушениях»,</w:t>
      </w:r>
      <w:r>
        <w:rPr>
          <w:sz w:val="28"/>
          <w:szCs w:val="28"/>
        </w:rPr>
        <w:t xml:space="preserve">                </w:t>
      </w:r>
      <w:r w:rsidRPr="00BD2785">
        <w:rPr>
          <w:sz w:val="28"/>
          <w:szCs w:val="28"/>
        </w:rPr>
        <w:t>п о с т а н о в л я ю</w:t>
      </w:r>
      <w:r>
        <w:rPr>
          <w:sz w:val="28"/>
          <w:szCs w:val="28"/>
        </w:rPr>
        <w:t>:</w:t>
      </w:r>
    </w:p>
    <w:p w:rsidR="006D43C8" w:rsidRPr="00CD19F7" w:rsidRDefault="006D43C8" w:rsidP="006D43C8">
      <w:pPr>
        <w:ind w:right="-82" w:firstLine="709"/>
        <w:jc w:val="both"/>
        <w:rPr>
          <w:sz w:val="28"/>
          <w:szCs w:val="28"/>
        </w:rPr>
      </w:pPr>
      <w:r w:rsidRPr="00CD19F7">
        <w:rPr>
          <w:sz w:val="28"/>
          <w:szCs w:val="28"/>
        </w:rPr>
        <w:t xml:space="preserve">1. Утвердить изменения, вносимые в приложение к постановлению администрации </w:t>
      </w:r>
      <w:r w:rsidRPr="00CD19F7">
        <w:rPr>
          <w:rStyle w:val="Bodytext14pt"/>
        </w:rPr>
        <w:t>Ейскоукрепленского сельского поселения</w:t>
      </w:r>
      <w:r w:rsidRPr="00CD19F7">
        <w:rPr>
          <w:rStyle w:val="Bodytext14pt2"/>
        </w:rPr>
        <w:t xml:space="preserve"> </w:t>
      </w:r>
      <w:r w:rsidRPr="00CD19F7">
        <w:rPr>
          <w:rStyle w:val="Bodytext14pt2"/>
          <w:i w:val="0"/>
        </w:rPr>
        <w:t xml:space="preserve">Щербиновского района от </w:t>
      </w:r>
      <w:r>
        <w:rPr>
          <w:rStyle w:val="Bodytext14pt2"/>
          <w:i w:val="0"/>
        </w:rPr>
        <w:t>3</w:t>
      </w:r>
      <w:r w:rsidRPr="00CD19F7">
        <w:rPr>
          <w:rStyle w:val="Bodytext14pt2"/>
          <w:i w:val="0"/>
        </w:rPr>
        <w:t xml:space="preserve"> </w:t>
      </w:r>
      <w:r>
        <w:rPr>
          <w:rStyle w:val="Bodytext14pt2"/>
          <w:i w:val="0"/>
        </w:rPr>
        <w:t>августа</w:t>
      </w:r>
      <w:r w:rsidRPr="00CD19F7">
        <w:rPr>
          <w:rStyle w:val="Bodytext14pt2"/>
          <w:i w:val="0"/>
        </w:rPr>
        <w:t xml:space="preserve"> 201</w:t>
      </w:r>
      <w:r>
        <w:rPr>
          <w:rStyle w:val="Bodytext14pt2"/>
          <w:i w:val="0"/>
        </w:rPr>
        <w:t>5</w:t>
      </w:r>
      <w:r w:rsidRPr="00CD19F7">
        <w:rPr>
          <w:rStyle w:val="Bodytext14pt2"/>
          <w:i w:val="0"/>
        </w:rPr>
        <w:t xml:space="preserve"> года № </w:t>
      </w:r>
      <w:r>
        <w:rPr>
          <w:rStyle w:val="Bodytext14pt2"/>
          <w:i w:val="0"/>
        </w:rPr>
        <w:t>63</w:t>
      </w:r>
      <w:r w:rsidRPr="00CD19F7">
        <w:rPr>
          <w:rStyle w:val="Bodytext14pt2"/>
          <w:i w:val="0"/>
        </w:rPr>
        <w:t xml:space="preserve"> </w:t>
      </w:r>
      <w:r w:rsidRPr="00CD19F7">
        <w:rPr>
          <w:sz w:val="28"/>
          <w:szCs w:val="28"/>
        </w:rPr>
        <w:t>«</w:t>
      </w:r>
      <w:r w:rsidRPr="009145C7">
        <w:rPr>
          <w:rStyle w:val="aff9"/>
          <w:b w:val="0"/>
          <w:color w:val="auto"/>
          <w:sz w:val="28"/>
          <w:szCs w:val="28"/>
          <w:u w:val="none"/>
        </w:rPr>
        <w:t xml:space="preserve">Об утверждении административного регламента исполнения администрацией </w:t>
      </w:r>
      <w:r w:rsidRPr="00CD19F7">
        <w:rPr>
          <w:sz w:val="28"/>
          <w:szCs w:val="28"/>
        </w:rPr>
        <w:t>Ейскоукрепленского сельского поселения Щербиновского района</w:t>
      </w:r>
      <w:r>
        <w:rPr>
          <w:sz w:val="28"/>
          <w:szCs w:val="28"/>
        </w:rPr>
        <w:t xml:space="preserve"> муниципальной функции «Осуществление муниципального контроля в области торговой деятельности</w:t>
      </w:r>
      <w:r w:rsidRPr="00CD19F7">
        <w:rPr>
          <w:sz w:val="28"/>
          <w:szCs w:val="28"/>
        </w:rPr>
        <w:t>»</w:t>
      </w:r>
      <w:r>
        <w:rPr>
          <w:sz w:val="28"/>
          <w:szCs w:val="28"/>
        </w:rPr>
        <w:t>, согласно приложению</w:t>
      </w:r>
      <w:r w:rsidRPr="00CD19F7">
        <w:rPr>
          <w:sz w:val="28"/>
          <w:szCs w:val="28"/>
        </w:rPr>
        <w:t>.</w:t>
      </w:r>
    </w:p>
    <w:p w:rsidR="006D43C8" w:rsidRPr="00446225" w:rsidRDefault="006D43C8" w:rsidP="006D43C8">
      <w:pPr>
        <w:ind w:firstLine="709"/>
        <w:jc w:val="both"/>
        <w:rPr>
          <w:sz w:val="28"/>
          <w:szCs w:val="28"/>
        </w:rPr>
      </w:pPr>
      <w:r w:rsidRPr="00446225">
        <w:rPr>
          <w:sz w:val="28"/>
          <w:szCs w:val="28"/>
        </w:rPr>
        <w:t>2. Разместить настоящее постановление на официальном сайте администрации Ейскоукрепленского сельского поселения Щербиновского района.</w:t>
      </w:r>
    </w:p>
    <w:p w:rsidR="006D43C8" w:rsidRPr="00446225" w:rsidRDefault="006D43C8" w:rsidP="006D43C8">
      <w:pPr>
        <w:ind w:firstLine="709"/>
        <w:jc w:val="both"/>
        <w:rPr>
          <w:sz w:val="28"/>
          <w:szCs w:val="28"/>
        </w:rPr>
      </w:pPr>
      <w:r w:rsidRPr="00446225">
        <w:rPr>
          <w:sz w:val="28"/>
          <w:szCs w:val="28"/>
        </w:rPr>
        <w:t>3. Опубликовать настоящее постановление в периодическом печатном издании «Информационный бюллетень администрации Ейскоукрепленского сельского поселения Щербиновского района».</w:t>
      </w:r>
    </w:p>
    <w:p w:rsidR="006D43C8" w:rsidRPr="00446225" w:rsidRDefault="006D43C8" w:rsidP="006D43C8">
      <w:pPr>
        <w:ind w:firstLine="709"/>
        <w:jc w:val="both"/>
        <w:rPr>
          <w:sz w:val="28"/>
          <w:szCs w:val="28"/>
        </w:rPr>
      </w:pPr>
      <w:r w:rsidRPr="00446225">
        <w:rPr>
          <w:sz w:val="28"/>
          <w:szCs w:val="28"/>
        </w:rPr>
        <w:t xml:space="preserve">4. Контроль за исполнением настоящего постановления оставляю за </w:t>
      </w:r>
      <w:r w:rsidRPr="00446225">
        <w:rPr>
          <w:sz w:val="28"/>
          <w:szCs w:val="28"/>
        </w:rPr>
        <w:lastRenderedPageBreak/>
        <w:t>собой.</w:t>
      </w:r>
    </w:p>
    <w:p w:rsidR="006D43C8" w:rsidRPr="00446225" w:rsidRDefault="006D43C8" w:rsidP="006D43C8">
      <w:pPr>
        <w:ind w:firstLine="709"/>
        <w:jc w:val="both"/>
        <w:rPr>
          <w:sz w:val="28"/>
          <w:szCs w:val="28"/>
        </w:rPr>
      </w:pPr>
      <w:r w:rsidRPr="00446225">
        <w:rPr>
          <w:sz w:val="28"/>
          <w:szCs w:val="28"/>
        </w:rPr>
        <w:t>5. Постановление вступает в силу на следующий день после его официального опубликования.</w:t>
      </w:r>
    </w:p>
    <w:p w:rsidR="006D43C8" w:rsidRDefault="006D43C8" w:rsidP="006D43C8">
      <w:pPr>
        <w:pStyle w:val="aff0"/>
        <w:tabs>
          <w:tab w:val="left" w:pos="7725"/>
        </w:tabs>
        <w:ind w:firstLine="600"/>
        <w:rPr>
          <w:rFonts w:ascii="Times New Roman" w:hAnsi="Times New Roman"/>
          <w:sz w:val="28"/>
          <w:szCs w:val="28"/>
        </w:rPr>
      </w:pPr>
    </w:p>
    <w:p w:rsidR="006D43C8" w:rsidRDefault="006D43C8" w:rsidP="006D43C8">
      <w:pPr>
        <w:pStyle w:val="aff0"/>
        <w:tabs>
          <w:tab w:val="left" w:pos="7725"/>
        </w:tabs>
        <w:ind w:firstLine="600"/>
        <w:rPr>
          <w:rFonts w:ascii="Times New Roman" w:hAnsi="Times New Roman"/>
          <w:sz w:val="28"/>
          <w:szCs w:val="28"/>
        </w:rPr>
      </w:pPr>
    </w:p>
    <w:p w:rsidR="006D43C8" w:rsidRPr="00446225" w:rsidRDefault="006D43C8" w:rsidP="006D43C8">
      <w:pPr>
        <w:pStyle w:val="aff0"/>
        <w:jc w:val="both"/>
        <w:rPr>
          <w:rFonts w:ascii="Times New Roman" w:hAnsi="Times New Roman"/>
          <w:sz w:val="28"/>
          <w:szCs w:val="28"/>
        </w:rPr>
      </w:pPr>
      <w:r>
        <w:rPr>
          <w:rFonts w:ascii="Times New Roman" w:hAnsi="Times New Roman"/>
          <w:sz w:val="28"/>
          <w:szCs w:val="28"/>
        </w:rPr>
        <w:t>Глава</w:t>
      </w:r>
    </w:p>
    <w:p w:rsidR="006D43C8" w:rsidRPr="00446225" w:rsidRDefault="006D43C8" w:rsidP="006D43C8">
      <w:pPr>
        <w:pStyle w:val="aff0"/>
        <w:jc w:val="both"/>
        <w:rPr>
          <w:rFonts w:ascii="Times New Roman" w:hAnsi="Times New Roman"/>
          <w:sz w:val="28"/>
          <w:szCs w:val="28"/>
        </w:rPr>
      </w:pPr>
      <w:r w:rsidRPr="00446225">
        <w:rPr>
          <w:rFonts w:ascii="Times New Roman" w:hAnsi="Times New Roman"/>
          <w:sz w:val="28"/>
          <w:szCs w:val="28"/>
        </w:rPr>
        <w:t>Ейскоукрепленского сельского поселения</w:t>
      </w:r>
    </w:p>
    <w:p w:rsidR="006D43C8" w:rsidRPr="00446225" w:rsidRDefault="006D43C8" w:rsidP="006D43C8">
      <w:pPr>
        <w:pStyle w:val="aff0"/>
        <w:jc w:val="both"/>
        <w:rPr>
          <w:rFonts w:ascii="Times New Roman" w:hAnsi="Times New Roman"/>
          <w:sz w:val="28"/>
          <w:szCs w:val="28"/>
        </w:rPr>
      </w:pPr>
      <w:r w:rsidRPr="00446225">
        <w:rPr>
          <w:rFonts w:ascii="Times New Roman" w:hAnsi="Times New Roman"/>
          <w:sz w:val="28"/>
          <w:szCs w:val="28"/>
        </w:rPr>
        <w:t>Щербиновского района                                                                          А.А. Колосов</w:t>
      </w:r>
    </w:p>
    <w:p w:rsidR="006D43C8" w:rsidRDefault="006D43C8" w:rsidP="006D43C8">
      <w:pPr>
        <w:ind w:left="4680"/>
        <w:jc w:val="center"/>
        <w:rPr>
          <w:sz w:val="28"/>
          <w:szCs w:val="28"/>
        </w:rPr>
      </w:pPr>
    </w:p>
    <w:p w:rsidR="006D43C8" w:rsidRDefault="006D43C8" w:rsidP="006D43C8">
      <w:pPr>
        <w:ind w:left="4680"/>
        <w:jc w:val="center"/>
        <w:rPr>
          <w:sz w:val="28"/>
          <w:szCs w:val="28"/>
        </w:rPr>
      </w:pPr>
      <w:r>
        <w:rPr>
          <w:sz w:val="28"/>
          <w:szCs w:val="28"/>
        </w:rPr>
        <w:t>ПРИЛОЖЕНИЕ</w:t>
      </w:r>
    </w:p>
    <w:p w:rsidR="006D43C8" w:rsidRDefault="006D43C8" w:rsidP="006D43C8">
      <w:pPr>
        <w:ind w:left="4680"/>
        <w:jc w:val="center"/>
        <w:rPr>
          <w:sz w:val="28"/>
          <w:szCs w:val="28"/>
        </w:rPr>
      </w:pPr>
    </w:p>
    <w:p w:rsidR="006D43C8" w:rsidRDefault="006D43C8" w:rsidP="006D43C8">
      <w:pPr>
        <w:ind w:left="4680"/>
        <w:jc w:val="center"/>
        <w:rPr>
          <w:sz w:val="28"/>
          <w:szCs w:val="28"/>
        </w:rPr>
      </w:pPr>
      <w:r>
        <w:rPr>
          <w:sz w:val="28"/>
          <w:szCs w:val="28"/>
        </w:rPr>
        <w:t>УТВЕРЖДЕНЫ</w:t>
      </w:r>
    </w:p>
    <w:p w:rsidR="006D43C8" w:rsidRDefault="006D43C8" w:rsidP="006D43C8">
      <w:pPr>
        <w:ind w:left="4680"/>
        <w:jc w:val="center"/>
        <w:rPr>
          <w:sz w:val="28"/>
          <w:szCs w:val="28"/>
        </w:rPr>
      </w:pPr>
      <w:r>
        <w:rPr>
          <w:sz w:val="28"/>
          <w:szCs w:val="28"/>
        </w:rPr>
        <w:t>постановлением администрации</w:t>
      </w:r>
    </w:p>
    <w:p w:rsidR="006D43C8" w:rsidRDefault="006D43C8" w:rsidP="006D43C8">
      <w:pPr>
        <w:ind w:left="4680"/>
        <w:jc w:val="center"/>
        <w:rPr>
          <w:sz w:val="28"/>
          <w:szCs w:val="28"/>
        </w:rPr>
      </w:pPr>
      <w:r>
        <w:rPr>
          <w:sz w:val="28"/>
          <w:szCs w:val="28"/>
        </w:rPr>
        <w:t>Ейскоукрепленского сельского</w:t>
      </w:r>
    </w:p>
    <w:p w:rsidR="006D43C8" w:rsidRDefault="006D43C8" w:rsidP="006D43C8">
      <w:pPr>
        <w:ind w:left="4680"/>
        <w:jc w:val="center"/>
        <w:rPr>
          <w:sz w:val="28"/>
          <w:szCs w:val="28"/>
        </w:rPr>
      </w:pPr>
      <w:r>
        <w:rPr>
          <w:sz w:val="28"/>
          <w:szCs w:val="28"/>
        </w:rPr>
        <w:t>поселения Щербиновского района</w:t>
      </w:r>
    </w:p>
    <w:p w:rsidR="006D43C8" w:rsidRDefault="006D43C8" w:rsidP="006D43C8">
      <w:pPr>
        <w:ind w:left="4680"/>
        <w:jc w:val="center"/>
        <w:rPr>
          <w:sz w:val="28"/>
          <w:szCs w:val="28"/>
        </w:rPr>
      </w:pPr>
      <w:r>
        <w:rPr>
          <w:sz w:val="28"/>
          <w:szCs w:val="28"/>
        </w:rPr>
        <w:t>от</w:t>
      </w:r>
      <w:r w:rsidR="009145C7">
        <w:rPr>
          <w:sz w:val="28"/>
          <w:szCs w:val="28"/>
        </w:rPr>
        <w:t xml:space="preserve"> 26.06.2017 № 31</w:t>
      </w:r>
    </w:p>
    <w:p w:rsidR="006D43C8" w:rsidRPr="009145C7" w:rsidRDefault="006D43C8" w:rsidP="009145C7">
      <w:pPr>
        <w:jc w:val="center"/>
        <w:rPr>
          <w:sz w:val="28"/>
          <w:szCs w:val="28"/>
        </w:rPr>
      </w:pPr>
    </w:p>
    <w:p w:rsidR="006D43C8" w:rsidRPr="009145C7" w:rsidRDefault="006D43C8" w:rsidP="009145C7">
      <w:pPr>
        <w:jc w:val="center"/>
        <w:rPr>
          <w:sz w:val="28"/>
          <w:szCs w:val="28"/>
        </w:rPr>
      </w:pPr>
    </w:p>
    <w:p w:rsidR="006D43C8" w:rsidRPr="009145C7" w:rsidRDefault="006D43C8" w:rsidP="009145C7">
      <w:pPr>
        <w:jc w:val="center"/>
        <w:rPr>
          <w:sz w:val="28"/>
          <w:szCs w:val="28"/>
        </w:rPr>
      </w:pPr>
      <w:r w:rsidRPr="009145C7">
        <w:rPr>
          <w:sz w:val="28"/>
          <w:szCs w:val="28"/>
        </w:rPr>
        <w:t>ИЗМЕНЕНИЯ,</w:t>
      </w:r>
    </w:p>
    <w:p w:rsidR="006D43C8" w:rsidRPr="009145C7" w:rsidRDefault="006D43C8" w:rsidP="009145C7">
      <w:pPr>
        <w:jc w:val="center"/>
        <w:rPr>
          <w:sz w:val="28"/>
          <w:szCs w:val="28"/>
        </w:rPr>
      </w:pPr>
      <w:r w:rsidRPr="009145C7">
        <w:rPr>
          <w:sz w:val="28"/>
          <w:szCs w:val="28"/>
        </w:rPr>
        <w:t>вносимые в приложение к постановлению администрации</w:t>
      </w:r>
    </w:p>
    <w:p w:rsidR="006D43C8" w:rsidRPr="009145C7" w:rsidRDefault="006D43C8" w:rsidP="009145C7">
      <w:pPr>
        <w:jc w:val="center"/>
        <w:rPr>
          <w:sz w:val="28"/>
          <w:szCs w:val="28"/>
        </w:rPr>
      </w:pPr>
      <w:r w:rsidRPr="009145C7">
        <w:rPr>
          <w:sz w:val="28"/>
          <w:szCs w:val="28"/>
        </w:rPr>
        <w:t>Ейскоукрепленского сельского поселения Щербиновского</w:t>
      </w:r>
    </w:p>
    <w:p w:rsidR="006D43C8" w:rsidRPr="009145C7" w:rsidRDefault="006D43C8" w:rsidP="009145C7">
      <w:pPr>
        <w:jc w:val="center"/>
        <w:rPr>
          <w:sz w:val="28"/>
          <w:szCs w:val="28"/>
        </w:rPr>
      </w:pPr>
      <w:r w:rsidRPr="009145C7">
        <w:rPr>
          <w:sz w:val="28"/>
          <w:szCs w:val="28"/>
        </w:rPr>
        <w:t>района от 3 августа 2015 года № 63 «Об утверждении</w:t>
      </w:r>
    </w:p>
    <w:p w:rsidR="006D43C8" w:rsidRPr="009145C7" w:rsidRDefault="006D43C8" w:rsidP="009145C7">
      <w:pPr>
        <w:jc w:val="center"/>
        <w:rPr>
          <w:sz w:val="28"/>
          <w:szCs w:val="28"/>
        </w:rPr>
      </w:pPr>
      <w:r w:rsidRPr="009145C7">
        <w:rPr>
          <w:sz w:val="28"/>
          <w:szCs w:val="28"/>
        </w:rPr>
        <w:t>административного регламента исполнения администрацией Ейскоукрепленского сельского поселения Щербиновского района муниципальной функции «Осуществление муниципального</w:t>
      </w:r>
    </w:p>
    <w:p w:rsidR="006D43C8" w:rsidRPr="009145C7" w:rsidRDefault="006D43C8" w:rsidP="009145C7">
      <w:pPr>
        <w:jc w:val="center"/>
        <w:rPr>
          <w:sz w:val="28"/>
          <w:szCs w:val="28"/>
        </w:rPr>
      </w:pPr>
      <w:r w:rsidRPr="009145C7">
        <w:rPr>
          <w:sz w:val="28"/>
          <w:szCs w:val="28"/>
        </w:rPr>
        <w:t>контроля в области торговой деятельности»</w:t>
      </w:r>
    </w:p>
    <w:p w:rsidR="006D43C8" w:rsidRPr="00ED1A38" w:rsidRDefault="006D43C8" w:rsidP="006D43C8">
      <w:pPr>
        <w:rPr>
          <w:sz w:val="28"/>
          <w:szCs w:val="28"/>
        </w:rPr>
      </w:pPr>
    </w:p>
    <w:p w:rsidR="006D43C8" w:rsidRDefault="006D43C8" w:rsidP="006D43C8">
      <w:pPr>
        <w:ind w:left="4680"/>
        <w:jc w:val="center"/>
        <w:rPr>
          <w:sz w:val="28"/>
          <w:szCs w:val="28"/>
        </w:rPr>
      </w:pPr>
      <w:r>
        <w:rPr>
          <w:sz w:val="28"/>
          <w:szCs w:val="28"/>
        </w:rPr>
        <w:t>«ПРИЛОЖЕНИЕ</w:t>
      </w:r>
    </w:p>
    <w:p w:rsidR="006D43C8" w:rsidRDefault="006D43C8" w:rsidP="006D43C8">
      <w:pPr>
        <w:ind w:left="4680"/>
        <w:jc w:val="center"/>
        <w:rPr>
          <w:sz w:val="28"/>
          <w:szCs w:val="28"/>
        </w:rPr>
      </w:pPr>
    </w:p>
    <w:p w:rsidR="006D43C8" w:rsidRDefault="006D43C8" w:rsidP="006D43C8">
      <w:pPr>
        <w:ind w:left="4680"/>
        <w:jc w:val="center"/>
        <w:rPr>
          <w:sz w:val="28"/>
          <w:szCs w:val="28"/>
        </w:rPr>
      </w:pPr>
      <w:r>
        <w:rPr>
          <w:sz w:val="28"/>
          <w:szCs w:val="28"/>
        </w:rPr>
        <w:t>УТВЕРЖДЕН</w:t>
      </w:r>
    </w:p>
    <w:p w:rsidR="006D43C8" w:rsidRDefault="006D43C8" w:rsidP="006D43C8">
      <w:pPr>
        <w:ind w:left="4680"/>
        <w:jc w:val="center"/>
        <w:rPr>
          <w:sz w:val="28"/>
          <w:szCs w:val="28"/>
        </w:rPr>
      </w:pPr>
      <w:r>
        <w:rPr>
          <w:sz w:val="28"/>
          <w:szCs w:val="28"/>
        </w:rPr>
        <w:t>постановлением администрации</w:t>
      </w:r>
    </w:p>
    <w:p w:rsidR="006D43C8" w:rsidRDefault="006D43C8" w:rsidP="006D43C8">
      <w:pPr>
        <w:ind w:left="4680"/>
        <w:jc w:val="center"/>
        <w:rPr>
          <w:sz w:val="28"/>
          <w:szCs w:val="28"/>
        </w:rPr>
      </w:pPr>
      <w:r>
        <w:rPr>
          <w:sz w:val="28"/>
          <w:szCs w:val="28"/>
        </w:rPr>
        <w:t>Ейскоукрепленского сельского</w:t>
      </w:r>
    </w:p>
    <w:p w:rsidR="006D43C8" w:rsidRDefault="006D43C8" w:rsidP="006D43C8">
      <w:pPr>
        <w:ind w:left="4680"/>
        <w:jc w:val="center"/>
        <w:rPr>
          <w:sz w:val="28"/>
          <w:szCs w:val="28"/>
        </w:rPr>
      </w:pPr>
      <w:r>
        <w:rPr>
          <w:sz w:val="28"/>
          <w:szCs w:val="28"/>
        </w:rPr>
        <w:t>поселения Щербиновского района</w:t>
      </w:r>
    </w:p>
    <w:p w:rsidR="006D43C8" w:rsidRDefault="006D43C8" w:rsidP="009145C7">
      <w:pPr>
        <w:ind w:left="4680"/>
        <w:jc w:val="center"/>
        <w:rPr>
          <w:sz w:val="28"/>
          <w:szCs w:val="28"/>
        </w:rPr>
      </w:pPr>
      <w:r>
        <w:rPr>
          <w:sz w:val="28"/>
          <w:szCs w:val="28"/>
        </w:rPr>
        <w:t>от</w:t>
      </w:r>
      <w:r w:rsidR="009145C7">
        <w:rPr>
          <w:sz w:val="28"/>
          <w:szCs w:val="28"/>
        </w:rPr>
        <w:t xml:space="preserve"> 26.06.2017 </w:t>
      </w:r>
      <w:r>
        <w:rPr>
          <w:sz w:val="28"/>
          <w:szCs w:val="28"/>
        </w:rPr>
        <w:t>№</w:t>
      </w:r>
      <w:r w:rsidR="009145C7">
        <w:rPr>
          <w:sz w:val="28"/>
          <w:szCs w:val="28"/>
        </w:rPr>
        <w:t xml:space="preserve"> 31</w:t>
      </w:r>
    </w:p>
    <w:p w:rsidR="009145C7" w:rsidRPr="00F85592" w:rsidRDefault="009145C7" w:rsidP="009145C7">
      <w:pPr>
        <w:ind w:left="4680"/>
        <w:jc w:val="center"/>
        <w:rPr>
          <w:szCs w:val="28"/>
        </w:rPr>
      </w:pPr>
    </w:p>
    <w:p w:rsidR="006D43C8" w:rsidRPr="00ED1A38" w:rsidRDefault="006D43C8" w:rsidP="006D43C8">
      <w:pPr>
        <w:jc w:val="center"/>
        <w:rPr>
          <w:b/>
          <w:sz w:val="28"/>
          <w:szCs w:val="28"/>
        </w:rPr>
      </w:pPr>
      <w:r w:rsidRPr="00ED1A38">
        <w:rPr>
          <w:b/>
          <w:sz w:val="28"/>
          <w:szCs w:val="28"/>
        </w:rPr>
        <w:t>АДМИНИСТРАТИВНЫЙ РЕГЛАМЕНТ</w:t>
      </w:r>
    </w:p>
    <w:p w:rsidR="006D43C8" w:rsidRDefault="006D43C8" w:rsidP="006D43C8">
      <w:pPr>
        <w:jc w:val="center"/>
        <w:rPr>
          <w:b/>
          <w:sz w:val="28"/>
          <w:szCs w:val="28"/>
        </w:rPr>
      </w:pPr>
      <w:r w:rsidRPr="00ED1A38">
        <w:rPr>
          <w:b/>
          <w:sz w:val="28"/>
          <w:szCs w:val="28"/>
        </w:rPr>
        <w:t xml:space="preserve">исполнения муниципальной функции по осуществлению </w:t>
      </w:r>
    </w:p>
    <w:p w:rsidR="006D43C8" w:rsidRDefault="006D43C8" w:rsidP="006D43C8">
      <w:pPr>
        <w:jc w:val="center"/>
        <w:rPr>
          <w:b/>
          <w:sz w:val="28"/>
          <w:szCs w:val="28"/>
        </w:rPr>
      </w:pPr>
      <w:r w:rsidRPr="00ED1A38">
        <w:rPr>
          <w:b/>
          <w:sz w:val="28"/>
          <w:szCs w:val="28"/>
        </w:rPr>
        <w:t xml:space="preserve">муниципального контроля в области торговой деятельности </w:t>
      </w:r>
    </w:p>
    <w:p w:rsidR="006D43C8" w:rsidRDefault="006D43C8" w:rsidP="006D43C8">
      <w:pPr>
        <w:jc w:val="center"/>
        <w:rPr>
          <w:b/>
          <w:sz w:val="28"/>
          <w:szCs w:val="28"/>
        </w:rPr>
      </w:pPr>
      <w:r w:rsidRPr="00ED1A38">
        <w:rPr>
          <w:b/>
          <w:sz w:val="28"/>
          <w:szCs w:val="28"/>
        </w:rPr>
        <w:t xml:space="preserve">на территории Ейскоукрепленского сельского поселения </w:t>
      </w:r>
    </w:p>
    <w:p w:rsidR="006D43C8" w:rsidRPr="00ED1A38" w:rsidRDefault="006D43C8" w:rsidP="006D43C8">
      <w:pPr>
        <w:jc w:val="center"/>
        <w:rPr>
          <w:b/>
          <w:sz w:val="28"/>
          <w:szCs w:val="28"/>
        </w:rPr>
      </w:pPr>
      <w:r w:rsidRPr="00ED1A38">
        <w:rPr>
          <w:b/>
          <w:sz w:val="28"/>
          <w:szCs w:val="28"/>
        </w:rPr>
        <w:t xml:space="preserve">Щербиновского района </w:t>
      </w:r>
    </w:p>
    <w:p w:rsidR="006D43C8" w:rsidRPr="00E36D39" w:rsidRDefault="006D43C8" w:rsidP="006D43C8">
      <w:pPr>
        <w:tabs>
          <w:tab w:val="left" w:pos="3686"/>
        </w:tabs>
        <w:jc w:val="center"/>
        <w:rPr>
          <w:sz w:val="28"/>
          <w:szCs w:val="28"/>
        </w:rPr>
      </w:pPr>
    </w:p>
    <w:p w:rsidR="006D43C8" w:rsidRDefault="006D43C8" w:rsidP="006D43C8">
      <w:pPr>
        <w:tabs>
          <w:tab w:val="left" w:pos="3686"/>
        </w:tabs>
        <w:jc w:val="center"/>
        <w:rPr>
          <w:sz w:val="28"/>
          <w:szCs w:val="28"/>
        </w:rPr>
      </w:pPr>
      <w:smartTag w:uri="urn:schemas-microsoft-com:office:smarttags" w:element="place">
        <w:r w:rsidRPr="00E36D39">
          <w:rPr>
            <w:sz w:val="28"/>
            <w:szCs w:val="28"/>
            <w:lang w:val="en-US"/>
          </w:rPr>
          <w:t>I</w:t>
        </w:r>
        <w:r w:rsidRPr="00E36D39">
          <w:rPr>
            <w:sz w:val="28"/>
            <w:szCs w:val="28"/>
          </w:rPr>
          <w:t>.</w:t>
        </w:r>
      </w:smartTag>
      <w:r w:rsidRPr="00E36D39">
        <w:rPr>
          <w:sz w:val="28"/>
          <w:szCs w:val="28"/>
        </w:rPr>
        <w:t xml:space="preserve"> Общие положения</w:t>
      </w:r>
    </w:p>
    <w:p w:rsidR="006D43C8" w:rsidRPr="00E36D39" w:rsidRDefault="006D43C8" w:rsidP="006D43C8">
      <w:pPr>
        <w:tabs>
          <w:tab w:val="left" w:pos="3686"/>
        </w:tabs>
        <w:jc w:val="center"/>
        <w:rPr>
          <w:sz w:val="28"/>
          <w:szCs w:val="28"/>
        </w:rPr>
      </w:pPr>
    </w:p>
    <w:p w:rsidR="006D43C8" w:rsidRPr="00E36D39" w:rsidRDefault="006D43C8" w:rsidP="006D43C8">
      <w:pPr>
        <w:ind w:firstLine="709"/>
        <w:jc w:val="both"/>
        <w:rPr>
          <w:sz w:val="28"/>
          <w:szCs w:val="28"/>
        </w:rPr>
      </w:pPr>
      <w:r w:rsidRPr="00E36D39">
        <w:rPr>
          <w:sz w:val="28"/>
          <w:szCs w:val="28"/>
        </w:rPr>
        <w:t xml:space="preserve">Административный регламент исполнения муниципальной функции по осуществлению муниципального контроля в области торговой деятельности на </w:t>
      </w:r>
      <w:r w:rsidRPr="00E36D39">
        <w:rPr>
          <w:sz w:val="28"/>
          <w:szCs w:val="28"/>
        </w:rPr>
        <w:lastRenderedPageBreak/>
        <w:t xml:space="preserve">территории </w:t>
      </w:r>
      <w:r>
        <w:rPr>
          <w:sz w:val="28"/>
          <w:szCs w:val="28"/>
        </w:rPr>
        <w:t xml:space="preserve">Ейскоукрепленского сельского поселения Щербиновского района </w:t>
      </w:r>
      <w:r w:rsidRPr="00E36D39">
        <w:rPr>
          <w:sz w:val="28"/>
          <w:szCs w:val="28"/>
        </w:rPr>
        <w:t xml:space="preserve">(далее – Административный регламент) устанавливает сроки и последовательность административных процедур (действий), а также порядок взаимодействия администрации </w:t>
      </w:r>
      <w:r>
        <w:rPr>
          <w:sz w:val="28"/>
          <w:szCs w:val="28"/>
        </w:rPr>
        <w:t>Ейскоукрепленского сельского поселения Щербиновского района</w:t>
      </w:r>
      <w:r w:rsidRPr="00E36D39">
        <w:rPr>
          <w:sz w:val="28"/>
          <w:szCs w:val="28"/>
        </w:rPr>
        <w:t>, его должностных лиц с органами государственной власти, органами местного самоуправления, юридическими лицами, индивидуальными предпринимателями и гражданами при осуществлении муниципального контроля в области торговой деятельности</w:t>
      </w:r>
      <w:r w:rsidRPr="00E36D39">
        <w:rPr>
          <w:color w:val="000000"/>
          <w:sz w:val="28"/>
          <w:szCs w:val="28"/>
        </w:rPr>
        <w:t>,</w:t>
      </w:r>
      <w:r w:rsidRPr="00E36D39">
        <w:rPr>
          <w:sz w:val="28"/>
          <w:szCs w:val="28"/>
        </w:rPr>
        <w:t xml:space="preserve"> посредством организации и проведения проверок, принятия предусмотренных законодательством Российской Федерации мер по пресечению и (или) устранению выявленных нарушений. </w:t>
      </w:r>
    </w:p>
    <w:p w:rsidR="006D43C8" w:rsidRPr="00E36D39" w:rsidRDefault="006D43C8" w:rsidP="006D43C8">
      <w:pPr>
        <w:jc w:val="both"/>
        <w:rPr>
          <w:sz w:val="28"/>
          <w:szCs w:val="28"/>
        </w:rPr>
      </w:pPr>
    </w:p>
    <w:p w:rsidR="006D43C8" w:rsidRPr="00E36D39" w:rsidRDefault="006D43C8" w:rsidP="006D43C8">
      <w:pPr>
        <w:jc w:val="center"/>
        <w:rPr>
          <w:sz w:val="28"/>
          <w:szCs w:val="28"/>
        </w:rPr>
      </w:pPr>
      <w:r w:rsidRPr="00E36D39">
        <w:rPr>
          <w:sz w:val="28"/>
          <w:szCs w:val="28"/>
        </w:rPr>
        <w:t>1.</w:t>
      </w:r>
      <w:r>
        <w:rPr>
          <w:sz w:val="28"/>
          <w:szCs w:val="28"/>
        </w:rPr>
        <w:t xml:space="preserve"> </w:t>
      </w:r>
      <w:r w:rsidRPr="00E36D39">
        <w:rPr>
          <w:sz w:val="28"/>
          <w:szCs w:val="28"/>
        </w:rPr>
        <w:t>Наименование муниципальной функции</w:t>
      </w:r>
    </w:p>
    <w:p w:rsidR="006D43C8" w:rsidRPr="00E36D39" w:rsidRDefault="006D43C8" w:rsidP="006D43C8">
      <w:pPr>
        <w:rPr>
          <w:sz w:val="28"/>
          <w:szCs w:val="28"/>
        </w:rPr>
      </w:pPr>
    </w:p>
    <w:p w:rsidR="006D43C8" w:rsidRPr="00E36D39" w:rsidRDefault="006D43C8" w:rsidP="006D43C8">
      <w:pPr>
        <w:ind w:firstLine="709"/>
        <w:jc w:val="both"/>
        <w:rPr>
          <w:sz w:val="28"/>
          <w:szCs w:val="28"/>
        </w:rPr>
      </w:pPr>
      <w:r w:rsidRPr="00E36D39">
        <w:rPr>
          <w:sz w:val="28"/>
          <w:szCs w:val="28"/>
        </w:rPr>
        <w:t>1.1.</w:t>
      </w:r>
      <w:r>
        <w:rPr>
          <w:sz w:val="28"/>
          <w:szCs w:val="28"/>
        </w:rPr>
        <w:t xml:space="preserve"> </w:t>
      </w:r>
      <w:r w:rsidRPr="00E36D39">
        <w:rPr>
          <w:sz w:val="28"/>
          <w:szCs w:val="28"/>
        </w:rPr>
        <w:t xml:space="preserve">Наименование муниципальной функции: осуществление муниципального контроля в области торговой деятельности на территории </w:t>
      </w:r>
      <w:r>
        <w:rPr>
          <w:sz w:val="28"/>
          <w:szCs w:val="28"/>
        </w:rPr>
        <w:t>Ейскоукрепленского сельского поселения Щербиновского района</w:t>
      </w:r>
      <w:r w:rsidRPr="00E36D39">
        <w:rPr>
          <w:sz w:val="28"/>
          <w:szCs w:val="28"/>
        </w:rPr>
        <w:t xml:space="preserve"> (далее - муниципальная функция или муниципальный контроль в области торговой деятельности).</w:t>
      </w:r>
    </w:p>
    <w:p w:rsidR="006D43C8" w:rsidRPr="00E36D39" w:rsidRDefault="006D43C8" w:rsidP="006D43C8">
      <w:pPr>
        <w:rPr>
          <w:sz w:val="28"/>
          <w:szCs w:val="28"/>
        </w:rPr>
      </w:pPr>
    </w:p>
    <w:p w:rsidR="006D43C8" w:rsidRPr="00E36D39" w:rsidRDefault="006D43C8" w:rsidP="006D43C8">
      <w:pPr>
        <w:jc w:val="center"/>
        <w:rPr>
          <w:sz w:val="28"/>
          <w:szCs w:val="28"/>
        </w:rPr>
      </w:pPr>
      <w:r w:rsidRPr="00E36D39">
        <w:rPr>
          <w:sz w:val="28"/>
          <w:szCs w:val="28"/>
        </w:rPr>
        <w:t>2. Наименование органа местного самоуправления, осуществляющего муниципальный контроль в области торговой деятельности</w:t>
      </w:r>
    </w:p>
    <w:p w:rsidR="006D43C8" w:rsidRPr="00E36D39" w:rsidRDefault="006D43C8" w:rsidP="006D43C8">
      <w:pPr>
        <w:jc w:val="center"/>
        <w:rPr>
          <w:sz w:val="28"/>
          <w:szCs w:val="28"/>
        </w:rPr>
      </w:pPr>
    </w:p>
    <w:p w:rsidR="006D43C8" w:rsidRPr="00C01448" w:rsidRDefault="006D43C8" w:rsidP="006D43C8">
      <w:pPr>
        <w:autoSpaceDE w:val="0"/>
        <w:autoSpaceDN w:val="0"/>
        <w:adjustRightInd w:val="0"/>
        <w:ind w:firstLine="708"/>
        <w:jc w:val="both"/>
        <w:rPr>
          <w:color w:val="000000"/>
          <w:sz w:val="28"/>
          <w:szCs w:val="28"/>
        </w:rPr>
      </w:pPr>
      <w:r w:rsidRPr="00E36D39">
        <w:rPr>
          <w:sz w:val="28"/>
          <w:szCs w:val="28"/>
        </w:rPr>
        <w:t xml:space="preserve">Исполнение муниципальной функции </w:t>
      </w:r>
      <w:r w:rsidRPr="00C01448">
        <w:rPr>
          <w:sz w:val="28"/>
          <w:szCs w:val="28"/>
        </w:rPr>
        <w:t>исполняется администрацией Ейскоукрепленского сельского поселения Щербиновского района</w:t>
      </w:r>
      <w:r>
        <w:rPr>
          <w:sz w:val="28"/>
          <w:szCs w:val="28"/>
        </w:rPr>
        <w:t xml:space="preserve"> (далее – А</w:t>
      </w:r>
      <w:r w:rsidRPr="00E36D39">
        <w:rPr>
          <w:sz w:val="28"/>
          <w:szCs w:val="28"/>
        </w:rPr>
        <w:t>дминистрация</w:t>
      </w:r>
      <w:r w:rsidRPr="00C01448">
        <w:rPr>
          <w:color w:val="000000"/>
          <w:sz w:val="28"/>
          <w:szCs w:val="28"/>
        </w:rPr>
        <w:t>)</w:t>
      </w:r>
      <w:r w:rsidRPr="00C01448">
        <w:rPr>
          <w:sz w:val="28"/>
          <w:szCs w:val="28"/>
        </w:rPr>
        <w:t xml:space="preserve"> и непосредственно осуществляется </w:t>
      </w:r>
      <w:r>
        <w:rPr>
          <w:sz w:val="28"/>
          <w:szCs w:val="28"/>
        </w:rPr>
        <w:t>финансовым отделом А</w:t>
      </w:r>
      <w:r w:rsidRPr="00C01448">
        <w:rPr>
          <w:sz w:val="28"/>
          <w:szCs w:val="28"/>
        </w:rPr>
        <w:t>дминистрации</w:t>
      </w:r>
      <w:r w:rsidRPr="00C01448">
        <w:rPr>
          <w:color w:val="000000"/>
          <w:sz w:val="28"/>
          <w:szCs w:val="28"/>
        </w:rPr>
        <w:t>.</w:t>
      </w:r>
    </w:p>
    <w:p w:rsidR="006D43C8" w:rsidRPr="00C01448" w:rsidRDefault="006D43C8" w:rsidP="006D43C8">
      <w:pPr>
        <w:autoSpaceDE w:val="0"/>
        <w:autoSpaceDN w:val="0"/>
        <w:adjustRightInd w:val="0"/>
        <w:jc w:val="both"/>
        <w:rPr>
          <w:color w:val="000000"/>
          <w:sz w:val="22"/>
          <w:szCs w:val="22"/>
        </w:rPr>
      </w:pPr>
    </w:p>
    <w:p w:rsidR="006D43C8" w:rsidRDefault="006D43C8" w:rsidP="006D43C8">
      <w:pPr>
        <w:jc w:val="center"/>
        <w:rPr>
          <w:sz w:val="28"/>
          <w:szCs w:val="28"/>
        </w:rPr>
      </w:pPr>
      <w:r w:rsidRPr="00E36D39">
        <w:rPr>
          <w:sz w:val="28"/>
          <w:szCs w:val="28"/>
        </w:rPr>
        <w:t>3.</w:t>
      </w:r>
      <w:r>
        <w:rPr>
          <w:sz w:val="28"/>
          <w:szCs w:val="28"/>
        </w:rPr>
        <w:t xml:space="preserve"> </w:t>
      </w:r>
      <w:r w:rsidRPr="00E36D39">
        <w:rPr>
          <w:sz w:val="28"/>
          <w:szCs w:val="28"/>
        </w:rPr>
        <w:t>Перечень нормативных правовых актов,</w:t>
      </w:r>
      <w:r>
        <w:rPr>
          <w:sz w:val="28"/>
          <w:szCs w:val="28"/>
        </w:rPr>
        <w:t xml:space="preserve"> </w:t>
      </w:r>
      <w:r w:rsidRPr="00E36D39">
        <w:rPr>
          <w:sz w:val="28"/>
          <w:szCs w:val="28"/>
        </w:rPr>
        <w:t xml:space="preserve">регулирующих </w:t>
      </w:r>
    </w:p>
    <w:p w:rsidR="006D43C8" w:rsidRPr="00E36D39" w:rsidRDefault="006D43C8" w:rsidP="006D43C8">
      <w:pPr>
        <w:jc w:val="center"/>
        <w:rPr>
          <w:sz w:val="28"/>
          <w:szCs w:val="28"/>
        </w:rPr>
      </w:pPr>
      <w:r w:rsidRPr="00E36D39">
        <w:rPr>
          <w:sz w:val="28"/>
          <w:szCs w:val="28"/>
        </w:rPr>
        <w:t>исполнение муниципальной функции</w:t>
      </w:r>
    </w:p>
    <w:p w:rsidR="006D43C8" w:rsidRPr="00E36D39" w:rsidRDefault="006D43C8" w:rsidP="006D43C8">
      <w:pPr>
        <w:jc w:val="center"/>
        <w:rPr>
          <w:sz w:val="28"/>
          <w:szCs w:val="28"/>
        </w:rPr>
      </w:pPr>
    </w:p>
    <w:p w:rsidR="006D43C8" w:rsidRPr="00E36D39" w:rsidRDefault="006D43C8" w:rsidP="006D43C8">
      <w:pPr>
        <w:ind w:firstLine="567"/>
        <w:jc w:val="both"/>
        <w:rPr>
          <w:sz w:val="28"/>
          <w:szCs w:val="28"/>
        </w:rPr>
      </w:pPr>
      <w:r w:rsidRPr="00E36D39">
        <w:rPr>
          <w:sz w:val="28"/>
          <w:szCs w:val="28"/>
        </w:rPr>
        <w:t>Муниципальный контроль осуществляется в соответствии с:</w:t>
      </w:r>
    </w:p>
    <w:p w:rsidR="006D43C8" w:rsidRPr="00E36D39" w:rsidRDefault="006D43C8" w:rsidP="006D43C8">
      <w:pPr>
        <w:autoSpaceDE w:val="0"/>
        <w:autoSpaceDN w:val="0"/>
        <w:adjustRightInd w:val="0"/>
        <w:ind w:firstLine="567"/>
        <w:jc w:val="both"/>
        <w:rPr>
          <w:sz w:val="28"/>
          <w:szCs w:val="28"/>
        </w:rPr>
      </w:pPr>
      <w:r>
        <w:rPr>
          <w:sz w:val="28"/>
          <w:szCs w:val="28"/>
        </w:rPr>
        <w:t xml:space="preserve">1) </w:t>
      </w:r>
      <w:r w:rsidRPr="00E36D39">
        <w:rPr>
          <w:sz w:val="28"/>
          <w:szCs w:val="28"/>
        </w:rPr>
        <w:t>Конституцией Российской Федерации;</w:t>
      </w:r>
    </w:p>
    <w:p w:rsidR="006D43C8" w:rsidRPr="00E36D39" w:rsidRDefault="006D43C8" w:rsidP="006D43C8">
      <w:pPr>
        <w:autoSpaceDE w:val="0"/>
        <w:autoSpaceDN w:val="0"/>
        <w:adjustRightInd w:val="0"/>
        <w:ind w:firstLine="567"/>
        <w:jc w:val="both"/>
        <w:rPr>
          <w:sz w:val="28"/>
          <w:szCs w:val="28"/>
        </w:rPr>
      </w:pPr>
      <w:r>
        <w:rPr>
          <w:sz w:val="28"/>
          <w:szCs w:val="28"/>
        </w:rPr>
        <w:t xml:space="preserve">2) Федеральным законом от 6 октября </w:t>
      </w:r>
      <w:r w:rsidRPr="00E36D39">
        <w:rPr>
          <w:sz w:val="28"/>
          <w:szCs w:val="28"/>
        </w:rPr>
        <w:t>2003</w:t>
      </w:r>
      <w:r>
        <w:rPr>
          <w:sz w:val="28"/>
          <w:szCs w:val="28"/>
        </w:rPr>
        <w:t xml:space="preserve"> года</w:t>
      </w:r>
      <w:r w:rsidRPr="00E36D39">
        <w:rPr>
          <w:sz w:val="28"/>
          <w:szCs w:val="28"/>
        </w:rPr>
        <w:t xml:space="preserve"> № 131-ФЗ «Об общих принципах организации местного самоуправления в Российской Федерации»;</w:t>
      </w:r>
    </w:p>
    <w:p w:rsidR="006D43C8" w:rsidRPr="00E36D39" w:rsidRDefault="006D43C8" w:rsidP="006D43C8">
      <w:pPr>
        <w:autoSpaceDE w:val="0"/>
        <w:autoSpaceDN w:val="0"/>
        <w:adjustRightInd w:val="0"/>
        <w:ind w:firstLine="540"/>
        <w:jc w:val="both"/>
        <w:rPr>
          <w:sz w:val="28"/>
          <w:szCs w:val="28"/>
        </w:rPr>
      </w:pPr>
      <w:r>
        <w:rPr>
          <w:sz w:val="28"/>
          <w:szCs w:val="28"/>
        </w:rPr>
        <w:t xml:space="preserve">3) Федеральным законом от 28 декабря </w:t>
      </w:r>
      <w:r w:rsidRPr="00E36D39">
        <w:rPr>
          <w:sz w:val="28"/>
          <w:szCs w:val="28"/>
        </w:rPr>
        <w:t>2009</w:t>
      </w:r>
      <w:r>
        <w:rPr>
          <w:sz w:val="28"/>
          <w:szCs w:val="28"/>
        </w:rPr>
        <w:t xml:space="preserve"> года</w:t>
      </w:r>
      <w:r w:rsidRPr="00E36D39">
        <w:rPr>
          <w:sz w:val="28"/>
          <w:szCs w:val="28"/>
        </w:rPr>
        <w:t xml:space="preserve"> № 381-ФЗ «Об основах государственного регулирования торговой деятельности в Российской Федерации»;</w:t>
      </w:r>
    </w:p>
    <w:p w:rsidR="006D43C8" w:rsidRPr="00E36D39" w:rsidRDefault="006D43C8" w:rsidP="006D43C8">
      <w:pPr>
        <w:autoSpaceDE w:val="0"/>
        <w:autoSpaceDN w:val="0"/>
        <w:adjustRightInd w:val="0"/>
        <w:ind w:firstLine="567"/>
        <w:jc w:val="both"/>
        <w:rPr>
          <w:sz w:val="28"/>
          <w:szCs w:val="28"/>
        </w:rPr>
      </w:pPr>
      <w:r>
        <w:rPr>
          <w:sz w:val="28"/>
          <w:szCs w:val="28"/>
        </w:rPr>
        <w:t xml:space="preserve">4) Федеральным законом от 26 декабря </w:t>
      </w:r>
      <w:r w:rsidRPr="00E36D39">
        <w:rPr>
          <w:sz w:val="28"/>
          <w:szCs w:val="28"/>
        </w:rPr>
        <w:t>2008</w:t>
      </w:r>
      <w:r>
        <w:rPr>
          <w:sz w:val="28"/>
          <w:szCs w:val="28"/>
        </w:rPr>
        <w:t xml:space="preserve"> года</w:t>
      </w:r>
      <w:r w:rsidRPr="00E36D39">
        <w:rPr>
          <w:sz w:val="28"/>
          <w:szCs w:val="28"/>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6D43C8" w:rsidRPr="00E36D39" w:rsidRDefault="006D43C8" w:rsidP="006D43C8">
      <w:pPr>
        <w:autoSpaceDE w:val="0"/>
        <w:autoSpaceDN w:val="0"/>
        <w:adjustRightInd w:val="0"/>
        <w:ind w:firstLine="567"/>
        <w:jc w:val="both"/>
        <w:rPr>
          <w:sz w:val="28"/>
          <w:szCs w:val="28"/>
        </w:rPr>
      </w:pPr>
      <w:r>
        <w:rPr>
          <w:sz w:val="28"/>
          <w:szCs w:val="28"/>
        </w:rPr>
        <w:t xml:space="preserve">5) </w:t>
      </w:r>
      <w:r w:rsidRPr="00E36D39">
        <w:rPr>
          <w:sz w:val="28"/>
          <w:szCs w:val="28"/>
        </w:rPr>
        <w:t>Кодексом Российской Федерации об административных правонарушениях;</w:t>
      </w:r>
    </w:p>
    <w:p w:rsidR="006D43C8" w:rsidRPr="00E36D39" w:rsidRDefault="006D43C8" w:rsidP="006D43C8">
      <w:pPr>
        <w:autoSpaceDE w:val="0"/>
        <w:autoSpaceDN w:val="0"/>
        <w:adjustRightInd w:val="0"/>
        <w:ind w:firstLine="540"/>
        <w:jc w:val="both"/>
        <w:rPr>
          <w:sz w:val="28"/>
          <w:szCs w:val="28"/>
        </w:rPr>
      </w:pPr>
      <w:r>
        <w:rPr>
          <w:sz w:val="28"/>
          <w:szCs w:val="28"/>
        </w:rPr>
        <w:t xml:space="preserve">6) </w:t>
      </w:r>
      <w:r w:rsidRPr="00EC6018">
        <w:rPr>
          <w:sz w:val="28"/>
          <w:szCs w:val="28"/>
        </w:rPr>
        <w:t>Законом Краснодарского края от 23 июля 2003 года №</w:t>
      </w:r>
      <w:r>
        <w:rPr>
          <w:sz w:val="28"/>
          <w:szCs w:val="28"/>
        </w:rPr>
        <w:t xml:space="preserve"> </w:t>
      </w:r>
      <w:r w:rsidRPr="00EC6018">
        <w:rPr>
          <w:sz w:val="28"/>
          <w:szCs w:val="28"/>
        </w:rPr>
        <w:t xml:space="preserve">608-КЗ «Об </w:t>
      </w:r>
      <w:r w:rsidRPr="00EC6018">
        <w:rPr>
          <w:sz w:val="28"/>
          <w:szCs w:val="28"/>
        </w:rPr>
        <w:lastRenderedPageBreak/>
        <w:t>ад</w:t>
      </w:r>
      <w:r>
        <w:rPr>
          <w:sz w:val="28"/>
          <w:szCs w:val="28"/>
        </w:rPr>
        <w:t>министративных правонарушениях»</w:t>
      </w:r>
      <w:r w:rsidRPr="00E36D39">
        <w:rPr>
          <w:sz w:val="28"/>
          <w:szCs w:val="28"/>
        </w:rPr>
        <w:t>;</w:t>
      </w:r>
    </w:p>
    <w:p w:rsidR="006D43C8" w:rsidRPr="00E36D39" w:rsidRDefault="006D43C8" w:rsidP="006D43C8">
      <w:pPr>
        <w:autoSpaceDE w:val="0"/>
        <w:autoSpaceDN w:val="0"/>
        <w:adjustRightInd w:val="0"/>
        <w:ind w:firstLine="567"/>
        <w:jc w:val="both"/>
        <w:rPr>
          <w:sz w:val="28"/>
          <w:szCs w:val="28"/>
        </w:rPr>
      </w:pPr>
      <w:r>
        <w:rPr>
          <w:sz w:val="28"/>
          <w:szCs w:val="28"/>
        </w:rPr>
        <w:t xml:space="preserve">7) </w:t>
      </w:r>
      <w:r w:rsidRPr="00E36D39">
        <w:rPr>
          <w:sz w:val="28"/>
          <w:szCs w:val="28"/>
        </w:rPr>
        <w:t>Постановлением Правительств</w:t>
      </w:r>
      <w:r>
        <w:rPr>
          <w:sz w:val="28"/>
          <w:szCs w:val="28"/>
        </w:rPr>
        <w:t xml:space="preserve">а Российской Федерации от 30 июня </w:t>
      </w:r>
      <w:r w:rsidRPr="00E36D39">
        <w:rPr>
          <w:sz w:val="28"/>
          <w:szCs w:val="28"/>
        </w:rPr>
        <w:t>2010</w:t>
      </w:r>
      <w:r>
        <w:rPr>
          <w:sz w:val="28"/>
          <w:szCs w:val="28"/>
        </w:rPr>
        <w:t xml:space="preserve"> года</w:t>
      </w:r>
      <w:r w:rsidRPr="00E36D39">
        <w:rPr>
          <w:sz w:val="28"/>
          <w:szCs w:val="28"/>
        </w:rPr>
        <w:t xml:space="preserve">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6D43C8" w:rsidRPr="00E36D39" w:rsidRDefault="006D43C8" w:rsidP="006D43C8">
      <w:pPr>
        <w:autoSpaceDE w:val="0"/>
        <w:autoSpaceDN w:val="0"/>
        <w:adjustRightInd w:val="0"/>
        <w:ind w:firstLine="567"/>
        <w:jc w:val="both"/>
        <w:rPr>
          <w:sz w:val="28"/>
          <w:szCs w:val="28"/>
        </w:rPr>
      </w:pPr>
      <w:r>
        <w:rPr>
          <w:iCs/>
          <w:sz w:val="28"/>
          <w:szCs w:val="28"/>
        </w:rPr>
        <w:t xml:space="preserve">8) </w:t>
      </w:r>
      <w:r w:rsidRPr="00E36D39">
        <w:rPr>
          <w:sz w:val="28"/>
          <w:szCs w:val="28"/>
        </w:rPr>
        <w:t>приказом Министерства экономического развити</w:t>
      </w:r>
      <w:r>
        <w:rPr>
          <w:sz w:val="28"/>
          <w:szCs w:val="28"/>
        </w:rPr>
        <w:t xml:space="preserve">я Российской Федерации от 30 апреля </w:t>
      </w:r>
      <w:r w:rsidRPr="00E36D39">
        <w:rPr>
          <w:sz w:val="28"/>
          <w:szCs w:val="28"/>
        </w:rPr>
        <w:t xml:space="preserve">2009 </w:t>
      </w:r>
      <w:r>
        <w:rPr>
          <w:sz w:val="28"/>
          <w:szCs w:val="28"/>
        </w:rPr>
        <w:t xml:space="preserve">года </w:t>
      </w:r>
      <w:r w:rsidRPr="00E36D39">
        <w:rPr>
          <w:sz w:val="28"/>
          <w:szCs w:val="28"/>
        </w:rPr>
        <w:t>№ 141 «О р</w:t>
      </w:r>
      <w:r w:rsidRPr="00E82066">
        <w:rPr>
          <w:sz w:val="28"/>
          <w:szCs w:val="28"/>
        </w:rPr>
        <w:t>еал</w:t>
      </w:r>
      <w:r w:rsidRPr="00E36D39">
        <w:rPr>
          <w:sz w:val="28"/>
          <w:szCs w:val="28"/>
        </w:rPr>
        <w:t xml:space="preserve">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6D43C8" w:rsidRPr="00E36D39" w:rsidRDefault="006D43C8" w:rsidP="006D43C8">
      <w:pPr>
        <w:ind w:firstLine="720"/>
        <w:jc w:val="both"/>
        <w:rPr>
          <w:sz w:val="28"/>
          <w:szCs w:val="28"/>
        </w:rPr>
      </w:pPr>
      <w:r>
        <w:rPr>
          <w:sz w:val="28"/>
          <w:szCs w:val="28"/>
        </w:rPr>
        <w:t xml:space="preserve">9) </w:t>
      </w:r>
      <w:r w:rsidRPr="005D0933">
        <w:rPr>
          <w:sz w:val="28"/>
          <w:szCs w:val="28"/>
        </w:rPr>
        <w:t xml:space="preserve">Уставом </w:t>
      </w:r>
      <w:r>
        <w:rPr>
          <w:sz w:val="28"/>
          <w:szCs w:val="28"/>
        </w:rPr>
        <w:t>Ейскоукрепленского</w:t>
      </w:r>
      <w:r w:rsidRPr="005D0933">
        <w:rPr>
          <w:sz w:val="28"/>
          <w:szCs w:val="28"/>
        </w:rPr>
        <w:t xml:space="preserve"> сельского поселения Щербиновского района;</w:t>
      </w:r>
      <w:r w:rsidRPr="00E36D39">
        <w:rPr>
          <w:sz w:val="28"/>
          <w:szCs w:val="28"/>
        </w:rPr>
        <w:t xml:space="preserve"> </w:t>
      </w:r>
    </w:p>
    <w:p w:rsidR="006D43C8" w:rsidRPr="00E36D39" w:rsidRDefault="006D43C8" w:rsidP="006D43C8">
      <w:pPr>
        <w:ind w:firstLine="720"/>
        <w:jc w:val="both"/>
        <w:rPr>
          <w:sz w:val="28"/>
          <w:szCs w:val="28"/>
        </w:rPr>
      </w:pPr>
    </w:p>
    <w:p w:rsidR="006D43C8" w:rsidRPr="00E36D39" w:rsidRDefault="006D43C8" w:rsidP="006D43C8">
      <w:pPr>
        <w:jc w:val="center"/>
        <w:rPr>
          <w:sz w:val="28"/>
          <w:szCs w:val="28"/>
        </w:rPr>
      </w:pPr>
      <w:r w:rsidRPr="00E36D39">
        <w:rPr>
          <w:sz w:val="28"/>
          <w:szCs w:val="28"/>
        </w:rPr>
        <w:t>4.</w:t>
      </w:r>
      <w:r>
        <w:rPr>
          <w:sz w:val="28"/>
          <w:szCs w:val="28"/>
        </w:rPr>
        <w:t xml:space="preserve"> </w:t>
      </w:r>
      <w:r w:rsidRPr="00E36D39">
        <w:rPr>
          <w:sz w:val="28"/>
          <w:szCs w:val="28"/>
        </w:rPr>
        <w:t>Предмет муниципального контроля</w:t>
      </w:r>
    </w:p>
    <w:p w:rsidR="006D43C8" w:rsidRPr="00E36D39" w:rsidRDefault="006D43C8" w:rsidP="006D43C8">
      <w:pPr>
        <w:rPr>
          <w:sz w:val="28"/>
          <w:szCs w:val="28"/>
        </w:rPr>
      </w:pPr>
    </w:p>
    <w:p w:rsidR="006D43C8" w:rsidRPr="00E36D39" w:rsidRDefault="006D43C8" w:rsidP="006D43C8">
      <w:pPr>
        <w:pStyle w:val="afff0"/>
        <w:autoSpaceDE w:val="0"/>
        <w:autoSpaceDN w:val="0"/>
        <w:adjustRightInd w:val="0"/>
        <w:ind w:left="0" w:firstLine="708"/>
        <w:jc w:val="both"/>
        <w:rPr>
          <w:sz w:val="28"/>
          <w:szCs w:val="28"/>
        </w:rPr>
      </w:pPr>
      <w:r w:rsidRPr="00E36D39">
        <w:rPr>
          <w:sz w:val="28"/>
          <w:szCs w:val="28"/>
        </w:rPr>
        <w:t>Предметом муниципального контроля является соблюдение юридическ</w:t>
      </w:r>
      <w:r w:rsidRPr="00E36D39">
        <w:rPr>
          <w:sz w:val="28"/>
          <w:szCs w:val="28"/>
        </w:rPr>
        <w:t>и</w:t>
      </w:r>
      <w:r w:rsidRPr="00E36D39">
        <w:rPr>
          <w:sz w:val="28"/>
          <w:szCs w:val="28"/>
        </w:rPr>
        <w:t>ми лицами, индивидуальными предпринимателями и гражданами обязательных требований, установленных федеральными законами и принимаемыми в соо</w:t>
      </w:r>
      <w:r w:rsidRPr="00E36D39">
        <w:rPr>
          <w:sz w:val="28"/>
          <w:szCs w:val="28"/>
        </w:rPr>
        <w:t>т</w:t>
      </w:r>
      <w:r w:rsidRPr="00E36D39">
        <w:rPr>
          <w:sz w:val="28"/>
          <w:szCs w:val="28"/>
        </w:rPr>
        <w:t>ветствии с ними иными нормативными правовыми актами Российской Федер</w:t>
      </w:r>
      <w:r w:rsidRPr="00E36D39">
        <w:rPr>
          <w:sz w:val="28"/>
          <w:szCs w:val="28"/>
        </w:rPr>
        <w:t>а</w:t>
      </w:r>
      <w:r w:rsidRPr="00E36D39">
        <w:rPr>
          <w:sz w:val="28"/>
          <w:szCs w:val="28"/>
        </w:rPr>
        <w:t xml:space="preserve">ции, законами и иными нормативными правовыми актами </w:t>
      </w:r>
      <w:r>
        <w:rPr>
          <w:sz w:val="28"/>
          <w:szCs w:val="28"/>
        </w:rPr>
        <w:t>Краснодарского края</w:t>
      </w:r>
      <w:r w:rsidRPr="00E36D39">
        <w:rPr>
          <w:sz w:val="28"/>
          <w:szCs w:val="28"/>
        </w:rPr>
        <w:t>, а также муниципальными правовыми актами в области торговой деятел</w:t>
      </w:r>
      <w:r w:rsidRPr="00E36D39">
        <w:rPr>
          <w:sz w:val="28"/>
          <w:szCs w:val="28"/>
        </w:rPr>
        <w:t>ь</w:t>
      </w:r>
      <w:r w:rsidRPr="00E36D39">
        <w:rPr>
          <w:sz w:val="28"/>
          <w:szCs w:val="28"/>
        </w:rPr>
        <w:t xml:space="preserve">ности на территории </w:t>
      </w:r>
      <w:r>
        <w:rPr>
          <w:sz w:val="28"/>
          <w:szCs w:val="28"/>
        </w:rPr>
        <w:t>Ейскоукрепленского сельского поселения Щербиновского района</w:t>
      </w:r>
      <w:r w:rsidRPr="00E36D39">
        <w:rPr>
          <w:sz w:val="28"/>
          <w:szCs w:val="28"/>
        </w:rPr>
        <w:t>.</w:t>
      </w:r>
    </w:p>
    <w:p w:rsidR="006D43C8" w:rsidRPr="00E36D39" w:rsidRDefault="006D43C8" w:rsidP="006D43C8">
      <w:pPr>
        <w:autoSpaceDE w:val="0"/>
        <w:autoSpaceDN w:val="0"/>
        <w:adjustRightInd w:val="0"/>
        <w:ind w:firstLine="540"/>
        <w:jc w:val="both"/>
        <w:rPr>
          <w:sz w:val="28"/>
          <w:szCs w:val="28"/>
          <w:lang w:eastAsia="en-US"/>
        </w:rPr>
      </w:pPr>
    </w:p>
    <w:p w:rsidR="006D43C8" w:rsidRDefault="006D43C8" w:rsidP="006D43C8">
      <w:pPr>
        <w:jc w:val="center"/>
        <w:rPr>
          <w:sz w:val="28"/>
          <w:szCs w:val="28"/>
        </w:rPr>
      </w:pPr>
      <w:r w:rsidRPr="00E36D39">
        <w:rPr>
          <w:sz w:val="28"/>
          <w:szCs w:val="28"/>
        </w:rPr>
        <w:t>5.</w:t>
      </w:r>
      <w:r>
        <w:rPr>
          <w:sz w:val="28"/>
          <w:szCs w:val="28"/>
        </w:rPr>
        <w:t xml:space="preserve"> </w:t>
      </w:r>
      <w:r w:rsidRPr="00E36D39">
        <w:rPr>
          <w:sz w:val="28"/>
          <w:szCs w:val="28"/>
        </w:rPr>
        <w:t xml:space="preserve">Права и обязанности должностных лиц органа местного </w:t>
      </w:r>
    </w:p>
    <w:p w:rsidR="006D43C8" w:rsidRPr="00E36D39" w:rsidRDefault="006D43C8" w:rsidP="006D43C8">
      <w:pPr>
        <w:jc w:val="center"/>
        <w:rPr>
          <w:sz w:val="28"/>
          <w:szCs w:val="28"/>
        </w:rPr>
      </w:pPr>
      <w:r w:rsidRPr="00E36D39">
        <w:rPr>
          <w:sz w:val="28"/>
          <w:szCs w:val="28"/>
        </w:rPr>
        <w:t>самоуправления при осуществлении муниципального контроля</w:t>
      </w:r>
    </w:p>
    <w:p w:rsidR="006D43C8" w:rsidRPr="00E36D39" w:rsidRDefault="006D43C8" w:rsidP="006D43C8">
      <w:pPr>
        <w:autoSpaceDE w:val="0"/>
        <w:autoSpaceDN w:val="0"/>
        <w:adjustRightInd w:val="0"/>
        <w:jc w:val="both"/>
        <w:rPr>
          <w:sz w:val="28"/>
          <w:szCs w:val="28"/>
        </w:rPr>
      </w:pPr>
    </w:p>
    <w:p w:rsidR="006D43C8" w:rsidRDefault="006D43C8" w:rsidP="006D43C8">
      <w:pPr>
        <w:autoSpaceDE w:val="0"/>
        <w:autoSpaceDN w:val="0"/>
        <w:adjustRightInd w:val="0"/>
        <w:ind w:firstLine="567"/>
        <w:jc w:val="both"/>
        <w:rPr>
          <w:sz w:val="28"/>
          <w:szCs w:val="28"/>
          <w:lang w:eastAsia="en-US"/>
        </w:rPr>
      </w:pPr>
      <w:r w:rsidRPr="00E36D39">
        <w:rPr>
          <w:sz w:val="28"/>
          <w:szCs w:val="28"/>
          <w:lang w:eastAsia="en-US"/>
        </w:rPr>
        <w:t>5.1. При осуществлении мероприятий по муниципальному контролю должностны</w:t>
      </w:r>
      <w:r>
        <w:rPr>
          <w:sz w:val="28"/>
          <w:szCs w:val="28"/>
          <w:lang w:eastAsia="en-US"/>
        </w:rPr>
        <w:t>е лица Администрации</w:t>
      </w:r>
      <w:r w:rsidRPr="00E36D39">
        <w:rPr>
          <w:sz w:val="28"/>
          <w:szCs w:val="28"/>
          <w:lang w:eastAsia="en-US"/>
        </w:rPr>
        <w:t xml:space="preserve">, уполномоченные на осуществление муниципального контроля в области торговой деятельности имеют право: </w:t>
      </w:r>
    </w:p>
    <w:p w:rsidR="006D43C8" w:rsidRPr="00E36D39" w:rsidRDefault="006D43C8" w:rsidP="006D43C8">
      <w:pPr>
        <w:autoSpaceDE w:val="0"/>
        <w:autoSpaceDN w:val="0"/>
        <w:adjustRightInd w:val="0"/>
        <w:ind w:firstLine="567"/>
        <w:jc w:val="both"/>
        <w:rPr>
          <w:sz w:val="28"/>
          <w:szCs w:val="28"/>
        </w:rPr>
      </w:pPr>
      <w:r w:rsidRPr="00E36D39">
        <w:rPr>
          <w:sz w:val="28"/>
          <w:szCs w:val="28"/>
        </w:rPr>
        <w:t>- запрашивать и получать на основании мотивированных письменных запросов от юридических лиц, индивидуальных предпринимателей и граждан информацию и документы, необходимые в ходе проведения проверки;</w:t>
      </w:r>
    </w:p>
    <w:p w:rsidR="006D43C8" w:rsidRPr="00E36D39" w:rsidRDefault="006D43C8" w:rsidP="006D43C8">
      <w:pPr>
        <w:autoSpaceDE w:val="0"/>
        <w:autoSpaceDN w:val="0"/>
        <w:adjustRightInd w:val="0"/>
        <w:ind w:firstLine="567"/>
        <w:jc w:val="both"/>
        <w:rPr>
          <w:sz w:val="28"/>
          <w:szCs w:val="28"/>
        </w:rPr>
      </w:pPr>
      <w:r w:rsidRPr="00E36D39">
        <w:rPr>
          <w:sz w:val="28"/>
          <w:szCs w:val="28"/>
        </w:rPr>
        <w:t xml:space="preserve">- беспрепятственно по предъявлении служебного удостоверения и копии распоряжения администрации </w:t>
      </w:r>
      <w:r>
        <w:rPr>
          <w:sz w:val="28"/>
          <w:szCs w:val="28"/>
        </w:rPr>
        <w:t>Ейскоукрепленского сельского поселения Щербиновского района</w:t>
      </w:r>
      <w:r w:rsidRPr="00E36D39">
        <w:rPr>
          <w:sz w:val="28"/>
          <w:szCs w:val="28"/>
        </w:rPr>
        <w:t xml:space="preserve"> о назначении проверки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6D43C8" w:rsidRPr="00E36D39" w:rsidRDefault="006D43C8" w:rsidP="006D43C8">
      <w:pPr>
        <w:autoSpaceDE w:val="0"/>
        <w:autoSpaceDN w:val="0"/>
        <w:adjustRightInd w:val="0"/>
        <w:ind w:firstLine="567"/>
        <w:jc w:val="both"/>
        <w:rPr>
          <w:sz w:val="28"/>
          <w:szCs w:val="28"/>
        </w:rPr>
      </w:pPr>
      <w:r w:rsidRPr="00E36D39">
        <w:rPr>
          <w:sz w:val="28"/>
          <w:szCs w:val="28"/>
        </w:rPr>
        <w:t>- выдавать юридическим лицам, индивидуальным предпринимателям и гражданам предписания об устранении выявленных нарушений обязательных требований и требований, установленных муниципальными правовыми актами;</w:t>
      </w:r>
    </w:p>
    <w:p w:rsidR="006D43C8" w:rsidRPr="00E36D39" w:rsidRDefault="006D43C8" w:rsidP="006D43C8">
      <w:pPr>
        <w:autoSpaceDE w:val="0"/>
        <w:autoSpaceDN w:val="0"/>
        <w:adjustRightInd w:val="0"/>
        <w:ind w:firstLine="567"/>
        <w:jc w:val="both"/>
        <w:rPr>
          <w:sz w:val="28"/>
          <w:szCs w:val="28"/>
        </w:rPr>
      </w:pPr>
      <w:r w:rsidRPr="00E36D39">
        <w:rPr>
          <w:sz w:val="28"/>
          <w:szCs w:val="28"/>
        </w:rPr>
        <w:t xml:space="preserve">- направлять в уполномоченные органы материалы, связанные с нарушениями обязательных требований, для решения вопросов о возбуждении </w:t>
      </w:r>
      <w:r w:rsidRPr="00E36D39">
        <w:rPr>
          <w:sz w:val="28"/>
          <w:szCs w:val="28"/>
        </w:rPr>
        <w:lastRenderedPageBreak/>
        <w:t>дел об административных правонарушениях, уголовных дел по признакам преступлений.</w:t>
      </w:r>
    </w:p>
    <w:p w:rsidR="006D43C8" w:rsidRDefault="006D43C8" w:rsidP="006D43C8">
      <w:pPr>
        <w:pStyle w:val="s1"/>
        <w:shd w:val="clear" w:color="auto" w:fill="FFFFFF"/>
        <w:ind w:firstLine="709"/>
        <w:contextualSpacing/>
        <w:jc w:val="center"/>
        <w:rPr>
          <w:sz w:val="28"/>
          <w:szCs w:val="28"/>
        </w:rPr>
      </w:pPr>
      <w:r w:rsidRPr="0060700D">
        <w:rPr>
          <w:bCs/>
          <w:sz w:val="28"/>
          <w:szCs w:val="28"/>
        </w:rPr>
        <w:t xml:space="preserve">5.2. </w:t>
      </w:r>
      <w:r w:rsidRPr="0060700D">
        <w:rPr>
          <w:sz w:val="28"/>
          <w:szCs w:val="28"/>
        </w:rPr>
        <w:t xml:space="preserve">При проведении проверки </w:t>
      </w:r>
      <w:r>
        <w:rPr>
          <w:sz w:val="28"/>
          <w:szCs w:val="28"/>
        </w:rPr>
        <w:t>д</w:t>
      </w:r>
      <w:r w:rsidRPr="0060700D">
        <w:rPr>
          <w:sz w:val="28"/>
          <w:szCs w:val="28"/>
        </w:rPr>
        <w:t xml:space="preserve">олжностные лица </w:t>
      </w:r>
    </w:p>
    <w:p w:rsidR="006D43C8" w:rsidRDefault="006D43C8" w:rsidP="006D43C8">
      <w:pPr>
        <w:pStyle w:val="s1"/>
        <w:shd w:val="clear" w:color="auto" w:fill="FFFFFF"/>
        <w:ind w:firstLine="709"/>
        <w:contextualSpacing/>
        <w:jc w:val="center"/>
        <w:rPr>
          <w:sz w:val="28"/>
          <w:szCs w:val="28"/>
        </w:rPr>
      </w:pPr>
      <w:r w:rsidRPr="0060700D">
        <w:rPr>
          <w:sz w:val="28"/>
          <w:szCs w:val="28"/>
        </w:rPr>
        <w:t>Администрации не вправе:</w:t>
      </w:r>
    </w:p>
    <w:p w:rsidR="006D43C8" w:rsidRPr="000A0FBA" w:rsidRDefault="006D43C8" w:rsidP="006D43C8">
      <w:pPr>
        <w:pStyle w:val="s1"/>
        <w:shd w:val="clear" w:color="auto" w:fill="FFFFFF"/>
        <w:ind w:firstLine="709"/>
        <w:contextualSpacing/>
        <w:jc w:val="center"/>
        <w:rPr>
          <w:sz w:val="20"/>
          <w:szCs w:val="20"/>
        </w:rPr>
      </w:pPr>
    </w:p>
    <w:p w:rsidR="006D43C8" w:rsidRPr="009145C7" w:rsidRDefault="0024792E" w:rsidP="006D43C8">
      <w:pPr>
        <w:pStyle w:val="s1"/>
        <w:shd w:val="clear" w:color="auto" w:fill="FFFFFF"/>
        <w:ind w:firstLine="709"/>
        <w:contextualSpacing/>
        <w:jc w:val="both"/>
        <w:rPr>
          <w:sz w:val="28"/>
          <w:szCs w:val="28"/>
        </w:rPr>
      </w:pPr>
      <w:hyperlink r:id="rId27" w:anchor="/document/12187922/entry/0" w:history="1">
        <w:r w:rsidR="006D43C8" w:rsidRPr="009145C7">
          <w:rPr>
            <w:rStyle w:val="afd"/>
            <w:rFonts w:eastAsia="Lucida Sans Unicode"/>
            <w:color w:val="auto"/>
            <w:sz w:val="28"/>
            <w:szCs w:val="28"/>
            <w:u w:val="none"/>
          </w:rPr>
          <w:t>1)</w:t>
        </w:r>
      </w:hyperlink>
      <w:r w:rsidR="006D43C8" w:rsidRPr="009145C7">
        <w:rPr>
          <w:rStyle w:val="apple-converted-space"/>
          <w:szCs w:val="28"/>
        </w:rPr>
        <w:t> </w:t>
      </w:r>
      <w:r w:rsidR="006D43C8" w:rsidRPr="009145C7">
        <w:rPr>
          <w:sz w:val="28"/>
          <w:szCs w:val="28"/>
        </w:rPr>
        <w:t>проверять выполнение обязательных требований и требований, уст</w:t>
      </w:r>
      <w:r w:rsidR="006D43C8" w:rsidRPr="009145C7">
        <w:rPr>
          <w:sz w:val="28"/>
          <w:szCs w:val="28"/>
        </w:rPr>
        <w:t>а</w:t>
      </w:r>
      <w:r w:rsidR="006D43C8" w:rsidRPr="009145C7">
        <w:rPr>
          <w:sz w:val="28"/>
          <w:szCs w:val="28"/>
        </w:rPr>
        <w:t>новленных муниципальными правовыми актами, если такие требования не о</w:t>
      </w:r>
      <w:r w:rsidR="006D43C8" w:rsidRPr="009145C7">
        <w:rPr>
          <w:sz w:val="28"/>
          <w:szCs w:val="28"/>
        </w:rPr>
        <w:t>т</w:t>
      </w:r>
      <w:r w:rsidR="006D43C8" w:rsidRPr="009145C7">
        <w:rPr>
          <w:sz w:val="28"/>
          <w:szCs w:val="28"/>
        </w:rPr>
        <w:t>носятся к полномочиям Администрации;</w:t>
      </w:r>
    </w:p>
    <w:p w:rsidR="006D43C8" w:rsidRPr="009145C7" w:rsidRDefault="006D43C8" w:rsidP="006D43C8">
      <w:pPr>
        <w:pStyle w:val="s1"/>
        <w:shd w:val="clear" w:color="auto" w:fill="FFFFFF"/>
        <w:ind w:firstLine="709"/>
        <w:contextualSpacing/>
        <w:jc w:val="both"/>
        <w:rPr>
          <w:sz w:val="28"/>
          <w:szCs w:val="28"/>
        </w:rPr>
      </w:pPr>
      <w:r w:rsidRPr="009145C7">
        <w:rPr>
          <w:sz w:val="28"/>
          <w:szCs w:val="28"/>
        </w:rPr>
        <w:t>2) проверять выполнение требований, установленных нормативными пр</w:t>
      </w:r>
      <w:r w:rsidRPr="009145C7">
        <w:rPr>
          <w:sz w:val="28"/>
          <w:szCs w:val="28"/>
        </w:rPr>
        <w:t>а</w:t>
      </w:r>
      <w:r w:rsidRPr="009145C7">
        <w:rPr>
          <w:sz w:val="28"/>
          <w:szCs w:val="28"/>
        </w:rPr>
        <w:t>вовыми актами органов исполнительной власти СССР и РСФСР и не соответс</w:t>
      </w:r>
      <w:r w:rsidRPr="009145C7">
        <w:rPr>
          <w:sz w:val="28"/>
          <w:szCs w:val="28"/>
        </w:rPr>
        <w:t>т</w:t>
      </w:r>
      <w:r w:rsidRPr="009145C7">
        <w:rPr>
          <w:sz w:val="28"/>
          <w:szCs w:val="28"/>
        </w:rPr>
        <w:t>вующих законодательству Российской Федерации;</w:t>
      </w:r>
    </w:p>
    <w:p w:rsidR="006D43C8" w:rsidRPr="009145C7" w:rsidRDefault="006D43C8" w:rsidP="006D43C8">
      <w:pPr>
        <w:pStyle w:val="s1"/>
        <w:shd w:val="clear" w:color="auto" w:fill="FFFFFF"/>
        <w:ind w:firstLine="709"/>
        <w:contextualSpacing/>
        <w:jc w:val="both"/>
        <w:rPr>
          <w:sz w:val="28"/>
          <w:szCs w:val="28"/>
        </w:rPr>
      </w:pPr>
      <w:r w:rsidRPr="009145C7">
        <w:rPr>
          <w:sz w:val="28"/>
          <w:szCs w:val="28"/>
        </w:rPr>
        <w:t>3) проверять выполнение обязательных требований и требований, уст</w:t>
      </w:r>
      <w:r w:rsidRPr="009145C7">
        <w:rPr>
          <w:sz w:val="28"/>
          <w:szCs w:val="28"/>
        </w:rPr>
        <w:t>а</w:t>
      </w:r>
      <w:r w:rsidRPr="009145C7">
        <w:rPr>
          <w:sz w:val="28"/>
          <w:szCs w:val="28"/>
        </w:rPr>
        <w:t>новленных муниципальными правовыми актами, не опубликованными в уст</w:t>
      </w:r>
      <w:r w:rsidRPr="009145C7">
        <w:rPr>
          <w:sz w:val="28"/>
          <w:szCs w:val="28"/>
        </w:rPr>
        <w:t>а</w:t>
      </w:r>
      <w:r w:rsidRPr="009145C7">
        <w:rPr>
          <w:sz w:val="28"/>
          <w:szCs w:val="28"/>
        </w:rPr>
        <w:t>новленном</w:t>
      </w:r>
      <w:r w:rsidRPr="009145C7">
        <w:rPr>
          <w:rStyle w:val="apple-converted-space"/>
          <w:szCs w:val="28"/>
        </w:rPr>
        <w:t> </w:t>
      </w:r>
      <w:hyperlink r:id="rId28" w:anchor="/document/186367/entry/47" w:history="1">
        <w:r w:rsidRPr="009145C7">
          <w:rPr>
            <w:rStyle w:val="afd"/>
            <w:rFonts w:eastAsia="Lucida Sans Unicode"/>
            <w:color w:val="auto"/>
            <w:sz w:val="28"/>
            <w:szCs w:val="28"/>
            <w:u w:val="none"/>
          </w:rPr>
          <w:t>законодательством</w:t>
        </w:r>
      </w:hyperlink>
      <w:r w:rsidRPr="009145C7">
        <w:rPr>
          <w:rStyle w:val="apple-converted-space"/>
          <w:szCs w:val="28"/>
        </w:rPr>
        <w:t> </w:t>
      </w:r>
      <w:r w:rsidRPr="009145C7">
        <w:rPr>
          <w:sz w:val="28"/>
          <w:szCs w:val="28"/>
        </w:rPr>
        <w:t>Российской Федерации порядке;</w:t>
      </w:r>
    </w:p>
    <w:p w:rsidR="006D43C8" w:rsidRPr="0060700D" w:rsidRDefault="006D43C8" w:rsidP="006D43C8">
      <w:pPr>
        <w:pStyle w:val="s1"/>
        <w:shd w:val="clear" w:color="auto" w:fill="FFFFFF"/>
        <w:ind w:firstLine="709"/>
        <w:contextualSpacing/>
        <w:jc w:val="both"/>
        <w:rPr>
          <w:sz w:val="28"/>
          <w:szCs w:val="28"/>
        </w:rPr>
      </w:pPr>
      <w:r w:rsidRPr="009145C7">
        <w:rPr>
          <w:sz w:val="28"/>
          <w:szCs w:val="28"/>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w:t>
      </w:r>
      <w:r w:rsidRPr="009145C7">
        <w:rPr>
          <w:sz w:val="28"/>
          <w:szCs w:val="28"/>
        </w:rPr>
        <w:t>д</w:t>
      </w:r>
      <w:r w:rsidRPr="009145C7">
        <w:rPr>
          <w:sz w:val="28"/>
          <w:szCs w:val="28"/>
        </w:rPr>
        <w:t>принимателя, его уполномоченного представителя, за исключением случая проведения такой проверки по основанию, предусмотренному</w:t>
      </w:r>
      <w:r w:rsidRPr="009145C7">
        <w:rPr>
          <w:rStyle w:val="apple-converted-space"/>
          <w:szCs w:val="28"/>
        </w:rPr>
        <w:t> </w:t>
      </w:r>
      <w:hyperlink r:id="rId29" w:anchor="/document/12164247/entry/1222" w:history="1">
        <w:r w:rsidRPr="009145C7">
          <w:rPr>
            <w:rStyle w:val="afd"/>
            <w:rFonts w:eastAsia="Lucida Sans Unicode"/>
            <w:color w:val="auto"/>
            <w:sz w:val="28"/>
            <w:szCs w:val="28"/>
            <w:u w:val="none"/>
          </w:rPr>
          <w:t>подпунктом «б» пункта 2 части 2 статьи 10</w:t>
        </w:r>
      </w:hyperlink>
      <w:r w:rsidRPr="009145C7">
        <w:rPr>
          <w:sz w:val="28"/>
          <w:szCs w:val="28"/>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w:t>
      </w:r>
      <w:r w:rsidRPr="0060700D">
        <w:rPr>
          <w:sz w:val="28"/>
          <w:szCs w:val="28"/>
        </w:rPr>
        <w:t>надзора) и муниципального контроля», а также проверки соблюдения требований земельного законодател</w:t>
      </w:r>
      <w:r w:rsidRPr="0060700D">
        <w:rPr>
          <w:sz w:val="28"/>
          <w:szCs w:val="28"/>
        </w:rPr>
        <w:t>ь</w:t>
      </w:r>
      <w:r w:rsidRPr="0060700D">
        <w:rPr>
          <w:sz w:val="28"/>
          <w:szCs w:val="28"/>
        </w:rPr>
        <w:t>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6D43C8" w:rsidRPr="0060700D" w:rsidRDefault="006D43C8" w:rsidP="006D43C8">
      <w:pPr>
        <w:pStyle w:val="s1"/>
        <w:shd w:val="clear" w:color="auto" w:fill="FFFFFF"/>
        <w:ind w:firstLine="709"/>
        <w:contextualSpacing/>
        <w:jc w:val="both"/>
        <w:rPr>
          <w:sz w:val="28"/>
          <w:szCs w:val="28"/>
        </w:rPr>
      </w:pPr>
      <w:r w:rsidRPr="0060700D">
        <w:rPr>
          <w:sz w:val="28"/>
          <w:szCs w:val="28"/>
        </w:rPr>
        <w:t>5) требовать представления документов, информации, образцов проду</w:t>
      </w:r>
      <w:r w:rsidRPr="0060700D">
        <w:rPr>
          <w:sz w:val="28"/>
          <w:szCs w:val="28"/>
        </w:rPr>
        <w:t>к</w:t>
      </w:r>
      <w:r w:rsidRPr="0060700D">
        <w:rPr>
          <w:sz w:val="28"/>
          <w:szCs w:val="28"/>
        </w:rPr>
        <w:t>ции, проб обследования объектов окружающей среды и объектов производс</w:t>
      </w:r>
      <w:r w:rsidRPr="0060700D">
        <w:rPr>
          <w:sz w:val="28"/>
          <w:szCs w:val="28"/>
        </w:rPr>
        <w:t>т</w:t>
      </w:r>
      <w:r w:rsidRPr="0060700D">
        <w:rPr>
          <w:sz w:val="28"/>
          <w:szCs w:val="28"/>
        </w:rPr>
        <w:t>венной среды, если они не являются объектами проверки или не относятся к предмету проверки, а также изымать оригиналы таких документов;</w:t>
      </w:r>
    </w:p>
    <w:p w:rsidR="006D43C8" w:rsidRPr="0060700D" w:rsidRDefault="006D43C8" w:rsidP="006D43C8">
      <w:pPr>
        <w:pStyle w:val="s1"/>
        <w:shd w:val="clear" w:color="auto" w:fill="FFFFFF"/>
        <w:ind w:firstLine="709"/>
        <w:contextualSpacing/>
        <w:jc w:val="both"/>
        <w:rPr>
          <w:sz w:val="28"/>
          <w:szCs w:val="28"/>
        </w:rPr>
      </w:pPr>
      <w:r w:rsidRPr="0060700D">
        <w:rPr>
          <w:sz w:val="28"/>
          <w:szCs w:val="28"/>
        </w:rPr>
        <w:t>6) отбирать образцы продукции, пробы обследования объектов окр</w:t>
      </w:r>
      <w:r w:rsidRPr="0060700D">
        <w:rPr>
          <w:sz w:val="28"/>
          <w:szCs w:val="28"/>
        </w:rPr>
        <w:t>у</w:t>
      </w:r>
      <w:r w:rsidRPr="0060700D">
        <w:rPr>
          <w:sz w:val="28"/>
          <w:szCs w:val="28"/>
        </w:rPr>
        <w:t>жающей среды и объектов производственной среды для проведения их иссл</w:t>
      </w:r>
      <w:r w:rsidRPr="0060700D">
        <w:rPr>
          <w:sz w:val="28"/>
          <w:szCs w:val="28"/>
        </w:rPr>
        <w:t>е</w:t>
      </w:r>
      <w:r w:rsidRPr="0060700D">
        <w:rPr>
          <w:sz w:val="28"/>
          <w:szCs w:val="28"/>
        </w:rPr>
        <w:t>дований, испытаний, измерений без оформления протоколов об отборе указа</w:t>
      </w:r>
      <w:r w:rsidRPr="0060700D">
        <w:rPr>
          <w:sz w:val="28"/>
          <w:szCs w:val="28"/>
        </w:rPr>
        <w:t>н</w:t>
      </w:r>
      <w:r w:rsidRPr="0060700D">
        <w:rPr>
          <w:sz w:val="28"/>
          <w:szCs w:val="28"/>
        </w:rPr>
        <w:t>ных образцов, проб по установленной форме и в количестве, превышающем нормы, установленные национальными стандартами, правилами отбора обра</w:t>
      </w:r>
      <w:r w:rsidRPr="0060700D">
        <w:rPr>
          <w:sz w:val="28"/>
          <w:szCs w:val="28"/>
        </w:rPr>
        <w:t>з</w:t>
      </w:r>
      <w:r w:rsidRPr="0060700D">
        <w:rPr>
          <w:sz w:val="28"/>
          <w:szCs w:val="28"/>
        </w:rPr>
        <w:t>цов, проб и методами их исследований, испытаний, измерений, техническими регламентами или действующими до дня их вступления в силу иными норм</w:t>
      </w:r>
      <w:r w:rsidRPr="0060700D">
        <w:rPr>
          <w:sz w:val="28"/>
          <w:szCs w:val="28"/>
        </w:rPr>
        <w:t>а</w:t>
      </w:r>
      <w:r w:rsidRPr="0060700D">
        <w:rPr>
          <w:sz w:val="28"/>
          <w:szCs w:val="28"/>
        </w:rPr>
        <w:t>тивными техническими документами и правилами и методами исследований, испытаний, измерений;</w:t>
      </w:r>
    </w:p>
    <w:p w:rsidR="006D43C8" w:rsidRPr="009145C7" w:rsidRDefault="006D43C8" w:rsidP="006D43C8">
      <w:pPr>
        <w:pStyle w:val="s1"/>
        <w:shd w:val="clear" w:color="auto" w:fill="FFFFFF"/>
        <w:ind w:firstLine="709"/>
        <w:contextualSpacing/>
        <w:jc w:val="both"/>
        <w:rPr>
          <w:sz w:val="28"/>
          <w:szCs w:val="28"/>
        </w:rPr>
      </w:pPr>
      <w:r w:rsidRPr="0060700D">
        <w:rPr>
          <w:sz w:val="28"/>
          <w:szCs w:val="28"/>
        </w:rPr>
        <w:t xml:space="preserve">7) распространять информацию, полученную в результате проведения проверки и </w:t>
      </w:r>
      <w:r w:rsidRPr="009145C7">
        <w:rPr>
          <w:sz w:val="28"/>
          <w:szCs w:val="28"/>
        </w:rPr>
        <w:t xml:space="preserve">составляющую </w:t>
      </w:r>
      <w:hyperlink r:id="rId30" w:anchor="/document/10102673/entry/5" w:history="1">
        <w:r w:rsidRPr="009145C7">
          <w:rPr>
            <w:rStyle w:val="afd"/>
            <w:rFonts w:eastAsia="Lucida Sans Unicode"/>
            <w:color w:val="auto"/>
            <w:sz w:val="28"/>
            <w:szCs w:val="28"/>
            <w:u w:val="none"/>
          </w:rPr>
          <w:t>государственную</w:t>
        </w:r>
      </w:hyperlink>
      <w:r w:rsidRPr="009145C7">
        <w:rPr>
          <w:sz w:val="28"/>
          <w:szCs w:val="28"/>
        </w:rPr>
        <w:t>,</w:t>
      </w:r>
      <w:r w:rsidRPr="009145C7">
        <w:rPr>
          <w:rStyle w:val="apple-converted-space"/>
          <w:szCs w:val="28"/>
        </w:rPr>
        <w:t> </w:t>
      </w:r>
      <w:hyperlink r:id="rId31" w:anchor="/document/12136454/entry/301" w:history="1">
        <w:r w:rsidRPr="009145C7">
          <w:rPr>
            <w:rStyle w:val="afd"/>
            <w:rFonts w:eastAsia="Lucida Sans Unicode"/>
            <w:color w:val="auto"/>
            <w:sz w:val="28"/>
            <w:szCs w:val="28"/>
            <w:u w:val="none"/>
          </w:rPr>
          <w:t>коммерческую</w:t>
        </w:r>
      </w:hyperlink>
      <w:r w:rsidRPr="009145C7">
        <w:rPr>
          <w:sz w:val="28"/>
          <w:szCs w:val="28"/>
        </w:rPr>
        <w:t>, служебную, иную охраняемую законом тайну, за исключением случаев, предусмотренных зак</w:t>
      </w:r>
      <w:r w:rsidRPr="009145C7">
        <w:rPr>
          <w:sz w:val="28"/>
          <w:szCs w:val="28"/>
        </w:rPr>
        <w:t>о</w:t>
      </w:r>
      <w:r w:rsidRPr="009145C7">
        <w:rPr>
          <w:sz w:val="28"/>
          <w:szCs w:val="28"/>
        </w:rPr>
        <w:t>нодательством Российской Федерации;</w:t>
      </w:r>
    </w:p>
    <w:p w:rsidR="006D43C8" w:rsidRPr="009145C7" w:rsidRDefault="006D43C8" w:rsidP="006D43C8">
      <w:pPr>
        <w:pStyle w:val="s1"/>
        <w:shd w:val="clear" w:color="auto" w:fill="FFFFFF"/>
        <w:ind w:firstLine="709"/>
        <w:contextualSpacing/>
        <w:jc w:val="both"/>
        <w:rPr>
          <w:sz w:val="28"/>
          <w:szCs w:val="28"/>
        </w:rPr>
      </w:pPr>
      <w:r w:rsidRPr="009145C7">
        <w:rPr>
          <w:sz w:val="28"/>
          <w:szCs w:val="28"/>
        </w:rPr>
        <w:t>8) превышать установленные сроки проведения проверки;</w:t>
      </w:r>
    </w:p>
    <w:p w:rsidR="006D43C8" w:rsidRPr="009145C7" w:rsidRDefault="006D43C8" w:rsidP="006D43C8">
      <w:pPr>
        <w:pStyle w:val="s1"/>
        <w:shd w:val="clear" w:color="auto" w:fill="FFFFFF"/>
        <w:ind w:firstLine="709"/>
        <w:contextualSpacing/>
        <w:jc w:val="both"/>
        <w:rPr>
          <w:sz w:val="28"/>
          <w:szCs w:val="28"/>
        </w:rPr>
      </w:pPr>
      <w:r w:rsidRPr="009145C7">
        <w:rPr>
          <w:sz w:val="28"/>
          <w:szCs w:val="28"/>
        </w:rPr>
        <w:lastRenderedPageBreak/>
        <w:t>9) осуществлять выдачу юридическим лицам, индивидуальным предпр</w:t>
      </w:r>
      <w:r w:rsidRPr="009145C7">
        <w:rPr>
          <w:sz w:val="28"/>
          <w:szCs w:val="28"/>
        </w:rPr>
        <w:t>и</w:t>
      </w:r>
      <w:r w:rsidRPr="009145C7">
        <w:rPr>
          <w:sz w:val="28"/>
          <w:szCs w:val="28"/>
        </w:rPr>
        <w:t>нимателям предписаний или предложений о проведении за их счет меропри</w:t>
      </w:r>
      <w:r w:rsidRPr="009145C7">
        <w:rPr>
          <w:sz w:val="28"/>
          <w:szCs w:val="28"/>
        </w:rPr>
        <w:t>я</w:t>
      </w:r>
      <w:r w:rsidRPr="009145C7">
        <w:rPr>
          <w:sz w:val="28"/>
          <w:szCs w:val="28"/>
        </w:rPr>
        <w:t>тий по контролю;</w:t>
      </w:r>
    </w:p>
    <w:p w:rsidR="006D43C8" w:rsidRPr="009145C7" w:rsidRDefault="006D43C8" w:rsidP="006D43C8">
      <w:pPr>
        <w:pStyle w:val="s1"/>
        <w:shd w:val="clear" w:color="auto" w:fill="FFFFFF"/>
        <w:ind w:firstLine="709"/>
        <w:contextualSpacing/>
        <w:jc w:val="both"/>
        <w:rPr>
          <w:sz w:val="28"/>
          <w:szCs w:val="28"/>
        </w:rPr>
      </w:pPr>
      <w:r w:rsidRPr="009145C7">
        <w:rPr>
          <w:sz w:val="28"/>
          <w:szCs w:val="28"/>
        </w:rPr>
        <w:t>10) требовать от юридического лица, индивидуального предпринимателя представления документов и (или) информации, включая разрешительные д</w:t>
      </w:r>
      <w:r w:rsidRPr="009145C7">
        <w:rPr>
          <w:sz w:val="28"/>
          <w:szCs w:val="28"/>
        </w:rPr>
        <w:t>о</w:t>
      </w:r>
      <w:r w:rsidRPr="009145C7">
        <w:rPr>
          <w:sz w:val="28"/>
          <w:szCs w:val="28"/>
        </w:rPr>
        <w:t>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w:t>
      </w:r>
      <w:r w:rsidRPr="009145C7">
        <w:rPr>
          <w:sz w:val="28"/>
          <w:szCs w:val="28"/>
        </w:rPr>
        <w:t>н</w:t>
      </w:r>
      <w:r w:rsidRPr="009145C7">
        <w:rPr>
          <w:sz w:val="28"/>
          <w:szCs w:val="28"/>
        </w:rPr>
        <w:t>ный Правительством Российской Федерации</w:t>
      </w:r>
      <w:r w:rsidRPr="009145C7">
        <w:rPr>
          <w:rStyle w:val="apple-converted-space"/>
          <w:szCs w:val="28"/>
        </w:rPr>
        <w:t> </w:t>
      </w:r>
      <w:hyperlink r:id="rId32" w:anchor="/document/71384116/entry/1000" w:history="1">
        <w:r w:rsidRPr="009145C7">
          <w:rPr>
            <w:rStyle w:val="afd"/>
            <w:rFonts w:eastAsia="Lucida Sans Unicode"/>
            <w:color w:val="auto"/>
            <w:sz w:val="28"/>
            <w:szCs w:val="28"/>
            <w:u w:val="none"/>
          </w:rPr>
          <w:t>перечень</w:t>
        </w:r>
      </w:hyperlink>
      <w:r w:rsidRPr="009145C7">
        <w:rPr>
          <w:sz w:val="28"/>
          <w:szCs w:val="28"/>
        </w:rPr>
        <w:t>;</w:t>
      </w:r>
    </w:p>
    <w:p w:rsidR="006D43C8" w:rsidRPr="009145C7" w:rsidRDefault="006D43C8" w:rsidP="006D43C8">
      <w:pPr>
        <w:pStyle w:val="s1"/>
        <w:shd w:val="clear" w:color="auto" w:fill="FFFFFF"/>
        <w:ind w:firstLine="709"/>
        <w:contextualSpacing/>
        <w:jc w:val="both"/>
        <w:rPr>
          <w:sz w:val="28"/>
          <w:szCs w:val="28"/>
        </w:rPr>
      </w:pPr>
      <w:r w:rsidRPr="009145C7">
        <w:rPr>
          <w:sz w:val="28"/>
          <w:szCs w:val="28"/>
        </w:rPr>
        <w:t>11)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w:t>
      </w:r>
      <w:r w:rsidRPr="009145C7">
        <w:rPr>
          <w:sz w:val="28"/>
          <w:szCs w:val="28"/>
        </w:rPr>
        <w:t>о</w:t>
      </w:r>
      <w:r w:rsidRPr="009145C7">
        <w:rPr>
          <w:sz w:val="28"/>
          <w:szCs w:val="28"/>
        </w:rPr>
        <w:t>сударственных или муниципальных информационных системах, реестрах и р</w:t>
      </w:r>
      <w:r w:rsidRPr="009145C7">
        <w:rPr>
          <w:sz w:val="28"/>
          <w:szCs w:val="28"/>
        </w:rPr>
        <w:t>е</w:t>
      </w:r>
      <w:r w:rsidRPr="009145C7">
        <w:rPr>
          <w:sz w:val="28"/>
          <w:szCs w:val="28"/>
        </w:rPr>
        <w:t>гистрах».</w:t>
      </w:r>
    </w:p>
    <w:p w:rsidR="006D43C8" w:rsidRPr="009145C7" w:rsidRDefault="006D43C8" w:rsidP="006D43C8">
      <w:pPr>
        <w:jc w:val="center"/>
        <w:rPr>
          <w:sz w:val="28"/>
          <w:szCs w:val="28"/>
        </w:rPr>
      </w:pPr>
      <w:r w:rsidRPr="009145C7">
        <w:rPr>
          <w:sz w:val="28"/>
          <w:szCs w:val="28"/>
        </w:rPr>
        <w:t>5.3. Должностные лица Администрации</w:t>
      </w:r>
    </w:p>
    <w:p w:rsidR="006D43C8" w:rsidRPr="009145C7" w:rsidRDefault="006D43C8" w:rsidP="006D43C8">
      <w:pPr>
        <w:jc w:val="center"/>
        <w:rPr>
          <w:sz w:val="28"/>
          <w:szCs w:val="28"/>
        </w:rPr>
      </w:pPr>
      <w:r w:rsidRPr="009145C7">
        <w:rPr>
          <w:sz w:val="28"/>
          <w:szCs w:val="28"/>
        </w:rPr>
        <w:t>при проведении проверки обязаны:</w:t>
      </w:r>
    </w:p>
    <w:p w:rsidR="006D43C8" w:rsidRPr="009145C7" w:rsidRDefault="006D43C8" w:rsidP="006D43C8">
      <w:pPr>
        <w:pStyle w:val="s1"/>
        <w:shd w:val="clear" w:color="auto" w:fill="FFFFFF"/>
        <w:ind w:firstLine="709"/>
        <w:contextualSpacing/>
        <w:jc w:val="both"/>
        <w:rPr>
          <w:sz w:val="28"/>
          <w:szCs w:val="28"/>
        </w:rPr>
      </w:pPr>
      <w:r w:rsidRPr="009145C7">
        <w:rPr>
          <w:sz w:val="28"/>
          <w:szCs w:val="28"/>
        </w:rPr>
        <w:t>1) своевременно и в полной мере исполнять предоставленные в соотве</w:t>
      </w:r>
      <w:r w:rsidRPr="009145C7">
        <w:rPr>
          <w:sz w:val="28"/>
          <w:szCs w:val="28"/>
        </w:rPr>
        <w:t>т</w:t>
      </w:r>
      <w:r w:rsidRPr="009145C7">
        <w:rPr>
          <w:sz w:val="28"/>
          <w:szCs w:val="28"/>
        </w:rPr>
        <w:t>ствии с законодательством Российской Федерации полномочия по предупре</w:t>
      </w:r>
      <w:r w:rsidRPr="009145C7">
        <w:rPr>
          <w:sz w:val="28"/>
          <w:szCs w:val="28"/>
        </w:rPr>
        <w:t>ж</w:t>
      </w:r>
      <w:r w:rsidRPr="009145C7">
        <w:rPr>
          <w:sz w:val="28"/>
          <w:szCs w:val="28"/>
        </w:rPr>
        <w:t>дению, выявлению и пресечению нарушений обязательных требований и тр</w:t>
      </w:r>
      <w:r w:rsidRPr="009145C7">
        <w:rPr>
          <w:sz w:val="28"/>
          <w:szCs w:val="28"/>
        </w:rPr>
        <w:t>е</w:t>
      </w:r>
      <w:r w:rsidRPr="009145C7">
        <w:rPr>
          <w:sz w:val="28"/>
          <w:szCs w:val="28"/>
        </w:rPr>
        <w:t>бований, установленных муниципальными правовыми актами;</w:t>
      </w:r>
    </w:p>
    <w:p w:rsidR="006D43C8" w:rsidRPr="009145C7" w:rsidRDefault="006D43C8" w:rsidP="006D43C8">
      <w:pPr>
        <w:pStyle w:val="s1"/>
        <w:shd w:val="clear" w:color="auto" w:fill="FFFFFF"/>
        <w:ind w:firstLine="709"/>
        <w:contextualSpacing/>
        <w:jc w:val="both"/>
        <w:rPr>
          <w:sz w:val="28"/>
          <w:szCs w:val="28"/>
        </w:rPr>
      </w:pPr>
      <w:r w:rsidRPr="009145C7">
        <w:rPr>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6D43C8" w:rsidRPr="009145C7" w:rsidRDefault="006D43C8" w:rsidP="006D43C8">
      <w:pPr>
        <w:pStyle w:val="s1"/>
        <w:shd w:val="clear" w:color="auto" w:fill="FFFFFF"/>
        <w:ind w:firstLine="709"/>
        <w:contextualSpacing/>
        <w:jc w:val="both"/>
        <w:rPr>
          <w:sz w:val="28"/>
          <w:szCs w:val="28"/>
        </w:rPr>
      </w:pPr>
      <w:r w:rsidRPr="009145C7">
        <w:rPr>
          <w:sz w:val="28"/>
          <w:szCs w:val="28"/>
        </w:rPr>
        <w:t>3) проводить проверку на основании распоряжения главы Ейскоукре</w:t>
      </w:r>
      <w:r w:rsidRPr="009145C7">
        <w:rPr>
          <w:sz w:val="28"/>
          <w:szCs w:val="28"/>
        </w:rPr>
        <w:t>п</w:t>
      </w:r>
      <w:r w:rsidRPr="009145C7">
        <w:rPr>
          <w:sz w:val="28"/>
          <w:szCs w:val="28"/>
        </w:rPr>
        <w:t>ленского сельского поселения Щербиновского района о ее проведении в соо</w:t>
      </w:r>
      <w:r w:rsidRPr="009145C7">
        <w:rPr>
          <w:sz w:val="28"/>
          <w:szCs w:val="28"/>
        </w:rPr>
        <w:t>т</w:t>
      </w:r>
      <w:r w:rsidRPr="009145C7">
        <w:rPr>
          <w:sz w:val="28"/>
          <w:szCs w:val="28"/>
        </w:rPr>
        <w:t>ветствии с ее назначением;</w:t>
      </w:r>
    </w:p>
    <w:p w:rsidR="006D43C8" w:rsidRPr="003E0065" w:rsidRDefault="006D43C8" w:rsidP="006D43C8">
      <w:pPr>
        <w:pStyle w:val="s1"/>
        <w:shd w:val="clear" w:color="auto" w:fill="FFFFFF"/>
        <w:ind w:firstLine="709"/>
        <w:contextualSpacing/>
        <w:jc w:val="both"/>
        <w:rPr>
          <w:sz w:val="28"/>
          <w:szCs w:val="28"/>
        </w:rPr>
      </w:pPr>
      <w:r w:rsidRPr="009145C7">
        <w:rPr>
          <w:sz w:val="28"/>
          <w:szCs w:val="28"/>
        </w:rPr>
        <w:t>4) проводить проверку только во время исполнения служебных обязанн</w:t>
      </w:r>
      <w:r w:rsidRPr="009145C7">
        <w:rPr>
          <w:sz w:val="28"/>
          <w:szCs w:val="28"/>
        </w:rPr>
        <w:t>о</w:t>
      </w:r>
      <w:r w:rsidRPr="009145C7">
        <w:rPr>
          <w:sz w:val="28"/>
          <w:szCs w:val="28"/>
        </w:rPr>
        <w:t>стей, выездную проверку только при предъявлении служебных удостоверений, копии распоряжения главы Ейскоукрепленского сельского поселения Щерб</w:t>
      </w:r>
      <w:r w:rsidRPr="009145C7">
        <w:rPr>
          <w:sz w:val="28"/>
          <w:szCs w:val="28"/>
        </w:rPr>
        <w:t>и</w:t>
      </w:r>
      <w:r w:rsidRPr="009145C7">
        <w:rPr>
          <w:sz w:val="28"/>
          <w:szCs w:val="28"/>
        </w:rPr>
        <w:t>новского района и в случае, предусмотренном</w:t>
      </w:r>
      <w:r w:rsidRPr="009145C7">
        <w:rPr>
          <w:rStyle w:val="apple-converted-space"/>
          <w:szCs w:val="28"/>
        </w:rPr>
        <w:t> </w:t>
      </w:r>
      <w:hyperlink r:id="rId33" w:anchor="/document/12164247/entry/1005" w:history="1">
        <w:r w:rsidRPr="009145C7">
          <w:rPr>
            <w:rStyle w:val="afd"/>
            <w:rFonts w:eastAsia="Lucida Sans Unicode"/>
            <w:color w:val="auto"/>
            <w:sz w:val="28"/>
            <w:szCs w:val="28"/>
            <w:u w:val="none"/>
          </w:rPr>
          <w:t>частью 5 статьи 10</w:t>
        </w:r>
      </w:hyperlink>
      <w:r w:rsidRPr="009145C7">
        <w:rPr>
          <w:rStyle w:val="apple-converted-space"/>
          <w:szCs w:val="28"/>
        </w:rPr>
        <w:t> </w:t>
      </w:r>
      <w:r w:rsidRPr="009145C7">
        <w:rPr>
          <w:sz w:val="28"/>
          <w:szCs w:val="28"/>
        </w:rPr>
        <w:t>Федерального закона от 26 декабря 2008 года № 294-ФЗ «О защите прав юридических лиц и индивидуальных предпринимателей при осуществлении государственного ко</w:t>
      </w:r>
      <w:r w:rsidRPr="009145C7">
        <w:rPr>
          <w:sz w:val="28"/>
          <w:szCs w:val="28"/>
        </w:rPr>
        <w:t>н</w:t>
      </w:r>
      <w:r w:rsidRPr="009145C7">
        <w:rPr>
          <w:sz w:val="28"/>
          <w:szCs w:val="28"/>
        </w:rPr>
        <w:t>троля (надзора) и муниципального контроля», к</w:t>
      </w:r>
      <w:r w:rsidRPr="003E0065">
        <w:rPr>
          <w:sz w:val="28"/>
          <w:szCs w:val="28"/>
        </w:rPr>
        <w:t>опии документа о согласовании проведения проверки;</w:t>
      </w:r>
    </w:p>
    <w:p w:rsidR="006D43C8" w:rsidRPr="003E0065" w:rsidRDefault="006D43C8" w:rsidP="006D43C8">
      <w:pPr>
        <w:pStyle w:val="s1"/>
        <w:shd w:val="clear" w:color="auto" w:fill="FFFFFF"/>
        <w:ind w:firstLine="709"/>
        <w:contextualSpacing/>
        <w:jc w:val="both"/>
        <w:rPr>
          <w:sz w:val="28"/>
          <w:szCs w:val="28"/>
        </w:rPr>
      </w:pPr>
      <w:r w:rsidRPr="003E0065">
        <w:rPr>
          <w:sz w:val="28"/>
          <w:szCs w:val="28"/>
        </w:rPr>
        <w:t>5) не препятствовать руководителю, иному должностному лицу или уполномоченному представителю юридического лица, индивидуальному пре</w:t>
      </w:r>
      <w:r w:rsidRPr="003E0065">
        <w:rPr>
          <w:sz w:val="28"/>
          <w:szCs w:val="28"/>
        </w:rPr>
        <w:t>д</w:t>
      </w:r>
      <w:r w:rsidRPr="003E0065">
        <w:rPr>
          <w:sz w:val="28"/>
          <w:szCs w:val="28"/>
        </w:rPr>
        <w:t>принимателю, его уполномоченному представителю присутствовать при пров</w:t>
      </w:r>
      <w:r w:rsidRPr="003E0065">
        <w:rPr>
          <w:sz w:val="28"/>
          <w:szCs w:val="28"/>
        </w:rPr>
        <w:t>е</w:t>
      </w:r>
      <w:r w:rsidRPr="003E0065">
        <w:rPr>
          <w:sz w:val="28"/>
          <w:szCs w:val="28"/>
        </w:rPr>
        <w:t>дении проверки и давать разъяснения по вопросам, относящимся к предмету проверки;</w:t>
      </w:r>
    </w:p>
    <w:p w:rsidR="006D43C8" w:rsidRPr="003E0065" w:rsidRDefault="006D43C8" w:rsidP="006D43C8">
      <w:pPr>
        <w:pStyle w:val="s1"/>
        <w:shd w:val="clear" w:color="auto" w:fill="FFFFFF"/>
        <w:ind w:firstLine="709"/>
        <w:contextualSpacing/>
        <w:jc w:val="both"/>
        <w:rPr>
          <w:sz w:val="28"/>
          <w:szCs w:val="28"/>
        </w:rPr>
      </w:pPr>
      <w:r w:rsidRPr="003E0065">
        <w:rPr>
          <w:sz w:val="28"/>
          <w:szCs w:val="28"/>
        </w:rPr>
        <w:t>6) предоставлять руководителю, иному должностному лицу или уполн</w:t>
      </w:r>
      <w:r w:rsidRPr="003E0065">
        <w:rPr>
          <w:sz w:val="28"/>
          <w:szCs w:val="28"/>
        </w:rPr>
        <w:t>о</w:t>
      </w:r>
      <w:r w:rsidRPr="003E0065">
        <w:rPr>
          <w:sz w:val="28"/>
          <w:szCs w:val="28"/>
        </w:rPr>
        <w:t>моченному представителю юридического лица, индивидуальному предприн</w:t>
      </w:r>
      <w:r w:rsidRPr="003E0065">
        <w:rPr>
          <w:sz w:val="28"/>
          <w:szCs w:val="28"/>
        </w:rPr>
        <w:t>и</w:t>
      </w:r>
      <w:r w:rsidRPr="003E0065">
        <w:rPr>
          <w:sz w:val="28"/>
          <w:szCs w:val="28"/>
        </w:rPr>
        <w:t>мателю, его уполномоченному представителю, присутствующим при провед</w:t>
      </w:r>
      <w:r w:rsidRPr="003E0065">
        <w:rPr>
          <w:sz w:val="28"/>
          <w:szCs w:val="28"/>
        </w:rPr>
        <w:t>е</w:t>
      </w:r>
      <w:r w:rsidRPr="003E0065">
        <w:rPr>
          <w:sz w:val="28"/>
          <w:szCs w:val="28"/>
        </w:rPr>
        <w:t>нии проверки, информацию и документы, относящиеся к предмету проверки</w:t>
      </w:r>
    </w:p>
    <w:p w:rsidR="006D43C8" w:rsidRPr="003E0065" w:rsidRDefault="006D43C8" w:rsidP="006D43C8">
      <w:pPr>
        <w:pStyle w:val="s1"/>
        <w:shd w:val="clear" w:color="auto" w:fill="FFFFFF"/>
        <w:ind w:firstLine="709"/>
        <w:contextualSpacing/>
        <w:jc w:val="both"/>
        <w:rPr>
          <w:sz w:val="28"/>
          <w:szCs w:val="28"/>
        </w:rPr>
      </w:pPr>
      <w:r w:rsidRPr="003E0065">
        <w:rPr>
          <w:sz w:val="28"/>
          <w:szCs w:val="28"/>
        </w:rPr>
        <w:lastRenderedPageBreak/>
        <w:t>7) знакомить руководителя, иного должностного лица или уполномоче</w:t>
      </w:r>
      <w:r w:rsidRPr="003E0065">
        <w:rPr>
          <w:sz w:val="28"/>
          <w:szCs w:val="28"/>
        </w:rPr>
        <w:t>н</w:t>
      </w:r>
      <w:r w:rsidRPr="003E0065">
        <w:rPr>
          <w:sz w:val="28"/>
          <w:szCs w:val="28"/>
        </w:rPr>
        <w:t>ного представителя юридического лица, индивидуального предпринимателя, его уполномоченного представителя с результатами проверки;</w:t>
      </w:r>
    </w:p>
    <w:p w:rsidR="006D43C8" w:rsidRPr="003E0065" w:rsidRDefault="006D43C8" w:rsidP="006D43C8">
      <w:pPr>
        <w:pStyle w:val="s1"/>
        <w:shd w:val="clear" w:color="auto" w:fill="FFFFFF"/>
        <w:ind w:firstLine="709"/>
        <w:contextualSpacing/>
        <w:jc w:val="both"/>
        <w:rPr>
          <w:sz w:val="28"/>
          <w:szCs w:val="28"/>
        </w:rPr>
      </w:pPr>
      <w:r w:rsidRPr="003E0065">
        <w:rPr>
          <w:sz w:val="28"/>
          <w:szCs w:val="28"/>
        </w:rPr>
        <w:t>8) знакомить руководителя, иное должностное лицо или уполномоченн</w:t>
      </w:r>
      <w:r w:rsidRPr="003E0065">
        <w:rPr>
          <w:sz w:val="28"/>
          <w:szCs w:val="28"/>
        </w:rPr>
        <w:t>о</w:t>
      </w:r>
      <w:r w:rsidRPr="003E0065">
        <w:rPr>
          <w:sz w:val="28"/>
          <w:szCs w:val="28"/>
        </w:rPr>
        <w:t>го представителя юридического лица, индивидуального предпринимателя, его уполномоченного представителя с документами и (или) информацией, пол</w:t>
      </w:r>
      <w:r w:rsidRPr="003E0065">
        <w:rPr>
          <w:sz w:val="28"/>
          <w:szCs w:val="28"/>
        </w:rPr>
        <w:t>у</w:t>
      </w:r>
      <w:r w:rsidRPr="003E0065">
        <w:rPr>
          <w:sz w:val="28"/>
          <w:szCs w:val="28"/>
        </w:rPr>
        <w:t>ченными в рамках межведомственного информационного взаимодействия;</w:t>
      </w:r>
    </w:p>
    <w:p w:rsidR="006D43C8" w:rsidRPr="003E0065" w:rsidRDefault="006D43C8" w:rsidP="006D43C8">
      <w:pPr>
        <w:pStyle w:val="s1"/>
        <w:shd w:val="clear" w:color="auto" w:fill="FFFFFF"/>
        <w:ind w:firstLine="709"/>
        <w:contextualSpacing/>
        <w:jc w:val="both"/>
        <w:rPr>
          <w:sz w:val="28"/>
          <w:szCs w:val="28"/>
        </w:rPr>
      </w:pPr>
      <w:r w:rsidRPr="003E0065">
        <w:rPr>
          <w:sz w:val="28"/>
          <w:szCs w:val="28"/>
        </w:rPr>
        <w:t>9) учитывать при определении мер, принимаемых по фактам выявленных нарушений, соответствие указанных мер тяжести нарушений, их потенциал</w:t>
      </w:r>
      <w:r w:rsidRPr="003E0065">
        <w:rPr>
          <w:sz w:val="28"/>
          <w:szCs w:val="28"/>
        </w:rPr>
        <w:t>ь</w:t>
      </w:r>
      <w:r w:rsidRPr="003E0065">
        <w:rPr>
          <w:sz w:val="28"/>
          <w:szCs w:val="28"/>
        </w:rPr>
        <w:t>ной опасности для жизни, здоровья людей, для животных, растений, окружа</w:t>
      </w:r>
      <w:r w:rsidRPr="003E0065">
        <w:rPr>
          <w:sz w:val="28"/>
          <w:szCs w:val="28"/>
        </w:rPr>
        <w:t>ю</w:t>
      </w:r>
      <w:r w:rsidRPr="003E0065">
        <w:rPr>
          <w:sz w:val="28"/>
          <w:szCs w:val="28"/>
        </w:rPr>
        <w:t>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w:t>
      </w:r>
      <w:r w:rsidRPr="003E0065">
        <w:rPr>
          <w:sz w:val="28"/>
          <w:szCs w:val="28"/>
        </w:rPr>
        <w:t>р</w:t>
      </w:r>
      <w:r w:rsidRPr="003E0065">
        <w:rPr>
          <w:sz w:val="28"/>
          <w:szCs w:val="28"/>
        </w:rPr>
        <w:t>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w:t>
      </w:r>
      <w:r w:rsidRPr="003E0065">
        <w:rPr>
          <w:sz w:val="28"/>
          <w:szCs w:val="28"/>
        </w:rPr>
        <w:t>е</w:t>
      </w:r>
      <w:r w:rsidRPr="003E0065">
        <w:rPr>
          <w:sz w:val="28"/>
          <w:szCs w:val="28"/>
        </w:rPr>
        <w:t>ских лиц;</w:t>
      </w:r>
    </w:p>
    <w:p w:rsidR="006D43C8" w:rsidRPr="003E0065" w:rsidRDefault="006D43C8" w:rsidP="006D43C8">
      <w:pPr>
        <w:pStyle w:val="s1"/>
        <w:shd w:val="clear" w:color="auto" w:fill="FFFFFF"/>
        <w:ind w:firstLine="709"/>
        <w:contextualSpacing/>
        <w:jc w:val="both"/>
        <w:rPr>
          <w:sz w:val="28"/>
          <w:szCs w:val="28"/>
        </w:rPr>
      </w:pPr>
      <w:r w:rsidRPr="003E0065">
        <w:rPr>
          <w:sz w:val="28"/>
          <w:szCs w:val="28"/>
        </w:rPr>
        <w:t>10) доказывать обоснованность своих действий при их обжаловании юр</w:t>
      </w:r>
      <w:r w:rsidRPr="003E0065">
        <w:rPr>
          <w:sz w:val="28"/>
          <w:szCs w:val="28"/>
        </w:rPr>
        <w:t>и</w:t>
      </w:r>
      <w:r w:rsidRPr="003E0065">
        <w:rPr>
          <w:sz w:val="28"/>
          <w:szCs w:val="28"/>
        </w:rPr>
        <w:t>дическими лицами, индивидуальными предпринимателями в порядке, устано</w:t>
      </w:r>
      <w:r w:rsidRPr="003E0065">
        <w:rPr>
          <w:sz w:val="28"/>
          <w:szCs w:val="28"/>
        </w:rPr>
        <w:t>в</w:t>
      </w:r>
      <w:r w:rsidRPr="003E0065">
        <w:rPr>
          <w:sz w:val="28"/>
          <w:szCs w:val="28"/>
        </w:rPr>
        <w:t>ленном законодательством Российской Федерации;</w:t>
      </w:r>
    </w:p>
    <w:p w:rsidR="006D43C8" w:rsidRPr="003E0065" w:rsidRDefault="006D43C8" w:rsidP="006D43C8">
      <w:pPr>
        <w:pStyle w:val="s1"/>
        <w:shd w:val="clear" w:color="auto" w:fill="FFFFFF"/>
        <w:ind w:firstLine="709"/>
        <w:contextualSpacing/>
        <w:jc w:val="both"/>
        <w:rPr>
          <w:sz w:val="28"/>
          <w:szCs w:val="28"/>
        </w:rPr>
      </w:pPr>
      <w:r w:rsidRPr="003E0065">
        <w:rPr>
          <w:sz w:val="28"/>
          <w:szCs w:val="28"/>
        </w:rPr>
        <w:t>11) соблюдать сроки проведения проверки, установленные Федеральным законом от 26 декабря 2008 года № 294-ФЗ «О защите прав юридических лиц и индивидуальных предпринимателей при осуществлении государственного ко</w:t>
      </w:r>
      <w:r w:rsidRPr="003E0065">
        <w:rPr>
          <w:sz w:val="28"/>
          <w:szCs w:val="28"/>
        </w:rPr>
        <w:t>н</w:t>
      </w:r>
      <w:r w:rsidRPr="003E0065">
        <w:rPr>
          <w:sz w:val="28"/>
          <w:szCs w:val="28"/>
        </w:rPr>
        <w:t>троля (надзора) и муниципального контроля»;</w:t>
      </w:r>
    </w:p>
    <w:p w:rsidR="006D43C8" w:rsidRPr="003E0065" w:rsidRDefault="006D43C8" w:rsidP="006D43C8">
      <w:pPr>
        <w:pStyle w:val="s1"/>
        <w:shd w:val="clear" w:color="auto" w:fill="FFFFFF"/>
        <w:ind w:firstLine="709"/>
        <w:contextualSpacing/>
        <w:jc w:val="both"/>
        <w:rPr>
          <w:sz w:val="28"/>
          <w:szCs w:val="28"/>
        </w:rPr>
      </w:pPr>
      <w:r w:rsidRPr="003E0065">
        <w:rPr>
          <w:sz w:val="28"/>
          <w:szCs w:val="28"/>
        </w:rPr>
        <w:t>12) не требовать от юридического лица, индивидуального предприним</w:t>
      </w:r>
      <w:r w:rsidRPr="003E0065">
        <w:rPr>
          <w:sz w:val="28"/>
          <w:szCs w:val="28"/>
        </w:rPr>
        <w:t>а</w:t>
      </w:r>
      <w:r w:rsidRPr="003E0065">
        <w:rPr>
          <w:sz w:val="28"/>
          <w:szCs w:val="28"/>
        </w:rPr>
        <w:t>теля документы и иные сведения, представление которых не предусмо</w:t>
      </w:r>
      <w:r>
        <w:rPr>
          <w:sz w:val="28"/>
          <w:szCs w:val="28"/>
        </w:rPr>
        <w:t>т</w:t>
      </w:r>
      <w:r w:rsidRPr="003E0065">
        <w:rPr>
          <w:sz w:val="28"/>
          <w:szCs w:val="28"/>
        </w:rPr>
        <w:t>рено з</w:t>
      </w:r>
      <w:r w:rsidRPr="003E0065">
        <w:rPr>
          <w:sz w:val="28"/>
          <w:szCs w:val="28"/>
        </w:rPr>
        <w:t>а</w:t>
      </w:r>
      <w:r w:rsidRPr="003E0065">
        <w:rPr>
          <w:sz w:val="28"/>
          <w:szCs w:val="28"/>
        </w:rPr>
        <w:t>конодательством Российской Федерации;</w:t>
      </w:r>
    </w:p>
    <w:p w:rsidR="006D43C8" w:rsidRPr="003E0065" w:rsidRDefault="006D43C8" w:rsidP="006D43C8">
      <w:pPr>
        <w:pStyle w:val="s1"/>
        <w:shd w:val="clear" w:color="auto" w:fill="FFFFFF"/>
        <w:ind w:firstLine="709"/>
        <w:contextualSpacing/>
        <w:jc w:val="both"/>
        <w:rPr>
          <w:sz w:val="28"/>
          <w:szCs w:val="28"/>
        </w:rPr>
      </w:pPr>
      <w:r w:rsidRPr="003E0065">
        <w:rPr>
          <w:sz w:val="28"/>
          <w:szCs w:val="28"/>
        </w:rPr>
        <w:t>13) перед началом проведения выездной проверки по просьбе руковод</w:t>
      </w:r>
      <w:r w:rsidRPr="003E0065">
        <w:rPr>
          <w:sz w:val="28"/>
          <w:szCs w:val="28"/>
        </w:rPr>
        <w:t>и</w:t>
      </w:r>
      <w:r w:rsidRPr="003E0065">
        <w:rPr>
          <w:sz w:val="28"/>
          <w:szCs w:val="28"/>
        </w:rPr>
        <w:t>теля, иного должностного лица или уполномоченного представителя юридич</w:t>
      </w:r>
      <w:r w:rsidRPr="003E0065">
        <w:rPr>
          <w:sz w:val="28"/>
          <w:szCs w:val="28"/>
        </w:rPr>
        <w:t>е</w:t>
      </w:r>
      <w:r w:rsidRPr="003E0065">
        <w:rPr>
          <w:sz w:val="28"/>
          <w:szCs w:val="28"/>
        </w:rPr>
        <w:t>ского лица, индивидуального предпринимателя, его уполномоченного предст</w:t>
      </w:r>
      <w:r w:rsidRPr="003E0065">
        <w:rPr>
          <w:sz w:val="28"/>
          <w:szCs w:val="28"/>
        </w:rPr>
        <w:t>а</w:t>
      </w:r>
      <w:r w:rsidRPr="003E0065">
        <w:rPr>
          <w:sz w:val="28"/>
          <w:szCs w:val="28"/>
        </w:rPr>
        <w:t>вителя ознакомить их с положениями административного регламента, в соо</w:t>
      </w:r>
      <w:r w:rsidRPr="003E0065">
        <w:rPr>
          <w:sz w:val="28"/>
          <w:szCs w:val="28"/>
        </w:rPr>
        <w:t>т</w:t>
      </w:r>
      <w:r w:rsidRPr="003E0065">
        <w:rPr>
          <w:sz w:val="28"/>
          <w:szCs w:val="28"/>
        </w:rPr>
        <w:t xml:space="preserve">ветствии с которым проводится проверка; </w:t>
      </w:r>
    </w:p>
    <w:p w:rsidR="006D43C8" w:rsidRDefault="006D43C8" w:rsidP="006D43C8">
      <w:pPr>
        <w:pStyle w:val="s1"/>
        <w:shd w:val="clear" w:color="auto" w:fill="FFFFFF"/>
        <w:ind w:firstLine="709"/>
        <w:contextualSpacing/>
        <w:jc w:val="both"/>
        <w:rPr>
          <w:sz w:val="28"/>
          <w:szCs w:val="28"/>
        </w:rPr>
      </w:pPr>
      <w:r w:rsidRPr="003E0065">
        <w:rPr>
          <w:sz w:val="28"/>
          <w:szCs w:val="28"/>
        </w:rPr>
        <w:t>14) осуществлять запись о проведенной проверке в журнале учета пров</w:t>
      </w:r>
      <w:r w:rsidRPr="003E0065">
        <w:rPr>
          <w:sz w:val="28"/>
          <w:szCs w:val="28"/>
        </w:rPr>
        <w:t>е</w:t>
      </w:r>
      <w:r w:rsidRPr="003E0065">
        <w:rPr>
          <w:sz w:val="28"/>
          <w:szCs w:val="28"/>
        </w:rPr>
        <w:t>рок в случае его наличия у юридического лица, индивидуального предприним</w:t>
      </w:r>
      <w:r w:rsidRPr="003E0065">
        <w:rPr>
          <w:sz w:val="28"/>
          <w:szCs w:val="28"/>
        </w:rPr>
        <w:t>а</w:t>
      </w:r>
      <w:r w:rsidRPr="003E0065">
        <w:rPr>
          <w:sz w:val="28"/>
          <w:szCs w:val="28"/>
        </w:rPr>
        <w:t>теля».</w:t>
      </w:r>
    </w:p>
    <w:p w:rsidR="006D43C8" w:rsidRDefault="006D43C8" w:rsidP="006D43C8">
      <w:pPr>
        <w:jc w:val="center"/>
        <w:rPr>
          <w:sz w:val="28"/>
          <w:szCs w:val="28"/>
        </w:rPr>
      </w:pPr>
      <w:r w:rsidRPr="00E36D39">
        <w:rPr>
          <w:sz w:val="28"/>
          <w:szCs w:val="28"/>
        </w:rPr>
        <w:t>6.</w:t>
      </w:r>
      <w:r>
        <w:rPr>
          <w:sz w:val="28"/>
          <w:szCs w:val="28"/>
        </w:rPr>
        <w:t xml:space="preserve"> </w:t>
      </w:r>
      <w:r w:rsidRPr="00E36D39">
        <w:rPr>
          <w:sz w:val="28"/>
          <w:szCs w:val="28"/>
        </w:rPr>
        <w:t xml:space="preserve">Права и обязанности лиц, в отношении которых </w:t>
      </w:r>
    </w:p>
    <w:p w:rsidR="006D43C8" w:rsidRPr="00E36D39" w:rsidRDefault="006D43C8" w:rsidP="006D43C8">
      <w:pPr>
        <w:jc w:val="center"/>
        <w:rPr>
          <w:sz w:val="28"/>
          <w:szCs w:val="28"/>
        </w:rPr>
      </w:pPr>
      <w:r w:rsidRPr="00E36D39">
        <w:rPr>
          <w:sz w:val="28"/>
          <w:szCs w:val="28"/>
        </w:rPr>
        <w:t>исполняется муниципальная функция</w:t>
      </w:r>
    </w:p>
    <w:p w:rsidR="006D43C8" w:rsidRPr="00E36D39" w:rsidRDefault="006D43C8" w:rsidP="006D43C8">
      <w:pPr>
        <w:rPr>
          <w:sz w:val="28"/>
          <w:szCs w:val="28"/>
        </w:rPr>
      </w:pPr>
    </w:p>
    <w:p w:rsidR="006D43C8" w:rsidRPr="00245432" w:rsidRDefault="006D43C8" w:rsidP="006D43C8">
      <w:pPr>
        <w:ind w:firstLine="709"/>
        <w:jc w:val="both"/>
        <w:rPr>
          <w:sz w:val="28"/>
          <w:szCs w:val="28"/>
        </w:rPr>
      </w:pPr>
      <w:r w:rsidRPr="00245432">
        <w:rPr>
          <w:sz w:val="28"/>
          <w:szCs w:val="28"/>
        </w:rPr>
        <w:t xml:space="preserve">6.1. Лицами, в отношении которых исполняется муниципальная функция, являются юридические лица, индивидуальные предприниматели  (далее - лица, в отношении которых исполняется муниципальная функция, или проверяемое </w:t>
      </w:r>
      <w:r w:rsidRPr="00245432">
        <w:rPr>
          <w:sz w:val="28"/>
          <w:szCs w:val="28"/>
        </w:rPr>
        <w:lastRenderedPageBreak/>
        <w:t xml:space="preserve">лицо). </w:t>
      </w:r>
    </w:p>
    <w:p w:rsidR="006D43C8" w:rsidRPr="00245432" w:rsidRDefault="006D43C8" w:rsidP="006D43C8">
      <w:pPr>
        <w:ind w:firstLine="709"/>
        <w:jc w:val="both"/>
        <w:rPr>
          <w:sz w:val="28"/>
          <w:szCs w:val="28"/>
        </w:rPr>
      </w:pPr>
      <w:r w:rsidRPr="00245432">
        <w:rPr>
          <w:sz w:val="28"/>
          <w:szCs w:val="28"/>
        </w:rPr>
        <w:t>6.2.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6D43C8" w:rsidRPr="00245432" w:rsidRDefault="006D43C8" w:rsidP="006D43C8">
      <w:pPr>
        <w:ind w:firstLine="709"/>
        <w:jc w:val="both"/>
        <w:rPr>
          <w:sz w:val="28"/>
          <w:szCs w:val="28"/>
        </w:rPr>
      </w:pPr>
      <w:r w:rsidRPr="00245432">
        <w:rPr>
          <w:sz w:val="28"/>
          <w:szCs w:val="28"/>
        </w:rPr>
        <w:t>1) непосредственно присутствовать при проведении проверки, давать объяснения по вопросам, относящимся к предмету проверки;</w:t>
      </w:r>
    </w:p>
    <w:p w:rsidR="006D43C8" w:rsidRPr="00245432" w:rsidRDefault="006D43C8" w:rsidP="006D43C8">
      <w:pPr>
        <w:ind w:firstLine="709"/>
        <w:jc w:val="both"/>
        <w:rPr>
          <w:sz w:val="28"/>
          <w:szCs w:val="28"/>
        </w:rPr>
      </w:pPr>
      <w:r w:rsidRPr="00245432">
        <w:rPr>
          <w:sz w:val="28"/>
          <w:szCs w:val="28"/>
        </w:rPr>
        <w:t>2) получать от Администрации, ее должностных лиц информацию, которая относится к предмету проверки и предоставление которой предусмотрено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D43C8" w:rsidRPr="00245432" w:rsidRDefault="006D43C8" w:rsidP="006D43C8">
      <w:pPr>
        <w:ind w:firstLine="709"/>
        <w:jc w:val="both"/>
        <w:rPr>
          <w:sz w:val="28"/>
          <w:szCs w:val="28"/>
        </w:rPr>
      </w:pPr>
      <w:r w:rsidRPr="00245432">
        <w:rPr>
          <w:sz w:val="28"/>
          <w:szCs w:val="28"/>
        </w:rPr>
        <w:t>3) знакомиться с документами и (или) информацией, полученными Администрацией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6D43C8" w:rsidRPr="00245432" w:rsidRDefault="006D43C8" w:rsidP="006D43C8">
      <w:pPr>
        <w:ind w:firstLine="709"/>
        <w:jc w:val="both"/>
        <w:rPr>
          <w:sz w:val="28"/>
          <w:szCs w:val="28"/>
        </w:rPr>
      </w:pPr>
      <w:r w:rsidRPr="00245432">
        <w:rPr>
          <w:sz w:val="28"/>
          <w:szCs w:val="28"/>
        </w:rPr>
        <w:t>4) представлять документы и (или) информацию, запрашиваемые в рамках межведомственного информационного взаимодействия, в Администрацию по собственной инициативе;</w:t>
      </w:r>
    </w:p>
    <w:p w:rsidR="006D43C8" w:rsidRPr="00245432" w:rsidRDefault="006D43C8" w:rsidP="006D43C8">
      <w:pPr>
        <w:ind w:firstLine="709"/>
        <w:jc w:val="both"/>
        <w:rPr>
          <w:sz w:val="28"/>
          <w:szCs w:val="28"/>
        </w:rPr>
      </w:pPr>
      <w:r w:rsidRPr="00245432">
        <w:rPr>
          <w:sz w:val="28"/>
          <w:szCs w:val="28"/>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6D43C8" w:rsidRPr="009145C7" w:rsidRDefault="006D43C8" w:rsidP="006D43C8">
      <w:pPr>
        <w:ind w:firstLine="709"/>
        <w:jc w:val="both"/>
        <w:rPr>
          <w:sz w:val="28"/>
          <w:szCs w:val="28"/>
        </w:rPr>
      </w:pPr>
      <w:r w:rsidRPr="00245432">
        <w:rPr>
          <w:sz w:val="28"/>
          <w:szCs w:val="28"/>
        </w:rPr>
        <w:t xml:space="preserve">6)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w:t>
      </w:r>
      <w:r w:rsidRPr="009145C7">
        <w:rPr>
          <w:sz w:val="28"/>
          <w:szCs w:val="28"/>
        </w:rPr>
        <w:t>соответствии с </w:t>
      </w:r>
      <w:hyperlink r:id="rId34" w:anchor="/multilink/12164247/paragraph/262/number/0" w:history="1">
        <w:r w:rsidRPr="009145C7">
          <w:rPr>
            <w:rStyle w:val="afd"/>
            <w:color w:val="auto"/>
            <w:sz w:val="28"/>
            <w:szCs w:val="28"/>
            <w:u w:val="none"/>
          </w:rPr>
          <w:t>законодательством</w:t>
        </w:r>
      </w:hyperlink>
      <w:r w:rsidRPr="009145C7">
        <w:rPr>
          <w:sz w:val="28"/>
          <w:szCs w:val="28"/>
        </w:rPr>
        <w:t> Российской Федерации;</w:t>
      </w:r>
    </w:p>
    <w:p w:rsidR="006D43C8" w:rsidRPr="009145C7" w:rsidRDefault="006D43C8" w:rsidP="006D43C8">
      <w:pPr>
        <w:ind w:firstLine="709"/>
        <w:jc w:val="both"/>
        <w:rPr>
          <w:sz w:val="28"/>
          <w:szCs w:val="28"/>
        </w:rPr>
      </w:pPr>
      <w:r w:rsidRPr="009145C7">
        <w:rPr>
          <w:sz w:val="28"/>
          <w:szCs w:val="2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6D43C8" w:rsidRPr="009145C7" w:rsidRDefault="006D43C8" w:rsidP="006D43C8">
      <w:pPr>
        <w:ind w:firstLine="567"/>
        <w:jc w:val="both"/>
        <w:rPr>
          <w:sz w:val="28"/>
          <w:szCs w:val="28"/>
        </w:rPr>
      </w:pPr>
      <w:r w:rsidRPr="009145C7">
        <w:rPr>
          <w:sz w:val="28"/>
          <w:szCs w:val="28"/>
        </w:rPr>
        <w:t xml:space="preserve">6.3. Лица, в отношении которых исполняется муниципальная функция, обязаны: </w:t>
      </w:r>
    </w:p>
    <w:p w:rsidR="006D43C8" w:rsidRPr="009145C7" w:rsidRDefault="006D43C8" w:rsidP="00F9132E">
      <w:pPr>
        <w:numPr>
          <w:ilvl w:val="0"/>
          <w:numId w:val="7"/>
        </w:numPr>
        <w:suppressAutoHyphens w:val="0"/>
        <w:ind w:left="0" w:firstLine="567"/>
        <w:jc w:val="both"/>
        <w:rPr>
          <w:sz w:val="28"/>
          <w:szCs w:val="28"/>
        </w:rPr>
      </w:pPr>
      <w:r w:rsidRPr="009145C7">
        <w:rPr>
          <w:sz w:val="28"/>
          <w:szCs w:val="28"/>
        </w:rPr>
        <w:t>обеспечивать при проведении проверок свое присутствие или упо</w:t>
      </w:r>
      <w:r w:rsidRPr="009145C7">
        <w:rPr>
          <w:sz w:val="28"/>
          <w:szCs w:val="28"/>
        </w:rPr>
        <w:t>л</w:t>
      </w:r>
      <w:r w:rsidRPr="009145C7">
        <w:rPr>
          <w:sz w:val="28"/>
          <w:szCs w:val="28"/>
        </w:rPr>
        <w:t>номоченных представителей, ответственных за организацию и проведение м</w:t>
      </w:r>
      <w:r w:rsidRPr="009145C7">
        <w:rPr>
          <w:sz w:val="28"/>
          <w:szCs w:val="28"/>
        </w:rPr>
        <w:t>е</w:t>
      </w:r>
      <w:r w:rsidRPr="009145C7">
        <w:rPr>
          <w:sz w:val="28"/>
          <w:szCs w:val="28"/>
        </w:rPr>
        <w:t xml:space="preserve">роприятий по выполнению обязательных требований; </w:t>
      </w:r>
    </w:p>
    <w:p w:rsidR="006D43C8" w:rsidRPr="00E36D39" w:rsidRDefault="006D43C8" w:rsidP="006D43C8">
      <w:pPr>
        <w:autoSpaceDE w:val="0"/>
        <w:autoSpaceDN w:val="0"/>
        <w:adjustRightInd w:val="0"/>
        <w:ind w:firstLine="567"/>
        <w:jc w:val="both"/>
        <w:rPr>
          <w:sz w:val="28"/>
          <w:szCs w:val="28"/>
        </w:rPr>
      </w:pPr>
      <w:r w:rsidRPr="009145C7">
        <w:rPr>
          <w:sz w:val="28"/>
          <w:szCs w:val="28"/>
        </w:rPr>
        <w:t>2) предоставлять должностным лицам Администрации</w:t>
      </w:r>
      <w:r w:rsidRPr="00E36D39">
        <w:rPr>
          <w:sz w:val="28"/>
          <w:szCs w:val="28"/>
        </w:rPr>
        <w:t>,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6D43C8" w:rsidRPr="00E36D39" w:rsidRDefault="006D43C8" w:rsidP="006D43C8">
      <w:pPr>
        <w:ind w:firstLine="567"/>
        <w:jc w:val="both"/>
        <w:rPr>
          <w:sz w:val="28"/>
          <w:szCs w:val="28"/>
        </w:rPr>
      </w:pPr>
      <w:r w:rsidRPr="00E36D39">
        <w:rPr>
          <w:sz w:val="28"/>
          <w:szCs w:val="28"/>
        </w:rPr>
        <w:t xml:space="preserve">3) вести журнал учета проверок по типовой форме, утвержденной </w:t>
      </w:r>
      <w:r w:rsidRPr="00E36D39">
        <w:rPr>
          <w:sz w:val="28"/>
          <w:szCs w:val="28"/>
        </w:rPr>
        <w:lastRenderedPageBreak/>
        <w:t xml:space="preserve">приказом Минэкономразвития России, если в качестве лиц, в отношении которых исполняется муниципальная функция, выступают юридические лица, индивидуальные предприниматели. </w:t>
      </w:r>
    </w:p>
    <w:p w:rsidR="006D43C8" w:rsidRPr="00E36D39" w:rsidRDefault="006D43C8" w:rsidP="006D43C8">
      <w:pPr>
        <w:ind w:firstLine="567"/>
        <w:jc w:val="both"/>
        <w:rPr>
          <w:sz w:val="28"/>
          <w:szCs w:val="28"/>
        </w:rPr>
      </w:pPr>
    </w:p>
    <w:p w:rsidR="006D43C8" w:rsidRPr="00E36D39" w:rsidRDefault="006D43C8" w:rsidP="006D43C8">
      <w:pPr>
        <w:pStyle w:val="afff0"/>
        <w:suppressAutoHyphens/>
        <w:ind w:left="0"/>
        <w:jc w:val="center"/>
        <w:rPr>
          <w:sz w:val="28"/>
          <w:szCs w:val="28"/>
        </w:rPr>
      </w:pPr>
      <w:r w:rsidRPr="00E36D39">
        <w:rPr>
          <w:sz w:val="28"/>
          <w:szCs w:val="28"/>
        </w:rPr>
        <w:t>7.</w:t>
      </w:r>
      <w:r>
        <w:rPr>
          <w:sz w:val="28"/>
          <w:szCs w:val="28"/>
        </w:rPr>
        <w:t xml:space="preserve"> </w:t>
      </w:r>
      <w:r w:rsidRPr="00E36D39">
        <w:rPr>
          <w:sz w:val="28"/>
          <w:szCs w:val="28"/>
        </w:rPr>
        <w:t>Описание результата осуществления муниципального контроля</w:t>
      </w:r>
    </w:p>
    <w:p w:rsidR="006D43C8" w:rsidRPr="00E36D39" w:rsidRDefault="006D43C8" w:rsidP="006D43C8">
      <w:pPr>
        <w:jc w:val="both"/>
        <w:rPr>
          <w:sz w:val="28"/>
          <w:szCs w:val="28"/>
        </w:rPr>
      </w:pPr>
    </w:p>
    <w:p w:rsidR="006D43C8" w:rsidRPr="00E36D39" w:rsidRDefault="006D43C8" w:rsidP="006D43C8">
      <w:pPr>
        <w:ind w:firstLine="708"/>
        <w:jc w:val="both"/>
        <w:rPr>
          <w:sz w:val="28"/>
          <w:szCs w:val="28"/>
        </w:rPr>
      </w:pPr>
      <w:r w:rsidRPr="00E36D39">
        <w:rPr>
          <w:sz w:val="28"/>
          <w:szCs w:val="28"/>
        </w:rPr>
        <w:t>7.1.</w:t>
      </w:r>
      <w:r>
        <w:rPr>
          <w:sz w:val="28"/>
          <w:szCs w:val="28"/>
        </w:rPr>
        <w:t xml:space="preserve"> </w:t>
      </w:r>
      <w:r w:rsidRPr="00E36D39">
        <w:rPr>
          <w:sz w:val="28"/>
          <w:szCs w:val="28"/>
        </w:rPr>
        <w:t>Результатом осуществления являются п</w:t>
      </w:r>
      <w:r>
        <w:rPr>
          <w:sz w:val="28"/>
          <w:szCs w:val="28"/>
        </w:rPr>
        <w:t>роведенные должностными лицами Администрации</w:t>
      </w:r>
      <w:r w:rsidRPr="00E36D39">
        <w:rPr>
          <w:sz w:val="28"/>
          <w:szCs w:val="28"/>
        </w:rPr>
        <w:t xml:space="preserve"> мероприятия по контролю за соблюдением обязательных требований в целях выявления, 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
    <w:p w:rsidR="006D43C8" w:rsidRPr="009145C7" w:rsidRDefault="006D43C8" w:rsidP="006D43C8">
      <w:pPr>
        <w:ind w:firstLine="709"/>
        <w:jc w:val="both"/>
        <w:rPr>
          <w:sz w:val="28"/>
          <w:szCs w:val="28"/>
        </w:rPr>
      </w:pPr>
      <w:r w:rsidRPr="00E36D39">
        <w:rPr>
          <w:sz w:val="28"/>
          <w:szCs w:val="28"/>
        </w:rPr>
        <w:t>Юридическим фактом, которым заканчивается осуществление муниципального контроля в отношении конкретного проверяемого лица, являе</w:t>
      </w:r>
      <w:r>
        <w:rPr>
          <w:sz w:val="28"/>
          <w:szCs w:val="28"/>
        </w:rPr>
        <w:t>тся вручение должностным лицом Администрации</w:t>
      </w:r>
      <w:r w:rsidRPr="00E36D39">
        <w:rPr>
          <w:sz w:val="28"/>
          <w:szCs w:val="28"/>
        </w:rPr>
        <w:t xml:space="preserve">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акта проверки установленной </w:t>
      </w:r>
      <w:r w:rsidRPr="00D02B05">
        <w:rPr>
          <w:sz w:val="28"/>
          <w:szCs w:val="28"/>
        </w:rPr>
        <w:t xml:space="preserve">формы (приложение </w:t>
      </w:r>
      <w:r>
        <w:rPr>
          <w:sz w:val="28"/>
          <w:szCs w:val="28"/>
        </w:rPr>
        <w:t xml:space="preserve">№ </w:t>
      </w:r>
      <w:r w:rsidRPr="00D02B05">
        <w:rPr>
          <w:sz w:val="28"/>
          <w:szCs w:val="28"/>
        </w:rPr>
        <w:t>3) и принятие по результатам проверки мер, предусмотренных законодательством Российской</w:t>
      </w:r>
      <w:r w:rsidRPr="00E36D39">
        <w:rPr>
          <w:sz w:val="28"/>
          <w:szCs w:val="28"/>
        </w:rPr>
        <w:t xml:space="preserve"> Федерации, в случае выявления нарушений обязательных требований, неисполнения предписаний администрации </w:t>
      </w:r>
      <w:r>
        <w:rPr>
          <w:sz w:val="28"/>
          <w:szCs w:val="28"/>
        </w:rPr>
        <w:t>Ейскоукрепленского сельского поселения Щербиновского района</w:t>
      </w:r>
      <w:r w:rsidRPr="00E36D39">
        <w:rPr>
          <w:sz w:val="28"/>
          <w:szCs w:val="28"/>
        </w:rPr>
        <w:t>.</w:t>
      </w:r>
    </w:p>
    <w:p w:rsidR="006D43C8" w:rsidRPr="009145C7" w:rsidRDefault="006D43C8" w:rsidP="006D43C8">
      <w:pPr>
        <w:pStyle w:val="ConsPlusNormal"/>
        <w:ind w:firstLine="0"/>
        <w:rPr>
          <w:rFonts w:ascii="Times New Roman" w:hAnsi="Times New Roman"/>
          <w:sz w:val="28"/>
          <w:szCs w:val="28"/>
        </w:rPr>
      </w:pPr>
    </w:p>
    <w:p w:rsidR="006D43C8" w:rsidRPr="009145C7" w:rsidRDefault="006D43C8" w:rsidP="006D43C8">
      <w:pPr>
        <w:pStyle w:val="ConsPlusNormal"/>
        <w:ind w:firstLine="0"/>
        <w:jc w:val="center"/>
        <w:rPr>
          <w:rFonts w:ascii="Times New Roman" w:hAnsi="Times New Roman"/>
          <w:sz w:val="28"/>
          <w:szCs w:val="28"/>
        </w:rPr>
      </w:pPr>
      <w:r w:rsidRPr="009145C7">
        <w:rPr>
          <w:rFonts w:ascii="Times New Roman" w:hAnsi="Times New Roman"/>
          <w:sz w:val="28"/>
          <w:szCs w:val="28"/>
          <w:lang w:val="en-US"/>
        </w:rPr>
        <w:t>II</w:t>
      </w:r>
      <w:r w:rsidRPr="009145C7">
        <w:rPr>
          <w:rFonts w:ascii="Times New Roman" w:hAnsi="Times New Roman"/>
          <w:sz w:val="28"/>
          <w:szCs w:val="28"/>
        </w:rPr>
        <w:t>. Требования к порядку осуществления муниципального контроля</w:t>
      </w:r>
    </w:p>
    <w:p w:rsidR="006D43C8" w:rsidRPr="009145C7" w:rsidRDefault="006D43C8" w:rsidP="006D43C8">
      <w:pPr>
        <w:autoSpaceDE w:val="0"/>
        <w:autoSpaceDN w:val="0"/>
        <w:adjustRightInd w:val="0"/>
        <w:ind w:firstLine="708"/>
        <w:contextualSpacing/>
        <w:jc w:val="both"/>
        <w:rPr>
          <w:sz w:val="28"/>
          <w:szCs w:val="28"/>
        </w:rPr>
      </w:pPr>
    </w:p>
    <w:p w:rsidR="006D43C8" w:rsidRPr="009145C7" w:rsidRDefault="006D43C8" w:rsidP="006D43C8">
      <w:pPr>
        <w:autoSpaceDE w:val="0"/>
        <w:autoSpaceDN w:val="0"/>
        <w:adjustRightInd w:val="0"/>
        <w:ind w:firstLine="708"/>
        <w:contextualSpacing/>
        <w:jc w:val="both"/>
        <w:rPr>
          <w:sz w:val="28"/>
          <w:szCs w:val="28"/>
        </w:rPr>
      </w:pPr>
      <w:r w:rsidRPr="009145C7">
        <w:rPr>
          <w:sz w:val="28"/>
          <w:szCs w:val="28"/>
        </w:rPr>
        <w:t>Блок схема исполнения муниципальной функции приводится в приложении № 1 к настоящему Административному регламенту.</w:t>
      </w:r>
    </w:p>
    <w:p w:rsidR="006D43C8" w:rsidRPr="009145C7" w:rsidRDefault="006D43C8" w:rsidP="006D43C8">
      <w:pPr>
        <w:pStyle w:val="ConsPlusNormal"/>
        <w:ind w:firstLine="0"/>
        <w:rPr>
          <w:rFonts w:ascii="Times New Roman" w:hAnsi="Times New Roman"/>
          <w:sz w:val="28"/>
          <w:szCs w:val="28"/>
        </w:rPr>
      </w:pPr>
    </w:p>
    <w:p w:rsidR="006D43C8" w:rsidRPr="009145C7" w:rsidRDefault="006D43C8" w:rsidP="006D43C8">
      <w:pPr>
        <w:pStyle w:val="ConsPlusNormal"/>
        <w:ind w:firstLine="0"/>
        <w:jc w:val="center"/>
        <w:rPr>
          <w:rFonts w:ascii="Times New Roman" w:hAnsi="Times New Roman"/>
          <w:sz w:val="28"/>
          <w:szCs w:val="28"/>
        </w:rPr>
      </w:pPr>
      <w:r w:rsidRPr="009145C7">
        <w:rPr>
          <w:rFonts w:ascii="Times New Roman" w:hAnsi="Times New Roman"/>
          <w:sz w:val="28"/>
          <w:szCs w:val="28"/>
        </w:rPr>
        <w:t>1. Порядок информирования об осуществлении муниципального контроля</w:t>
      </w:r>
    </w:p>
    <w:p w:rsidR="006D43C8" w:rsidRPr="009145C7" w:rsidRDefault="006D43C8" w:rsidP="006D43C8">
      <w:pPr>
        <w:pStyle w:val="ConsPlusNormal"/>
        <w:ind w:firstLine="0"/>
        <w:jc w:val="both"/>
        <w:rPr>
          <w:rFonts w:ascii="Times New Roman" w:hAnsi="Times New Roman"/>
          <w:sz w:val="28"/>
          <w:szCs w:val="28"/>
        </w:rPr>
      </w:pPr>
    </w:p>
    <w:p w:rsidR="006D43C8" w:rsidRPr="009145C7" w:rsidRDefault="006D43C8" w:rsidP="006D43C8">
      <w:pPr>
        <w:autoSpaceDE w:val="0"/>
        <w:autoSpaceDN w:val="0"/>
        <w:adjustRightInd w:val="0"/>
        <w:ind w:firstLine="708"/>
        <w:contextualSpacing/>
        <w:jc w:val="both"/>
        <w:rPr>
          <w:sz w:val="28"/>
          <w:szCs w:val="28"/>
        </w:rPr>
      </w:pPr>
      <w:r w:rsidRPr="009145C7">
        <w:rPr>
          <w:sz w:val="28"/>
          <w:szCs w:val="28"/>
        </w:rPr>
        <w:t>1.1. Администрация располагается по адресу:</w:t>
      </w:r>
    </w:p>
    <w:p w:rsidR="006D43C8" w:rsidRPr="009145C7" w:rsidRDefault="006D43C8" w:rsidP="006D43C8">
      <w:pPr>
        <w:autoSpaceDE w:val="0"/>
        <w:autoSpaceDN w:val="0"/>
        <w:adjustRightInd w:val="0"/>
        <w:contextualSpacing/>
        <w:jc w:val="both"/>
        <w:rPr>
          <w:sz w:val="28"/>
          <w:szCs w:val="28"/>
        </w:rPr>
      </w:pPr>
      <w:r w:rsidRPr="009145C7">
        <w:rPr>
          <w:sz w:val="28"/>
          <w:szCs w:val="28"/>
        </w:rPr>
        <w:t>353643, Краснодарский край, Щербиновский район, село Ейское Укрепление, улица Суворова, 12, телефон (факс): 8(86151) 3-71-34.</w:t>
      </w:r>
    </w:p>
    <w:p w:rsidR="006D43C8" w:rsidRPr="009145C7" w:rsidRDefault="006D43C8" w:rsidP="006D43C8">
      <w:pPr>
        <w:autoSpaceDE w:val="0"/>
        <w:autoSpaceDN w:val="0"/>
        <w:adjustRightInd w:val="0"/>
        <w:ind w:firstLine="708"/>
        <w:contextualSpacing/>
        <w:jc w:val="both"/>
        <w:rPr>
          <w:sz w:val="28"/>
          <w:szCs w:val="28"/>
        </w:rPr>
      </w:pPr>
      <w:r w:rsidRPr="009145C7">
        <w:rPr>
          <w:sz w:val="28"/>
          <w:szCs w:val="28"/>
        </w:rPr>
        <w:t>Режим работы: понедельник - пятница - с 8.00 до 16.00 , перерыв – с 12.00 до 13.00.</w:t>
      </w:r>
    </w:p>
    <w:p w:rsidR="006D43C8" w:rsidRPr="00EC6018" w:rsidRDefault="006D43C8" w:rsidP="006D43C8">
      <w:pPr>
        <w:autoSpaceDE w:val="0"/>
        <w:autoSpaceDN w:val="0"/>
        <w:adjustRightInd w:val="0"/>
        <w:ind w:firstLine="708"/>
        <w:contextualSpacing/>
        <w:jc w:val="both"/>
        <w:rPr>
          <w:sz w:val="28"/>
          <w:szCs w:val="28"/>
        </w:rPr>
      </w:pPr>
      <w:r w:rsidRPr="00EC6018">
        <w:rPr>
          <w:sz w:val="28"/>
          <w:szCs w:val="28"/>
        </w:rPr>
        <w:t>График работы предусматривает прием и информирование граждан,</w:t>
      </w:r>
      <w:r>
        <w:rPr>
          <w:sz w:val="28"/>
          <w:szCs w:val="28"/>
        </w:rPr>
        <w:t xml:space="preserve"> </w:t>
      </w:r>
      <w:r w:rsidRPr="00EC6018">
        <w:rPr>
          <w:sz w:val="28"/>
          <w:szCs w:val="28"/>
        </w:rPr>
        <w:t>индивидуальных предпринимателей и юридических лиц, в том числе</w:t>
      </w:r>
      <w:r>
        <w:rPr>
          <w:sz w:val="28"/>
          <w:szCs w:val="28"/>
        </w:rPr>
        <w:t xml:space="preserve"> </w:t>
      </w:r>
      <w:r w:rsidRPr="00EC6018">
        <w:rPr>
          <w:sz w:val="28"/>
          <w:szCs w:val="28"/>
        </w:rPr>
        <w:t>участвующих в проверке соблюдения земельного законодательства либо в</w:t>
      </w:r>
      <w:r>
        <w:rPr>
          <w:sz w:val="28"/>
          <w:szCs w:val="28"/>
        </w:rPr>
        <w:t xml:space="preserve"> </w:t>
      </w:r>
      <w:r w:rsidRPr="00EC6018">
        <w:rPr>
          <w:sz w:val="28"/>
          <w:szCs w:val="28"/>
        </w:rPr>
        <w:t>отношении которых ведется административное производство (далее -</w:t>
      </w:r>
      <w:r>
        <w:rPr>
          <w:sz w:val="28"/>
          <w:szCs w:val="28"/>
        </w:rPr>
        <w:t xml:space="preserve"> заявители), ежедневно с 8.00 до 16.00</w:t>
      </w:r>
      <w:r w:rsidRPr="00EC6018">
        <w:rPr>
          <w:sz w:val="28"/>
          <w:szCs w:val="28"/>
        </w:rPr>
        <w:t>, кроме выходных дней.</w:t>
      </w:r>
    </w:p>
    <w:p w:rsidR="006D43C8" w:rsidRPr="00D33550" w:rsidRDefault="006D43C8" w:rsidP="006D43C8">
      <w:pPr>
        <w:autoSpaceDE w:val="0"/>
        <w:autoSpaceDN w:val="0"/>
        <w:adjustRightInd w:val="0"/>
        <w:ind w:firstLine="708"/>
        <w:contextualSpacing/>
        <w:jc w:val="both"/>
        <w:rPr>
          <w:sz w:val="28"/>
          <w:szCs w:val="28"/>
        </w:rPr>
      </w:pPr>
      <w:r w:rsidRPr="00EC6018">
        <w:rPr>
          <w:sz w:val="28"/>
          <w:szCs w:val="28"/>
        </w:rPr>
        <w:t xml:space="preserve">Сведения о месте нахождения </w:t>
      </w:r>
      <w:r>
        <w:rPr>
          <w:sz w:val="28"/>
          <w:szCs w:val="28"/>
        </w:rPr>
        <w:t>Администрации, ее телефон</w:t>
      </w:r>
      <w:r w:rsidRPr="00EC6018">
        <w:rPr>
          <w:sz w:val="28"/>
          <w:szCs w:val="28"/>
        </w:rPr>
        <w:t>, адрес сайта в сети Интернет, адрес электронной</w:t>
      </w:r>
      <w:r>
        <w:rPr>
          <w:sz w:val="28"/>
          <w:szCs w:val="28"/>
        </w:rPr>
        <w:t xml:space="preserve"> </w:t>
      </w:r>
      <w:r w:rsidRPr="00EC6018">
        <w:rPr>
          <w:sz w:val="28"/>
          <w:szCs w:val="28"/>
        </w:rPr>
        <w:t>почты размещаются в средствах массовой информации, на официальном</w:t>
      </w:r>
      <w:r>
        <w:rPr>
          <w:sz w:val="28"/>
          <w:szCs w:val="28"/>
        </w:rPr>
        <w:t xml:space="preserve"> сайте</w:t>
      </w:r>
      <w:r w:rsidRPr="00EC6018">
        <w:rPr>
          <w:sz w:val="28"/>
          <w:szCs w:val="28"/>
        </w:rPr>
        <w:t xml:space="preserve"> администрации </w:t>
      </w:r>
      <w:r>
        <w:rPr>
          <w:sz w:val="28"/>
          <w:szCs w:val="28"/>
        </w:rPr>
        <w:t>Ейскоукрепленского сельского поселения Щербиновского район</w:t>
      </w:r>
      <w:r w:rsidRPr="00B830E0">
        <w:rPr>
          <w:sz w:val="28"/>
          <w:szCs w:val="28"/>
        </w:rPr>
        <w:t>а</w:t>
      </w:r>
      <w:r w:rsidRPr="00EC6018">
        <w:rPr>
          <w:i/>
          <w:iCs/>
          <w:sz w:val="28"/>
          <w:szCs w:val="28"/>
        </w:rPr>
        <w:t>.</w:t>
      </w:r>
    </w:p>
    <w:p w:rsidR="006D43C8" w:rsidRPr="00EC6018" w:rsidRDefault="006D43C8" w:rsidP="006D43C8">
      <w:pPr>
        <w:autoSpaceDE w:val="0"/>
        <w:autoSpaceDN w:val="0"/>
        <w:adjustRightInd w:val="0"/>
        <w:ind w:firstLine="708"/>
        <w:contextualSpacing/>
        <w:jc w:val="both"/>
        <w:rPr>
          <w:sz w:val="28"/>
          <w:szCs w:val="28"/>
        </w:rPr>
      </w:pPr>
      <w:r w:rsidRPr="00EC6018">
        <w:rPr>
          <w:sz w:val="28"/>
          <w:szCs w:val="28"/>
        </w:rPr>
        <w:lastRenderedPageBreak/>
        <w:t xml:space="preserve">Телефон приемной </w:t>
      </w:r>
      <w:r>
        <w:rPr>
          <w:sz w:val="28"/>
          <w:szCs w:val="28"/>
        </w:rPr>
        <w:t>Администрации,</w:t>
      </w:r>
      <w:r w:rsidRPr="00EC6018">
        <w:rPr>
          <w:sz w:val="28"/>
          <w:szCs w:val="28"/>
        </w:rPr>
        <w:t xml:space="preserve"> телефон для получения справочной</w:t>
      </w:r>
      <w:r>
        <w:rPr>
          <w:sz w:val="28"/>
          <w:szCs w:val="28"/>
        </w:rPr>
        <w:t xml:space="preserve"> информации, телефон</w:t>
      </w:r>
      <w:r w:rsidRPr="00EC6018">
        <w:rPr>
          <w:sz w:val="28"/>
          <w:szCs w:val="28"/>
        </w:rPr>
        <w:t xml:space="preserve"> горячей линии</w:t>
      </w:r>
      <w:r>
        <w:rPr>
          <w:sz w:val="28"/>
          <w:szCs w:val="28"/>
        </w:rPr>
        <w:t>:</w:t>
      </w:r>
      <w:r w:rsidRPr="00EC6018">
        <w:rPr>
          <w:sz w:val="28"/>
          <w:szCs w:val="28"/>
        </w:rPr>
        <w:t xml:space="preserve"> </w:t>
      </w:r>
      <w:r>
        <w:rPr>
          <w:sz w:val="28"/>
          <w:szCs w:val="28"/>
        </w:rPr>
        <w:t>8(86151)3-56-23.</w:t>
      </w:r>
    </w:p>
    <w:p w:rsidR="006D43C8" w:rsidRPr="00D33550" w:rsidRDefault="006D43C8" w:rsidP="006D43C8">
      <w:pPr>
        <w:autoSpaceDE w:val="0"/>
        <w:autoSpaceDN w:val="0"/>
        <w:adjustRightInd w:val="0"/>
        <w:ind w:firstLine="708"/>
        <w:contextualSpacing/>
        <w:jc w:val="both"/>
        <w:rPr>
          <w:sz w:val="28"/>
          <w:szCs w:val="28"/>
        </w:rPr>
      </w:pPr>
      <w:r>
        <w:rPr>
          <w:sz w:val="28"/>
          <w:szCs w:val="28"/>
        </w:rPr>
        <w:t>Официальный И</w:t>
      </w:r>
      <w:r w:rsidRPr="00EC6018">
        <w:rPr>
          <w:sz w:val="28"/>
          <w:szCs w:val="28"/>
        </w:rPr>
        <w:t xml:space="preserve">нтернет-портал администрации </w:t>
      </w:r>
      <w:r>
        <w:rPr>
          <w:sz w:val="28"/>
          <w:szCs w:val="28"/>
        </w:rPr>
        <w:t>Ейскоукрепленского сельского поселения Щербиновского район</w:t>
      </w:r>
      <w:r w:rsidRPr="00B830E0">
        <w:rPr>
          <w:sz w:val="28"/>
          <w:szCs w:val="28"/>
        </w:rPr>
        <w:t>а</w:t>
      </w:r>
      <w:r w:rsidRPr="00D33550">
        <w:rPr>
          <w:sz w:val="28"/>
          <w:szCs w:val="28"/>
        </w:rPr>
        <w:t>:</w:t>
      </w:r>
      <w:r w:rsidRPr="00D33550">
        <w:rPr>
          <w:i/>
          <w:iCs/>
          <w:sz w:val="28"/>
          <w:szCs w:val="28"/>
        </w:rPr>
        <w:t xml:space="preserve"> </w:t>
      </w:r>
      <w:r w:rsidRPr="0048381E">
        <w:rPr>
          <w:color w:val="000000"/>
          <w:sz w:val="28"/>
          <w:szCs w:val="28"/>
          <w:lang w:val="en-US"/>
        </w:rPr>
        <w:t>www</w:t>
      </w:r>
      <w:r w:rsidRPr="0048381E">
        <w:rPr>
          <w:color w:val="000000"/>
          <w:sz w:val="28"/>
          <w:szCs w:val="28"/>
        </w:rPr>
        <w:t xml:space="preserve">. </w:t>
      </w:r>
      <w:r>
        <w:rPr>
          <w:color w:val="000000"/>
          <w:sz w:val="28"/>
          <w:szCs w:val="28"/>
          <w:lang w:val="en-US"/>
        </w:rPr>
        <w:t>eu</w:t>
      </w:r>
      <w:r w:rsidRPr="00971616">
        <w:rPr>
          <w:color w:val="000000"/>
          <w:sz w:val="28"/>
          <w:szCs w:val="28"/>
        </w:rPr>
        <w:t>-</w:t>
      </w:r>
      <w:r>
        <w:rPr>
          <w:color w:val="000000"/>
          <w:sz w:val="28"/>
          <w:szCs w:val="28"/>
          <w:lang w:val="en-US"/>
        </w:rPr>
        <w:t>sp</w:t>
      </w:r>
      <w:r w:rsidRPr="0048381E">
        <w:rPr>
          <w:color w:val="000000"/>
          <w:sz w:val="28"/>
          <w:szCs w:val="28"/>
        </w:rPr>
        <w:t>.</w:t>
      </w:r>
      <w:r w:rsidRPr="0048381E">
        <w:rPr>
          <w:color w:val="000000"/>
          <w:sz w:val="28"/>
          <w:szCs w:val="28"/>
          <w:lang w:val="en-US"/>
        </w:rPr>
        <w:t>ru</w:t>
      </w:r>
      <w:r w:rsidRPr="0048381E">
        <w:rPr>
          <w:color w:val="000000"/>
          <w:sz w:val="28"/>
          <w:szCs w:val="28"/>
        </w:rPr>
        <w:t>.</w:t>
      </w:r>
    </w:p>
    <w:p w:rsidR="006D43C8" w:rsidRDefault="006D43C8" w:rsidP="006D43C8">
      <w:pPr>
        <w:autoSpaceDE w:val="0"/>
        <w:autoSpaceDN w:val="0"/>
        <w:adjustRightInd w:val="0"/>
        <w:ind w:firstLine="708"/>
        <w:contextualSpacing/>
        <w:jc w:val="both"/>
        <w:rPr>
          <w:sz w:val="28"/>
          <w:szCs w:val="28"/>
        </w:rPr>
      </w:pPr>
      <w:r w:rsidRPr="00EC6018">
        <w:rPr>
          <w:sz w:val="28"/>
          <w:szCs w:val="28"/>
        </w:rPr>
        <w:t>Информацию о порядке исполнения</w:t>
      </w:r>
      <w:r w:rsidRPr="00D33550">
        <w:rPr>
          <w:sz w:val="28"/>
          <w:szCs w:val="28"/>
        </w:rPr>
        <w:t xml:space="preserve"> </w:t>
      </w:r>
      <w:r w:rsidRPr="00EC6018">
        <w:rPr>
          <w:sz w:val="28"/>
          <w:szCs w:val="28"/>
        </w:rPr>
        <w:t>муниципальной функции можно получить на указанном сайте в разделе</w:t>
      </w:r>
      <w:r w:rsidRPr="00D33550">
        <w:rPr>
          <w:sz w:val="28"/>
          <w:szCs w:val="28"/>
        </w:rPr>
        <w:t xml:space="preserve"> </w:t>
      </w:r>
      <w:r w:rsidRPr="00EC6018">
        <w:rPr>
          <w:sz w:val="28"/>
          <w:szCs w:val="28"/>
        </w:rPr>
        <w:t>«</w:t>
      </w:r>
      <w:r>
        <w:rPr>
          <w:sz w:val="28"/>
          <w:szCs w:val="28"/>
        </w:rPr>
        <w:t>Муниципальный контроль»</w:t>
      </w:r>
      <w:r w:rsidRPr="00EC6018">
        <w:rPr>
          <w:sz w:val="28"/>
          <w:szCs w:val="28"/>
        </w:rPr>
        <w:t>.</w:t>
      </w:r>
    </w:p>
    <w:p w:rsidR="006D43C8" w:rsidRPr="00E13109" w:rsidRDefault="006D43C8" w:rsidP="006D43C8">
      <w:pPr>
        <w:autoSpaceDE w:val="0"/>
        <w:autoSpaceDN w:val="0"/>
        <w:adjustRightInd w:val="0"/>
        <w:ind w:firstLine="708"/>
        <w:contextualSpacing/>
        <w:jc w:val="both"/>
        <w:rPr>
          <w:sz w:val="28"/>
          <w:szCs w:val="28"/>
        </w:rPr>
      </w:pPr>
      <w:r w:rsidRPr="00EC6018">
        <w:rPr>
          <w:sz w:val="28"/>
          <w:szCs w:val="28"/>
        </w:rPr>
        <w:t>Адрес э</w:t>
      </w:r>
      <w:r>
        <w:rPr>
          <w:sz w:val="28"/>
          <w:szCs w:val="28"/>
        </w:rPr>
        <w:t>лектронной почты Администрации</w:t>
      </w:r>
      <w:r w:rsidRPr="00EC6018">
        <w:rPr>
          <w:sz w:val="28"/>
          <w:szCs w:val="28"/>
        </w:rPr>
        <w:t xml:space="preserve">: </w:t>
      </w:r>
      <w:r w:rsidRPr="00A7760C">
        <w:rPr>
          <w:rStyle w:val="x-phauthusertext"/>
        </w:rPr>
        <w:t>eusp_@mail.ru</w:t>
      </w:r>
      <w:r w:rsidRPr="002B46D0">
        <w:rPr>
          <w:sz w:val="28"/>
          <w:szCs w:val="28"/>
        </w:rPr>
        <w:t>.</w:t>
      </w:r>
    </w:p>
    <w:p w:rsidR="006D43C8" w:rsidRPr="00EC6018" w:rsidRDefault="006D43C8" w:rsidP="006D43C8">
      <w:pPr>
        <w:autoSpaceDE w:val="0"/>
        <w:autoSpaceDN w:val="0"/>
        <w:adjustRightInd w:val="0"/>
        <w:ind w:firstLine="708"/>
        <w:contextualSpacing/>
        <w:jc w:val="both"/>
        <w:rPr>
          <w:sz w:val="28"/>
          <w:szCs w:val="28"/>
        </w:rPr>
      </w:pPr>
      <w:r>
        <w:rPr>
          <w:sz w:val="28"/>
          <w:szCs w:val="28"/>
        </w:rPr>
        <w:t xml:space="preserve">1.2. </w:t>
      </w:r>
      <w:r w:rsidRPr="00EC6018">
        <w:rPr>
          <w:sz w:val="28"/>
          <w:szCs w:val="28"/>
        </w:rPr>
        <w:t>Для получения информации о процедурах исполнения муниципальной</w:t>
      </w:r>
      <w:r>
        <w:rPr>
          <w:sz w:val="28"/>
          <w:szCs w:val="28"/>
        </w:rPr>
        <w:t xml:space="preserve"> </w:t>
      </w:r>
      <w:r w:rsidRPr="00EC6018">
        <w:rPr>
          <w:sz w:val="28"/>
          <w:szCs w:val="28"/>
        </w:rPr>
        <w:t>функции заявители обращаются:</w:t>
      </w:r>
    </w:p>
    <w:p w:rsidR="006D43C8" w:rsidRPr="00EC6018" w:rsidRDefault="006D43C8" w:rsidP="006D43C8">
      <w:pPr>
        <w:autoSpaceDE w:val="0"/>
        <w:autoSpaceDN w:val="0"/>
        <w:adjustRightInd w:val="0"/>
        <w:ind w:firstLine="708"/>
        <w:contextualSpacing/>
        <w:jc w:val="both"/>
        <w:rPr>
          <w:sz w:val="28"/>
          <w:szCs w:val="28"/>
        </w:rPr>
      </w:pPr>
      <w:r w:rsidRPr="00EC6018">
        <w:rPr>
          <w:sz w:val="28"/>
          <w:szCs w:val="28"/>
        </w:rPr>
        <w:t xml:space="preserve">1) лично в </w:t>
      </w:r>
      <w:r>
        <w:rPr>
          <w:sz w:val="28"/>
          <w:szCs w:val="28"/>
        </w:rPr>
        <w:t>Администрацию</w:t>
      </w:r>
      <w:r w:rsidRPr="00EC6018">
        <w:rPr>
          <w:sz w:val="28"/>
          <w:szCs w:val="28"/>
        </w:rPr>
        <w:t>;</w:t>
      </w:r>
    </w:p>
    <w:p w:rsidR="006D43C8" w:rsidRPr="00EC6018" w:rsidRDefault="006D43C8" w:rsidP="006D43C8">
      <w:pPr>
        <w:autoSpaceDE w:val="0"/>
        <w:autoSpaceDN w:val="0"/>
        <w:adjustRightInd w:val="0"/>
        <w:ind w:firstLine="708"/>
        <w:contextualSpacing/>
        <w:jc w:val="both"/>
        <w:rPr>
          <w:sz w:val="28"/>
          <w:szCs w:val="28"/>
        </w:rPr>
      </w:pPr>
      <w:r w:rsidRPr="00EC6018">
        <w:rPr>
          <w:sz w:val="28"/>
          <w:szCs w:val="28"/>
        </w:rPr>
        <w:t>2) по телефону;</w:t>
      </w:r>
    </w:p>
    <w:p w:rsidR="006D43C8" w:rsidRPr="00EC6018" w:rsidRDefault="006D43C8" w:rsidP="006D43C8">
      <w:pPr>
        <w:autoSpaceDE w:val="0"/>
        <w:autoSpaceDN w:val="0"/>
        <w:adjustRightInd w:val="0"/>
        <w:ind w:firstLine="708"/>
        <w:contextualSpacing/>
        <w:jc w:val="both"/>
        <w:rPr>
          <w:sz w:val="28"/>
          <w:szCs w:val="28"/>
        </w:rPr>
      </w:pPr>
      <w:r w:rsidRPr="00EC6018">
        <w:rPr>
          <w:sz w:val="28"/>
          <w:szCs w:val="28"/>
        </w:rPr>
        <w:t>3) в письменном виде почтой;</w:t>
      </w:r>
    </w:p>
    <w:p w:rsidR="006D43C8" w:rsidRPr="00EC6018" w:rsidRDefault="006D43C8" w:rsidP="006D43C8">
      <w:pPr>
        <w:autoSpaceDE w:val="0"/>
        <w:autoSpaceDN w:val="0"/>
        <w:adjustRightInd w:val="0"/>
        <w:ind w:firstLine="708"/>
        <w:contextualSpacing/>
        <w:jc w:val="both"/>
        <w:rPr>
          <w:sz w:val="28"/>
          <w:szCs w:val="28"/>
        </w:rPr>
      </w:pPr>
      <w:r w:rsidRPr="00EC6018">
        <w:rPr>
          <w:sz w:val="28"/>
          <w:szCs w:val="28"/>
        </w:rPr>
        <w:t>4) электронной почтой;</w:t>
      </w:r>
    </w:p>
    <w:p w:rsidR="006D43C8" w:rsidRPr="00EC6018" w:rsidRDefault="006D43C8" w:rsidP="006D43C8">
      <w:pPr>
        <w:autoSpaceDE w:val="0"/>
        <w:autoSpaceDN w:val="0"/>
        <w:adjustRightInd w:val="0"/>
        <w:ind w:firstLine="708"/>
        <w:contextualSpacing/>
        <w:jc w:val="both"/>
        <w:rPr>
          <w:sz w:val="28"/>
          <w:szCs w:val="28"/>
        </w:rPr>
      </w:pPr>
      <w:r w:rsidRPr="00EC6018">
        <w:rPr>
          <w:sz w:val="28"/>
          <w:szCs w:val="28"/>
        </w:rPr>
        <w:t>5) нормативно-правовая база размещена на информационном стенде,</w:t>
      </w:r>
      <w:r>
        <w:rPr>
          <w:sz w:val="28"/>
          <w:szCs w:val="28"/>
        </w:rPr>
        <w:t xml:space="preserve"> </w:t>
      </w:r>
      <w:r w:rsidRPr="00EC6018">
        <w:rPr>
          <w:sz w:val="28"/>
          <w:szCs w:val="28"/>
        </w:rPr>
        <w:t xml:space="preserve">расположенном в приемной </w:t>
      </w:r>
      <w:r>
        <w:rPr>
          <w:sz w:val="28"/>
          <w:szCs w:val="28"/>
        </w:rPr>
        <w:t>Администрации</w:t>
      </w:r>
      <w:r w:rsidRPr="00EC6018">
        <w:rPr>
          <w:sz w:val="28"/>
          <w:szCs w:val="28"/>
        </w:rPr>
        <w:t>;</w:t>
      </w:r>
    </w:p>
    <w:p w:rsidR="006D43C8" w:rsidRPr="00EC6018" w:rsidRDefault="006D43C8" w:rsidP="006D43C8">
      <w:pPr>
        <w:autoSpaceDE w:val="0"/>
        <w:autoSpaceDN w:val="0"/>
        <w:adjustRightInd w:val="0"/>
        <w:ind w:firstLine="708"/>
        <w:contextualSpacing/>
        <w:jc w:val="both"/>
        <w:rPr>
          <w:sz w:val="28"/>
          <w:szCs w:val="28"/>
        </w:rPr>
      </w:pPr>
      <w:r w:rsidRPr="00EC6018">
        <w:rPr>
          <w:sz w:val="28"/>
          <w:szCs w:val="28"/>
        </w:rPr>
        <w:t>6) нормативно-правовая база, регламентирующая основания и порядок</w:t>
      </w:r>
      <w:r>
        <w:rPr>
          <w:sz w:val="28"/>
          <w:szCs w:val="28"/>
        </w:rPr>
        <w:t xml:space="preserve"> </w:t>
      </w:r>
      <w:r w:rsidRPr="00EC6018">
        <w:rPr>
          <w:sz w:val="28"/>
          <w:szCs w:val="28"/>
        </w:rPr>
        <w:t>исполнения муниципальной функции, а также образцы служебных документов</w:t>
      </w:r>
      <w:r>
        <w:rPr>
          <w:sz w:val="28"/>
          <w:szCs w:val="28"/>
        </w:rPr>
        <w:t xml:space="preserve"> </w:t>
      </w:r>
      <w:r w:rsidRPr="00EC6018">
        <w:rPr>
          <w:sz w:val="28"/>
          <w:szCs w:val="28"/>
        </w:rPr>
        <w:t>размещены на «Едином портале государственных и муниципальных услуг</w:t>
      </w:r>
      <w:r>
        <w:rPr>
          <w:sz w:val="28"/>
          <w:szCs w:val="28"/>
        </w:rPr>
        <w:t xml:space="preserve"> (функций)».</w:t>
      </w:r>
    </w:p>
    <w:p w:rsidR="006D43C8" w:rsidRPr="00E36D39" w:rsidRDefault="006D43C8" w:rsidP="006D43C8">
      <w:pPr>
        <w:autoSpaceDE w:val="0"/>
        <w:autoSpaceDN w:val="0"/>
        <w:adjustRightInd w:val="0"/>
        <w:ind w:firstLine="709"/>
        <w:jc w:val="both"/>
        <w:rPr>
          <w:color w:val="000000"/>
          <w:sz w:val="28"/>
          <w:szCs w:val="28"/>
        </w:rPr>
      </w:pPr>
      <w:r w:rsidRPr="00E36D39">
        <w:rPr>
          <w:sz w:val="28"/>
          <w:szCs w:val="28"/>
        </w:rPr>
        <w:t xml:space="preserve">При ответах по телефону </w:t>
      </w:r>
      <w:r>
        <w:rPr>
          <w:color w:val="000000"/>
          <w:sz w:val="28"/>
          <w:szCs w:val="28"/>
        </w:rPr>
        <w:t>должностные лица Администрации</w:t>
      </w:r>
      <w:r w:rsidRPr="00E36D39">
        <w:rPr>
          <w:color w:val="000000"/>
          <w:sz w:val="28"/>
          <w:szCs w:val="28"/>
        </w:rPr>
        <w:t xml:space="preserve">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6D43C8" w:rsidRPr="00E36D39" w:rsidRDefault="006D43C8" w:rsidP="006D43C8">
      <w:pPr>
        <w:autoSpaceDE w:val="0"/>
        <w:autoSpaceDN w:val="0"/>
        <w:adjustRightInd w:val="0"/>
        <w:ind w:firstLine="709"/>
        <w:jc w:val="both"/>
        <w:rPr>
          <w:color w:val="000000"/>
          <w:sz w:val="28"/>
          <w:szCs w:val="28"/>
        </w:rPr>
      </w:pPr>
      <w:r w:rsidRPr="00E36D39">
        <w:rPr>
          <w:color w:val="000000"/>
          <w:sz w:val="28"/>
          <w:szCs w:val="28"/>
        </w:rPr>
        <w:t>При обращении за информацией за</w:t>
      </w:r>
      <w:r>
        <w:rPr>
          <w:color w:val="000000"/>
          <w:sz w:val="28"/>
          <w:szCs w:val="28"/>
        </w:rPr>
        <w:t>явителя лично должностные лица А</w:t>
      </w:r>
      <w:r w:rsidRPr="00E36D39">
        <w:rPr>
          <w:color w:val="000000"/>
          <w:sz w:val="28"/>
          <w:szCs w:val="28"/>
        </w:rPr>
        <w:t>дмини</w:t>
      </w:r>
      <w:r>
        <w:rPr>
          <w:color w:val="000000"/>
          <w:sz w:val="28"/>
          <w:szCs w:val="28"/>
        </w:rPr>
        <w:t>страции</w:t>
      </w:r>
      <w:r w:rsidRPr="00E36D39">
        <w:rPr>
          <w:color w:val="000000"/>
          <w:sz w:val="28"/>
          <w:szCs w:val="28"/>
        </w:rPr>
        <w:t xml:space="preserve">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6D43C8" w:rsidRPr="00E36D39" w:rsidRDefault="006D43C8" w:rsidP="006D43C8">
      <w:pPr>
        <w:autoSpaceDE w:val="0"/>
        <w:autoSpaceDN w:val="0"/>
        <w:adjustRightInd w:val="0"/>
        <w:ind w:firstLine="709"/>
        <w:jc w:val="both"/>
        <w:rPr>
          <w:sz w:val="28"/>
          <w:szCs w:val="28"/>
        </w:rPr>
      </w:pPr>
      <w:r w:rsidRPr="00E36D39">
        <w:rPr>
          <w:sz w:val="28"/>
          <w:szCs w:val="28"/>
        </w:rPr>
        <w:t xml:space="preserve">Если для подготовки ответа на устное обращение требуется более 15 минут, должностное лицо </w:t>
      </w:r>
      <w:r>
        <w:rPr>
          <w:color w:val="000000"/>
          <w:sz w:val="28"/>
          <w:szCs w:val="28"/>
        </w:rPr>
        <w:t>А</w:t>
      </w:r>
      <w:r w:rsidRPr="00E36D39">
        <w:rPr>
          <w:color w:val="000000"/>
          <w:sz w:val="28"/>
          <w:szCs w:val="28"/>
        </w:rPr>
        <w:t>дминистрации</w:t>
      </w:r>
      <w:r w:rsidRPr="00E36D39">
        <w:rPr>
          <w:sz w:val="28"/>
          <w:szCs w:val="28"/>
        </w:rPr>
        <w:t>,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6D43C8" w:rsidRPr="00E36D39" w:rsidRDefault="006D43C8" w:rsidP="006D43C8">
      <w:pPr>
        <w:autoSpaceDE w:val="0"/>
        <w:autoSpaceDN w:val="0"/>
        <w:adjustRightInd w:val="0"/>
        <w:ind w:firstLine="708"/>
        <w:jc w:val="both"/>
        <w:rPr>
          <w:sz w:val="28"/>
          <w:szCs w:val="28"/>
        </w:rPr>
      </w:pPr>
      <w:r w:rsidRPr="00E36D39">
        <w:rPr>
          <w:sz w:val="28"/>
          <w:szCs w:val="28"/>
        </w:rPr>
        <w:t>1.3.</w:t>
      </w:r>
      <w:r>
        <w:rPr>
          <w:sz w:val="28"/>
          <w:szCs w:val="28"/>
        </w:rPr>
        <w:t xml:space="preserve"> </w:t>
      </w:r>
      <w:r w:rsidRPr="00E36D39">
        <w:rPr>
          <w:sz w:val="28"/>
          <w:szCs w:val="28"/>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w:t>
      </w:r>
      <w:r>
        <w:rPr>
          <w:color w:val="000000"/>
          <w:sz w:val="28"/>
          <w:szCs w:val="28"/>
        </w:rPr>
        <w:t>А</w:t>
      </w:r>
      <w:r w:rsidRPr="00E36D39">
        <w:rPr>
          <w:color w:val="000000"/>
          <w:sz w:val="28"/>
          <w:szCs w:val="28"/>
        </w:rPr>
        <w:t>дминистрацию</w:t>
      </w:r>
      <w:r w:rsidRPr="00E36D39">
        <w:rPr>
          <w:sz w:val="28"/>
          <w:szCs w:val="28"/>
        </w:rPr>
        <w:t>.</w:t>
      </w:r>
    </w:p>
    <w:p w:rsidR="006D43C8" w:rsidRPr="00772EE9" w:rsidRDefault="006D43C8" w:rsidP="006D43C8">
      <w:pPr>
        <w:autoSpaceDE w:val="0"/>
        <w:autoSpaceDN w:val="0"/>
        <w:adjustRightInd w:val="0"/>
        <w:ind w:firstLine="709"/>
        <w:jc w:val="both"/>
        <w:rPr>
          <w:sz w:val="28"/>
          <w:szCs w:val="28"/>
        </w:rPr>
      </w:pPr>
      <w:r w:rsidRPr="00E36D39">
        <w:rPr>
          <w:color w:val="000000"/>
          <w:sz w:val="28"/>
          <w:szCs w:val="28"/>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w:t>
      </w:r>
      <w:r w:rsidRPr="00772EE9">
        <w:rPr>
          <w:sz w:val="28"/>
          <w:szCs w:val="28"/>
        </w:rPr>
        <w:t xml:space="preserve">течение 30 дней со дня регистрации обращения. </w:t>
      </w:r>
    </w:p>
    <w:p w:rsidR="006D43C8" w:rsidRPr="00772EE9" w:rsidRDefault="006D43C8" w:rsidP="006D43C8">
      <w:pPr>
        <w:autoSpaceDE w:val="0"/>
        <w:autoSpaceDN w:val="0"/>
        <w:adjustRightInd w:val="0"/>
        <w:ind w:firstLine="709"/>
        <w:jc w:val="both"/>
        <w:rPr>
          <w:sz w:val="28"/>
          <w:szCs w:val="28"/>
        </w:rPr>
      </w:pPr>
      <w:r w:rsidRPr="00772EE9">
        <w:rPr>
          <w:sz w:val="28"/>
          <w:szCs w:val="28"/>
        </w:rPr>
        <w:t xml:space="preserve">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w:t>
      </w:r>
      <w:r w:rsidRPr="00772EE9">
        <w:rPr>
          <w:sz w:val="28"/>
          <w:szCs w:val="28"/>
        </w:rPr>
        <w:lastRenderedPageBreak/>
        <w:t>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6D43C8" w:rsidRPr="00E36D39" w:rsidRDefault="006D43C8" w:rsidP="006D43C8">
      <w:pPr>
        <w:autoSpaceDE w:val="0"/>
        <w:autoSpaceDN w:val="0"/>
        <w:adjustRightInd w:val="0"/>
        <w:ind w:firstLine="709"/>
        <w:jc w:val="both"/>
        <w:rPr>
          <w:color w:val="000000"/>
          <w:sz w:val="28"/>
          <w:szCs w:val="28"/>
        </w:rPr>
      </w:pPr>
      <w:r w:rsidRPr="00772EE9">
        <w:rPr>
          <w:sz w:val="28"/>
          <w:szCs w:val="28"/>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w:t>
      </w:r>
      <w:r>
        <w:rPr>
          <w:sz w:val="28"/>
          <w:szCs w:val="28"/>
        </w:rPr>
        <w:t xml:space="preserve"> Ейскоукрепленского</w:t>
      </w:r>
      <w:r w:rsidRPr="00772EE9">
        <w:rPr>
          <w:sz w:val="28"/>
          <w:szCs w:val="28"/>
        </w:rPr>
        <w:t xml:space="preserve"> сельского поселения Щербиновского района вправе продлить срок рассмотрения обращения не более чем на 30 дней,</w:t>
      </w:r>
      <w:r w:rsidRPr="00E36D39">
        <w:rPr>
          <w:color w:val="000000"/>
          <w:sz w:val="28"/>
          <w:szCs w:val="28"/>
        </w:rPr>
        <w:t xml:space="preserve"> уведомив заявителя о продлении срока рассмотрения.</w:t>
      </w:r>
    </w:p>
    <w:p w:rsidR="006D43C8" w:rsidRPr="00E36D39" w:rsidRDefault="006D43C8" w:rsidP="006D43C8">
      <w:pPr>
        <w:ind w:firstLine="720"/>
        <w:jc w:val="both"/>
        <w:rPr>
          <w:sz w:val="28"/>
          <w:szCs w:val="28"/>
        </w:rPr>
      </w:pPr>
      <w:r w:rsidRPr="00E36D39">
        <w:rPr>
          <w:sz w:val="28"/>
          <w:szCs w:val="28"/>
        </w:rPr>
        <w:t xml:space="preserve">По результатам рассмотрения обращения или заявления заявителю направляется ответ по существу обращения, в котором должны быть указаны: </w:t>
      </w:r>
    </w:p>
    <w:p w:rsidR="006D43C8" w:rsidRPr="00E36D39" w:rsidRDefault="006D43C8" w:rsidP="006D43C8">
      <w:pPr>
        <w:ind w:firstLine="720"/>
        <w:jc w:val="both"/>
        <w:rPr>
          <w:sz w:val="28"/>
          <w:szCs w:val="28"/>
        </w:rPr>
      </w:pPr>
      <w:r w:rsidRPr="00E36D39">
        <w:rPr>
          <w:sz w:val="28"/>
          <w:szCs w:val="28"/>
        </w:rPr>
        <w:t xml:space="preserve">а) должность, фамилия и инициалы должностного лица, принявшего решение по обращению или заявлению; </w:t>
      </w:r>
    </w:p>
    <w:p w:rsidR="006D43C8" w:rsidRPr="00E36D39" w:rsidRDefault="006D43C8" w:rsidP="006D43C8">
      <w:pPr>
        <w:ind w:firstLine="720"/>
        <w:jc w:val="both"/>
        <w:rPr>
          <w:sz w:val="28"/>
          <w:szCs w:val="28"/>
        </w:rPr>
      </w:pPr>
      <w:r w:rsidRPr="00E36D39">
        <w:rPr>
          <w:sz w:val="28"/>
          <w:szCs w:val="28"/>
        </w:rPr>
        <w:t xml:space="preserve">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 </w:t>
      </w:r>
    </w:p>
    <w:p w:rsidR="006D43C8" w:rsidRPr="00E36D39" w:rsidRDefault="006D43C8" w:rsidP="006D43C8">
      <w:pPr>
        <w:ind w:firstLine="720"/>
        <w:jc w:val="both"/>
        <w:rPr>
          <w:sz w:val="28"/>
          <w:szCs w:val="28"/>
        </w:rPr>
      </w:pPr>
      <w:r w:rsidRPr="00E36D39">
        <w:rPr>
          <w:sz w:val="28"/>
          <w:szCs w:val="28"/>
        </w:rPr>
        <w:t xml:space="preserve">в) краткое изложение обращения или заявления по существу; </w:t>
      </w:r>
    </w:p>
    <w:p w:rsidR="006D43C8" w:rsidRPr="00E36D39" w:rsidRDefault="006D43C8" w:rsidP="006D43C8">
      <w:pPr>
        <w:ind w:firstLine="720"/>
        <w:jc w:val="both"/>
        <w:rPr>
          <w:sz w:val="28"/>
          <w:szCs w:val="28"/>
        </w:rPr>
      </w:pPr>
      <w:r w:rsidRPr="00E36D39">
        <w:rPr>
          <w:sz w:val="28"/>
          <w:szCs w:val="28"/>
        </w:rPr>
        <w:t xml:space="preserve">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 </w:t>
      </w:r>
    </w:p>
    <w:p w:rsidR="006D43C8" w:rsidRPr="00E36D39" w:rsidRDefault="006D43C8" w:rsidP="006D43C8">
      <w:pPr>
        <w:ind w:firstLine="720"/>
        <w:jc w:val="both"/>
        <w:rPr>
          <w:sz w:val="28"/>
          <w:szCs w:val="28"/>
        </w:rPr>
      </w:pPr>
      <w:r w:rsidRPr="00E36D39">
        <w:rPr>
          <w:sz w:val="28"/>
          <w:szCs w:val="28"/>
        </w:rPr>
        <w:t xml:space="preserve">д) принятое по обращению или заявлению решение и перечисление мер, принятых в целях устранения выявленных нарушений; </w:t>
      </w:r>
    </w:p>
    <w:p w:rsidR="006D43C8" w:rsidRPr="00E36D39" w:rsidRDefault="006D43C8" w:rsidP="006D43C8">
      <w:pPr>
        <w:ind w:firstLine="720"/>
        <w:jc w:val="both"/>
        <w:rPr>
          <w:sz w:val="28"/>
          <w:szCs w:val="28"/>
        </w:rPr>
      </w:pPr>
      <w:r w:rsidRPr="00E36D39">
        <w:rPr>
          <w:sz w:val="28"/>
          <w:szCs w:val="28"/>
        </w:rPr>
        <w:t xml:space="preserve">е) сведения о порядке обжалования принятого решения; </w:t>
      </w:r>
    </w:p>
    <w:p w:rsidR="006D43C8" w:rsidRPr="00E36D39" w:rsidRDefault="006D43C8" w:rsidP="006D43C8">
      <w:pPr>
        <w:autoSpaceDE w:val="0"/>
        <w:autoSpaceDN w:val="0"/>
        <w:adjustRightInd w:val="0"/>
        <w:ind w:firstLine="709"/>
        <w:jc w:val="both"/>
        <w:rPr>
          <w:color w:val="000000"/>
          <w:sz w:val="28"/>
          <w:szCs w:val="28"/>
        </w:rPr>
      </w:pPr>
      <w:r w:rsidRPr="00E36D39">
        <w:rPr>
          <w:color w:val="000000"/>
          <w:sz w:val="28"/>
          <w:szCs w:val="28"/>
        </w:rPr>
        <w:t xml:space="preserve">ж) фамилия и номер телефона исполнителя. </w:t>
      </w:r>
    </w:p>
    <w:p w:rsidR="006D43C8" w:rsidRPr="00E36D39" w:rsidRDefault="006D43C8" w:rsidP="006D43C8">
      <w:pPr>
        <w:ind w:firstLine="720"/>
        <w:jc w:val="both"/>
        <w:rPr>
          <w:sz w:val="28"/>
          <w:szCs w:val="28"/>
        </w:rPr>
      </w:pPr>
      <w:r w:rsidRPr="00E36D39">
        <w:rPr>
          <w:sz w:val="28"/>
          <w:szCs w:val="28"/>
        </w:rPr>
        <w:t xml:space="preserve">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выданных предписаний, протоколов об административных правонарушениях и другие документы, предусмотренные настоящим Административным регламентом. </w:t>
      </w:r>
    </w:p>
    <w:p w:rsidR="006D43C8" w:rsidRPr="00E36D39" w:rsidRDefault="006D43C8" w:rsidP="006D43C8">
      <w:pPr>
        <w:autoSpaceDE w:val="0"/>
        <w:autoSpaceDN w:val="0"/>
        <w:adjustRightInd w:val="0"/>
        <w:ind w:firstLine="709"/>
        <w:jc w:val="both"/>
        <w:rPr>
          <w:iCs/>
          <w:color w:val="000000"/>
          <w:sz w:val="28"/>
          <w:szCs w:val="28"/>
        </w:rPr>
      </w:pPr>
      <w:r w:rsidRPr="00E36D39">
        <w:rPr>
          <w:iCs/>
          <w:color w:val="000000"/>
          <w:sz w:val="28"/>
          <w:szCs w:val="28"/>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6D43C8" w:rsidRPr="00E36D39" w:rsidRDefault="006D43C8" w:rsidP="006D43C8">
      <w:pPr>
        <w:autoSpaceDE w:val="0"/>
        <w:autoSpaceDN w:val="0"/>
        <w:adjustRightInd w:val="0"/>
        <w:ind w:firstLine="709"/>
        <w:jc w:val="both"/>
        <w:rPr>
          <w:color w:val="000000"/>
          <w:sz w:val="28"/>
          <w:szCs w:val="28"/>
        </w:rPr>
      </w:pPr>
      <w:r w:rsidRPr="00E36D39">
        <w:rPr>
          <w:color w:val="000000"/>
          <w:sz w:val="28"/>
          <w:szCs w:val="28"/>
        </w:rPr>
        <w:t>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6D43C8" w:rsidRPr="00E36D39" w:rsidRDefault="006D43C8" w:rsidP="006D43C8">
      <w:pPr>
        <w:autoSpaceDE w:val="0"/>
        <w:autoSpaceDN w:val="0"/>
        <w:adjustRightInd w:val="0"/>
        <w:ind w:firstLine="709"/>
        <w:jc w:val="both"/>
        <w:rPr>
          <w:color w:val="000000"/>
          <w:sz w:val="28"/>
          <w:szCs w:val="28"/>
        </w:rPr>
      </w:pPr>
      <w:r w:rsidRPr="00E36D39">
        <w:rPr>
          <w:color w:val="000000"/>
          <w:sz w:val="28"/>
          <w:szCs w:val="28"/>
        </w:rPr>
        <w:t xml:space="preserve">Если в тексте письменного обращения содержится вопрос, на который заявителю многократно давались ответы в письменной форме по существу в </w:t>
      </w:r>
      <w:r w:rsidRPr="00E36D39">
        <w:rPr>
          <w:color w:val="000000"/>
          <w:sz w:val="28"/>
          <w:szCs w:val="28"/>
        </w:rPr>
        <w:lastRenderedPageBreak/>
        <w:t>связи с ранее направленными обращениями, и при этом в обращении не приводятся новые доводы или об</w:t>
      </w:r>
      <w:r>
        <w:rPr>
          <w:color w:val="000000"/>
          <w:sz w:val="28"/>
          <w:szCs w:val="28"/>
        </w:rPr>
        <w:t>стоятельства, должностное лицо А</w:t>
      </w:r>
      <w:r w:rsidRPr="00E36D39">
        <w:rPr>
          <w:color w:val="000000"/>
          <w:sz w:val="28"/>
          <w:szCs w:val="28"/>
        </w:rPr>
        <w:t>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w:t>
      </w:r>
      <w:r>
        <w:rPr>
          <w:color w:val="000000"/>
          <w:sz w:val="28"/>
          <w:szCs w:val="28"/>
        </w:rPr>
        <w:t>о же структурное подразделение А</w:t>
      </w:r>
      <w:r w:rsidRPr="00E36D39">
        <w:rPr>
          <w:color w:val="000000"/>
          <w:sz w:val="28"/>
          <w:szCs w:val="28"/>
        </w:rPr>
        <w:t>дминистрации или одному и тому же должностному лицу. О данном решении уведомляется заявитель, направивший обращение.</w:t>
      </w:r>
    </w:p>
    <w:p w:rsidR="006D43C8" w:rsidRPr="00E36D39" w:rsidRDefault="006D43C8" w:rsidP="006D43C8">
      <w:pPr>
        <w:autoSpaceDE w:val="0"/>
        <w:autoSpaceDN w:val="0"/>
        <w:adjustRightInd w:val="0"/>
        <w:ind w:firstLine="708"/>
        <w:jc w:val="both"/>
        <w:rPr>
          <w:color w:val="000000"/>
          <w:sz w:val="28"/>
          <w:szCs w:val="28"/>
        </w:rPr>
      </w:pPr>
      <w:r w:rsidRPr="00E36D39">
        <w:rPr>
          <w:color w:val="000000"/>
          <w:sz w:val="28"/>
          <w:szCs w:val="28"/>
        </w:rPr>
        <w:t>1.4.</w:t>
      </w:r>
      <w:r>
        <w:rPr>
          <w:color w:val="000000"/>
          <w:sz w:val="28"/>
          <w:szCs w:val="28"/>
        </w:rPr>
        <w:t xml:space="preserve"> В помещениях Администрации</w:t>
      </w:r>
      <w:r w:rsidRPr="00E36D39">
        <w:rPr>
          <w:color w:val="000000"/>
          <w:sz w:val="28"/>
          <w:szCs w:val="28"/>
        </w:rPr>
        <w:t xml:space="preserve"> предусматриваются места для информирования заявителей и заполнения документов.</w:t>
      </w:r>
    </w:p>
    <w:p w:rsidR="006D43C8" w:rsidRPr="00E36D39" w:rsidRDefault="006D43C8" w:rsidP="006D43C8">
      <w:pPr>
        <w:autoSpaceDE w:val="0"/>
        <w:autoSpaceDN w:val="0"/>
        <w:adjustRightInd w:val="0"/>
        <w:ind w:firstLine="709"/>
        <w:jc w:val="both"/>
        <w:rPr>
          <w:color w:val="000000"/>
          <w:sz w:val="28"/>
          <w:szCs w:val="28"/>
        </w:rPr>
      </w:pPr>
      <w:r w:rsidRPr="00E36D39">
        <w:rPr>
          <w:color w:val="000000"/>
          <w:sz w:val="28"/>
          <w:szCs w:val="28"/>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6D43C8" w:rsidRPr="00E36D39" w:rsidRDefault="006D43C8" w:rsidP="006D43C8">
      <w:pPr>
        <w:autoSpaceDE w:val="0"/>
        <w:autoSpaceDN w:val="0"/>
        <w:adjustRightInd w:val="0"/>
        <w:ind w:firstLine="709"/>
        <w:jc w:val="both"/>
        <w:rPr>
          <w:color w:val="000000"/>
          <w:sz w:val="28"/>
          <w:szCs w:val="28"/>
        </w:rPr>
      </w:pPr>
      <w:r w:rsidRPr="00E36D39">
        <w:rPr>
          <w:color w:val="000000"/>
          <w:sz w:val="28"/>
          <w:szCs w:val="28"/>
        </w:rPr>
        <w:t>Информационные стенды содержат информацию по вопросам осуществления муниципального контроля:</w:t>
      </w:r>
    </w:p>
    <w:p w:rsidR="006D43C8" w:rsidRPr="00E36D39" w:rsidRDefault="006D43C8" w:rsidP="006D43C8">
      <w:pPr>
        <w:autoSpaceDE w:val="0"/>
        <w:autoSpaceDN w:val="0"/>
        <w:adjustRightInd w:val="0"/>
        <w:ind w:firstLine="709"/>
        <w:jc w:val="both"/>
        <w:rPr>
          <w:color w:val="000000"/>
          <w:sz w:val="28"/>
          <w:szCs w:val="28"/>
        </w:rPr>
      </w:pPr>
      <w:r>
        <w:rPr>
          <w:color w:val="000000"/>
          <w:sz w:val="28"/>
          <w:szCs w:val="28"/>
        </w:rPr>
        <w:t xml:space="preserve">1) </w:t>
      </w:r>
      <w:r w:rsidRPr="00E36D39">
        <w:rPr>
          <w:color w:val="000000"/>
          <w:sz w:val="28"/>
          <w:szCs w:val="28"/>
        </w:rPr>
        <w:t>выдержки из нормативных правовых актов, содержащих нормы, регулирующие деятельность по осуществлению муниципального контроля;</w:t>
      </w:r>
    </w:p>
    <w:p w:rsidR="006D43C8" w:rsidRPr="00E36D39" w:rsidRDefault="006D43C8" w:rsidP="006D43C8">
      <w:pPr>
        <w:autoSpaceDE w:val="0"/>
        <w:autoSpaceDN w:val="0"/>
        <w:adjustRightInd w:val="0"/>
        <w:ind w:firstLine="709"/>
        <w:jc w:val="both"/>
        <w:rPr>
          <w:color w:val="000000"/>
          <w:sz w:val="28"/>
          <w:szCs w:val="28"/>
        </w:rPr>
      </w:pPr>
      <w:r>
        <w:rPr>
          <w:color w:val="000000"/>
          <w:sz w:val="28"/>
          <w:szCs w:val="28"/>
        </w:rPr>
        <w:t xml:space="preserve">2) </w:t>
      </w:r>
      <w:r w:rsidRPr="00E36D39">
        <w:rPr>
          <w:color w:val="000000"/>
          <w:sz w:val="28"/>
          <w:szCs w:val="28"/>
        </w:rPr>
        <w:t>образцы заполнения документов;</w:t>
      </w:r>
    </w:p>
    <w:p w:rsidR="006D43C8" w:rsidRPr="00E36D39" w:rsidRDefault="006D43C8" w:rsidP="006D43C8">
      <w:pPr>
        <w:autoSpaceDE w:val="0"/>
        <w:autoSpaceDN w:val="0"/>
        <w:adjustRightInd w:val="0"/>
        <w:ind w:firstLine="709"/>
        <w:jc w:val="both"/>
        <w:rPr>
          <w:color w:val="000000"/>
          <w:sz w:val="28"/>
          <w:szCs w:val="28"/>
        </w:rPr>
      </w:pPr>
      <w:r>
        <w:rPr>
          <w:color w:val="000000"/>
          <w:sz w:val="28"/>
          <w:szCs w:val="28"/>
        </w:rPr>
        <w:t xml:space="preserve">3) </w:t>
      </w:r>
      <w:r w:rsidRPr="00E36D39">
        <w:rPr>
          <w:color w:val="000000"/>
          <w:sz w:val="28"/>
          <w:szCs w:val="28"/>
        </w:rPr>
        <w:t xml:space="preserve">справочную </w:t>
      </w:r>
      <w:r>
        <w:rPr>
          <w:color w:val="000000"/>
          <w:sz w:val="28"/>
          <w:szCs w:val="28"/>
        </w:rPr>
        <w:t>информацию о должностных лицах А</w:t>
      </w:r>
      <w:r w:rsidRPr="00E36D39">
        <w:rPr>
          <w:color w:val="000000"/>
          <w:sz w:val="28"/>
          <w:szCs w:val="28"/>
        </w:rPr>
        <w:t>дминистрации</w:t>
      </w:r>
      <w:r w:rsidRPr="00E36D39">
        <w:rPr>
          <w:sz w:val="28"/>
          <w:szCs w:val="28"/>
        </w:rPr>
        <w:t>,</w:t>
      </w:r>
      <w:r w:rsidRPr="00E36D39">
        <w:rPr>
          <w:color w:val="000000"/>
          <w:sz w:val="28"/>
          <w:szCs w:val="28"/>
        </w:rPr>
        <w:t xml:space="preserve"> графике работы, номерах телефонов, адресах электронной почты;</w:t>
      </w:r>
    </w:p>
    <w:p w:rsidR="006D43C8" w:rsidRPr="00E13109" w:rsidRDefault="006D43C8" w:rsidP="006D43C8">
      <w:pPr>
        <w:ind w:firstLine="720"/>
        <w:jc w:val="both"/>
        <w:rPr>
          <w:color w:val="000000"/>
          <w:sz w:val="28"/>
          <w:szCs w:val="28"/>
        </w:rPr>
      </w:pPr>
      <w:r>
        <w:rPr>
          <w:color w:val="000000"/>
          <w:sz w:val="28"/>
          <w:szCs w:val="28"/>
        </w:rPr>
        <w:t xml:space="preserve">4) </w:t>
      </w:r>
      <w:r w:rsidRPr="00E36D39">
        <w:rPr>
          <w:color w:val="000000"/>
          <w:sz w:val="28"/>
          <w:szCs w:val="28"/>
        </w:rPr>
        <w:t>текст административного регламента.</w:t>
      </w:r>
    </w:p>
    <w:p w:rsidR="006D43C8" w:rsidRPr="00E36D39" w:rsidRDefault="006D43C8" w:rsidP="006D43C8">
      <w:pPr>
        <w:ind w:firstLine="708"/>
        <w:jc w:val="both"/>
        <w:rPr>
          <w:sz w:val="28"/>
          <w:szCs w:val="28"/>
        </w:rPr>
      </w:pPr>
      <w:r w:rsidRPr="00E36D39">
        <w:rPr>
          <w:sz w:val="28"/>
          <w:szCs w:val="28"/>
        </w:rPr>
        <w:t>1.5.</w:t>
      </w:r>
      <w:r>
        <w:rPr>
          <w:sz w:val="28"/>
          <w:szCs w:val="28"/>
        </w:rPr>
        <w:t xml:space="preserve"> </w:t>
      </w:r>
      <w:r w:rsidRPr="00E36D39">
        <w:rPr>
          <w:sz w:val="28"/>
          <w:szCs w:val="28"/>
        </w:rPr>
        <w:t xml:space="preserve">Орган муниципального контроля в области торговой деятельности размещает на своем официальном сайте в сети Интернет следующую информацию: </w:t>
      </w:r>
    </w:p>
    <w:p w:rsidR="006D43C8" w:rsidRPr="00E36D39" w:rsidRDefault="006D43C8" w:rsidP="006D43C8">
      <w:pPr>
        <w:ind w:firstLine="720"/>
        <w:jc w:val="both"/>
        <w:rPr>
          <w:sz w:val="28"/>
          <w:szCs w:val="28"/>
        </w:rPr>
      </w:pPr>
      <w:r w:rsidRPr="00E36D39">
        <w:rPr>
          <w:sz w:val="28"/>
          <w:szCs w:val="28"/>
        </w:rPr>
        <w:t xml:space="preserve">1) ежегодный план проведения плановых проверок – в течение пяти рабочих дней со дня утверждения плана; </w:t>
      </w:r>
    </w:p>
    <w:p w:rsidR="006D43C8" w:rsidRPr="00E36D39" w:rsidRDefault="006D43C8" w:rsidP="006D43C8">
      <w:pPr>
        <w:ind w:firstLine="720"/>
        <w:jc w:val="both"/>
        <w:rPr>
          <w:sz w:val="28"/>
          <w:szCs w:val="28"/>
        </w:rPr>
      </w:pPr>
      <w:r w:rsidRPr="00E36D39">
        <w:rPr>
          <w:sz w:val="28"/>
          <w:szCs w:val="28"/>
        </w:rPr>
        <w:t xml:space="preserve">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 </w:t>
      </w:r>
    </w:p>
    <w:p w:rsidR="006D43C8" w:rsidRPr="00E36D39" w:rsidRDefault="006D43C8" w:rsidP="006D43C8">
      <w:pPr>
        <w:ind w:firstLine="720"/>
        <w:jc w:val="both"/>
        <w:rPr>
          <w:sz w:val="28"/>
          <w:szCs w:val="28"/>
        </w:rPr>
      </w:pPr>
      <w:r w:rsidRPr="00E36D39">
        <w:rPr>
          <w:sz w:val="28"/>
          <w:szCs w:val="28"/>
        </w:rPr>
        <w:t xml:space="preserve">3) сведения о результатах плановых и внеплановых проверок – в течение пяти рабочих дней со дня окончания проведения проверок; </w:t>
      </w:r>
    </w:p>
    <w:p w:rsidR="006D43C8" w:rsidRPr="00E36D39" w:rsidRDefault="006D43C8" w:rsidP="006D43C8">
      <w:pPr>
        <w:ind w:firstLine="720"/>
        <w:jc w:val="both"/>
        <w:rPr>
          <w:sz w:val="28"/>
          <w:szCs w:val="28"/>
        </w:rPr>
      </w:pPr>
      <w:r w:rsidRPr="00E36D39">
        <w:rPr>
          <w:sz w:val="28"/>
          <w:szCs w:val="28"/>
        </w:rPr>
        <w:t xml:space="preserve">4) актуальные редакции текстов нормативных правовых актов, в которых установлены обязательные требования – в течение пяти рабочих дней со дня вступления в действие 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 </w:t>
      </w:r>
    </w:p>
    <w:p w:rsidR="006D43C8" w:rsidRPr="00E36D39" w:rsidRDefault="006D43C8" w:rsidP="006D43C8">
      <w:pPr>
        <w:ind w:firstLine="720"/>
        <w:jc w:val="both"/>
        <w:rPr>
          <w:sz w:val="28"/>
          <w:szCs w:val="28"/>
        </w:rPr>
      </w:pPr>
      <w:r w:rsidRPr="00E36D39">
        <w:rPr>
          <w:sz w:val="28"/>
          <w:szCs w:val="28"/>
        </w:rPr>
        <w:t xml:space="preserve">5) ежегодные доклады об осуществлении муниципального контроля в области торговой деятельности и об эффективности такого контроля – в течение первого квартала текущего года; </w:t>
      </w:r>
    </w:p>
    <w:p w:rsidR="006D43C8" w:rsidRPr="00E36D39" w:rsidRDefault="006D43C8" w:rsidP="006D43C8">
      <w:pPr>
        <w:ind w:firstLine="720"/>
        <w:jc w:val="both"/>
        <w:rPr>
          <w:sz w:val="28"/>
          <w:szCs w:val="28"/>
        </w:rPr>
      </w:pPr>
      <w:r w:rsidRPr="00E36D39">
        <w:rPr>
          <w:sz w:val="28"/>
          <w:szCs w:val="28"/>
        </w:rPr>
        <w:t xml:space="preserve">6) тексты рекомендаций и информация, содействующие выполнению обязательных требований. </w:t>
      </w:r>
    </w:p>
    <w:p w:rsidR="006D43C8" w:rsidRPr="00E36D39" w:rsidRDefault="006D43C8" w:rsidP="006D43C8">
      <w:pPr>
        <w:rPr>
          <w:sz w:val="28"/>
          <w:szCs w:val="28"/>
        </w:rPr>
      </w:pPr>
    </w:p>
    <w:p w:rsidR="006D43C8" w:rsidRPr="00E36D39" w:rsidRDefault="006D43C8" w:rsidP="006D43C8">
      <w:pPr>
        <w:jc w:val="center"/>
        <w:rPr>
          <w:color w:val="000000"/>
          <w:sz w:val="28"/>
          <w:szCs w:val="28"/>
        </w:rPr>
      </w:pPr>
      <w:r w:rsidRPr="00E36D39">
        <w:rPr>
          <w:sz w:val="28"/>
          <w:szCs w:val="28"/>
        </w:rPr>
        <w:t xml:space="preserve">2. </w:t>
      </w:r>
      <w:r w:rsidRPr="00E36D39">
        <w:rPr>
          <w:color w:val="000000"/>
          <w:sz w:val="28"/>
          <w:szCs w:val="28"/>
        </w:rPr>
        <w:t>Срок осуществления муниципального контроля</w:t>
      </w:r>
    </w:p>
    <w:p w:rsidR="006D43C8" w:rsidRPr="00E36D39" w:rsidRDefault="006D43C8" w:rsidP="006D43C8">
      <w:pPr>
        <w:autoSpaceDE w:val="0"/>
        <w:autoSpaceDN w:val="0"/>
        <w:adjustRightInd w:val="0"/>
        <w:jc w:val="both"/>
        <w:rPr>
          <w:color w:val="000000"/>
          <w:sz w:val="28"/>
          <w:szCs w:val="28"/>
        </w:rPr>
      </w:pPr>
    </w:p>
    <w:p w:rsidR="006D43C8" w:rsidRPr="00E36D39" w:rsidRDefault="006D43C8" w:rsidP="006D43C8">
      <w:pPr>
        <w:autoSpaceDE w:val="0"/>
        <w:autoSpaceDN w:val="0"/>
        <w:adjustRightInd w:val="0"/>
        <w:ind w:firstLine="708"/>
        <w:jc w:val="both"/>
        <w:rPr>
          <w:color w:val="000000"/>
          <w:sz w:val="28"/>
          <w:szCs w:val="28"/>
        </w:rPr>
      </w:pPr>
      <w:r w:rsidRPr="00E36D39">
        <w:rPr>
          <w:color w:val="000000"/>
          <w:sz w:val="28"/>
          <w:szCs w:val="28"/>
        </w:rPr>
        <w:t>2.1.</w:t>
      </w:r>
      <w:r>
        <w:rPr>
          <w:color w:val="000000"/>
          <w:sz w:val="28"/>
          <w:szCs w:val="28"/>
        </w:rPr>
        <w:t xml:space="preserve"> </w:t>
      </w:r>
      <w:r w:rsidRPr="00E36D39">
        <w:rPr>
          <w:color w:val="000000"/>
          <w:sz w:val="28"/>
          <w:szCs w:val="28"/>
        </w:rPr>
        <w:t xml:space="preserve">Срок проведения каждой проверки при осуществлении </w:t>
      </w:r>
      <w:r w:rsidRPr="00E36D39">
        <w:rPr>
          <w:color w:val="000000"/>
          <w:sz w:val="28"/>
          <w:szCs w:val="28"/>
        </w:rPr>
        <w:lastRenderedPageBreak/>
        <w:t>муниципального контроля не может превышать двадцати рабочих дней.</w:t>
      </w:r>
    </w:p>
    <w:p w:rsidR="006D43C8" w:rsidRPr="00E36D39" w:rsidRDefault="006D43C8" w:rsidP="006D43C8">
      <w:pPr>
        <w:autoSpaceDE w:val="0"/>
        <w:autoSpaceDN w:val="0"/>
        <w:adjustRightInd w:val="0"/>
        <w:ind w:firstLine="709"/>
        <w:jc w:val="both"/>
        <w:rPr>
          <w:color w:val="000000"/>
          <w:sz w:val="28"/>
          <w:szCs w:val="28"/>
        </w:rPr>
      </w:pPr>
      <w:r w:rsidRPr="00E36D39">
        <w:rPr>
          <w:color w:val="000000"/>
          <w:sz w:val="28"/>
          <w:szCs w:val="28"/>
        </w:rPr>
        <w:t xml:space="preserve">В отношении одного </w:t>
      </w:r>
      <w:r w:rsidRPr="00A6206E">
        <w:rPr>
          <w:bCs/>
          <w:sz w:val="28"/>
          <w:szCs w:val="28"/>
        </w:rPr>
        <w:t>юридического лица, индивидуального предпринимателя</w:t>
      </w:r>
      <w:r w:rsidRPr="00E36D39">
        <w:rPr>
          <w:color w:val="000000"/>
          <w:sz w:val="28"/>
          <w:szCs w:val="28"/>
        </w:rPr>
        <w:t xml:space="preserve">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6D43C8" w:rsidRPr="00E13109" w:rsidRDefault="006D43C8" w:rsidP="006D43C8">
      <w:pPr>
        <w:autoSpaceDE w:val="0"/>
        <w:autoSpaceDN w:val="0"/>
        <w:adjustRightInd w:val="0"/>
        <w:ind w:firstLine="567"/>
        <w:jc w:val="both"/>
        <w:rPr>
          <w:sz w:val="28"/>
          <w:szCs w:val="28"/>
        </w:rPr>
      </w:pPr>
      <w:r w:rsidRPr="00E36D39">
        <w:rPr>
          <w:sz w:val="28"/>
          <w:szCs w:val="28"/>
        </w:rPr>
        <w:t>Плановые проверки проводятся не чаще чем один раз в три года.</w:t>
      </w:r>
    </w:p>
    <w:p w:rsidR="006D43C8" w:rsidRPr="00E36D39" w:rsidRDefault="006D43C8" w:rsidP="006D43C8">
      <w:pPr>
        <w:autoSpaceDE w:val="0"/>
        <w:autoSpaceDN w:val="0"/>
        <w:adjustRightInd w:val="0"/>
        <w:ind w:firstLine="567"/>
        <w:jc w:val="both"/>
        <w:rPr>
          <w:color w:val="000000"/>
          <w:sz w:val="28"/>
          <w:szCs w:val="28"/>
        </w:rPr>
      </w:pPr>
      <w:r w:rsidRPr="00E36D39">
        <w:rPr>
          <w:color w:val="000000"/>
          <w:sz w:val="28"/>
          <w:szCs w:val="28"/>
        </w:rPr>
        <w:t>2.2.</w:t>
      </w:r>
      <w:r>
        <w:rPr>
          <w:color w:val="000000"/>
          <w:sz w:val="28"/>
          <w:szCs w:val="28"/>
        </w:rPr>
        <w:t xml:space="preserve"> </w:t>
      </w:r>
      <w:r w:rsidRPr="00E36D39">
        <w:rPr>
          <w:color w:val="000000"/>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w:t>
      </w:r>
      <w:r>
        <w:rPr>
          <w:color w:val="000000"/>
          <w:sz w:val="28"/>
          <w:szCs w:val="28"/>
        </w:rPr>
        <w:t>ой проверки может быть продлен г</w:t>
      </w:r>
      <w:r w:rsidRPr="00E36D39">
        <w:rPr>
          <w:color w:val="000000"/>
          <w:sz w:val="28"/>
          <w:szCs w:val="28"/>
        </w:rPr>
        <w:t xml:space="preserve">лавой </w:t>
      </w:r>
      <w:r>
        <w:rPr>
          <w:sz w:val="28"/>
          <w:szCs w:val="28"/>
        </w:rPr>
        <w:t>Ейскоукрепленского</w:t>
      </w:r>
      <w:r>
        <w:rPr>
          <w:color w:val="000000"/>
          <w:sz w:val="28"/>
          <w:szCs w:val="28"/>
        </w:rPr>
        <w:t xml:space="preserve"> сельского поселения Щербиновского района</w:t>
      </w:r>
      <w:r w:rsidRPr="00E36D39">
        <w:rPr>
          <w:color w:val="000000"/>
          <w:sz w:val="28"/>
          <w:szCs w:val="28"/>
        </w:rPr>
        <w:t>, но не более чем на двадцать рабочих дней, в отношении малых предприятий, микропредприятий не более чем на пятнадцать часов.</w:t>
      </w:r>
    </w:p>
    <w:p w:rsidR="006D43C8" w:rsidRPr="009145C7" w:rsidRDefault="006D43C8" w:rsidP="006D43C8">
      <w:pPr>
        <w:autoSpaceDE w:val="0"/>
        <w:autoSpaceDN w:val="0"/>
        <w:adjustRightInd w:val="0"/>
        <w:ind w:firstLine="709"/>
        <w:jc w:val="both"/>
        <w:rPr>
          <w:color w:val="000000"/>
          <w:sz w:val="28"/>
          <w:szCs w:val="28"/>
        </w:rPr>
      </w:pPr>
    </w:p>
    <w:p w:rsidR="006D43C8" w:rsidRPr="009145C7" w:rsidRDefault="006D43C8" w:rsidP="006D43C8">
      <w:pPr>
        <w:pStyle w:val="ConsPlusNormal"/>
        <w:ind w:firstLine="0"/>
        <w:jc w:val="center"/>
        <w:rPr>
          <w:rFonts w:ascii="Times New Roman" w:hAnsi="Times New Roman"/>
          <w:sz w:val="28"/>
          <w:szCs w:val="28"/>
        </w:rPr>
      </w:pPr>
      <w:r w:rsidRPr="009145C7">
        <w:rPr>
          <w:rFonts w:ascii="Times New Roman" w:hAnsi="Times New Roman"/>
          <w:sz w:val="28"/>
          <w:szCs w:val="28"/>
          <w:lang w:val="en-US"/>
        </w:rPr>
        <w:t>III</w:t>
      </w:r>
      <w:r w:rsidRPr="009145C7">
        <w:rPr>
          <w:rFonts w:ascii="Times New Roman" w:hAnsi="Times New Roman"/>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D43C8" w:rsidRPr="009145C7" w:rsidRDefault="006D43C8" w:rsidP="006D43C8">
      <w:pPr>
        <w:pStyle w:val="ConsPlusNormal"/>
        <w:ind w:firstLine="0"/>
        <w:rPr>
          <w:rFonts w:ascii="Times New Roman" w:hAnsi="Times New Roman"/>
          <w:sz w:val="28"/>
          <w:szCs w:val="28"/>
        </w:rPr>
      </w:pPr>
    </w:p>
    <w:p w:rsidR="006D43C8" w:rsidRPr="009145C7" w:rsidRDefault="006D43C8" w:rsidP="006D43C8">
      <w:pPr>
        <w:pStyle w:val="ConsPlusNormal"/>
        <w:ind w:firstLine="567"/>
        <w:jc w:val="both"/>
        <w:rPr>
          <w:rFonts w:ascii="Times New Roman" w:hAnsi="Times New Roman"/>
          <w:sz w:val="28"/>
          <w:szCs w:val="28"/>
        </w:rPr>
      </w:pPr>
      <w:r w:rsidRPr="009145C7">
        <w:rPr>
          <w:rFonts w:ascii="Times New Roman" w:hAnsi="Times New Roman"/>
          <w:sz w:val="28"/>
          <w:szCs w:val="28"/>
        </w:rPr>
        <w:t>Осуществление муниципального контроля предусматривает выполнение следующих административных процедур:</w:t>
      </w:r>
    </w:p>
    <w:p w:rsidR="006D43C8" w:rsidRPr="009145C7" w:rsidRDefault="006D43C8" w:rsidP="00F9132E">
      <w:pPr>
        <w:pStyle w:val="ConsPlusNormal"/>
        <w:numPr>
          <w:ilvl w:val="0"/>
          <w:numId w:val="8"/>
        </w:numPr>
        <w:tabs>
          <w:tab w:val="left" w:pos="993"/>
        </w:tabs>
        <w:autoSpaceDN w:val="0"/>
        <w:adjustRightInd w:val="0"/>
        <w:ind w:left="0" w:firstLine="567"/>
        <w:jc w:val="both"/>
        <w:rPr>
          <w:rFonts w:ascii="Times New Roman" w:hAnsi="Times New Roman"/>
          <w:sz w:val="28"/>
          <w:szCs w:val="28"/>
        </w:rPr>
      </w:pPr>
      <w:r w:rsidRPr="009145C7">
        <w:rPr>
          <w:rFonts w:ascii="Times New Roman" w:hAnsi="Times New Roman"/>
          <w:sz w:val="28"/>
          <w:szCs w:val="28"/>
        </w:rPr>
        <w:t>подготовка и утверждение ежегодных планов проведения плановых проверок;</w:t>
      </w:r>
    </w:p>
    <w:p w:rsidR="006D43C8" w:rsidRPr="009145C7" w:rsidRDefault="006D43C8" w:rsidP="00F9132E">
      <w:pPr>
        <w:pStyle w:val="ConsPlusNormal"/>
        <w:numPr>
          <w:ilvl w:val="0"/>
          <w:numId w:val="8"/>
        </w:numPr>
        <w:tabs>
          <w:tab w:val="left" w:pos="993"/>
        </w:tabs>
        <w:autoSpaceDN w:val="0"/>
        <w:adjustRightInd w:val="0"/>
        <w:ind w:left="0" w:firstLine="567"/>
        <w:jc w:val="both"/>
        <w:rPr>
          <w:rFonts w:ascii="Times New Roman" w:hAnsi="Times New Roman"/>
          <w:sz w:val="28"/>
          <w:szCs w:val="28"/>
        </w:rPr>
      </w:pPr>
      <w:r w:rsidRPr="009145C7">
        <w:rPr>
          <w:rFonts w:ascii="Times New Roman" w:hAnsi="Times New Roman"/>
          <w:sz w:val="28"/>
          <w:szCs w:val="28"/>
        </w:rPr>
        <w:t>принятие решения о проведении проверки и подготовка к проведению проверки;</w:t>
      </w:r>
    </w:p>
    <w:p w:rsidR="006D43C8" w:rsidRPr="009145C7" w:rsidRDefault="006D43C8" w:rsidP="00F9132E">
      <w:pPr>
        <w:pStyle w:val="ConsPlusNormal"/>
        <w:numPr>
          <w:ilvl w:val="0"/>
          <w:numId w:val="8"/>
        </w:numPr>
        <w:tabs>
          <w:tab w:val="left" w:pos="993"/>
        </w:tabs>
        <w:autoSpaceDN w:val="0"/>
        <w:adjustRightInd w:val="0"/>
        <w:ind w:left="0" w:firstLine="567"/>
        <w:jc w:val="both"/>
        <w:rPr>
          <w:rFonts w:ascii="Times New Roman" w:hAnsi="Times New Roman"/>
          <w:sz w:val="28"/>
          <w:szCs w:val="28"/>
        </w:rPr>
      </w:pPr>
      <w:r w:rsidRPr="009145C7">
        <w:rPr>
          <w:rFonts w:ascii="Times New Roman" w:hAnsi="Times New Roman"/>
          <w:sz w:val="28"/>
          <w:szCs w:val="28"/>
        </w:rPr>
        <w:t>проведение проверки и составление акта проверки;</w:t>
      </w:r>
    </w:p>
    <w:p w:rsidR="006D43C8" w:rsidRPr="009145C7" w:rsidRDefault="006D43C8" w:rsidP="00F9132E">
      <w:pPr>
        <w:pStyle w:val="ConsPlusNormal"/>
        <w:numPr>
          <w:ilvl w:val="0"/>
          <w:numId w:val="8"/>
        </w:numPr>
        <w:tabs>
          <w:tab w:val="left" w:pos="993"/>
        </w:tabs>
        <w:autoSpaceDN w:val="0"/>
        <w:adjustRightInd w:val="0"/>
        <w:ind w:left="0" w:firstLine="567"/>
        <w:jc w:val="both"/>
        <w:rPr>
          <w:rFonts w:ascii="Times New Roman" w:hAnsi="Times New Roman"/>
          <w:sz w:val="28"/>
          <w:szCs w:val="28"/>
        </w:rPr>
      </w:pPr>
      <w:r w:rsidRPr="009145C7">
        <w:rPr>
          <w:rFonts w:ascii="Times New Roman" w:hAnsi="Times New Roman"/>
          <w:sz w:val="28"/>
          <w:szCs w:val="28"/>
        </w:rPr>
        <w:t xml:space="preserve">принятие по результатам проверки мер, предусмотренных законодательством Российской Федерации, в случае выявления нарушений обязательных требований. </w:t>
      </w:r>
    </w:p>
    <w:p w:rsidR="006D43C8" w:rsidRPr="009145C7" w:rsidRDefault="006D43C8" w:rsidP="006D43C8">
      <w:pPr>
        <w:pStyle w:val="ConsPlusNormal"/>
        <w:ind w:firstLine="567"/>
        <w:jc w:val="both"/>
        <w:rPr>
          <w:rFonts w:ascii="Times New Roman" w:hAnsi="Times New Roman"/>
          <w:sz w:val="28"/>
          <w:szCs w:val="28"/>
        </w:rPr>
      </w:pPr>
      <w:r w:rsidRPr="009145C7">
        <w:rPr>
          <w:rFonts w:ascii="Times New Roman" w:hAnsi="Times New Roman"/>
          <w:sz w:val="28"/>
          <w:szCs w:val="28"/>
        </w:rPr>
        <w:t xml:space="preserve"> </w:t>
      </w:r>
    </w:p>
    <w:p w:rsidR="006D43C8" w:rsidRPr="009145C7" w:rsidRDefault="006D43C8" w:rsidP="006D43C8">
      <w:pPr>
        <w:pStyle w:val="ConsPlusNormal"/>
        <w:ind w:firstLine="567"/>
        <w:jc w:val="center"/>
        <w:rPr>
          <w:rFonts w:ascii="Times New Roman" w:hAnsi="Times New Roman"/>
          <w:sz w:val="28"/>
          <w:szCs w:val="28"/>
        </w:rPr>
      </w:pPr>
      <w:r w:rsidRPr="009145C7">
        <w:rPr>
          <w:rFonts w:ascii="Times New Roman" w:hAnsi="Times New Roman"/>
          <w:sz w:val="28"/>
          <w:szCs w:val="28"/>
        </w:rPr>
        <w:t>1. Подготовка и утверждение ежегодных планов</w:t>
      </w:r>
    </w:p>
    <w:p w:rsidR="006D43C8" w:rsidRPr="009145C7" w:rsidRDefault="006D43C8" w:rsidP="006D43C8">
      <w:pPr>
        <w:pStyle w:val="ConsPlusNormal"/>
        <w:ind w:firstLine="567"/>
        <w:jc w:val="center"/>
        <w:rPr>
          <w:rFonts w:ascii="Times New Roman" w:hAnsi="Times New Roman"/>
          <w:sz w:val="28"/>
          <w:szCs w:val="28"/>
        </w:rPr>
      </w:pPr>
      <w:r w:rsidRPr="009145C7">
        <w:rPr>
          <w:rFonts w:ascii="Times New Roman" w:hAnsi="Times New Roman"/>
          <w:sz w:val="28"/>
          <w:szCs w:val="28"/>
        </w:rPr>
        <w:t>проведения плановых проверок</w:t>
      </w:r>
    </w:p>
    <w:p w:rsidR="006D43C8" w:rsidRPr="009145C7" w:rsidRDefault="006D43C8" w:rsidP="006D43C8">
      <w:pPr>
        <w:autoSpaceDE w:val="0"/>
        <w:autoSpaceDN w:val="0"/>
        <w:adjustRightInd w:val="0"/>
        <w:jc w:val="both"/>
        <w:rPr>
          <w:color w:val="000000"/>
          <w:sz w:val="28"/>
          <w:szCs w:val="28"/>
        </w:rPr>
      </w:pPr>
    </w:p>
    <w:p w:rsidR="006D43C8" w:rsidRPr="00E13109" w:rsidRDefault="006D43C8" w:rsidP="006D43C8">
      <w:pPr>
        <w:autoSpaceDE w:val="0"/>
        <w:autoSpaceDN w:val="0"/>
        <w:adjustRightInd w:val="0"/>
        <w:ind w:firstLine="709"/>
        <w:jc w:val="both"/>
        <w:rPr>
          <w:sz w:val="28"/>
          <w:szCs w:val="28"/>
        </w:rPr>
      </w:pPr>
      <w:r w:rsidRPr="00E36D39">
        <w:rPr>
          <w:color w:val="000000"/>
          <w:sz w:val="28"/>
          <w:szCs w:val="28"/>
        </w:rPr>
        <w:t>1.1.</w:t>
      </w:r>
      <w:r>
        <w:rPr>
          <w:color w:val="000000"/>
          <w:sz w:val="28"/>
          <w:szCs w:val="28"/>
        </w:rPr>
        <w:t xml:space="preserve"> </w:t>
      </w:r>
      <w:r w:rsidRPr="00E36D39">
        <w:rPr>
          <w:color w:val="000000"/>
          <w:sz w:val="28"/>
          <w:szCs w:val="28"/>
        </w:rPr>
        <w:t xml:space="preserve">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w:t>
      </w:r>
      <w:r>
        <w:rPr>
          <w:sz w:val="28"/>
          <w:szCs w:val="28"/>
        </w:rPr>
        <w:t xml:space="preserve">26 декабря </w:t>
      </w:r>
      <w:r w:rsidRPr="00E36D39">
        <w:rPr>
          <w:sz w:val="28"/>
          <w:szCs w:val="28"/>
        </w:rPr>
        <w:t>2008</w:t>
      </w:r>
      <w:r>
        <w:rPr>
          <w:sz w:val="28"/>
          <w:szCs w:val="28"/>
        </w:rPr>
        <w:t xml:space="preserve"> года </w:t>
      </w:r>
      <w:r w:rsidRPr="00E36D39">
        <w:rPr>
          <w:sz w:val="28"/>
          <w:szCs w:val="28"/>
        </w:rPr>
        <w:t xml:space="preserve"> №</w:t>
      </w:r>
      <w:r>
        <w:rPr>
          <w:sz w:val="28"/>
          <w:szCs w:val="28"/>
        </w:rPr>
        <w:t xml:space="preserve"> </w:t>
      </w:r>
      <w:r w:rsidRPr="00E36D39">
        <w:rPr>
          <w:sz w:val="28"/>
          <w:szCs w:val="28"/>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D43C8" w:rsidRPr="004B5001" w:rsidRDefault="006D43C8" w:rsidP="006D43C8">
      <w:pPr>
        <w:autoSpaceDE w:val="0"/>
        <w:autoSpaceDN w:val="0"/>
        <w:adjustRightInd w:val="0"/>
        <w:ind w:firstLine="709"/>
        <w:jc w:val="both"/>
        <w:rPr>
          <w:sz w:val="28"/>
          <w:szCs w:val="28"/>
        </w:rPr>
      </w:pPr>
      <w:r w:rsidRPr="004B5001">
        <w:rPr>
          <w:sz w:val="28"/>
          <w:szCs w:val="28"/>
        </w:rPr>
        <w:t>1.2. Основанием для включения плановой проверки в ежегодный план проведения плановых проверок является истечение трех лет со дня:</w:t>
      </w:r>
    </w:p>
    <w:p w:rsidR="006D43C8" w:rsidRPr="004B5001" w:rsidRDefault="006D43C8" w:rsidP="006D43C8">
      <w:pPr>
        <w:autoSpaceDE w:val="0"/>
        <w:autoSpaceDN w:val="0"/>
        <w:adjustRightInd w:val="0"/>
        <w:ind w:firstLine="709"/>
        <w:jc w:val="both"/>
        <w:rPr>
          <w:sz w:val="28"/>
          <w:szCs w:val="28"/>
        </w:rPr>
      </w:pPr>
      <w:r w:rsidRPr="004B5001">
        <w:rPr>
          <w:sz w:val="28"/>
          <w:szCs w:val="28"/>
        </w:rPr>
        <w:t>1) государственной регистрации юридического лица, индивидуального предпринимателя;</w:t>
      </w:r>
    </w:p>
    <w:p w:rsidR="006D43C8" w:rsidRPr="004B5001" w:rsidRDefault="006D43C8" w:rsidP="006D43C8">
      <w:pPr>
        <w:autoSpaceDE w:val="0"/>
        <w:autoSpaceDN w:val="0"/>
        <w:adjustRightInd w:val="0"/>
        <w:ind w:firstLine="709"/>
        <w:jc w:val="both"/>
        <w:rPr>
          <w:sz w:val="28"/>
          <w:szCs w:val="28"/>
        </w:rPr>
      </w:pPr>
      <w:r w:rsidRPr="004B5001">
        <w:rPr>
          <w:sz w:val="28"/>
          <w:szCs w:val="28"/>
        </w:rPr>
        <w:t xml:space="preserve">2) окончания проведения последней плановой проверки юридического </w:t>
      </w:r>
      <w:r w:rsidRPr="004B5001">
        <w:rPr>
          <w:sz w:val="28"/>
          <w:szCs w:val="28"/>
        </w:rPr>
        <w:lastRenderedPageBreak/>
        <w:t>лица, индивидуального предпринимателя;</w:t>
      </w:r>
    </w:p>
    <w:p w:rsidR="006D43C8" w:rsidRPr="004B5001" w:rsidRDefault="006D43C8" w:rsidP="006D43C8">
      <w:pPr>
        <w:autoSpaceDE w:val="0"/>
        <w:autoSpaceDN w:val="0"/>
        <w:adjustRightInd w:val="0"/>
        <w:ind w:firstLine="709"/>
        <w:jc w:val="both"/>
        <w:rPr>
          <w:sz w:val="28"/>
          <w:szCs w:val="28"/>
        </w:rPr>
      </w:pPr>
      <w:r w:rsidRPr="004B5001">
        <w:rPr>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6D43C8" w:rsidRPr="000479C4" w:rsidRDefault="006D43C8" w:rsidP="006D43C8">
      <w:pPr>
        <w:autoSpaceDE w:val="0"/>
        <w:autoSpaceDN w:val="0"/>
        <w:adjustRightInd w:val="0"/>
        <w:ind w:firstLine="708"/>
        <w:jc w:val="both"/>
        <w:rPr>
          <w:sz w:val="28"/>
          <w:szCs w:val="28"/>
        </w:rPr>
      </w:pPr>
      <w:r w:rsidRPr="004B5001">
        <w:rPr>
          <w:sz w:val="28"/>
          <w:szCs w:val="28"/>
        </w:rPr>
        <w:t>1.3. Проект ежегодного плана проведения</w:t>
      </w:r>
      <w:r w:rsidRPr="00E36D39">
        <w:rPr>
          <w:color w:val="000000"/>
          <w:sz w:val="28"/>
          <w:szCs w:val="28"/>
        </w:rPr>
        <w:t xml:space="preserve"> плановых проверок юридических лиц раз</w:t>
      </w:r>
      <w:r>
        <w:rPr>
          <w:color w:val="000000"/>
          <w:sz w:val="28"/>
          <w:szCs w:val="28"/>
        </w:rPr>
        <w:t>рабатывается должностным лицом Администрации</w:t>
      </w:r>
      <w:r w:rsidRPr="00E36D39">
        <w:rPr>
          <w:color w:val="000000"/>
          <w:sz w:val="28"/>
          <w:szCs w:val="28"/>
        </w:rPr>
        <w:t xml:space="preserve"> по типовой </w:t>
      </w:r>
      <w:hyperlink r:id="rId35" w:history="1">
        <w:r w:rsidRPr="00E36D39">
          <w:rPr>
            <w:rStyle w:val="afd"/>
            <w:color w:val="000000"/>
            <w:sz w:val="28"/>
            <w:szCs w:val="28"/>
          </w:rPr>
          <w:t>форм</w:t>
        </w:r>
      </w:hyperlink>
      <w:r w:rsidRPr="00E36D39">
        <w:rPr>
          <w:color w:val="000000"/>
          <w:sz w:val="28"/>
          <w:szCs w:val="28"/>
        </w:rPr>
        <w:t>е ежегодного плана проведения плановых проверок юридических лиц и индивидуальных предпринимателей, установленной постановлением Правительств</w:t>
      </w:r>
      <w:r>
        <w:rPr>
          <w:color w:val="000000"/>
          <w:sz w:val="28"/>
          <w:szCs w:val="28"/>
        </w:rPr>
        <w:t xml:space="preserve">а Российской Федерации от 30 июня </w:t>
      </w:r>
      <w:r w:rsidRPr="00E36D39">
        <w:rPr>
          <w:color w:val="000000"/>
          <w:sz w:val="28"/>
          <w:szCs w:val="28"/>
        </w:rPr>
        <w:t xml:space="preserve">2010 </w:t>
      </w:r>
      <w:r>
        <w:rPr>
          <w:color w:val="000000"/>
          <w:sz w:val="28"/>
          <w:szCs w:val="28"/>
        </w:rPr>
        <w:t xml:space="preserve">года </w:t>
      </w:r>
      <w:r w:rsidRPr="00E36D39">
        <w:rPr>
          <w:color w:val="000000"/>
          <w:sz w:val="28"/>
          <w:szCs w:val="28"/>
        </w:rPr>
        <w:t xml:space="preserve">№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w:t>
      </w:r>
      <w:r w:rsidRPr="000479C4">
        <w:rPr>
          <w:sz w:val="28"/>
          <w:szCs w:val="28"/>
        </w:rPr>
        <w:t xml:space="preserve">юридических лиц, индивидуальных предпринимателей». </w:t>
      </w:r>
    </w:p>
    <w:p w:rsidR="006D43C8" w:rsidRPr="000479C4" w:rsidRDefault="006D43C8" w:rsidP="006D43C8">
      <w:pPr>
        <w:autoSpaceDE w:val="0"/>
        <w:autoSpaceDN w:val="0"/>
        <w:adjustRightInd w:val="0"/>
        <w:ind w:firstLine="709"/>
        <w:jc w:val="both"/>
        <w:rPr>
          <w:sz w:val="28"/>
          <w:szCs w:val="28"/>
        </w:rPr>
      </w:pPr>
      <w:r w:rsidRPr="000479C4">
        <w:rPr>
          <w:sz w:val="28"/>
          <w:szCs w:val="28"/>
        </w:rPr>
        <w:t xml:space="preserve">Подготовленный проект ежегодного плана проведения плановых проверок юридических лиц согласовывается путем визирования главой </w:t>
      </w:r>
      <w:r>
        <w:rPr>
          <w:sz w:val="28"/>
          <w:szCs w:val="28"/>
        </w:rPr>
        <w:t>Ейскоукрепленского</w:t>
      </w:r>
      <w:r w:rsidRPr="000479C4">
        <w:rPr>
          <w:sz w:val="28"/>
          <w:szCs w:val="28"/>
        </w:rPr>
        <w:t xml:space="preserve"> сельского поселения Щербиновского района и до 1 сентября года, предшествующего году проведения плановых проверок, направляется ответственным должностным лицом в прокуратуру Щербиновского района.</w:t>
      </w:r>
    </w:p>
    <w:p w:rsidR="006D43C8" w:rsidRPr="000479C4" w:rsidRDefault="006D43C8" w:rsidP="006D43C8">
      <w:pPr>
        <w:autoSpaceDE w:val="0"/>
        <w:autoSpaceDN w:val="0"/>
        <w:adjustRightInd w:val="0"/>
        <w:ind w:firstLine="709"/>
        <w:jc w:val="both"/>
        <w:rPr>
          <w:sz w:val="28"/>
          <w:szCs w:val="28"/>
        </w:rPr>
      </w:pPr>
      <w:r>
        <w:rPr>
          <w:sz w:val="28"/>
          <w:szCs w:val="28"/>
        </w:rPr>
        <w:t>Д</w:t>
      </w:r>
      <w:r w:rsidRPr="000479C4">
        <w:rPr>
          <w:sz w:val="28"/>
          <w:szCs w:val="28"/>
        </w:rPr>
        <w:t xml:space="preserve">о 1 ноября года, предшествующего году проведения плановых проверок, администрация </w:t>
      </w:r>
      <w:r>
        <w:rPr>
          <w:sz w:val="28"/>
          <w:szCs w:val="28"/>
        </w:rPr>
        <w:t>Ейскоукрепленского</w:t>
      </w:r>
      <w:r w:rsidRPr="000479C4">
        <w:rPr>
          <w:sz w:val="28"/>
          <w:szCs w:val="28"/>
        </w:rPr>
        <w:t xml:space="preserve"> сельского поселения Щербиновского района издает постановление об утверждении ежегодного плана проведения плановых проверок юридических лиц и направляет его в прокуратуру Щербиновского района. </w:t>
      </w:r>
    </w:p>
    <w:p w:rsidR="006D43C8" w:rsidRPr="000479C4" w:rsidRDefault="006D43C8" w:rsidP="006D43C8">
      <w:pPr>
        <w:autoSpaceDE w:val="0"/>
        <w:autoSpaceDN w:val="0"/>
        <w:adjustRightInd w:val="0"/>
        <w:ind w:firstLine="708"/>
        <w:jc w:val="both"/>
        <w:rPr>
          <w:sz w:val="28"/>
          <w:szCs w:val="28"/>
        </w:rPr>
      </w:pPr>
      <w:r w:rsidRPr="000479C4">
        <w:rPr>
          <w:sz w:val="28"/>
          <w:szCs w:val="28"/>
        </w:rPr>
        <w:t xml:space="preserve">1.4. Ежегодный план проведения плановых проверок юридических лиц доводится до сведения заинтересованных лиц посредством его размещения на официальном сайте администрации </w:t>
      </w:r>
      <w:r>
        <w:rPr>
          <w:sz w:val="28"/>
          <w:szCs w:val="28"/>
        </w:rPr>
        <w:t>Ейскоукрепленского</w:t>
      </w:r>
      <w:r w:rsidRPr="000479C4">
        <w:rPr>
          <w:sz w:val="28"/>
          <w:szCs w:val="28"/>
        </w:rPr>
        <w:t xml:space="preserve"> сельского поселения Щербиновского района в сети Интернет.</w:t>
      </w:r>
    </w:p>
    <w:p w:rsidR="006D43C8" w:rsidRPr="000479C4" w:rsidRDefault="006D43C8" w:rsidP="006D43C8">
      <w:pPr>
        <w:autoSpaceDE w:val="0"/>
        <w:autoSpaceDN w:val="0"/>
        <w:adjustRightInd w:val="0"/>
        <w:ind w:firstLine="708"/>
        <w:jc w:val="both"/>
        <w:rPr>
          <w:sz w:val="28"/>
          <w:szCs w:val="28"/>
        </w:rPr>
      </w:pPr>
      <w:r w:rsidRPr="000479C4">
        <w:rPr>
          <w:sz w:val="28"/>
          <w:szCs w:val="28"/>
        </w:rPr>
        <w:t xml:space="preserve">1.5. Результатом административной процедуры по подготовке и утверждению ежегодного плана проведения плановых проверок является утвержденный главой </w:t>
      </w:r>
      <w:r>
        <w:rPr>
          <w:sz w:val="28"/>
          <w:szCs w:val="28"/>
        </w:rPr>
        <w:t>Ейскоукрепленского</w:t>
      </w:r>
      <w:r w:rsidRPr="000479C4">
        <w:rPr>
          <w:sz w:val="28"/>
          <w:szCs w:val="28"/>
        </w:rPr>
        <w:t xml:space="preserve"> сельского поселения Щербиновского района ежегодный план проведения плановых проверок юридических лиц.</w:t>
      </w:r>
    </w:p>
    <w:p w:rsidR="006D43C8" w:rsidRDefault="006D43C8" w:rsidP="006D43C8">
      <w:pPr>
        <w:autoSpaceDE w:val="0"/>
        <w:autoSpaceDN w:val="0"/>
        <w:adjustRightInd w:val="0"/>
        <w:ind w:firstLine="709"/>
        <w:jc w:val="both"/>
        <w:rPr>
          <w:sz w:val="28"/>
          <w:szCs w:val="28"/>
        </w:rPr>
      </w:pPr>
      <w:r w:rsidRPr="000479C4">
        <w:rPr>
          <w:sz w:val="28"/>
          <w:szCs w:val="28"/>
        </w:rPr>
        <w:t>1.6. Срок административной процедуры по подготовке и утверждению ежегодного плана проведения плановых проверок юридических лиц – до 1 ноября года, предшествующего</w:t>
      </w:r>
      <w:r w:rsidRPr="00E36D39">
        <w:rPr>
          <w:sz w:val="28"/>
          <w:szCs w:val="28"/>
        </w:rPr>
        <w:t xml:space="preserve"> году проведения плановых проверок.</w:t>
      </w:r>
    </w:p>
    <w:p w:rsidR="006D43C8" w:rsidRPr="00B8157E" w:rsidRDefault="006D43C8" w:rsidP="006D43C8">
      <w:pPr>
        <w:pStyle w:val="afff2"/>
        <w:ind w:firstLine="708"/>
        <w:jc w:val="both"/>
        <w:rPr>
          <w:rFonts w:ascii="Times New Roman" w:hAnsi="Times New Roman"/>
          <w:sz w:val="28"/>
          <w:szCs w:val="28"/>
        </w:rPr>
      </w:pPr>
      <w:r w:rsidRPr="00B8157E">
        <w:rPr>
          <w:rFonts w:ascii="Times New Roman" w:hAnsi="Times New Roman"/>
          <w:bCs/>
          <w:sz w:val="28"/>
          <w:szCs w:val="28"/>
        </w:rPr>
        <w:t xml:space="preserve">1.7. </w:t>
      </w:r>
      <w:r w:rsidRPr="00B8157E">
        <w:rPr>
          <w:rFonts w:ascii="Times New Roman" w:hAnsi="Times New Roman"/>
          <w:sz w:val="28"/>
          <w:szCs w:val="28"/>
          <w:shd w:val="clear" w:color="auto" w:fill="FFFFFF"/>
        </w:rPr>
        <w:t xml:space="preserve">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w:t>
      </w:r>
      <w:r w:rsidRPr="00B8157E">
        <w:rPr>
          <w:rFonts w:ascii="Times New Roman" w:hAnsi="Times New Roman"/>
          <w:sz w:val="28"/>
          <w:szCs w:val="28"/>
          <w:shd w:val="clear" w:color="auto" w:fill="FFFFFF"/>
        </w:rPr>
        <w:lastRenderedPageBreak/>
        <w:t>осуществляющих виды деятельности, перечень которых устанавливается Правительством Российской Федерации в соответствии с частью 9 статьи 9 Федерального закона от 26 декабря</w:t>
      </w:r>
      <w:r>
        <w:rPr>
          <w:rFonts w:ascii="Times New Roman" w:hAnsi="Times New Roman"/>
          <w:sz w:val="28"/>
          <w:szCs w:val="28"/>
          <w:shd w:val="clear" w:color="auto" w:fill="FFFFFF"/>
        </w:rPr>
        <w:t xml:space="preserve"> 2008 года № 294-ФЗ </w:t>
      </w:r>
      <w:r w:rsidRPr="00B8157E">
        <w:rPr>
          <w:rFonts w:ascii="Times New Roman" w:hAnsi="Times New Roman"/>
          <w:sz w:val="28"/>
          <w:szCs w:val="28"/>
          <w:shd w:val="clear" w:color="auto" w:fill="FFFFFF"/>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D43C8" w:rsidRPr="009145C7" w:rsidRDefault="006D43C8" w:rsidP="006D43C8">
      <w:pPr>
        <w:pStyle w:val="ConsPlusNormal"/>
        <w:ind w:firstLine="709"/>
        <w:rPr>
          <w:rFonts w:ascii="Times New Roman" w:hAnsi="Times New Roman"/>
          <w:sz w:val="28"/>
          <w:szCs w:val="28"/>
        </w:rPr>
      </w:pPr>
    </w:p>
    <w:p w:rsidR="006D43C8" w:rsidRPr="009145C7" w:rsidRDefault="006D43C8" w:rsidP="006D43C8">
      <w:pPr>
        <w:pStyle w:val="ConsPlusNormal"/>
        <w:ind w:firstLine="709"/>
        <w:jc w:val="center"/>
        <w:rPr>
          <w:rFonts w:ascii="Times New Roman" w:hAnsi="Times New Roman"/>
          <w:sz w:val="28"/>
          <w:szCs w:val="28"/>
        </w:rPr>
      </w:pPr>
      <w:r w:rsidRPr="009145C7">
        <w:rPr>
          <w:rFonts w:ascii="Times New Roman" w:hAnsi="Times New Roman"/>
          <w:sz w:val="28"/>
          <w:szCs w:val="28"/>
        </w:rPr>
        <w:t xml:space="preserve">2. Принятие решения о проведении проверки и подготовка </w:t>
      </w:r>
    </w:p>
    <w:p w:rsidR="006D43C8" w:rsidRPr="009145C7" w:rsidRDefault="006D43C8" w:rsidP="006D43C8">
      <w:pPr>
        <w:pStyle w:val="ConsPlusNormal"/>
        <w:ind w:firstLine="709"/>
        <w:jc w:val="center"/>
        <w:rPr>
          <w:rFonts w:ascii="Times New Roman" w:hAnsi="Times New Roman"/>
          <w:sz w:val="28"/>
          <w:szCs w:val="28"/>
        </w:rPr>
      </w:pPr>
      <w:r w:rsidRPr="009145C7">
        <w:rPr>
          <w:rFonts w:ascii="Times New Roman" w:hAnsi="Times New Roman"/>
          <w:sz w:val="28"/>
          <w:szCs w:val="28"/>
        </w:rPr>
        <w:t>к проведению проверки</w:t>
      </w:r>
    </w:p>
    <w:p w:rsidR="006D43C8" w:rsidRPr="009145C7" w:rsidRDefault="006D43C8" w:rsidP="006D43C8">
      <w:pPr>
        <w:autoSpaceDE w:val="0"/>
        <w:autoSpaceDN w:val="0"/>
        <w:adjustRightInd w:val="0"/>
        <w:ind w:firstLine="709"/>
        <w:jc w:val="both"/>
        <w:rPr>
          <w:sz w:val="28"/>
          <w:szCs w:val="28"/>
        </w:rPr>
      </w:pPr>
    </w:p>
    <w:p w:rsidR="006D43C8" w:rsidRPr="009145C7" w:rsidRDefault="006D43C8" w:rsidP="006D43C8">
      <w:pPr>
        <w:autoSpaceDE w:val="0"/>
        <w:autoSpaceDN w:val="0"/>
        <w:adjustRightInd w:val="0"/>
        <w:ind w:firstLine="709"/>
        <w:jc w:val="both"/>
        <w:rPr>
          <w:sz w:val="28"/>
          <w:szCs w:val="28"/>
        </w:rPr>
      </w:pPr>
      <w:r w:rsidRPr="009145C7">
        <w:rPr>
          <w:sz w:val="28"/>
          <w:szCs w:val="28"/>
        </w:rPr>
        <w:t>2.1. 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w:t>
      </w:r>
    </w:p>
    <w:p w:rsidR="006D43C8" w:rsidRPr="00B8157E" w:rsidRDefault="006D43C8" w:rsidP="006D43C8">
      <w:pPr>
        <w:pStyle w:val="afff2"/>
        <w:ind w:firstLine="708"/>
        <w:jc w:val="both"/>
        <w:rPr>
          <w:rFonts w:ascii="Times New Roman" w:hAnsi="Times New Roman"/>
          <w:sz w:val="28"/>
          <w:szCs w:val="28"/>
        </w:rPr>
      </w:pPr>
      <w:r w:rsidRPr="00B8157E">
        <w:rPr>
          <w:rFonts w:ascii="Times New Roman" w:hAnsi="Times New Roman"/>
          <w:bCs/>
          <w:sz w:val="28"/>
          <w:szCs w:val="28"/>
        </w:rPr>
        <w:t xml:space="preserve">«2.2. </w:t>
      </w:r>
      <w:r w:rsidRPr="00B8157E">
        <w:rPr>
          <w:rFonts w:ascii="Times New Roman" w:hAnsi="Times New Roman"/>
          <w:sz w:val="28"/>
          <w:szCs w:val="28"/>
        </w:rPr>
        <w:t>Основанием для проведения внеплановой проверки является:</w:t>
      </w:r>
    </w:p>
    <w:p w:rsidR="006D43C8" w:rsidRPr="00B8157E" w:rsidRDefault="006D43C8" w:rsidP="006D43C8">
      <w:pPr>
        <w:pStyle w:val="afff2"/>
        <w:ind w:firstLine="708"/>
        <w:jc w:val="both"/>
        <w:rPr>
          <w:rFonts w:ascii="Times New Roman" w:hAnsi="Times New Roman"/>
          <w:sz w:val="28"/>
          <w:szCs w:val="28"/>
        </w:rPr>
      </w:pPr>
      <w:r w:rsidRPr="00B8157E">
        <w:rPr>
          <w:rFonts w:ascii="Times New Roman" w:hAnsi="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D43C8" w:rsidRPr="00B8157E" w:rsidRDefault="006D43C8" w:rsidP="006D43C8">
      <w:pPr>
        <w:pStyle w:val="afff2"/>
        <w:ind w:firstLine="708"/>
        <w:jc w:val="both"/>
        <w:rPr>
          <w:rFonts w:ascii="Times New Roman" w:hAnsi="Times New Roman"/>
          <w:sz w:val="28"/>
          <w:szCs w:val="28"/>
        </w:rPr>
      </w:pPr>
      <w:r w:rsidRPr="00B8157E">
        <w:rPr>
          <w:rFonts w:ascii="Times New Roman" w:hAnsi="Times New Roman"/>
          <w:sz w:val="28"/>
          <w:szCs w:val="28"/>
        </w:rPr>
        <w:t xml:space="preserve">2) поступление в </w:t>
      </w:r>
      <w:r>
        <w:rPr>
          <w:rFonts w:ascii="Times New Roman" w:hAnsi="Times New Roman"/>
          <w:sz w:val="28"/>
          <w:szCs w:val="28"/>
        </w:rPr>
        <w:t>Администрацию</w:t>
      </w:r>
      <w:r w:rsidRPr="00B8157E">
        <w:rPr>
          <w:rFonts w:ascii="Times New Roman" w:hAnsi="Times New Roman"/>
          <w:sz w:val="28"/>
          <w:szCs w:val="28"/>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D43C8" w:rsidRPr="00B8157E" w:rsidRDefault="006D43C8" w:rsidP="006D43C8">
      <w:pPr>
        <w:pStyle w:val="afff2"/>
        <w:ind w:firstLine="708"/>
        <w:jc w:val="both"/>
        <w:rPr>
          <w:rFonts w:ascii="Times New Roman" w:hAnsi="Times New Roman"/>
          <w:sz w:val="28"/>
          <w:szCs w:val="28"/>
        </w:rPr>
      </w:pPr>
      <w:r w:rsidRPr="00B8157E">
        <w:rPr>
          <w:rFonts w:ascii="Times New Roman" w:hAnsi="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6D43C8" w:rsidRPr="009145C7" w:rsidRDefault="0024792E" w:rsidP="006D43C8">
      <w:pPr>
        <w:pStyle w:val="afff2"/>
        <w:ind w:firstLine="708"/>
        <w:jc w:val="both"/>
        <w:rPr>
          <w:rFonts w:ascii="Times New Roman" w:hAnsi="Times New Roman"/>
          <w:sz w:val="28"/>
          <w:szCs w:val="28"/>
        </w:rPr>
      </w:pPr>
      <w:hyperlink r:id="rId36" w:anchor="/document/12185071/entry/0" w:history="1">
        <w:r w:rsidR="006D43C8" w:rsidRPr="009145C7">
          <w:rPr>
            <w:rStyle w:val="afd"/>
            <w:rFonts w:eastAsia="Lucida Sans Unicode"/>
            <w:color w:val="auto"/>
            <w:sz w:val="28"/>
            <w:szCs w:val="28"/>
            <w:u w:val="none"/>
          </w:rPr>
          <w:t>б)</w:t>
        </w:r>
      </w:hyperlink>
      <w:r w:rsidR="006D43C8" w:rsidRPr="009145C7">
        <w:rPr>
          <w:rFonts w:ascii="Times New Roman" w:hAnsi="Times New Roman"/>
          <w:sz w:val="28"/>
          <w:szCs w:val="28"/>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6D43C8" w:rsidRPr="009145C7" w:rsidRDefault="0024792E" w:rsidP="006D43C8">
      <w:pPr>
        <w:pStyle w:val="afff2"/>
        <w:ind w:firstLine="708"/>
        <w:jc w:val="both"/>
        <w:rPr>
          <w:rFonts w:ascii="Times New Roman" w:hAnsi="Times New Roman"/>
          <w:sz w:val="28"/>
          <w:szCs w:val="28"/>
        </w:rPr>
      </w:pPr>
      <w:hyperlink r:id="rId37" w:anchor="/document/12191817/entry/0" w:history="1">
        <w:r w:rsidR="006D43C8" w:rsidRPr="009145C7">
          <w:rPr>
            <w:rStyle w:val="afd"/>
            <w:rFonts w:eastAsia="Lucida Sans Unicode"/>
            <w:color w:val="auto"/>
            <w:sz w:val="28"/>
            <w:szCs w:val="28"/>
            <w:u w:val="none"/>
          </w:rPr>
          <w:t>в)</w:t>
        </w:r>
      </w:hyperlink>
      <w:r w:rsidR="006D43C8" w:rsidRPr="009145C7">
        <w:rPr>
          <w:rFonts w:ascii="Times New Roman" w:hAnsi="Times New Roman"/>
          <w:sz w:val="28"/>
          <w:szCs w:val="28"/>
        </w:rPr>
        <w:t xml:space="preserve"> нарушение прав потребителей (в случае обращения граждан, права которых нарушены);</w:t>
      </w:r>
    </w:p>
    <w:p w:rsidR="006D43C8" w:rsidRDefault="006D43C8" w:rsidP="006D43C8">
      <w:pPr>
        <w:pStyle w:val="afff2"/>
        <w:ind w:firstLine="708"/>
        <w:jc w:val="both"/>
        <w:rPr>
          <w:rFonts w:ascii="Times New Roman" w:hAnsi="Times New Roman"/>
          <w:sz w:val="28"/>
          <w:szCs w:val="28"/>
        </w:rPr>
      </w:pPr>
      <w:r w:rsidRPr="009145C7">
        <w:rPr>
          <w:rFonts w:ascii="Times New Roman" w:hAnsi="Times New Roman"/>
          <w:sz w:val="28"/>
          <w:szCs w:val="28"/>
        </w:rPr>
        <w:t>3) распоряжение главы Ейскоукрепленского сельского поселения Щербиновского района, изданное в соответствии с поручениями Президента Российской Фед</w:t>
      </w:r>
      <w:r w:rsidRPr="00B8157E">
        <w:rPr>
          <w:rFonts w:ascii="Times New Roman" w:hAnsi="Times New Roman"/>
          <w:sz w:val="28"/>
          <w:szCs w:val="28"/>
        </w:rPr>
        <w:t>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D43C8" w:rsidRPr="0052621A" w:rsidRDefault="006D43C8" w:rsidP="006D43C8">
      <w:pPr>
        <w:ind w:firstLine="709"/>
        <w:jc w:val="both"/>
        <w:rPr>
          <w:sz w:val="28"/>
          <w:szCs w:val="28"/>
        </w:rPr>
      </w:pPr>
      <w:r w:rsidRPr="0052621A">
        <w:rPr>
          <w:sz w:val="28"/>
          <w:szCs w:val="28"/>
        </w:rPr>
        <w:t xml:space="preserve">2.3.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Разделе </w:t>
      </w:r>
      <w:r w:rsidRPr="0052621A">
        <w:rPr>
          <w:sz w:val="28"/>
          <w:szCs w:val="28"/>
          <w:lang w:val="en-US"/>
        </w:rPr>
        <w:t>III</w:t>
      </w:r>
      <w:r w:rsidRPr="0052621A">
        <w:rPr>
          <w:sz w:val="28"/>
          <w:szCs w:val="28"/>
        </w:rPr>
        <w:t xml:space="preserve"> пункте 2 подпункте 2.8 Административного регламента, не могут служить основанием для проведения внеплановой проверки.</w:t>
      </w:r>
    </w:p>
    <w:p w:rsidR="006D43C8" w:rsidRPr="00E36D39" w:rsidRDefault="006D43C8" w:rsidP="006D43C8">
      <w:pPr>
        <w:pStyle w:val="afe"/>
        <w:spacing w:before="0" w:after="0"/>
        <w:ind w:firstLine="709"/>
        <w:jc w:val="both"/>
        <w:rPr>
          <w:sz w:val="28"/>
          <w:szCs w:val="28"/>
        </w:rPr>
      </w:pPr>
      <w:r w:rsidRPr="0052621A">
        <w:rPr>
          <w:sz w:val="28"/>
          <w:szCs w:val="28"/>
        </w:rPr>
        <w:lastRenderedPageBreak/>
        <w:t xml:space="preserve">2.4. Плановые и внеплановые проверки проводятся на основании постановления администрации </w:t>
      </w:r>
      <w:r>
        <w:rPr>
          <w:sz w:val="28"/>
          <w:szCs w:val="28"/>
        </w:rPr>
        <w:t>Ейскоукрепленского</w:t>
      </w:r>
      <w:r w:rsidRPr="0052621A">
        <w:rPr>
          <w:color w:val="000000"/>
          <w:sz w:val="28"/>
          <w:szCs w:val="28"/>
        </w:rPr>
        <w:t xml:space="preserve"> сельского поселения Щербиновского района</w:t>
      </w:r>
      <w:r w:rsidRPr="0052621A">
        <w:rPr>
          <w:sz w:val="28"/>
          <w:szCs w:val="28"/>
        </w:rPr>
        <w:t xml:space="preserve"> о проведении</w:t>
      </w:r>
      <w:r w:rsidRPr="00E36D39">
        <w:rPr>
          <w:sz w:val="28"/>
          <w:szCs w:val="28"/>
        </w:rPr>
        <w:t xml:space="preserve"> проверки.</w:t>
      </w:r>
    </w:p>
    <w:p w:rsidR="006D43C8" w:rsidRPr="00E13109" w:rsidRDefault="006D43C8" w:rsidP="006D43C8">
      <w:pPr>
        <w:pStyle w:val="afe"/>
        <w:spacing w:before="0" w:after="0"/>
        <w:ind w:firstLine="709"/>
        <w:jc w:val="both"/>
        <w:rPr>
          <w:sz w:val="28"/>
          <w:szCs w:val="28"/>
        </w:rPr>
      </w:pPr>
      <w:r w:rsidRPr="00E36D39">
        <w:rPr>
          <w:sz w:val="28"/>
          <w:szCs w:val="28"/>
        </w:rPr>
        <w:t xml:space="preserve">Подготовку к проведению проверки (плановой, внеплановой) осуществляет должностное лицо </w:t>
      </w:r>
      <w:r>
        <w:rPr>
          <w:color w:val="000000"/>
          <w:sz w:val="28"/>
          <w:szCs w:val="28"/>
        </w:rPr>
        <w:t>Администрации</w:t>
      </w:r>
      <w:r w:rsidRPr="00E36D39">
        <w:rPr>
          <w:sz w:val="28"/>
          <w:szCs w:val="28"/>
        </w:rPr>
        <w:t>, ответственное за организацию проведения проверки (далее – специалист, ответственный за организацию проверки).</w:t>
      </w:r>
    </w:p>
    <w:p w:rsidR="006D43C8" w:rsidRPr="00E36D39" w:rsidRDefault="006D43C8" w:rsidP="006D43C8">
      <w:pPr>
        <w:pStyle w:val="afe"/>
        <w:spacing w:before="0" w:after="0"/>
        <w:ind w:firstLine="709"/>
        <w:jc w:val="both"/>
        <w:rPr>
          <w:sz w:val="28"/>
          <w:szCs w:val="28"/>
        </w:rPr>
      </w:pPr>
      <w:r w:rsidRPr="00E36D39">
        <w:rPr>
          <w:sz w:val="28"/>
          <w:szCs w:val="28"/>
        </w:rPr>
        <w:t>2.5.</w:t>
      </w:r>
      <w:r>
        <w:rPr>
          <w:sz w:val="28"/>
          <w:szCs w:val="28"/>
        </w:rPr>
        <w:t xml:space="preserve"> </w:t>
      </w:r>
      <w:r w:rsidRPr="00E36D39">
        <w:rPr>
          <w:sz w:val="28"/>
          <w:szCs w:val="28"/>
        </w:rPr>
        <w:t xml:space="preserve">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 администрации </w:t>
      </w:r>
      <w:r>
        <w:rPr>
          <w:sz w:val="28"/>
          <w:szCs w:val="28"/>
        </w:rPr>
        <w:t>Ейскоукрепленского</w:t>
      </w:r>
      <w:r>
        <w:rPr>
          <w:color w:val="000000"/>
          <w:sz w:val="28"/>
          <w:szCs w:val="28"/>
        </w:rPr>
        <w:t xml:space="preserve"> сельского поселения Щербиновского района</w:t>
      </w:r>
      <w:r w:rsidRPr="00E36D39">
        <w:rPr>
          <w:sz w:val="28"/>
          <w:szCs w:val="28"/>
        </w:rPr>
        <w:t xml:space="preserve"> о  проведении плановой проверки юридического лица - в соответствии </w:t>
      </w:r>
      <w:r w:rsidRPr="00E36D39">
        <w:rPr>
          <w:color w:val="000000"/>
          <w:sz w:val="28"/>
          <w:szCs w:val="28"/>
        </w:rPr>
        <w:t xml:space="preserve">с типовой </w:t>
      </w:r>
      <w:hyperlink r:id="rId38" w:history="1">
        <w:r w:rsidRPr="00E36D39">
          <w:rPr>
            <w:rStyle w:val="afd"/>
            <w:rFonts w:eastAsia="Lucida Sans Unicode"/>
            <w:color w:val="000000"/>
            <w:sz w:val="28"/>
            <w:szCs w:val="28"/>
          </w:rPr>
          <w:t>формой</w:t>
        </w:r>
      </w:hyperlink>
      <w:r w:rsidRPr="00E36D39">
        <w:rPr>
          <w:color w:val="000000"/>
          <w:sz w:val="28"/>
          <w:szCs w:val="28"/>
        </w:rPr>
        <w:t xml:space="preserve"> приказа, утвержденной приказом Министерства экономического развити</w:t>
      </w:r>
      <w:r>
        <w:rPr>
          <w:color w:val="000000"/>
          <w:sz w:val="28"/>
          <w:szCs w:val="28"/>
        </w:rPr>
        <w:t xml:space="preserve">я Российской Федерации от 30 апреля </w:t>
      </w:r>
      <w:r w:rsidRPr="00E36D39">
        <w:rPr>
          <w:color w:val="000000"/>
          <w:sz w:val="28"/>
          <w:szCs w:val="28"/>
        </w:rPr>
        <w:t>2009</w:t>
      </w:r>
      <w:r>
        <w:rPr>
          <w:color w:val="000000"/>
          <w:sz w:val="28"/>
          <w:szCs w:val="28"/>
        </w:rPr>
        <w:t xml:space="preserve"> года</w:t>
      </w:r>
      <w:r w:rsidRPr="00E36D39">
        <w:rPr>
          <w:color w:val="000000"/>
          <w:sz w:val="28"/>
          <w:szCs w:val="28"/>
        </w:rPr>
        <w:t xml:space="preserve">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w:t>
      </w:r>
      <w:r w:rsidRPr="00E36D39">
        <w:rPr>
          <w:sz w:val="28"/>
          <w:szCs w:val="28"/>
        </w:rPr>
        <w:t>Минэкономразвития РФ),</w:t>
      </w:r>
      <w:r>
        <w:rPr>
          <w:sz w:val="28"/>
          <w:szCs w:val="28"/>
        </w:rPr>
        <w:t xml:space="preserve"> </w:t>
      </w:r>
      <w:r w:rsidRPr="00E36D39">
        <w:rPr>
          <w:sz w:val="28"/>
          <w:szCs w:val="28"/>
        </w:rPr>
        <w:t>и передачу его на п</w:t>
      </w:r>
      <w:r>
        <w:rPr>
          <w:sz w:val="28"/>
          <w:szCs w:val="28"/>
        </w:rPr>
        <w:t>одпись г</w:t>
      </w:r>
      <w:r w:rsidRPr="00E36D39">
        <w:rPr>
          <w:sz w:val="28"/>
          <w:szCs w:val="28"/>
        </w:rPr>
        <w:t xml:space="preserve">лаве </w:t>
      </w:r>
      <w:r>
        <w:rPr>
          <w:color w:val="000000"/>
          <w:sz w:val="28"/>
          <w:szCs w:val="28"/>
        </w:rPr>
        <w:t>Ейскоукрепленского сельского поселения Щербиновского района</w:t>
      </w:r>
      <w:r w:rsidRPr="00E36D39">
        <w:rPr>
          <w:sz w:val="28"/>
          <w:szCs w:val="28"/>
        </w:rPr>
        <w:t>.</w:t>
      </w:r>
    </w:p>
    <w:p w:rsidR="006D43C8" w:rsidRPr="00E13109" w:rsidRDefault="006D43C8" w:rsidP="006D43C8">
      <w:pPr>
        <w:autoSpaceDE w:val="0"/>
        <w:autoSpaceDN w:val="0"/>
        <w:adjustRightInd w:val="0"/>
        <w:ind w:firstLine="709"/>
        <w:jc w:val="both"/>
        <w:rPr>
          <w:color w:val="000000"/>
          <w:sz w:val="28"/>
          <w:szCs w:val="28"/>
        </w:rPr>
      </w:pPr>
      <w:r w:rsidRPr="00E36D39">
        <w:rPr>
          <w:sz w:val="28"/>
          <w:szCs w:val="28"/>
        </w:rPr>
        <w:t xml:space="preserve">Распоряжение администрации </w:t>
      </w:r>
      <w:r>
        <w:rPr>
          <w:sz w:val="28"/>
          <w:szCs w:val="28"/>
        </w:rPr>
        <w:t>Ейскоукрепленского</w:t>
      </w:r>
      <w:r>
        <w:rPr>
          <w:color w:val="000000"/>
          <w:sz w:val="28"/>
          <w:szCs w:val="28"/>
        </w:rPr>
        <w:t xml:space="preserve"> сельского поселения Щербиновского района</w:t>
      </w:r>
      <w:r w:rsidRPr="00E36D39">
        <w:rPr>
          <w:sz w:val="28"/>
          <w:szCs w:val="28"/>
        </w:rPr>
        <w:t xml:space="preserve"> </w:t>
      </w:r>
      <w:r w:rsidRPr="00E36D39">
        <w:rPr>
          <w:color w:val="000000"/>
          <w:sz w:val="28"/>
          <w:szCs w:val="28"/>
        </w:rPr>
        <w:t>о проведении п</w:t>
      </w:r>
      <w:r>
        <w:rPr>
          <w:color w:val="000000"/>
          <w:sz w:val="28"/>
          <w:szCs w:val="28"/>
        </w:rPr>
        <w:t>лановой проверки подписывается г</w:t>
      </w:r>
      <w:r w:rsidRPr="00E36D39">
        <w:rPr>
          <w:color w:val="000000"/>
          <w:sz w:val="28"/>
          <w:szCs w:val="28"/>
        </w:rPr>
        <w:t xml:space="preserve">лавой </w:t>
      </w:r>
      <w:r>
        <w:rPr>
          <w:sz w:val="28"/>
          <w:szCs w:val="28"/>
        </w:rPr>
        <w:t>Ейскоукрепленского</w:t>
      </w:r>
      <w:r>
        <w:rPr>
          <w:color w:val="000000"/>
          <w:sz w:val="28"/>
          <w:szCs w:val="28"/>
        </w:rPr>
        <w:t xml:space="preserve"> сельского поселения Щербиновского района</w:t>
      </w:r>
      <w:r w:rsidRPr="00E36D39">
        <w:rPr>
          <w:color w:val="000000"/>
          <w:sz w:val="28"/>
          <w:szCs w:val="28"/>
        </w:rPr>
        <w:t xml:space="preserve"> в течение трех рабочих дней со дня его передачи на подпись.</w:t>
      </w:r>
    </w:p>
    <w:p w:rsidR="006D43C8" w:rsidRPr="00E36D39" w:rsidRDefault="006D43C8" w:rsidP="006D43C8">
      <w:pPr>
        <w:autoSpaceDE w:val="0"/>
        <w:autoSpaceDN w:val="0"/>
        <w:adjustRightInd w:val="0"/>
        <w:ind w:firstLine="709"/>
        <w:jc w:val="both"/>
        <w:rPr>
          <w:sz w:val="28"/>
          <w:szCs w:val="28"/>
        </w:rPr>
      </w:pPr>
      <w:r w:rsidRPr="00E36D39">
        <w:rPr>
          <w:sz w:val="28"/>
          <w:szCs w:val="28"/>
        </w:rPr>
        <w:t>2.6.</w:t>
      </w:r>
      <w:r>
        <w:rPr>
          <w:sz w:val="28"/>
          <w:szCs w:val="28"/>
        </w:rPr>
        <w:t xml:space="preserve"> </w:t>
      </w:r>
      <w:r w:rsidRPr="00E36D39">
        <w:rPr>
          <w:sz w:val="28"/>
          <w:szCs w:val="28"/>
        </w:rPr>
        <w:t xml:space="preserve">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w:t>
      </w:r>
      <w:r w:rsidRPr="00D02B05">
        <w:rPr>
          <w:sz w:val="28"/>
          <w:szCs w:val="28"/>
        </w:rPr>
        <w:t xml:space="preserve">должностным лицом, ответственным за проведением проверки по основанию, указанному в Разделе </w:t>
      </w:r>
      <w:r w:rsidRPr="00D02B05">
        <w:rPr>
          <w:sz w:val="28"/>
          <w:szCs w:val="28"/>
          <w:lang w:val="en-US"/>
        </w:rPr>
        <w:t>III</w:t>
      </w:r>
      <w:r w:rsidRPr="00D02B05">
        <w:rPr>
          <w:sz w:val="28"/>
          <w:szCs w:val="28"/>
        </w:rPr>
        <w:t xml:space="preserve"> пункте 2 подпункте 2.8 Административного регламента, после согласования с органами прокуратуры на основании распоряжения</w:t>
      </w:r>
      <w:r w:rsidRPr="00E36D39">
        <w:rPr>
          <w:sz w:val="28"/>
          <w:szCs w:val="28"/>
        </w:rPr>
        <w:t xml:space="preserve"> администрации </w:t>
      </w:r>
      <w:r>
        <w:rPr>
          <w:color w:val="000000"/>
          <w:sz w:val="28"/>
          <w:szCs w:val="28"/>
        </w:rPr>
        <w:t>Ейскоукрепленского сельского поселения Щербиновского района</w:t>
      </w:r>
      <w:r w:rsidRPr="00E36D39">
        <w:rPr>
          <w:sz w:val="28"/>
          <w:szCs w:val="28"/>
        </w:rPr>
        <w:t xml:space="preserve"> о проведении внеплановой проверки.</w:t>
      </w:r>
    </w:p>
    <w:p w:rsidR="006D43C8" w:rsidRPr="00E36D39" w:rsidRDefault="006D43C8" w:rsidP="006D43C8">
      <w:pPr>
        <w:autoSpaceDE w:val="0"/>
        <w:autoSpaceDN w:val="0"/>
        <w:adjustRightInd w:val="0"/>
        <w:ind w:firstLine="709"/>
        <w:jc w:val="both"/>
        <w:rPr>
          <w:sz w:val="28"/>
          <w:szCs w:val="28"/>
        </w:rPr>
      </w:pPr>
      <w:r w:rsidRPr="00E36D39">
        <w:rPr>
          <w:sz w:val="28"/>
          <w:szCs w:val="28"/>
        </w:rPr>
        <w:t xml:space="preserve">В день подписания распоряжения администрации </w:t>
      </w:r>
      <w:r>
        <w:rPr>
          <w:sz w:val="28"/>
          <w:szCs w:val="28"/>
        </w:rPr>
        <w:t>Ейскоукрепленского</w:t>
      </w:r>
      <w:r>
        <w:rPr>
          <w:color w:val="000000"/>
          <w:sz w:val="28"/>
          <w:szCs w:val="28"/>
        </w:rPr>
        <w:t xml:space="preserve"> сельского поселения Щербиновского района</w:t>
      </w:r>
      <w:r w:rsidRPr="00E36D39">
        <w:rPr>
          <w:sz w:val="28"/>
          <w:szCs w:val="28"/>
        </w:rPr>
        <w:t xml:space="preserve"> 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 </w:t>
      </w:r>
      <w:hyperlink r:id="rId39" w:history="1">
        <w:r w:rsidRPr="009145C7">
          <w:rPr>
            <w:rStyle w:val="afd"/>
            <w:color w:val="auto"/>
            <w:sz w:val="28"/>
            <w:szCs w:val="28"/>
            <w:u w:val="none"/>
          </w:rPr>
          <w:t>форме</w:t>
        </w:r>
      </w:hyperlink>
      <w:r w:rsidRPr="009145C7">
        <w:rPr>
          <w:sz w:val="28"/>
          <w:szCs w:val="28"/>
        </w:rPr>
        <w:t>,</w:t>
      </w:r>
      <w:r w:rsidRPr="00E36D39">
        <w:rPr>
          <w:sz w:val="28"/>
          <w:szCs w:val="28"/>
        </w:rPr>
        <w:t xml:space="preserve"> утвержденной </w:t>
      </w:r>
      <w:r w:rsidRPr="00E36D39">
        <w:rPr>
          <w:color w:val="000000"/>
          <w:sz w:val="28"/>
          <w:szCs w:val="28"/>
        </w:rPr>
        <w:t>приказом Минэкономразвития РФ</w:t>
      </w:r>
      <w:r w:rsidRPr="00E36D39">
        <w:rPr>
          <w:sz w:val="28"/>
          <w:szCs w:val="28"/>
        </w:rPr>
        <w:t xml:space="preserve"> (далее - заявление). К заявлению прилагается копия распоряжения администрации </w:t>
      </w:r>
      <w:r>
        <w:rPr>
          <w:sz w:val="28"/>
          <w:szCs w:val="28"/>
        </w:rPr>
        <w:t>Ейскоукрепленского</w:t>
      </w:r>
      <w:r>
        <w:rPr>
          <w:color w:val="000000"/>
          <w:sz w:val="28"/>
          <w:szCs w:val="28"/>
        </w:rPr>
        <w:t xml:space="preserve"> сельского поселения Щербиновского района</w:t>
      </w:r>
      <w:r w:rsidRPr="00E36D39">
        <w:rPr>
          <w:sz w:val="28"/>
          <w:szCs w:val="28"/>
        </w:rPr>
        <w:t xml:space="preserve"> о проведении внеплановой выездной проверки и документы, содержащие сведения, послужившие основанием для ее проведения.</w:t>
      </w:r>
    </w:p>
    <w:p w:rsidR="006D43C8" w:rsidRPr="00E36D39" w:rsidRDefault="006D43C8" w:rsidP="006D43C8">
      <w:pPr>
        <w:autoSpaceDE w:val="0"/>
        <w:autoSpaceDN w:val="0"/>
        <w:adjustRightInd w:val="0"/>
        <w:ind w:firstLine="709"/>
        <w:jc w:val="both"/>
        <w:rPr>
          <w:sz w:val="28"/>
          <w:szCs w:val="28"/>
        </w:rPr>
      </w:pPr>
      <w:r w:rsidRPr="00E36D39">
        <w:rPr>
          <w:sz w:val="28"/>
          <w:szCs w:val="28"/>
        </w:rPr>
        <w:lastRenderedPageBreak/>
        <w:t>2.7.</w:t>
      </w:r>
      <w:r>
        <w:rPr>
          <w:sz w:val="28"/>
          <w:szCs w:val="28"/>
        </w:rPr>
        <w:t xml:space="preserve"> </w:t>
      </w:r>
      <w:r w:rsidRPr="00E36D39">
        <w:rPr>
          <w:sz w:val="28"/>
          <w:szCs w:val="28"/>
        </w:rPr>
        <w:t xml:space="preserve">При получении решения прокурора или его заместителя о согласовании проведения внеплановой выездной проверки юридического лица должностные лица </w:t>
      </w:r>
      <w:r>
        <w:rPr>
          <w:color w:val="000000"/>
          <w:sz w:val="28"/>
          <w:szCs w:val="28"/>
        </w:rPr>
        <w:t>Администрации</w:t>
      </w:r>
      <w:r w:rsidRPr="00E36D39">
        <w:rPr>
          <w:color w:val="000000"/>
          <w:sz w:val="28"/>
          <w:szCs w:val="28"/>
        </w:rPr>
        <w:t xml:space="preserve"> </w:t>
      </w:r>
      <w:r w:rsidRPr="00E36D39">
        <w:rPr>
          <w:sz w:val="28"/>
          <w:szCs w:val="28"/>
        </w:rPr>
        <w:t>осуществляют мероприятия по ее подготовке.</w:t>
      </w:r>
    </w:p>
    <w:p w:rsidR="006D43C8" w:rsidRDefault="006D43C8" w:rsidP="006D43C8">
      <w:pPr>
        <w:autoSpaceDE w:val="0"/>
        <w:autoSpaceDN w:val="0"/>
        <w:adjustRightInd w:val="0"/>
        <w:ind w:firstLine="709"/>
        <w:jc w:val="both"/>
        <w:rPr>
          <w:sz w:val="28"/>
          <w:szCs w:val="28"/>
        </w:rPr>
      </w:pPr>
      <w:r w:rsidRPr="00E36D39">
        <w:rPr>
          <w:sz w:val="28"/>
          <w:szCs w:val="28"/>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распоряжения администрации </w:t>
      </w:r>
      <w:r>
        <w:rPr>
          <w:sz w:val="28"/>
          <w:szCs w:val="28"/>
        </w:rPr>
        <w:t>Ейскоукрепленского</w:t>
      </w:r>
      <w:r>
        <w:rPr>
          <w:color w:val="000000"/>
          <w:sz w:val="28"/>
          <w:szCs w:val="28"/>
        </w:rPr>
        <w:t xml:space="preserve"> сельского поселения Щербиновского района</w:t>
      </w:r>
      <w:r w:rsidRPr="00E36D39">
        <w:rPr>
          <w:sz w:val="28"/>
          <w:szCs w:val="28"/>
        </w:rPr>
        <w:t xml:space="preserve"> об отмене распоряжения администрации </w:t>
      </w:r>
      <w:r>
        <w:rPr>
          <w:sz w:val="28"/>
          <w:szCs w:val="28"/>
        </w:rPr>
        <w:t>Ейскоукрепленского</w:t>
      </w:r>
      <w:r>
        <w:rPr>
          <w:color w:val="000000"/>
          <w:sz w:val="28"/>
          <w:szCs w:val="28"/>
        </w:rPr>
        <w:t xml:space="preserve"> сельского поселения Щербиновского района</w:t>
      </w:r>
      <w:r w:rsidRPr="00E36D39">
        <w:rPr>
          <w:sz w:val="28"/>
          <w:szCs w:val="28"/>
        </w:rPr>
        <w:t xml:space="preserve"> о проведении проверки.</w:t>
      </w:r>
    </w:p>
    <w:p w:rsidR="006D43C8" w:rsidRPr="00E36D39" w:rsidRDefault="006D43C8" w:rsidP="006D43C8">
      <w:pPr>
        <w:autoSpaceDE w:val="0"/>
        <w:autoSpaceDN w:val="0"/>
        <w:adjustRightInd w:val="0"/>
        <w:ind w:firstLine="709"/>
        <w:jc w:val="both"/>
        <w:rPr>
          <w:sz w:val="28"/>
          <w:szCs w:val="28"/>
        </w:rPr>
      </w:pPr>
      <w:r w:rsidRPr="007F376C">
        <w:rPr>
          <w:sz w:val="28"/>
          <w:szCs w:val="28"/>
        </w:rPr>
        <w:t xml:space="preserve">2.8. Если основанием для проведения внеплановой выездной проверки юридических лиц является поступление в управление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администрации </w:t>
      </w:r>
      <w:r>
        <w:rPr>
          <w:sz w:val="28"/>
          <w:szCs w:val="28"/>
        </w:rPr>
        <w:t>Ейскоукрепленского</w:t>
      </w:r>
      <w:r w:rsidRPr="007F376C">
        <w:rPr>
          <w:sz w:val="28"/>
          <w:szCs w:val="28"/>
        </w:rPr>
        <w:t xml:space="preserve"> сельского поселения Щербиновского района</w:t>
      </w:r>
      <w:r>
        <w:rPr>
          <w:sz w:val="28"/>
          <w:szCs w:val="28"/>
        </w:rPr>
        <w:t xml:space="preserve"> </w:t>
      </w:r>
      <w:r w:rsidRPr="007F376C">
        <w:rPr>
          <w:sz w:val="28"/>
          <w:szCs w:val="28"/>
        </w:rPr>
        <w:t xml:space="preserve">в области торговой деятельности на территории </w:t>
      </w:r>
      <w:r>
        <w:rPr>
          <w:sz w:val="28"/>
          <w:szCs w:val="28"/>
        </w:rPr>
        <w:t>Ейскоукрепленского</w:t>
      </w:r>
      <w:r w:rsidRPr="007F376C">
        <w:rPr>
          <w:sz w:val="28"/>
          <w:szCs w:val="28"/>
        </w:rPr>
        <w:t xml:space="preserve"> сельского поселения Щербиновского района, то в связи с необходимостью принятия неотложных мер в случаях, предусмотренных частью 12 статьи 10 Федерального закона от 26 декабря 2008 года № 294-ФЗ «О защите</w:t>
      </w:r>
      <w:r w:rsidRPr="00E36D39">
        <w:rPr>
          <w:color w:val="000000"/>
          <w:sz w:val="28"/>
          <w:szCs w:val="28"/>
        </w:rPr>
        <w:t xml:space="preserve"> прав юридических лиц и индивидуальных предпринимателей при осуществлении государственного контроля (надзора) и муниципально</w:t>
      </w:r>
      <w:r>
        <w:rPr>
          <w:color w:val="000000"/>
          <w:sz w:val="28"/>
          <w:szCs w:val="28"/>
        </w:rPr>
        <w:t>го контроля», должностные лица Администрации</w:t>
      </w:r>
      <w:r w:rsidRPr="00E36D39">
        <w:rPr>
          <w:color w:val="000000"/>
          <w:sz w:val="28"/>
          <w:szCs w:val="28"/>
        </w:rPr>
        <w:t xml:space="preserve"> 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
    <w:p w:rsidR="006D43C8" w:rsidRPr="00E36D39" w:rsidRDefault="006D43C8" w:rsidP="006D43C8">
      <w:pPr>
        <w:autoSpaceDE w:val="0"/>
        <w:autoSpaceDN w:val="0"/>
        <w:adjustRightInd w:val="0"/>
        <w:ind w:firstLine="709"/>
        <w:jc w:val="both"/>
        <w:rPr>
          <w:color w:val="000000"/>
          <w:sz w:val="28"/>
          <w:szCs w:val="28"/>
        </w:rPr>
      </w:pPr>
      <w:r>
        <w:rPr>
          <w:color w:val="000000"/>
          <w:sz w:val="28"/>
          <w:szCs w:val="28"/>
        </w:rPr>
        <w:t xml:space="preserve">1) </w:t>
      </w:r>
      <w:r w:rsidRPr="00E36D39">
        <w:rPr>
          <w:color w:val="000000"/>
          <w:sz w:val="28"/>
          <w:szCs w:val="28"/>
        </w:rPr>
        <w:t>заявления;</w:t>
      </w:r>
    </w:p>
    <w:p w:rsidR="006D43C8" w:rsidRPr="00E36D39" w:rsidRDefault="006D43C8" w:rsidP="006D43C8">
      <w:pPr>
        <w:autoSpaceDE w:val="0"/>
        <w:autoSpaceDN w:val="0"/>
        <w:adjustRightInd w:val="0"/>
        <w:ind w:firstLine="709"/>
        <w:jc w:val="both"/>
        <w:rPr>
          <w:color w:val="000000"/>
          <w:sz w:val="28"/>
          <w:szCs w:val="28"/>
        </w:rPr>
      </w:pPr>
      <w:r>
        <w:rPr>
          <w:color w:val="000000"/>
          <w:sz w:val="28"/>
          <w:szCs w:val="28"/>
        </w:rPr>
        <w:t xml:space="preserve">2) </w:t>
      </w:r>
      <w:r w:rsidRPr="00E36D39">
        <w:rPr>
          <w:color w:val="000000"/>
          <w:sz w:val="28"/>
          <w:szCs w:val="28"/>
        </w:rPr>
        <w:t>копии</w:t>
      </w:r>
      <w:r w:rsidRPr="00E36D39">
        <w:rPr>
          <w:sz w:val="28"/>
          <w:szCs w:val="28"/>
        </w:rPr>
        <w:t xml:space="preserve"> распоряжения администрации </w:t>
      </w:r>
      <w:r>
        <w:rPr>
          <w:sz w:val="28"/>
          <w:szCs w:val="28"/>
        </w:rPr>
        <w:t>Ейскоукрепленского</w:t>
      </w:r>
      <w:r>
        <w:rPr>
          <w:color w:val="000000"/>
          <w:sz w:val="28"/>
          <w:szCs w:val="28"/>
        </w:rPr>
        <w:t xml:space="preserve"> сельского поселения Щербиновского района</w:t>
      </w:r>
      <w:r w:rsidRPr="00E36D39">
        <w:rPr>
          <w:sz w:val="28"/>
          <w:szCs w:val="28"/>
        </w:rPr>
        <w:t xml:space="preserve"> </w:t>
      </w:r>
      <w:r w:rsidRPr="00E36D39">
        <w:rPr>
          <w:color w:val="000000"/>
          <w:sz w:val="28"/>
          <w:szCs w:val="28"/>
        </w:rPr>
        <w:t>о проведении внеплановой выездной проверки;</w:t>
      </w:r>
    </w:p>
    <w:p w:rsidR="006D43C8" w:rsidRPr="00E36D39" w:rsidRDefault="006D43C8" w:rsidP="006D43C8">
      <w:pPr>
        <w:autoSpaceDE w:val="0"/>
        <w:autoSpaceDN w:val="0"/>
        <w:adjustRightInd w:val="0"/>
        <w:ind w:firstLine="709"/>
        <w:jc w:val="both"/>
        <w:rPr>
          <w:color w:val="000000"/>
          <w:sz w:val="28"/>
          <w:szCs w:val="28"/>
        </w:rPr>
      </w:pPr>
      <w:r>
        <w:rPr>
          <w:color w:val="000000"/>
          <w:sz w:val="28"/>
          <w:szCs w:val="28"/>
        </w:rPr>
        <w:t xml:space="preserve">3) </w:t>
      </w:r>
      <w:r w:rsidRPr="00E36D39">
        <w:rPr>
          <w:color w:val="000000"/>
          <w:sz w:val="28"/>
          <w:szCs w:val="28"/>
        </w:rPr>
        <w:t>документов, содержащих сведения, послужившие основанием для проведения проверки.</w:t>
      </w:r>
    </w:p>
    <w:p w:rsidR="006D43C8" w:rsidRPr="00E36D39" w:rsidRDefault="006D43C8" w:rsidP="006D43C8">
      <w:pPr>
        <w:autoSpaceDE w:val="0"/>
        <w:autoSpaceDN w:val="0"/>
        <w:adjustRightInd w:val="0"/>
        <w:ind w:firstLine="709"/>
        <w:jc w:val="both"/>
        <w:rPr>
          <w:color w:val="000000"/>
          <w:sz w:val="28"/>
          <w:szCs w:val="28"/>
        </w:rPr>
      </w:pPr>
      <w:r w:rsidRPr="00E36D39">
        <w:rPr>
          <w:color w:val="000000"/>
          <w:sz w:val="28"/>
          <w:szCs w:val="28"/>
        </w:rPr>
        <w:t>2.9.</w:t>
      </w:r>
      <w:r>
        <w:rPr>
          <w:color w:val="000000"/>
          <w:sz w:val="28"/>
          <w:szCs w:val="28"/>
        </w:rPr>
        <w:t xml:space="preserve"> Должностные лица Администрации</w:t>
      </w:r>
      <w:r w:rsidRPr="00E36D39">
        <w:rPr>
          <w:color w:val="000000"/>
          <w:sz w:val="28"/>
          <w:szCs w:val="28"/>
        </w:rPr>
        <w:t xml:space="preserve"> уведомляют субъекта проверки о проведении проверки посредством направления копии распоряжения </w:t>
      </w:r>
      <w:r w:rsidRPr="00E36D39">
        <w:rPr>
          <w:sz w:val="28"/>
          <w:szCs w:val="28"/>
        </w:rPr>
        <w:t xml:space="preserve">администрации </w:t>
      </w:r>
      <w:r>
        <w:rPr>
          <w:sz w:val="28"/>
          <w:szCs w:val="28"/>
        </w:rPr>
        <w:t>Ейскоукрепленского</w:t>
      </w:r>
      <w:r>
        <w:rPr>
          <w:color w:val="000000"/>
          <w:sz w:val="28"/>
          <w:szCs w:val="28"/>
        </w:rPr>
        <w:t xml:space="preserve"> сельского поселения Щербиновского района</w:t>
      </w:r>
      <w:r w:rsidRPr="00E36D39">
        <w:rPr>
          <w:color w:val="000000"/>
          <w:sz w:val="28"/>
          <w:szCs w:val="28"/>
        </w:rPr>
        <w:t xml:space="preserve"> о проведении проверки заказным почтовым отправлением с уведомлением о вручении или любым доступным способом:</w:t>
      </w:r>
    </w:p>
    <w:p w:rsidR="006D43C8" w:rsidRPr="00E36D39" w:rsidRDefault="006D43C8" w:rsidP="006D43C8">
      <w:pPr>
        <w:autoSpaceDE w:val="0"/>
        <w:autoSpaceDN w:val="0"/>
        <w:adjustRightInd w:val="0"/>
        <w:ind w:firstLine="709"/>
        <w:jc w:val="both"/>
        <w:rPr>
          <w:color w:val="000000"/>
          <w:sz w:val="28"/>
          <w:szCs w:val="28"/>
        </w:rPr>
      </w:pPr>
      <w:r w:rsidRPr="00E36D39">
        <w:rPr>
          <w:color w:val="000000"/>
          <w:sz w:val="28"/>
          <w:szCs w:val="28"/>
        </w:rPr>
        <w:t>при проведении плановой проверки – не позднее, чем в течение трех рабочих дней до начала ее проведения;</w:t>
      </w:r>
    </w:p>
    <w:p w:rsidR="006D43C8" w:rsidRPr="009145C7" w:rsidRDefault="006D43C8" w:rsidP="006D43C8">
      <w:pPr>
        <w:autoSpaceDE w:val="0"/>
        <w:autoSpaceDN w:val="0"/>
        <w:adjustRightInd w:val="0"/>
        <w:ind w:firstLine="709"/>
        <w:jc w:val="both"/>
        <w:rPr>
          <w:sz w:val="28"/>
          <w:szCs w:val="28"/>
        </w:rPr>
      </w:pPr>
      <w:r w:rsidRPr="00E36D39">
        <w:rPr>
          <w:color w:val="000000"/>
          <w:sz w:val="28"/>
          <w:szCs w:val="28"/>
        </w:rPr>
        <w:t xml:space="preserve">при проведении внеплановой выездной проверки, за исключением внеплановой выездной проверки, основания проведения которой указаны в </w:t>
      </w:r>
      <w:r w:rsidRPr="00E36D39">
        <w:rPr>
          <w:sz w:val="28"/>
          <w:szCs w:val="28"/>
        </w:rPr>
        <w:t xml:space="preserve"> </w:t>
      </w:r>
      <w:r w:rsidRPr="00D02B05">
        <w:rPr>
          <w:sz w:val="28"/>
          <w:szCs w:val="28"/>
        </w:rPr>
        <w:t xml:space="preserve">Разделе </w:t>
      </w:r>
      <w:r w:rsidRPr="00D02B05">
        <w:rPr>
          <w:sz w:val="28"/>
          <w:szCs w:val="28"/>
          <w:lang w:val="en-US"/>
        </w:rPr>
        <w:t>III</w:t>
      </w:r>
      <w:r w:rsidRPr="00D02B05">
        <w:rPr>
          <w:sz w:val="28"/>
          <w:szCs w:val="28"/>
        </w:rPr>
        <w:t xml:space="preserve"> пункте 2 подпункте 2.8</w:t>
      </w:r>
      <w:r w:rsidRPr="00D02B05">
        <w:rPr>
          <w:szCs w:val="28"/>
        </w:rPr>
        <w:t xml:space="preserve"> </w:t>
      </w:r>
      <w:r w:rsidRPr="00D02B05">
        <w:rPr>
          <w:sz w:val="28"/>
          <w:szCs w:val="28"/>
        </w:rPr>
        <w:t xml:space="preserve"> Административного регламента, – не менее чем за двадцать </w:t>
      </w:r>
      <w:r w:rsidRPr="009145C7">
        <w:rPr>
          <w:sz w:val="28"/>
          <w:szCs w:val="28"/>
        </w:rPr>
        <w:t>четыре часа до начала ее проведения.</w:t>
      </w:r>
    </w:p>
    <w:p w:rsidR="006D43C8" w:rsidRPr="009145C7" w:rsidRDefault="006D43C8" w:rsidP="006D43C8">
      <w:pPr>
        <w:pStyle w:val="ConsPlusNormal"/>
        <w:widowControl/>
        <w:ind w:firstLine="709"/>
        <w:jc w:val="both"/>
        <w:rPr>
          <w:rFonts w:ascii="Times New Roman" w:hAnsi="Times New Roman"/>
          <w:sz w:val="28"/>
          <w:szCs w:val="28"/>
        </w:rPr>
      </w:pPr>
      <w:r w:rsidRPr="009145C7">
        <w:rPr>
          <w:rFonts w:ascii="Times New Roman" w:hAnsi="Times New Roman"/>
          <w:sz w:val="28"/>
          <w:szCs w:val="28"/>
        </w:rPr>
        <w:lastRenderedPageBreak/>
        <w:t>2.10. 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6D43C8" w:rsidRPr="009145C7" w:rsidRDefault="006D43C8" w:rsidP="006D43C8">
      <w:pPr>
        <w:ind w:firstLine="709"/>
        <w:jc w:val="both"/>
        <w:rPr>
          <w:sz w:val="28"/>
          <w:szCs w:val="28"/>
        </w:rPr>
      </w:pPr>
      <w:r w:rsidRPr="009145C7">
        <w:rPr>
          <w:sz w:val="28"/>
          <w:szCs w:val="28"/>
        </w:rPr>
        <w:t xml:space="preserve">2.11. 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 </w:t>
      </w:r>
    </w:p>
    <w:p w:rsidR="006D43C8" w:rsidRPr="009145C7" w:rsidRDefault="006D43C8" w:rsidP="006D43C8">
      <w:pPr>
        <w:ind w:firstLine="709"/>
        <w:jc w:val="both"/>
        <w:rPr>
          <w:sz w:val="28"/>
          <w:szCs w:val="28"/>
        </w:rPr>
      </w:pPr>
      <w:r w:rsidRPr="009145C7">
        <w:rPr>
          <w:sz w:val="28"/>
          <w:szCs w:val="28"/>
        </w:rPr>
        <w:t xml:space="preserve">Результат административной процедуры по принятию решения о проведении проверки и подготовке к проведению проверки фиксируется путем внесения в журнал регистрации исходящей корреспонденции </w:t>
      </w:r>
      <w:r w:rsidRPr="009145C7">
        <w:rPr>
          <w:color w:val="000000"/>
          <w:sz w:val="28"/>
          <w:szCs w:val="28"/>
        </w:rPr>
        <w:t xml:space="preserve">Администрации </w:t>
      </w:r>
      <w:r w:rsidRPr="009145C7">
        <w:rPr>
          <w:sz w:val="28"/>
          <w:szCs w:val="28"/>
        </w:rPr>
        <w:t xml:space="preserve">записи о направлении в адрес лица, в отношении которого исполняется муниципальная функция, копии распоряжения о проведении плановой проверки, либо путем подтверждения любым доступным способом вручения проверяемому лицу копии распоряжения о проведении плановой проверки, либо путем подтверждения любым доступным способом уведомления проверяемого лица о начале проведения внеплановой проверки. </w:t>
      </w:r>
    </w:p>
    <w:p w:rsidR="006D43C8" w:rsidRPr="009145C7" w:rsidRDefault="006D43C8" w:rsidP="006D43C8">
      <w:pPr>
        <w:ind w:firstLine="709"/>
        <w:jc w:val="both"/>
        <w:rPr>
          <w:sz w:val="28"/>
          <w:szCs w:val="28"/>
        </w:rPr>
      </w:pPr>
      <w:r w:rsidRPr="009145C7">
        <w:rPr>
          <w:sz w:val="28"/>
          <w:szCs w:val="28"/>
        </w:rPr>
        <w:t>В случаях проведения плановой проверки или внеплановой выездной проверки юридического лица, индивидуального предпринимателя, являющегося членом саморегулируемой организации, результатом административной процедуры организации проведения проверки является издание распоряжения о проведении проверки. В данном случае результат административной процедуры организации</w:t>
      </w:r>
      <w:r w:rsidRPr="00E36D39">
        <w:rPr>
          <w:sz w:val="28"/>
          <w:szCs w:val="28"/>
        </w:rPr>
        <w:t xml:space="preserve"> проведения проверки фиксируется  в журнале </w:t>
      </w:r>
      <w:r w:rsidRPr="009145C7">
        <w:rPr>
          <w:sz w:val="28"/>
          <w:szCs w:val="28"/>
        </w:rPr>
        <w:t xml:space="preserve">регистрации распоряжений. </w:t>
      </w:r>
    </w:p>
    <w:p w:rsidR="006D43C8" w:rsidRPr="009145C7" w:rsidRDefault="006D43C8" w:rsidP="006D43C8">
      <w:pPr>
        <w:pStyle w:val="ConsPlusNormal"/>
        <w:ind w:firstLine="0"/>
        <w:rPr>
          <w:rFonts w:ascii="Times New Roman" w:hAnsi="Times New Roman" w:cs="Times New Roman"/>
          <w:sz w:val="28"/>
          <w:szCs w:val="28"/>
        </w:rPr>
      </w:pPr>
    </w:p>
    <w:p w:rsidR="006D43C8" w:rsidRPr="009145C7" w:rsidRDefault="006D43C8" w:rsidP="006D43C8">
      <w:pPr>
        <w:pStyle w:val="ConsPlusNormal"/>
        <w:ind w:firstLine="0"/>
        <w:jc w:val="center"/>
        <w:rPr>
          <w:rFonts w:ascii="Times New Roman" w:hAnsi="Times New Roman" w:cs="Times New Roman"/>
          <w:sz w:val="28"/>
          <w:szCs w:val="28"/>
        </w:rPr>
      </w:pPr>
      <w:r w:rsidRPr="009145C7">
        <w:rPr>
          <w:rFonts w:ascii="Times New Roman" w:hAnsi="Times New Roman" w:cs="Times New Roman"/>
          <w:sz w:val="28"/>
          <w:szCs w:val="28"/>
        </w:rPr>
        <w:t>3. Проведение проверки и составление акта проверки</w:t>
      </w:r>
    </w:p>
    <w:p w:rsidR="006D43C8" w:rsidRPr="009145C7" w:rsidRDefault="006D43C8" w:rsidP="006D43C8">
      <w:pPr>
        <w:pStyle w:val="ConsPlusNormal"/>
        <w:ind w:firstLine="0"/>
        <w:jc w:val="both"/>
        <w:rPr>
          <w:rFonts w:ascii="Times New Roman" w:hAnsi="Times New Roman" w:cs="Times New Roman"/>
          <w:sz w:val="28"/>
          <w:szCs w:val="28"/>
        </w:rPr>
      </w:pPr>
    </w:p>
    <w:p w:rsidR="006D43C8" w:rsidRPr="009145C7" w:rsidRDefault="006D43C8" w:rsidP="006D43C8">
      <w:pPr>
        <w:pStyle w:val="ConsPlusNormal"/>
        <w:ind w:firstLine="708"/>
        <w:jc w:val="both"/>
        <w:rPr>
          <w:rFonts w:ascii="Times New Roman" w:hAnsi="Times New Roman" w:cs="Times New Roman"/>
          <w:sz w:val="28"/>
          <w:szCs w:val="28"/>
        </w:rPr>
      </w:pPr>
      <w:r w:rsidRPr="009145C7">
        <w:rPr>
          <w:rFonts w:ascii="Times New Roman" w:hAnsi="Times New Roman" w:cs="Times New Roman"/>
          <w:sz w:val="28"/>
          <w:szCs w:val="28"/>
        </w:rPr>
        <w:t xml:space="preserve">3.1. Основанием для начала административной процедуры по проведению проверки и составлению акта проверки является распоряжение администрации </w:t>
      </w:r>
      <w:r w:rsidRPr="009145C7">
        <w:rPr>
          <w:rStyle w:val="aff"/>
          <w:rFonts w:ascii="Times New Roman" w:hAnsi="Times New Roman" w:cs="Times New Roman"/>
          <w:sz w:val="28"/>
          <w:szCs w:val="28"/>
        </w:rPr>
        <w:t>Ейскоукрепленского</w:t>
      </w:r>
      <w:r w:rsidRPr="009145C7">
        <w:rPr>
          <w:rFonts w:ascii="Times New Roman" w:hAnsi="Times New Roman" w:cs="Times New Roman"/>
          <w:sz w:val="28"/>
          <w:szCs w:val="28"/>
        </w:rPr>
        <w:t xml:space="preserve"> сельского поселения Щербиновского района о проведении проверки.</w:t>
      </w:r>
    </w:p>
    <w:p w:rsidR="006D43C8" w:rsidRPr="009145C7" w:rsidRDefault="006D43C8" w:rsidP="006D43C8">
      <w:pPr>
        <w:pStyle w:val="ConsPlusNormal"/>
        <w:ind w:firstLine="708"/>
        <w:jc w:val="both"/>
        <w:rPr>
          <w:rFonts w:ascii="Times New Roman" w:hAnsi="Times New Roman" w:cs="Times New Roman"/>
          <w:sz w:val="28"/>
          <w:szCs w:val="28"/>
        </w:rPr>
      </w:pPr>
      <w:r w:rsidRPr="009145C7">
        <w:rPr>
          <w:rFonts w:ascii="Times New Roman" w:hAnsi="Times New Roman" w:cs="Times New Roman"/>
          <w:sz w:val="28"/>
          <w:szCs w:val="28"/>
        </w:rPr>
        <w:t>3.2. Плановая и внеплановая проверка проводятся в форме документарной проверки и (или) выездной проверки.</w:t>
      </w:r>
    </w:p>
    <w:p w:rsidR="006D43C8" w:rsidRPr="009145C7" w:rsidRDefault="006D43C8" w:rsidP="006D43C8">
      <w:pPr>
        <w:pStyle w:val="ConsPlusNormal"/>
        <w:ind w:firstLine="709"/>
        <w:jc w:val="both"/>
        <w:rPr>
          <w:rFonts w:ascii="Times New Roman" w:hAnsi="Times New Roman" w:cs="Times New Roman"/>
          <w:sz w:val="28"/>
          <w:szCs w:val="28"/>
        </w:rPr>
      </w:pPr>
      <w:r w:rsidRPr="009145C7">
        <w:rPr>
          <w:rFonts w:ascii="Times New Roman" w:hAnsi="Times New Roman" w:cs="Times New Roman"/>
          <w:sz w:val="28"/>
          <w:szCs w:val="28"/>
        </w:rPr>
        <w:t>Проверка проводится уполномоченными должностными лицами Администрации, указанными в распоряжении администрации Ейскоукрепленского сельского поселения Щербиновского района.</w:t>
      </w:r>
    </w:p>
    <w:p w:rsidR="006D43C8" w:rsidRPr="009145C7" w:rsidRDefault="006D43C8" w:rsidP="006D43C8">
      <w:pPr>
        <w:pStyle w:val="afff2"/>
        <w:ind w:firstLine="709"/>
        <w:contextualSpacing/>
        <w:jc w:val="both"/>
        <w:rPr>
          <w:rFonts w:ascii="Times New Roman" w:hAnsi="Times New Roman" w:cs="Times New Roman"/>
          <w:sz w:val="28"/>
          <w:szCs w:val="28"/>
        </w:rPr>
      </w:pPr>
      <w:r w:rsidRPr="009145C7">
        <w:rPr>
          <w:rFonts w:ascii="Times New Roman" w:hAnsi="Times New Roman" w:cs="Times New Roman"/>
          <w:sz w:val="28"/>
          <w:szCs w:val="28"/>
        </w:rPr>
        <w:t>3.3.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Администрации.</w:t>
      </w:r>
    </w:p>
    <w:p w:rsidR="006D43C8" w:rsidRPr="009145C7" w:rsidRDefault="006D43C8" w:rsidP="006D43C8">
      <w:pPr>
        <w:pStyle w:val="afff2"/>
        <w:ind w:firstLine="709"/>
        <w:contextualSpacing/>
        <w:jc w:val="both"/>
        <w:rPr>
          <w:rFonts w:ascii="Times New Roman" w:hAnsi="Times New Roman" w:cs="Times New Roman"/>
          <w:bCs/>
          <w:sz w:val="28"/>
          <w:szCs w:val="28"/>
        </w:rPr>
      </w:pPr>
      <w:r w:rsidRPr="009145C7">
        <w:rPr>
          <w:rFonts w:ascii="Times New Roman" w:hAnsi="Times New Roman" w:cs="Times New Roman"/>
          <w:sz w:val="28"/>
          <w:szCs w:val="28"/>
        </w:rPr>
        <w:t>3.4. Организация документарной проверки (как плановой, так и внеплановой) осуществляется в порядке, установленном</w:t>
      </w:r>
      <w:r w:rsidRPr="009145C7">
        <w:rPr>
          <w:rStyle w:val="apple-converted-space"/>
          <w:rFonts w:ascii="Times New Roman" w:hAnsi="Times New Roman" w:cs="Times New Roman"/>
          <w:sz w:val="28"/>
          <w:szCs w:val="28"/>
        </w:rPr>
        <w:t> </w:t>
      </w:r>
      <w:hyperlink r:id="rId40" w:anchor="/document/12164247/entry/14" w:history="1">
        <w:r w:rsidRPr="009145C7">
          <w:rPr>
            <w:rStyle w:val="afd"/>
            <w:rFonts w:ascii="Times New Roman" w:eastAsia="Lucida Sans Unicode" w:hAnsi="Times New Roman"/>
            <w:color w:val="auto"/>
            <w:sz w:val="28"/>
            <w:szCs w:val="28"/>
            <w:u w:val="none"/>
          </w:rPr>
          <w:t>статьей 14</w:t>
        </w:r>
      </w:hyperlink>
      <w:r w:rsidRPr="009145C7">
        <w:rPr>
          <w:rStyle w:val="apple-converted-space"/>
          <w:rFonts w:ascii="Times New Roman" w:hAnsi="Times New Roman" w:cs="Times New Roman"/>
          <w:sz w:val="28"/>
          <w:szCs w:val="28"/>
        </w:rPr>
        <w:t> </w:t>
      </w:r>
      <w:r w:rsidRPr="009145C7">
        <w:rPr>
          <w:rFonts w:ascii="Times New Roman" w:hAnsi="Times New Roman" w:cs="Times New Roman"/>
          <w:sz w:val="28"/>
          <w:szCs w:val="28"/>
          <w:shd w:val="clear" w:color="auto" w:fill="FFFFFF"/>
        </w:rPr>
        <w:t xml:space="preserve">Федерального закона от 26 декабря 2008 года № 294-ФЗ «О защите прав </w:t>
      </w:r>
      <w:r w:rsidRPr="009145C7">
        <w:rPr>
          <w:rFonts w:ascii="Times New Roman" w:hAnsi="Times New Roman" w:cs="Times New Roman"/>
          <w:sz w:val="28"/>
          <w:szCs w:val="28"/>
          <w:shd w:val="clear" w:color="auto" w:fill="FFFFFF"/>
        </w:rPr>
        <w:lastRenderedPageBreak/>
        <w:t>юридических лиц и индивидуальных предпринимателей при осуществлении государственного контроля (надзора) и муниципального контроля»</w:t>
      </w:r>
      <w:r w:rsidRPr="009145C7">
        <w:rPr>
          <w:rFonts w:ascii="Times New Roman" w:hAnsi="Times New Roman" w:cs="Times New Roman"/>
          <w:sz w:val="28"/>
          <w:szCs w:val="28"/>
        </w:rPr>
        <w:t>, и проводится по месту нахождения Администрации.</w:t>
      </w:r>
    </w:p>
    <w:p w:rsidR="006D43C8" w:rsidRDefault="006D43C8" w:rsidP="006D43C8">
      <w:pPr>
        <w:pStyle w:val="afff2"/>
        <w:ind w:firstLine="709"/>
        <w:contextualSpacing/>
        <w:jc w:val="both"/>
        <w:rPr>
          <w:rFonts w:ascii="Times New Roman" w:hAnsi="Times New Roman"/>
          <w:sz w:val="28"/>
          <w:szCs w:val="28"/>
        </w:rPr>
      </w:pPr>
      <w:r w:rsidRPr="009145C7">
        <w:rPr>
          <w:rFonts w:ascii="Times New Roman" w:hAnsi="Times New Roman" w:cs="Times New Roman"/>
          <w:sz w:val="28"/>
          <w:szCs w:val="28"/>
        </w:rPr>
        <w:t>В процессе проведения документарной проверки должностными лицами Администрации в первую очередь рассматриваются документы юридического лица, индивидуального предпринимателя, имеющиеся в распоряжении Администрации, в том числе</w:t>
      </w:r>
      <w:r w:rsidRPr="009145C7">
        <w:rPr>
          <w:rStyle w:val="apple-converted-space"/>
          <w:rFonts w:ascii="Times New Roman" w:hAnsi="Times New Roman" w:cs="Times New Roman"/>
          <w:sz w:val="28"/>
          <w:szCs w:val="28"/>
        </w:rPr>
        <w:t> </w:t>
      </w:r>
      <w:hyperlink r:id="rId41" w:anchor="/document/12168518/entry/12000" w:history="1">
        <w:r w:rsidRPr="009145C7">
          <w:rPr>
            <w:rStyle w:val="afd"/>
            <w:rFonts w:ascii="Times New Roman" w:eastAsia="Lucida Sans Unicode" w:hAnsi="Times New Roman"/>
            <w:color w:val="auto"/>
            <w:sz w:val="28"/>
            <w:szCs w:val="28"/>
            <w:u w:val="none"/>
          </w:rPr>
          <w:t>уведомления</w:t>
        </w:r>
      </w:hyperlink>
      <w:r w:rsidRPr="009145C7">
        <w:rPr>
          <w:rStyle w:val="apple-converted-space"/>
          <w:rFonts w:ascii="Times New Roman" w:hAnsi="Times New Roman" w:cs="Times New Roman"/>
          <w:sz w:val="28"/>
          <w:szCs w:val="28"/>
        </w:rPr>
        <w:t> </w:t>
      </w:r>
      <w:r w:rsidRPr="009145C7">
        <w:rPr>
          <w:rFonts w:ascii="Times New Roman" w:hAnsi="Times New Roman" w:cs="Times New Roman"/>
          <w:sz w:val="28"/>
          <w:szCs w:val="28"/>
        </w:rPr>
        <w:t>о начале осуществления отдельных видов предпринимательской деятельности, представленные в порядке, установленном</w:t>
      </w:r>
      <w:r w:rsidRPr="009145C7">
        <w:rPr>
          <w:rStyle w:val="apple-converted-space"/>
          <w:rFonts w:ascii="Times New Roman" w:hAnsi="Times New Roman" w:cs="Times New Roman"/>
          <w:sz w:val="28"/>
          <w:szCs w:val="28"/>
        </w:rPr>
        <w:t> </w:t>
      </w:r>
      <w:hyperlink r:id="rId42" w:anchor="/document/12164247/entry/8" w:history="1">
        <w:r w:rsidRPr="009145C7">
          <w:rPr>
            <w:rStyle w:val="afd"/>
            <w:rFonts w:ascii="Times New Roman" w:eastAsia="Lucida Sans Unicode" w:hAnsi="Times New Roman"/>
            <w:color w:val="auto"/>
            <w:sz w:val="28"/>
            <w:szCs w:val="28"/>
            <w:u w:val="none"/>
          </w:rPr>
          <w:t>статьей 8</w:t>
        </w:r>
      </w:hyperlink>
      <w:r w:rsidRPr="009145C7">
        <w:rPr>
          <w:rStyle w:val="apple-converted-space"/>
          <w:rFonts w:ascii="Times New Roman" w:hAnsi="Times New Roman" w:cs="Times New Roman"/>
          <w:sz w:val="28"/>
          <w:szCs w:val="28"/>
        </w:rPr>
        <w:t> </w:t>
      </w:r>
      <w:r w:rsidRPr="009145C7">
        <w:rPr>
          <w:rFonts w:ascii="Times New Roman" w:hAnsi="Times New Roman" w:cs="Times New Roman"/>
          <w:sz w:val="28"/>
          <w:szCs w:val="28"/>
          <w:shd w:val="clear" w:color="auto" w:fill="FFFFFF"/>
        </w:rPr>
        <w:t>Федерального закона от 26 декабря 2008 года                         № 294-ФЗ «О защите прав юридических лиц и индивидуальных предпринимателей при осуществлении г</w:t>
      </w:r>
      <w:r w:rsidRPr="00D9048A">
        <w:rPr>
          <w:rFonts w:ascii="Times New Roman" w:hAnsi="Times New Roman"/>
          <w:sz w:val="28"/>
          <w:szCs w:val="28"/>
          <w:shd w:val="clear" w:color="auto" w:fill="FFFFFF"/>
        </w:rPr>
        <w:t>осударственного контроля (надзора) и муниципального контроля»</w:t>
      </w:r>
      <w:r w:rsidRPr="00D9048A">
        <w:rPr>
          <w:rFonts w:ascii="Times New Roman" w:hAnsi="Times New Roman"/>
          <w:sz w:val="28"/>
          <w:szCs w:val="28"/>
        </w:rPr>
        <w:t>,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6D43C8" w:rsidRDefault="006D43C8" w:rsidP="006D43C8">
      <w:pPr>
        <w:pStyle w:val="afff2"/>
        <w:ind w:firstLine="709"/>
        <w:contextualSpacing/>
        <w:jc w:val="both"/>
        <w:rPr>
          <w:rFonts w:ascii="Times New Roman" w:hAnsi="Times New Roman"/>
          <w:sz w:val="28"/>
          <w:szCs w:val="28"/>
        </w:rPr>
      </w:pPr>
      <w:r>
        <w:rPr>
          <w:rFonts w:ascii="Times New Roman" w:hAnsi="Times New Roman"/>
          <w:sz w:val="28"/>
          <w:szCs w:val="28"/>
        </w:rPr>
        <w:t xml:space="preserve">3.5. </w:t>
      </w:r>
      <w:r w:rsidRPr="00D9048A">
        <w:rPr>
          <w:rFonts w:ascii="Times New Roman" w:hAnsi="Times New Roman"/>
          <w:sz w:val="28"/>
          <w:szCs w:val="28"/>
        </w:rPr>
        <w:t>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Администрация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w:t>
      </w:r>
      <w:r>
        <w:rPr>
          <w:rFonts w:ascii="Times New Roman" w:hAnsi="Times New Roman"/>
          <w:sz w:val="28"/>
          <w:szCs w:val="28"/>
        </w:rPr>
        <w:t>ая печатью копия распоряжения администрации</w:t>
      </w:r>
      <w:r w:rsidRPr="00D9048A">
        <w:rPr>
          <w:rFonts w:ascii="Times New Roman" w:hAnsi="Times New Roman"/>
          <w:sz w:val="28"/>
          <w:szCs w:val="28"/>
        </w:rPr>
        <w:t xml:space="preserve"> </w:t>
      </w:r>
      <w:r>
        <w:rPr>
          <w:rFonts w:ascii="Times New Roman" w:hAnsi="Times New Roman"/>
          <w:sz w:val="28"/>
          <w:szCs w:val="28"/>
        </w:rPr>
        <w:t xml:space="preserve">Ейскоукрепленского </w:t>
      </w:r>
      <w:r w:rsidRPr="00D9048A">
        <w:rPr>
          <w:rFonts w:ascii="Times New Roman" w:hAnsi="Times New Roman"/>
          <w:sz w:val="28"/>
          <w:szCs w:val="28"/>
        </w:rPr>
        <w:t>сельского поселения Щербиновского района о проведении документарной проверки.</w:t>
      </w:r>
    </w:p>
    <w:p w:rsidR="006D43C8" w:rsidRDefault="006D43C8" w:rsidP="006D43C8">
      <w:pPr>
        <w:pStyle w:val="afff2"/>
        <w:ind w:firstLine="709"/>
        <w:contextualSpacing/>
        <w:jc w:val="both"/>
        <w:rPr>
          <w:rFonts w:ascii="Times New Roman" w:hAnsi="Times New Roman"/>
          <w:sz w:val="28"/>
          <w:szCs w:val="28"/>
        </w:rPr>
      </w:pPr>
      <w:r w:rsidRPr="00D9048A">
        <w:rPr>
          <w:rFonts w:ascii="Times New Roman" w:hAnsi="Times New Roman"/>
          <w:sz w:val="28"/>
          <w:szCs w:val="28"/>
        </w:rPr>
        <w:t>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p>
    <w:p w:rsidR="006D43C8" w:rsidRDefault="006D43C8" w:rsidP="006D43C8">
      <w:pPr>
        <w:pStyle w:val="afff2"/>
        <w:ind w:firstLine="709"/>
        <w:contextualSpacing/>
        <w:jc w:val="both"/>
        <w:rPr>
          <w:rFonts w:ascii="Times New Roman" w:hAnsi="Times New Roman"/>
          <w:sz w:val="28"/>
          <w:szCs w:val="28"/>
        </w:rPr>
      </w:pPr>
      <w:r w:rsidRPr="00D9048A">
        <w:rPr>
          <w:rFonts w:ascii="Times New Roman" w:hAnsi="Times New Roman"/>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w:t>
      </w:r>
      <w:r w:rsidRPr="00D9048A">
        <w:rPr>
          <w:rStyle w:val="apple-converted-space"/>
          <w:rFonts w:ascii="Times New Roman" w:hAnsi="Times New Roman"/>
          <w:szCs w:val="28"/>
        </w:rPr>
        <w:t> </w:t>
      </w:r>
      <w:hyperlink r:id="rId43" w:anchor="/document/12184522/entry/54" w:history="1">
        <w:r w:rsidRPr="009145C7">
          <w:rPr>
            <w:rStyle w:val="afd"/>
            <w:rFonts w:ascii="Times New Roman" w:eastAsia="Lucida Sans Unicode" w:hAnsi="Times New Roman"/>
            <w:color w:val="auto"/>
            <w:sz w:val="28"/>
            <w:szCs w:val="28"/>
            <w:u w:val="none"/>
          </w:rPr>
          <w:t>квалифицированной электронной подписью</w:t>
        </w:r>
      </w:hyperlink>
      <w:r w:rsidRPr="009145C7">
        <w:rPr>
          <w:rFonts w:ascii="Times New Roman" w:hAnsi="Times New Roman" w:cs="Times New Roman"/>
          <w:sz w:val="28"/>
          <w:szCs w:val="28"/>
        </w:rPr>
        <w:t xml:space="preserve">, </w:t>
      </w:r>
      <w:r w:rsidRPr="00D9048A">
        <w:rPr>
          <w:rFonts w:ascii="Times New Roman" w:hAnsi="Times New Roman"/>
          <w:sz w:val="28"/>
          <w:szCs w:val="28"/>
        </w:rPr>
        <w:t>в порядке, определяемом Правительством Российской Федерации.</w:t>
      </w:r>
    </w:p>
    <w:p w:rsidR="006D43C8" w:rsidRDefault="006D43C8" w:rsidP="006D43C8">
      <w:pPr>
        <w:pStyle w:val="afff2"/>
        <w:ind w:firstLine="709"/>
        <w:contextualSpacing/>
        <w:jc w:val="both"/>
        <w:rPr>
          <w:rFonts w:ascii="Times New Roman" w:hAnsi="Times New Roman"/>
          <w:sz w:val="28"/>
          <w:szCs w:val="28"/>
        </w:rPr>
      </w:pPr>
      <w:r w:rsidRPr="00D9048A">
        <w:rPr>
          <w:rFonts w:ascii="Times New Roman" w:hAnsi="Times New Roman"/>
          <w:sz w:val="28"/>
          <w:szCs w:val="28"/>
        </w:rPr>
        <w:t xml:space="preserve">Не допускается требовать нотариального удостоверения копий документов, представляемых в </w:t>
      </w:r>
      <w:r>
        <w:rPr>
          <w:rFonts w:ascii="Times New Roman" w:hAnsi="Times New Roman"/>
          <w:sz w:val="28"/>
          <w:szCs w:val="28"/>
        </w:rPr>
        <w:t>Администрацию</w:t>
      </w:r>
      <w:r w:rsidRPr="00D9048A">
        <w:rPr>
          <w:rFonts w:ascii="Times New Roman" w:hAnsi="Times New Roman"/>
          <w:sz w:val="28"/>
          <w:szCs w:val="28"/>
        </w:rPr>
        <w:t>, если иное не предусмотрено законодательством Российской Федерации.</w:t>
      </w:r>
    </w:p>
    <w:p w:rsidR="006D43C8" w:rsidRPr="009145C7" w:rsidRDefault="006D43C8" w:rsidP="006D43C8">
      <w:pPr>
        <w:pStyle w:val="afff2"/>
        <w:ind w:firstLine="709"/>
        <w:contextualSpacing/>
        <w:jc w:val="both"/>
        <w:rPr>
          <w:rFonts w:ascii="Times New Roman" w:hAnsi="Times New Roman" w:cs="Times New Roman"/>
          <w:sz w:val="28"/>
          <w:szCs w:val="28"/>
        </w:rPr>
      </w:pPr>
      <w:r>
        <w:rPr>
          <w:rFonts w:ascii="Times New Roman" w:hAnsi="Times New Roman"/>
          <w:sz w:val="28"/>
          <w:szCs w:val="28"/>
        </w:rPr>
        <w:t xml:space="preserve">3.6. </w:t>
      </w:r>
      <w:r w:rsidRPr="00D9048A">
        <w:rPr>
          <w:rFonts w:ascii="Times New Roman" w:hAnsi="Times New Roman"/>
          <w:sz w:val="28"/>
          <w:szCs w:val="28"/>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Администрации </w:t>
      </w:r>
      <w:r w:rsidRPr="00D9048A">
        <w:rPr>
          <w:rFonts w:ascii="Times New Roman" w:hAnsi="Times New Roman"/>
          <w:sz w:val="28"/>
          <w:szCs w:val="28"/>
        </w:rPr>
        <w:lastRenderedPageBreak/>
        <w:t xml:space="preserve">документах и (или) полученным в ходе </w:t>
      </w:r>
      <w:r w:rsidRPr="009145C7">
        <w:rPr>
          <w:rFonts w:ascii="Times New Roman" w:hAnsi="Times New Roman" w:cs="Times New Roman"/>
          <w:sz w:val="28"/>
          <w:szCs w:val="28"/>
        </w:rPr>
        <w:t>осуществления</w:t>
      </w:r>
      <w:r w:rsidRPr="009145C7">
        <w:rPr>
          <w:rStyle w:val="apple-converted-space"/>
          <w:rFonts w:ascii="Times New Roman" w:hAnsi="Times New Roman" w:cs="Times New Roman"/>
          <w:szCs w:val="28"/>
        </w:rPr>
        <w:t>  </w:t>
      </w:r>
      <w:hyperlink r:id="rId44" w:anchor="/document/12164247/entry/204" w:history="1">
        <w:r w:rsidRPr="009145C7">
          <w:rPr>
            <w:rStyle w:val="afd"/>
            <w:rFonts w:ascii="Times New Roman" w:eastAsia="Lucida Sans Unicode" w:hAnsi="Times New Roman"/>
            <w:color w:val="auto"/>
            <w:sz w:val="28"/>
            <w:szCs w:val="28"/>
            <w:u w:val="none"/>
          </w:rPr>
          <w:t>муниципального контроля</w:t>
        </w:r>
      </w:hyperlink>
      <w:r w:rsidRPr="009145C7">
        <w:rPr>
          <w:rFonts w:ascii="Times New Roman" w:hAnsi="Times New Roman" w:cs="Times New Roman"/>
          <w:sz w:val="28"/>
          <w:szCs w:val="28"/>
        </w:rPr>
        <w:t>,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6D43C8" w:rsidRPr="009145C7" w:rsidRDefault="006D43C8" w:rsidP="006D43C8">
      <w:pPr>
        <w:pStyle w:val="afff2"/>
        <w:ind w:firstLine="709"/>
        <w:contextualSpacing/>
        <w:jc w:val="both"/>
        <w:rPr>
          <w:rFonts w:ascii="Times New Roman" w:hAnsi="Times New Roman" w:cs="Times New Roman"/>
          <w:sz w:val="28"/>
          <w:szCs w:val="28"/>
        </w:rPr>
      </w:pPr>
      <w:r w:rsidRPr="009145C7">
        <w:rPr>
          <w:rFonts w:ascii="Times New Roman" w:hAnsi="Times New Roman" w:cs="Times New Roman"/>
          <w:sz w:val="28"/>
          <w:szCs w:val="28"/>
        </w:rPr>
        <w:t>Юридическое лицо, индивидуальный предприниматель, представляющие в Администрацию пояснения относительно выявленных ошибок и (или) противоречий в представленных документах либо относительно несоответствия указанных в части 8 статьи 11</w:t>
      </w:r>
      <w:r w:rsidRPr="009145C7">
        <w:rPr>
          <w:rFonts w:ascii="Times New Roman" w:hAnsi="Times New Roman" w:cs="Times New Roman"/>
          <w:sz w:val="28"/>
          <w:szCs w:val="28"/>
          <w:shd w:val="clear" w:color="auto" w:fill="FFFFFF"/>
        </w:rPr>
        <w:t xml:space="preserve"> Федерального закона от 26 декабря 2008 года        № 294-Ф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9145C7">
        <w:rPr>
          <w:rFonts w:ascii="Times New Roman" w:hAnsi="Times New Roman" w:cs="Times New Roman"/>
          <w:sz w:val="28"/>
          <w:szCs w:val="28"/>
        </w:rPr>
        <w:t xml:space="preserve"> сведений, вправе представить дополнительно в Администрацию документы, подтверждающие достоверность ранее представленных документов.</w:t>
      </w:r>
    </w:p>
    <w:p w:rsidR="006D43C8" w:rsidRPr="009145C7" w:rsidRDefault="006D43C8" w:rsidP="006D43C8">
      <w:pPr>
        <w:pStyle w:val="afff2"/>
        <w:ind w:firstLine="709"/>
        <w:contextualSpacing/>
        <w:jc w:val="both"/>
        <w:rPr>
          <w:rFonts w:ascii="Times New Roman" w:hAnsi="Times New Roman" w:cs="Times New Roman"/>
          <w:sz w:val="28"/>
          <w:szCs w:val="28"/>
        </w:rPr>
      </w:pPr>
      <w:r w:rsidRPr="009145C7">
        <w:rPr>
          <w:rFonts w:ascii="Times New Roman" w:hAnsi="Times New Roman" w:cs="Times New Roman"/>
          <w:sz w:val="28"/>
          <w:szCs w:val="28"/>
        </w:rPr>
        <w:t>Должностное лицо Администрации,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Администрация установит признаки нарушения обязательных требований или требований, установленных муниципальными правовыми актами, должностные лица Администрации вправе провести выездную проверку.</w:t>
      </w:r>
    </w:p>
    <w:p w:rsidR="006D43C8" w:rsidRPr="00A64C1C" w:rsidRDefault="006D43C8" w:rsidP="006D43C8">
      <w:pPr>
        <w:pStyle w:val="afff2"/>
        <w:ind w:firstLine="709"/>
        <w:contextualSpacing/>
        <w:jc w:val="both"/>
        <w:rPr>
          <w:rFonts w:ascii="Times New Roman" w:hAnsi="Times New Roman"/>
          <w:sz w:val="28"/>
          <w:szCs w:val="28"/>
        </w:rPr>
      </w:pPr>
      <w:r w:rsidRPr="009145C7">
        <w:rPr>
          <w:rFonts w:ascii="Times New Roman" w:hAnsi="Times New Roman" w:cs="Times New Roman"/>
          <w:sz w:val="28"/>
          <w:szCs w:val="28"/>
        </w:rPr>
        <w:t>При проведении документарной проверки Администрация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w:t>
      </w:r>
      <w:r w:rsidRPr="00D9048A">
        <w:rPr>
          <w:rFonts w:ascii="Times New Roman" w:hAnsi="Times New Roman"/>
          <w:sz w:val="28"/>
          <w:szCs w:val="28"/>
        </w:rPr>
        <w:t xml:space="preserve">ганом от иных органов </w:t>
      </w:r>
      <w:r w:rsidRPr="00A64C1C">
        <w:rPr>
          <w:rFonts w:ascii="Times New Roman" w:hAnsi="Times New Roman"/>
          <w:sz w:val="28"/>
          <w:szCs w:val="28"/>
        </w:rPr>
        <w:t>государственного контроля (надзора), органов муниципального контроля».</w:t>
      </w:r>
    </w:p>
    <w:p w:rsidR="006D43C8" w:rsidRPr="00E36D39" w:rsidRDefault="006D43C8" w:rsidP="006D43C8">
      <w:pPr>
        <w:autoSpaceDE w:val="0"/>
        <w:autoSpaceDN w:val="0"/>
        <w:adjustRightInd w:val="0"/>
        <w:ind w:firstLine="708"/>
        <w:jc w:val="both"/>
        <w:rPr>
          <w:sz w:val="28"/>
          <w:szCs w:val="28"/>
        </w:rPr>
      </w:pPr>
      <w:r w:rsidRPr="00E36D39">
        <w:rPr>
          <w:sz w:val="28"/>
          <w:szCs w:val="28"/>
        </w:rPr>
        <w:t>3.7.</w:t>
      </w:r>
      <w:r>
        <w:rPr>
          <w:sz w:val="28"/>
          <w:szCs w:val="28"/>
        </w:rPr>
        <w:t xml:space="preserve"> </w:t>
      </w:r>
      <w:r w:rsidRPr="00E36D39">
        <w:rPr>
          <w:sz w:val="28"/>
          <w:szCs w:val="28"/>
        </w:rPr>
        <w:t>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6D43C8" w:rsidRPr="009145C7" w:rsidRDefault="006D43C8" w:rsidP="006D43C8">
      <w:pPr>
        <w:autoSpaceDE w:val="0"/>
        <w:autoSpaceDN w:val="0"/>
        <w:adjustRightInd w:val="0"/>
        <w:ind w:firstLine="709"/>
        <w:jc w:val="both"/>
        <w:rPr>
          <w:sz w:val="28"/>
          <w:szCs w:val="28"/>
        </w:rPr>
      </w:pPr>
      <w:r w:rsidRPr="00E36D39">
        <w:rPr>
          <w:sz w:val="28"/>
          <w:szCs w:val="28"/>
        </w:rPr>
        <w:t xml:space="preserve">Выездная проверка проводится в случае, если при документарной </w:t>
      </w:r>
      <w:r w:rsidRPr="009145C7">
        <w:rPr>
          <w:sz w:val="28"/>
          <w:szCs w:val="28"/>
        </w:rPr>
        <w:t>проверке не представляется возможным:</w:t>
      </w:r>
    </w:p>
    <w:p w:rsidR="006D43C8" w:rsidRPr="009145C7" w:rsidRDefault="006D43C8" w:rsidP="006D43C8">
      <w:pPr>
        <w:autoSpaceDE w:val="0"/>
        <w:autoSpaceDN w:val="0"/>
        <w:adjustRightInd w:val="0"/>
        <w:ind w:firstLine="709"/>
        <w:jc w:val="both"/>
        <w:rPr>
          <w:sz w:val="28"/>
          <w:szCs w:val="28"/>
        </w:rPr>
      </w:pPr>
      <w:r w:rsidRPr="009145C7">
        <w:rPr>
          <w:sz w:val="28"/>
          <w:szCs w:val="28"/>
        </w:rPr>
        <w:t xml:space="preserve">1) удостовериться в полноте и достоверности сведений, содержащихся в </w:t>
      </w:r>
      <w:hyperlink r:id="rId45" w:history="1">
        <w:r w:rsidRPr="009145C7">
          <w:rPr>
            <w:rStyle w:val="afd"/>
            <w:color w:val="auto"/>
            <w:sz w:val="28"/>
            <w:szCs w:val="28"/>
            <w:u w:val="none"/>
          </w:rPr>
          <w:t>уведомлении</w:t>
        </w:r>
      </w:hyperlink>
      <w:r w:rsidRPr="009145C7">
        <w:rPr>
          <w:sz w:val="28"/>
          <w:szCs w:val="28"/>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6D43C8" w:rsidRPr="009145C7" w:rsidRDefault="006D43C8" w:rsidP="006D43C8">
      <w:pPr>
        <w:autoSpaceDE w:val="0"/>
        <w:autoSpaceDN w:val="0"/>
        <w:adjustRightInd w:val="0"/>
        <w:ind w:firstLine="709"/>
        <w:jc w:val="both"/>
        <w:rPr>
          <w:sz w:val="28"/>
          <w:szCs w:val="28"/>
        </w:rPr>
      </w:pPr>
      <w:r w:rsidRPr="009145C7">
        <w:rPr>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6D43C8" w:rsidRPr="009145C7" w:rsidRDefault="006D43C8" w:rsidP="006D43C8">
      <w:pPr>
        <w:autoSpaceDE w:val="0"/>
        <w:autoSpaceDN w:val="0"/>
        <w:adjustRightInd w:val="0"/>
        <w:ind w:firstLine="708"/>
        <w:jc w:val="both"/>
        <w:rPr>
          <w:sz w:val="28"/>
          <w:szCs w:val="28"/>
        </w:rPr>
      </w:pPr>
      <w:r w:rsidRPr="009145C7">
        <w:rPr>
          <w:sz w:val="28"/>
          <w:szCs w:val="28"/>
        </w:rPr>
        <w:t xml:space="preserve">3.8. Выездная проверка начинается с предъявления служебного удостоверения должностным лицом Администрации, обязательного ознакомления субъекта проверки (его уполномоченного представителя) с </w:t>
      </w:r>
      <w:r w:rsidRPr="009145C7">
        <w:rPr>
          <w:sz w:val="28"/>
          <w:szCs w:val="28"/>
        </w:rPr>
        <w:lastRenderedPageBreak/>
        <w:t>распоряжением администрации Ейскоукрепленского сельского поселения Щербиновского района о проведении выездной проверки и с полномочиями проводящих проверку должностных лиц Администрации,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6D43C8" w:rsidRPr="009145C7" w:rsidRDefault="006D43C8" w:rsidP="006D43C8">
      <w:pPr>
        <w:autoSpaceDE w:val="0"/>
        <w:autoSpaceDN w:val="0"/>
        <w:adjustRightInd w:val="0"/>
        <w:ind w:firstLine="709"/>
        <w:jc w:val="both"/>
        <w:rPr>
          <w:sz w:val="28"/>
          <w:szCs w:val="28"/>
        </w:rPr>
      </w:pPr>
      <w:r w:rsidRPr="009145C7">
        <w:rPr>
          <w:sz w:val="28"/>
          <w:szCs w:val="28"/>
        </w:rPr>
        <w:t>Заверенная печатью копия распоряжения администрации Ейскоукрепленского сельского поселения Щербиновского района о проведении проверки вручается под роспись должностным лицом субъекту проверки (его уполномоченному представителю) одновременно с предъявлением служебного удостоверения.</w:t>
      </w:r>
    </w:p>
    <w:p w:rsidR="006D43C8" w:rsidRPr="009145C7" w:rsidRDefault="006D43C8" w:rsidP="006D43C8">
      <w:pPr>
        <w:pStyle w:val="ConsPlusNonformat"/>
        <w:ind w:firstLine="709"/>
        <w:jc w:val="both"/>
        <w:rPr>
          <w:rFonts w:ascii="Times New Roman" w:hAnsi="Times New Roman" w:cs="Times New Roman"/>
          <w:sz w:val="28"/>
          <w:szCs w:val="28"/>
        </w:rPr>
      </w:pPr>
      <w:r w:rsidRPr="009145C7">
        <w:rPr>
          <w:rFonts w:ascii="Times New Roman" w:hAnsi="Times New Roman" w:cs="Times New Roman"/>
          <w:sz w:val="28"/>
          <w:szCs w:val="28"/>
        </w:rPr>
        <w:t xml:space="preserve">По результатам проверки, непосредственно после ее завершения, должностное лицо Администрации составляет в двух экземплярах акт проверки органом муниципального контроля юридического лица, по типовой </w:t>
      </w:r>
      <w:hyperlink r:id="rId46" w:history="1">
        <w:r w:rsidRPr="009145C7">
          <w:rPr>
            <w:rStyle w:val="afd"/>
            <w:rFonts w:ascii="Times New Roman" w:hAnsi="Times New Roman"/>
            <w:color w:val="auto"/>
            <w:sz w:val="28"/>
            <w:szCs w:val="28"/>
            <w:u w:val="none"/>
          </w:rPr>
          <w:t>форме</w:t>
        </w:r>
      </w:hyperlink>
      <w:r w:rsidRPr="009145C7">
        <w:rPr>
          <w:rFonts w:ascii="Times New Roman" w:hAnsi="Times New Roman" w:cs="Times New Roman"/>
          <w:sz w:val="28"/>
          <w:szCs w:val="28"/>
        </w:rPr>
        <w:t>, утвержденной приказом Минэкономразвития Российской Федерации (далее - акт проверки).</w:t>
      </w:r>
    </w:p>
    <w:p w:rsidR="006D43C8" w:rsidRPr="009145C7" w:rsidRDefault="006D43C8" w:rsidP="006D43C8">
      <w:pPr>
        <w:pStyle w:val="afff2"/>
        <w:ind w:firstLine="709"/>
        <w:contextualSpacing/>
        <w:jc w:val="both"/>
        <w:rPr>
          <w:rFonts w:ascii="Times New Roman" w:hAnsi="Times New Roman" w:cs="Times New Roman"/>
          <w:sz w:val="28"/>
          <w:szCs w:val="28"/>
        </w:rPr>
      </w:pPr>
      <w:r w:rsidRPr="009145C7">
        <w:rPr>
          <w:rFonts w:ascii="Times New Roman" w:hAnsi="Times New Roman" w:cs="Times New Roman"/>
          <w:bCs/>
          <w:sz w:val="28"/>
          <w:szCs w:val="28"/>
        </w:rPr>
        <w:t xml:space="preserve">3.9. </w:t>
      </w:r>
      <w:r w:rsidRPr="009145C7">
        <w:rPr>
          <w:rFonts w:ascii="Times New Roman" w:hAnsi="Times New Roman" w:cs="Times New Roman"/>
          <w:sz w:val="28"/>
          <w:szCs w:val="28"/>
        </w:rPr>
        <w:t>По результатам проверки должностными лицами Администрации, проводящими проверку, составляется акт по установленной форме в двух экземплярах.</w:t>
      </w:r>
      <w:r w:rsidRPr="009145C7">
        <w:rPr>
          <w:rStyle w:val="apple-converted-space"/>
          <w:rFonts w:ascii="Times New Roman" w:hAnsi="Times New Roman" w:cs="Times New Roman"/>
          <w:szCs w:val="28"/>
        </w:rPr>
        <w:t> </w:t>
      </w:r>
      <w:hyperlink r:id="rId47" w:anchor="/document/12167036/entry/3000" w:history="1">
        <w:r w:rsidRPr="009145C7">
          <w:rPr>
            <w:rStyle w:val="afd"/>
            <w:rFonts w:ascii="Times New Roman" w:eastAsia="Lucida Sans Unicode" w:hAnsi="Times New Roman"/>
            <w:color w:val="auto"/>
            <w:sz w:val="28"/>
            <w:szCs w:val="28"/>
            <w:u w:val="none"/>
          </w:rPr>
          <w:t>Типовая форма</w:t>
        </w:r>
      </w:hyperlink>
      <w:r w:rsidRPr="009145C7">
        <w:rPr>
          <w:rStyle w:val="apple-converted-space"/>
          <w:rFonts w:ascii="Times New Roman" w:hAnsi="Times New Roman" w:cs="Times New Roman"/>
          <w:szCs w:val="28"/>
        </w:rPr>
        <w:t> </w:t>
      </w:r>
      <w:r w:rsidRPr="009145C7">
        <w:rPr>
          <w:rFonts w:ascii="Times New Roman" w:hAnsi="Times New Roman" w:cs="Times New Roman"/>
          <w:sz w:val="28"/>
          <w:szCs w:val="28"/>
        </w:rPr>
        <w:t>акта проверки устанавливается уполномоченным Правительством Российской Федерации федеральным органом исполнительной власти.</w:t>
      </w:r>
    </w:p>
    <w:p w:rsidR="006D43C8" w:rsidRPr="009145C7" w:rsidRDefault="006D43C8" w:rsidP="006D43C8">
      <w:pPr>
        <w:pStyle w:val="afff2"/>
        <w:ind w:firstLine="709"/>
        <w:contextualSpacing/>
        <w:jc w:val="both"/>
        <w:rPr>
          <w:rFonts w:ascii="Times New Roman" w:hAnsi="Times New Roman" w:cs="Times New Roman"/>
          <w:sz w:val="28"/>
          <w:szCs w:val="28"/>
        </w:rPr>
      </w:pPr>
      <w:r w:rsidRPr="009145C7">
        <w:rPr>
          <w:rFonts w:ascii="Times New Roman" w:hAnsi="Times New Roman" w:cs="Times New Roman"/>
          <w:sz w:val="28"/>
          <w:szCs w:val="28"/>
        </w:rPr>
        <w:t>3.10. В акте проверки указываются:</w:t>
      </w:r>
    </w:p>
    <w:p w:rsidR="006D43C8" w:rsidRPr="009145C7" w:rsidRDefault="006D43C8" w:rsidP="006D43C8">
      <w:pPr>
        <w:pStyle w:val="afff2"/>
        <w:ind w:firstLine="709"/>
        <w:contextualSpacing/>
        <w:jc w:val="both"/>
        <w:rPr>
          <w:rFonts w:ascii="Times New Roman" w:hAnsi="Times New Roman" w:cs="Times New Roman"/>
          <w:sz w:val="28"/>
          <w:szCs w:val="28"/>
        </w:rPr>
      </w:pPr>
      <w:r w:rsidRPr="009145C7">
        <w:rPr>
          <w:rFonts w:ascii="Times New Roman" w:hAnsi="Times New Roman" w:cs="Times New Roman"/>
          <w:sz w:val="28"/>
          <w:szCs w:val="28"/>
        </w:rPr>
        <w:t>1) дата, время и место составления акта проверки;</w:t>
      </w:r>
    </w:p>
    <w:p w:rsidR="006D43C8" w:rsidRPr="009145C7" w:rsidRDefault="006D43C8" w:rsidP="006D43C8">
      <w:pPr>
        <w:pStyle w:val="afff2"/>
        <w:ind w:firstLine="709"/>
        <w:contextualSpacing/>
        <w:jc w:val="both"/>
        <w:rPr>
          <w:rFonts w:ascii="Times New Roman" w:hAnsi="Times New Roman" w:cs="Times New Roman"/>
          <w:sz w:val="28"/>
          <w:szCs w:val="28"/>
        </w:rPr>
      </w:pPr>
      <w:r w:rsidRPr="009145C7">
        <w:rPr>
          <w:rFonts w:ascii="Times New Roman" w:hAnsi="Times New Roman" w:cs="Times New Roman"/>
          <w:sz w:val="28"/>
          <w:szCs w:val="28"/>
        </w:rPr>
        <w:t>2) наименование органа государственного контроля (надзора) или органа муниципального контроля;</w:t>
      </w:r>
    </w:p>
    <w:p w:rsidR="006D43C8" w:rsidRPr="009145C7" w:rsidRDefault="006D43C8" w:rsidP="006D43C8">
      <w:pPr>
        <w:pStyle w:val="afff2"/>
        <w:ind w:firstLine="709"/>
        <w:contextualSpacing/>
        <w:jc w:val="both"/>
        <w:rPr>
          <w:rFonts w:ascii="Times New Roman" w:hAnsi="Times New Roman" w:cs="Times New Roman"/>
          <w:sz w:val="28"/>
          <w:szCs w:val="28"/>
        </w:rPr>
      </w:pPr>
      <w:r w:rsidRPr="009145C7">
        <w:rPr>
          <w:rFonts w:ascii="Times New Roman" w:hAnsi="Times New Roman" w:cs="Times New Roman"/>
          <w:sz w:val="28"/>
          <w:szCs w:val="28"/>
        </w:rP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6D43C8" w:rsidRPr="009145C7" w:rsidRDefault="006D43C8" w:rsidP="006D43C8">
      <w:pPr>
        <w:pStyle w:val="afff2"/>
        <w:ind w:firstLine="709"/>
        <w:contextualSpacing/>
        <w:jc w:val="both"/>
        <w:rPr>
          <w:rFonts w:ascii="Times New Roman" w:hAnsi="Times New Roman" w:cs="Times New Roman"/>
          <w:sz w:val="28"/>
          <w:szCs w:val="28"/>
        </w:rPr>
      </w:pPr>
      <w:r w:rsidRPr="009145C7">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6D43C8" w:rsidRPr="009145C7" w:rsidRDefault="006D43C8" w:rsidP="006D43C8">
      <w:pPr>
        <w:pStyle w:val="afff2"/>
        <w:ind w:firstLine="709"/>
        <w:contextualSpacing/>
        <w:jc w:val="both"/>
        <w:rPr>
          <w:rFonts w:ascii="Times New Roman" w:hAnsi="Times New Roman" w:cs="Times New Roman"/>
          <w:sz w:val="28"/>
          <w:szCs w:val="28"/>
        </w:rPr>
      </w:pPr>
      <w:r w:rsidRPr="009145C7">
        <w:rPr>
          <w:rFonts w:ascii="Times New Roman" w:hAnsi="Times New Roman" w:cs="Times New Roman"/>
          <w:sz w:val="28"/>
          <w:szCs w:val="28"/>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6D43C8" w:rsidRPr="009145C7" w:rsidRDefault="006D43C8" w:rsidP="006D43C8">
      <w:pPr>
        <w:pStyle w:val="afff2"/>
        <w:ind w:firstLine="709"/>
        <w:contextualSpacing/>
        <w:jc w:val="both"/>
        <w:rPr>
          <w:rFonts w:ascii="Times New Roman" w:hAnsi="Times New Roman" w:cs="Times New Roman"/>
          <w:sz w:val="28"/>
          <w:szCs w:val="28"/>
        </w:rPr>
      </w:pPr>
      <w:r w:rsidRPr="009145C7">
        <w:rPr>
          <w:rFonts w:ascii="Times New Roman" w:hAnsi="Times New Roman" w:cs="Times New Roman"/>
          <w:sz w:val="28"/>
          <w:szCs w:val="28"/>
        </w:rPr>
        <w:t>6) дата, время, продолжительность и место проведения проверки;</w:t>
      </w:r>
    </w:p>
    <w:p w:rsidR="006D43C8" w:rsidRPr="009145C7" w:rsidRDefault="006D43C8" w:rsidP="006D43C8">
      <w:pPr>
        <w:pStyle w:val="afff2"/>
        <w:ind w:firstLine="709"/>
        <w:contextualSpacing/>
        <w:jc w:val="both"/>
        <w:rPr>
          <w:rFonts w:ascii="Times New Roman" w:hAnsi="Times New Roman" w:cs="Times New Roman"/>
          <w:sz w:val="28"/>
          <w:szCs w:val="28"/>
        </w:rPr>
      </w:pPr>
      <w:r w:rsidRPr="009145C7">
        <w:rPr>
          <w:rFonts w:ascii="Times New Roman" w:hAnsi="Times New Roman" w:cs="Times New Roman"/>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6D43C8" w:rsidRPr="009145C7" w:rsidRDefault="006D43C8" w:rsidP="006D43C8">
      <w:pPr>
        <w:pStyle w:val="afff2"/>
        <w:ind w:firstLine="709"/>
        <w:contextualSpacing/>
        <w:jc w:val="both"/>
        <w:rPr>
          <w:rFonts w:ascii="Times New Roman" w:hAnsi="Times New Roman" w:cs="Times New Roman"/>
          <w:sz w:val="28"/>
          <w:szCs w:val="28"/>
        </w:rPr>
      </w:pPr>
      <w:r w:rsidRPr="009145C7">
        <w:rPr>
          <w:rFonts w:ascii="Times New Roman" w:hAnsi="Times New Roman" w:cs="Times New Roman"/>
          <w:sz w:val="28"/>
          <w:szCs w:val="28"/>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w:t>
      </w:r>
      <w:r w:rsidRPr="009145C7">
        <w:rPr>
          <w:rFonts w:ascii="Times New Roman" w:hAnsi="Times New Roman" w:cs="Times New Roman"/>
          <w:sz w:val="28"/>
          <w:szCs w:val="28"/>
        </w:rPr>
        <w:lastRenderedPageBreak/>
        <w:t>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6D43C8" w:rsidRPr="009145C7" w:rsidRDefault="006D43C8" w:rsidP="006D43C8">
      <w:pPr>
        <w:pStyle w:val="afff2"/>
        <w:ind w:firstLine="709"/>
        <w:contextualSpacing/>
        <w:jc w:val="both"/>
        <w:rPr>
          <w:rFonts w:ascii="Times New Roman" w:hAnsi="Times New Roman" w:cs="Times New Roman"/>
          <w:sz w:val="28"/>
          <w:szCs w:val="28"/>
        </w:rPr>
      </w:pPr>
      <w:r w:rsidRPr="009145C7">
        <w:rPr>
          <w:rFonts w:ascii="Times New Roman" w:hAnsi="Times New Roman" w:cs="Times New Roman"/>
          <w:sz w:val="28"/>
          <w:szCs w:val="28"/>
        </w:rPr>
        <w:t>9) подписи должностного лица или должностных лиц, проводивших проверку.</w:t>
      </w:r>
    </w:p>
    <w:p w:rsidR="006D43C8" w:rsidRPr="009145C7" w:rsidRDefault="006D43C8" w:rsidP="006D43C8">
      <w:pPr>
        <w:pStyle w:val="afff2"/>
        <w:ind w:firstLine="709"/>
        <w:contextualSpacing/>
        <w:jc w:val="both"/>
        <w:rPr>
          <w:rFonts w:ascii="Times New Roman" w:hAnsi="Times New Roman" w:cs="Times New Roman"/>
          <w:sz w:val="28"/>
          <w:szCs w:val="28"/>
        </w:rPr>
      </w:pPr>
      <w:r w:rsidRPr="009145C7">
        <w:rPr>
          <w:rFonts w:ascii="Times New Roman" w:hAnsi="Times New Roman" w:cs="Times New Roman"/>
          <w:sz w:val="28"/>
          <w:szCs w:val="28"/>
        </w:rPr>
        <w:t>3.11.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6D43C8" w:rsidRPr="009145C7" w:rsidRDefault="006D43C8" w:rsidP="006D43C8">
      <w:pPr>
        <w:pStyle w:val="afff2"/>
        <w:ind w:firstLine="709"/>
        <w:contextualSpacing/>
        <w:jc w:val="both"/>
        <w:rPr>
          <w:rFonts w:ascii="Times New Roman" w:hAnsi="Times New Roman" w:cs="Times New Roman"/>
          <w:sz w:val="28"/>
          <w:szCs w:val="28"/>
        </w:rPr>
      </w:pPr>
      <w:r w:rsidRPr="009145C7">
        <w:rPr>
          <w:rFonts w:ascii="Times New Roman" w:hAnsi="Times New Roman" w:cs="Times New Roman"/>
          <w:sz w:val="28"/>
          <w:szCs w:val="28"/>
        </w:rPr>
        <w:t>3.12.</w:t>
      </w:r>
      <w:r w:rsidRPr="009145C7">
        <w:rPr>
          <w:rStyle w:val="apple-converted-space"/>
          <w:rFonts w:ascii="Times New Roman" w:hAnsi="Times New Roman" w:cs="Times New Roman"/>
          <w:szCs w:val="28"/>
        </w:rPr>
        <w:t> </w:t>
      </w:r>
      <w:hyperlink r:id="rId48" w:anchor="/document/12167036/entry/3000" w:history="1">
        <w:r w:rsidRPr="009145C7">
          <w:rPr>
            <w:rStyle w:val="afd"/>
            <w:rFonts w:ascii="Times New Roman" w:eastAsia="Lucida Sans Unicode" w:hAnsi="Times New Roman"/>
            <w:color w:val="auto"/>
            <w:sz w:val="28"/>
            <w:szCs w:val="28"/>
            <w:u w:val="none"/>
          </w:rPr>
          <w:t>Акт проверки</w:t>
        </w:r>
        <w:r w:rsidRPr="009145C7">
          <w:rPr>
            <w:rStyle w:val="apple-converted-space"/>
            <w:rFonts w:ascii="Times New Roman" w:hAnsi="Times New Roman" w:cs="Times New Roman"/>
            <w:szCs w:val="28"/>
          </w:rPr>
          <w:t> </w:t>
        </w:r>
      </w:hyperlink>
      <w:r w:rsidRPr="009145C7">
        <w:rPr>
          <w:rFonts w:ascii="Times New Roman" w:hAnsi="Times New Roman" w:cs="Times New Roman"/>
          <w:sz w:val="28"/>
          <w:szCs w:val="28"/>
        </w:rPr>
        <w:t xml:space="preserve">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w:t>
      </w:r>
      <w:hyperlink r:id="rId49" w:anchor="/document/12184522/entry/54" w:history="1">
        <w:r w:rsidRPr="009145C7">
          <w:rPr>
            <w:rStyle w:val="afd"/>
            <w:rFonts w:ascii="Times New Roman" w:eastAsia="Lucida Sans Unicode" w:hAnsi="Times New Roman"/>
            <w:color w:val="auto"/>
            <w:sz w:val="28"/>
            <w:szCs w:val="28"/>
            <w:u w:val="none"/>
          </w:rPr>
          <w:t>квалифицированной электронной подписью</w:t>
        </w:r>
      </w:hyperlink>
      <w:r w:rsidRPr="009145C7">
        <w:rPr>
          <w:rStyle w:val="apple-converted-space"/>
          <w:rFonts w:ascii="Times New Roman" w:hAnsi="Times New Roman" w:cs="Times New Roman"/>
          <w:szCs w:val="28"/>
        </w:rPr>
        <w:t> </w:t>
      </w:r>
      <w:r w:rsidRPr="009145C7">
        <w:rPr>
          <w:rFonts w:ascii="Times New Roman" w:hAnsi="Times New Roman" w:cs="Times New Roman"/>
          <w:sz w:val="28"/>
          <w:szCs w:val="28"/>
        </w:rPr>
        <w:t>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D43C8" w:rsidRPr="009145C7" w:rsidRDefault="006D43C8" w:rsidP="006D43C8">
      <w:pPr>
        <w:pStyle w:val="afff2"/>
        <w:ind w:firstLine="709"/>
        <w:contextualSpacing/>
        <w:jc w:val="both"/>
        <w:rPr>
          <w:rFonts w:ascii="Times New Roman" w:hAnsi="Times New Roman" w:cs="Times New Roman"/>
          <w:sz w:val="28"/>
          <w:szCs w:val="28"/>
        </w:rPr>
      </w:pPr>
      <w:r w:rsidRPr="009145C7">
        <w:rPr>
          <w:rFonts w:ascii="Times New Roman" w:hAnsi="Times New Roman" w:cs="Times New Roman"/>
          <w:sz w:val="28"/>
          <w:szCs w:val="28"/>
        </w:rPr>
        <w:t xml:space="preserve">3.13.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w:t>
      </w:r>
      <w:r w:rsidRPr="009145C7">
        <w:rPr>
          <w:rFonts w:ascii="Times New Roman" w:hAnsi="Times New Roman" w:cs="Times New Roman"/>
          <w:sz w:val="28"/>
          <w:szCs w:val="28"/>
        </w:rPr>
        <w:lastRenderedPageBreak/>
        <w:t>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w:t>
      </w:r>
      <w:r w:rsidRPr="009145C7">
        <w:rPr>
          <w:rStyle w:val="apple-converted-space"/>
          <w:rFonts w:ascii="Times New Roman" w:hAnsi="Times New Roman" w:cs="Times New Roman"/>
          <w:szCs w:val="28"/>
        </w:rPr>
        <w:t> </w:t>
      </w:r>
      <w:hyperlink r:id="rId50" w:anchor="/document/12184522/entry/54" w:history="1">
        <w:r w:rsidRPr="009145C7">
          <w:rPr>
            <w:rStyle w:val="afd"/>
            <w:rFonts w:ascii="Times New Roman" w:eastAsia="Lucida Sans Unicode" w:hAnsi="Times New Roman"/>
            <w:color w:val="auto"/>
            <w:sz w:val="28"/>
            <w:szCs w:val="28"/>
            <w:u w:val="none"/>
          </w:rPr>
          <w:t>квалифицированной электронной подписью</w:t>
        </w:r>
      </w:hyperlink>
      <w:r w:rsidRPr="009145C7">
        <w:rPr>
          <w:rStyle w:val="apple-converted-space"/>
          <w:rFonts w:ascii="Times New Roman" w:hAnsi="Times New Roman" w:cs="Times New Roman"/>
          <w:szCs w:val="28"/>
        </w:rPr>
        <w:t> </w:t>
      </w:r>
      <w:r w:rsidRPr="009145C7">
        <w:rPr>
          <w:rFonts w:ascii="Times New Roman" w:hAnsi="Times New Roman" w:cs="Times New Roman"/>
          <w:sz w:val="28"/>
          <w:szCs w:val="28"/>
        </w:rPr>
        <w:t>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w:t>
      </w:r>
    </w:p>
    <w:p w:rsidR="006D43C8" w:rsidRPr="009145C7" w:rsidRDefault="006D43C8" w:rsidP="006D43C8">
      <w:pPr>
        <w:pStyle w:val="afff2"/>
        <w:ind w:firstLine="709"/>
        <w:contextualSpacing/>
        <w:jc w:val="both"/>
        <w:rPr>
          <w:rFonts w:ascii="Times New Roman" w:hAnsi="Times New Roman" w:cs="Times New Roman"/>
          <w:sz w:val="28"/>
          <w:szCs w:val="28"/>
        </w:rPr>
      </w:pPr>
      <w:r w:rsidRPr="009145C7">
        <w:rPr>
          <w:rFonts w:ascii="Times New Roman" w:hAnsi="Times New Roman" w:cs="Times New Roman"/>
          <w:sz w:val="28"/>
          <w:szCs w:val="28"/>
        </w:rPr>
        <w:t>3.14.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6D43C8" w:rsidRPr="009145C7" w:rsidRDefault="006D43C8" w:rsidP="006D43C8">
      <w:pPr>
        <w:pStyle w:val="afff2"/>
        <w:ind w:firstLine="709"/>
        <w:contextualSpacing/>
        <w:jc w:val="both"/>
        <w:rPr>
          <w:rFonts w:ascii="Times New Roman" w:hAnsi="Times New Roman" w:cs="Times New Roman"/>
          <w:sz w:val="28"/>
          <w:szCs w:val="28"/>
        </w:rPr>
      </w:pPr>
      <w:r w:rsidRPr="009145C7">
        <w:rPr>
          <w:rFonts w:ascii="Times New Roman" w:hAnsi="Times New Roman" w:cs="Times New Roman"/>
          <w:sz w:val="28"/>
          <w:szCs w:val="28"/>
        </w:rPr>
        <w:t>3.15. Результаты проверки, содержащие информацию, составляющую</w:t>
      </w:r>
      <w:r w:rsidRPr="009145C7">
        <w:rPr>
          <w:rStyle w:val="apple-converted-space"/>
          <w:rFonts w:ascii="Times New Roman" w:hAnsi="Times New Roman" w:cs="Times New Roman"/>
          <w:szCs w:val="28"/>
        </w:rPr>
        <w:t> </w:t>
      </w:r>
      <w:hyperlink r:id="rId51" w:anchor="/document/10102673/entry/5" w:history="1">
        <w:r w:rsidRPr="009145C7">
          <w:rPr>
            <w:rStyle w:val="afd"/>
            <w:rFonts w:ascii="Times New Roman" w:eastAsia="Lucida Sans Unicode" w:hAnsi="Times New Roman"/>
            <w:color w:val="auto"/>
            <w:sz w:val="28"/>
            <w:szCs w:val="28"/>
            <w:u w:val="none"/>
          </w:rPr>
          <w:t>государственную</w:t>
        </w:r>
      </w:hyperlink>
      <w:r w:rsidRPr="009145C7">
        <w:rPr>
          <w:rFonts w:ascii="Times New Roman" w:hAnsi="Times New Roman" w:cs="Times New Roman"/>
          <w:sz w:val="28"/>
          <w:szCs w:val="28"/>
        </w:rPr>
        <w:t>,</w:t>
      </w:r>
      <w:r w:rsidRPr="009145C7">
        <w:rPr>
          <w:rStyle w:val="apple-converted-space"/>
          <w:rFonts w:ascii="Times New Roman" w:hAnsi="Times New Roman" w:cs="Times New Roman"/>
          <w:szCs w:val="28"/>
        </w:rPr>
        <w:t> </w:t>
      </w:r>
      <w:hyperlink r:id="rId52" w:anchor="/document/12136454/entry/301" w:history="1">
        <w:r w:rsidRPr="009145C7">
          <w:rPr>
            <w:rStyle w:val="afd"/>
            <w:rFonts w:ascii="Times New Roman" w:eastAsia="Lucida Sans Unicode" w:hAnsi="Times New Roman"/>
            <w:color w:val="auto"/>
            <w:sz w:val="28"/>
            <w:szCs w:val="28"/>
            <w:u w:val="none"/>
          </w:rPr>
          <w:t>коммерческую</w:t>
        </w:r>
      </w:hyperlink>
      <w:r w:rsidRPr="009145C7">
        <w:rPr>
          <w:rFonts w:ascii="Times New Roman" w:hAnsi="Times New Roman" w:cs="Times New Roman"/>
          <w:sz w:val="28"/>
          <w:szCs w:val="28"/>
        </w:rPr>
        <w:t>, служебную, иную тайну, оформляются с соблюдением требований, предусмотренных законодательством Российской Федерации.</w:t>
      </w:r>
    </w:p>
    <w:p w:rsidR="006D43C8" w:rsidRPr="009145C7" w:rsidRDefault="006D43C8" w:rsidP="006D43C8">
      <w:pPr>
        <w:pStyle w:val="afff2"/>
        <w:ind w:firstLine="709"/>
        <w:contextualSpacing/>
        <w:jc w:val="both"/>
        <w:rPr>
          <w:rFonts w:ascii="Times New Roman" w:hAnsi="Times New Roman" w:cs="Times New Roman"/>
          <w:sz w:val="28"/>
          <w:szCs w:val="28"/>
        </w:rPr>
      </w:pPr>
      <w:r w:rsidRPr="009145C7">
        <w:rPr>
          <w:rFonts w:ascii="Times New Roman" w:hAnsi="Times New Roman" w:cs="Times New Roman"/>
          <w:sz w:val="28"/>
          <w:szCs w:val="28"/>
        </w:rPr>
        <w:t>Юридические лица, индивидуальные предприниматели вправе вести журнал учета проверок по</w:t>
      </w:r>
      <w:r w:rsidRPr="009145C7">
        <w:rPr>
          <w:rStyle w:val="apple-converted-space"/>
          <w:rFonts w:ascii="Times New Roman" w:hAnsi="Times New Roman" w:cs="Times New Roman"/>
          <w:szCs w:val="28"/>
        </w:rPr>
        <w:t> </w:t>
      </w:r>
      <w:hyperlink r:id="rId53" w:anchor="/document/12167036/entry/4000" w:history="1">
        <w:r w:rsidRPr="009145C7">
          <w:rPr>
            <w:rStyle w:val="afd"/>
            <w:rFonts w:ascii="Times New Roman" w:eastAsia="Lucida Sans Unicode" w:hAnsi="Times New Roman"/>
            <w:color w:val="auto"/>
            <w:sz w:val="28"/>
            <w:szCs w:val="28"/>
            <w:u w:val="none"/>
          </w:rPr>
          <w:t>типовой форме</w:t>
        </w:r>
      </w:hyperlink>
      <w:r w:rsidRPr="009145C7">
        <w:rPr>
          <w:rFonts w:ascii="Times New Roman" w:hAnsi="Times New Roman" w:cs="Times New Roman"/>
          <w:sz w:val="28"/>
          <w:szCs w:val="28"/>
        </w:rPr>
        <w:t>, установленной федеральным органом исполнительной власти, уполномоченным Правительством Российской Федерации.</w:t>
      </w:r>
    </w:p>
    <w:p w:rsidR="006D43C8" w:rsidRPr="009145C7" w:rsidRDefault="006D43C8" w:rsidP="006D43C8">
      <w:pPr>
        <w:pStyle w:val="afff2"/>
        <w:ind w:firstLine="709"/>
        <w:contextualSpacing/>
        <w:jc w:val="both"/>
        <w:rPr>
          <w:rFonts w:ascii="Times New Roman" w:hAnsi="Times New Roman" w:cs="Times New Roman"/>
          <w:sz w:val="28"/>
          <w:szCs w:val="28"/>
        </w:rPr>
      </w:pPr>
      <w:r w:rsidRPr="009145C7">
        <w:rPr>
          <w:rFonts w:ascii="Times New Roman" w:hAnsi="Times New Roman" w:cs="Times New Roman"/>
          <w:sz w:val="28"/>
          <w:szCs w:val="28"/>
        </w:rPr>
        <w:t>В журнале учета проверок должностными лицами Администрации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6D43C8" w:rsidRPr="009145C7" w:rsidRDefault="006D43C8" w:rsidP="006D43C8">
      <w:pPr>
        <w:pStyle w:val="afff2"/>
        <w:ind w:firstLine="709"/>
        <w:contextualSpacing/>
        <w:jc w:val="both"/>
        <w:rPr>
          <w:rFonts w:ascii="Times New Roman" w:hAnsi="Times New Roman" w:cs="Times New Roman"/>
          <w:sz w:val="28"/>
          <w:szCs w:val="28"/>
        </w:rPr>
      </w:pPr>
      <w:r w:rsidRPr="009145C7">
        <w:rPr>
          <w:rFonts w:ascii="Times New Roman" w:hAnsi="Times New Roman" w:cs="Times New Roman"/>
          <w:sz w:val="28"/>
          <w:szCs w:val="28"/>
        </w:rPr>
        <w:t>3.16.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6D43C8" w:rsidRPr="009145C7" w:rsidRDefault="006D43C8" w:rsidP="006D43C8">
      <w:pPr>
        <w:pStyle w:val="afff2"/>
        <w:ind w:firstLine="709"/>
        <w:contextualSpacing/>
        <w:jc w:val="both"/>
        <w:rPr>
          <w:rFonts w:ascii="Times New Roman" w:hAnsi="Times New Roman" w:cs="Times New Roman"/>
          <w:sz w:val="28"/>
          <w:szCs w:val="28"/>
        </w:rPr>
      </w:pPr>
      <w:r w:rsidRPr="009145C7">
        <w:rPr>
          <w:rFonts w:ascii="Times New Roman" w:hAnsi="Times New Roman" w:cs="Times New Roman"/>
          <w:sz w:val="28"/>
          <w:szCs w:val="28"/>
        </w:rPr>
        <w:t>При отсутствии журнала учета проверок в акте проверки делается соответствующая запись.</w:t>
      </w:r>
    </w:p>
    <w:p w:rsidR="006D43C8" w:rsidRPr="009145C7" w:rsidRDefault="006D43C8" w:rsidP="006D43C8">
      <w:pPr>
        <w:pStyle w:val="afff2"/>
        <w:ind w:firstLine="709"/>
        <w:contextualSpacing/>
        <w:jc w:val="both"/>
        <w:rPr>
          <w:rFonts w:ascii="Times New Roman" w:hAnsi="Times New Roman" w:cs="Times New Roman"/>
          <w:bCs/>
          <w:sz w:val="28"/>
          <w:szCs w:val="28"/>
        </w:rPr>
      </w:pPr>
      <w:r w:rsidRPr="009145C7">
        <w:rPr>
          <w:rFonts w:ascii="Times New Roman" w:hAnsi="Times New Roman" w:cs="Times New Roman"/>
          <w:sz w:val="28"/>
          <w:szCs w:val="28"/>
        </w:rPr>
        <w:t xml:space="preserve">3.17.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w:t>
      </w:r>
      <w:r w:rsidRPr="009145C7">
        <w:rPr>
          <w:rFonts w:ascii="Times New Roman" w:hAnsi="Times New Roman" w:cs="Times New Roman"/>
          <w:sz w:val="28"/>
          <w:szCs w:val="28"/>
        </w:rPr>
        <w:lastRenderedPageBreak/>
        <w:t>согласованный срок передать их в Администрацию. Указанные документы могут быть направлены в форме электронных документов (пакета электронных документов), подписанных усиленной</w:t>
      </w:r>
      <w:r w:rsidRPr="009145C7">
        <w:rPr>
          <w:rStyle w:val="apple-converted-space"/>
          <w:rFonts w:ascii="Times New Roman" w:hAnsi="Times New Roman" w:cs="Times New Roman"/>
          <w:szCs w:val="28"/>
        </w:rPr>
        <w:t> </w:t>
      </w:r>
      <w:hyperlink r:id="rId54" w:anchor="/document/12184522/entry/54" w:history="1">
        <w:r w:rsidRPr="009145C7">
          <w:rPr>
            <w:rStyle w:val="afd"/>
            <w:rFonts w:ascii="Times New Roman" w:eastAsia="Lucida Sans Unicode" w:hAnsi="Times New Roman"/>
            <w:color w:val="auto"/>
            <w:sz w:val="28"/>
            <w:szCs w:val="28"/>
            <w:u w:val="none"/>
          </w:rPr>
          <w:t>квалифицированной электронной подписью</w:t>
        </w:r>
      </w:hyperlink>
      <w:r w:rsidRPr="009145C7">
        <w:rPr>
          <w:rStyle w:val="apple-converted-space"/>
          <w:rFonts w:ascii="Times New Roman" w:hAnsi="Times New Roman" w:cs="Times New Roman"/>
          <w:szCs w:val="28"/>
        </w:rPr>
        <w:t> </w:t>
      </w:r>
      <w:r w:rsidRPr="009145C7">
        <w:rPr>
          <w:rFonts w:ascii="Times New Roman" w:hAnsi="Times New Roman" w:cs="Times New Roman"/>
          <w:sz w:val="28"/>
          <w:szCs w:val="28"/>
        </w:rPr>
        <w:t>проверяемого лица.</w:t>
      </w:r>
    </w:p>
    <w:p w:rsidR="006D43C8" w:rsidRPr="009145C7" w:rsidRDefault="006D43C8" w:rsidP="006D43C8">
      <w:pPr>
        <w:rPr>
          <w:sz w:val="20"/>
          <w:szCs w:val="20"/>
        </w:rPr>
      </w:pPr>
    </w:p>
    <w:p w:rsidR="006D43C8" w:rsidRPr="009145C7" w:rsidRDefault="006D43C8" w:rsidP="006D43C8">
      <w:pPr>
        <w:jc w:val="center"/>
        <w:rPr>
          <w:sz w:val="28"/>
          <w:szCs w:val="28"/>
        </w:rPr>
      </w:pPr>
      <w:r w:rsidRPr="009145C7">
        <w:rPr>
          <w:sz w:val="28"/>
          <w:szCs w:val="28"/>
        </w:rPr>
        <w:t xml:space="preserve">4. Принятие мер при выявлении нарушений </w:t>
      </w:r>
    </w:p>
    <w:p w:rsidR="006D43C8" w:rsidRPr="009145C7" w:rsidRDefault="006D43C8" w:rsidP="006D43C8">
      <w:pPr>
        <w:jc w:val="center"/>
        <w:rPr>
          <w:sz w:val="28"/>
          <w:szCs w:val="28"/>
        </w:rPr>
      </w:pPr>
      <w:r w:rsidRPr="009145C7">
        <w:rPr>
          <w:sz w:val="28"/>
          <w:szCs w:val="28"/>
        </w:rPr>
        <w:t xml:space="preserve"> в деятельности субъекта проверки</w:t>
      </w:r>
    </w:p>
    <w:p w:rsidR="006D43C8" w:rsidRPr="009145C7" w:rsidRDefault="006D43C8" w:rsidP="006D43C8">
      <w:pPr>
        <w:autoSpaceDE w:val="0"/>
        <w:autoSpaceDN w:val="0"/>
        <w:adjustRightInd w:val="0"/>
        <w:jc w:val="both"/>
        <w:rPr>
          <w:sz w:val="16"/>
          <w:szCs w:val="16"/>
        </w:rPr>
      </w:pPr>
    </w:p>
    <w:p w:rsidR="006D43C8" w:rsidRPr="009145C7" w:rsidRDefault="006D43C8" w:rsidP="006D43C8">
      <w:pPr>
        <w:autoSpaceDE w:val="0"/>
        <w:autoSpaceDN w:val="0"/>
        <w:adjustRightInd w:val="0"/>
        <w:ind w:firstLine="708"/>
        <w:jc w:val="both"/>
        <w:rPr>
          <w:sz w:val="28"/>
          <w:szCs w:val="28"/>
        </w:rPr>
      </w:pPr>
      <w:r w:rsidRPr="009145C7">
        <w:rPr>
          <w:sz w:val="28"/>
          <w:szCs w:val="28"/>
        </w:rPr>
        <w:t>4.1.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администрации Ейскоукрепленского сельского поселения Щербиновского района в области торговой деятельности на территории Ейскоукрепленского сельского поселения Щербиновского района</w:t>
      </w:r>
      <w:r w:rsidRPr="009145C7">
        <w:rPr>
          <w:iCs/>
          <w:sz w:val="28"/>
          <w:szCs w:val="28"/>
        </w:rPr>
        <w:t>;</w:t>
      </w:r>
    </w:p>
    <w:p w:rsidR="006D43C8" w:rsidRPr="009145C7" w:rsidRDefault="006D43C8" w:rsidP="006D43C8">
      <w:pPr>
        <w:autoSpaceDE w:val="0"/>
        <w:autoSpaceDN w:val="0"/>
        <w:adjustRightInd w:val="0"/>
        <w:ind w:firstLine="708"/>
        <w:jc w:val="both"/>
        <w:rPr>
          <w:sz w:val="28"/>
          <w:szCs w:val="28"/>
        </w:rPr>
      </w:pPr>
      <w:r w:rsidRPr="009145C7">
        <w:rPr>
          <w:sz w:val="28"/>
          <w:szCs w:val="28"/>
        </w:rPr>
        <w:t>4.2. В случае выявления при проведении проверки нарушений субъектом проверки обязательных требований и требований муниципальных правовых актов администрации Ейскоукрепленского сельского поселения Щербиновского района в области торговой деятельности на территории Ейскоукрепленского сельского поселения Щербиновского района, должностные лица Администрации в пределах полномочий, предусмотренных законодательством Российской Федерации, муниципальными правовыми актами, обязаны:</w:t>
      </w:r>
    </w:p>
    <w:p w:rsidR="006D43C8" w:rsidRPr="009145C7" w:rsidRDefault="006D43C8" w:rsidP="006D43C8">
      <w:pPr>
        <w:autoSpaceDE w:val="0"/>
        <w:autoSpaceDN w:val="0"/>
        <w:adjustRightInd w:val="0"/>
        <w:ind w:firstLine="709"/>
        <w:jc w:val="both"/>
        <w:rPr>
          <w:sz w:val="28"/>
          <w:szCs w:val="28"/>
        </w:rPr>
      </w:pPr>
      <w:r w:rsidRPr="009145C7">
        <w:rPr>
          <w:sz w:val="28"/>
          <w:szCs w:val="28"/>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6D43C8" w:rsidRPr="009145C7" w:rsidRDefault="006D43C8" w:rsidP="006D43C8">
      <w:pPr>
        <w:autoSpaceDE w:val="0"/>
        <w:autoSpaceDN w:val="0"/>
        <w:adjustRightInd w:val="0"/>
        <w:ind w:firstLine="709"/>
        <w:jc w:val="both"/>
        <w:rPr>
          <w:sz w:val="28"/>
          <w:szCs w:val="28"/>
        </w:rPr>
      </w:pPr>
      <w:r w:rsidRPr="009145C7">
        <w:rPr>
          <w:sz w:val="28"/>
          <w:szCs w:val="28"/>
        </w:rPr>
        <w:t>принять меры по контролю за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6D43C8" w:rsidRPr="009145C7" w:rsidRDefault="006D43C8" w:rsidP="006D43C8">
      <w:pPr>
        <w:autoSpaceDE w:val="0"/>
        <w:autoSpaceDN w:val="0"/>
        <w:adjustRightInd w:val="0"/>
        <w:ind w:firstLine="708"/>
        <w:jc w:val="both"/>
        <w:rPr>
          <w:sz w:val="28"/>
          <w:szCs w:val="28"/>
        </w:rPr>
      </w:pPr>
      <w:r w:rsidRPr="009145C7">
        <w:rPr>
          <w:sz w:val="28"/>
          <w:szCs w:val="28"/>
        </w:rPr>
        <w:t>4.3. О мерах, принятых для выполнения предписания, субъект проверки должен сообщить в Администрацию в установленный данным предписанием срок.</w:t>
      </w:r>
    </w:p>
    <w:p w:rsidR="006D43C8" w:rsidRPr="009145C7" w:rsidRDefault="006D43C8" w:rsidP="006D43C8">
      <w:pPr>
        <w:autoSpaceDE w:val="0"/>
        <w:autoSpaceDN w:val="0"/>
        <w:adjustRightInd w:val="0"/>
        <w:ind w:firstLine="708"/>
        <w:jc w:val="both"/>
        <w:rPr>
          <w:sz w:val="28"/>
          <w:szCs w:val="28"/>
        </w:rPr>
      </w:pPr>
      <w:r w:rsidRPr="009145C7">
        <w:rPr>
          <w:sz w:val="28"/>
          <w:szCs w:val="28"/>
        </w:rPr>
        <w:t>4.4. При непредставлении субъектом проверки в установленные сроки информации об устранении нарушений должностное лицо Администрации  рассматривает и устанавливает:</w:t>
      </w:r>
    </w:p>
    <w:p w:rsidR="006D43C8" w:rsidRPr="009145C7" w:rsidRDefault="006D43C8" w:rsidP="006D43C8">
      <w:pPr>
        <w:autoSpaceDE w:val="0"/>
        <w:autoSpaceDN w:val="0"/>
        <w:adjustRightInd w:val="0"/>
        <w:ind w:firstLine="709"/>
        <w:jc w:val="both"/>
        <w:rPr>
          <w:sz w:val="28"/>
          <w:szCs w:val="28"/>
        </w:rPr>
      </w:pPr>
      <w:r w:rsidRPr="009145C7">
        <w:rPr>
          <w:sz w:val="28"/>
          <w:szCs w:val="28"/>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6D43C8" w:rsidRPr="009145C7" w:rsidRDefault="006D43C8" w:rsidP="006D43C8">
      <w:pPr>
        <w:autoSpaceDE w:val="0"/>
        <w:autoSpaceDN w:val="0"/>
        <w:adjustRightInd w:val="0"/>
        <w:ind w:firstLine="709"/>
        <w:jc w:val="both"/>
        <w:rPr>
          <w:sz w:val="28"/>
          <w:szCs w:val="28"/>
        </w:rPr>
      </w:pPr>
      <w:r w:rsidRPr="009145C7">
        <w:rPr>
          <w:sz w:val="28"/>
          <w:szCs w:val="28"/>
        </w:rPr>
        <w:t>наличие основания для привлечения виновных лиц к административной ответственности за неисполнение предписания.</w:t>
      </w:r>
    </w:p>
    <w:p w:rsidR="006D43C8" w:rsidRPr="009145C7" w:rsidRDefault="006D43C8" w:rsidP="006D43C8">
      <w:pPr>
        <w:autoSpaceDE w:val="0"/>
        <w:autoSpaceDN w:val="0"/>
        <w:adjustRightInd w:val="0"/>
        <w:ind w:firstLine="708"/>
        <w:jc w:val="both"/>
        <w:rPr>
          <w:sz w:val="28"/>
          <w:szCs w:val="28"/>
        </w:rPr>
      </w:pPr>
      <w:r w:rsidRPr="009145C7">
        <w:rPr>
          <w:sz w:val="28"/>
          <w:szCs w:val="28"/>
        </w:rPr>
        <w:t>4.5.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6D43C8" w:rsidRPr="009145C7" w:rsidRDefault="006D43C8" w:rsidP="006D43C8">
      <w:pPr>
        <w:autoSpaceDE w:val="0"/>
        <w:autoSpaceDN w:val="0"/>
        <w:adjustRightInd w:val="0"/>
        <w:ind w:firstLine="708"/>
        <w:jc w:val="both"/>
        <w:rPr>
          <w:sz w:val="28"/>
          <w:szCs w:val="28"/>
        </w:rPr>
      </w:pPr>
      <w:r w:rsidRPr="009145C7">
        <w:rPr>
          <w:sz w:val="28"/>
          <w:szCs w:val="28"/>
        </w:rPr>
        <w:t xml:space="preserve">4.6. В течение пяти рабочих дней должностное лицо Администрации при наличии оснований для возбуждения административного производства </w:t>
      </w:r>
      <w:r w:rsidRPr="009145C7">
        <w:rPr>
          <w:sz w:val="28"/>
          <w:szCs w:val="28"/>
        </w:rPr>
        <w:lastRenderedPageBreak/>
        <w:t>направляет материалы на рассмотрение должностному лицу, уполномоченному на составление протокола об административном правонарушении.</w:t>
      </w:r>
    </w:p>
    <w:p w:rsidR="006D43C8" w:rsidRPr="009145C7" w:rsidRDefault="006D43C8" w:rsidP="006D43C8">
      <w:pPr>
        <w:autoSpaceDE w:val="0"/>
        <w:autoSpaceDN w:val="0"/>
        <w:adjustRightInd w:val="0"/>
        <w:ind w:firstLine="708"/>
        <w:jc w:val="both"/>
        <w:rPr>
          <w:sz w:val="28"/>
          <w:szCs w:val="28"/>
        </w:rPr>
      </w:pPr>
      <w:r w:rsidRPr="009145C7">
        <w:rPr>
          <w:sz w:val="28"/>
          <w:szCs w:val="28"/>
        </w:rPr>
        <w:t>4.7.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администрации Ейскоукрепленского сельского поселения Щербиновского района в области торговой деятельности на территории Ейскоукрепленского сельского поселения Щербиновского района и привлечению субъектов проверки, допустивших нарушения к ответственности.</w:t>
      </w:r>
    </w:p>
    <w:p w:rsidR="006D43C8" w:rsidRPr="009145C7" w:rsidRDefault="006D43C8" w:rsidP="006D43C8">
      <w:pPr>
        <w:autoSpaceDE w:val="0"/>
        <w:autoSpaceDN w:val="0"/>
        <w:adjustRightInd w:val="0"/>
        <w:ind w:firstLine="708"/>
        <w:jc w:val="both"/>
        <w:rPr>
          <w:sz w:val="28"/>
          <w:szCs w:val="28"/>
        </w:rPr>
      </w:pPr>
      <w:r w:rsidRPr="009145C7">
        <w:rPr>
          <w:sz w:val="28"/>
          <w:szCs w:val="28"/>
        </w:rPr>
        <w:t>4.8.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6D43C8" w:rsidRPr="009145C7" w:rsidRDefault="006D43C8" w:rsidP="006D43C8">
      <w:pPr>
        <w:autoSpaceDE w:val="0"/>
        <w:autoSpaceDN w:val="0"/>
        <w:adjustRightInd w:val="0"/>
        <w:ind w:firstLine="709"/>
        <w:jc w:val="both"/>
        <w:rPr>
          <w:sz w:val="16"/>
          <w:szCs w:val="16"/>
        </w:rPr>
      </w:pPr>
    </w:p>
    <w:p w:rsidR="006D43C8" w:rsidRPr="009145C7" w:rsidRDefault="006D43C8" w:rsidP="006D43C8">
      <w:pPr>
        <w:jc w:val="center"/>
        <w:rPr>
          <w:sz w:val="28"/>
          <w:szCs w:val="28"/>
        </w:rPr>
      </w:pPr>
      <w:r w:rsidRPr="009145C7">
        <w:rPr>
          <w:sz w:val="28"/>
          <w:szCs w:val="28"/>
          <w:lang w:val="en-US"/>
        </w:rPr>
        <w:t>IV</w:t>
      </w:r>
      <w:r w:rsidRPr="009145C7">
        <w:rPr>
          <w:sz w:val="28"/>
          <w:szCs w:val="28"/>
        </w:rPr>
        <w:t xml:space="preserve">. Порядок и формы контроля за осуществлением </w:t>
      </w:r>
    </w:p>
    <w:p w:rsidR="006D43C8" w:rsidRPr="009145C7" w:rsidRDefault="006D43C8" w:rsidP="006D43C8">
      <w:pPr>
        <w:jc w:val="center"/>
        <w:rPr>
          <w:sz w:val="28"/>
          <w:szCs w:val="28"/>
        </w:rPr>
      </w:pPr>
      <w:r w:rsidRPr="009145C7">
        <w:rPr>
          <w:sz w:val="28"/>
          <w:szCs w:val="28"/>
        </w:rPr>
        <w:t>муниципального контроля</w:t>
      </w:r>
    </w:p>
    <w:p w:rsidR="006D43C8" w:rsidRPr="009145C7" w:rsidRDefault="006D43C8" w:rsidP="006D43C8">
      <w:pPr>
        <w:jc w:val="center"/>
        <w:rPr>
          <w:sz w:val="16"/>
          <w:szCs w:val="16"/>
        </w:rPr>
      </w:pPr>
    </w:p>
    <w:p w:rsidR="006D43C8" w:rsidRPr="009145C7" w:rsidRDefault="006D43C8" w:rsidP="006D43C8">
      <w:pPr>
        <w:pStyle w:val="afff0"/>
        <w:ind w:left="0"/>
        <w:jc w:val="center"/>
        <w:rPr>
          <w:sz w:val="28"/>
          <w:szCs w:val="28"/>
        </w:rPr>
      </w:pPr>
      <w:r w:rsidRPr="009145C7">
        <w:rPr>
          <w:sz w:val="28"/>
          <w:szCs w:val="28"/>
        </w:rPr>
        <w:t>1. Порядок осуществления текущего контроля за соблюдением</w:t>
      </w:r>
    </w:p>
    <w:p w:rsidR="006D43C8" w:rsidRPr="009145C7" w:rsidRDefault="006D43C8" w:rsidP="006D43C8">
      <w:pPr>
        <w:jc w:val="center"/>
        <w:rPr>
          <w:sz w:val="28"/>
          <w:szCs w:val="28"/>
        </w:rPr>
      </w:pPr>
      <w:r w:rsidRPr="009145C7">
        <w:rPr>
          <w:sz w:val="28"/>
          <w:szCs w:val="28"/>
        </w:rPr>
        <w:t xml:space="preserve">и исполнением должностными лицами Администрации положений Административного регламента и иных нормативных правовых актов, устанавливающих требования к исполнению муниципальной </w:t>
      </w:r>
    </w:p>
    <w:p w:rsidR="006D43C8" w:rsidRPr="009145C7" w:rsidRDefault="006D43C8" w:rsidP="006D43C8">
      <w:pPr>
        <w:jc w:val="center"/>
        <w:rPr>
          <w:sz w:val="28"/>
          <w:szCs w:val="28"/>
        </w:rPr>
      </w:pPr>
      <w:r w:rsidRPr="009145C7">
        <w:rPr>
          <w:sz w:val="28"/>
          <w:szCs w:val="28"/>
        </w:rPr>
        <w:t>функции, а также за принятием ими решений</w:t>
      </w:r>
    </w:p>
    <w:p w:rsidR="006D43C8" w:rsidRPr="009145C7" w:rsidRDefault="006D43C8" w:rsidP="006D43C8">
      <w:pPr>
        <w:jc w:val="both"/>
        <w:rPr>
          <w:sz w:val="16"/>
          <w:szCs w:val="16"/>
        </w:rPr>
      </w:pPr>
    </w:p>
    <w:p w:rsidR="006D43C8" w:rsidRPr="009145C7" w:rsidRDefault="006D43C8" w:rsidP="006D43C8">
      <w:pPr>
        <w:ind w:firstLine="708"/>
        <w:jc w:val="both"/>
        <w:rPr>
          <w:sz w:val="28"/>
          <w:szCs w:val="28"/>
        </w:rPr>
      </w:pPr>
      <w:r w:rsidRPr="009145C7">
        <w:rPr>
          <w:sz w:val="28"/>
          <w:szCs w:val="28"/>
        </w:rPr>
        <w:t>1.1. Текущий контроль за соблюдением и исполнением должностными лицами Администрации 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 осуществляется постоянно в процессе исполнения муниципальной функции главой Ейскоукрепленского сельского поселения Щербиновского района, в том числе путем проведения анализа соблюдения и исполнения специалистами Администрации законодательства Российской Федерации, Краснодарского края, муниципальных правовых актов и положений Административного регламента.</w:t>
      </w:r>
    </w:p>
    <w:p w:rsidR="006D43C8" w:rsidRPr="009145C7" w:rsidRDefault="006D43C8" w:rsidP="006D43C8">
      <w:pPr>
        <w:ind w:left="567"/>
        <w:jc w:val="both"/>
        <w:rPr>
          <w:sz w:val="28"/>
          <w:szCs w:val="28"/>
        </w:rPr>
      </w:pPr>
    </w:p>
    <w:p w:rsidR="006D43C8" w:rsidRPr="009145C7" w:rsidRDefault="006D43C8" w:rsidP="006D43C8">
      <w:pPr>
        <w:pStyle w:val="afff0"/>
        <w:ind w:left="0"/>
        <w:jc w:val="center"/>
        <w:rPr>
          <w:sz w:val="28"/>
          <w:szCs w:val="28"/>
        </w:rPr>
      </w:pPr>
      <w:r w:rsidRPr="009145C7">
        <w:rPr>
          <w:sz w:val="28"/>
          <w:szCs w:val="28"/>
        </w:rPr>
        <w:t>2. Порядок и периодичность осуществления плановых и внеплановых</w:t>
      </w:r>
    </w:p>
    <w:p w:rsidR="006D43C8" w:rsidRPr="009145C7" w:rsidRDefault="006D43C8" w:rsidP="006D43C8">
      <w:pPr>
        <w:pStyle w:val="afff0"/>
        <w:ind w:left="0"/>
        <w:jc w:val="center"/>
        <w:rPr>
          <w:sz w:val="28"/>
          <w:szCs w:val="28"/>
        </w:rPr>
      </w:pPr>
      <w:r w:rsidRPr="009145C7">
        <w:rPr>
          <w:sz w:val="28"/>
          <w:szCs w:val="28"/>
        </w:rPr>
        <w:t xml:space="preserve"> проверок полноты и качества осуществления муниципального контроля,</w:t>
      </w:r>
    </w:p>
    <w:p w:rsidR="006D43C8" w:rsidRPr="009145C7" w:rsidRDefault="006D43C8" w:rsidP="006D43C8">
      <w:pPr>
        <w:pStyle w:val="afff0"/>
        <w:ind w:left="0"/>
        <w:jc w:val="center"/>
        <w:rPr>
          <w:sz w:val="28"/>
          <w:szCs w:val="28"/>
        </w:rPr>
      </w:pPr>
      <w:r w:rsidRPr="009145C7">
        <w:rPr>
          <w:sz w:val="28"/>
          <w:szCs w:val="28"/>
        </w:rPr>
        <w:t xml:space="preserve">в том числе порядок и формы контроля за полнотой и качеством </w:t>
      </w:r>
    </w:p>
    <w:p w:rsidR="006D43C8" w:rsidRPr="009145C7" w:rsidRDefault="006D43C8" w:rsidP="006D43C8">
      <w:pPr>
        <w:pStyle w:val="afff0"/>
        <w:ind w:left="0"/>
        <w:jc w:val="center"/>
        <w:rPr>
          <w:sz w:val="28"/>
          <w:szCs w:val="28"/>
        </w:rPr>
      </w:pPr>
      <w:r w:rsidRPr="009145C7">
        <w:rPr>
          <w:sz w:val="28"/>
          <w:szCs w:val="28"/>
        </w:rPr>
        <w:t>осуществления муниципального контроля</w:t>
      </w:r>
    </w:p>
    <w:p w:rsidR="006D43C8" w:rsidRPr="009145C7" w:rsidRDefault="006D43C8" w:rsidP="006D43C8">
      <w:pPr>
        <w:autoSpaceDE w:val="0"/>
        <w:autoSpaceDN w:val="0"/>
        <w:adjustRightInd w:val="0"/>
        <w:jc w:val="both"/>
        <w:rPr>
          <w:sz w:val="28"/>
          <w:szCs w:val="28"/>
        </w:rPr>
      </w:pPr>
    </w:p>
    <w:p w:rsidR="006D43C8" w:rsidRPr="009145C7" w:rsidRDefault="006D43C8" w:rsidP="006D43C8">
      <w:pPr>
        <w:autoSpaceDE w:val="0"/>
        <w:autoSpaceDN w:val="0"/>
        <w:adjustRightInd w:val="0"/>
        <w:ind w:firstLine="708"/>
        <w:jc w:val="both"/>
        <w:rPr>
          <w:sz w:val="28"/>
          <w:szCs w:val="28"/>
        </w:rPr>
      </w:pPr>
      <w:r w:rsidRPr="009145C7">
        <w:rPr>
          <w:sz w:val="28"/>
          <w:szCs w:val="28"/>
        </w:rPr>
        <w:t>2.1. 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w:t>
      </w:r>
    </w:p>
    <w:p w:rsidR="006D43C8" w:rsidRPr="009145C7" w:rsidRDefault="006D43C8" w:rsidP="006D43C8">
      <w:pPr>
        <w:autoSpaceDE w:val="0"/>
        <w:autoSpaceDN w:val="0"/>
        <w:adjustRightInd w:val="0"/>
        <w:ind w:firstLine="567"/>
        <w:jc w:val="both"/>
        <w:rPr>
          <w:sz w:val="28"/>
          <w:szCs w:val="28"/>
        </w:rPr>
      </w:pPr>
      <w:r w:rsidRPr="009145C7">
        <w:rPr>
          <w:sz w:val="28"/>
          <w:szCs w:val="28"/>
        </w:rPr>
        <w:t xml:space="preserve">2.2. Для проведения проверки распоряжением администрации </w:t>
      </w:r>
      <w:r w:rsidRPr="009145C7">
        <w:rPr>
          <w:sz w:val="28"/>
          <w:szCs w:val="28"/>
        </w:rPr>
        <w:lastRenderedPageBreak/>
        <w:t>Ейскоукрепленского сельского поселения Щербиновского района создается комиссия.</w:t>
      </w:r>
    </w:p>
    <w:p w:rsidR="006D43C8" w:rsidRPr="009145C7" w:rsidRDefault="006D43C8" w:rsidP="006D43C8">
      <w:pPr>
        <w:autoSpaceDE w:val="0"/>
        <w:autoSpaceDN w:val="0"/>
        <w:adjustRightInd w:val="0"/>
        <w:ind w:firstLine="567"/>
        <w:jc w:val="both"/>
        <w:rPr>
          <w:sz w:val="28"/>
          <w:szCs w:val="28"/>
        </w:rPr>
      </w:pPr>
      <w:r w:rsidRPr="009145C7">
        <w:rPr>
          <w:sz w:val="28"/>
          <w:szCs w:val="28"/>
        </w:rPr>
        <w:t>Осуществляются два вида проверок: плановые проверки (осуществляется на основании ежегодных планов работы) и внеплановые проверки (по конкретному обращению).</w:t>
      </w:r>
    </w:p>
    <w:p w:rsidR="006D43C8" w:rsidRPr="009145C7" w:rsidRDefault="006D43C8" w:rsidP="006D43C8">
      <w:pPr>
        <w:pStyle w:val="afff0"/>
        <w:suppressAutoHyphens/>
        <w:autoSpaceDE w:val="0"/>
        <w:autoSpaceDN w:val="0"/>
        <w:adjustRightInd w:val="0"/>
        <w:ind w:left="0" w:firstLine="567"/>
        <w:jc w:val="both"/>
        <w:rPr>
          <w:sz w:val="28"/>
          <w:szCs w:val="28"/>
        </w:rPr>
      </w:pPr>
      <w:r w:rsidRPr="009145C7">
        <w:rPr>
          <w:sz w:val="28"/>
          <w:szCs w:val="28"/>
        </w:rPr>
        <w:t>2.3.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6D43C8" w:rsidRPr="009145C7" w:rsidRDefault="006D43C8" w:rsidP="006D43C8">
      <w:pPr>
        <w:autoSpaceDE w:val="0"/>
        <w:autoSpaceDN w:val="0"/>
        <w:adjustRightInd w:val="0"/>
        <w:ind w:firstLine="567"/>
        <w:jc w:val="both"/>
        <w:rPr>
          <w:sz w:val="28"/>
          <w:szCs w:val="28"/>
        </w:rPr>
      </w:pPr>
      <w:r w:rsidRPr="009145C7">
        <w:rPr>
          <w:sz w:val="28"/>
          <w:szCs w:val="28"/>
        </w:rPr>
        <w:t>2.4. Результаты проверки оформляются в виде акта проверки, в котором указываются выявленные недостатки и предложения по их устранению.</w:t>
      </w:r>
    </w:p>
    <w:p w:rsidR="006D43C8" w:rsidRPr="009145C7" w:rsidRDefault="006D43C8" w:rsidP="006D43C8">
      <w:pPr>
        <w:autoSpaceDE w:val="0"/>
        <w:autoSpaceDN w:val="0"/>
        <w:adjustRightInd w:val="0"/>
        <w:ind w:firstLine="567"/>
        <w:jc w:val="both"/>
        <w:rPr>
          <w:sz w:val="28"/>
          <w:szCs w:val="28"/>
        </w:rPr>
      </w:pPr>
      <w:r w:rsidRPr="009145C7">
        <w:rPr>
          <w:sz w:val="28"/>
          <w:szCs w:val="28"/>
        </w:rPr>
        <w:t>Акт проверки подписывается всеми членами комиссии.</w:t>
      </w:r>
    </w:p>
    <w:p w:rsidR="006D43C8" w:rsidRPr="009145C7" w:rsidRDefault="006D43C8" w:rsidP="006D43C8">
      <w:pPr>
        <w:ind w:firstLine="720"/>
        <w:jc w:val="both"/>
        <w:rPr>
          <w:sz w:val="28"/>
          <w:szCs w:val="28"/>
        </w:rPr>
      </w:pPr>
    </w:p>
    <w:p w:rsidR="006D43C8" w:rsidRPr="009145C7" w:rsidRDefault="006D43C8" w:rsidP="006D43C8">
      <w:pPr>
        <w:pStyle w:val="afff0"/>
        <w:ind w:left="0"/>
        <w:jc w:val="center"/>
        <w:rPr>
          <w:sz w:val="28"/>
          <w:szCs w:val="28"/>
        </w:rPr>
      </w:pPr>
      <w:r w:rsidRPr="009145C7">
        <w:rPr>
          <w:sz w:val="28"/>
          <w:szCs w:val="28"/>
        </w:rPr>
        <w:t>3. Ответственность должностных лиц Администрации,</w:t>
      </w:r>
    </w:p>
    <w:p w:rsidR="006D43C8" w:rsidRPr="009145C7" w:rsidRDefault="006D43C8" w:rsidP="006D43C8">
      <w:pPr>
        <w:jc w:val="center"/>
        <w:rPr>
          <w:sz w:val="28"/>
          <w:szCs w:val="28"/>
        </w:rPr>
      </w:pPr>
      <w:r w:rsidRPr="009145C7">
        <w:rPr>
          <w:sz w:val="28"/>
          <w:szCs w:val="28"/>
        </w:rPr>
        <w:t xml:space="preserve">принимаемые (осуществляемые) ими в ходе исполнения </w:t>
      </w:r>
    </w:p>
    <w:p w:rsidR="006D43C8" w:rsidRPr="009145C7" w:rsidRDefault="006D43C8" w:rsidP="006D43C8">
      <w:pPr>
        <w:jc w:val="center"/>
        <w:rPr>
          <w:sz w:val="28"/>
          <w:szCs w:val="28"/>
        </w:rPr>
      </w:pPr>
      <w:r w:rsidRPr="009145C7">
        <w:rPr>
          <w:sz w:val="28"/>
          <w:szCs w:val="28"/>
        </w:rPr>
        <w:t>муниципальной функции</w:t>
      </w:r>
    </w:p>
    <w:p w:rsidR="006D43C8" w:rsidRPr="009145C7" w:rsidRDefault="006D43C8" w:rsidP="006D43C8">
      <w:pPr>
        <w:jc w:val="both"/>
        <w:rPr>
          <w:sz w:val="28"/>
          <w:szCs w:val="28"/>
        </w:rPr>
      </w:pPr>
    </w:p>
    <w:p w:rsidR="006D43C8" w:rsidRPr="009145C7" w:rsidRDefault="006D43C8" w:rsidP="006D43C8">
      <w:pPr>
        <w:ind w:firstLine="708"/>
        <w:jc w:val="both"/>
        <w:rPr>
          <w:sz w:val="28"/>
          <w:szCs w:val="28"/>
        </w:rPr>
      </w:pPr>
      <w:r w:rsidRPr="009145C7">
        <w:rPr>
          <w:sz w:val="28"/>
          <w:szCs w:val="28"/>
        </w:rPr>
        <w:t>3.1. 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6D43C8" w:rsidRPr="009145C7" w:rsidRDefault="006D43C8" w:rsidP="006D43C8">
      <w:pPr>
        <w:ind w:firstLine="708"/>
        <w:jc w:val="both"/>
        <w:rPr>
          <w:sz w:val="28"/>
          <w:szCs w:val="28"/>
        </w:rPr>
      </w:pPr>
      <w:r w:rsidRPr="009145C7">
        <w:rPr>
          <w:sz w:val="28"/>
          <w:szCs w:val="28"/>
        </w:rPr>
        <w:t xml:space="preserve">3.2. Персональная ответственность должностных лиц Администрации  закрепляется в их должностных регламентах в соответствии с требованиями законодательства Российской Федерации. </w:t>
      </w:r>
    </w:p>
    <w:p w:rsidR="006D43C8" w:rsidRPr="009145C7" w:rsidRDefault="006D43C8" w:rsidP="006D43C8">
      <w:pPr>
        <w:ind w:firstLine="708"/>
        <w:jc w:val="both"/>
        <w:rPr>
          <w:sz w:val="28"/>
          <w:szCs w:val="28"/>
        </w:rPr>
      </w:pPr>
      <w:r w:rsidRPr="009145C7">
        <w:rPr>
          <w:sz w:val="28"/>
          <w:szCs w:val="28"/>
        </w:rPr>
        <w:t xml:space="preserve">3.3.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6D43C8" w:rsidRPr="009145C7" w:rsidRDefault="006D43C8" w:rsidP="006D43C8">
      <w:pPr>
        <w:rPr>
          <w:sz w:val="28"/>
          <w:szCs w:val="28"/>
        </w:rPr>
      </w:pPr>
    </w:p>
    <w:p w:rsidR="006D43C8" w:rsidRPr="009145C7" w:rsidRDefault="006D43C8" w:rsidP="006D43C8">
      <w:pPr>
        <w:jc w:val="center"/>
        <w:rPr>
          <w:sz w:val="28"/>
          <w:szCs w:val="28"/>
        </w:rPr>
      </w:pPr>
      <w:r w:rsidRPr="009145C7">
        <w:rPr>
          <w:sz w:val="28"/>
          <w:szCs w:val="28"/>
        </w:rPr>
        <w:t xml:space="preserve">4. Положения, характеризующие требования к порядку </w:t>
      </w:r>
    </w:p>
    <w:p w:rsidR="006D43C8" w:rsidRPr="009145C7" w:rsidRDefault="006D43C8" w:rsidP="006D43C8">
      <w:pPr>
        <w:jc w:val="center"/>
        <w:rPr>
          <w:sz w:val="28"/>
          <w:szCs w:val="28"/>
        </w:rPr>
      </w:pPr>
      <w:r w:rsidRPr="009145C7">
        <w:rPr>
          <w:sz w:val="28"/>
          <w:szCs w:val="28"/>
        </w:rPr>
        <w:t xml:space="preserve">и формам контроля за исполнением муниципальной функции, </w:t>
      </w:r>
    </w:p>
    <w:p w:rsidR="006D43C8" w:rsidRPr="009145C7" w:rsidRDefault="006D43C8" w:rsidP="006D43C8">
      <w:pPr>
        <w:jc w:val="center"/>
        <w:rPr>
          <w:sz w:val="28"/>
          <w:szCs w:val="28"/>
        </w:rPr>
      </w:pPr>
      <w:r w:rsidRPr="009145C7">
        <w:rPr>
          <w:sz w:val="28"/>
          <w:szCs w:val="28"/>
        </w:rPr>
        <w:t>в том числе со стороны граждан, их объединений и организаций</w:t>
      </w:r>
    </w:p>
    <w:p w:rsidR="006D43C8" w:rsidRPr="009145C7" w:rsidRDefault="006D43C8" w:rsidP="006D43C8">
      <w:pPr>
        <w:jc w:val="both"/>
        <w:rPr>
          <w:sz w:val="28"/>
          <w:szCs w:val="28"/>
        </w:rPr>
      </w:pPr>
    </w:p>
    <w:p w:rsidR="006D43C8" w:rsidRPr="009145C7" w:rsidRDefault="006D43C8" w:rsidP="006D43C8">
      <w:pPr>
        <w:ind w:firstLine="708"/>
        <w:jc w:val="both"/>
        <w:rPr>
          <w:sz w:val="28"/>
          <w:szCs w:val="28"/>
        </w:rPr>
      </w:pPr>
      <w:r w:rsidRPr="009145C7">
        <w:rPr>
          <w:sz w:val="28"/>
          <w:szCs w:val="28"/>
        </w:rPr>
        <w:t xml:space="preserve">4.1. Граждане, их объединения и организации имеют право на любые предусмотренные законодательством Российской Федерации формы контроля за исполнением муниципальной функции. </w:t>
      </w:r>
    </w:p>
    <w:p w:rsidR="006D43C8" w:rsidRPr="00E36D39" w:rsidRDefault="006D43C8" w:rsidP="006D43C8">
      <w:pPr>
        <w:ind w:firstLine="708"/>
        <w:jc w:val="both"/>
        <w:rPr>
          <w:sz w:val="28"/>
          <w:szCs w:val="28"/>
        </w:rPr>
      </w:pPr>
      <w:r w:rsidRPr="009145C7">
        <w:rPr>
          <w:sz w:val="28"/>
          <w:szCs w:val="28"/>
        </w:rPr>
        <w:t>4.2. Граждане, их о</w:t>
      </w:r>
      <w:r w:rsidRPr="00E36D39">
        <w:rPr>
          <w:sz w:val="28"/>
          <w:szCs w:val="28"/>
        </w:rPr>
        <w:t xml:space="preserve">бъединения и организации вправе обратиться в </w:t>
      </w:r>
      <w:r>
        <w:rPr>
          <w:color w:val="000000"/>
          <w:sz w:val="28"/>
          <w:szCs w:val="28"/>
        </w:rPr>
        <w:t>Администрацию</w:t>
      </w:r>
      <w:r w:rsidRPr="00E36D39">
        <w:rPr>
          <w:color w:val="000000"/>
          <w:sz w:val="28"/>
          <w:szCs w:val="28"/>
        </w:rPr>
        <w:t xml:space="preserve"> </w:t>
      </w:r>
      <w:r w:rsidRPr="00E36D39">
        <w:rPr>
          <w:sz w:val="28"/>
          <w:szCs w:val="28"/>
        </w:rPr>
        <w:t xml:space="preserve">с предложениями, рекомендациями по совершенствованию качества и порядка исполнения муниципальной функции, а также с заявлениями и жалобами о нарушении работниками </w:t>
      </w:r>
      <w:r>
        <w:rPr>
          <w:color w:val="000000"/>
          <w:sz w:val="28"/>
          <w:szCs w:val="28"/>
        </w:rPr>
        <w:t xml:space="preserve">Администрации </w:t>
      </w:r>
      <w:r w:rsidRPr="00E36D39">
        <w:rPr>
          <w:color w:val="000000"/>
          <w:sz w:val="28"/>
          <w:szCs w:val="28"/>
        </w:rPr>
        <w:t xml:space="preserve"> </w:t>
      </w:r>
      <w:r w:rsidRPr="00E36D39">
        <w:rPr>
          <w:sz w:val="28"/>
          <w:szCs w:val="28"/>
        </w:rPr>
        <w:t xml:space="preserve">положений Административного регламента, иных нормативных правовых актов, устанавливающих требования к исполнению муниципальной функции. </w:t>
      </w:r>
    </w:p>
    <w:p w:rsidR="006D43C8" w:rsidRPr="00E36D39" w:rsidRDefault="006D43C8" w:rsidP="006D43C8">
      <w:pPr>
        <w:rPr>
          <w:sz w:val="28"/>
          <w:szCs w:val="28"/>
        </w:rPr>
      </w:pPr>
    </w:p>
    <w:p w:rsidR="006D43C8" w:rsidRDefault="006D43C8" w:rsidP="006D43C8">
      <w:pPr>
        <w:jc w:val="center"/>
        <w:rPr>
          <w:sz w:val="28"/>
          <w:szCs w:val="28"/>
        </w:rPr>
      </w:pPr>
      <w:r w:rsidRPr="00E36D39">
        <w:rPr>
          <w:sz w:val="28"/>
          <w:szCs w:val="28"/>
          <w:lang w:val="en-US"/>
        </w:rPr>
        <w:t>V</w:t>
      </w:r>
      <w:r w:rsidRPr="00E36D39">
        <w:rPr>
          <w:sz w:val="28"/>
          <w:szCs w:val="28"/>
        </w:rPr>
        <w:t xml:space="preserve">. Досудебный (внесудебный) порядок обжалования решений </w:t>
      </w:r>
    </w:p>
    <w:p w:rsidR="006D43C8" w:rsidRDefault="006D43C8" w:rsidP="006D43C8">
      <w:pPr>
        <w:jc w:val="center"/>
        <w:rPr>
          <w:sz w:val="28"/>
          <w:szCs w:val="28"/>
        </w:rPr>
      </w:pPr>
      <w:r w:rsidRPr="00E36D39">
        <w:rPr>
          <w:sz w:val="28"/>
          <w:szCs w:val="28"/>
        </w:rPr>
        <w:t xml:space="preserve">и действий (бездействия) </w:t>
      </w:r>
      <w:r>
        <w:rPr>
          <w:color w:val="000000"/>
          <w:sz w:val="28"/>
          <w:szCs w:val="28"/>
        </w:rPr>
        <w:t>Администрации</w:t>
      </w:r>
      <w:r w:rsidRPr="00E36D39">
        <w:rPr>
          <w:color w:val="000000"/>
          <w:sz w:val="28"/>
          <w:szCs w:val="28"/>
        </w:rPr>
        <w:t xml:space="preserve"> </w:t>
      </w:r>
      <w:r w:rsidRPr="00E36D39">
        <w:rPr>
          <w:sz w:val="28"/>
          <w:szCs w:val="28"/>
        </w:rPr>
        <w:t xml:space="preserve">при исполнении </w:t>
      </w:r>
    </w:p>
    <w:p w:rsidR="006D43C8" w:rsidRPr="00E36D39" w:rsidRDefault="006D43C8" w:rsidP="006D43C8">
      <w:pPr>
        <w:jc w:val="center"/>
        <w:rPr>
          <w:sz w:val="28"/>
          <w:szCs w:val="28"/>
        </w:rPr>
      </w:pPr>
      <w:r w:rsidRPr="00E36D39">
        <w:rPr>
          <w:sz w:val="28"/>
          <w:szCs w:val="28"/>
        </w:rPr>
        <w:lastRenderedPageBreak/>
        <w:t>муниципальной функции, а также должностных лиц</w:t>
      </w:r>
    </w:p>
    <w:p w:rsidR="006D43C8" w:rsidRPr="00E36D39" w:rsidRDefault="006D43C8" w:rsidP="006D43C8">
      <w:pPr>
        <w:jc w:val="center"/>
        <w:rPr>
          <w:sz w:val="28"/>
          <w:szCs w:val="28"/>
        </w:rPr>
      </w:pPr>
    </w:p>
    <w:p w:rsidR="006D43C8" w:rsidRPr="00E36D39" w:rsidRDefault="006D43C8" w:rsidP="006D43C8">
      <w:pPr>
        <w:jc w:val="center"/>
        <w:rPr>
          <w:sz w:val="28"/>
          <w:szCs w:val="28"/>
        </w:rPr>
      </w:pPr>
      <w:r w:rsidRPr="00E36D39">
        <w:rPr>
          <w:sz w:val="28"/>
          <w:szCs w:val="28"/>
        </w:rPr>
        <w:t>1.</w:t>
      </w:r>
      <w:r>
        <w:rPr>
          <w:sz w:val="28"/>
          <w:szCs w:val="28"/>
        </w:rPr>
        <w:t xml:space="preserve"> </w:t>
      </w:r>
      <w:r w:rsidRPr="00E36D39">
        <w:rPr>
          <w:sz w:val="28"/>
          <w:szCs w:val="28"/>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6D43C8" w:rsidRPr="00E36D39" w:rsidRDefault="006D43C8" w:rsidP="006D43C8">
      <w:pPr>
        <w:jc w:val="both"/>
        <w:rPr>
          <w:color w:val="000000"/>
          <w:sz w:val="28"/>
          <w:szCs w:val="28"/>
        </w:rPr>
      </w:pPr>
    </w:p>
    <w:p w:rsidR="006D43C8" w:rsidRPr="00E36D39" w:rsidRDefault="006D43C8" w:rsidP="006D43C8">
      <w:pPr>
        <w:ind w:firstLine="709"/>
        <w:jc w:val="both"/>
        <w:rPr>
          <w:sz w:val="28"/>
          <w:szCs w:val="28"/>
        </w:rPr>
      </w:pPr>
      <w:r w:rsidRPr="00E36D39">
        <w:rPr>
          <w:color w:val="000000"/>
          <w:sz w:val="28"/>
          <w:szCs w:val="28"/>
        </w:rPr>
        <w:t>1.1.</w:t>
      </w:r>
      <w:r>
        <w:rPr>
          <w:color w:val="000000"/>
          <w:sz w:val="28"/>
          <w:szCs w:val="28"/>
        </w:rPr>
        <w:t xml:space="preserve"> </w:t>
      </w:r>
      <w:r w:rsidRPr="00E36D39">
        <w:rPr>
          <w:color w:val="000000"/>
          <w:sz w:val="28"/>
          <w:szCs w:val="28"/>
        </w:rPr>
        <w:t xml:space="preserve">Заявители вправе обжаловать решения, действия (бездействие) администрации </w:t>
      </w:r>
      <w:r w:rsidRPr="000D6BC1">
        <w:rPr>
          <w:sz w:val="28"/>
          <w:szCs w:val="28"/>
        </w:rPr>
        <w:t>Ейскоукрепленского</w:t>
      </w:r>
      <w:r>
        <w:rPr>
          <w:sz w:val="28"/>
          <w:szCs w:val="28"/>
        </w:rPr>
        <w:t xml:space="preserve"> сельского поселения Щербиновского района</w:t>
      </w:r>
      <w:r w:rsidRPr="00E36D39">
        <w:rPr>
          <w:color w:val="000000"/>
          <w:sz w:val="28"/>
          <w:szCs w:val="28"/>
        </w:rPr>
        <w:t>, должностных лиц администрации в досудебном (внесудебном) порядке.</w:t>
      </w:r>
    </w:p>
    <w:p w:rsidR="006D43C8" w:rsidRPr="00E36D39" w:rsidRDefault="006D43C8" w:rsidP="006D43C8">
      <w:pPr>
        <w:ind w:firstLine="709"/>
        <w:jc w:val="both"/>
        <w:rPr>
          <w:sz w:val="28"/>
          <w:szCs w:val="28"/>
        </w:rPr>
      </w:pPr>
      <w:r w:rsidRPr="00E36D39">
        <w:rPr>
          <w:sz w:val="28"/>
          <w:szCs w:val="28"/>
        </w:rPr>
        <w:t>Обжалование действий (бездействия)</w:t>
      </w:r>
      <w:r>
        <w:rPr>
          <w:sz w:val="28"/>
          <w:szCs w:val="28"/>
        </w:rPr>
        <w:t xml:space="preserve"> </w:t>
      </w:r>
      <w:r>
        <w:rPr>
          <w:color w:val="000000"/>
          <w:sz w:val="28"/>
          <w:szCs w:val="28"/>
        </w:rPr>
        <w:t>А</w:t>
      </w:r>
      <w:r w:rsidRPr="00E36D39">
        <w:rPr>
          <w:color w:val="000000"/>
          <w:sz w:val="28"/>
          <w:szCs w:val="28"/>
        </w:rPr>
        <w:t>дминистрации</w:t>
      </w:r>
      <w:r w:rsidRPr="00E36D39">
        <w:rPr>
          <w:sz w:val="28"/>
          <w:szCs w:val="28"/>
        </w:rPr>
        <w:t xml:space="preserve">, должностных лиц </w:t>
      </w:r>
      <w:r>
        <w:rPr>
          <w:color w:val="000000"/>
          <w:sz w:val="28"/>
          <w:szCs w:val="28"/>
        </w:rPr>
        <w:t>А</w:t>
      </w:r>
      <w:r w:rsidRPr="00E36D39">
        <w:rPr>
          <w:color w:val="000000"/>
          <w:sz w:val="28"/>
          <w:szCs w:val="28"/>
        </w:rPr>
        <w:t>дминистрации</w:t>
      </w:r>
      <w:r w:rsidRPr="00E36D39">
        <w:rPr>
          <w:sz w:val="28"/>
          <w:szCs w:val="28"/>
        </w:rPr>
        <w:t xml:space="preserve">,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6D43C8" w:rsidRPr="00E36D39" w:rsidRDefault="006D43C8" w:rsidP="006D43C8">
      <w:pPr>
        <w:ind w:firstLine="720"/>
        <w:jc w:val="both"/>
        <w:rPr>
          <w:sz w:val="28"/>
          <w:szCs w:val="28"/>
        </w:rPr>
      </w:pPr>
      <w:r w:rsidRPr="00E36D39">
        <w:rPr>
          <w:sz w:val="28"/>
          <w:szCs w:val="28"/>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6D43C8" w:rsidRPr="00E36D39" w:rsidRDefault="006D43C8" w:rsidP="006D43C8">
      <w:pPr>
        <w:ind w:firstLine="708"/>
        <w:jc w:val="both"/>
        <w:rPr>
          <w:sz w:val="28"/>
          <w:szCs w:val="28"/>
        </w:rPr>
      </w:pPr>
      <w:r w:rsidRPr="00E36D39">
        <w:rPr>
          <w:sz w:val="28"/>
          <w:szCs w:val="28"/>
        </w:rPr>
        <w:t>1.2.</w:t>
      </w:r>
      <w:r>
        <w:rPr>
          <w:sz w:val="28"/>
          <w:szCs w:val="28"/>
        </w:rPr>
        <w:t xml:space="preserve"> </w:t>
      </w:r>
      <w:r w:rsidRPr="00E36D39">
        <w:rPr>
          <w:sz w:val="28"/>
          <w:szCs w:val="28"/>
        </w:rPr>
        <w:t xml:space="preserve">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 ответ, уведомление о переадресации жалобы, излагает суть предложения, заявления или жалобы, ставит личную подпись и дату. </w:t>
      </w:r>
    </w:p>
    <w:p w:rsidR="006D43C8" w:rsidRPr="00E36D39" w:rsidRDefault="006D43C8" w:rsidP="006D43C8">
      <w:pPr>
        <w:ind w:firstLine="720"/>
        <w:jc w:val="both"/>
        <w:rPr>
          <w:sz w:val="28"/>
          <w:szCs w:val="28"/>
        </w:rPr>
      </w:pPr>
      <w:r w:rsidRPr="00E36D39">
        <w:rPr>
          <w:sz w:val="28"/>
          <w:szCs w:val="28"/>
        </w:rPr>
        <w:t xml:space="preserve">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6D43C8" w:rsidRPr="00E36D39" w:rsidRDefault="006D43C8" w:rsidP="006D43C8">
      <w:pPr>
        <w:ind w:firstLine="720"/>
        <w:jc w:val="both"/>
        <w:rPr>
          <w:sz w:val="28"/>
          <w:szCs w:val="28"/>
        </w:rPr>
      </w:pPr>
      <w:r w:rsidRPr="00E36D39">
        <w:rPr>
          <w:sz w:val="28"/>
          <w:szCs w:val="28"/>
        </w:rPr>
        <w:t xml:space="preserve">Дополнительно в жалобе могут быть указаны: </w:t>
      </w:r>
    </w:p>
    <w:p w:rsidR="006D43C8" w:rsidRPr="00E36D39" w:rsidRDefault="006D43C8" w:rsidP="006D43C8">
      <w:pPr>
        <w:ind w:firstLine="720"/>
        <w:jc w:val="both"/>
        <w:rPr>
          <w:sz w:val="28"/>
          <w:szCs w:val="28"/>
        </w:rPr>
      </w:pPr>
      <w:r>
        <w:rPr>
          <w:sz w:val="28"/>
          <w:szCs w:val="28"/>
        </w:rPr>
        <w:t xml:space="preserve">1) </w:t>
      </w:r>
      <w:r w:rsidRPr="00E36D39">
        <w:rPr>
          <w:sz w:val="28"/>
          <w:szCs w:val="28"/>
        </w:rPr>
        <w:t xml:space="preserve">должность, фамилия, имя и отчество муниципального служащего (при наличии информации), решение, действие (бездействие) которого обжалуется; </w:t>
      </w:r>
    </w:p>
    <w:p w:rsidR="006D43C8" w:rsidRPr="00E36D39" w:rsidRDefault="006D43C8" w:rsidP="006D43C8">
      <w:pPr>
        <w:ind w:firstLine="720"/>
        <w:jc w:val="both"/>
        <w:rPr>
          <w:sz w:val="28"/>
          <w:szCs w:val="28"/>
        </w:rPr>
      </w:pPr>
      <w:r>
        <w:rPr>
          <w:sz w:val="28"/>
          <w:szCs w:val="28"/>
        </w:rPr>
        <w:t xml:space="preserve">2) </w:t>
      </w:r>
      <w:r w:rsidRPr="00E36D39">
        <w:rPr>
          <w:sz w:val="28"/>
          <w:szCs w:val="28"/>
        </w:rPr>
        <w:t xml:space="preserve">суть обжалуемого действия (бездействия); </w:t>
      </w:r>
    </w:p>
    <w:p w:rsidR="006D43C8" w:rsidRPr="00E36D39" w:rsidRDefault="006D43C8" w:rsidP="006D43C8">
      <w:pPr>
        <w:ind w:firstLine="720"/>
        <w:jc w:val="both"/>
        <w:rPr>
          <w:sz w:val="28"/>
          <w:szCs w:val="28"/>
        </w:rPr>
      </w:pPr>
      <w:r>
        <w:rPr>
          <w:sz w:val="28"/>
          <w:szCs w:val="28"/>
        </w:rPr>
        <w:t xml:space="preserve">3) </w:t>
      </w:r>
      <w:r w:rsidRPr="00E36D39">
        <w:rPr>
          <w:sz w:val="28"/>
          <w:szCs w:val="28"/>
        </w:rPr>
        <w:t xml:space="preserve">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6D43C8" w:rsidRPr="00E36D39" w:rsidRDefault="006D43C8" w:rsidP="006D43C8">
      <w:pPr>
        <w:ind w:firstLine="720"/>
        <w:jc w:val="both"/>
        <w:rPr>
          <w:sz w:val="28"/>
          <w:szCs w:val="28"/>
        </w:rPr>
      </w:pPr>
      <w:r>
        <w:rPr>
          <w:sz w:val="28"/>
          <w:szCs w:val="28"/>
        </w:rPr>
        <w:t xml:space="preserve">4) </w:t>
      </w:r>
      <w:r w:rsidRPr="00E36D39">
        <w:rPr>
          <w:sz w:val="28"/>
          <w:szCs w:val="28"/>
        </w:rPr>
        <w:t xml:space="preserve">иные сведения, которые заинтересованное лицо считает необходимым сообщить. </w:t>
      </w:r>
    </w:p>
    <w:p w:rsidR="006D43C8" w:rsidRPr="00E36D39" w:rsidRDefault="006D43C8" w:rsidP="006D43C8">
      <w:pPr>
        <w:ind w:firstLine="720"/>
        <w:jc w:val="both"/>
        <w:rPr>
          <w:sz w:val="28"/>
          <w:szCs w:val="28"/>
        </w:rPr>
      </w:pPr>
      <w:r w:rsidRPr="00E36D39">
        <w:rPr>
          <w:sz w:val="28"/>
          <w:szCs w:val="28"/>
        </w:rPr>
        <w:t xml:space="preserve">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 </w:t>
      </w:r>
    </w:p>
    <w:p w:rsidR="006D43C8" w:rsidRPr="00E36D39" w:rsidRDefault="006D43C8" w:rsidP="006D43C8">
      <w:pPr>
        <w:rPr>
          <w:sz w:val="28"/>
          <w:szCs w:val="28"/>
        </w:rPr>
      </w:pPr>
    </w:p>
    <w:p w:rsidR="006D43C8" w:rsidRPr="00E36D39" w:rsidRDefault="006D43C8" w:rsidP="006D43C8">
      <w:pPr>
        <w:jc w:val="center"/>
        <w:rPr>
          <w:sz w:val="28"/>
          <w:szCs w:val="28"/>
        </w:rPr>
      </w:pPr>
      <w:r w:rsidRPr="00E36D39">
        <w:rPr>
          <w:sz w:val="28"/>
          <w:szCs w:val="28"/>
        </w:rPr>
        <w:t>2. Предмет досудебного (внесудебного) обжалования</w:t>
      </w:r>
    </w:p>
    <w:p w:rsidR="006D43C8" w:rsidRPr="00E36D39" w:rsidRDefault="006D43C8" w:rsidP="006D43C8">
      <w:pPr>
        <w:jc w:val="both"/>
        <w:rPr>
          <w:sz w:val="28"/>
          <w:szCs w:val="28"/>
        </w:rPr>
      </w:pPr>
    </w:p>
    <w:p w:rsidR="006D43C8" w:rsidRPr="00E36D39" w:rsidRDefault="006D43C8" w:rsidP="006D43C8">
      <w:pPr>
        <w:ind w:firstLine="708"/>
        <w:jc w:val="both"/>
        <w:rPr>
          <w:sz w:val="28"/>
          <w:szCs w:val="28"/>
        </w:rPr>
      </w:pPr>
      <w:r w:rsidRPr="00E36D39">
        <w:rPr>
          <w:sz w:val="28"/>
          <w:szCs w:val="28"/>
        </w:rPr>
        <w:t>2.1.</w:t>
      </w:r>
      <w:r>
        <w:rPr>
          <w:sz w:val="28"/>
          <w:szCs w:val="28"/>
        </w:rPr>
        <w:t xml:space="preserve"> </w:t>
      </w:r>
      <w:r w:rsidRPr="00E36D39">
        <w:rPr>
          <w:sz w:val="28"/>
          <w:szCs w:val="28"/>
        </w:rPr>
        <w:t xml:space="preserve">Предметом досудебного (внесудебного) обжалования являются действия (бездействие) должностных лиц </w:t>
      </w:r>
      <w:r>
        <w:rPr>
          <w:color w:val="000000"/>
          <w:sz w:val="28"/>
          <w:szCs w:val="28"/>
        </w:rPr>
        <w:t>А</w:t>
      </w:r>
      <w:r w:rsidRPr="00E36D39">
        <w:rPr>
          <w:color w:val="000000"/>
          <w:sz w:val="28"/>
          <w:szCs w:val="28"/>
        </w:rPr>
        <w:t>дминистрации</w:t>
      </w:r>
      <w:r w:rsidRPr="00E36D39">
        <w:rPr>
          <w:sz w:val="28"/>
          <w:szCs w:val="28"/>
        </w:rPr>
        <w:t xml:space="preserve">, а также принимаемые ими решения при исполнении муниципальной функции, в том числе связанные с: </w:t>
      </w:r>
    </w:p>
    <w:p w:rsidR="006D43C8" w:rsidRPr="00E36D39" w:rsidRDefault="006D43C8" w:rsidP="006D43C8">
      <w:pPr>
        <w:ind w:firstLine="720"/>
        <w:jc w:val="both"/>
        <w:rPr>
          <w:sz w:val="28"/>
          <w:szCs w:val="28"/>
        </w:rPr>
      </w:pPr>
      <w:r>
        <w:rPr>
          <w:sz w:val="28"/>
          <w:szCs w:val="28"/>
        </w:rPr>
        <w:t xml:space="preserve">1) </w:t>
      </w:r>
      <w:r w:rsidRPr="00E36D39">
        <w:rPr>
          <w:sz w:val="28"/>
          <w:szCs w:val="28"/>
        </w:rPr>
        <w:t xml:space="preserve">необоснованным отказом в исполнении муниципальной функции; </w:t>
      </w:r>
    </w:p>
    <w:p w:rsidR="006D43C8" w:rsidRPr="00E36D39" w:rsidRDefault="006D43C8" w:rsidP="006D43C8">
      <w:pPr>
        <w:ind w:firstLine="720"/>
        <w:jc w:val="both"/>
        <w:rPr>
          <w:sz w:val="28"/>
          <w:szCs w:val="28"/>
        </w:rPr>
      </w:pPr>
      <w:r>
        <w:rPr>
          <w:sz w:val="28"/>
          <w:szCs w:val="28"/>
        </w:rPr>
        <w:t xml:space="preserve">2) </w:t>
      </w:r>
      <w:r w:rsidRPr="00E36D39">
        <w:rPr>
          <w:sz w:val="28"/>
          <w:szCs w:val="28"/>
        </w:rPr>
        <w:t xml:space="preserve">нарушением установленного порядка исполнения муниципальной функции; </w:t>
      </w:r>
    </w:p>
    <w:p w:rsidR="006D43C8" w:rsidRPr="00E36D39" w:rsidRDefault="006D43C8" w:rsidP="006D43C8">
      <w:pPr>
        <w:ind w:firstLine="720"/>
        <w:jc w:val="both"/>
        <w:rPr>
          <w:sz w:val="28"/>
          <w:szCs w:val="28"/>
        </w:rPr>
      </w:pPr>
      <w:r>
        <w:rPr>
          <w:sz w:val="28"/>
          <w:szCs w:val="28"/>
        </w:rPr>
        <w:t xml:space="preserve">3) </w:t>
      </w:r>
      <w:r w:rsidRPr="00E36D39">
        <w:rPr>
          <w:sz w:val="28"/>
          <w:szCs w:val="28"/>
        </w:rPr>
        <w:t xml:space="preserve">нарушением иных прав заинтересованного лица при осуществлении муниципальной функции. </w:t>
      </w:r>
    </w:p>
    <w:p w:rsidR="006D43C8" w:rsidRPr="00E36D39" w:rsidRDefault="006D43C8" w:rsidP="006D43C8">
      <w:pPr>
        <w:ind w:firstLine="720"/>
        <w:jc w:val="both"/>
        <w:rPr>
          <w:sz w:val="28"/>
          <w:szCs w:val="28"/>
        </w:rPr>
      </w:pPr>
    </w:p>
    <w:p w:rsidR="006D43C8" w:rsidRDefault="006D43C8" w:rsidP="006D43C8">
      <w:pPr>
        <w:jc w:val="center"/>
        <w:rPr>
          <w:sz w:val="28"/>
          <w:szCs w:val="28"/>
        </w:rPr>
      </w:pPr>
      <w:r w:rsidRPr="00E36D39">
        <w:rPr>
          <w:sz w:val="28"/>
          <w:szCs w:val="28"/>
        </w:rPr>
        <w:t xml:space="preserve">3. Перечень оснований для приостановления рассмотрения жалобы </w:t>
      </w:r>
    </w:p>
    <w:p w:rsidR="006D43C8" w:rsidRPr="00E36D39" w:rsidRDefault="006D43C8" w:rsidP="006D43C8">
      <w:pPr>
        <w:jc w:val="center"/>
        <w:rPr>
          <w:sz w:val="28"/>
          <w:szCs w:val="28"/>
        </w:rPr>
      </w:pPr>
      <w:r w:rsidRPr="00E36D39">
        <w:rPr>
          <w:sz w:val="28"/>
          <w:szCs w:val="28"/>
        </w:rPr>
        <w:t>и случаев, в которых ответ на жалобу не дается</w:t>
      </w:r>
    </w:p>
    <w:p w:rsidR="006D43C8" w:rsidRPr="00E36D39" w:rsidRDefault="006D43C8" w:rsidP="006D43C8">
      <w:pPr>
        <w:autoSpaceDE w:val="0"/>
        <w:autoSpaceDN w:val="0"/>
        <w:adjustRightInd w:val="0"/>
        <w:jc w:val="both"/>
        <w:rPr>
          <w:sz w:val="28"/>
          <w:szCs w:val="28"/>
        </w:rPr>
      </w:pPr>
    </w:p>
    <w:p w:rsidR="006D43C8" w:rsidRPr="00E36D39" w:rsidRDefault="006D43C8" w:rsidP="006D43C8">
      <w:pPr>
        <w:autoSpaceDE w:val="0"/>
        <w:autoSpaceDN w:val="0"/>
        <w:adjustRightInd w:val="0"/>
        <w:ind w:firstLine="709"/>
        <w:jc w:val="both"/>
        <w:rPr>
          <w:sz w:val="28"/>
          <w:szCs w:val="28"/>
        </w:rPr>
      </w:pPr>
      <w:r w:rsidRPr="00E36D39">
        <w:rPr>
          <w:sz w:val="28"/>
          <w:szCs w:val="28"/>
        </w:rPr>
        <w:t>3.1.</w:t>
      </w:r>
      <w:r>
        <w:rPr>
          <w:sz w:val="28"/>
          <w:szCs w:val="28"/>
        </w:rPr>
        <w:t xml:space="preserve"> </w:t>
      </w:r>
      <w:r w:rsidRPr="00E36D39">
        <w:rPr>
          <w:sz w:val="28"/>
          <w:szCs w:val="28"/>
        </w:rPr>
        <w:t>Оснований для приостановления рассмотрения жалобы не предусмотрено.</w:t>
      </w:r>
    </w:p>
    <w:p w:rsidR="006D43C8" w:rsidRPr="00E36D39" w:rsidRDefault="006D43C8" w:rsidP="006D43C8">
      <w:pPr>
        <w:ind w:firstLine="709"/>
        <w:jc w:val="both"/>
        <w:rPr>
          <w:sz w:val="28"/>
          <w:szCs w:val="28"/>
        </w:rPr>
      </w:pPr>
      <w:r w:rsidRPr="00E36D39">
        <w:rPr>
          <w:sz w:val="28"/>
          <w:szCs w:val="28"/>
        </w:rPr>
        <w:t>3.2.</w:t>
      </w:r>
      <w:r>
        <w:rPr>
          <w:sz w:val="28"/>
          <w:szCs w:val="28"/>
        </w:rPr>
        <w:t xml:space="preserve"> </w:t>
      </w:r>
      <w:r w:rsidRPr="00E36D39">
        <w:rPr>
          <w:sz w:val="28"/>
          <w:szCs w:val="28"/>
        </w:rPr>
        <w:t xml:space="preserve">Ответ на жалобу не дается в случаях: </w:t>
      </w:r>
    </w:p>
    <w:p w:rsidR="006D43C8" w:rsidRPr="00E36D39" w:rsidRDefault="006D43C8" w:rsidP="006D43C8">
      <w:pPr>
        <w:ind w:firstLine="709"/>
        <w:jc w:val="both"/>
        <w:rPr>
          <w:sz w:val="28"/>
          <w:szCs w:val="28"/>
        </w:rPr>
      </w:pPr>
      <w:r>
        <w:rPr>
          <w:sz w:val="28"/>
          <w:szCs w:val="28"/>
        </w:rPr>
        <w:t xml:space="preserve">1) </w:t>
      </w:r>
      <w:r w:rsidRPr="00E36D39">
        <w:rPr>
          <w:sz w:val="28"/>
          <w:szCs w:val="28"/>
        </w:rPr>
        <w:t xml:space="preserve">если в письменном обращении не указаны фамилия гражданина, направившего обращение или и почтовый адрес, по которому должен быть направлен ответ на обращение; </w:t>
      </w:r>
    </w:p>
    <w:p w:rsidR="006D43C8" w:rsidRPr="00E36D39" w:rsidRDefault="006D43C8" w:rsidP="006D43C8">
      <w:pPr>
        <w:ind w:firstLine="709"/>
        <w:jc w:val="both"/>
        <w:rPr>
          <w:sz w:val="28"/>
          <w:szCs w:val="28"/>
        </w:rPr>
      </w:pPr>
      <w:r>
        <w:rPr>
          <w:sz w:val="28"/>
          <w:szCs w:val="28"/>
        </w:rPr>
        <w:t xml:space="preserve">2) </w:t>
      </w:r>
      <w:r w:rsidRPr="00E36D39">
        <w:rPr>
          <w:sz w:val="28"/>
          <w:szCs w:val="28"/>
        </w:rPr>
        <w:t xml:space="preserve">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обращение, с разъяснением порядка обжалования данного судебного решения; </w:t>
      </w:r>
    </w:p>
    <w:p w:rsidR="006D43C8" w:rsidRPr="00E36D39" w:rsidRDefault="006D43C8" w:rsidP="006D43C8">
      <w:pPr>
        <w:ind w:firstLine="709"/>
        <w:jc w:val="both"/>
        <w:rPr>
          <w:sz w:val="28"/>
          <w:szCs w:val="28"/>
        </w:rPr>
      </w:pPr>
      <w:r>
        <w:rPr>
          <w:sz w:val="28"/>
          <w:szCs w:val="28"/>
        </w:rPr>
        <w:t xml:space="preserve">3) </w:t>
      </w:r>
      <w:r w:rsidRPr="00E36D39">
        <w:rPr>
          <w:sz w:val="28"/>
          <w:szCs w:val="28"/>
        </w:rPr>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заинтересованному лицу, направившему обращение, сообщается о недопустимости злоупотребления правом; </w:t>
      </w:r>
    </w:p>
    <w:p w:rsidR="006D43C8" w:rsidRPr="00E36D39" w:rsidRDefault="006D43C8" w:rsidP="006D43C8">
      <w:pPr>
        <w:ind w:firstLine="709"/>
        <w:jc w:val="both"/>
        <w:rPr>
          <w:sz w:val="28"/>
          <w:szCs w:val="28"/>
        </w:rPr>
      </w:pPr>
      <w:r>
        <w:rPr>
          <w:sz w:val="28"/>
          <w:szCs w:val="28"/>
        </w:rPr>
        <w:t xml:space="preserve">4) </w:t>
      </w:r>
      <w:r w:rsidRPr="00E36D39">
        <w:rPr>
          <w:sz w:val="28"/>
          <w:szCs w:val="28"/>
        </w:rPr>
        <w:t xml:space="preserve">если текст письменного обращения не поддается прочтению и оно не подлежит направлению на рассмотрение в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6D43C8" w:rsidRPr="00E36D39" w:rsidRDefault="006D43C8" w:rsidP="006D43C8">
      <w:pPr>
        <w:ind w:firstLine="709"/>
        <w:jc w:val="both"/>
        <w:rPr>
          <w:sz w:val="28"/>
          <w:szCs w:val="28"/>
        </w:rPr>
      </w:pPr>
      <w:r>
        <w:rPr>
          <w:sz w:val="28"/>
          <w:szCs w:val="28"/>
        </w:rPr>
        <w:t xml:space="preserve">5) </w:t>
      </w:r>
      <w:r w:rsidRPr="00E36D39">
        <w:rPr>
          <w:sz w:val="28"/>
          <w:szCs w:val="28"/>
        </w:rPr>
        <w:t>если письменное обращение содержит вопросы, решение которых не входит в компетенцию органа местного самоуправления, должностного лица.</w:t>
      </w:r>
    </w:p>
    <w:p w:rsidR="006D43C8" w:rsidRPr="00E36D39" w:rsidRDefault="006D43C8" w:rsidP="006D43C8">
      <w:pPr>
        <w:ind w:firstLine="709"/>
        <w:jc w:val="both"/>
        <w:rPr>
          <w:sz w:val="28"/>
          <w:szCs w:val="28"/>
        </w:rPr>
      </w:pPr>
      <w:r w:rsidRPr="00E36D39">
        <w:rPr>
          <w:sz w:val="28"/>
          <w:szCs w:val="28"/>
        </w:rPr>
        <w:t xml:space="preserve"> В этом случае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письменным уведомлением заинтересованного лица, направившего обращение, о переадресации жалобы, за исключением случая, если текст письменной жалобы не поддается прочтению; </w:t>
      </w:r>
    </w:p>
    <w:p w:rsidR="006D43C8" w:rsidRPr="00E13109" w:rsidRDefault="006D43C8" w:rsidP="006D43C8">
      <w:pPr>
        <w:ind w:firstLine="709"/>
        <w:jc w:val="both"/>
        <w:rPr>
          <w:sz w:val="28"/>
          <w:szCs w:val="28"/>
        </w:rPr>
      </w:pPr>
      <w:r>
        <w:rPr>
          <w:sz w:val="28"/>
          <w:szCs w:val="28"/>
        </w:rPr>
        <w:t xml:space="preserve">6) </w:t>
      </w:r>
      <w:r w:rsidRPr="00E36D39">
        <w:rPr>
          <w:sz w:val="28"/>
          <w:szCs w:val="28"/>
        </w:rPr>
        <w:t xml:space="preserve">если в письменном обращении заинтересованного лица содержится </w:t>
      </w:r>
      <w:r w:rsidRPr="00E36D39">
        <w:rPr>
          <w:sz w:val="28"/>
          <w:szCs w:val="28"/>
        </w:rPr>
        <w:lastRenderedPageBreak/>
        <w:t xml:space="preserve">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r w:rsidRPr="00552BFE">
        <w:rPr>
          <w:sz w:val="28"/>
          <w:szCs w:val="28"/>
        </w:rPr>
        <w:t>Ейскоукрепленского</w:t>
      </w:r>
      <w:r>
        <w:rPr>
          <w:sz w:val="28"/>
          <w:szCs w:val="28"/>
        </w:rPr>
        <w:t xml:space="preserve"> сельского</w:t>
      </w:r>
      <w:r w:rsidRPr="00E36D39">
        <w:rPr>
          <w:sz w:val="28"/>
          <w:szCs w:val="28"/>
        </w:rPr>
        <w:t xml:space="preserve"> </w:t>
      </w:r>
      <w:r>
        <w:rPr>
          <w:color w:val="000000"/>
          <w:sz w:val="28"/>
          <w:szCs w:val="28"/>
        </w:rPr>
        <w:t>поселения Щербиновского района</w:t>
      </w:r>
      <w:r w:rsidRPr="00E36D39">
        <w:rPr>
          <w:sz w:val="28"/>
          <w:szCs w:val="28"/>
        </w:rPr>
        <w:t xml:space="preserve">,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управление или одному и тому же должностному лицу. О данном решении уведомляется заинтересованное лицо, направившее обращение. </w:t>
      </w:r>
    </w:p>
    <w:p w:rsidR="006D43C8" w:rsidRPr="00E36D39" w:rsidRDefault="006D43C8" w:rsidP="006D43C8">
      <w:pPr>
        <w:autoSpaceDE w:val="0"/>
        <w:autoSpaceDN w:val="0"/>
        <w:adjustRightInd w:val="0"/>
        <w:ind w:firstLine="709"/>
        <w:jc w:val="both"/>
        <w:rPr>
          <w:color w:val="000000"/>
          <w:sz w:val="28"/>
          <w:szCs w:val="28"/>
        </w:rPr>
      </w:pPr>
      <w:r w:rsidRPr="00E36D39">
        <w:rPr>
          <w:color w:val="000000"/>
          <w:sz w:val="28"/>
          <w:szCs w:val="28"/>
        </w:rPr>
        <w:t>3.3.</w:t>
      </w:r>
      <w:r>
        <w:rPr>
          <w:color w:val="000000"/>
          <w:sz w:val="28"/>
          <w:szCs w:val="28"/>
        </w:rPr>
        <w:t xml:space="preserve"> </w:t>
      </w:r>
      <w:r w:rsidRPr="00E36D39">
        <w:rPr>
          <w:color w:val="000000"/>
          <w:sz w:val="28"/>
          <w:szCs w:val="28"/>
        </w:rPr>
        <w:t>Уполномоченный на рассмотрение жалобы орган отказывает в удовлетворении жалобы в следующих случаях:</w:t>
      </w:r>
    </w:p>
    <w:p w:rsidR="006D43C8" w:rsidRPr="00E36D39" w:rsidRDefault="006D43C8" w:rsidP="006D43C8">
      <w:pPr>
        <w:autoSpaceDE w:val="0"/>
        <w:autoSpaceDN w:val="0"/>
        <w:adjustRightInd w:val="0"/>
        <w:ind w:firstLine="709"/>
        <w:jc w:val="both"/>
        <w:rPr>
          <w:color w:val="000000"/>
          <w:sz w:val="28"/>
          <w:szCs w:val="28"/>
        </w:rPr>
      </w:pPr>
      <w:r w:rsidRPr="00E36D39">
        <w:rPr>
          <w:color w:val="000000"/>
          <w:sz w:val="28"/>
          <w:szCs w:val="28"/>
        </w:rPr>
        <w:t>наличие вступившего в законную силу решения суда, арбитражного суда по жалобе о том же предмете и по тем же основаниям;</w:t>
      </w:r>
    </w:p>
    <w:p w:rsidR="006D43C8" w:rsidRPr="00E36D39" w:rsidRDefault="006D43C8" w:rsidP="006D43C8">
      <w:pPr>
        <w:autoSpaceDE w:val="0"/>
        <w:autoSpaceDN w:val="0"/>
        <w:adjustRightInd w:val="0"/>
        <w:ind w:firstLine="709"/>
        <w:jc w:val="both"/>
        <w:rPr>
          <w:color w:val="000000"/>
          <w:sz w:val="28"/>
          <w:szCs w:val="28"/>
        </w:rPr>
      </w:pPr>
      <w:r w:rsidRPr="00E36D39">
        <w:rPr>
          <w:color w:val="000000"/>
          <w:sz w:val="28"/>
          <w:szCs w:val="28"/>
        </w:rPr>
        <w:t xml:space="preserve"> наличие решения по жалобе, принятого ранее в отношении того же заявителя и по тому же предмету жалобы.</w:t>
      </w:r>
    </w:p>
    <w:p w:rsidR="006D43C8" w:rsidRPr="00E36D39" w:rsidRDefault="006D43C8" w:rsidP="006D43C8">
      <w:pPr>
        <w:rPr>
          <w:sz w:val="28"/>
          <w:szCs w:val="28"/>
        </w:rPr>
      </w:pPr>
    </w:p>
    <w:p w:rsidR="006D43C8" w:rsidRDefault="006D43C8" w:rsidP="006D43C8">
      <w:pPr>
        <w:jc w:val="center"/>
        <w:rPr>
          <w:sz w:val="28"/>
          <w:szCs w:val="28"/>
        </w:rPr>
      </w:pPr>
      <w:r w:rsidRPr="00E36D39">
        <w:rPr>
          <w:sz w:val="28"/>
          <w:szCs w:val="28"/>
        </w:rPr>
        <w:t>4.</w:t>
      </w:r>
      <w:r>
        <w:rPr>
          <w:sz w:val="28"/>
          <w:szCs w:val="28"/>
        </w:rPr>
        <w:t xml:space="preserve"> </w:t>
      </w:r>
      <w:r w:rsidRPr="00E36D39">
        <w:rPr>
          <w:sz w:val="28"/>
          <w:szCs w:val="28"/>
        </w:rPr>
        <w:t xml:space="preserve">Основания для начала процедуры досудебного </w:t>
      </w:r>
    </w:p>
    <w:p w:rsidR="006D43C8" w:rsidRPr="00E36D39" w:rsidRDefault="006D43C8" w:rsidP="006D43C8">
      <w:pPr>
        <w:jc w:val="center"/>
        <w:rPr>
          <w:sz w:val="28"/>
          <w:szCs w:val="28"/>
        </w:rPr>
      </w:pPr>
      <w:r w:rsidRPr="00E36D39">
        <w:rPr>
          <w:sz w:val="28"/>
          <w:szCs w:val="28"/>
        </w:rPr>
        <w:t>(внесудебного) обжалования</w:t>
      </w:r>
    </w:p>
    <w:p w:rsidR="006D43C8" w:rsidRPr="00E36D39" w:rsidRDefault="006D43C8" w:rsidP="006D43C8">
      <w:pPr>
        <w:autoSpaceDE w:val="0"/>
        <w:autoSpaceDN w:val="0"/>
        <w:adjustRightInd w:val="0"/>
        <w:jc w:val="both"/>
        <w:rPr>
          <w:sz w:val="28"/>
          <w:szCs w:val="28"/>
        </w:rPr>
      </w:pPr>
    </w:p>
    <w:p w:rsidR="006D43C8" w:rsidRPr="00E36D39" w:rsidRDefault="006D43C8" w:rsidP="006D43C8">
      <w:pPr>
        <w:autoSpaceDE w:val="0"/>
        <w:autoSpaceDN w:val="0"/>
        <w:adjustRightInd w:val="0"/>
        <w:ind w:firstLine="708"/>
        <w:jc w:val="both"/>
        <w:rPr>
          <w:sz w:val="28"/>
          <w:szCs w:val="28"/>
        </w:rPr>
      </w:pPr>
      <w:r w:rsidRPr="00E36D39">
        <w:rPr>
          <w:sz w:val="28"/>
          <w:szCs w:val="28"/>
        </w:rPr>
        <w:t xml:space="preserve">Основанием для начала процедуры досудебного (внесудебного) обжалования является поступление </w:t>
      </w:r>
      <w:r w:rsidRPr="00E36D39">
        <w:rPr>
          <w:color w:val="000000"/>
          <w:sz w:val="28"/>
          <w:szCs w:val="28"/>
        </w:rPr>
        <w:t>заявления об обжаловании решений, действий (бездействия) администрации, должностных лиц администрации</w:t>
      </w:r>
      <w:r w:rsidRPr="00E36D39">
        <w:rPr>
          <w:sz w:val="28"/>
          <w:szCs w:val="28"/>
        </w:rPr>
        <w:t xml:space="preserve"> в орган местного самоуправления или должностному лицу.</w:t>
      </w:r>
    </w:p>
    <w:p w:rsidR="006D43C8" w:rsidRPr="00E36D39" w:rsidRDefault="006D43C8" w:rsidP="006D43C8">
      <w:pPr>
        <w:rPr>
          <w:sz w:val="28"/>
          <w:szCs w:val="28"/>
        </w:rPr>
      </w:pPr>
    </w:p>
    <w:p w:rsidR="006D43C8" w:rsidRPr="00E36D39" w:rsidRDefault="006D43C8" w:rsidP="006D43C8">
      <w:pPr>
        <w:jc w:val="center"/>
        <w:rPr>
          <w:sz w:val="28"/>
          <w:szCs w:val="28"/>
        </w:rPr>
      </w:pPr>
      <w:r w:rsidRPr="00E36D39">
        <w:rPr>
          <w:sz w:val="28"/>
          <w:szCs w:val="28"/>
        </w:rPr>
        <w:t>5.</w:t>
      </w:r>
      <w:r>
        <w:rPr>
          <w:sz w:val="28"/>
          <w:szCs w:val="28"/>
        </w:rPr>
        <w:t xml:space="preserve"> </w:t>
      </w:r>
      <w:r w:rsidRPr="00E36D39">
        <w:rPr>
          <w:sz w:val="28"/>
          <w:szCs w:val="28"/>
        </w:rPr>
        <w:t>Права заинтересованных лиц на получение информации и документов, необходимых для обоснования и рассмотрения жалобы</w:t>
      </w:r>
    </w:p>
    <w:p w:rsidR="006D43C8" w:rsidRPr="00E36D39" w:rsidRDefault="006D43C8" w:rsidP="006D43C8">
      <w:pPr>
        <w:jc w:val="both"/>
        <w:rPr>
          <w:sz w:val="28"/>
          <w:szCs w:val="28"/>
        </w:rPr>
      </w:pPr>
    </w:p>
    <w:p w:rsidR="006D43C8" w:rsidRPr="00E36D39" w:rsidRDefault="006D43C8" w:rsidP="006D43C8">
      <w:pPr>
        <w:ind w:firstLine="708"/>
        <w:jc w:val="both"/>
        <w:rPr>
          <w:sz w:val="28"/>
          <w:szCs w:val="28"/>
        </w:rPr>
      </w:pPr>
      <w:r w:rsidRPr="00E36D39">
        <w:rPr>
          <w:sz w:val="28"/>
          <w:szCs w:val="28"/>
        </w:rPr>
        <w:t>5.1.</w:t>
      </w:r>
      <w:r>
        <w:rPr>
          <w:sz w:val="28"/>
          <w:szCs w:val="28"/>
        </w:rPr>
        <w:t xml:space="preserve"> </w:t>
      </w:r>
      <w:r w:rsidRPr="00E36D39">
        <w:rPr>
          <w:sz w:val="28"/>
          <w:szCs w:val="28"/>
        </w:rPr>
        <w:t xml:space="preserve">Заинтересованное лицо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6D43C8" w:rsidRPr="00E36D39" w:rsidRDefault="006D43C8" w:rsidP="006D43C8">
      <w:pPr>
        <w:ind w:firstLine="567"/>
        <w:jc w:val="both"/>
        <w:rPr>
          <w:sz w:val="28"/>
          <w:szCs w:val="28"/>
        </w:rPr>
      </w:pPr>
      <w:r w:rsidRPr="00E36D39">
        <w:rPr>
          <w:sz w:val="28"/>
          <w:szCs w:val="28"/>
        </w:rPr>
        <w:t>5.2.</w:t>
      </w:r>
      <w:r>
        <w:rPr>
          <w:sz w:val="28"/>
          <w:szCs w:val="28"/>
        </w:rPr>
        <w:t xml:space="preserve"> </w:t>
      </w:r>
      <w:r w:rsidRPr="00E36D39">
        <w:rPr>
          <w:sz w:val="28"/>
          <w:szCs w:val="28"/>
        </w:rPr>
        <w:t xml:space="preserve">При подаче жалобы заинтересованное лицо вправе получить следующую информацию: </w:t>
      </w:r>
    </w:p>
    <w:p w:rsidR="006D43C8" w:rsidRPr="00E36D39" w:rsidRDefault="006D43C8" w:rsidP="006D43C8">
      <w:pPr>
        <w:ind w:firstLine="567"/>
        <w:jc w:val="both"/>
        <w:rPr>
          <w:sz w:val="28"/>
          <w:szCs w:val="28"/>
        </w:rPr>
      </w:pPr>
      <w:r>
        <w:rPr>
          <w:sz w:val="28"/>
          <w:szCs w:val="28"/>
        </w:rPr>
        <w:t>1) м</w:t>
      </w:r>
      <w:r w:rsidRPr="00E36D39">
        <w:rPr>
          <w:sz w:val="28"/>
          <w:szCs w:val="28"/>
        </w:rPr>
        <w:t xml:space="preserve">естонахождение </w:t>
      </w:r>
      <w:r>
        <w:rPr>
          <w:color w:val="000000"/>
          <w:sz w:val="28"/>
          <w:szCs w:val="28"/>
        </w:rPr>
        <w:t>А</w:t>
      </w:r>
      <w:r w:rsidRPr="00E36D39">
        <w:rPr>
          <w:color w:val="000000"/>
          <w:sz w:val="28"/>
          <w:szCs w:val="28"/>
        </w:rPr>
        <w:t>дминистрации</w:t>
      </w:r>
      <w:r w:rsidRPr="00E36D39">
        <w:rPr>
          <w:sz w:val="28"/>
          <w:szCs w:val="28"/>
        </w:rPr>
        <w:t xml:space="preserve">; </w:t>
      </w:r>
    </w:p>
    <w:p w:rsidR="006D43C8" w:rsidRPr="00E36D39" w:rsidRDefault="006D43C8" w:rsidP="006D43C8">
      <w:pPr>
        <w:ind w:firstLine="567"/>
        <w:jc w:val="both"/>
        <w:rPr>
          <w:sz w:val="28"/>
          <w:szCs w:val="28"/>
        </w:rPr>
      </w:pPr>
      <w:r>
        <w:rPr>
          <w:sz w:val="28"/>
          <w:szCs w:val="28"/>
        </w:rPr>
        <w:t xml:space="preserve">2) </w:t>
      </w:r>
      <w:r w:rsidRPr="00E36D39">
        <w:rPr>
          <w:sz w:val="28"/>
          <w:szCs w:val="28"/>
        </w:rPr>
        <w:t xml:space="preserve">перечень номеров телефонов для получения сведений о прохождении процедур по рассмотрению жалобы; </w:t>
      </w:r>
    </w:p>
    <w:p w:rsidR="006D43C8" w:rsidRPr="00E36D39" w:rsidRDefault="006D43C8" w:rsidP="006D43C8">
      <w:pPr>
        <w:ind w:firstLine="567"/>
        <w:jc w:val="both"/>
        <w:rPr>
          <w:sz w:val="28"/>
          <w:szCs w:val="28"/>
        </w:rPr>
      </w:pPr>
      <w:r>
        <w:rPr>
          <w:sz w:val="28"/>
          <w:szCs w:val="28"/>
        </w:rPr>
        <w:t xml:space="preserve">3) </w:t>
      </w:r>
      <w:r w:rsidRPr="00E36D39">
        <w:rPr>
          <w:sz w:val="28"/>
          <w:szCs w:val="28"/>
        </w:rPr>
        <w:t xml:space="preserve">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 </w:t>
      </w:r>
    </w:p>
    <w:p w:rsidR="006D43C8" w:rsidRPr="00E36D39" w:rsidRDefault="006D43C8" w:rsidP="006D43C8">
      <w:pPr>
        <w:ind w:firstLine="567"/>
        <w:jc w:val="both"/>
        <w:rPr>
          <w:sz w:val="28"/>
          <w:szCs w:val="28"/>
        </w:rPr>
      </w:pPr>
      <w:r w:rsidRPr="00E36D39">
        <w:rPr>
          <w:sz w:val="28"/>
          <w:szCs w:val="28"/>
        </w:rPr>
        <w:t>5.3.</w:t>
      </w:r>
      <w:r>
        <w:rPr>
          <w:sz w:val="28"/>
          <w:szCs w:val="28"/>
        </w:rPr>
        <w:t xml:space="preserve"> </w:t>
      </w:r>
      <w:r w:rsidRPr="00E36D39">
        <w:rPr>
          <w:sz w:val="28"/>
          <w:szCs w:val="28"/>
        </w:rPr>
        <w:t xml:space="preserve">При подаче жалобы заинтересованное лицо вправе получить в </w:t>
      </w:r>
      <w:r>
        <w:rPr>
          <w:color w:val="000000"/>
          <w:sz w:val="28"/>
          <w:szCs w:val="28"/>
        </w:rPr>
        <w:t>Администрации</w:t>
      </w:r>
      <w:r w:rsidRPr="00E36D39">
        <w:rPr>
          <w:color w:val="000000"/>
          <w:sz w:val="28"/>
          <w:szCs w:val="28"/>
        </w:rPr>
        <w:t xml:space="preserve"> </w:t>
      </w:r>
      <w:r w:rsidRPr="00E36D39">
        <w:rPr>
          <w:sz w:val="28"/>
          <w:szCs w:val="28"/>
        </w:rPr>
        <w:t xml:space="preserve">копии документов, подтверждающих обжалуемое действие (бездействие), решение должностного лица. </w:t>
      </w:r>
    </w:p>
    <w:p w:rsidR="006D43C8" w:rsidRPr="00E36D39" w:rsidRDefault="006D43C8" w:rsidP="006D43C8">
      <w:pPr>
        <w:rPr>
          <w:sz w:val="28"/>
          <w:szCs w:val="28"/>
        </w:rPr>
      </w:pPr>
    </w:p>
    <w:p w:rsidR="006D43C8" w:rsidRDefault="006D43C8" w:rsidP="006D43C8">
      <w:pPr>
        <w:jc w:val="center"/>
        <w:rPr>
          <w:sz w:val="28"/>
          <w:szCs w:val="28"/>
        </w:rPr>
      </w:pPr>
      <w:r w:rsidRPr="00E36D39">
        <w:rPr>
          <w:sz w:val="28"/>
          <w:szCs w:val="28"/>
        </w:rPr>
        <w:t xml:space="preserve">6. Органы местного самоуправления и должностные лица, </w:t>
      </w:r>
    </w:p>
    <w:p w:rsidR="006D43C8" w:rsidRDefault="006D43C8" w:rsidP="006D43C8">
      <w:pPr>
        <w:jc w:val="center"/>
        <w:rPr>
          <w:sz w:val="28"/>
          <w:szCs w:val="28"/>
        </w:rPr>
      </w:pPr>
      <w:r w:rsidRPr="00E36D39">
        <w:rPr>
          <w:sz w:val="28"/>
          <w:szCs w:val="28"/>
        </w:rPr>
        <w:t xml:space="preserve">которым может быть направлена жалоба заинтересованного лица </w:t>
      </w:r>
    </w:p>
    <w:p w:rsidR="006D43C8" w:rsidRPr="00E36D39" w:rsidRDefault="006D43C8" w:rsidP="006D43C8">
      <w:pPr>
        <w:jc w:val="center"/>
        <w:rPr>
          <w:sz w:val="28"/>
          <w:szCs w:val="28"/>
        </w:rPr>
      </w:pPr>
      <w:r w:rsidRPr="00E36D39">
        <w:rPr>
          <w:sz w:val="28"/>
          <w:szCs w:val="28"/>
        </w:rPr>
        <w:t>в досудебном (внесудебном) порядке</w:t>
      </w:r>
    </w:p>
    <w:p w:rsidR="006D43C8" w:rsidRPr="00E36D39" w:rsidRDefault="006D43C8" w:rsidP="006D43C8">
      <w:pPr>
        <w:jc w:val="both"/>
        <w:rPr>
          <w:sz w:val="28"/>
          <w:szCs w:val="28"/>
        </w:rPr>
      </w:pPr>
    </w:p>
    <w:p w:rsidR="006D43C8" w:rsidRPr="00E36D39" w:rsidRDefault="006D43C8" w:rsidP="006D43C8">
      <w:pPr>
        <w:ind w:firstLine="708"/>
        <w:jc w:val="both"/>
        <w:rPr>
          <w:sz w:val="28"/>
          <w:szCs w:val="28"/>
        </w:rPr>
      </w:pPr>
      <w:r w:rsidRPr="00E36D39">
        <w:rPr>
          <w:sz w:val="28"/>
          <w:szCs w:val="28"/>
        </w:rPr>
        <w:t>6.1.</w:t>
      </w:r>
      <w:r>
        <w:rPr>
          <w:sz w:val="28"/>
          <w:szCs w:val="28"/>
        </w:rPr>
        <w:t xml:space="preserve"> </w:t>
      </w:r>
      <w:r w:rsidRPr="00E36D39">
        <w:rPr>
          <w:sz w:val="28"/>
          <w:szCs w:val="28"/>
        </w:rPr>
        <w:t xml:space="preserve">Жалоба на действия (бездействие) </w:t>
      </w:r>
      <w:r>
        <w:rPr>
          <w:color w:val="000000"/>
          <w:sz w:val="28"/>
          <w:szCs w:val="28"/>
        </w:rPr>
        <w:t>А</w:t>
      </w:r>
      <w:r w:rsidRPr="00E36D39">
        <w:rPr>
          <w:color w:val="000000"/>
          <w:sz w:val="28"/>
          <w:szCs w:val="28"/>
        </w:rPr>
        <w:t>дминистрации</w:t>
      </w:r>
      <w:r w:rsidRPr="00E36D39">
        <w:rPr>
          <w:sz w:val="28"/>
          <w:szCs w:val="28"/>
        </w:rPr>
        <w:t xml:space="preserve">, должностных лиц </w:t>
      </w:r>
      <w:r>
        <w:rPr>
          <w:color w:val="000000"/>
          <w:sz w:val="28"/>
          <w:szCs w:val="28"/>
        </w:rPr>
        <w:t>А</w:t>
      </w:r>
      <w:r w:rsidRPr="00E36D39">
        <w:rPr>
          <w:color w:val="000000"/>
          <w:sz w:val="28"/>
          <w:szCs w:val="28"/>
        </w:rPr>
        <w:t>дминистрации</w:t>
      </w:r>
      <w:r w:rsidRPr="00E36D39">
        <w:rPr>
          <w:sz w:val="28"/>
          <w:szCs w:val="28"/>
        </w:rPr>
        <w:t xml:space="preserve">, а также на принимаемые ими решения при исполнении муниципальной функции может быть направлена: </w:t>
      </w:r>
    </w:p>
    <w:p w:rsidR="006D43C8" w:rsidRPr="00E36D39" w:rsidRDefault="006D43C8" w:rsidP="006D43C8">
      <w:pPr>
        <w:ind w:firstLine="720"/>
        <w:jc w:val="both"/>
        <w:rPr>
          <w:sz w:val="28"/>
          <w:szCs w:val="28"/>
        </w:rPr>
      </w:pPr>
      <w:r>
        <w:rPr>
          <w:sz w:val="28"/>
          <w:szCs w:val="28"/>
        </w:rPr>
        <w:t>г</w:t>
      </w:r>
      <w:r w:rsidRPr="00E36D39">
        <w:rPr>
          <w:sz w:val="28"/>
          <w:szCs w:val="28"/>
        </w:rPr>
        <w:t xml:space="preserve">лаве </w:t>
      </w:r>
      <w:r w:rsidRPr="00552BFE">
        <w:rPr>
          <w:sz w:val="28"/>
          <w:szCs w:val="28"/>
        </w:rPr>
        <w:t>Ейскоукрепленского</w:t>
      </w:r>
      <w:r>
        <w:rPr>
          <w:sz w:val="28"/>
          <w:szCs w:val="28"/>
        </w:rPr>
        <w:t xml:space="preserve"> сельского поселения Щербиновского района</w:t>
      </w:r>
      <w:r w:rsidRPr="00E36D39">
        <w:rPr>
          <w:sz w:val="28"/>
          <w:szCs w:val="28"/>
        </w:rPr>
        <w:t xml:space="preserve"> - при обжаловании действий (бездействия) должностных лиц, а также принимаемых ими решений при исполнении муниципальной функции.</w:t>
      </w:r>
    </w:p>
    <w:p w:rsidR="006D43C8" w:rsidRPr="00E36D39" w:rsidRDefault="006D43C8" w:rsidP="006D43C8">
      <w:pPr>
        <w:ind w:firstLine="708"/>
        <w:jc w:val="both"/>
        <w:rPr>
          <w:sz w:val="28"/>
          <w:szCs w:val="28"/>
        </w:rPr>
      </w:pPr>
      <w:r w:rsidRPr="00E36D39">
        <w:rPr>
          <w:sz w:val="28"/>
          <w:szCs w:val="28"/>
        </w:rPr>
        <w:t>6.2.</w:t>
      </w:r>
      <w:r>
        <w:rPr>
          <w:sz w:val="28"/>
          <w:szCs w:val="28"/>
        </w:rPr>
        <w:t xml:space="preserve"> </w:t>
      </w:r>
      <w:r w:rsidRPr="00E36D39">
        <w:rPr>
          <w:sz w:val="28"/>
          <w:szCs w:val="28"/>
        </w:rPr>
        <w:t xml:space="preserve">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информационных ресурсов Интернет-портала «Единый портал государственных и муниципальных услуг (функций)». </w:t>
      </w:r>
    </w:p>
    <w:p w:rsidR="006D43C8" w:rsidRPr="00E36D39" w:rsidRDefault="006D43C8" w:rsidP="006D43C8">
      <w:pPr>
        <w:pStyle w:val="afff0"/>
        <w:ind w:left="0"/>
        <w:rPr>
          <w:sz w:val="28"/>
          <w:szCs w:val="28"/>
        </w:rPr>
      </w:pPr>
    </w:p>
    <w:p w:rsidR="006D43C8" w:rsidRPr="00E36D39" w:rsidRDefault="006D43C8" w:rsidP="006D43C8">
      <w:pPr>
        <w:pStyle w:val="afff0"/>
        <w:ind w:left="0"/>
        <w:jc w:val="center"/>
        <w:rPr>
          <w:sz w:val="28"/>
          <w:szCs w:val="28"/>
        </w:rPr>
      </w:pPr>
      <w:r w:rsidRPr="00E36D39">
        <w:rPr>
          <w:sz w:val="28"/>
          <w:szCs w:val="28"/>
        </w:rPr>
        <w:t>7.Срок рассмотрения жалобы</w:t>
      </w:r>
    </w:p>
    <w:p w:rsidR="006D43C8" w:rsidRPr="00E36D39" w:rsidRDefault="006D43C8" w:rsidP="006D43C8">
      <w:pPr>
        <w:pStyle w:val="afff0"/>
        <w:ind w:left="0"/>
        <w:jc w:val="both"/>
        <w:rPr>
          <w:sz w:val="28"/>
          <w:szCs w:val="28"/>
        </w:rPr>
      </w:pPr>
    </w:p>
    <w:p w:rsidR="006D43C8" w:rsidRPr="00E36D39" w:rsidRDefault="006D43C8" w:rsidP="006D43C8">
      <w:pPr>
        <w:pStyle w:val="afff0"/>
        <w:ind w:left="0" w:firstLine="708"/>
        <w:jc w:val="both"/>
        <w:rPr>
          <w:sz w:val="28"/>
          <w:szCs w:val="28"/>
        </w:rPr>
      </w:pPr>
      <w:r w:rsidRPr="00E36D39">
        <w:rPr>
          <w:sz w:val="28"/>
          <w:szCs w:val="28"/>
        </w:rPr>
        <w:t>7.1.Срок рассмотрения жалобы не может превышать 30 дней со дня ее р</w:t>
      </w:r>
      <w:r w:rsidRPr="00E36D39">
        <w:rPr>
          <w:sz w:val="28"/>
          <w:szCs w:val="28"/>
        </w:rPr>
        <w:t>е</w:t>
      </w:r>
      <w:r w:rsidRPr="00E36D39">
        <w:rPr>
          <w:sz w:val="28"/>
          <w:szCs w:val="28"/>
        </w:rPr>
        <w:t xml:space="preserve">гистрации. </w:t>
      </w:r>
    </w:p>
    <w:p w:rsidR="006D43C8" w:rsidRPr="00E36D39" w:rsidRDefault="006D43C8" w:rsidP="006D43C8">
      <w:pPr>
        <w:ind w:firstLine="720"/>
        <w:jc w:val="both"/>
        <w:rPr>
          <w:sz w:val="28"/>
          <w:szCs w:val="28"/>
        </w:rPr>
      </w:pPr>
      <w:r w:rsidRPr="00E36D39">
        <w:rPr>
          <w:sz w:val="28"/>
          <w:szCs w:val="28"/>
        </w:rPr>
        <w:t xml:space="preserve">В исключительных случаях, а также в случае направления запроса, предусмотренного частью 2 статьи 10 Федерального закона «О порядке рассмотрения обращения граждан Российской Федерации», руководитель органа местного самоуправления, должностное лицо либо уполномоченное на то лицо вправе продлить срок рассмотрения жалобы не более чем </w:t>
      </w:r>
      <w:r w:rsidRPr="00340598">
        <w:rPr>
          <w:sz w:val="28"/>
          <w:szCs w:val="28"/>
        </w:rPr>
        <w:t>на 30 дней, уведомив о продлении срока его рассмотрения заинтересованное</w:t>
      </w:r>
      <w:r w:rsidRPr="00E36D39">
        <w:rPr>
          <w:sz w:val="28"/>
          <w:szCs w:val="28"/>
        </w:rPr>
        <w:t xml:space="preserve"> лицо, направившее жалобу. </w:t>
      </w:r>
    </w:p>
    <w:p w:rsidR="006D43C8" w:rsidRPr="00E36D39" w:rsidRDefault="006D43C8" w:rsidP="006D43C8">
      <w:pPr>
        <w:ind w:firstLine="720"/>
        <w:jc w:val="both"/>
        <w:rPr>
          <w:sz w:val="28"/>
          <w:szCs w:val="28"/>
        </w:rPr>
      </w:pPr>
    </w:p>
    <w:p w:rsidR="006D43C8" w:rsidRPr="00E36D39" w:rsidRDefault="006D43C8" w:rsidP="006D43C8">
      <w:pPr>
        <w:pStyle w:val="afff0"/>
        <w:ind w:left="0"/>
        <w:jc w:val="center"/>
        <w:rPr>
          <w:sz w:val="28"/>
          <w:szCs w:val="28"/>
        </w:rPr>
      </w:pPr>
      <w:r w:rsidRPr="00E36D39">
        <w:rPr>
          <w:sz w:val="28"/>
          <w:szCs w:val="28"/>
        </w:rPr>
        <w:t>8.Результат досудебного (внесудебного) обжалования</w:t>
      </w:r>
    </w:p>
    <w:p w:rsidR="006D43C8" w:rsidRPr="00E36D39" w:rsidRDefault="006D43C8" w:rsidP="006D43C8">
      <w:pPr>
        <w:jc w:val="both"/>
        <w:rPr>
          <w:sz w:val="28"/>
          <w:szCs w:val="28"/>
        </w:rPr>
      </w:pPr>
    </w:p>
    <w:p w:rsidR="006D43C8" w:rsidRPr="00E36D39" w:rsidRDefault="006D43C8" w:rsidP="006D43C8">
      <w:pPr>
        <w:ind w:firstLine="567"/>
        <w:jc w:val="both"/>
        <w:rPr>
          <w:sz w:val="28"/>
          <w:szCs w:val="28"/>
        </w:rPr>
      </w:pPr>
      <w:r w:rsidRPr="00E36D39">
        <w:rPr>
          <w:sz w:val="28"/>
          <w:szCs w:val="28"/>
        </w:rPr>
        <w:t xml:space="preserve">8.1.Результатом досудебного (внесудебного) обжалования является: </w:t>
      </w:r>
    </w:p>
    <w:p w:rsidR="006D43C8" w:rsidRPr="00E36D39" w:rsidRDefault="006D43C8" w:rsidP="006D43C8">
      <w:pPr>
        <w:ind w:firstLine="567"/>
        <w:jc w:val="both"/>
        <w:rPr>
          <w:sz w:val="28"/>
          <w:szCs w:val="28"/>
        </w:rPr>
      </w:pPr>
      <w:r>
        <w:rPr>
          <w:sz w:val="28"/>
          <w:szCs w:val="28"/>
        </w:rPr>
        <w:t>1) п</w:t>
      </w:r>
      <w:r w:rsidRPr="00E36D39">
        <w:rPr>
          <w:sz w:val="28"/>
          <w:szCs w:val="28"/>
        </w:rPr>
        <w:t xml:space="preserve">ринятие одного из следующих решений: </w:t>
      </w:r>
    </w:p>
    <w:p w:rsidR="006D43C8" w:rsidRPr="00E36D39" w:rsidRDefault="006D43C8" w:rsidP="006D43C8">
      <w:pPr>
        <w:ind w:firstLine="567"/>
        <w:jc w:val="both"/>
        <w:rPr>
          <w:sz w:val="28"/>
          <w:szCs w:val="28"/>
        </w:rPr>
      </w:pPr>
      <w:r w:rsidRPr="00E36D39">
        <w:rPr>
          <w:sz w:val="28"/>
          <w:szCs w:val="28"/>
        </w:rPr>
        <w:t xml:space="preserve">об удовлетворении (частичном удовлетворении) жалобы, в том числе в форме отмены принятого решения, исправления допущенных </w:t>
      </w:r>
      <w:r>
        <w:rPr>
          <w:color w:val="000000"/>
          <w:sz w:val="28"/>
          <w:szCs w:val="28"/>
        </w:rPr>
        <w:t>Администрацией</w:t>
      </w:r>
      <w:r w:rsidRPr="00E36D39">
        <w:rPr>
          <w:color w:val="000000"/>
          <w:sz w:val="28"/>
          <w:szCs w:val="28"/>
        </w:rPr>
        <w:t xml:space="preserve"> </w:t>
      </w:r>
      <w:r w:rsidRPr="00E36D39">
        <w:rPr>
          <w:sz w:val="28"/>
          <w:szCs w:val="28"/>
        </w:rPr>
        <w:t xml:space="preserve">опечаток и ошибок в выданных в результате осуществления муниципальной функции документах, а также в иных формах; </w:t>
      </w:r>
    </w:p>
    <w:p w:rsidR="006D43C8" w:rsidRPr="00E36D39" w:rsidRDefault="006D43C8" w:rsidP="006D43C8">
      <w:pPr>
        <w:ind w:firstLine="567"/>
        <w:jc w:val="both"/>
        <w:rPr>
          <w:sz w:val="28"/>
          <w:szCs w:val="28"/>
        </w:rPr>
      </w:pPr>
      <w:r w:rsidRPr="00E36D39">
        <w:rPr>
          <w:sz w:val="28"/>
          <w:szCs w:val="28"/>
        </w:rPr>
        <w:t xml:space="preserve">об отказе в удовлетворении жалобы; </w:t>
      </w:r>
    </w:p>
    <w:p w:rsidR="006D43C8" w:rsidRPr="00E36D39" w:rsidRDefault="006D43C8" w:rsidP="006D43C8">
      <w:pPr>
        <w:ind w:firstLine="567"/>
        <w:jc w:val="both"/>
        <w:rPr>
          <w:sz w:val="28"/>
          <w:szCs w:val="28"/>
        </w:rPr>
      </w:pPr>
      <w:r>
        <w:rPr>
          <w:sz w:val="28"/>
          <w:szCs w:val="28"/>
        </w:rPr>
        <w:t>2) н</w:t>
      </w:r>
      <w:r w:rsidRPr="00E36D39">
        <w:rPr>
          <w:sz w:val="28"/>
          <w:szCs w:val="28"/>
        </w:rPr>
        <w:t xml:space="preserve">аправление письменного ответа заинтересованному лицу в порядке, установленном Федеральным законом «О порядке рассмотрения обращений граждан Российской Федерации». При обращении заинтересованного лица с жалобой в устной форме в случае, если изложенные факты и обстоятельства являются очевидными и не требуют дополнительной проверки, ответ, с согласия заинтересованного лица, дается в устной форме в ходе личного приема должностного лица, о чем делается запись в карточке личного приема гражданина. В остальных случаях дается письменный ответ по существу </w:t>
      </w:r>
      <w:r w:rsidRPr="00E36D39">
        <w:rPr>
          <w:sz w:val="28"/>
          <w:szCs w:val="28"/>
        </w:rPr>
        <w:lastRenderedPageBreak/>
        <w:t xml:space="preserve">поставленных в жалобе вопросов. </w:t>
      </w:r>
    </w:p>
    <w:p w:rsidR="006D43C8" w:rsidRPr="00E36D39" w:rsidRDefault="006D43C8" w:rsidP="006D43C8">
      <w:pPr>
        <w:pStyle w:val="afff0"/>
        <w:tabs>
          <w:tab w:val="left" w:pos="1134"/>
        </w:tabs>
        <w:ind w:left="0" w:firstLine="709"/>
        <w:jc w:val="both"/>
        <w:rPr>
          <w:sz w:val="28"/>
          <w:szCs w:val="28"/>
        </w:rPr>
      </w:pPr>
      <w:r w:rsidRPr="00E36D39">
        <w:rPr>
          <w:sz w:val="28"/>
          <w:szCs w:val="28"/>
        </w:rPr>
        <w:t>8.2.</w:t>
      </w:r>
      <w:r>
        <w:rPr>
          <w:sz w:val="28"/>
          <w:szCs w:val="28"/>
        </w:rPr>
        <w:t xml:space="preserve"> </w:t>
      </w:r>
      <w:r w:rsidRPr="00E36D39">
        <w:rPr>
          <w:sz w:val="28"/>
          <w:szCs w:val="28"/>
        </w:rPr>
        <w:t xml:space="preserve">Информация о результатах рассмотрения жалобы на решения или действие (бездействие) должных лиц </w:t>
      </w:r>
      <w:r>
        <w:rPr>
          <w:color w:val="000000"/>
          <w:sz w:val="28"/>
          <w:szCs w:val="28"/>
        </w:rPr>
        <w:t>А</w:t>
      </w:r>
      <w:r w:rsidRPr="00E36D39">
        <w:rPr>
          <w:color w:val="000000"/>
          <w:sz w:val="28"/>
          <w:szCs w:val="28"/>
        </w:rPr>
        <w:t>дминистраци</w:t>
      </w:r>
      <w:r>
        <w:rPr>
          <w:color w:val="000000"/>
          <w:sz w:val="28"/>
          <w:szCs w:val="28"/>
        </w:rPr>
        <w:t>и</w:t>
      </w:r>
      <w:r w:rsidRPr="00E36D39">
        <w:rPr>
          <w:color w:val="000000"/>
          <w:sz w:val="28"/>
          <w:szCs w:val="28"/>
        </w:rPr>
        <w:t xml:space="preserve"> </w:t>
      </w:r>
      <w:r w:rsidRPr="00E36D39">
        <w:rPr>
          <w:sz w:val="28"/>
          <w:szCs w:val="28"/>
        </w:rPr>
        <w:t xml:space="preserve">подлежит обязательному размещению на официальном сайте </w:t>
      </w:r>
      <w:r>
        <w:rPr>
          <w:color w:val="000000"/>
          <w:sz w:val="28"/>
          <w:szCs w:val="28"/>
        </w:rPr>
        <w:t>Администрации</w:t>
      </w:r>
      <w:r w:rsidRPr="00E36D39">
        <w:rPr>
          <w:color w:val="000000"/>
          <w:sz w:val="28"/>
          <w:szCs w:val="28"/>
        </w:rPr>
        <w:t xml:space="preserve"> </w:t>
      </w:r>
      <w:r w:rsidRPr="00E36D39">
        <w:rPr>
          <w:sz w:val="28"/>
          <w:szCs w:val="28"/>
        </w:rPr>
        <w:t xml:space="preserve">в сети Интернет в течение пяти рабочих дней после принятия решения. </w:t>
      </w:r>
    </w:p>
    <w:p w:rsidR="006D43C8" w:rsidRDefault="006D43C8" w:rsidP="006D43C8">
      <w:pPr>
        <w:rPr>
          <w:sz w:val="28"/>
          <w:szCs w:val="28"/>
        </w:rPr>
      </w:pPr>
    </w:p>
    <w:p w:rsidR="006D43C8" w:rsidRDefault="006D43C8" w:rsidP="006D43C8">
      <w:pPr>
        <w:rPr>
          <w:sz w:val="28"/>
          <w:szCs w:val="28"/>
        </w:rPr>
      </w:pPr>
    </w:p>
    <w:p w:rsidR="006D43C8" w:rsidRDefault="006D43C8" w:rsidP="006D43C8">
      <w:pPr>
        <w:rPr>
          <w:sz w:val="28"/>
          <w:szCs w:val="28"/>
        </w:rPr>
      </w:pPr>
    </w:p>
    <w:p w:rsidR="006D43C8" w:rsidRPr="00782493" w:rsidRDefault="006D43C8" w:rsidP="006D43C8">
      <w:pPr>
        <w:contextualSpacing/>
        <w:jc w:val="both"/>
        <w:rPr>
          <w:sz w:val="28"/>
          <w:szCs w:val="28"/>
        </w:rPr>
      </w:pPr>
      <w:r w:rsidRPr="00782493">
        <w:rPr>
          <w:sz w:val="28"/>
          <w:szCs w:val="28"/>
        </w:rPr>
        <w:t>Глава</w:t>
      </w:r>
    </w:p>
    <w:p w:rsidR="006D43C8" w:rsidRPr="00782493" w:rsidRDefault="006D43C8" w:rsidP="006D43C8">
      <w:pPr>
        <w:contextualSpacing/>
        <w:jc w:val="both"/>
        <w:rPr>
          <w:sz w:val="28"/>
          <w:szCs w:val="28"/>
        </w:rPr>
      </w:pPr>
      <w:r w:rsidRPr="00552BFE">
        <w:rPr>
          <w:sz w:val="28"/>
          <w:szCs w:val="28"/>
        </w:rPr>
        <w:t>Ейскоукрепленского</w:t>
      </w:r>
      <w:r w:rsidRPr="00782493">
        <w:rPr>
          <w:sz w:val="28"/>
          <w:szCs w:val="28"/>
        </w:rPr>
        <w:t xml:space="preserve"> сельского поселения</w:t>
      </w:r>
    </w:p>
    <w:p w:rsidR="006D43C8" w:rsidRDefault="006D43C8" w:rsidP="006D43C8">
      <w:pPr>
        <w:contextualSpacing/>
        <w:jc w:val="both"/>
        <w:rPr>
          <w:sz w:val="28"/>
          <w:szCs w:val="28"/>
        </w:rPr>
      </w:pPr>
      <w:r w:rsidRPr="00782493">
        <w:rPr>
          <w:sz w:val="28"/>
          <w:szCs w:val="28"/>
        </w:rPr>
        <w:t>Щербиновского района</w:t>
      </w:r>
      <w:r w:rsidRPr="00782493">
        <w:rPr>
          <w:sz w:val="28"/>
          <w:szCs w:val="28"/>
        </w:rPr>
        <w:tab/>
      </w:r>
      <w:r w:rsidRPr="00782493">
        <w:rPr>
          <w:sz w:val="28"/>
          <w:szCs w:val="28"/>
        </w:rPr>
        <w:tab/>
      </w:r>
      <w:r w:rsidRPr="00782493">
        <w:rPr>
          <w:sz w:val="28"/>
          <w:szCs w:val="28"/>
        </w:rPr>
        <w:tab/>
      </w:r>
      <w:r>
        <w:rPr>
          <w:sz w:val="28"/>
          <w:szCs w:val="28"/>
        </w:rPr>
        <w:tab/>
      </w:r>
      <w:r>
        <w:rPr>
          <w:sz w:val="28"/>
          <w:szCs w:val="28"/>
        </w:rPr>
        <w:tab/>
      </w:r>
      <w:r>
        <w:rPr>
          <w:sz w:val="28"/>
          <w:szCs w:val="28"/>
        </w:rPr>
        <w:tab/>
      </w:r>
      <w:r>
        <w:rPr>
          <w:sz w:val="28"/>
          <w:szCs w:val="28"/>
        </w:rPr>
        <w:tab/>
        <w:t xml:space="preserve">              А.А.Колосов</w:t>
      </w:r>
    </w:p>
    <w:p w:rsidR="006D43C8" w:rsidRDefault="006D43C8" w:rsidP="006D43C8">
      <w:pPr>
        <w:contextualSpacing/>
        <w:jc w:val="both"/>
        <w:rPr>
          <w:sz w:val="28"/>
          <w:szCs w:val="28"/>
        </w:rPr>
      </w:pPr>
    </w:p>
    <w:p w:rsidR="006D43C8" w:rsidRPr="000A0FBA" w:rsidRDefault="006D43C8" w:rsidP="006D43C8">
      <w:pPr>
        <w:ind w:left="5387"/>
        <w:jc w:val="center"/>
        <w:rPr>
          <w:sz w:val="28"/>
          <w:szCs w:val="28"/>
        </w:rPr>
      </w:pPr>
      <w:r w:rsidRPr="000A0FBA">
        <w:rPr>
          <w:sz w:val="28"/>
          <w:szCs w:val="28"/>
        </w:rPr>
        <w:t>Приложение № 1</w:t>
      </w:r>
    </w:p>
    <w:p w:rsidR="006D43C8" w:rsidRPr="000A0FBA" w:rsidRDefault="006D43C8" w:rsidP="006D43C8">
      <w:pPr>
        <w:ind w:left="5387"/>
        <w:jc w:val="center"/>
        <w:rPr>
          <w:sz w:val="28"/>
          <w:szCs w:val="28"/>
        </w:rPr>
      </w:pPr>
      <w:r w:rsidRPr="000A0FBA">
        <w:rPr>
          <w:sz w:val="28"/>
          <w:szCs w:val="28"/>
        </w:rPr>
        <w:t>к Административному регламенту</w:t>
      </w:r>
    </w:p>
    <w:p w:rsidR="006D43C8" w:rsidRPr="003C441E" w:rsidRDefault="006D43C8" w:rsidP="006D43C8">
      <w:pPr>
        <w:ind w:left="5670" w:firstLine="5670"/>
      </w:pPr>
      <w:r w:rsidRPr="003C441E">
        <w:t>»</w:t>
      </w:r>
    </w:p>
    <w:p w:rsidR="006D43C8" w:rsidRPr="00811398" w:rsidRDefault="006D43C8" w:rsidP="006D43C8">
      <w:pPr>
        <w:ind w:left="5670"/>
      </w:pPr>
    </w:p>
    <w:p w:rsidR="006D43C8" w:rsidRPr="003C441E" w:rsidRDefault="006D43C8" w:rsidP="006D43C8">
      <w:pPr>
        <w:jc w:val="center"/>
        <w:rPr>
          <w:b/>
          <w:sz w:val="28"/>
          <w:szCs w:val="28"/>
        </w:rPr>
      </w:pPr>
      <w:r w:rsidRPr="003C441E">
        <w:rPr>
          <w:b/>
          <w:sz w:val="28"/>
          <w:szCs w:val="28"/>
        </w:rPr>
        <w:t>Блок-схема</w:t>
      </w:r>
    </w:p>
    <w:p w:rsidR="006D43C8" w:rsidRPr="003C441E" w:rsidRDefault="006D43C8" w:rsidP="006D43C8">
      <w:pPr>
        <w:jc w:val="center"/>
      </w:pPr>
      <w:r w:rsidRPr="003C441E">
        <w:t xml:space="preserve">исполнения муниципальной функции по осуществлению муниципального контроля в области торговой деятельности на территории </w:t>
      </w:r>
      <w:r>
        <w:t>Ейскоукрепленского</w:t>
      </w:r>
      <w:r w:rsidRPr="003C441E">
        <w:t xml:space="preserve"> сельского поселения Щербиновского района </w:t>
      </w:r>
    </w:p>
    <w:p w:rsidR="006D43C8" w:rsidRPr="00811398" w:rsidRDefault="0024792E" w:rsidP="006D43C8">
      <w:r>
        <w:rPr>
          <w:noProof/>
        </w:rPr>
        <w:pict>
          <v:rect id="_x0000_s1045" style="position:absolute;margin-left:-5pt;margin-top:6pt;width:298.55pt;height:19pt;z-index:251680768">
            <v:textbox style="mso-next-textbox:#_x0000_s1045">
              <w:txbxContent>
                <w:p w:rsidR="00F97211" w:rsidRPr="003C441E" w:rsidRDefault="00F97211" w:rsidP="006D43C8">
                  <w:pPr>
                    <w:jc w:val="center"/>
                    <w:rPr>
                      <w:sz w:val="18"/>
                      <w:szCs w:val="18"/>
                    </w:rPr>
                  </w:pPr>
                  <w:r w:rsidRPr="003C441E">
                    <w:rPr>
                      <w:sz w:val="18"/>
                      <w:szCs w:val="18"/>
                    </w:rPr>
                    <w:t>Составление проекта ежегодного плана проведения плановых проверок</w:t>
                  </w:r>
                </w:p>
              </w:txbxContent>
            </v:textbox>
          </v:rect>
        </w:pict>
      </w:r>
      <w:r>
        <w:rPr>
          <w:noProof/>
        </w:rPr>
        <w:pict>
          <v:rect id="_x0000_s1058" style="position:absolute;margin-left:318.75pt;margin-top:6pt;width:174.95pt;height:31pt;z-index:251694080">
            <v:textbox style="mso-next-textbox:#_x0000_s1058">
              <w:txbxContent>
                <w:p w:rsidR="00F97211" w:rsidRPr="003C441E" w:rsidRDefault="00F97211" w:rsidP="006D43C8">
                  <w:pPr>
                    <w:jc w:val="both"/>
                    <w:rPr>
                      <w:sz w:val="18"/>
                      <w:szCs w:val="18"/>
                    </w:rPr>
                  </w:pPr>
                  <w:r>
                    <w:rPr>
                      <w:sz w:val="18"/>
                      <w:szCs w:val="18"/>
                    </w:rPr>
                    <w:t xml:space="preserve">Обращения, заявления </w:t>
                  </w:r>
                  <w:r w:rsidRPr="003C441E">
                    <w:rPr>
                      <w:sz w:val="18"/>
                      <w:szCs w:val="18"/>
                    </w:rPr>
                    <w:t>о фактах возникновения угрозы причинения вреда</w:t>
                  </w:r>
                </w:p>
              </w:txbxContent>
            </v:textbox>
          </v:rect>
        </w:pict>
      </w:r>
    </w:p>
    <w:p w:rsidR="006D43C8" w:rsidRPr="00811398" w:rsidRDefault="0024792E" w:rsidP="006D43C8">
      <w:r>
        <w:rPr>
          <w:noProof/>
        </w:rPr>
        <w:pict>
          <v:line id="_x0000_s1049" style="position:absolute;z-index:251684864" from="85.5pt,12.85pt" to="85.5pt,23.2pt">
            <v:stroke endarrow="block"/>
          </v:line>
        </w:pict>
      </w:r>
    </w:p>
    <w:p w:rsidR="006D43C8" w:rsidRPr="00811398" w:rsidRDefault="0024792E" w:rsidP="006D43C8">
      <w:r>
        <w:rPr>
          <w:noProof/>
        </w:rPr>
        <w:pict>
          <v:rect id="_x0000_s1052" style="position:absolute;margin-left:-4.85pt;margin-top:9.4pt;width:298.4pt;height:19.2pt;z-index:251687936">
            <v:textbox style="mso-next-textbox:#_x0000_s1052">
              <w:txbxContent>
                <w:p w:rsidR="00F97211" w:rsidRPr="003C441E" w:rsidRDefault="00F97211" w:rsidP="006D43C8">
                  <w:pPr>
                    <w:jc w:val="center"/>
                    <w:rPr>
                      <w:sz w:val="18"/>
                      <w:szCs w:val="18"/>
                    </w:rPr>
                  </w:pPr>
                  <w:r w:rsidRPr="003C441E">
                    <w:rPr>
                      <w:sz w:val="18"/>
                      <w:szCs w:val="18"/>
                    </w:rPr>
                    <w:t>Распоряжение об утверждении плана проведения проверок</w:t>
                  </w:r>
                </w:p>
                <w:p w:rsidR="00F97211" w:rsidRDefault="00F97211" w:rsidP="006D43C8"/>
                <w:p w:rsidR="00F97211" w:rsidRPr="00853F6D" w:rsidRDefault="00F97211" w:rsidP="006D43C8"/>
              </w:txbxContent>
            </v:textbox>
          </v:rect>
        </w:pict>
      </w:r>
      <w:r>
        <w:rPr>
          <w:noProof/>
        </w:rPr>
        <w:pict>
          <v:line id="_x0000_s1050" style="position:absolute;z-index:251685888" from="406.1pt,9.4pt" to="406.1pt,25pt">
            <v:stroke endarrow="block"/>
          </v:line>
        </w:pict>
      </w:r>
    </w:p>
    <w:p w:rsidR="006D43C8" w:rsidRPr="00811398" w:rsidRDefault="0024792E" w:rsidP="006D43C8">
      <w:r>
        <w:rPr>
          <w:noProof/>
        </w:rPr>
        <w:pict>
          <v:rect id="_x0000_s1047" style="position:absolute;margin-left:322.05pt;margin-top:11.2pt;width:171.65pt;height:19.8pt;z-index:251682816">
            <v:textbox style="mso-next-textbox:#_x0000_s1047">
              <w:txbxContent>
                <w:p w:rsidR="00F97211" w:rsidRPr="00621B65" w:rsidRDefault="00F97211" w:rsidP="006D43C8">
                  <w:pPr>
                    <w:jc w:val="center"/>
                    <w:rPr>
                      <w:sz w:val="18"/>
                      <w:szCs w:val="18"/>
                    </w:rPr>
                  </w:pPr>
                  <w:r w:rsidRPr="00621B65">
                    <w:rPr>
                      <w:sz w:val="18"/>
                      <w:szCs w:val="18"/>
                    </w:rPr>
                    <w:t>Поручение</w:t>
                  </w:r>
                </w:p>
              </w:txbxContent>
            </v:textbox>
          </v:rect>
        </w:pict>
      </w:r>
      <w:r>
        <w:rPr>
          <w:noProof/>
        </w:rPr>
        <w:pict>
          <v:line id="_x0000_s1048" style="position:absolute;z-index:251683840" from="79.9pt,0" to="79.9pt,0">
            <v:stroke endarrow="block"/>
          </v:line>
        </w:pict>
      </w:r>
    </w:p>
    <w:p w:rsidR="006D43C8" w:rsidRPr="00811398" w:rsidRDefault="0024792E" w:rsidP="006D43C8">
      <w:r>
        <w:rPr>
          <w:noProof/>
        </w:rPr>
        <w:pict>
          <v:rect id="_x0000_s1046" style="position:absolute;margin-left:-4.85pt;margin-top:13.2pt;width:296.4pt;height:16.6pt;z-index:251681792">
            <v:textbox style="mso-next-textbox:#_x0000_s1046">
              <w:txbxContent>
                <w:p w:rsidR="00F97211" w:rsidRPr="003C441E" w:rsidRDefault="00F97211" w:rsidP="006D43C8">
                  <w:pPr>
                    <w:jc w:val="center"/>
                    <w:rPr>
                      <w:sz w:val="18"/>
                      <w:szCs w:val="18"/>
                    </w:rPr>
                  </w:pPr>
                  <w:r w:rsidRPr="003C441E">
                    <w:rPr>
                      <w:sz w:val="18"/>
                      <w:szCs w:val="18"/>
                    </w:rPr>
                    <w:t>Согласование плана проверок с органами прокуратуры</w:t>
                  </w:r>
                </w:p>
                <w:p w:rsidR="00F97211" w:rsidRPr="00EF7CA4" w:rsidRDefault="00F97211" w:rsidP="006D43C8"/>
              </w:txbxContent>
            </v:textbox>
          </v:rect>
        </w:pict>
      </w:r>
      <w:r>
        <w:rPr>
          <w:noProof/>
        </w:rPr>
        <w:pict>
          <v:line id="_x0000_s1051" style="position:absolute;flip:x;z-index:251686912" from="85.5pt,1pt" to="85.5pt,13.2pt">
            <v:stroke endarrow="block"/>
          </v:line>
        </w:pict>
      </w:r>
    </w:p>
    <w:p w:rsidR="006D43C8" w:rsidRPr="00811398" w:rsidRDefault="0024792E" w:rsidP="006D43C8">
      <w:r>
        <w:rPr>
          <w:noProof/>
        </w:rPr>
        <w:pict>
          <v:line id="_x0000_s1074" style="position:absolute;z-index:251710464" from="406.1pt,3.4pt" to="406.1pt,20.4pt">
            <v:stroke endarrow="block"/>
          </v:line>
        </w:pict>
      </w:r>
    </w:p>
    <w:p w:rsidR="006D43C8" w:rsidRPr="00811398" w:rsidRDefault="0024792E" w:rsidP="006D43C8">
      <w:r>
        <w:rPr>
          <w:noProof/>
        </w:rPr>
        <w:pict>
          <v:rect id="_x0000_s1059" style="position:absolute;margin-left:322.05pt;margin-top:6.6pt;width:171.65pt;height:27.4pt;z-index:251695104">
            <v:textbox style="mso-next-textbox:#_x0000_s1059">
              <w:txbxContent>
                <w:p w:rsidR="00F97211" w:rsidRPr="00621B65" w:rsidRDefault="00F97211" w:rsidP="006D43C8">
                  <w:pPr>
                    <w:jc w:val="center"/>
                    <w:rPr>
                      <w:b/>
                      <w:sz w:val="18"/>
                      <w:szCs w:val="18"/>
                    </w:rPr>
                  </w:pPr>
                  <w:r>
                    <w:rPr>
                      <w:sz w:val="18"/>
                      <w:szCs w:val="18"/>
                    </w:rPr>
                    <w:t>Подготовка реш</w:t>
                  </w:r>
                  <w:r w:rsidRPr="00621B65">
                    <w:rPr>
                      <w:sz w:val="18"/>
                      <w:szCs w:val="18"/>
                    </w:rPr>
                    <w:t>ения о проведении проверки</w:t>
                  </w:r>
                </w:p>
              </w:txbxContent>
            </v:textbox>
          </v:rect>
        </w:pict>
      </w:r>
      <w:r>
        <w:rPr>
          <w:noProof/>
        </w:rPr>
        <w:pict>
          <v:line id="_x0000_s1061" style="position:absolute;z-index:251697152" from="85.5pt,2.2pt" to="85.6pt,16.45pt">
            <v:stroke endarrow="block"/>
          </v:line>
        </w:pict>
      </w:r>
    </w:p>
    <w:p w:rsidR="006D43C8" w:rsidRPr="00811398" w:rsidRDefault="0024792E" w:rsidP="006D43C8">
      <w:r>
        <w:rPr>
          <w:noProof/>
        </w:rPr>
        <w:pict>
          <v:rect id="_x0000_s1060" style="position:absolute;margin-left:-5pt;margin-top:2.65pt;width:296.55pt;height:17.55pt;z-index:251696128">
            <v:textbox style="mso-next-textbox:#_x0000_s1060">
              <w:txbxContent>
                <w:p w:rsidR="00F97211" w:rsidRPr="003C441E" w:rsidRDefault="00F97211" w:rsidP="006D43C8">
                  <w:pPr>
                    <w:jc w:val="center"/>
                    <w:rPr>
                      <w:b/>
                      <w:sz w:val="18"/>
                      <w:szCs w:val="18"/>
                    </w:rPr>
                  </w:pPr>
                  <w:r w:rsidRPr="003C441E">
                    <w:rPr>
                      <w:sz w:val="18"/>
                      <w:szCs w:val="18"/>
                    </w:rPr>
                    <w:t>Размещение плана проверок в сети «Интернет»</w:t>
                  </w:r>
                </w:p>
              </w:txbxContent>
            </v:textbox>
          </v:rect>
        </w:pict>
      </w:r>
      <w:r w:rsidR="006D43C8" w:rsidRPr="00811398">
        <w:tab/>
      </w:r>
      <w:r w:rsidR="006D43C8" w:rsidRPr="00811398">
        <w:tab/>
      </w:r>
    </w:p>
    <w:p w:rsidR="006D43C8" w:rsidRPr="00811398" w:rsidRDefault="0024792E" w:rsidP="006D43C8">
      <w:r>
        <w:rPr>
          <w:noProof/>
        </w:rPr>
        <w:pict>
          <v:line id="_x0000_s1054" style="position:absolute;flip:x;z-index:251689984" from="92.1pt,6.4pt" to="385pt,35.25pt">
            <v:stroke endarrow="block"/>
          </v:line>
        </w:pict>
      </w:r>
      <w:r>
        <w:rPr>
          <w:noProof/>
        </w:rPr>
        <w:pict>
          <v:line id="_x0000_s1056" style="position:absolute;z-index:251692032" from="406.1pt,6.4pt" to="406.1pt,24pt">
            <v:stroke endarrow="block"/>
          </v:line>
        </w:pict>
      </w:r>
    </w:p>
    <w:p w:rsidR="006D43C8" w:rsidRPr="00811398" w:rsidRDefault="0024792E" w:rsidP="006D43C8">
      <w:r>
        <w:rPr>
          <w:noProof/>
        </w:rPr>
        <w:pict>
          <v:rect id="_x0000_s1064" style="position:absolute;margin-left:322.05pt;margin-top:10.2pt;width:171.65pt;height:23pt;z-index:251700224">
            <v:textbox style="mso-next-textbox:#_x0000_s1064">
              <w:txbxContent>
                <w:p w:rsidR="00F97211" w:rsidRPr="00621B65" w:rsidRDefault="00F97211" w:rsidP="006D43C8">
                  <w:pPr>
                    <w:jc w:val="center"/>
                    <w:rPr>
                      <w:b/>
                      <w:sz w:val="18"/>
                      <w:szCs w:val="18"/>
                    </w:rPr>
                  </w:pPr>
                  <w:r w:rsidRPr="00621B65">
                    <w:rPr>
                      <w:sz w:val="18"/>
                      <w:szCs w:val="18"/>
                    </w:rPr>
                    <w:t>О проведении внеплановой проверки</w:t>
                  </w:r>
                </w:p>
                <w:p w:rsidR="00F97211" w:rsidRDefault="00F97211" w:rsidP="006D43C8"/>
                <w:p w:rsidR="00F97211" w:rsidRPr="001819DF" w:rsidRDefault="00F97211" w:rsidP="006D43C8"/>
                <w:p w:rsidR="00F97211" w:rsidRPr="00D41E93" w:rsidRDefault="00F97211" w:rsidP="006D43C8"/>
              </w:txbxContent>
            </v:textbox>
          </v:rect>
        </w:pict>
      </w:r>
    </w:p>
    <w:p w:rsidR="006D43C8" w:rsidRPr="00811398" w:rsidRDefault="0024792E" w:rsidP="006D43C8">
      <w:r>
        <w:rPr>
          <w:noProof/>
        </w:rPr>
        <w:pict>
          <v:rect id="_x0000_s1053" style="position:absolute;margin-left:-4.85pt;margin-top:7.65pt;width:296.4pt;height:23pt;z-index:251688960">
            <v:textbox style="mso-next-textbox:#_x0000_s1053">
              <w:txbxContent>
                <w:p w:rsidR="00F97211" w:rsidRPr="00621B65" w:rsidRDefault="00F97211" w:rsidP="006D43C8">
                  <w:pPr>
                    <w:jc w:val="center"/>
                    <w:rPr>
                      <w:b/>
                      <w:sz w:val="18"/>
                      <w:szCs w:val="18"/>
                    </w:rPr>
                  </w:pPr>
                  <w:r w:rsidRPr="00621B65">
                    <w:rPr>
                      <w:sz w:val="18"/>
                      <w:szCs w:val="18"/>
                    </w:rPr>
                    <w:t>О проведении плановой проверки</w:t>
                  </w:r>
                </w:p>
                <w:p w:rsidR="00F97211" w:rsidRDefault="00F97211" w:rsidP="006D43C8"/>
                <w:p w:rsidR="00F97211" w:rsidRPr="001819DF" w:rsidRDefault="00F97211" w:rsidP="006D43C8"/>
                <w:p w:rsidR="00F97211" w:rsidRPr="00D41E93" w:rsidRDefault="00F97211" w:rsidP="006D43C8"/>
              </w:txbxContent>
            </v:textbox>
          </v:rect>
        </w:pict>
      </w:r>
    </w:p>
    <w:p w:rsidR="006D43C8" w:rsidRPr="00811398" w:rsidRDefault="0024792E" w:rsidP="006D43C8">
      <w:r>
        <w:rPr>
          <w:noProof/>
        </w:rPr>
        <w:pict>
          <v:line id="_x0000_s1055" style="position:absolute;flip:x;z-index:251691008" from="307.95pt,-.4pt" to="362.55pt,23.8pt">
            <v:stroke endarrow="block"/>
          </v:line>
        </w:pict>
      </w:r>
      <w:r>
        <w:rPr>
          <w:noProof/>
        </w:rPr>
        <w:pict>
          <v:line id="_x0000_s1063" style="position:absolute;z-index:251699200" from="408.35pt,5.6pt" to="408.35pt,23.8pt">
            <v:stroke endarrow="block"/>
          </v:line>
        </w:pict>
      </w:r>
    </w:p>
    <w:p w:rsidR="006D43C8" w:rsidRPr="00811398" w:rsidRDefault="0024792E" w:rsidP="006D43C8">
      <w:r>
        <w:rPr>
          <w:noProof/>
        </w:rPr>
        <w:pict>
          <v:line id="_x0000_s1104" style="position:absolute;flip:x;z-index:251741184" from="85.6pt,3.05pt" to="85.6pt,61.25pt">
            <v:stroke endarrow="block"/>
          </v:line>
        </w:pict>
      </w:r>
      <w:r>
        <w:rPr>
          <w:noProof/>
        </w:rPr>
        <w:pict>
          <v:rect id="_x0000_s1066" style="position:absolute;margin-left:255.75pt;margin-top:10pt;width:103.5pt;height:31.2pt;z-index:251702272">
            <v:textbox style="mso-next-textbox:#_x0000_s1066">
              <w:txbxContent>
                <w:p w:rsidR="00F97211" w:rsidRPr="00621B65" w:rsidRDefault="00F97211" w:rsidP="006D43C8">
                  <w:pPr>
                    <w:jc w:val="center"/>
                    <w:rPr>
                      <w:sz w:val="18"/>
                      <w:szCs w:val="18"/>
                    </w:rPr>
                  </w:pPr>
                  <w:r w:rsidRPr="00621B65">
                    <w:rPr>
                      <w:sz w:val="18"/>
                      <w:szCs w:val="18"/>
                    </w:rPr>
                    <w:t>Проверка исполнения</w:t>
                  </w:r>
                </w:p>
                <w:p w:rsidR="00F97211" w:rsidRPr="00621B65" w:rsidRDefault="00F97211" w:rsidP="006D43C8">
                  <w:pPr>
                    <w:jc w:val="center"/>
                    <w:rPr>
                      <w:b/>
                      <w:sz w:val="18"/>
                      <w:szCs w:val="18"/>
                    </w:rPr>
                  </w:pPr>
                  <w:r w:rsidRPr="00621B65">
                    <w:rPr>
                      <w:sz w:val="18"/>
                      <w:szCs w:val="18"/>
                    </w:rPr>
                    <w:t>предписания</w:t>
                  </w:r>
                </w:p>
                <w:p w:rsidR="00F97211" w:rsidRDefault="00F97211" w:rsidP="006D43C8"/>
                <w:p w:rsidR="00F97211" w:rsidRPr="001819DF" w:rsidRDefault="00F97211" w:rsidP="006D43C8"/>
                <w:p w:rsidR="00F97211" w:rsidRPr="00D41E93" w:rsidRDefault="00F97211" w:rsidP="006D43C8"/>
              </w:txbxContent>
            </v:textbox>
          </v:rect>
        </w:pict>
      </w:r>
      <w:r>
        <w:rPr>
          <w:noProof/>
        </w:rPr>
        <w:pict>
          <v:rect id="_x0000_s1067" style="position:absolute;margin-left:369.15pt;margin-top:10pt;width:124.55pt;height:31.2pt;z-index:251703296">
            <v:textbox style="mso-next-textbox:#_x0000_s1067">
              <w:txbxContent>
                <w:p w:rsidR="00F97211" w:rsidRPr="00621B65" w:rsidRDefault="00F97211" w:rsidP="006D43C8">
                  <w:pPr>
                    <w:jc w:val="center"/>
                    <w:rPr>
                      <w:b/>
                      <w:sz w:val="18"/>
                      <w:szCs w:val="18"/>
                    </w:rPr>
                  </w:pPr>
                  <w:r w:rsidRPr="00621B65">
                    <w:rPr>
                      <w:sz w:val="18"/>
                      <w:szCs w:val="18"/>
                    </w:rPr>
                    <w:t>Проверка по обращению, заявлению граждан</w:t>
                  </w:r>
                </w:p>
                <w:p w:rsidR="00F97211" w:rsidRDefault="00F97211" w:rsidP="006D43C8"/>
                <w:p w:rsidR="00F97211" w:rsidRPr="001819DF" w:rsidRDefault="00F97211" w:rsidP="006D43C8"/>
                <w:p w:rsidR="00F97211" w:rsidRPr="00D41E93" w:rsidRDefault="00F97211" w:rsidP="006D43C8"/>
              </w:txbxContent>
            </v:textbox>
          </v:rect>
        </w:pict>
      </w:r>
    </w:p>
    <w:p w:rsidR="006D43C8" w:rsidRPr="00811398" w:rsidRDefault="006D43C8" w:rsidP="006D43C8"/>
    <w:p w:rsidR="006D43C8" w:rsidRPr="00811398" w:rsidRDefault="006D43C8" w:rsidP="006D43C8"/>
    <w:p w:rsidR="006D43C8" w:rsidRPr="00811398" w:rsidRDefault="0024792E" w:rsidP="006D43C8">
      <w:r>
        <w:rPr>
          <w:noProof/>
        </w:rPr>
        <w:pict>
          <v:line id="_x0000_s1091" style="position:absolute;flip:x;z-index:251727872" from="408.35pt,-.15pt" to="408.35pt,19.9pt">
            <v:stroke endarrow="block"/>
          </v:line>
        </w:pict>
      </w:r>
      <w:r>
        <w:rPr>
          <w:noProof/>
        </w:rPr>
        <w:pict>
          <v:line id="_x0000_s1090" style="position:absolute;flip:x;z-index:251726848" from="302.55pt,-.15pt" to="302.55pt,19.9pt">
            <v:stroke endarrow="block"/>
          </v:line>
        </w:pict>
      </w:r>
    </w:p>
    <w:p w:rsidR="006D43C8" w:rsidRPr="00811398" w:rsidRDefault="0024792E" w:rsidP="006D43C8">
      <w:r>
        <w:rPr>
          <w:noProof/>
        </w:rPr>
        <w:pict>
          <v:rect id="_x0000_s1079" style="position:absolute;margin-left:-4.85pt;margin-top:6.1pt;width:498.55pt;height:17.75pt;z-index:251715584">
            <v:textbox style="mso-next-textbox:#_x0000_s1079">
              <w:txbxContent>
                <w:p w:rsidR="00F97211" w:rsidRPr="002578F6" w:rsidRDefault="00F97211" w:rsidP="006D43C8">
                  <w:pPr>
                    <w:jc w:val="center"/>
                    <w:rPr>
                      <w:b/>
                      <w:sz w:val="18"/>
                      <w:szCs w:val="18"/>
                    </w:rPr>
                  </w:pPr>
                  <w:r w:rsidRPr="002578F6">
                    <w:rPr>
                      <w:sz w:val="18"/>
                      <w:szCs w:val="18"/>
                    </w:rPr>
                    <w:t>Распоряжение о проведении проверки</w:t>
                  </w:r>
                </w:p>
              </w:txbxContent>
            </v:textbox>
          </v:rect>
        </w:pict>
      </w:r>
    </w:p>
    <w:p w:rsidR="006D43C8" w:rsidRPr="00811398" w:rsidRDefault="0024792E" w:rsidP="006D43C8">
      <w:r>
        <w:rPr>
          <w:noProof/>
        </w:rPr>
        <w:pict>
          <v:line id="_x0000_s1062" style="position:absolute;z-index:251698176" from="408.35pt,11.6pt" to="408.35pt,29.3pt">
            <v:stroke endarrow="block"/>
          </v:line>
        </w:pict>
      </w:r>
      <w:r>
        <w:rPr>
          <w:noProof/>
        </w:rPr>
        <w:pict>
          <v:line id="_x0000_s1065" style="position:absolute;z-index:251701248" from="302.55pt,10.05pt" to="302.55pt,29.3pt">
            <v:stroke endarrow="block"/>
          </v:line>
        </w:pict>
      </w:r>
      <w:r>
        <w:rPr>
          <w:noProof/>
        </w:rPr>
        <w:pict>
          <v:line id="_x0000_s1068" style="position:absolute;flip:x;z-index:251704320" from="85.6pt,10.05pt" to="85.6pt,29.3pt">
            <v:stroke endarrow="block"/>
          </v:line>
        </w:pict>
      </w:r>
    </w:p>
    <w:p w:rsidR="006D43C8" w:rsidRPr="00811398" w:rsidRDefault="006D43C8" w:rsidP="006D43C8">
      <w:r w:rsidRPr="00811398">
        <w:tab/>
      </w:r>
      <w:r w:rsidRPr="00811398">
        <w:tab/>
      </w:r>
    </w:p>
    <w:p w:rsidR="006D43C8" w:rsidRPr="00811398" w:rsidRDefault="0024792E" w:rsidP="006D43C8">
      <w:r w:rsidRPr="0024792E">
        <w:rPr>
          <w:i/>
          <w:iCs/>
          <w:noProof/>
        </w:rPr>
        <w:pict>
          <v:rect id="_x0000_s1083" style="position:absolute;margin-left:-4.85pt;margin-top:1.7pt;width:331.4pt;height:19.15pt;z-index:251719680">
            <v:textbox style="mso-next-textbox:#_x0000_s1083">
              <w:txbxContent>
                <w:p w:rsidR="00F97211" w:rsidRPr="002578F6" w:rsidRDefault="00F97211" w:rsidP="006D43C8">
                  <w:pPr>
                    <w:jc w:val="center"/>
                    <w:rPr>
                      <w:sz w:val="18"/>
                      <w:szCs w:val="18"/>
                    </w:rPr>
                  </w:pPr>
                  <w:r w:rsidRPr="002578F6">
                    <w:rPr>
                      <w:sz w:val="18"/>
                      <w:szCs w:val="18"/>
                    </w:rPr>
                    <w:t>Уведомление о проведении проверки</w:t>
                  </w:r>
                </w:p>
                <w:p w:rsidR="00F97211" w:rsidRPr="00956BA9" w:rsidRDefault="00F97211" w:rsidP="006D43C8"/>
              </w:txbxContent>
            </v:textbox>
          </v:rect>
        </w:pict>
      </w:r>
      <w:r>
        <w:rPr>
          <w:noProof/>
        </w:rPr>
        <w:pict>
          <v:rect id="_x0000_s1080" style="position:absolute;margin-left:338.55pt;margin-top:2.5pt;width:155.15pt;height:41.15pt;z-index:251716608">
            <v:textbox style="mso-next-textbox:#_x0000_s1080">
              <w:txbxContent>
                <w:p w:rsidR="00F97211" w:rsidRPr="002578F6" w:rsidRDefault="00F97211" w:rsidP="006D43C8">
                  <w:pPr>
                    <w:jc w:val="center"/>
                    <w:rPr>
                      <w:b/>
                      <w:sz w:val="18"/>
                      <w:szCs w:val="18"/>
                    </w:rPr>
                  </w:pPr>
                  <w:r w:rsidRPr="002578F6">
                    <w:rPr>
                      <w:sz w:val="18"/>
                      <w:szCs w:val="18"/>
                    </w:rPr>
                    <w:t>Заявление о согласовании</w:t>
                  </w:r>
                  <w:r>
                    <w:rPr>
                      <w:sz w:val="18"/>
                      <w:szCs w:val="18"/>
                    </w:rPr>
                    <w:t xml:space="preserve"> проведения внеплановой выездной проверки</w:t>
                  </w:r>
                  <w:r w:rsidRPr="002578F6">
                    <w:rPr>
                      <w:sz w:val="18"/>
                      <w:szCs w:val="18"/>
                    </w:rPr>
                    <w:t xml:space="preserve"> с органами прокуратуры</w:t>
                  </w:r>
                </w:p>
                <w:p w:rsidR="00F97211" w:rsidRPr="00ED291A" w:rsidRDefault="00F97211" w:rsidP="006D43C8"/>
              </w:txbxContent>
            </v:textbox>
          </v:rect>
        </w:pict>
      </w:r>
    </w:p>
    <w:p w:rsidR="006D43C8" w:rsidRPr="00811398" w:rsidRDefault="0024792E" w:rsidP="006D43C8">
      <w:r>
        <w:rPr>
          <w:noProof/>
        </w:rPr>
        <w:pict>
          <v:line id="_x0000_s1086" style="position:absolute;flip:x;z-index:251722752" from="85.6pt,7.05pt" to="85.6pt,89.15pt">
            <v:stroke endarrow="block"/>
          </v:line>
        </w:pict>
      </w:r>
      <w:r w:rsidR="006D43C8" w:rsidRPr="00811398">
        <w:tab/>
      </w:r>
    </w:p>
    <w:p w:rsidR="006D43C8" w:rsidRPr="00811398" w:rsidRDefault="006D43C8" w:rsidP="006D43C8"/>
    <w:p w:rsidR="006D43C8" w:rsidRPr="00811398" w:rsidRDefault="0024792E" w:rsidP="006D43C8">
      <w:r>
        <w:rPr>
          <w:noProof/>
        </w:rPr>
        <w:pict>
          <v:line id="_x0000_s1069" style="position:absolute;flip:x;z-index:251705344" from="442.35pt,1.6pt" to="442.35pt,17.85pt">
            <v:stroke endarrow="block"/>
          </v:line>
        </w:pict>
      </w:r>
      <w:r>
        <w:rPr>
          <w:noProof/>
        </w:rPr>
        <w:pict>
          <v:line id="_x0000_s1093" style="position:absolute;flip:x;z-index:251729920" from="318.75pt,2.25pt" to="362.55pt,17.85pt">
            <v:stroke endarrow="block"/>
          </v:line>
        </w:pict>
      </w:r>
      <w:r>
        <w:rPr>
          <w:noProof/>
        </w:rPr>
        <w:pict>
          <v:shape id="_x0000_s1096" type="#_x0000_t32" style="position:absolute;margin-left:510.3pt;margin-top:9.2pt;width:0;height:90.75pt;z-index:251732992" o:connectortype="straight"/>
        </w:pict>
      </w:r>
      <w:r>
        <w:rPr>
          <w:noProof/>
        </w:rPr>
        <w:pict>
          <v:shape id="_x0000_s1095" type="#_x0000_t32" style="position:absolute;margin-left:493.7pt;margin-top:7.7pt;width:0;height:1.5pt;flip:y;z-index:251731968" o:connectortype="straight"/>
        </w:pict>
      </w:r>
      <w:r w:rsidR="006D43C8" w:rsidRPr="00811398">
        <w:tab/>
      </w:r>
    </w:p>
    <w:p w:rsidR="006D43C8" w:rsidRPr="00811398" w:rsidRDefault="0024792E" w:rsidP="006D43C8">
      <w:r w:rsidRPr="0024792E">
        <w:rPr>
          <w:i/>
          <w:iCs/>
          <w:noProof/>
        </w:rPr>
        <w:pict>
          <v:rect id="_x0000_s1082" style="position:absolute;margin-left:387.15pt;margin-top:4.05pt;width:106.55pt;height:61.2pt;z-index:251718656">
            <v:textbox style="mso-next-textbox:#_x0000_s1082">
              <w:txbxContent>
                <w:p w:rsidR="00F97211" w:rsidRPr="004875C7" w:rsidRDefault="00F97211" w:rsidP="006D43C8">
                  <w:pPr>
                    <w:jc w:val="center"/>
                    <w:rPr>
                      <w:b/>
                      <w:sz w:val="18"/>
                      <w:szCs w:val="18"/>
                    </w:rPr>
                  </w:pPr>
                  <w:r w:rsidRPr="004875C7">
                    <w:rPr>
                      <w:sz w:val="18"/>
                      <w:szCs w:val="18"/>
                    </w:rPr>
                    <w:t xml:space="preserve">Решение органов прокуратуры об отказе в проведении внеплановой </w:t>
                  </w:r>
                  <w:r>
                    <w:rPr>
                      <w:sz w:val="18"/>
                      <w:szCs w:val="18"/>
                    </w:rPr>
                    <w:t xml:space="preserve">выездной </w:t>
                  </w:r>
                  <w:r w:rsidRPr="004875C7">
                    <w:rPr>
                      <w:sz w:val="18"/>
                      <w:szCs w:val="18"/>
                    </w:rPr>
                    <w:t>проверки</w:t>
                  </w:r>
                </w:p>
                <w:p w:rsidR="00F97211" w:rsidRPr="00ED291A" w:rsidRDefault="00F97211" w:rsidP="006D43C8"/>
              </w:txbxContent>
            </v:textbox>
          </v:rect>
        </w:pict>
      </w:r>
      <w:r w:rsidRPr="0024792E">
        <w:rPr>
          <w:i/>
          <w:iCs/>
          <w:noProof/>
        </w:rPr>
        <w:pict>
          <v:rect id="_x0000_s1081" style="position:absolute;margin-left:174.3pt;margin-top:4.05pt;width:206.25pt;height:30.6pt;flip:y;z-index:251717632">
            <v:textbox style="mso-next-textbox:#_x0000_s1081">
              <w:txbxContent>
                <w:p w:rsidR="00F97211" w:rsidRPr="004875C7" w:rsidRDefault="00F97211" w:rsidP="006D43C8">
                  <w:pPr>
                    <w:jc w:val="center"/>
                    <w:rPr>
                      <w:b/>
                      <w:sz w:val="18"/>
                      <w:szCs w:val="18"/>
                    </w:rPr>
                  </w:pPr>
                  <w:r w:rsidRPr="004875C7">
                    <w:rPr>
                      <w:sz w:val="18"/>
                      <w:szCs w:val="18"/>
                    </w:rPr>
                    <w:t xml:space="preserve">Разрешение органов прокуратуры  о проведении </w:t>
                  </w:r>
                  <w:r>
                    <w:rPr>
                      <w:sz w:val="18"/>
                      <w:szCs w:val="18"/>
                    </w:rPr>
                    <w:t xml:space="preserve">внеплановой выездной </w:t>
                  </w:r>
                  <w:r w:rsidRPr="004875C7">
                    <w:rPr>
                      <w:sz w:val="18"/>
                      <w:szCs w:val="18"/>
                    </w:rPr>
                    <w:t>проверки</w:t>
                  </w:r>
                </w:p>
                <w:p w:rsidR="00F97211" w:rsidRPr="00ED291A" w:rsidRDefault="00F97211" w:rsidP="006D43C8"/>
              </w:txbxContent>
            </v:textbox>
          </v:rect>
        </w:pict>
      </w:r>
    </w:p>
    <w:p w:rsidR="006D43C8" w:rsidRPr="00811398" w:rsidRDefault="006D43C8" w:rsidP="006D43C8"/>
    <w:p w:rsidR="006D43C8" w:rsidRPr="00811398" w:rsidRDefault="0024792E" w:rsidP="006D43C8">
      <w:r>
        <w:rPr>
          <w:noProof/>
        </w:rPr>
        <w:pict>
          <v:line id="_x0000_s1087" style="position:absolute;flip:x;z-index:251723776" from="234.3pt,7.05pt" to="234.3pt,21.35pt">
            <v:stroke endarrow="block"/>
          </v:line>
        </w:pict>
      </w:r>
    </w:p>
    <w:p w:rsidR="006D43C8" w:rsidRPr="00811398" w:rsidRDefault="0024792E" w:rsidP="006D43C8">
      <w:r>
        <w:rPr>
          <w:noProof/>
        </w:rPr>
        <w:pict>
          <v:rect id="_x0000_s1084" style="position:absolute;margin-left:-4.85pt;margin-top:6.35pt;width:385.4pt;height:19.9pt;z-index:251720704">
            <v:textbox style="mso-next-textbox:#_x0000_s1084">
              <w:txbxContent>
                <w:p w:rsidR="00F97211" w:rsidRPr="004875C7" w:rsidRDefault="00F97211" w:rsidP="006D43C8">
                  <w:pPr>
                    <w:jc w:val="center"/>
                    <w:rPr>
                      <w:b/>
                      <w:sz w:val="18"/>
                      <w:szCs w:val="18"/>
                    </w:rPr>
                  </w:pPr>
                  <w:r w:rsidRPr="004875C7">
                    <w:rPr>
                      <w:sz w:val="18"/>
                      <w:szCs w:val="18"/>
                    </w:rPr>
                    <w:t>Проведение проверки</w:t>
                  </w:r>
                </w:p>
                <w:p w:rsidR="00F97211" w:rsidRPr="00ED291A" w:rsidRDefault="00F97211" w:rsidP="006D43C8"/>
              </w:txbxContent>
            </v:textbox>
          </v:rect>
        </w:pict>
      </w:r>
    </w:p>
    <w:p w:rsidR="006D43C8" w:rsidRPr="00811398" w:rsidRDefault="0024792E" w:rsidP="006D43C8">
      <w:r>
        <w:rPr>
          <w:noProof/>
        </w:rPr>
        <w:pict>
          <v:line id="_x0000_s1073" style="position:absolute;flip:x;z-index:251709440" from="85.6pt,12.65pt" to="85.6pt,30.95pt">
            <v:stroke endarrow="block"/>
          </v:line>
        </w:pict>
      </w:r>
      <w:r>
        <w:rPr>
          <w:noProof/>
        </w:rPr>
        <w:pict>
          <v:line id="_x0000_s1077" style="position:absolute;flip:x;z-index:251713536" from="234.3pt,12.65pt" to="234.3pt,30.95pt">
            <v:stroke endarrow="block"/>
          </v:line>
        </w:pict>
      </w:r>
      <w:r>
        <w:rPr>
          <w:noProof/>
        </w:rPr>
        <w:pict>
          <v:line id="_x0000_s1092" style="position:absolute;z-index:251728896" from="442.35pt,12.45pt" to="442.35pt,30.95pt">
            <v:stroke endarrow="block"/>
          </v:line>
        </w:pict>
      </w:r>
    </w:p>
    <w:p w:rsidR="006D43C8" w:rsidRPr="00811398" w:rsidRDefault="006D43C8" w:rsidP="006D43C8"/>
    <w:p w:rsidR="006D43C8" w:rsidRPr="00811398" w:rsidRDefault="0024792E" w:rsidP="006D43C8">
      <w:r>
        <w:rPr>
          <w:noProof/>
        </w:rPr>
        <w:pict>
          <v:rect id="_x0000_s1076" style="position:absolute;margin-left:168.2pt;margin-top:3.35pt;width:164.95pt;height:31.9pt;z-index:251712512">
            <v:textbox style="mso-next-textbox:#_x0000_s1076">
              <w:txbxContent>
                <w:p w:rsidR="00F97211" w:rsidRPr="004875C7" w:rsidRDefault="00F97211" w:rsidP="006D43C8">
                  <w:pPr>
                    <w:jc w:val="center"/>
                    <w:rPr>
                      <w:b/>
                      <w:sz w:val="18"/>
                      <w:szCs w:val="18"/>
                    </w:rPr>
                  </w:pPr>
                  <w:r>
                    <w:rPr>
                      <w:sz w:val="18"/>
                      <w:szCs w:val="18"/>
                    </w:rPr>
                    <w:t>Проведение выездной</w:t>
                  </w:r>
                  <w:r w:rsidRPr="004875C7">
                    <w:rPr>
                      <w:sz w:val="18"/>
                      <w:szCs w:val="18"/>
                    </w:rPr>
                    <w:t xml:space="preserve"> проверки</w:t>
                  </w:r>
                </w:p>
                <w:p w:rsidR="00F97211" w:rsidRDefault="00F97211" w:rsidP="006D43C8"/>
                <w:p w:rsidR="00F97211" w:rsidRPr="001819DF" w:rsidRDefault="00F97211" w:rsidP="006D43C8"/>
                <w:p w:rsidR="00F97211" w:rsidRPr="00D41E93" w:rsidRDefault="00F97211" w:rsidP="006D43C8"/>
              </w:txbxContent>
            </v:textbox>
          </v:rect>
        </w:pict>
      </w:r>
      <w:r>
        <w:rPr>
          <w:noProof/>
        </w:rPr>
        <w:pict>
          <v:rect id="_x0000_s1075" style="position:absolute;margin-left:-4.85pt;margin-top:3.35pt;width:151.9pt;height:31.9pt;flip:y;z-index:251711488">
            <v:textbox style="mso-next-textbox:#_x0000_s1075">
              <w:txbxContent>
                <w:p w:rsidR="00F97211" w:rsidRPr="004875C7" w:rsidRDefault="00F97211" w:rsidP="006D43C8">
                  <w:pPr>
                    <w:jc w:val="center"/>
                    <w:rPr>
                      <w:b/>
                      <w:sz w:val="18"/>
                      <w:szCs w:val="18"/>
                    </w:rPr>
                  </w:pPr>
                  <w:r>
                    <w:rPr>
                      <w:sz w:val="18"/>
                      <w:szCs w:val="18"/>
                    </w:rPr>
                    <w:t>Проведение документарной</w:t>
                  </w:r>
                  <w:r w:rsidRPr="004875C7">
                    <w:rPr>
                      <w:sz w:val="18"/>
                      <w:szCs w:val="18"/>
                    </w:rPr>
                    <w:t xml:space="preserve"> проверки</w:t>
                  </w:r>
                </w:p>
                <w:p w:rsidR="00F97211" w:rsidRDefault="00F97211" w:rsidP="006D43C8"/>
                <w:p w:rsidR="00F97211" w:rsidRPr="001819DF" w:rsidRDefault="00F97211" w:rsidP="006D43C8"/>
                <w:p w:rsidR="00F97211" w:rsidRPr="00D41E93" w:rsidRDefault="00F97211" w:rsidP="006D43C8"/>
              </w:txbxContent>
            </v:textbox>
          </v:rect>
        </w:pict>
      </w:r>
      <w:r>
        <w:rPr>
          <w:noProof/>
        </w:rPr>
        <w:pict>
          <v:rect id="_x0000_s1085" style="position:absolute;margin-left:387.15pt;margin-top:3.35pt;width:106.55pt;height:31.9pt;z-index:251721728">
            <v:textbox style="mso-next-textbox:#_x0000_s1085">
              <w:txbxContent>
                <w:p w:rsidR="00F97211" w:rsidRPr="004875C7" w:rsidRDefault="00F97211" w:rsidP="006D43C8">
                  <w:pPr>
                    <w:jc w:val="center"/>
                    <w:rPr>
                      <w:sz w:val="18"/>
                      <w:szCs w:val="18"/>
                    </w:rPr>
                  </w:pPr>
                  <w:r w:rsidRPr="004875C7">
                    <w:rPr>
                      <w:sz w:val="18"/>
                      <w:szCs w:val="18"/>
                    </w:rPr>
                    <w:t>Проверка не проводится</w:t>
                  </w:r>
                </w:p>
                <w:p w:rsidR="00F97211" w:rsidRPr="004875C7" w:rsidRDefault="00F97211" w:rsidP="006D43C8">
                  <w:pPr>
                    <w:rPr>
                      <w:sz w:val="18"/>
                      <w:szCs w:val="18"/>
                    </w:rPr>
                  </w:pPr>
                </w:p>
              </w:txbxContent>
            </v:textbox>
          </v:rect>
        </w:pict>
      </w:r>
    </w:p>
    <w:p w:rsidR="006D43C8" w:rsidRPr="00811398" w:rsidRDefault="006D43C8" w:rsidP="006D43C8"/>
    <w:p w:rsidR="006D43C8" w:rsidRPr="00811398" w:rsidRDefault="0024792E" w:rsidP="006D43C8">
      <w:r>
        <w:rPr>
          <w:noProof/>
        </w:rPr>
        <w:pict>
          <v:line id="_x0000_s1088" style="position:absolute;flip:x;z-index:251724800" from="85.5pt,7.65pt" to="85.5pt,27.45pt">
            <v:stroke endarrow="block"/>
          </v:line>
        </w:pict>
      </w:r>
      <w:r>
        <w:rPr>
          <w:noProof/>
        </w:rPr>
        <w:pict>
          <v:line id="_x0000_s1089" style="position:absolute;flip:x;z-index:251725824" from="234.3pt,7.65pt" to="234.3pt,27.45pt">
            <v:stroke endarrow="block"/>
          </v:line>
        </w:pict>
      </w:r>
    </w:p>
    <w:p w:rsidR="006D43C8" w:rsidRPr="00811398" w:rsidRDefault="006D43C8" w:rsidP="006D43C8"/>
    <w:p w:rsidR="006D43C8" w:rsidRPr="00811398" w:rsidRDefault="0024792E" w:rsidP="006D43C8">
      <w:r>
        <w:rPr>
          <w:noProof/>
        </w:rPr>
        <w:pict>
          <v:rect id="_x0000_s1070" style="position:absolute;margin-left:-7.25pt;margin-top:-.15pt;width:340.4pt;height:19.2pt;z-index:251706368">
            <v:textbox style="mso-next-textbox:#_x0000_s1070">
              <w:txbxContent>
                <w:p w:rsidR="00F97211" w:rsidRPr="00CC0C1C" w:rsidRDefault="00F97211" w:rsidP="006D43C8">
                  <w:pPr>
                    <w:jc w:val="center"/>
                    <w:rPr>
                      <w:b/>
                      <w:sz w:val="18"/>
                      <w:szCs w:val="18"/>
                    </w:rPr>
                  </w:pPr>
                  <w:r w:rsidRPr="00CC0C1C">
                    <w:rPr>
                      <w:sz w:val="18"/>
                      <w:szCs w:val="18"/>
                    </w:rPr>
                    <w:t>Оформление результатов проверки</w:t>
                  </w:r>
                </w:p>
                <w:p w:rsidR="00F97211" w:rsidRDefault="00F97211" w:rsidP="006D43C8"/>
                <w:p w:rsidR="00F97211" w:rsidRPr="001819DF" w:rsidRDefault="00F97211" w:rsidP="006D43C8"/>
                <w:p w:rsidR="00F97211" w:rsidRPr="00D41E93" w:rsidRDefault="00F97211" w:rsidP="006D43C8"/>
              </w:txbxContent>
            </v:textbox>
          </v:rect>
        </w:pict>
      </w:r>
      <w:r w:rsidR="006D43C8" w:rsidRPr="00811398">
        <w:t xml:space="preserve">                                   </w:t>
      </w:r>
      <w:r w:rsidR="006D43C8" w:rsidRPr="00811398">
        <w:tab/>
      </w:r>
    </w:p>
    <w:p w:rsidR="006D43C8" w:rsidRPr="00811398" w:rsidRDefault="0024792E" w:rsidP="006D43C8">
      <w:r>
        <w:rPr>
          <w:noProof/>
        </w:rPr>
        <w:pict>
          <v:line id="_x0000_s1071" style="position:absolute;flip:x;z-index:251707392" from="85.6pt,5.25pt" to="85.6pt,26.75pt">
            <v:stroke endarrow="block"/>
          </v:line>
        </w:pict>
      </w:r>
    </w:p>
    <w:p w:rsidR="006D43C8" w:rsidRPr="00811398" w:rsidRDefault="0024792E" w:rsidP="006D43C8">
      <w:r>
        <w:rPr>
          <w:noProof/>
        </w:rPr>
        <w:pict>
          <v:rect id="_x0000_s1099" style="position:absolute;margin-left:185.45pt;margin-top:12.95pt;width:304.9pt;height:21.35pt;z-index:251736064">
            <v:textbox>
              <w:txbxContent>
                <w:p w:rsidR="00F97211" w:rsidRDefault="00F97211" w:rsidP="006D43C8">
                  <w:pPr>
                    <w:jc w:val="center"/>
                  </w:pPr>
                  <w:r w:rsidRPr="00CC0C1C">
                    <w:rPr>
                      <w:sz w:val="18"/>
                      <w:szCs w:val="18"/>
                    </w:rPr>
                    <w:t>Предписание</w:t>
                  </w:r>
                  <w:r>
                    <w:rPr>
                      <w:sz w:val="18"/>
                      <w:szCs w:val="18"/>
                    </w:rPr>
                    <w:t xml:space="preserve"> </w:t>
                  </w:r>
                  <w:r w:rsidRPr="00CC0C1C">
                    <w:rPr>
                      <w:sz w:val="18"/>
                      <w:szCs w:val="18"/>
                    </w:rPr>
                    <w:t>-</w:t>
                  </w:r>
                  <w:r>
                    <w:rPr>
                      <w:sz w:val="18"/>
                      <w:szCs w:val="18"/>
                    </w:rPr>
                    <w:t xml:space="preserve"> </w:t>
                  </w:r>
                  <w:r w:rsidRPr="00CC0C1C">
                    <w:rPr>
                      <w:sz w:val="18"/>
                      <w:szCs w:val="18"/>
                    </w:rPr>
                    <w:t>в случае если выявлены нарушения</w:t>
                  </w:r>
                </w:p>
              </w:txbxContent>
            </v:textbox>
          </v:rect>
        </w:pict>
      </w:r>
      <w:r>
        <w:rPr>
          <w:noProof/>
        </w:rPr>
        <w:pict>
          <v:rect id="_x0000_s1100" style="position:absolute;margin-left:-7.25pt;margin-top:12.95pt;width:175.85pt;height:18.35pt;z-index:251737088">
            <v:textbox>
              <w:txbxContent>
                <w:p w:rsidR="00F97211" w:rsidRPr="00CC0C1C" w:rsidRDefault="00F97211" w:rsidP="006D43C8">
                  <w:pPr>
                    <w:jc w:val="center"/>
                    <w:rPr>
                      <w:sz w:val="18"/>
                      <w:szCs w:val="18"/>
                    </w:rPr>
                  </w:pPr>
                  <w:r w:rsidRPr="00CC0C1C">
                    <w:rPr>
                      <w:sz w:val="18"/>
                      <w:szCs w:val="18"/>
                    </w:rPr>
                    <w:t>Акт проверки</w:t>
                  </w:r>
                </w:p>
              </w:txbxContent>
            </v:textbox>
          </v:rect>
        </w:pict>
      </w:r>
      <w:r w:rsidR="006D43C8" w:rsidRPr="00811398">
        <w:tab/>
      </w:r>
      <w:r w:rsidR="006D43C8" w:rsidRPr="00811398">
        <w:tab/>
      </w:r>
      <w:r w:rsidR="006D43C8" w:rsidRPr="00811398">
        <w:tab/>
      </w:r>
    </w:p>
    <w:p w:rsidR="006D43C8" w:rsidRPr="00811398" w:rsidRDefault="0024792E" w:rsidP="006D43C8">
      <w:r>
        <w:rPr>
          <w:noProof/>
        </w:rPr>
        <w:pict>
          <v:line id="_x0000_s1098" style="position:absolute;flip:y;z-index:251735040" from="168.95pt,8.85pt" to="185.45pt,8.85pt">
            <v:stroke endarrow="block"/>
          </v:line>
        </w:pict>
      </w:r>
    </w:p>
    <w:p w:rsidR="006D43C8" w:rsidRDefault="0024792E" w:rsidP="006D43C8">
      <w:r>
        <w:rPr>
          <w:noProof/>
        </w:rPr>
        <w:pict>
          <v:line id="_x0000_s1072" style="position:absolute;flip:x;z-index:251708416" from="147.05pt,3.7pt" to="147.05pt,21.35pt">
            <v:stroke endarrow="block"/>
          </v:line>
        </w:pict>
      </w:r>
      <w:r>
        <w:rPr>
          <w:noProof/>
        </w:rPr>
        <w:pict>
          <v:line id="_x0000_s1097" style="position:absolute;flip:x;z-index:251734016" from="30.75pt,3.7pt" to="30.75pt,21.35pt">
            <v:stroke endarrow="block"/>
          </v:line>
        </w:pict>
      </w:r>
    </w:p>
    <w:p w:rsidR="006D43C8" w:rsidRDefault="0024792E" w:rsidP="006D43C8">
      <w:r>
        <w:rPr>
          <w:noProof/>
        </w:rPr>
        <w:pict>
          <v:rect id="_x0000_s1057" style="position:absolute;margin-left:-7.25pt;margin-top:7.55pt;width:119.6pt;height:72.1pt;z-index:251693056">
            <v:textbox style="mso-next-textbox:#_x0000_s1057">
              <w:txbxContent>
                <w:p w:rsidR="00F97211" w:rsidRPr="00736D29" w:rsidRDefault="00F97211" w:rsidP="006D43C8">
                  <w:pPr>
                    <w:jc w:val="center"/>
                    <w:rPr>
                      <w:b/>
                      <w:sz w:val="18"/>
                      <w:szCs w:val="18"/>
                    </w:rPr>
                  </w:pPr>
                  <w:r w:rsidRPr="00736D29">
                    <w:rPr>
                      <w:sz w:val="18"/>
                      <w:szCs w:val="18"/>
                    </w:rPr>
                    <w:t>Направление копии акта проверки в органы прокуратуры</w:t>
                  </w:r>
                  <w:r>
                    <w:rPr>
                      <w:sz w:val="18"/>
                      <w:szCs w:val="18"/>
                    </w:rPr>
                    <w:t xml:space="preserve"> если ранее было получено решение о проведении внеплановой выездной проверки</w:t>
                  </w:r>
                </w:p>
              </w:txbxContent>
            </v:textbox>
          </v:rect>
        </w:pict>
      </w:r>
      <w:r>
        <w:rPr>
          <w:noProof/>
        </w:rPr>
        <w:pict>
          <v:rect id="_x0000_s1101" style="position:absolute;margin-left:124.35pt;margin-top:7.55pt;width:366pt;height:18pt;z-index:251738112">
            <v:textbox style="mso-next-textbox:#_x0000_s1101">
              <w:txbxContent>
                <w:p w:rsidR="00F97211" w:rsidRPr="00CC0C1C" w:rsidRDefault="00F97211" w:rsidP="006D43C8">
                  <w:pPr>
                    <w:jc w:val="center"/>
                    <w:rPr>
                      <w:sz w:val="18"/>
                      <w:szCs w:val="18"/>
                    </w:rPr>
                  </w:pPr>
                  <w:r w:rsidRPr="00CC0C1C">
                    <w:rPr>
                      <w:sz w:val="18"/>
                      <w:szCs w:val="18"/>
                    </w:rPr>
                    <w:t>Уведомление субъекта проверки о проведенной проверке</w:t>
                  </w:r>
                </w:p>
              </w:txbxContent>
            </v:textbox>
          </v:rect>
        </w:pict>
      </w:r>
    </w:p>
    <w:p w:rsidR="006D43C8" w:rsidRDefault="0024792E" w:rsidP="006D43C8">
      <w:r>
        <w:rPr>
          <w:noProof/>
        </w:rPr>
        <w:pict>
          <v:line id="_x0000_s1094" style="position:absolute;flip:x;z-index:251730944" from="211.35pt,11.75pt" to="307.95pt,32.85pt">
            <v:stroke endarrow="block"/>
          </v:line>
        </w:pict>
      </w:r>
      <w:r>
        <w:rPr>
          <w:noProof/>
        </w:rPr>
        <w:pict>
          <v:line id="_x0000_s1078" style="position:absolute;z-index:251714560" from="307.95pt,11.75pt" to="430.35pt,32.85pt">
            <v:stroke endarrow="block"/>
          </v:line>
        </w:pict>
      </w:r>
    </w:p>
    <w:p w:rsidR="006D43C8" w:rsidRPr="00811398" w:rsidRDefault="006D43C8" w:rsidP="006D43C8"/>
    <w:p w:rsidR="006D43C8" w:rsidRPr="00811398" w:rsidRDefault="0024792E" w:rsidP="006D43C8">
      <w:r>
        <w:rPr>
          <w:noProof/>
        </w:rPr>
        <w:pict>
          <v:rect id="_x0000_s1102" style="position:absolute;margin-left:124.35pt;margin-top:5.25pt;width:151.8pt;height:33pt;z-index:251739136">
            <v:textbox>
              <w:txbxContent>
                <w:p w:rsidR="00F97211" w:rsidRDefault="00F97211" w:rsidP="006D43C8">
                  <w:pPr>
                    <w:jc w:val="center"/>
                  </w:pPr>
                  <w:r w:rsidRPr="00736D29">
                    <w:rPr>
                      <w:sz w:val="18"/>
                      <w:szCs w:val="18"/>
                    </w:rPr>
                    <w:t>Вручение под роспись акта</w:t>
                  </w:r>
                  <w:r w:rsidRPr="00736D29">
                    <w:rPr>
                      <w:sz w:val="28"/>
                    </w:rPr>
                    <w:t xml:space="preserve"> </w:t>
                  </w:r>
                  <w:r w:rsidRPr="00736D29">
                    <w:rPr>
                      <w:sz w:val="18"/>
                      <w:szCs w:val="18"/>
                    </w:rPr>
                    <w:t>проверки,</w:t>
                  </w:r>
                  <w:r>
                    <w:t xml:space="preserve"> </w:t>
                  </w:r>
                  <w:r w:rsidRPr="00736D29">
                    <w:rPr>
                      <w:sz w:val="18"/>
                      <w:szCs w:val="18"/>
                    </w:rPr>
                    <w:t>предписания</w:t>
                  </w:r>
                </w:p>
              </w:txbxContent>
            </v:textbox>
          </v:rect>
        </w:pict>
      </w:r>
      <w:r>
        <w:rPr>
          <w:noProof/>
        </w:rPr>
        <w:pict>
          <v:rect id="_x0000_s1103" style="position:absolute;margin-left:307.95pt;margin-top:5.25pt;width:185.75pt;height:33pt;z-index:251740160">
            <v:textbox>
              <w:txbxContent>
                <w:p w:rsidR="00F97211" w:rsidRPr="00736D29" w:rsidRDefault="00F97211" w:rsidP="006D43C8">
                  <w:pPr>
                    <w:jc w:val="center"/>
                    <w:rPr>
                      <w:sz w:val="18"/>
                      <w:szCs w:val="18"/>
                    </w:rPr>
                  </w:pPr>
                  <w:r w:rsidRPr="00736D29">
                    <w:rPr>
                      <w:sz w:val="18"/>
                      <w:szCs w:val="18"/>
                    </w:rPr>
                    <w:t>Направление акта проверки, предписания почтой</w:t>
                  </w:r>
                </w:p>
              </w:txbxContent>
            </v:textbox>
          </v:rect>
        </w:pict>
      </w:r>
    </w:p>
    <w:p w:rsidR="006D43C8" w:rsidRPr="00811398" w:rsidRDefault="006D43C8" w:rsidP="006D43C8"/>
    <w:p w:rsidR="006D43C8" w:rsidRDefault="006D43C8" w:rsidP="006D43C8">
      <w:pPr>
        <w:ind w:left="5387"/>
        <w:rPr>
          <w:sz w:val="28"/>
          <w:szCs w:val="28"/>
        </w:rPr>
      </w:pPr>
    </w:p>
    <w:p w:rsidR="006D43C8" w:rsidRPr="000A0FBA" w:rsidRDefault="006D43C8" w:rsidP="006D43C8">
      <w:pPr>
        <w:ind w:left="5387"/>
        <w:rPr>
          <w:sz w:val="28"/>
          <w:szCs w:val="28"/>
        </w:rPr>
      </w:pPr>
      <w:r w:rsidRPr="000A0FBA">
        <w:rPr>
          <w:sz w:val="28"/>
          <w:szCs w:val="28"/>
        </w:rPr>
        <w:t>Приложение № 2</w:t>
      </w:r>
    </w:p>
    <w:p w:rsidR="006D43C8" w:rsidRPr="000A0FBA" w:rsidRDefault="006D43C8" w:rsidP="006D43C8">
      <w:pPr>
        <w:ind w:left="5387"/>
        <w:rPr>
          <w:sz w:val="28"/>
          <w:szCs w:val="28"/>
        </w:rPr>
      </w:pPr>
      <w:r w:rsidRPr="000A0FBA">
        <w:rPr>
          <w:sz w:val="28"/>
          <w:szCs w:val="28"/>
        </w:rPr>
        <w:t xml:space="preserve">к Административному регламенту </w:t>
      </w:r>
    </w:p>
    <w:p w:rsidR="006D43C8" w:rsidRPr="00926C78" w:rsidRDefault="006D43C8" w:rsidP="006D43C8"/>
    <w:p w:rsidR="006D43C8" w:rsidRPr="009145C7" w:rsidRDefault="006D43C8" w:rsidP="006D43C8">
      <w:pPr>
        <w:jc w:val="center"/>
      </w:pPr>
    </w:p>
    <w:p w:rsidR="006D43C8" w:rsidRPr="009145C7" w:rsidRDefault="006D43C8" w:rsidP="006D43C8">
      <w:pPr>
        <w:pStyle w:val="a9"/>
        <w:rPr>
          <w:i w:val="0"/>
        </w:rPr>
      </w:pPr>
      <w:r w:rsidRPr="009145C7">
        <w:rPr>
          <w:i w:val="0"/>
        </w:rPr>
        <w:t>ОБРАЗЕЦ РАСПОРЯЖЕНИЯ</w:t>
      </w:r>
    </w:p>
    <w:p w:rsidR="006D43C8" w:rsidRPr="009145C7" w:rsidRDefault="006D43C8" w:rsidP="006D43C8">
      <w:pPr>
        <w:jc w:val="center"/>
      </w:pPr>
      <w:r w:rsidRPr="009145C7">
        <w:t xml:space="preserve">от ___________________                                                                            </w:t>
      </w:r>
      <w:r w:rsidRPr="009145C7">
        <w:rPr>
          <w:szCs w:val="28"/>
        </w:rPr>
        <w:t>№ __________</w:t>
      </w:r>
    </w:p>
    <w:p w:rsidR="006D43C8" w:rsidRPr="00926C78" w:rsidRDefault="006D43C8" w:rsidP="006D43C8"/>
    <w:p w:rsidR="006D43C8" w:rsidRPr="0073490A" w:rsidRDefault="006D43C8" w:rsidP="006D43C8">
      <w:pPr>
        <w:jc w:val="both"/>
        <w:rPr>
          <w:sz w:val="28"/>
          <w:szCs w:val="28"/>
        </w:rPr>
      </w:pPr>
    </w:p>
    <w:p w:rsidR="006D43C8" w:rsidRPr="0073490A" w:rsidRDefault="006D43C8" w:rsidP="006D43C8">
      <w:pPr>
        <w:jc w:val="center"/>
        <w:rPr>
          <w:sz w:val="28"/>
          <w:szCs w:val="28"/>
        </w:rPr>
      </w:pPr>
      <w:r w:rsidRPr="0073490A">
        <w:rPr>
          <w:sz w:val="28"/>
          <w:szCs w:val="28"/>
        </w:rPr>
        <w:t xml:space="preserve">О проведении_______________________________________________ </w:t>
      </w:r>
    </w:p>
    <w:p w:rsidR="006D43C8" w:rsidRPr="0073490A" w:rsidRDefault="006D43C8" w:rsidP="006D43C8">
      <w:pPr>
        <w:jc w:val="center"/>
        <w:rPr>
          <w:sz w:val="22"/>
          <w:szCs w:val="22"/>
        </w:rPr>
      </w:pPr>
      <w:r w:rsidRPr="0073490A">
        <w:rPr>
          <w:sz w:val="22"/>
          <w:szCs w:val="22"/>
        </w:rPr>
        <w:t>(плановой/внеплановой, документарной/выездной)</w:t>
      </w:r>
    </w:p>
    <w:p w:rsidR="006D43C8" w:rsidRPr="0073490A" w:rsidRDefault="006D43C8" w:rsidP="006D43C8">
      <w:pPr>
        <w:jc w:val="center"/>
        <w:rPr>
          <w:sz w:val="28"/>
          <w:szCs w:val="28"/>
        </w:rPr>
      </w:pPr>
      <w:r w:rsidRPr="0073490A">
        <w:rPr>
          <w:sz w:val="28"/>
          <w:szCs w:val="28"/>
        </w:rPr>
        <w:t>проверки в области торговой деятельности органом муниципального контроля</w:t>
      </w:r>
      <w:r>
        <w:rPr>
          <w:sz w:val="28"/>
          <w:szCs w:val="28"/>
        </w:rPr>
        <w:t xml:space="preserve"> </w:t>
      </w:r>
      <w:r w:rsidRPr="0073490A">
        <w:rPr>
          <w:sz w:val="28"/>
          <w:szCs w:val="28"/>
        </w:rPr>
        <w:t>юридического лица, индивидуального предпринимателя</w:t>
      </w:r>
      <w:r>
        <w:rPr>
          <w:sz w:val="28"/>
          <w:szCs w:val="28"/>
        </w:rPr>
        <w:t>.</w:t>
      </w:r>
    </w:p>
    <w:p w:rsidR="006D43C8" w:rsidRPr="0073490A" w:rsidRDefault="006D43C8" w:rsidP="006D43C8">
      <w:pPr>
        <w:jc w:val="both"/>
        <w:rPr>
          <w:sz w:val="28"/>
          <w:szCs w:val="28"/>
        </w:rPr>
      </w:pPr>
    </w:p>
    <w:p w:rsidR="006D43C8" w:rsidRPr="0073490A" w:rsidRDefault="006D43C8" w:rsidP="006D43C8">
      <w:pPr>
        <w:jc w:val="both"/>
        <w:rPr>
          <w:b/>
          <w:sz w:val="28"/>
          <w:szCs w:val="28"/>
        </w:rPr>
      </w:pPr>
      <w:r w:rsidRPr="0073490A">
        <w:rPr>
          <w:sz w:val="28"/>
          <w:szCs w:val="28"/>
        </w:rPr>
        <w:t xml:space="preserve">В целях осуществления контроля в области торговой деятельности администрацией </w:t>
      </w:r>
      <w:r>
        <w:rPr>
          <w:sz w:val="28"/>
          <w:szCs w:val="28"/>
        </w:rPr>
        <w:t>Ейскоукрепленского сельского поселения Щербиновского района</w:t>
      </w:r>
      <w:r w:rsidRPr="0073490A">
        <w:rPr>
          <w:sz w:val="28"/>
          <w:szCs w:val="28"/>
        </w:rPr>
        <w:t>:</w:t>
      </w:r>
    </w:p>
    <w:p w:rsidR="006D43C8" w:rsidRDefault="006D43C8" w:rsidP="006D43C8">
      <w:pPr>
        <w:jc w:val="both"/>
        <w:rPr>
          <w:sz w:val="28"/>
          <w:szCs w:val="28"/>
        </w:rPr>
      </w:pPr>
      <w:r w:rsidRPr="0073490A">
        <w:rPr>
          <w:sz w:val="28"/>
          <w:szCs w:val="28"/>
        </w:rPr>
        <w:t>1. Провести проверку в отношении ___________________________________________________________________</w:t>
      </w:r>
      <w:r>
        <w:rPr>
          <w:sz w:val="28"/>
          <w:szCs w:val="28"/>
        </w:rPr>
        <w:t>_</w:t>
      </w:r>
    </w:p>
    <w:p w:rsidR="006D43C8" w:rsidRPr="0073490A" w:rsidRDefault="006D43C8" w:rsidP="006D43C8">
      <w:pPr>
        <w:jc w:val="center"/>
        <w:rPr>
          <w:sz w:val="22"/>
          <w:szCs w:val="22"/>
        </w:rPr>
      </w:pPr>
      <w:r w:rsidRPr="0073490A">
        <w:rPr>
          <w:sz w:val="22"/>
          <w:szCs w:val="22"/>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6D43C8" w:rsidRPr="0073490A" w:rsidRDefault="006D43C8" w:rsidP="006D43C8">
      <w:pPr>
        <w:jc w:val="both"/>
        <w:rPr>
          <w:sz w:val="28"/>
          <w:szCs w:val="28"/>
        </w:rPr>
      </w:pPr>
      <w:r w:rsidRPr="0073490A">
        <w:rPr>
          <w:sz w:val="28"/>
          <w:szCs w:val="28"/>
        </w:rPr>
        <w:t>2. Назначить лицом(ами), уполномоченным(ыми) на проведение проверки:</w:t>
      </w:r>
    </w:p>
    <w:p w:rsidR="006D43C8" w:rsidRPr="0073490A" w:rsidRDefault="006D43C8" w:rsidP="006D43C8">
      <w:pPr>
        <w:jc w:val="both"/>
        <w:rPr>
          <w:sz w:val="28"/>
          <w:szCs w:val="28"/>
        </w:rPr>
      </w:pPr>
      <w:r w:rsidRPr="0073490A">
        <w:rPr>
          <w:sz w:val="28"/>
          <w:szCs w:val="28"/>
        </w:rPr>
        <w:t>____________________________________________________________________</w:t>
      </w:r>
    </w:p>
    <w:p w:rsidR="006D43C8" w:rsidRPr="0073490A" w:rsidRDefault="006D43C8" w:rsidP="006D43C8">
      <w:pPr>
        <w:jc w:val="center"/>
        <w:rPr>
          <w:sz w:val="22"/>
          <w:szCs w:val="22"/>
        </w:rPr>
      </w:pPr>
      <w:r w:rsidRPr="0073490A">
        <w:rPr>
          <w:sz w:val="22"/>
          <w:szCs w:val="22"/>
        </w:rPr>
        <w:t>(фамилия, имя, отчество (в случае, если имеется), должность должностного лица (должностных лиц), уполномоченного(ых) на проведение проверки)</w:t>
      </w:r>
    </w:p>
    <w:p w:rsidR="006D43C8" w:rsidRPr="0073490A" w:rsidRDefault="006D43C8" w:rsidP="006D43C8">
      <w:pPr>
        <w:jc w:val="both"/>
        <w:rPr>
          <w:sz w:val="28"/>
          <w:szCs w:val="28"/>
        </w:rPr>
      </w:pPr>
      <w:r w:rsidRPr="0073490A">
        <w:rPr>
          <w:sz w:val="28"/>
          <w:szCs w:val="28"/>
        </w:rPr>
        <w:t xml:space="preserve">3. Привлечь к проведению проверки в качестве экспертов, представителей экспертных организаций, следующих лиц: </w:t>
      </w:r>
    </w:p>
    <w:p w:rsidR="006D43C8" w:rsidRPr="0073490A" w:rsidRDefault="006D43C8" w:rsidP="006D43C8">
      <w:pPr>
        <w:jc w:val="both"/>
        <w:rPr>
          <w:sz w:val="28"/>
          <w:szCs w:val="28"/>
        </w:rPr>
      </w:pPr>
      <w:r w:rsidRPr="0073490A">
        <w:rPr>
          <w:sz w:val="28"/>
          <w:szCs w:val="28"/>
        </w:rPr>
        <w:t>____________________________________________________________________</w:t>
      </w:r>
    </w:p>
    <w:p w:rsidR="006D43C8" w:rsidRPr="0073490A" w:rsidRDefault="006D43C8" w:rsidP="006D43C8">
      <w:pPr>
        <w:jc w:val="center"/>
        <w:rPr>
          <w:sz w:val="22"/>
          <w:szCs w:val="22"/>
        </w:rPr>
      </w:pPr>
      <w:r w:rsidRPr="0073490A">
        <w:rPr>
          <w:sz w:val="22"/>
          <w:szCs w:val="22"/>
        </w:rPr>
        <w:t>(фамилия, имя, отчество (в случае, если имеется), должности привлекаемых к проведению проверки экспертов, представителей экспертных организаций)</w:t>
      </w:r>
    </w:p>
    <w:p w:rsidR="006D43C8" w:rsidRPr="0073490A" w:rsidRDefault="006D43C8" w:rsidP="006D43C8">
      <w:pPr>
        <w:jc w:val="both"/>
        <w:rPr>
          <w:sz w:val="28"/>
          <w:szCs w:val="28"/>
        </w:rPr>
      </w:pPr>
      <w:r w:rsidRPr="0073490A">
        <w:rPr>
          <w:sz w:val="28"/>
          <w:szCs w:val="28"/>
        </w:rPr>
        <w:t>4. Установить, что настоящая проверка проводится с целью: ____________________________________________________________________</w:t>
      </w:r>
    </w:p>
    <w:p w:rsidR="006D43C8" w:rsidRPr="0073490A" w:rsidRDefault="006D43C8" w:rsidP="006D43C8">
      <w:pPr>
        <w:jc w:val="both"/>
        <w:rPr>
          <w:sz w:val="22"/>
          <w:szCs w:val="22"/>
        </w:rPr>
      </w:pPr>
      <w:r w:rsidRPr="0073490A">
        <w:rPr>
          <w:sz w:val="22"/>
          <w:szCs w:val="22"/>
        </w:rPr>
        <w:t>(при установлении целей проводимой проверки указывается следующая информация:</w:t>
      </w:r>
    </w:p>
    <w:p w:rsidR="006D43C8" w:rsidRPr="0073490A" w:rsidRDefault="006D43C8" w:rsidP="006D43C8">
      <w:pPr>
        <w:jc w:val="both"/>
        <w:rPr>
          <w:sz w:val="22"/>
          <w:szCs w:val="22"/>
        </w:rPr>
      </w:pPr>
      <w:r w:rsidRPr="0073490A">
        <w:rPr>
          <w:sz w:val="22"/>
          <w:szCs w:val="22"/>
        </w:rPr>
        <w:t>а) в случае проведения плановой проверки:</w:t>
      </w:r>
    </w:p>
    <w:p w:rsidR="006D43C8" w:rsidRPr="0073490A" w:rsidRDefault="006D43C8" w:rsidP="006D43C8">
      <w:pPr>
        <w:jc w:val="both"/>
        <w:rPr>
          <w:sz w:val="22"/>
          <w:szCs w:val="22"/>
        </w:rPr>
      </w:pPr>
      <w:r w:rsidRPr="0073490A">
        <w:rPr>
          <w:sz w:val="22"/>
          <w:szCs w:val="22"/>
        </w:rPr>
        <w:t>- ссылка на ежегодный план проведения плановых проверок с указанием способа его доведения до сведения заинтересованных лиц;</w:t>
      </w:r>
    </w:p>
    <w:p w:rsidR="006D43C8" w:rsidRPr="0073490A" w:rsidRDefault="006D43C8" w:rsidP="006D43C8">
      <w:pPr>
        <w:jc w:val="both"/>
        <w:rPr>
          <w:sz w:val="22"/>
          <w:szCs w:val="22"/>
        </w:rPr>
      </w:pPr>
      <w:r w:rsidRPr="0073490A">
        <w:rPr>
          <w:sz w:val="22"/>
          <w:szCs w:val="22"/>
        </w:rPr>
        <w:lastRenderedPageBreak/>
        <w:t>б) в случае проведения внеплановой выездной проверки:</w:t>
      </w:r>
    </w:p>
    <w:p w:rsidR="006D43C8" w:rsidRPr="0073490A" w:rsidRDefault="006D43C8" w:rsidP="006D43C8">
      <w:pPr>
        <w:jc w:val="both"/>
        <w:rPr>
          <w:sz w:val="22"/>
          <w:szCs w:val="22"/>
        </w:rPr>
      </w:pPr>
      <w:r w:rsidRPr="0073490A">
        <w:rPr>
          <w:sz w:val="22"/>
          <w:szCs w:val="22"/>
        </w:rPr>
        <w:t>- ссылка на реквизиты ранее выданного проверяемому лицу предписания об устранении выявленного нарушения, срок для исполнения которого истек;</w:t>
      </w:r>
    </w:p>
    <w:p w:rsidR="006D43C8" w:rsidRPr="0073490A" w:rsidRDefault="006D43C8" w:rsidP="006D43C8">
      <w:pPr>
        <w:jc w:val="both"/>
        <w:rPr>
          <w:sz w:val="22"/>
          <w:szCs w:val="22"/>
        </w:rPr>
      </w:pPr>
      <w:r w:rsidRPr="0073490A">
        <w:rPr>
          <w:sz w:val="22"/>
          <w:szCs w:val="22"/>
        </w:rPr>
        <w:t>- ссылка на реквизиты обращений и заявлений, поступившие в проверяющий орган; 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 предоставленных законодательством Российской Федерации о правах потребителей;</w:t>
      </w:r>
    </w:p>
    <w:p w:rsidR="006D43C8" w:rsidRPr="0073490A" w:rsidRDefault="006D43C8" w:rsidP="006D43C8">
      <w:pPr>
        <w:jc w:val="both"/>
        <w:rPr>
          <w:sz w:val="22"/>
          <w:szCs w:val="22"/>
        </w:rPr>
      </w:pPr>
      <w:r w:rsidRPr="0073490A">
        <w:rPr>
          <w:sz w:val="22"/>
          <w:szCs w:val="22"/>
        </w:rPr>
        <w:t xml:space="preserve">в) в случае проведения внеплановой выездной проверки, которая назначается в отношении </w:t>
      </w:r>
      <w:r w:rsidRPr="00014CF4">
        <w:rPr>
          <w:bCs/>
          <w:sz w:val="22"/>
          <w:szCs w:val="22"/>
        </w:rPr>
        <w:t>юридического лица, индивидуального предпринимателя</w:t>
      </w:r>
      <w:r w:rsidRPr="0073490A">
        <w:rPr>
          <w:sz w:val="22"/>
          <w:szCs w:val="22"/>
        </w:rPr>
        <w:t xml:space="preserve"> и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6D43C8" w:rsidRPr="0073490A" w:rsidRDefault="006D43C8" w:rsidP="006D43C8">
      <w:pPr>
        <w:jc w:val="both"/>
        <w:rPr>
          <w:sz w:val="22"/>
          <w:szCs w:val="22"/>
        </w:rPr>
      </w:pPr>
      <w:r w:rsidRPr="0073490A">
        <w:rPr>
          <w:sz w:val="22"/>
          <w:szCs w:val="22"/>
        </w:rPr>
        <w:t>- ссылка на прилагаемую копию документа (рапорта, докладной записки и т.п.), представленного должностным лицом, обнаружившим нарушение;</w:t>
      </w:r>
    </w:p>
    <w:p w:rsidR="006D43C8" w:rsidRPr="0073490A" w:rsidRDefault="006D43C8" w:rsidP="006D43C8">
      <w:pPr>
        <w:jc w:val="both"/>
        <w:rPr>
          <w:sz w:val="28"/>
          <w:szCs w:val="28"/>
        </w:rPr>
      </w:pPr>
      <w:r w:rsidRPr="0073490A">
        <w:rPr>
          <w:sz w:val="28"/>
          <w:szCs w:val="28"/>
        </w:rPr>
        <w:t>задачами настоящей проверки являются: _______________________________</w:t>
      </w:r>
    </w:p>
    <w:p w:rsidR="006D43C8" w:rsidRPr="0073490A" w:rsidRDefault="006D43C8" w:rsidP="006D43C8">
      <w:pPr>
        <w:jc w:val="both"/>
        <w:rPr>
          <w:sz w:val="28"/>
          <w:szCs w:val="28"/>
        </w:rPr>
      </w:pPr>
      <w:r w:rsidRPr="0073490A">
        <w:rPr>
          <w:sz w:val="28"/>
          <w:szCs w:val="28"/>
        </w:rPr>
        <w:t>____________________________________________________________________</w:t>
      </w:r>
    </w:p>
    <w:p w:rsidR="006D43C8" w:rsidRPr="0073490A" w:rsidRDefault="006D43C8" w:rsidP="006D43C8">
      <w:pPr>
        <w:jc w:val="both"/>
        <w:rPr>
          <w:sz w:val="22"/>
          <w:szCs w:val="22"/>
        </w:rPr>
      </w:pPr>
      <w:r w:rsidRPr="0073490A">
        <w:rPr>
          <w:sz w:val="28"/>
          <w:szCs w:val="28"/>
        </w:rPr>
        <w:t>5. Предметом настоящей провер</w:t>
      </w:r>
      <w:r>
        <w:rPr>
          <w:sz w:val="28"/>
          <w:szCs w:val="28"/>
        </w:rPr>
        <w:t>ки является______________</w:t>
      </w:r>
      <w:r w:rsidRPr="0073490A">
        <w:rPr>
          <w:sz w:val="28"/>
          <w:szCs w:val="28"/>
        </w:rPr>
        <w:t xml:space="preserve">_ </w:t>
      </w:r>
      <w:r w:rsidRPr="0073490A">
        <w:rPr>
          <w:i/>
          <w:iCs/>
          <w:sz w:val="22"/>
          <w:szCs w:val="22"/>
        </w:rPr>
        <w:t>(отметить нужное:</w:t>
      </w:r>
    </w:p>
    <w:p w:rsidR="006D43C8" w:rsidRPr="0073490A" w:rsidRDefault="006D43C8" w:rsidP="006D43C8">
      <w:pPr>
        <w:jc w:val="both"/>
        <w:rPr>
          <w:sz w:val="22"/>
          <w:szCs w:val="22"/>
        </w:rPr>
      </w:pPr>
      <w:r>
        <w:rPr>
          <w:sz w:val="22"/>
          <w:szCs w:val="22"/>
        </w:rPr>
        <w:t xml:space="preserve">1) </w:t>
      </w:r>
      <w:r w:rsidRPr="0073490A">
        <w:rPr>
          <w:sz w:val="22"/>
          <w:szCs w:val="22"/>
        </w:rPr>
        <w:t>соблюдение обязательных требований или требований, установленных муниципальными правовыми актами;</w:t>
      </w:r>
    </w:p>
    <w:p w:rsidR="006D43C8" w:rsidRPr="0073490A" w:rsidRDefault="006D43C8" w:rsidP="006D43C8">
      <w:pPr>
        <w:jc w:val="both"/>
        <w:rPr>
          <w:sz w:val="22"/>
          <w:szCs w:val="22"/>
        </w:rPr>
      </w:pPr>
      <w:r>
        <w:rPr>
          <w:sz w:val="22"/>
          <w:szCs w:val="22"/>
        </w:rPr>
        <w:t xml:space="preserve">2) </w:t>
      </w:r>
      <w:r w:rsidRPr="0073490A">
        <w:rPr>
          <w:sz w:val="22"/>
          <w:szCs w:val="22"/>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6D43C8" w:rsidRPr="0073490A" w:rsidRDefault="006D43C8" w:rsidP="006D43C8">
      <w:pPr>
        <w:jc w:val="both"/>
        <w:rPr>
          <w:sz w:val="22"/>
          <w:szCs w:val="22"/>
        </w:rPr>
      </w:pPr>
      <w:r>
        <w:rPr>
          <w:sz w:val="22"/>
          <w:szCs w:val="22"/>
        </w:rPr>
        <w:t xml:space="preserve">3) </w:t>
      </w:r>
      <w:r w:rsidRPr="0073490A">
        <w:rPr>
          <w:sz w:val="22"/>
          <w:szCs w:val="22"/>
        </w:rPr>
        <w:t>выполнение предписаний органов муниципального контроля;</w:t>
      </w:r>
    </w:p>
    <w:p w:rsidR="006D43C8" w:rsidRPr="0073490A" w:rsidRDefault="006D43C8" w:rsidP="006D43C8">
      <w:pPr>
        <w:jc w:val="both"/>
        <w:rPr>
          <w:sz w:val="22"/>
          <w:szCs w:val="22"/>
        </w:rPr>
      </w:pPr>
      <w:r>
        <w:rPr>
          <w:sz w:val="22"/>
          <w:szCs w:val="22"/>
        </w:rPr>
        <w:t xml:space="preserve">4) </w:t>
      </w:r>
      <w:r w:rsidRPr="0073490A">
        <w:rPr>
          <w:sz w:val="22"/>
          <w:szCs w:val="22"/>
        </w:rPr>
        <w:t>проведение мероприятий:</w:t>
      </w:r>
    </w:p>
    <w:p w:rsidR="006D43C8" w:rsidRPr="0073490A" w:rsidRDefault="006D43C8" w:rsidP="006D43C8">
      <w:pPr>
        <w:jc w:val="both"/>
        <w:rPr>
          <w:sz w:val="22"/>
          <w:szCs w:val="22"/>
        </w:rPr>
      </w:pPr>
      <w:r>
        <w:rPr>
          <w:sz w:val="22"/>
          <w:szCs w:val="22"/>
        </w:rPr>
        <w:t xml:space="preserve">- </w:t>
      </w:r>
      <w:r w:rsidRPr="0073490A">
        <w:rPr>
          <w:sz w:val="22"/>
          <w:szCs w:val="22"/>
        </w:rPr>
        <w:t>по предотвращению причинения вреда жизни, здоровью граждан, вреда животным, растениям, окружающей среде;</w:t>
      </w:r>
    </w:p>
    <w:p w:rsidR="006D43C8" w:rsidRPr="0073490A" w:rsidRDefault="006D43C8" w:rsidP="006D43C8">
      <w:pPr>
        <w:jc w:val="both"/>
        <w:rPr>
          <w:sz w:val="22"/>
          <w:szCs w:val="22"/>
        </w:rPr>
      </w:pPr>
      <w:r>
        <w:rPr>
          <w:sz w:val="22"/>
          <w:szCs w:val="22"/>
        </w:rPr>
        <w:t xml:space="preserve">- </w:t>
      </w:r>
      <w:r w:rsidRPr="0073490A">
        <w:rPr>
          <w:sz w:val="22"/>
          <w:szCs w:val="22"/>
        </w:rPr>
        <w:t>по предупреждению возникновения чрезвычайных ситуаций природного и техногенного характера;</w:t>
      </w:r>
    </w:p>
    <w:p w:rsidR="006D43C8" w:rsidRPr="0073490A" w:rsidRDefault="006D43C8" w:rsidP="006D43C8">
      <w:pPr>
        <w:jc w:val="both"/>
        <w:rPr>
          <w:sz w:val="22"/>
          <w:szCs w:val="22"/>
        </w:rPr>
      </w:pPr>
      <w:r w:rsidRPr="0073490A">
        <w:rPr>
          <w:sz w:val="22"/>
          <w:szCs w:val="22"/>
        </w:rPr>
        <w:t>по обесп</w:t>
      </w:r>
      <w:r>
        <w:rPr>
          <w:sz w:val="22"/>
          <w:szCs w:val="22"/>
        </w:rPr>
        <w:t>ечению безопасности государства;</w:t>
      </w:r>
    </w:p>
    <w:p w:rsidR="006D43C8" w:rsidRPr="0073490A" w:rsidRDefault="006D43C8" w:rsidP="006D43C8">
      <w:pPr>
        <w:jc w:val="both"/>
        <w:rPr>
          <w:sz w:val="22"/>
          <w:szCs w:val="22"/>
        </w:rPr>
      </w:pPr>
      <w:r>
        <w:rPr>
          <w:sz w:val="22"/>
          <w:szCs w:val="22"/>
        </w:rPr>
        <w:t xml:space="preserve">- </w:t>
      </w:r>
      <w:r w:rsidRPr="0073490A">
        <w:rPr>
          <w:sz w:val="22"/>
          <w:szCs w:val="22"/>
        </w:rPr>
        <w:t>по ликвидации последствий причинения такого вреда.)</w:t>
      </w:r>
    </w:p>
    <w:p w:rsidR="006D43C8" w:rsidRPr="0073490A" w:rsidRDefault="006D43C8" w:rsidP="006D43C8">
      <w:pPr>
        <w:jc w:val="both"/>
        <w:rPr>
          <w:sz w:val="28"/>
          <w:szCs w:val="28"/>
        </w:rPr>
      </w:pPr>
      <w:r w:rsidRPr="0073490A">
        <w:rPr>
          <w:sz w:val="28"/>
          <w:szCs w:val="28"/>
        </w:rPr>
        <w:t>6. Проверку провести в период с «_____» 20__ г. по «____» 20__ г. включительно.</w:t>
      </w:r>
    </w:p>
    <w:p w:rsidR="006D43C8" w:rsidRPr="0073490A" w:rsidRDefault="006D43C8" w:rsidP="006D43C8">
      <w:pPr>
        <w:jc w:val="both"/>
        <w:rPr>
          <w:sz w:val="28"/>
          <w:szCs w:val="28"/>
        </w:rPr>
      </w:pPr>
      <w:r w:rsidRPr="0073490A">
        <w:rPr>
          <w:sz w:val="28"/>
          <w:szCs w:val="28"/>
        </w:rPr>
        <w:t xml:space="preserve">7. Правовые основания проведения проверки: </w:t>
      </w:r>
    </w:p>
    <w:p w:rsidR="006D43C8" w:rsidRPr="0073490A" w:rsidRDefault="006D43C8" w:rsidP="006D43C8">
      <w:pPr>
        <w:jc w:val="both"/>
        <w:rPr>
          <w:sz w:val="28"/>
          <w:szCs w:val="28"/>
        </w:rPr>
      </w:pPr>
      <w:r w:rsidRPr="0073490A">
        <w:rPr>
          <w:sz w:val="28"/>
          <w:szCs w:val="28"/>
        </w:rPr>
        <w:t>____________________________________________________________________</w:t>
      </w:r>
    </w:p>
    <w:p w:rsidR="006D43C8" w:rsidRPr="0073490A" w:rsidRDefault="006D43C8" w:rsidP="006D43C8">
      <w:pPr>
        <w:jc w:val="center"/>
        <w:rPr>
          <w:sz w:val="22"/>
          <w:szCs w:val="22"/>
        </w:rPr>
      </w:pPr>
      <w:r w:rsidRPr="0073490A">
        <w:rPr>
          <w:sz w:val="22"/>
          <w:szCs w:val="22"/>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6D43C8" w:rsidRPr="0073490A" w:rsidRDefault="006D43C8" w:rsidP="006D43C8">
      <w:pPr>
        <w:jc w:val="both"/>
        <w:rPr>
          <w:sz w:val="28"/>
          <w:szCs w:val="28"/>
        </w:rPr>
      </w:pPr>
      <w:r w:rsidRPr="0073490A">
        <w:rPr>
          <w:sz w:val="28"/>
          <w:szCs w:val="28"/>
        </w:rPr>
        <w:t xml:space="preserve">8. В процессе проверки провести следующие мероприятия по контролю, необходимые для достижения целей и задач проведения проверки: </w:t>
      </w:r>
    </w:p>
    <w:p w:rsidR="006D43C8" w:rsidRPr="0073490A" w:rsidRDefault="006D43C8" w:rsidP="006D43C8">
      <w:pPr>
        <w:jc w:val="both"/>
        <w:rPr>
          <w:sz w:val="28"/>
          <w:szCs w:val="28"/>
        </w:rPr>
      </w:pPr>
      <w:r w:rsidRPr="0073490A">
        <w:rPr>
          <w:sz w:val="28"/>
          <w:szCs w:val="28"/>
        </w:rPr>
        <w:t>____________________________________________________________________</w:t>
      </w:r>
    </w:p>
    <w:p w:rsidR="006D43C8" w:rsidRPr="0073490A" w:rsidRDefault="006D43C8" w:rsidP="006D43C8">
      <w:pPr>
        <w:jc w:val="both"/>
        <w:rPr>
          <w:sz w:val="28"/>
          <w:szCs w:val="28"/>
        </w:rPr>
      </w:pPr>
      <w:r w:rsidRPr="0073490A">
        <w:rPr>
          <w:sz w:val="28"/>
          <w:szCs w:val="28"/>
        </w:rPr>
        <w:t xml:space="preserve">9. Контроль за выполнением настоящего распоряжения возложить на ____________________________ </w:t>
      </w:r>
      <w:r w:rsidRPr="0073490A">
        <w:rPr>
          <w:i/>
          <w:sz w:val="28"/>
          <w:szCs w:val="28"/>
        </w:rPr>
        <w:t>(должностное лицо администрации)</w:t>
      </w:r>
      <w:r w:rsidRPr="0073490A">
        <w:rPr>
          <w:sz w:val="28"/>
          <w:szCs w:val="28"/>
        </w:rPr>
        <w:t>.</w:t>
      </w:r>
    </w:p>
    <w:p w:rsidR="006D43C8" w:rsidRPr="0073490A" w:rsidRDefault="006D43C8" w:rsidP="006D43C8">
      <w:pPr>
        <w:jc w:val="both"/>
        <w:rPr>
          <w:sz w:val="28"/>
          <w:szCs w:val="28"/>
        </w:rPr>
      </w:pPr>
      <w:r w:rsidRPr="0073490A">
        <w:rPr>
          <w:sz w:val="28"/>
          <w:szCs w:val="28"/>
        </w:rPr>
        <w:t>10. Распоряжение вступает в силу со дня его подписания.</w:t>
      </w:r>
    </w:p>
    <w:p w:rsidR="006D43C8" w:rsidRPr="0073490A" w:rsidRDefault="006D43C8" w:rsidP="006D43C8">
      <w:pPr>
        <w:jc w:val="both"/>
        <w:rPr>
          <w:sz w:val="28"/>
          <w:szCs w:val="28"/>
        </w:rPr>
      </w:pPr>
      <w:r w:rsidRPr="0073490A">
        <w:rPr>
          <w:sz w:val="28"/>
          <w:szCs w:val="28"/>
        </w:rPr>
        <w:t> </w:t>
      </w:r>
    </w:p>
    <w:p w:rsidR="006D43C8" w:rsidRPr="0073490A" w:rsidRDefault="006D43C8" w:rsidP="006D43C8">
      <w:pPr>
        <w:jc w:val="both"/>
        <w:rPr>
          <w:sz w:val="28"/>
          <w:szCs w:val="28"/>
        </w:rPr>
      </w:pPr>
    </w:p>
    <w:p w:rsidR="006D43C8" w:rsidRPr="0073490A" w:rsidRDefault="006D43C8" w:rsidP="006D43C8">
      <w:pPr>
        <w:jc w:val="both"/>
        <w:rPr>
          <w:sz w:val="28"/>
          <w:szCs w:val="28"/>
        </w:rPr>
      </w:pPr>
    </w:p>
    <w:p w:rsidR="006D43C8" w:rsidRDefault="006D43C8" w:rsidP="006D43C8">
      <w:pPr>
        <w:jc w:val="both"/>
        <w:rPr>
          <w:sz w:val="28"/>
          <w:szCs w:val="28"/>
        </w:rPr>
      </w:pPr>
      <w:r>
        <w:rPr>
          <w:sz w:val="28"/>
          <w:szCs w:val="28"/>
        </w:rPr>
        <w:t>Глава</w:t>
      </w:r>
    </w:p>
    <w:p w:rsidR="006D43C8" w:rsidRDefault="006D43C8" w:rsidP="006D43C8">
      <w:pPr>
        <w:jc w:val="both"/>
        <w:rPr>
          <w:sz w:val="28"/>
          <w:szCs w:val="28"/>
        </w:rPr>
      </w:pPr>
      <w:r>
        <w:rPr>
          <w:sz w:val="28"/>
          <w:szCs w:val="28"/>
        </w:rPr>
        <w:t>Ейскоукрепленского сельского поселения</w:t>
      </w:r>
    </w:p>
    <w:p w:rsidR="006D43C8" w:rsidRDefault="006D43C8" w:rsidP="006D43C8">
      <w:pPr>
        <w:jc w:val="both"/>
        <w:rPr>
          <w:sz w:val="28"/>
          <w:szCs w:val="28"/>
        </w:rPr>
      </w:pPr>
      <w:r>
        <w:rPr>
          <w:sz w:val="28"/>
          <w:szCs w:val="28"/>
        </w:rPr>
        <w:t>Щербиновского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Ф.И.О.</w:t>
      </w:r>
    </w:p>
    <w:p w:rsidR="006D43C8" w:rsidRDefault="006D43C8" w:rsidP="006D43C8"/>
    <w:p w:rsidR="006D43C8" w:rsidRDefault="006D43C8" w:rsidP="006D43C8"/>
    <w:p w:rsidR="006D43C8" w:rsidRPr="00926C78" w:rsidRDefault="006D43C8" w:rsidP="006D43C8"/>
    <w:p w:rsidR="006D43C8" w:rsidRPr="006C2A97" w:rsidRDefault="006D43C8" w:rsidP="006D43C8">
      <w:pPr>
        <w:ind w:left="5387"/>
        <w:rPr>
          <w:sz w:val="28"/>
          <w:szCs w:val="28"/>
        </w:rPr>
      </w:pPr>
      <w:r w:rsidRPr="006C2A97">
        <w:rPr>
          <w:sz w:val="28"/>
          <w:szCs w:val="28"/>
        </w:rPr>
        <w:t>Приложение № 3</w:t>
      </w:r>
    </w:p>
    <w:p w:rsidR="006D43C8" w:rsidRPr="006C2A97" w:rsidRDefault="006D43C8" w:rsidP="006D43C8">
      <w:pPr>
        <w:ind w:left="5387"/>
        <w:rPr>
          <w:sz w:val="28"/>
          <w:szCs w:val="28"/>
        </w:rPr>
      </w:pPr>
      <w:r w:rsidRPr="006C2A97">
        <w:rPr>
          <w:sz w:val="28"/>
          <w:szCs w:val="28"/>
        </w:rPr>
        <w:t xml:space="preserve">к Административному регламенту </w:t>
      </w:r>
    </w:p>
    <w:p w:rsidR="006D43C8" w:rsidRPr="00C84AFB" w:rsidRDefault="006D43C8" w:rsidP="006D43C8">
      <w:pPr>
        <w:rPr>
          <w:sz w:val="28"/>
          <w:szCs w:val="28"/>
        </w:rPr>
      </w:pPr>
    </w:p>
    <w:p w:rsidR="006D43C8" w:rsidRPr="00C84AFB" w:rsidRDefault="006D43C8" w:rsidP="006D43C8">
      <w:pPr>
        <w:rPr>
          <w:sz w:val="28"/>
          <w:szCs w:val="28"/>
        </w:rPr>
      </w:pPr>
      <w:r w:rsidRPr="00C84AFB">
        <w:rPr>
          <w:sz w:val="28"/>
          <w:szCs w:val="28"/>
        </w:rPr>
        <w:t> </w:t>
      </w:r>
    </w:p>
    <w:p w:rsidR="006D43C8" w:rsidRDefault="006D43C8" w:rsidP="006D43C8">
      <w:pPr>
        <w:rPr>
          <w:sz w:val="28"/>
          <w:szCs w:val="28"/>
        </w:rPr>
      </w:pPr>
      <w:r w:rsidRPr="00C84AFB">
        <w:rPr>
          <w:sz w:val="28"/>
          <w:szCs w:val="28"/>
        </w:rPr>
        <w:t>________________________</w:t>
      </w:r>
      <w:r>
        <w:rPr>
          <w:sz w:val="28"/>
          <w:szCs w:val="28"/>
        </w:rPr>
        <w:t xml:space="preserve">                                     </w:t>
      </w:r>
      <w:r w:rsidRPr="00C84AFB">
        <w:rPr>
          <w:sz w:val="28"/>
          <w:szCs w:val="28"/>
        </w:rPr>
        <w:t xml:space="preserve"> </w:t>
      </w:r>
      <w:r>
        <w:rPr>
          <w:sz w:val="28"/>
          <w:szCs w:val="28"/>
        </w:rPr>
        <w:t xml:space="preserve"> ________________________</w:t>
      </w:r>
    </w:p>
    <w:p w:rsidR="006D43C8" w:rsidRPr="00C84AFB" w:rsidRDefault="006D43C8" w:rsidP="006D43C8">
      <w:pPr>
        <w:rPr>
          <w:sz w:val="28"/>
          <w:szCs w:val="28"/>
        </w:rPr>
      </w:pPr>
      <w:r w:rsidRPr="00C84AFB">
        <w:rPr>
          <w:sz w:val="28"/>
          <w:szCs w:val="28"/>
        </w:rPr>
        <w:t xml:space="preserve">(дата составления акта) </w:t>
      </w:r>
      <w:r>
        <w:rPr>
          <w:sz w:val="28"/>
          <w:szCs w:val="28"/>
        </w:rPr>
        <w:t xml:space="preserve">                                                  </w:t>
      </w:r>
      <w:r w:rsidRPr="00C84AFB">
        <w:rPr>
          <w:sz w:val="28"/>
          <w:szCs w:val="28"/>
        </w:rPr>
        <w:t>(место составления акта)</w:t>
      </w:r>
    </w:p>
    <w:p w:rsidR="006D43C8" w:rsidRDefault="006D43C8" w:rsidP="006D43C8">
      <w:pPr>
        <w:ind w:firstLine="6096"/>
        <w:rPr>
          <w:sz w:val="28"/>
          <w:szCs w:val="28"/>
        </w:rPr>
      </w:pPr>
      <w:r w:rsidRPr="00C84AFB">
        <w:rPr>
          <w:sz w:val="28"/>
          <w:szCs w:val="28"/>
        </w:rPr>
        <w:t>«_____»___________20__ г.</w:t>
      </w:r>
    </w:p>
    <w:p w:rsidR="006D43C8" w:rsidRDefault="006D43C8" w:rsidP="006D43C8">
      <w:pPr>
        <w:ind w:firstLine="6096"/>
        <w:rPr>
          <w:sz w:val="28"/>
          <w:szCs w:val="28"/>
        </w:rPr>
      </w:pPr>
      <w:r w:rsidRPr="00C84AFB">
        <w:rPr>
          <w:sz w:val="28"/>
          <w:szCs w:val="28"/>
        </w:rPr>
        <w:t>(время составления акта)</w:t>
      </w:r>
    </w:p>
    <w:p w:rsidR="006D43C8" w:rsidRDefault="006D43C8" w:rsidP="006D43C8">
      <w:pPr>
        <w:jc w:val="center"/>
        <w:rPr>
          <w:sz w:val="28"/>
          <w:szCs w:val="28"/>
        </w:rPr>
      </w:pPr>
    </w:p>
    <w:p w:rsidR="006D43C8" w:rsidRPr="00C84AFB" w:rsidRDefault="006D43C8" w:rsidP="006D43C8">
      <w:pPr>
        <w:jc w:val="center"/>
        <w:rPr>
          <w:sz w:val="28"/>
          <w:szCs w:val="28"/>
        </w:rPr>
      </w:pPr>
      <w:r w:rsidRPr="00C84AFB">
        <w:rPr>
          <w:sz w:val="28"/>
          <w:szCs w:val="28"/>
        </w:rPr>
        <w:t>А</w:t>
      </w:r>
      <w:r>
        <w:rPr>
          <w:sz w:val="28"/>
          <w:szCs w:val="28"/>
        </w:rPr>
        <w:t>КТ ПРОВЕРКИ</w:t>
      </w:r>
    </w:p>
    <w:p w:rsidR="006D43C8" w:rsidRPr="00C84AFB" w:rsidRDefault="006D43C8" w:rsidP="006D43C8">
      <w:pPr>
        <w:jc w:val="center"/>
        <w:rPr>
          <w:sz w:val="28"/>
          <w:szCs w:val="28"/>
        </w:rPr>
      </w:pPr>
      <w:r w:rsidRPr="00C84AFB">
        <w:rPr>
          <w:sz w:val="28"/>
          <w:szCs w:val="28"/>
        </w:rPr>
        <w:t>в области торговой деятельности органом муниципального контроля</w:t>
      </w:r>
    </w:p>
    <w:p w:rsidR="006D43C8" w:rsidRDefault="006D43C8" w:rsidP="006D43C8">
      <w:pPr>
        <w:jc w:val="center"/>
        <w:rPr>
          <w:sz w:val="28"/>
          <w:szCs w:val="28"/>
        </w:rPr>
      </w:pPr>
      <w:r w:rsidRPr="00C84AFB">
        <w:rPr>
          <w:sz w:val="28"/>
          <w:szCs w:val="28"/>
        </w:rPr>
        <w:t>юридического лица, индивидуального предпринимателя</w:t>
      </w:r>
    </w:p>
    <w:p w:rsidR="006D43C8" w:rsidRPr="00C84AFB" w:rsidRDefault="006D43C8" w:rsidP="006D43C8">
      <w:pPr>
        <w:jc w:val="center"/>
        <w:rPr>
          <w:sz w:val="28"/>
          <w:szCs w:val="28"/>
        </w:rPr>
      </w:pPr>
    </w:p>
    <w:p w:rsidR="006D43C8" w:rsidRDefault="006D43C8" w:rsidP="006D43C8">
      <w:pPr>
        <w:jc w:val="center"/>
        <w:rPr>
          <w:sz w:val="28"/>
          <w:szCs w:val="28"/>
        </w:rPr>
      </w:pPr>
      <w:r w:rsidRPr="00C84AFB">
        <w:rPr>
          <w:sz w:val="28"/>
          <w:szCs w:val="28"/>
        </w:rPr>
        <w:t xml:space="preserve">№ ____________                                                               «____»___________20__ г. </w:t>
      </w:r>
    </w:p>
    <w:p w:rsidR="006D43C8" w:rsidRDefault="006D43C8" w:rsidP="006D43C8">
      <w:pPr>
        <w:jc w:val="center"/>
        <w:rPr>
          <w:sz w:val="28"/>
          <w:szCs w:val="28"/>
        </w:rPr>
      </w:pPr>
    </w:p>
    <w:p w:rsidR="006D43C8" w:rsidRPr="00C84AFB" w:rsidRDefault="006D43C8" w:rsidP="006D43C8">
      <w:pPr>
        <w:jc w:val="center"/>
        <w:rPr>
          <w:sz w:val="28"/>
          <w:szCs w:val="28"/>
        </w:rPr>
      </w:pPr>
      <w:r w:rsidRPr="00C84AFB">
        <w:rPr>
          <w:sz w:val="28"/>
          <w:szCs w:val="28"/>
        </w:rPr>
        <w:t>по адресу: _______________________________________________________</w:t>
      </w:r>
    </w:p>
    <w:p w:rsidR="006D43C8" w:rsidRPr="00C84AFB" w:rsidRDefault="006D43C8" w:rsidP="006D43C8">
      <w:pPr>
        <w:jc w:val="center"/>
        <w:rPr>
          <w:sz w:val="22"/>
          <w:szCs w:val="22"/>
        </w:rPr>
      </w:pPr>
      <w:r w:rsidRPr="00C84AFB">
        <w:rPr>
          <w:sz w:val="22"/>
          <w:szCs w:val="22"/>
        </w:rPr>
        <w:t>(место проведения проверки)</w:t>
      </w:r>
    </w:p>
    <w:p w:rsidR="006D43C8" w:rsidRPr="00926C78" w:rsidRDefault="006D43C8" w:rsidP="006D43C8">
      <w:r w:rsidRPr="00C84AFB">
        <w:rPr>
          <w:sz w:val="28"/>
          <w:szCs w:val="28"/>
        </w:rPr>
        <w:t>На основании:</w:t>
      </w:r>
      <w:r w:rsidRPr="00926C78">
        <w:t>_______________________________________________________</w:t>
      </w:r>
      <w:r>
        <w:t>__________</w:t>
      </w:r>
    </w:p>
    <w:p w:rsidR="006D43C8" w:rsidRPr="00C84AFB" w:rsidRDefault="006D43C8" w:rsidP="006D43C8">
      <w:pPr>
        <w:jc w:val="center"/>
        <w:rPr>
          <w:sz w:val="22"/>
          <w:szCs w:val="22"/>
        </w:rPr>
      </w:pPr>
      <w:r w:rsidRPr="00C84AFB">
        <w:rPr>
          <w:sz w:val="22"/>
          <w:szCs w:val="22"/>
        </w:rPr>
        <w:t>(вид документа с указанием реквизитов (номер, дата), фамилии, имени, отчества (в случае, если имеется), должность руководителя, заместителя руководителя органа муниципального контроля, издавшего распоряжение о проведении проверки)</w:t>
      </w:r>
    </w:p>
    <w:p w:rsidR="006D43C8" w:rsidRPr="00C84AFB" w:rsidRDefault="006D43C8" w:rsidP="006D43C8">
      <w:pPr>
        <w:rPr>
          <w:sz w:val="28"/>
          <w:szCs w:val="28"/>
        </w:rPr>
      </w:pPr>
      <w:r w:rsidRPr="00C84AFB">
        <w:rPr>
          <w:sz w:val="28"/>
          <w:szCs w:val="28"/>
        </w:rPr>
        <w:t>была проведена проверка в отношении:</w:t>
      </w:r>
    </w:p>
    <w:p w:rsidR="006D43C8" w:rsidRPr="00926C78" w:rsidRDefault="006D43C8" w:rsidP="006D43C8">
      <w:r w:rsidRPr="00926C78">
        <w:t>____________________________________________________________________</w:t>
      </w:r>
      <w:r>
        <w:t>____________</w:t>
      </w:r>
    </w:p>
    <w:p w:rsidR="006D43C8" w:rsidRPr="00C84AFB" w:rsidRDefault="006D43C8" w:rsidP="006D43C8">
      <w:pPr>
        <w:jc w:val="center"/>
        <w:rPr>
          <w:sz w:val="22"/>
          <w:szCs w:val="22"/>
        </w:rPr>
      </w:pPr>
      <w:r w:rsidRPr="00C84AFB">
        <w:rPr>
          <w:sz w:val="22"/>
          <w:szCs w:val="22"/>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6D43C8" w:rsidRPr="00C84AFB" w:rsidRDefault="006D43C8" w:rsidP="006D43C8">
      <w:pPr>
        <w:rPr>
          <w:sz w:val="28"/>
          <w:szCs w:val="28"/>
        </w:rPr>
      </w:pPr>
      <w:r w:rsidRPr="00C84AFB">
        <w:rPr>
          <w:sz w:val="28"/>
          <w:szCs w:val="28"/>
        </w:rPr>
        <w:t>Продолжительность проверки:__________________________________________</w:t>
      </w:r>
    </w:p>
    <w:p w:rsidR="006D43C8" w:rsidRDefault="006D43C8" w:rsidP="006D43C8">
      <w:r w:rsidRPr="00C84AFB">
        <w:rPr>
          <w:sz w:val="28"/>
          <w:szCs w:val="28"/>
        </w:rPr>
        <w:t>Акт составлен: _______________________________________________________</w:t>
      </w:r>
      <w:r w:rsidRPr="00926C78">
        <w:t xml:space="preserve">   </w:t>
      </w:r>
    </w:p>
    <w:p w:rsidR="006D43C8" w:rsidRPr="00C84AFB" w:rsidRDefault="006D43C8" w:rsidP="006D43C8">
      <w:pPr>
        <w:jc w:val="center"/>
        <w:rPr>
          <w:sz w:val="22"/>
          <w:szCs w:val="22"/>
        </w:rPr>
      </w:pPr>
      <w:r w:rsidRPr="00C84AFB">
        <w:rPr>
          <w:iCs/>
          <w:sz w:val="22"/>
          <w:szCs w:val="22"/>
        </w:rPr>
        <w:t>(наименование органа муниципального контроля)</w:t>
      </w:r>
    </w:p>
    <w:p w:rsidR="006D43C8" w:rsidRPr="00C84AFB" w:rsidRDefault="006D43C8" w:rsidP="006D43C8">
      <w:pPr>
        <w:rPr>
          <w:sz w:val="28"/>
          <w:szCs w:val="28"/>
        </w:rPr>
      </w:pPr>
      <w:r w:rsidRPr="00C84AFB">
        <w:rPr>
          <w:sz w:val="28"/>
          <w:szCs w:val="28"/>
        </w:rPr>
        <w:t>С копией распоряжения о проведении проверки ознакомлен:</w:t>
      </w:r>
    </w:p>
    <w:p w:rsidR="006D43C8" w:rsidRPr="00926C78" w:rsidRDefault="006D43C8" w:rsidP="006D43C8">
      <w:r w:rsidRPr="00C84AFB">
        <w:rPr>
          <w:sz w:val="22"/>
          <w:szCs w:val="22"/>
        </w:rPr>
        <w:t>(заполняется при проведении выездной проверки)</w:t>
      </w:r>
      <w:r w:rsidRPr="00926C78">
        <w:t xml:space="preserve"> __________________________________________________________________</w:t>
      </w:r>
    </w:p>
    <w:p w:rsidR="006D43C8" w:rsidRPr="00C84AFB" w:rsidRDefault="006D43C8" w:rsidP="006D43C8">
      <w:pPr>
        <w:rPr>
          <w:sz w:val="22"/>
          <w:szCs w:val="22"/>
        </w:rPr>
      </w:pPr>
      <w:r w:rsidRPr="00C84AFB">
        <w:rPr>
          <w:sz w:val="22"/>
          <w:szCs w:val="22"/>
        </w:rPr>
        <w:t>(фамилии, имена, отчества (в случае, если имеется), подпись, дата, время)</w:t>
      </w:r>
    </w:p>
    <w:p w:rsidR="006D43C8" w:rsidRPr="00C84AFB" w:rsidRDefault="006D43C8" w:rsidP="006D43C8">
      <w:pPr>
        <w:rPr>
          <w:sz w:val="28"/>
          <w:szCs w:val="28"/>
        </w:rPr>
      </w:pPr>
      <w:r w:rsidRPr="00C84AFB">
        <w:rPr>
          <w:sz w:val="28"/>
          <w:szCs w:val="28"/>
        </w:rPr>
        <w:t>Дата и номер решения прокурора (его заместителя) о согласовании проведения проверки: ____________________________________________________________________</w:t>
      </w:r>
    </w:p>
    <w:p w:rsidR="006D43C8" w:rsidRPr="00C84AFB" w:rsidRDefault="006D43C8" w:rsidP="006D43C8">
      <w:pPr>
        <w:jc w:val="center"/>
        <w:rPr>
          <w:sz w:val="22"/>
          <w:szCs w:val="22"/>
        </w:rPr>
      </w:pPr>
      <w:r w:rsidRPr="00C84AFB">
        <w:rPr>
          <w:sz w:val="22"/>
          <w:szCs w:val="22"/>
        </w:rPr>
        <w:t>(заполняется в случае проведения внеплановой проверки субъекта малого или среднего предпринимательства)</w:t>
      </w:r>
    </w:p>
    <w:p w:rsidR="006D43C8" w:rsidRPr="00C84AFB" w:rsidRDefault="006D43C8" w:rsidP="006D43C8">
      <w:pPr>
        <w:rPr>
          <w:sz w:val="28"/>
          <w:szCs w:val="28"/>
        </w:rPr>
      </w:pPr>
      <w:r w:rsidRPr="00C84AFB">
        <w:rPr>
          <w:sz w:val="28"/>
          <w:szCs w:val="28"/>
        </w:rPr>
        <w:t>Лицо(а), проводившие проверку: ________________________________________</w:t>
      </w:r>
    </w:p>
    <w:p w:rsidR="006D43C8" w:rsidRPr="00C84AFB" w:rsidRDefault="006D43C8" w:rsidP="006D43C8">
      <w:pPr>
        <w:jc w:val="center"/>
        <w:rPr>
          <w:sz w:val="22"/>
          <w:szCs w:val="22"/>
        </w:rPr>
      </w:pPr>
      <w:r w:rsidRPr="00C84AFB">
        <w:rPr>
          <w:sz w:val="22"/>
          <w:szCs w:val="22"/>
        </w:rPr>
        <w:t>(фамилия, имя, отчество (в случае, если имеется), должность должностного лица (должностных лиц), проводившего(их) проверку; в случае привлечения к участию к проверке экспертов, экспертных организаций указывается (фамилии, имена, отчества (в случае, если имеется), должности экспертов и/или наименование экспертных организаций)</w:t>
      </w:r>
    </w:p>
    <w:p w:rsidR="006D43C8" w:rsidRPr="00C84AFB" w:rsidRDefault="006D43C8" w:rsidP="006D43C8">
      <w:pPr>
        <w:rPr>
          <w:sz w:val="28"/>
          <w:szCs w:val="28"/>
        </w:rPr>
      </w:pPr>
      <w:r w:rsidRPr="00C84AFB">
        <w:rPr>
          <w:sz w:val="28"/>
          <w:szCs w:val="28"/>
        </w:rPr>
        <w:t>При проведении проверки присутствовали:</w:t>
      </w:r>
    </w:p>
    <w:p w:rsidR="006D43C8" w:rsidRPr="00C84AFB" w:rsidRDefault="006D43C8" w:rsidP="006D43C8">
      <w:pPr>
        <w:rPr>
          <w:sz w:val="28"/>
          <w:szCs w:val="28"/>
        </w:rPr>
      </w:pPr>
      <w:r w:rsidRPr="00C84AFB">
        <w:rPr>
          <w:sz w:val="28"/>
          <w:szCs w:val="28"/>
        </w:rPr>
        <w:t>_________________________________________________________________</w:t>
      </w:r>
    </w:p>
    <w:p w:rsidR="006D43C8" w:rsidRPr="00C84AFB" w:rsidRDefault="006D43C8" w:rsidP="006D43C8">
      <w:pPr>
        <w:jc w:val="center"/>
        <w:rPr>
          <w:sz w:val="22"/>
          <w:szCs w:val="22"/>
        </w:rPr>
      </w:pPr>
      <w:r w:rsidRPr="00C84AFB">
        <w:rPr>
          <w:sz w:val="22"/>
          <w:szCs w:val="22"/>
        </w:rPr>
        <w:t xml:space="preserve">(фамилия,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w:t>
      </w:r>
      <w:r w:rsidRPr="00C84AFB">
        <w:rPr>
          <w:sz w:val="22"/>
          <w:szCs w:val="22"/>
        </w:rPr>
        <w:lastRenderedPageBreak/>
        <w:t>по проверке)</w:t>
      </w:r>
    </w:p>
    <w:p w:rsidR="006D43C8" w:rsidRPr="00C84AFB" w:rsidRDefault="006D43C8" w:rsidP="006D43C8">
      <w:pPr>
        <w:rPr>
          <w:sz w:val="28"/>
          <w:szCs w:val="28"/>
        </w:rPr>
      </w:pPr>
      <w:r w:rsidRPr="00C84AFB">
        <w:rPr>
          <w:sz w:val="28"/>
          <w:szCs w:val="28"/>
        </w:rPr>
        <w:t>В ходе проведения проверки:</w:t>
      </w:r>
    </w:p>
    <w:p w:rsidR="006D43C8" w:rsidRPr="00C84AFB" w:rsidRDefault="006D43C8" w:rsidP="006D43C8">
      <w:pPr>
        <w:jc w:val="both"/>
        <w:rPr>
          <w:sz w:val="28"/>
          <w:szCs w:val="28"/>
        </w:rPr>
      </w:pPr>
      <w:r w:rsidRPr="00C84AFB">
        <w:rPr>
          <w:sz w:val="28"/>
          <w:szCs w:val="28"/>
        </w:rPr>
        <w:t>выявлены нарушения обязательных требований или требований, установленных муниципальными правовыми актами:</w:t>
      </w:r>
    </w:p>
    <w:p w:rsidR="006D43C8" w:rsidRPr="00C84AFB" w:rsidRDefault="006D43C8" w:rsidP="006D43C8">
      <w:pPr>
        <w:rPr>
          <w:sz w:val="28"/>
          <w:szCs w:val="28"/>
        </w:rPr>
      </w:pPr>
      <w:r w:rsidRPr="00C84AFB">
        <w:rPr>
          <w:sz w:val="28"/>
          <w:szCs w:val="28"/>
        </w:rPr>
        <w:t>____________________________________________________________________</w:t>
      </w:r>
    </w:p>
    <w:p w:rsidR="006D43C8" w:rsidRPr="00C84AFB" w:rsidRDefault="006D43C8" w:rsidP="006D43C8">
      <w:pPr>
        <w:jc w:val="center"/>
        <w:rPr>
          <w:sz w:val="22"/>
          <w:szCs w:val="22"/>
        </w:rPr>
      </w:pPr>
      <w:r w:rsidRPr="00C84AFB">
        <w:rPr>
          <w:sz w:val="22"/>
          <w:szCs w:val="22"/>
        </w:rPr>
        <w:t>(с указанием характера нарушений; лиц, допустивших нарушения)</w:t>
      </w:r>
    </w:p>
    <w:p w:rsidR="006D43C8" w:rsidRDefault="006D43C8" w:rsidP="006D43C8">
      <w:pPr>
        <w:jc w:val="center"/>
        <w:rPr>
          <w:sz w:val="22"/>
          <w:szCs w:val="22"/>
        </w:rPr>
      </w:pPr>
      <w:r w:rsidRPr="00C84AFB">
        <w:rPr>
          <w:sz w:val="22"/>
          <w:szCs w:val="22"/>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w:t>
      </w:r>
      <w:r>
        <w:rPr>
          <w:sz w:val="22"/>
          <w:szCs w:val="22"/>
        </w:rPr>
        <w:t xml:space="preserve">оложений (нормативных) правовых </w:t>
      </w:r>
      <w:r w:rsidRPr="00C84AFB">
        <w:rPr>
          <w:sz w:val="22"/>
          <w:szCs w:val="22"/>
        </w:rPr>
        <w:t>актов)</w:t>
      </w:r>
      <w:r>
        <w:rPr>
          <w:sz w:val="22"/>
          <w:szCs w:val="22"/>
        </w:rPr>
        <w:t>;</w:t>
      </w:r>
    </w:p>
    <w:p w:rsidR="006D43C8" w:rsidRPr="00C84AFB" w:rsidRDefault="006D43C8" w:rsidP="006D43C8">
      <w:pPr>
        <w:jc w:val="both"/>
        <w:rPr>
          <w:sz w:val="28"/>
          <w:szCs w:val="28"/>
        </w:rPr>
      </w:pPr>
      <w:r w:rsidRPr="00C84AFB">
        <w:rPr>
          <w:sz w:val="28"/>
          <w:szCs w:val="28"/>
        </w:rPr>
        <w:t xml:space="preserve">выявлены факты невыполнения предписаний органов муниципального контроля </w:t>
      </w:r>
      <w:r w:rsidRPr="00C84AFB">
        <w:rPr>
          <w:iCs/>
          <w:sz w:val="22"/>
          <w:szCs w:val="22"/>
        </w:rPr>
        <w:t>(с указанием реквизитов выданных предписаний):</w:t>
      </w:r>
    </w:p>
    <w:p w:rsidR="006D43C8" w:rsidRPr="00C84AFB" w:rsidRDefault="006D43C8" w:rsidP="006D43C8">
      <w:pPr>
        <w:rPr>
          <w:sz w:val="28"/>
          <w:szCs w:val="28"/>
        </w:rPr>
      </w:pPr>
      <w:r w:rsidRPr="00C84AFB">
        <w:rPr>
          <w:sz w:val="28"/>
          <w:szCs w:val="28"/>
        </w:rPr>
        <w:t>____________________________________________________________________</w:t>
      </w:r>
    </w:p>
    <w:p w:rsidR="006D43C8" w:rsidRPr="00C84AFB" w:rsidRDefault="006D43C8" w:rsidP="006D43C8">
      <w:pPr>
        <w:rPr>
          <w:sz w:val="28"/>
          <w:szCs w:val="28"/>
        </w:rPr>
      </w:pPr>
      <w:r w:rsidRPr="00C84AFB">
        <w:rPr>
          <w:sz w:val="28"/>
          <w:szCs w:val="28"/>
        </w:rPr>
        <w:t>нарушений не выявлено ______________________________________________</w:t>
      </w:r>
    </w:p>
    <w:p w:rsidR="006D43C8" w:rsidRPr="00C84AFB" w:rsidRDefault="006D43C8" w:rsidP="006D43C8">
      <w:pPr>
        <w:jc w:val="both"/>
        <w:rPr>
          <w:sz w:val="28"/>
          <w:szCs w:val="28"/>
        </w:rPr>
      </w:pPr>
      <w:r w:rsidRPr="00C84AFB">
        <w:rPr>
          <w:sz w:val="28"/>
          <w:szCs w:val="28"/>
        </w:rPr>
        <w:t xml:space="preserve">Запись в Журнал учета проверок юридического лица, индивидуального предпринимателя, проводимых органами муниципального контроля внесена </w:t>
      </w:r>
      <w:r w:rsidRPr="00C84AFB">
        <w:rPr>
          <w:iCs/>
          <w:sz w:val="22"/>
          <w:szCs w:val="22"/>
        </w:rPr>
        <w:t>(заполняется при проведении выездной проверки)</w:t>
      </w:r>
      <w:r w:rsidRPr="00C84AFB">
        <w:rPr>
          <w:i/>
          <w:iCs/>
          <w:sz w:val="28"/>
          <w:szCs w:val="28"/>
        </w:rPr>
        <w:t>:</w:t>
      </w:r>
    </w:p>
    <w:p w:rsidR="006D43C8" w:rsidRPr="00C84AFB" w:rsidRDefault="006D43C8" w:rsidP="006D43C8">
      <w:pPr>
        <w:jc w:val="center"/>
        <w:rPr>
          <w:sz w:val="22"/>
          <w:szCs w:val="22"/>
        </w:rPr>
      </w:pPr>
      <w:r w:rsidRPr="00C84AFB">
        <w:rPr>
          <w:sz w:val="28"/>
          <w:szCs w:val="28"/>
        </w:rPr>
        <w:t xml:space="preserve">____________________________________________________________________ </w:t>
      </w:r>
      <w:r w:rsidRPr="00C84AFB">
        <w:rPr>
          <w:sz w:val="22"/>
          <w:szCs w:val="22"/>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6D43C8" w:rsidRPr="00C84AFB" w:rsidRDefault="006D43C8" w:rsidP="006D43C8">
      <w:pPr>
        <w:jc w:val="both"/>
        <w:rPr>
          <w:sz w:val="28"/>
          <w:szCs w:val="28"/>
        </w:rPr>
      </w:pPr>
      <w:r w:rsidRPr="00C84AFB">
        <w:rPr>
          <w:sz w:val="28"/>
          <w:szCs w:val="28"/>
        </w:rPr>
        <w:t xml:space="preserve">Журнал учета проверок юридического лица, индивидуального предпринимателя, проводимых органами муниципального контроля отсутствует </w:t>
      </w:r>
      <w:r w:rsidRPr="00C84AFB">
        <w:rPr>
          <w:iCs/>
          <w:sz w:val="22"/>
          <w:szCs w:val="22"/>
        </w:rPr>
        <w:t>(заполняется при проведении выездной проверки):</w:t>
      </w:r>
    </w:p>
    <w:p w:rsidR="006D43C8" w:rsidRPr="00C84AFB" w:rsidRDefault="006D43C8" w:rsidP="006D43C8">
      <w:pPr>
        <w:rPr>
          <w:sz w:val="28"/>
          <w:szCs w:val="28"/>
        </w:rPr>
      </w:pPr>
      <w:r w:rsidRPr="00C84AFB">
        <w:rPr>
          <w:sz w:val="28"/>
          <w:szCs w:val="28"/>
        </w:rPr>
        <w:t>________________________________________________________________</w:t>
      </w:r>
      <w:r>
        <w:rPr>
          <w:sz w:val="28"/>
          <w:szCs w:val="28"/>
        </w:rPr>
        <w:t>____</w:t>
      </w:r>
    </w:p>
    <w:p w:rsidR="006D43C8" w:rsidRPr="00C84AFB" w:rsidRDefault="006D43C8" w:rsidP="006D43C8">
      <w:pPr>
        <w:jc w:val="center"/>
        <w:rPr>
          <w:sz w:val="22"/>
          <w:szCs w:val="22"/>
        </w:rPr>
      </w:pPr>
      <w:r w:rsidRPr="00C84AFB">
        <w:rPr>
          <w:sz w:val="22"/>
          <w:szCs w:val="22"/>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6D43C8" w:rsidRPr="00C84AFB" w:rsidRDefault="006D43C8" w:rsidP="006D43C8">
      <w:pPr>
        <w:rPr>
          <w:sz w:val="28"/>
          <w:szCs w:val="28"/>
        </w:rPr>
      </w:pPr>
      <w:r w:rsidRPr="00C84AFB">
        <w:rPr>
          <w:sz w:val="28"/>
          <w:szCs w:val="28"/>
        </w:rPr>
        <w:t>Прилагаемые документы:</w:t>
      </w:r>
    </w:p>
    <w:p w:rsidR="006D43C8" w:rsidRPr="00C84AFB" w:rsidRDefault="006D43C8" w:rsidP="006D43C8">
      <w:pPr>
        <w:rPr>
          <w:sz w:val="28"/>
          <w:szCs w:val="28"/>
        </w:rPr>
      </w:pPr>
      <w:r w:rsidRPr="00C84AFB">
        <w:rPr>
          <w:sz w:val="28"/>
          <w:szCs w:val="28"/>
        </w:rPr>
        <w:t>____________________________________________________________________</w:t>
      </w:r>
    </w:p>
    <w:p w:rsidR="006D43C8" w:rsidRPr="00C84AFB" w:rsidRDefault="006D43C8" w:rsidP="006D43C8">
      <w:pPr>
        <w:rPr>
          <w:sz w:val="28"/>
          <w:szCs w:val="28"/>
        </w:rPr>
      </w:pPr>
      <w:r w:rsidRPr="00C84AFB">
        <w:rPr>
          <w:sz w:val="28"/>
          <w:szCs w:val="28"/>
        </w:rPr>
        <w:t>Подписи лиц, проводивших проверку:</w:t>
      </w:r>
    </w:p>
    <w:p w:rsidR="006D43C8" w:rsidRPr="00C84AFB" w:rsidRDefault="006D43C8" w:rsidP="006D43C8">
      <w:pPr>
        <w:rPr>
          <w:sz w:val="28"/>
          <w:szCs w:val="28"/>
        </w:rPr>
      </w:pPr>
      <w:r w:rsidRPr="00C84AFB">
        <w:rPr>
          <w:sz w:val="28"/>
          <w:szCs w:val="28"/>
        </w:rPr>
        <w:t>___________________________________________________________________</w:t>
      </w:r>
      <w:r>
        <w:rPr>
          <w:sz w:val="28"/>
          <w:szCs w:val="28"/>
        </w:rPr>
        <w:t>_</w:t>
      </w:r>
    </w:p>
    <w:p w:rsidR="006D43C8" w:rsidRPr="00C84AFB" w:rsidRDefault="006D43C8" w:rsidP="006D43C8">
      <w:pPr>
        <w:jc w:val="both"/>
        <w:rPr>
          <w:sz w:val="28"/>
          <w:szCs w:val="28"/>
        </w:rPr>
      </w:pPr>
      <w:r w:rsidRPr="00C84AFB">
        <w:rPr>
          <w:sz w:val="28"/>
          <w:szCs w:val="28"/>
        </w:rPr>
        <w:t xml:space="preserve">С актом проверки ознакомлен(а), копию акта со всеми приложениями </w:t>
      </w:r>
      <w:r>
        <w:rPr>
          <w:sz w:val="28"/>
          <w:szCs w:val="28"/>
        </w:rPr>
        <w:t>п</w:t>
      </w:r>
      <w:r w:rsidRPr="00C84AFB">
        <w:rPr>
          <w:sz w:val="28"/>
          <w:szCs w:val="28"/>
        </w:rPr>
        <w:t>олучил(а): _____________________________________________________</w:t>
      </w:r>
      <w:r>
        <w:rPr>
          <w:sz w:val="28"/>
          <w:szCs w:val="28"/>
        </w:rPr>
        <w:t>_______________</w:t>
      </w:r>
    </w:p>
    <w:p w:rsidR="006D43C8" w:rsidRPr="00C84AFB" w:rsidRDefault="006D43C8" w:rsidP="006D43C8">
      <w:pPr>
        <w:jc w:val="center"/>
        <w:rPr>
          <w:sz w:val="22"/>
          <w:szCs w:val="22"/>
        </w:rPr>
      </w:pPr>
      <w:r w:rsidRPr="00C84AFB">
        <w:rPr>
          <w:sz w:val="22"/>
          <w:szCs w:val="22"/>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6D43C8" w:rsidRPr="00C84AFB" w:rsidRDefault="006D43C8" w:rsidP="006D43C8">
      <w:pPr>
        <w:rPr>
          <w:sz w:val="28"/>
          <w:szCs w:val="28"/>
        </w:rPr>
      </w:pPr>
    </w:p>
    <w:p w:rsidR="006D43C8" w:rsidRPr="00C84AFB" w:rsidRDefault="006D43C8" w:rsidP="006D43C8">
      <w:pPr>
        <w:rPr>
          <w:sz w:val="28"/>
          <w:szCs w:val="28"/>
        </w:rPr>
      </w:pPr>
      <w:r w:rsidRPr="00C84AFB">
        <w:rPr>
          <w:sz w:val="28"/>
          <w:szCs w:val="28"/>
        </w:rPr>
        <w:t>«____»___________20___ г.___________</w:t>
      </w:r>
    </w:p>
    <w:p w:rsidR="006D43C8" w:rsidRPr="00C84AFB" w:rsidRDefault="006D43C8" w:rsidP="006D43C8">
      <w:pPr>
        <w:rPr>
          <w:sz w:val="28"/>
          <w:szCs w:val="28"/>
        </w:rPr>
      </w:pPr>
      <w:r>
        <w:rPr>
          <w:sz w:val="28"/>
          <w:szCs w:val="28"/>
        </w:rPr>
        <w:t xml:space="preserve">                                                  </w:t>
      </w:r>
      <w:r w:rsidRPr="00C84AFB">
        <w:rPr>
          <w:sz w:val="28"/>
          <w:szCs w:val="28"/>
        </w:rPr>
        <w:t>(подпись)</w:t>
      </w:r>
    </w:p>
    <w:p w:rsidR="006D43C8" w:rsidRPr="00C84AFB" w:rsidRDefault="006D43C8" w:rsidP="006D43C8">
      <w:pPr>
        <w:rPr>
          <w:sz w:val="28"/>
          <w:szCs w:val="28"/>
        </w:rPr>
      </w:pPr>
    </w:p>
    <w:p w:rsidR="006D43C8" w:rsidRPr="00C84AFB" w:rsidRDefault="006D43C8" w:rsidP="006D43C8">
      <w:pPr>
        <w:rPr>
          <w:sz w:val="28"/>
          <w:szCs w:val="28"/>
        </w:rPr>
      </w:pPr>
      <w:r w:rsidRPr="00C84AFB">
        <w:rPr>
          <w:sz w:val="28"/>
          <w:szCs w:val="28"/>
        </w:rPr>
        <w:t>Пометка об отказе ознакомления с актом проверки: _______________________</w:t>
      </w:r>
    </w:p>
    <w:p w:rsidR="006D43C8" w:rsidRPr="00C84AFB" w:rsidRDefault="006D43C8" w:rsidP="006D43C8">
      <w:pPr>
        <w:jc w:val="center"/>
        <w:rPr>
          <w:sz w:val="22"/>
          <w:szCs w:val="22"/>
        </w:rPr>
      </w:pPr>
      <w:r w:rsidRPr="00C84AFB">
        <w:rPr>
          <w:sz w:val="22"/>
          <w:szCs w:val="22"/>
        </w:rPr>
        <w:t>(подпись уполномоченного должностного лица (лиц) проводивших проверку)</w:t>
      </w:r>
    </w:p>
    <w:p w:rsidR="006D43C8" w:rsidRPr="00C84AFB" w:rsidRDefault="006D43C8" w:rsidP="006D43C8">
      <w:pPr>
        <w:rPr>
          <w:sz w:val="28"/>
          <w:szCs w:val="28"/>
        </w:rPr>
      </w:pPr>
    </w:p>
    <w:p w:rsidR="006D43C8" w:rsidRPr="00C84AFB" w:rsidRDefault="006D43C8" w:rsidP="006D43C8">
      <w:pPr>
        <w:rPr>
          <w:sz w:val="28"/>
          <w:szCs w:val="28"/>
        </w:rPr>
      </w:pPr>
    </w:p>
    <w:p w:rsidR="009145C7" w:rsidRDefault="009145C7" w:rsidP="006D43C8">
      <w:pPr>
        <w:ind w:left="5387"/>
        <w:rPr>
          <w:sz w:val="28"/>
          <w:szCs w:val="28"/>
        </w:rPr>
      </w:pPr>
    </w:p>
    <w:p w:rsidR="009145C7" w:rsidRDefault="009145C7" w:rsidP="006D43C8">
      <w:pPr>
        <w:ind w:left="5387"/>
        <w:rPr>
          <w:sz w:val="28"/>
          <w:szCs w:val="28"/>
        </w:rPr>
      </w:pPr>
    </w:p>
    <w:p w:rsidR="009145C7" w:rsidRDefault="009145C7" w:rsidP="006D43C8">
      <w:pPr>
        <w:ind w:left="5387"/>
        <w:rPr>
          <w:sz w:val="28"/>
          <w:szCs w:val="28"/>
        </w:rPr>
      </w:pPr>
    </w:p>
    <w:p w:rsidR="009145C7" w:rsidRDefault="009145C7" w:rsidP="006D43C8">
      <w:pPr>
        <w:ind w:left="5387"/>
        <w:rPr>
          <w:sz w:val="28"/>
          <w:szCs w:val="28"/>
        </w:rPr>
      </w:pPr>
    </w:p>
    <w:p w:rsidR="009145C7" w:rsidRDefault="009145C7" w:rsidP="006D43C8">
      <w:pPr>
        <w:ind w:left="5387"/>
        <w:rPr>
          <w:sz w:val="28"/>
          <w:szCs w:val="28"/>
        </w:rPr>
      </w:pPr>
    </w:p>
    <w:p w:rsidR="009145C7" w:rsidRDefault="009145C7" w:rsidP="006D43C8">
      <w:pPr>
        <w:ind w:left="5387"/>
        <w:rPr>
          <w:sz w:val="28"/>
          <w:szCs w:val="28"/>
        </w:rPr>
      </w:pPr>
    </w:p>
    <w:p w:rsidR="006D43C8" w:rsidRPr="006C2A97" w:rsidRDefault="006D43C8" w:rsidP="006D43C8">
      <w:pPr>
        <w:ind w:left="5387"/>
        <w:rPr>
          <w:sz w:val="28"/>
          <w:szCs w:val="28"/>
        </w:rPr>
      </w:pPr>
      <w:r w:rsidRPr="006C2A97">
        <w:rPr>
          <w:sz w:val="28"/>
          <w:szCs w:val="28"/>
        </w:rPr>
        <w:t>Приложение № 4</w:t>
      </w:r>
    </w:p>
    <w:p w:rsidR="006D43C8" w:rsidRDefault="006D43C8" w:rsidP="006D43C8">
      <w:pPr>
        <w:ind w:left="5387"/>
        <w:rPr>
          <w:sz w:val="28"/>
          <w:szCs w:val="28"/>
        </w:rPr>
      </w:pPr>
      <w:r w:rsidRPr="006C2A97">
        <w:rPr>
          <w:sz w:val="28"/>
          <w:szCs w:val="28"/>
        </w:rPr>
        <w:t>к Административному регламенту</w:t>
      </w:r>
    </w:p>
    <w:p w:rsidR="006D43C8" w:rsidRPr="00811398" w:rsidRDefault="006D43C8" w:rsidP="006D43C8"/>
    <w:p w:rsidR="006D43C8" w:rsidRPr="00FB7430" w:rsidRDefault="006D43C8" w:rsidP="006D43C8">
      <w:pPr>
        <w:jc w:val="center"/>
        <w:rPr>
          <w:sz w:val="28"/>
          <w:szCs w:val="28"/>
        </w:rPr>
      </w:pPr>
      <w:r w:rsidRPr="00FB7430">
        <w:rPr>
          <w:sz w:val="28"/>
          <w:szCs w:val="28"/>
        </w:rPr>
        <w:t>ПРЕДПИСАНИЕ № ____</w:t>
      </w:r>
    </w:p>
    <w:p w:rsidR="006D43C8" w:rsidRDefault="006D43C8" w:rsidP="006D43C8">
      <w:pPr>
        <w:jc w:val="center"/>
        <w:rPr>
          <w:sz w:val="28"/>
          <w:szCs w:val="28"/>
        </w:rPr>
      </w:pPr>
      <w:r w:rsidRPr="00FB7430">
        <w:rPr>
          <w:sz w:val="28"/>
          <w:szCs w:val="28"/>
        </w:rPr>
        <w:t xml:space="preserve">об устранении нарушений, выявленных при осуществлении </w:t>
      </w:r>
    </w:p>
    <w:p w:rsidR="006D43C8" w:rsidRDefault="006D43C8" w:rsidP="006D43C8">
      <w:pPr>
        <w:jc w:val="center"/>
        <w:rPr>
          <w:sz w:val="28"/>
          <w:szCs w:val="28"/>
        </w:rPr>
      </w:pPr>
      <w:r w:rsidRPr="00FB7430">
        <w:rPr>
          <w:sz w:val="28"/>
          <w:szCs w:val="28"/>
        </w:rPr>
        <w:t xml:space="preserve">муниципального контроля в области торговой деятельности </w:t>
      </w:r>
    </w:p>
    <w:p w:rsidR="006D43C8" w:rsidRDefault="006D43C8" w:rsidP="006D43C8">
      <w:pPr>
        <w:jc w:val="center"/>
        <w:rPr>
          <w:sz w:val="28"/>
          <w:szCs w:val="28"/>
        </w:rPr>
      </w:pPr>
      <w:r w:rsidRPr="00FB7430">
        <w:rPr>
          <w:sz w:val="28"/>
          <w:szCs w:val="28"/>
        </w:rPr>
        <w:t xml:space="preserve">на территории </w:t>
      </w:r>
      <w:r>
        <w:rPr>
          <w:sz w:val="28"/>
          <w:szCs w:val="28"/>
        </w:rPr>
        <w:t xml:space="preserve">Ейскоукрепленского </w:t>
      </w:r>
      <w:r w:rsidRPr="00FB7430">
        <w:rPr>
          <w:sz w:val="28"/>
          <w:szCs w:val="28"/>
        </w:rPr>
        <w:t xml:space="preserve"> сельского поселения</w:t>
      </w:r>
      <w:r>
        <w:rPr>
          <w:sz w:val="28"/>
          <w:szCs w:val="28"/>
        </w:rPr>
        <w:t xml:space="preserve"> </w:t>
      </w:r>
    </w:p>
    <w:p w:rsidR="006D43C8" w:rsidRPr="00FB7430" w:rsidRDefault="006D43C8" w:rsidP="006D43C8">
      <w:pPr>
        <w:jc w:val="center"/>
        <w:rPr>
          <w:sz w:val="28"/>
          <w:szCs w:val="28"/>
        </w:rPr>
      </w:pPr>
      <w:r>
        <w:rPr>
          <w:sz w:val="28"/>
          <w:szCs w:val="28"/>
        </w:rPr>
        <w:t>Щербиновского района</w:t>
      </w:r>
    </w:p>
    <w:p w:rsidR="006D43C8" w:rsidRPr="00FB7430" w:rsidRDefault="006D43C8" w:rsidP="006D43C8">
      <w:pPr>
        <w:jc w:val="center"/>
        <w:rPr>
          <w:sz w:val="28"/>
          <w:szCs w:val="28"/>
        </w:rPr>
      </w:pPr>
      <w:r w:rsidRPr="00FB7430">
        <w:rPr>
          <w:sz w:val="28"/>
          <w:szCs w:val="28"/>
        </w:rPr>
        <w:t>_________________</w:t>
      </w:r>
      <w:r>
        <w:rPr>
          <w:sz w:val="28"/>
          <w:szCs w:val="28"/>
        </w:rPr>
        <w:t>____________                   «__»</w:t>
      </w:r>
      <w:r w:rsidRPr="00FB7430">
        <w:rPr>
          <w:sz w:val="28"/>
          <w:szCs w:val="28"/>
        </w:rPr>
        <w:t xml:space="preserve"> ______________ 20__ г.</w:t>
      </w:r>
    </w:p>
    <w:p w:rsidR="006D43C8" w:rsidRPr="006C2A97" w:rsidRDefault="006D43C8" w:rsidP="006D43C8">
      <w:pPr>
        <w:jc w:val="center"/>
        <w:rPr>
          <w:sz w:val="16"/>
          <w:szCs w:val="16"/>
        </w:rPr>
      </w:pPr>
    </w:p>
    <w:p w:rsidR="006D43C8" w:rsidRPr="006C2A97" w:rsidRDefault="006D43C8" w:rsidP="006D43C8">
      <w:pPr>
        <w:ind w:firstLine="708"/>
        <w:jc w:val="both"/>
        <w:rPr>
          <w:sz w:val="28"/>
          <w:szCs w:val="28"/>
        </w:rPr>
      </w:pPr>
      <w:r w:rsidRPr="00FB7430">
        <w:rPr>
          <w:sz w:val="28"/>
          <w:szCs w:val="28"/>
        </w:rPr>
        <w:t xml:space="preserve">На основании акта проверки органом муниципального контроля субъекта проверки в области торговой деятельности на территории </w:t>
      </w:r>
      <w:r>
        <w:rPr>
          <w:sz w:val="28"/>
          <w:szCs w:val="28"/>
        </w:rPr>
        <w:t xml:space="preserve">Ейскоукрепленского </w:t>
      </w:r>
      <w:r w:rsidRPr="00FB7430">
        <w:rPr>
          <w:sz w:val="28"/>
          <w:szCs w:val="28"/>
        </w:rPr>
        <w:t>сельского поселения</w:t>
      </w:r>
      <w:r>
        <w:rPr>
          <w:sz w:val="28"/>
          <w:szCs w:val="28"/>
        </w:rPr>
        <w:t xml:space="preserve"> Щербиновского района</w:t>
      </w:r>
      <w:r w:rsidRPr="00FB7430">
        <w:rPr>
          <w:sz w:val="28"/>
          <w:szCs w:val="28"/>
        </w:rPr>
        <w:t>, о</w:t>
      </w:r>
      <w:r>
        <w:rPr>
          <w:sz w:val="28"/>
          <w:szCs w:val="28"/>
        </w:rPr>
        <w:t>т «__»</w:t>
      </w:r>
      <w:r w:rsidRPr="00FB7430">
        <w:rPr>
          <w:sz w:val="28"/>
          <w:szCs w:val="28"/>
        </w:rPr>
        <w:t>_______20__г.</w:t>
      </w:r>
      <w:r>
        <w:rPr>
          <w:sz w:val="28"/>
          <w:szCs w:val="28"/>
        </w:rPr>
        <w:t xml:space="preserve"> №_______, Я, ______________________</w:t>
      </w:r>
      <w:r w:rsidRPr="006C2A97">
        <w:rPr>
          <w:sz w:val="28"/>
          <w:szCs w:val="28"/>
        </w:rPr>
        <w:t>________________________________________</w:t>
      </w:r>
    </w:p>
    <w:p w:rsidR="006D43C8" w:rsidRDefault="006D43C8" w:rsidP="006D43C8">
      <w:pPr>
        <w:jc w:val="right"/>
        <w:rPr>
          <w:sz w:val="22"/>
          <w:szCs w:val="22"/>
        </w:rPr>
      </w:pPr>
      <w:r w:rsidRPr="00FB7430">
        <w:rPr>
          <w:sz w:val="22"/>
          <w:szCs w:val="22"/>
        </w:rPr>
        <w:t>(ФИО и должность должностного лица, и номер его служебного удостоверения)</w:t>
      </w:r>
    </w:p>
    <w:p w:rsidR="006D43C8" w:rsidRPr="00FB7430" w:rsidRDefault="006D43C8" w:rsidP="006D43C8">
      <w:pPr>
        <w:jc w:val="center"/>
        <w:rPr>
          <w:sz w:val="28"/>
          <w:szCs w:val="28"/>
        </w:rPr>
      </w:pPr>
      <w:r w:rsidRPr="00FB7430">
        <w:rPr>
          <w:sz w:val="28"/>
          <w:szCs w:val="28"/>
        </w:rPr>
        <w:t>ПРЕДПИСЫВАЮ:</w:t>
      </w:r>
    </w:p>
    <w:p w:rsidR="006D43C8" w:rsidRPr="00FB7430" w:rsidRDefault="006D43C8" w:rsidP="006D43C8">
      <w:pPr>
        <w:jc w:val="center"/>
        <w:rPr>
          <w:sz w:val="28"/>
          <w:szCs w:val="28"/>
        </w:rPr>
      </w:pPr>
      <w:r w:rsidRPr="00FB7430">
        <w:rPr>
          <w:sz w:val="28"/>
          <w:szCs w:val="28"/>
        </w:rPr>
        <w:t>___________________________________________</w:t>
      </w:r>
      <w:r>
        <w:rPr>
          <w:sz w:val="28"/>
          <w:szCs w:val="28"/>
        </w:rPr>
        <w:t>________________________</w:t>
      </w:r>
    </w:p>
    <w:p w:rsidR="006D43C8" w:rsidRPr="00FB7430" w:rsidRDefault="006D43C8" w:rsidP="006D43C8">
      <w:pPr>
        <w:jc w:val="center"/>
        <w:rPr>
          <w:sz w:val="22"/>
          <w:szCs w:val="22"/>
        </w:rPr>
      </w:pPr>
      <w:r w:rsidRPr="00FB7430">
        <w:rPr>
          <w:sz w:val="22"/>
          <w:szCs w:val="22"/>
        </w:rPr>
        <w:t>(наименование (фамилия, имя, отчество) юридического лица, гражданина, в том числе индивидуального предпринимателя, которому выдается предписание)</w:t>
      </w:r>
    </w:p>
    <w:p w:rsidR="006D43C8" w:rsidRPr="006C2A97" w:rsidRDefault="006D43C8" w:rsidP="006D43C8">
      <w:pPr>
        <w:jc w:val="center"/>
        <w:rPr>
          <w:sz w:val="16"/>
          <w:szCs w:val="16"/>
        </w:rPr>
      </w:pPr>
    </w:p>
    <w:tbl>
      <w:tblPr>
        <w:tblW w:w="0" w:type="auto"/>
        <w:tblLayout w:type="fixed"/>
        <w:tblCellMar>
          <w:left w:w="70" w:type="dxa"/>
          <w:right w:w="70" w:type="dxa"/>
        </w:tblCellMar>
        <w:tblLook w:val="0000"/>
      </w:tblPr>
      <w:tblGrid>
        <w:gridCol w:w="540"/>
        <w:gridCol w:w="4320"/>
        <w:gridCol w:w="2160"/>
        <w:gridCol w:w="2970"/>
      </w:tblGrid>
      <w:tr w:rsidR="006D43C8" w:rsidRPr="00FB7430" w:rsidTr="006D43C8">
        <w:trPr>
          <w:cantSplit/>
          <w:trHeight w:val="360"/>
        </w:trPr>
        <w:tc>
          <w:tcPr>
            <w:tcW w:w="540" w:type="dxa"/>
            <w:tcBorders>
              <w:top w:val="single" w:sz="6" w:space="0" w:color="auto"/>
              <w:left w:val="single" w:sz="6" w:space="0" w:color="auto"/>
              <w:bottom w:val="single" w:sz="6" w:space="0" w:color="auto"/>
              <w:right w:val="single" w:sz="6" w:space="0" w:color="auto"/>
            </w:tcBorders>
          </w:tcPr>
          <w:p w:rsidR="006D43C8" w:rsidRPr="00FB7430" w:rsidRDefault="006D43C8" w:rsidP="006D43C8">
            <w:pPr>
              <w:jc w:val="center"/>
              <w:rPr>
                <w:sz w:val="28"/>
                <w:szCs w:val="28"/>
              </w:rPr>
            </w:pPr>
            <w:r w:rsidRPr="00FB7430">
              <w:rPr>
                <w:sz w:val="28"/>
                <w:szCs w:val="28"/>
              </w:rPr>
              <w:t xml:space="preserve">N </w:t>
            </w:r>
            <w:r w:rsidRPr="00FB7430">
              <w:rPr>
                <w:sz w:val="28"/>
                <w:szCs w:val="28"/>
              </w:rPr>
              <w:br/>
              <w:t>п/п</w:t>
            </w:r>
          </w:p>
        </w:tc>
        <w:tc>
          <w:tcPr>
            <w:tcW w:w="4320" w:type="dxa"/>
            <w:tcBorders>
              <w:top w:val="single" w:sz="6" w:space="0" w:color="auto"/>
              <w:left w:val="single" w:sz="6" w:space="0" w:color="auto"/>
              <w:bottom w:val="single" w:sz="6" w:space="0" w:color="auto"/>
              <w:right w:val="single" w:sz="6" w:space="0" w:color="auto"/>
            </w:tcBorders>
          </w:tcPr>
          <w:p w:rsidR="006D43C8" w:rsidRPr="00FB7430" w:rsidRDefault="006D43C8" w:rsidP="006D43C8">
            <w:pPr>
              <w:jc w:val="center"/>
              <w:rPr>
                <w:sz w:val="28"/>
                <w:szCs w:val="28"/>
              </w:rPr>
            </w:pPr>
            <w:r w:rsidRPr="00FB7430">
              <w:rPr>
                <w:sz w:val="28"/>
                <w:szCs w:val="28"/>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6D43C8" w:rsidRPr="00FB7430" w:rsidRDefault="006D43C8" w:rsidP="006D43C8">
            <w:pPr>
              <w:jc w:val="center"/>
              <w:rPr>
                <w:sz w:val="28"/>
                <w:szCs w:val="28"/>
              </w:rPr>
            </w:pPr>
            <w:r w:rsidRPr="00FB7430">
              <w:rPr>
                <w:sz w:val="28"/>
                <w:szCs w:val="28"/>
              </w:rPr>
              <w:t>Срок исполнения</w:t>
            </w:r>
            <w:r w:rsidRPr="00FB7430">
              <w:rPr>
                <w:sz w:val="28"/>
                <w:szCs w:val="28"/>
              </w:rPr>
              <w:br/>
              <w:t>предписания</w:t>
            </w:r>
          </w:p>
        </w:tc>
        <w:tc>
          <w:tcPr>
            <w:tcW w:w="2970" w:type="dxa"/>
            <w:tcBorders>
              <w:top w:val="single" w:sz="6" w:space="0" w:color="auto"/>
              <w:left w:val="single" w:sz="6" w:space="0" w:color="auto"/>
              <w:bottom w:val="single" w:sz="6" w:space="0" w:color="auto"/>
              <w:right w:val="single" w:sz="6" w:space="0" w:color="auto"/>
            </w:tcBorders>
          </w:tcPr>
          <w:p w:rsidR="006D43C8" w:rsidRPr="00FB7430" w:rsidRDefault="006D43C8" w:rsidP="006D43C8">
            <w:pPr>
              <w:jc w:val="center"/>
              <w:rPr>
                <w:sz w:val="28"/>
                <w:szCs w:val="28"/>
              </w:rPr>
            </w:pPr>
            <w:r w:rsidRPr="00FB7430">
              <w:rPr>
                <w:sz w:val="28"/>
                <w:szCs w:val="28"/>
              </w:rPr>
              <w:t xml:space="preserve">Правовое основание  </w:t>
            </w:r>
            <w:r w:rsidRPr="00FB7430">
              <w:rPr>
                <w:sz w:val="28"/>
                <w:szCs w:val="28"/>
              </w:rPr>
              <w:br/>
              <w:t>вынесения предписания</w:t>
            </w:r>
          </w:p>
        </w:tc>
      </w:tr>
      <w:tr w:rsidR="006D43C8" w:rsidRPr="00FB7430" w:rsidTr="006D43C8">
        <w:trPr>
          <w:cantSplit/>
          <w:trHeight w:val="240"/>
        </w:trPr>
        <w:tc>
          <w:tcPr>
            <w:tcW w:w="540" w:type="dxa"/>
            <w:tcBorders>
              <w:top w:val="single" w:sz="6" w:space="0" w:color="auto"/>
              <w:left w:val="single" w:sz="6" w:space="0" w:color="auto"/>
              <w:bottom w:val="single" w:sz="6" w:space="0" w:color="auto"/>
              <w:right w:val="single" w:sz="6" w:space="0" w:color="auto"/>
            </w:tcBorders>
          </w:tcPr>
          <w:p w:rsidR="006D43C8" w:rsidRPr="00FB7430" w:rsidRDefault="006D43C8" w:rsidP="006D43C8">
            <w:pPr>
              <w:jc w:val="center"/>
              <w:rPr>
                <w:sz w:val="28"/>
                <w:szCs w:val="28"/>
              </w:rPr>
            </w:pPr>
            <w:r w:rsidRPr="00FB7430">
              <w:rPr>
                <w:sz w:val="28"/>
                <w:szCs w:val="28"/>
              </w:rPr>
              <w:t>1</w:t>
            </w:r>
          </w:p>
        </w:tc>
        <w:tc>
          <w:tcPr>
            <w:tcW w:w="4320" w:type="dxa"/>
            <w:tcBorders>
              <w:top w:val="single" w:sz="6" w:space="0" w:color="auto"/>
              <w:left w:val="single" w:sz="6" w:space="0" w:color="auto"/>
              <w:bottom w:val="single" w:sz="6" w:space="0" w:color="auto"/>
              <w:right w:val="single" w:sz="6" w:space="0" w:color="auto"/>
            </w:tcBorders>
          </w:tcPr>
          <w:p w:rsidR="006D43C8" w:rsidRPr="00FB7430" w:rsidRDefault="006D43C8" w:rsidP="006D43C8">
            <w:pPr>
              <w:jc w:val="center"/>
              <w:rPr>
                <w:sz w:val="28"/>
                <w:szCs w:val="28"/>
              </w:rPr>
            </w:pPr>
            <w:r w:rsidRPr="00FB7430">
              <w:rPr>
                <w:sz w:val="28"/>
                <w:szCs w:val="28"/>
              </w:rPr>
              <w:t>2</w:t>
            </w:r>
          </w:p>
        </w:tc>
        <w:tc>
          <w:tcPr>
            <w:tcW w:w="2160" w:type="dxa"/>
            <w:tcBorders>
              <w:top w:val="single" w:sz="6" w:space="0" w:color="auto"/>
              <w:left w:val="single" w:sz="6" w:space="0" w:color="auto"/>
              <w:bottom w:val="single" w:sz="6" w:space="0" w:color="auto"/>
              <w:right w:val="single" w:sz="6" w:space="0" w:color="auto"/>
            </w:tcBorders>
          </w:tcPr>
          <w:p w:rsidR="006D43C8" w:rsidRPr="00FB7430" w:rsidRDefault="006D43C8" w:rsidP="006D43C8">
            <w:pPr>
              <w:jc w:val="center"/>
              <w:rPr>
                <w:sz w:val="28"/>
                <w:szCs w:val="28"/>
              </w:rPr>
            </w:pPr>
            <w:r w:rsidRPr="00FB7430">
              <w:rPr>
                <w:sz w:val="28"/>
                <w:szCs w:val="28"/>
              </w:rPr>
              <w:t>3</w:t>
            </w:r>
          </w:p>
        </w:tc>
        <w:tc>
          <w:tcPr>
            <w:tcW w:w="2970" w:type="dxa"/>
            <w:tcBorders>
              <w:top w:val="single" w:sz="6" w:space="0" w:color="auto"/>
              <w:left w:val="single" w:sz="6" w:space="0" w:color="auto"/>
              <w:bottom w:val="single" w:sz="6" w:space="0" w:color="auto"/>
              <w:right w:val="single" w:sz="6" w:space="0" w:color="auto"/>
            </w:tcBorders>
          </w:tcPr>
          <w:p w:rsidR="006D43C8" w:rsidRPr="00FB7430" w:rsidRDefault="006D43C8" w:rsidP="006D43C8">
            <w:pPr>
              <w:jc w:val="center"/>
              <w:rPr>
                <w:sz w:val="28"/>
                <w:szCs w:val="28"/>
              </w:rPr>
            </w:pPr>
            <w:r w:rsidRPr="00FB7430">
              <w:rPr>
                <w:sz w:val="28"/>
                <w:szCs w:val="28"/>
              </w:rPr>
              <w:t>4</w:t>
            </w:r>
          </w:p>
        </w:tc>
      </w:tr>
      <w:tr w:rsidR="006D43C8" w:rsidRPr="00FB7430" w:rsidTr="006D43C8">
        <w:trPr>
          <w:cantSplit/>
          <w:trHeight w:val="120"/>
        </w:trPr>
        <w:tc>
          <w:tcPr>
            <w:tcW w:w="540" w:type="dxa"/>
            <w:tcBorders>
              <w:top w:val="single" w:sz="6" w:space="0" w:color="auto"/>
              <w:left w:val="single" w:sz="6" w:space="0" w:color="auto"/>
              <w:bottom w:val="single" w:sz="6" w:space="0" w:color="auto"/>
              <w:right w:val="single" w:sz="6" w:space="0" w:color="auto"/>
            </w:tcBorders>
          </w:tcPr>
          <w:p w:rsidR="006D43C8" w:rsidRPr="00FB7430" w:rsidRDefault="006D43C8" w:rsidP="006D43C8">
            <w:pPr>
              <w:jc w:val="center"/>
              <w:rPr>
                <w:sz w:val="28"/>
                <w:szCs w:val="28"/>
              </w:rPr>
            </w:pPr>
          </w:p>
        </w:tc>
        <w:tc>
          <w:tcPr>
            <w:tcW w:w="4320" w:type="dxa"/>
            <w:tcBorders>
              <w:top w:val="single" w:sz="6" w:space="0" w:color="auto"/>
              <w:left w:val="single" w:sz="6" w:space="0" w:color="auto"/>
              <w:bottom w:val="single" w:sz="6" w:space="0" w:color="auto"/>
              <w:right w:val="single" w:sz="6" w:space="0" w:color="auto"/>
            </w:tcBorders>
          </w:tcPr>
          <w:p w:rsidR="006D43C8" w:rsidRPr="00FB7430" w:rsidRDefault="006D43C8" w:rsidP="006D43C8">
            <w:pPr>
              <w:jc w:val="center"/>
              <w:rPr>
                <w:sz w:val="28"/>
                <w:szCs w:val="28"/>
              </w:rPr>
            </w:pPr>
          </w:p>
        </w:tc>
        <w:tc>
          <w:tcPr>
            <w:tcW w:w="2160" w:type="dxa"/>
            <w:tcBorders>
              <w:top w:val="single" w:sz="6" w:space="0" w:color="auto"/>
              <w:left w:val="single" w:sz="6" w:space="0" w:color="auto"/>
              <w:bottom w:val="single" w:sz="6" w:space="0" w:color="auto"/>
              <w:right w:val="single" w:sz="6" w:space="0" w:color="auto"/>
            </w:tcBorders>
          </w:tcPr>
          <w:p w:rsidR="006D43C8" w:rsidRPr="00FB7430" w:rsidRDefault="006D43C8" w:rsidP="006D43C8">
            <w:pPr>
              <w:jc w:val="center"/>
              <w:rPr>
                <w:sz w:val="28"/>
                <w:szCs w:val="28"/>
              </w:rPr>
            </w:pPr>
          </w:p>
        </w:tc>
        <w:tc>
          <w:tcPr>
            <w:tcW w:w="2970" w:type="dxa"/>
            <w:tcBorders>
              <w:top w:val="single" w:sz="6" w:space="0" w:color="auto"/>
              <w:left w:val="single" w:sz="6" w:space="0" w:color="auto"/>
              <w:bottom w:val="single" w:sz="6" w:space="0" w:color="auto"/>
              <w:right w:val="single" w:sz="6" w:space="0" w:color="auto"/>
            </w:tcBorders>
          </w:tcPr>
          <w:p w:rsidR="006D43C8" w:rsidRPr="00FB7430" w:rsidRDefault="006D43C8" w:rsidP="006D43C8">
            <w:pPr>
              <w:jc w:val="center"/>
              <w:rPr>
                <w:sz w:val="28"/>
                <w:szCs w:val="28"/>
              </w:rPr>
            </w:pPr>
          </w:p>
        </w:tc>
      </w:tr>
    </w:tbl>
    <w:p w:rsidR="006D43C8" w:rsidRPr="00FB7430" w:rsidRDefault="006D43C8" w:rsidP="006D43C8">
      <w:pPr>
        <w:ind w:firstLine="708"/>
        <w:jc w:val="both"/>
        <w:rPr>
          <w:sz w:val="28"/>
          <w:szCs w:val="28"/>
        </w:rPr>
      </w:pPr>
      <w:r w:rsidRPr="00FB7430">
        <w:rPr>
          <w:sz w:val="28"/>
          <w:szCs w:val="28"/>
        </w:rPr>
        <w:t>Лицо, которому выдано настоящее предписание, обязано проинформировать о выполнении соответствующих пунктов настоящего предписания уполномоченное должностное лицо, которым выдано настоящее предписание, в течение семи дней с даты истечения срока их исполнения.</w:t>
      </w:r>
    </w:p>
    <w:p w:rsidR="006D43C8" w:rsidRPr="00FB7430" w:rsidRDefault="006D43C8" w:rsidP="006D43C8">
      <w:pPr>
        <w:ind w:firstLine="708"/>
        <w:rPr>
          <w:sz w:val="28"/>
          <w:szCs w:val="28"/>
        </w:rPr>
      </w:pPr>
      <w:r w:rsidRPr="00FB7430">
        <w:rPr>
          <w:sz w:val="28"/>
          <w:szCs w:val="28"/>
        </w:rPr>
        <w:t>Прилагаемые документы: ___________________________________________________________________</w:t>
      </w:r>
      <w:r>
        <w:rPr>
          <w:sz w:val="28"/>
          <w:szCs w:val="28"/>
        </w:rPr>
        <w:t>_</w:t>
      </w:r>
    </w:p>
    <w:p w:rsidR="006D43C8" w:rsidRPr="006C2A97" w:rsidRDefault="006D43C8" w:rsidP="006D43C8">
      <w:pPr>
        <w:jc w:val="center"/>
        <w:rPr>
          <w:sz w:val="16"/>
          <w:szCs w:val="16"/>
        </w:rPr>
      </w:pPr>
    </w:p>
    <w:p w:rsidR="006D43C8" w:rsidRPr="00FB7430" w:rsidRDefault="006D43C8" w:rsidP="006D43C8">
      <w:pPr>
        <w:rPr>
          <w:sz w:val="28"/>
          <w:szCs w:val="28"/>
        </w:rPr>
      </w:pPr>
      <w:r w:rsidRPr="00FB7430">
        <w:rPr>
          <w:sz w:val="28"/>
          <w:szCs w:val="28"/>
        </w:rPr>
        <w:t>Подпись уполномоченного должностного лица,</w:t>
      </w:r>
      <w:r>
        <w:rPr>
          <w:sz w:val="28"/>
          <w:szCs w:val="28"/>
        </w:rPr>
        <w:t xml:space="preserve"> </w:t>
      </w:r>
      <w:r w:rsidRPr="00FB7430">
        <w:rPr>
          <w:sz w:val="28"/>
          <w:szCs w:val="28"/>
        </w:rPr>
        <w:t>которым выдано предписание:</w:t>
      </w:r>
    </w:p>
    <w:p w:rsidR="006D43C8" w:rsidRPr="00FB7430" w:rsidRDefault="006D43C8" w:rsidP="006D43C8">
      <w:pPr>
        <w:rPr>
          <w:sz w:val="28"/>
          <w:szCs w:val="28"/>
        </w:rPr>
      </w:pPr>
      <w:r w:rsidRPr="00FB7430">
        <w:rPr>
          <w:sz w:val="28"/>
          <w:szCs w:val="28"/>
        </w:rPr>
        <w:t>_________________________________________</w:t>
      </w:r>
      <w:r>
        <w:rPr>
          <w:sz w:val="28"/>
          <w:szCs w:val="28"/>
        </w:rPr>
        <w:t>___________________________</w:t>
      </w:r>
    </w:p>
    <w:p w:rsidR="006D43C8" w:rsidRPr="006C2A97" w:rsidRDefault="006D43C8" w:rsidP="006D43C8">
      <w:pPr>
        <w:jc w:val="center"/>
        <w:rPr>
          <w:sz w:val="16"/>
          <w:szCs w:val="16"/>
        </w:rPr>
      </w:pPr>
    </w:p>
    <w:p w:rsidR="006D43C8" w:rsidRPr="00FB7430" w:rsidRDefault="006D43C8" w:rsidP="006D43C8">
      <w:pPr>
        <w:ind w:firstLine="708"/>
        <w:jc w:val="both"/>
        <w:rPr>
          <w:sz w:val="28"/>
          <w:szCs w:val="28"/>
        </w:rPr>
      </w:pPr>
      <w:r w:rsidRPr="00FB7430">
        <w:rPr>
          <w:sz w:val="28"/>
          <w:szCs w:val="28"/>
        </w:rPr>
        <w:t>С предписанием ознакомлен(а), копию предписания со всеми приложениями</w:t>
      </w:r>
      <w:r>
        <w:rPr>
          <w:sz w:val="28"/>
          <w:szCs w:val="28"/>
        </w:rPr>
        <w:t xml:space="preserve"> </w:t>
      </w:r>
      <w:r w:rsidRPr="00FB7430">
        <w:rPr>
          <w:sz w:val="28"/>
          <w:szCs w:val="28"/>
        </w:rPr>
        <w:t>получил(а):</w:t>
      </w:r>
    </w:p>
    <w:p w:rsidR="006D43C8" w:rsidRPr="00FB7430" w:rsidRDefault="006D43C8" w:rsidP="006D43C8">
      <w:pPr>
        <w:jc w:val="both"/>
        <w:rPr>
          <w:sz w:val="28"/>
          <w:szCs w:val="28"/>
        </w:rPr>
      </w:pPr>
      <w:r w:rsidRPr="00FB7430">
        <w:rPr>
          <w:sz w:val="28"/>
          <w:szCs w:val="28"/>
        </w:rPr>
        <w:t>___________________________________________</w:t>
      </w:r>
      <w:r>
        <w:rPr>
          <w:sz w:val="28"/>
          <w:szCs w:val="28"/>
        </w:rPr>
        <w:t>_________________________</w:t>
      </w:r>
    </w:p>
    <w:p w:rsidR="006D43C8" w:rsidRPr="00FB7430" w:rsidRDefault="006D43C8" w:rsidP="006D43C8">
      <w:pPr>
        <w:jc w:val="center"/>
        <w:rPr>
          <w:sz w:val="22"/>
          <w:szCs w:val="22"/>
        </w:rPr>
      </w:pPr>
      <w:r w:rsidRPr="00FB7430">
        <w:rPr>
          <w:sz w:val="22"/>
          <w:szCs w:val="22"/>
        </w:rPr>
        <w:t>(фамилия, имя, отчество, должность руководителя, иного должностного лица или уполномоченного представителя юридического лица, гражданина, в том числе индивидуального предпринимателя, его уполномоченного представителя)</w:t>
      </w:r>
    </w:p>
    <w:p w:rsidR="006D43C8" w:rsidRPr="006C2A97" w:rsidRDefault="006D43C8" w:rsidP="006D43C8">
      <w:pPr>
        <w:jc w:val="center"/>
        <w:rPr>
          <w:sz w:val="16"/>
          <w:szCs w:val="16"/>
        </w:rPr>
      </w:pPr>
    </w:p>
    <w:p w:rsidR="006D43C8" w:rsidRPr="00FB7430" w:rsidRDefault="006D43C8" w:rsidP="006D43C8">
      <w:pPr>
        <w:rPr>
          <w:sz w:val="28"/>
          <w:szCs w:val="28"/>
        </w:rPr>
      </w:pPr>
      <w:r>
        <w:rPr>
          <w:sz w:val="28"/>
          <w:szCs w:val="28"/>
        </w:rPr>
        <w:t>«__»</w:t>
      </w:r>
      <w:r w:rsidRPr="00FB7430">
        <w:rPr>
          <w:sz w:val="28"/>
          <w:szCs w:val="28"/>
        </w:rPr>
        <w:t xml:space="preserve"> ___________ 20__ г.                   </w:t>
      </w:r>
      <w:r>
        <w:rPr>
          <w:sz w:val="28"/>
          <w:szCs w:val="28"/>
        </w:rPr>
        <w:t xml:space="preserve">                  </w:t>
      </w:r>
      <w:r w:rsidRPr="00FB7430">
        <w:rPr>
          <w:sz w:val="28"/>
          <w:szCs w:val="28"/>
        </w:rPr>
        <w:t>________________________</w:t>
      </w:r>
    </w:p>
    <w:p w:rsidR="006D43C8" w:rsidRPr="00251929" w:rsidRDefault="006D43C8" w:rsidP="006D43C8">
      <w:pPr>
        <w:rPr>
          <w:sz w:val="22"/>
          <w:szCs w:val="22"/>
        </w:rPr>
      </w:pPr>
      <w:r>
        <w:rPr>
          <w:sz w:val="28"/>
          <w:szCs w:val="28"/>
        </w:rPr>
        <w:t xml:space="preserve">                                                                                                 </w:t>
      </w:r>
      <w:r w:rsidRPr="00832E40">
        <w:rPr>
          <w:sz w:val="22"/>
          <w:szCs w:val="22"/>
        </w:rPr>
        <w:t>(подпись)</w:t>
      </w:r>
    </w:p>
    <w:p w:rsidR="006D43C8" w:rsidRPr="00FB7430" w:rsidRDefault="006D43C8" w:rsidP="006D43C8">
      <w:pPr>
        <w:ind w:firstLine="708"/>
        <w:jc w:val="both"/>
        <w:rPr>
          <w:sz w:val="28"/>
          <w:szCs w:val="28"/>
        </w:rPr>
      </w:pPr>
      <w:r w:rsidRPr="00FB7430">
        <w:rPr>
          <w:sz w:val="28"/>
          <w:szCs w:val="28"/>
        </w:rPr>
        <w:t>Отметка об отказе ознакомления с предписанием и от</w:t>
      </w:r>
      <w:r>
        <w:rPr>
          <w:sz w:val="28"/>
          <w:szCs w:val="28"/>
        </w:rPr>
        <w:t xml:space="preserve"> получения </w:t>
      </w:r>
      <w:r w:rsidRPr="00FB7430">
        <w:rPr>
          <w:sz w:val="28"/>
          <w:szCs w:val="28"/>
        </w:rPr>
        <w:t>копии</w:t>
      </w:r>
      <w:r>
        <w:rPr>
          <w:sz w:val="28"/>
          <w:szCs w:val="28"/>
        </w:rPr>
        <w:t xml:space="preserve"> предписания</w:t>
      </w:r>
      <w:r w:rsidRPr="00FB7430">
        <w:rPr>
          <w:sz w:val="28"/>
          <w:szCs w:val="28"/>
        </w:rPr>
        <w:t>__________________</w:t>
      </w:r>
      <w:r>
        <w:rPr>
          <w:sz w:val="28"/>
          <w:szCs w:val="28"/>
        </w:rPr>
        <w:t>__________________________</w:t>
      </w:r>
      <w:r w:rsidRPr="00FB7430">
        <w:rPr>
          <w:sz w:val="28"/>
          <w:szCs w:val="28"/>
        </w:rPr>
        <w:t>_______</w:t>
      </w:r>
    </w:p>
    <w:p w:rsidR="006D43C8" w:rsidRPr="00832E40" w:rsidRDefault="006D43C8" w:rsidP="006D43C8">
      <w:pPr>
        <w:jc w:val="center"/>
        <w:rPr>
          <w:sz w:val="22"/>
          <w:szCs w:val="22"/>
        </w:rPr>
      </w:pPr>
      <w:r w:rsidRPr="00832E40">
        <w:rPr>
          <w:sz w:val="22"/>
          <w:szCs w:val="22"/>
        </w:rPr>
        <w:t>(подпись уполномоченного должностного лица, которым выдано предписание)</w:t>
      </w:r>
    </w:p>
    <w:p w:rsidR="0069343D" w:rsidRDefault="0069343D" w:rsidP="00521ABB">
      <w:pPr>
        <w:pStyle w:val="211"/>
        <w:tabs>
          <w:tab w:val="left" w:pos="142"/>
        </w:tabs>
        <w:spacing w:after="0" w:line="100" w:lineRule="atLeast"/>
        <w:jc w:val="both"/>
      </w:pPr>
    </w:p>
    <w:p w:rsidR="0069343D" w:rsidRDefault="0069343D" w:rsidP="00521ABB">
      <w:pPr>
        <w:pStyle w:val="211"/>
        <w:tabs>
          <w:tab w:val="left" w:pos="142"/>
        </w:tabs>
        <w:spacing w:after="0" w:line="100" w:lineRule="atLeast"/>
        <w:jc w:val="both"/>
      </w:pPr>
    </w:p>
    <w:tbl>
      <w:tblPr>
        <w:tblW w:w="9645" w:type="dxa"/>
        <w:tblLayout w:type="fixed"/>
        <w:tblCellMar>
          <w:left w:w="0" w:type="dxa"/>
          <w:right w:w="0" w:type="dxa"/>
        </w:tblCellMar>
        <w:tblLook w:val="04A0"/>
      </w:tblPr>
      <w:tblGrid>
        <w:gridCol w:w="4822"/>
        <w:gridCol w:w="4823"/>
      </w:tblGrid>
      <w:tr w:rsidR="006D43C8" w:rsidTr="006D43C8">
        <w:trPr>
          <w:cantSplit/>
          <w:trHeight w:val="1418"/>
        </w:trPr>
        <w:tc>
          <w:tcPr>
            <w:tcW w:w="9639" w:type="dxa"/>
            <w:gridSpan w:val="2"/>
            <w:hideMark/>
          </w:tcPr>
          <w:p w:rsidR="006D43C8" w:rsidRDefault="006D43C8" w:rsidP="006D43C8">
            <w:pPr>
              <w:tabs>
                <w:tab w:val="center" w:pos="4812"/>
                <w:tab w:val="left" w:pos="5773"/>
              </w:tabs>
            </w:pPr>
            <w:r>
              <w:tab/>
            </w:r>
            <w:r>
              <w:rPr>
                <w:noProof/>
              </w:rPr>
              <w:drawing>
                <wp:inline distT="0" distB="0" distL="0" distR="0">
                  <wp:extent cx="723900" cy="895350"/>
                  <wp:effectExtent l="19050" t="0" r="0" b="0"/>
                  <wp:docPr id="6" name="Рисунок 5"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Ейскоукрепленское СП_гц"/>
                          <pic:cNvPicPr>
                            <a:picLocks noChangeAspect="1" noChangeArrowheads="1"/>
                          </pic:cNvPicPr>
                        </pic:nvPicPr>
                        <pic:blipFill>
                          <a:blip r:embed="rId9"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r>
              <w:tab/>
            </w:r>
          </w:p>
        </w:tc>
      </w:tr>
      <w:tr w:rsidR="006D43C8" w:rsidTr="006D43C8">
        <w:trPr>
          <w:cantSplit/>
          <w:trHeight w:val="1474"/>
        </w:trPr>
        <w:tc>
          <w:tcPr>
            <w:tcW w:w="9639" w:type="dxa"/>
            <w:gridSpan w:val="2"/>
          </w:tcPr>
          <w:p w:rsidR="006D43C8" w:rsidRDefault="006D43C8" w:rsidP="006D43C8">
            <w:pPr>
              <w:jc w:val="center"/>
              <w:rPr>
                <w:b/>
                <w:bCs/>
                <w:sz w:val="2"/>
              </w:rPr>
            </w:pPr>
          </w:p>
          <w:p w:rsidR="006D43C8" w:rsidRDefault="006D43C8" w:rsidP="006D43C8">
            <w:pPr>
              <w:jc w:val="center"/>
              <w:rPr>
                <w:b/>
                <w:bCs/>
                <w:sz w:val="2"/>
              </w:rPr>
            </w:pPr>
          </w:p>
          <w:p w:rsidR="006D43C8" w:rsidRDefault="006D43C8" w:rsidP="006D43C8">
            <w:pPr>
              <w:jc w:val="center"/>
              <w:rPr>
                <w:b/>
                <w:bCs/>
                <w:sz w:val="2"/>
              </w:rPr>
            </w:pPr>
          </w:p>
          <w:p w:rsidR="006D43C8" w:rsidRDefault="006D43C8" w:rsidP="006D43C8">
            <w:pPr>
              <w:jc w:val="center"/>
              <w:rPr>
                <w:b/>
                <w:bCs/>
                <w:sz w:val="2"/>
              </w:rPr>
            </w:pPr>
          </w:p>
          <w:p w:rsidR="006D43C8" w:rsidRDefault="006D43C8" w:rsidP="006D43C8">
            <w:pPr>
              <w:jc w:val="center"/>
              <w:rPr>
                <w:b/>
                <w:sz w:val="28"/>
                <w:szCs w:val="28"/>
              </w:rPr>
            </w:pPr>
            <w:r>
              <w:rPr>
                <w:b/>
                <w:sz w:val="28"/>
                <w:szCs w:val="28"/>
              </w:rPr>
              <w:t>АДМИНИСТРАЦИЯ</w:t>
            </w:r>
          </w:p>
          <w:p w:rsidR="006D43C8" w:rsidRDefault="006D43C8" w:rsidP="006D43C8">
            <w:pPr>
              <w:jc w:val="center"/>
              <w:rPr>
                <w:b/>
                <w:sz w:val="28"/>
                <w:szCs w:val="28"/>
              </w:rPr>
            </w:pPr>
            <w:r>
              <w:rPr>
                <w:b/>
                <w:sz w:val="28"/>
                <w:szCs w:val="28"/>
              </w:rPr>
              <w:t>ЕЙСКОУКРЕПЛЕНСКОГО СЕЛЬСКОГО ПОСЕЛЕНИЯ ЩЕРБИНОВСКОГО РАЙОНА</w:t>
            </w:r>
          </w:p>
          <w:p w:rsidR="006D43C8" w:rsidRDefault="006D43C8" w:rsidP="006D43C8">
            <w:pPr>
              <w:spacing w:before="120"/>
              <w:jc w:val="center"/>
              <w:rPr>
                <w:b/>
                <w:bCs/>
                <w:spacing w:val="20"/>
                <w:sz w:val="32"/>
              </w:rPr>
            </w:pPr>
            <w:r>
              <w:rPr>
                <w:b/>
                <w:bCs/>
                <w:spacing w:val="20"/>
                <w:sz w:val="32"/>
              </w:rPr>
              <w:t>ПОСТАНОВЛЕНИЕ</w:t>
            </w:r>
          </w:p>
        </w:tc>
      </w:tr>
      <w:tr w:rsidR="006D43C8" w:rsidTr="006D43C8">
        <w:trPr>
          <w:cantSplit/>
          <w:trHeight w:hRule="exact" w:val="340"/>
        </w:trPr>
        <w:tc>
          <w:tcPr>
            <w:tcW w:w="4819" w:type="dxa"/>
            <w:vAlign w:val="bottom"/>
            <w:hideMark/>
          </w:tcPr>
          <w:p w:rsidR="006D43C8" w:rsidRDefault="006D43C8" w:rsidP="006D43C8">
            <w:pPr>
              <w:rPr>
                <w:b/>
                <w:bCs/>
                <w:sz w:val="28"/>
              </w:rPr>
            </w:pPr>
            <w:r>
              <w:rPr>
                <w:b/>
                <w:bCs/>
                <w:sz w:val="28"/>
              </w:rPr>
              <w:t>от 26.06.2017</w:t>
            </w:r>
          </w:p>
        </w:tc>
        <w:tc>
          <w:tcPr>
            <w:tcW w:w="4820" w:type="dxa"/>
            <w:vAlign w:val="bottom"/>
            <w:hideMark/>
          </w:tcPr>
          <w:p w:rsidR="006D43C8" w:rsidRDefault="006D43C8" w:rsidP="006D43C8">
            <w:pPr>
              <w:jc w:val="center"/>
              <w:rPr>
                <w:b/>
                <w:bCs/>
                <w:sz w:val="28"/>
              </w:rPr>
            </w:pPr>
            <w:r>
              <w:rPr>
                <w:b/>
                <w:bCs/>
              </w:rPr>
              <w:t xml:space="preserve">                                                 </w:t>
            </w:r>
            <w:r>
              <w:rPr>
                <w:b/>
                <w:bCs/>
                <w:sz w:val="28"/>
              </w:rPr>
              <w:t>№ 32</w:t>
            </w:r>
          </w:p>
        </w:tc>
      </w:tr>
      <w:tr w:rsidR="006D43C8" w:rsidTr="006D43C8">
        <w:trPr>
          <w:cantSplit/>
          <w:trHeight w:val="284"/>
        </w:trPr>
        <w:tc>
          <w:tcPr>
            <w:tcW w:w="9639" w:type="dxa"/>
            <w:gridSpan w:val="2"/>
            <w:vAlign w:val="bottom"/>
            <w:hideMark/>
          </w:tcPr>
          <w:p w:rsidR="006D43C8" w:rsidRDefault="006D43C8" w:rsidP="006D43C8">
            <w:pPr>
              <w:jc w:val="center"/>
            </w:pPr>
            <w:r>
              <w:t>село Ейское Укрепление</w:t>
            </w:r>
          </w:p>
        </w:tc>
      </w:tr>
    </w:tbl>
    <w:p w:rsidR="006D43C8" w:rsidRDefault="006D43C8" w:rsidP="006D43C8">
      <w:pPr>
        <w:shd w:val="clear" w:color="auto" w:fill="FFFFFF"/>
        <w:tabs>
          <w:tab w:val="left" w:pos="1128"/>
        </w:tabs>
        <w:ind w:right="569"/>
        <w:jc w:val="center"/>
        <w:rPr>
          <w:b/>
          <w:sz w:val="28"/>
          <w:szCs w:val="28"/>
        </w:rPr>
      </w:pPr>
    </w:p>
    <w:p w:rsidR="006D43C8" w:rsidRPr="00446225" w:rsidRDefault="006D43C8" w:rsidP="006D43C8">
      <w:pPr>
        <w:shd w:val="clear" w:color="auto" w:fill="FFFFFF"/>
        <w:tabs>
          <w:tab w:val="left" w:pos="1128"/>
        </w:tabs>
        <w:ind w:right="569"/>
        <w:jc w:val="center"/>
        <w:rPr>
          <w:b/>
          <w:sz w:val="28"/>
          <w:szCs w:val="28"/>
        </w:rPr>
      </w:pPr>
      <w:r w:rsidRPr="00446225">
        <w:rPr>
          <w:b/>
          <w:sz w:val="28"/>
          <w:szCs w:val="28"/>
        </w:rPr>
        <w:t xml:space="preserve">О внесении изменений в постановление администрации </w:t>
      </w:r>
    </w:p>
    <w:p w:rsidR="006D43C8" w:rsidRPr="00446225" w:rsidRDefault="006D43C8" w:rsidP="006D43C8">
      <w:pPr>
        <w:jc w:val="center"/>
        <w:rPr>
          <w:rStyle w:val="Bodytext14pt2"/>
          <w:b/>
        </w:rPr>
      </w:pPr>
      <w:r w:rsidRPr="00446225">
        <w:rPr>
          <w:rStyle w:val="Bodytext14pt"/>
          <w:b/>
        </w:rPr>
        <w:t>Ейскоукрепленского сельского поселения</w:t>
      </w:r>
      <w:r w:rsidRPr="00446225">
        <w:rPr>
          <w:rStyle w:val="Bodytext14pt2"/>
          <w:b/>
        </w:rPr>
        <w:t xml:space="preserve"> </w:t>
      </w:r>
      <w:r w:rsidRPr="00446225">
        <w:rPr>
          <w:rStyle w:val="Bodytext14pt2"/>
          <w:b/>
          <w:i w:val="0"/>
        </w:rPr>
        <w:t>Щербиновского района</w:t>
      </w:r>
      <w:r w:rsidRPr="00446225">
        <w:rPr>
          <w:rStyle w:val="Bodytext14pt2"/>
          <w:b/>
        </w:rPr>
        <w:t xml:space="preserve"> </w:t>
      </w:r>
    </w:p>
    <w:p w:rsidR="006D43C8" w:rsidRPr="00446225" w:rsidRDefault="006D43C8" w:rsidP="006D43C8">
      <w:pPr>
        <w:jc w:val="center"/>
        <w:rPr>
          <w:b/>
          <w:sz w:val="28"/>
          <w:szCs w:val="28"/>
        </w:rPr>
      </w:pPr>
      <w:r w:rsidRPr="00446225">
        <w:rPr>
          <w:rStyle w:val="Bodytext14pt2"/>
          <w:b/>
          <w:i w:val="0"/>
        </w:rPr>
        <w:t xml:space="preserve">от 1 октября 2015 года № 88 </w:t>
      </w:r>
      <w:r w:rsidRPr="00446225">
        <w:rPr>
          <w:b/>
          <w:sz w:val="28"/>
          <w:szCs w:val="28"/>
        </w:rPr>
        <w:t xml:space="preserve">«Об утверждении административного </w:t>
      </w:r>
    </w:p>
    <w:p w:rsidR="006D43C8" w:rsidRPr="00446225" w:rsidRDefault="006D43C8" w:rsidP="006D43C8">
      <w:pPr>
        <w:jc w:val="center"/>
        <w:rPr>
          <w:b/>
          <w:sz w:val="28"/>
          <w:szCs w:val="28"/>
        </w:rPr>
      </w:pPr>
      <w:r w:rsidRPr="00446225">
        <w:rPr>
          <w:b/>
          <w:sz w:val="28"/>
          <w:szCs w:val="28"/>
        </w:rPr>
        <w:t xml:space="preserve">регламента предоставления администрацией Ейскоукрепленского </w:t>
      </w:r>
    </w:p>
    <w:p w:rsidR="006D43C8" w:rsidRPr="00446225" w:rsidRDefault="006D43C8" w:rsidP="006D43C8">
      <w:pPr>
        <w:jc w:val="center"/>
        <w:rPr>
          <w:b/>
          <w:sz w:val="28"/>
          <w:szCs w:val="28"/>
        </w:rPr>
      </w:pPr>
      <w:r w:rsidRPr="00446225">
        <w:rPr>
          <w:b/>
          <w:sz w:val="28"/>
          <w:szCs w:val="28"/>
        </w:rPr>
        <w:t xml:space="preserve">сельского поселения Щербиновского района муниципальной </w:t>
      </w:r>
    </w:p>
    <w:p w:rsidR="006D43C8" w:rsidRPr="00446225" w:rsidRDefault="006D43C8" w:rsidP="006D43C8">
      <w:pPr>
        <w:jc w:val="center"/>
        <w:rPr>
          <w:b/>
          <w:sz w:val="28"/>
          <w:szCs w:val="28"/>
        </w:rPr>
      </w:pPr>
      <w:r w:rsidRPr="00446225">
        <w:rPr>
          <w:b/>
          <w:sz w:val="28"/>
          <w:szCs w:val="28"/>
        </w:rPr>
        <w:t>услуги «Выдача порубочного билета»</w:t>
      </w:r>
    </w:p>
    <w:p w:rsidR="006D43C8" w:rsidRDefault="006D43C8" w:rsidP="006D43C8">
      <w:pPr>
        <w:shd w:val="clear" w:color="auto" w:fill="FFFFFF"/>
        <w:tabs>
          <w:tab w:val="left" w:pos="1128"/>
        </w:tabs>
        <w:ind w:right="569" w:firstLine="567"/>
        <w:jc w:val="center"/>
        <w:rPr>
          <w:b/>
          <w:noProof/>
          <w:sz w:val="28"/>
          <w:szCs w:val="28"/>
        </w:rPr>
      </w:pPr>
    </w:p>
    <w:p w:rsidR="006D43C8" w:rsidRPr="00446225" w:rsidRDefault="006D43C8" w:rsidP="006D43C8">
      <w:pPr>
        <w:ind w:right="-82" w:firstLine="709"/>
        <w:jc w:val="both"/>
        <w:rPr>
          <w:sz w:val="28"/>
          <w:szCs w:val="28"/>
        </w:rPr>
      </w:pPr>
      <w:r w:rsidRPr="00446225">
        <w:rPr>
          <w:sz w:val="28"/>
          <w:szCs w:val="28"/>
        </w:rPr>
        <w:t xml:space="preserve">В соответствии с Федеральным </w:t>
      </w:r>
      <w:hyperlink r:id="rId55" w:history="1">
        <w:r w:rsidRPr="009145C7">
          <w:rPr>
            <w:rStyle w:val="afd"/>
            <w:rFonts w:eastAsia="Calibri"/>
            <w:color w:val="auto"/>
            <w:sz w:val="28"/>
            <w:szCs w:val="28"/>
            <w:u w:val="none"/>
          </w:rPr>
          <w:t>законом</w:t>
        </w:r>
      </w:hyperlink>
      <w:r w:rsidRPr="00446225">
        <w:rPr>
          <w:sz w:val="28"/>
          <w:szCs w:val="28"/>
        </w:rPr>
        <w:t xml:space="preserve"> от 27 июля 2010 года № 210-ФЗ «Об организации предоставления государственных и муниципальных услуг», Законом Краснодарского края от 23 апреля 2013 года № 2695-КЗ «Об охране зеленых насаждений в Краснодарском крае»  п о с т а н о в л я ю:</w:t>
      </w:r>
    </w:p>
    <w:p w:rsidR="006D43C8" w:rsidRPr="00446225" w:rsidRDefault="006D43C8" w:rsidP="006D43C8">
      <w:pPr>
        <w:ind w:firstLine="720"/>
        <w:jc w:val="both"/>
        <w:rPr>
          <w:sz w:val="28"/>
          <w:szCs w:val="28"/>
        </w:rPr>
      </w:pPr>
      <w:r w:rsidRPr="00446225">
        <w:rPr>
          <w:sz w:val="28"/>
          <w:szCs w:val="28"/>
        </w:rPr>
        <w:t xml:space="preserve">1. Утвердить изменения, вносимые в приложение к постановлению администрации </w:t>
      </w:r>
      <w:r w:rsidRPr="00446225">
        <w:rPr>
          <w:rStyle w:val="Bodytext14pt"/>
        </w:rPr>
        <w:t>Ейскоукрепленского сельского поселения</w:t>
      </w:r>
      <w:r w:rsidRPr="00446225">
        <w:rPr>
          <w:rStyle w:val="Bodytext14pt2"/>
        </w:rPr>
        <w:t xml:space="preserve"> </w:t>
      </w:r>
      <w:r w:rsidRPr="00446225">
        <w:rPr>
          <w:rStyle w:val="Bodytext14pt2"/>
          <w:i w:val="0"/>
        </w:rPr>
        <w:t xml:space="preserve">Щербиновского района от 1 октября 2015 года № 88 </w:t>
      </w:r>
      <w:r w:rsidRPr="00446225">
        <w:rPr>
          <w:sz w:val="28"/>
          <w:szCs w:val="28"/>
        </w:rPr>
        <w:t>«Об утверждении административного регламента предоставления администрацией Ейскоукрепленского сельского поселения Щербиновского района муниципальной услуги «Выдача порубочного билета» (прилага</w:t>
      </w:r>
      <w:r>
        <w:rPr>
          <w:sz w:val="28"/>
          <w:szCs w:val="28"/>
        </w:rPr>
        <w:t>ю</w:t>
      </w:r>
      <w:r w:rsidRPr="00446225">
        <w:rPr>
          <w:sz w:val="28"/>
          <w:szCs w:val="28"/>
        </w:rPr>
        <w:t>тся).</w:t>
      </w:r>
    </w:p>
    <w:p w:rsidR="006D43C8" w:rsidRPr="00446225" w:rsidRDefault="006D43C8" w:rsidP="006D43C8">
      <w:pPr>
        <w:ind w:firstLine="709"/>
        <w:jc w:val="both"/>
        <w:rPr>
          <w:sz w:val="28"/>
          <w:szCs w:val="28"/>
        </w:rPr>
      </w:pPr>
      <w:r w:rsidRPr="00446225">
        <w:rPr>
          <w:sz w:val="28"/>
          <w:szCs w:val="28"/>
        </w:rPr>
        <w:t>2. Разместить настоящее постановление на официальном сайте администрации Ейскоукрепленского сельского поселения Щербиновского района.</w:t>
      </w:r>
    </w:p>
    <w:p w:rsidR="006D43C8" w:rsidRPr="00446225" w:rsidRDefault="006D43C8" w:rsidP="006D43C8">
      <w:pPr>
        <w:ind w:firstLine="709"/>
        <w:jc w:val="both"/>
        <w:rPr>
          <w:sz w:val="28"/>
          <w:szCs w:val="28"/>
        </w:rPr>
      </w:pPr>
      <w:r w:rsidRPr="00446225">
        <w:rPr>
          <w:sz w:val="28"/>
          <w:szCs w:val="28"/>
        </w:rPr>
        <w:t>3. Опубликовать настоящее постановление в периодическом печатном издании «Информационный бюллетень администрации Ейскоукрепленского сельского поселения Щербиновского района».</w:t>
      </w:r>
    </w:p>
    <w:p w:rsidR="006D43C8" w:rsidRPr="00446225" w:rsidRDefault="006D43C8" w:rsidP="006D43C8">
      <w:pPr>
        <w:ind w:firstLine="709"/>
        <w:jc w:val="both"/>
        <w:rPr>
          <w:sz w:val="28"/>
          <w:szCs w:val="28"/>
        </w:rPr>
      </w:pPr>
      <w:r w:rsidRPr="00446225">
        <w:rPr>
          <w:sz w:val="28"/>
          <w:szCs w:val="28"/>
        </w:rPr>
        <w:t>4. Контроль за исполнением настоящего постановления оставляю за собой.</w:t>
      </w:r>
    </w:p>
    <w:p w:rsidR="006D43C8" w:rsidRPr="00446225" w:rsidRDefault="006D43C8" w:rsidP="006D43C8">
      <w:pPr>
        <w:ind w:firstLine="709"/>
        <w:jc w:val="both"/>
        <w:rPr>
          <w:sz w:val="28"/>
          <w:szCs w:val="28"/>
        </w:rPr>
      </w:pPr>
      <w:r w:rsidRPr="00446225">
        <w:rPr>
          <w:sz w:val="28"/>
          <w:szCs w:val="28"/>
        </w:rPr>
        <w:t>5. Постановление вступает в силу на следующий день после его официального опубликования.</w:t>
      </w:r>
    </w:p>
    <w:p w:rsidR="006D43C8" w:rsidRDefault="006D43C8" w:rsidP="006D43C8">
      <w:pPr>
        <w:pStyle w:val="aff0"/>
        <w:tabs>
          <w:tab w:val="left" w:pos="7725"/>
        </w:tabs>
        <w:ind w:firstLine="600"/>
        <w:rPr>
          <w:rFonts w:ascii="Times New Roman" w:hAnsi="Times New Roman"/>
          <w:sz w:val="28"/>
          <w:szCs w:val="28"/>
        </w:rPr>
      </w:pPr>
    </w:p>
    <w:p w:rsidR="009145C7" w:rsidRDefault="009145C7" w:rsidP="006D43C8">
      <w:pPr>
        <w:pStyle w:val="aff0"/>
        <w:tabs>
          <w:tab w:val="left" w:pos="7725"/>
        </w:tabs>
        <w:ind w:firstLine="600"/>
        <w:rPr>
          <w:rFonts w:ascii="Times New Roman" w:hAnsi="Times New Roman"/>
          <w:sz w:val="28"/>
          <w:szCs w:val="28"/>
        </w:rPr>
      </w:pPr>
    </w:p>
    <w:p w:rsidR="006D43C8" w:rsidRPr="00446225" w:rsidRDefault="006D43C8" w:rsidP="006D43C8">
      <w:pPr>
        <w:pStyle w:val="aff0"/>
        <w:jc w:val="both"/>
        <w:rPr>
          <w:rFonts w:ascii="Times New Roman" w:hAnsi="Times New Roman"/>
          <w:sz w:val="28"/>
          <w:szCs w:val="28"/>
        </w:rPr>
      </w:pPr>
      <w:r>
        <w:rPr>
          <w:rFonts w:ascii="Times New Roman" w:hAnsi="Times New Roman"/>
          <w:sz w:val="28"/>
          <w:szCs w:val="28"/>
        </w:rPr>
        <w:t>Глава</w:t>
      </w:r>
    </w:p>
    <w:p w:rsidR="006D43C8" w:rsidRPr="00446225" w:rsidRDefault="006D43C8" w:rsidP="006D43C8">
      <w:pPr>
        <w:pStyle w:val="aff0"/>
        <w:jc w:val="both"/>
        <w:rPr>
          <w:rFonts w:ascii="Times New Roman" w:hAnsi="Times New Roman"/>
          <w:sz w:val="28"/>
          <w:szCs w:val="28"/>
        </w:rPr>
      </w:pPr>
      <w:r w:rsidRPr="00446225">
        <w:rPr>
          <w:rFonts w:ascii="Times New Roman" w:hAnsi="Times New Roman"/>
          <w:sz w:val="28"/>
          <w:szCs w:val="28"/>
        </w:rPr>
        <w:t>Ейскоукрепленского сельского поселения</w:t>
      </w:r>
    </w:p>
    <w:p w:rsidR="006D43C8" w:rsidRPr="00446225" w:rsidRDefault="006D43C8" w:rsidP="006D43C8">
      <w:pPr>
        <w:pStyle w:val="aff0"/>
        <w:jc w:val="both"/>
        <w:rPr>
          <w:rFonts w:ascii="Times New Roman" w:hAnsi="Times New Roman"/>
          <w:sz w:val="28"/>
          <w:szCs w:val="28"/>
        </w:rPr>
      </w:pPr>
      <w:r w:rsidRPr="00446225">
        <w:rPr>
          <w:rFonts w:ascii="Times New Roman" w:hAnsi="Times New Roman"/>
          <w:sz w:val="28"/>
          <w:szCs w:val="28"/>
        </w:rPr>
        <w:t>Щербиновского района                                                                          А.А. Колосов</w:t>
      </w:r>
    </w:p>
    <w:p w:rsidR="006D43C8" w:rsidRDefault="006D43C8" w:rsidP="006D43C8">
      <w:pPr>
        <w:ind w:left="4680"/>
        <w:jc w:val="center"/>
        <w:rPr>
          <w:sz w:val="28"/>
          <w:szCs w:val="28"/>
        </w:rPr>
      </w:pPr>
    </w:p>
    <w:p w:rsidR="006D43C8" w:rsidRPr="00446225" w:rsidRDefault="006D43C8" w:rsidP="006D43C8">
      <w:pPr>
        <w:ind w:left="4680"/>
        <w:jc w:val="center"/>
        <w:rPr>
          <w:sz w:val="28"/>
          <w:szCs w:val="28"/>
        </w:rPr>
      </w:pPr>
      <w:r w:rsidRPr="00446225">
        <w:rPr>
          <w:sz w:val="28"/>
          <w:szCs w:val="28"/>
        </w:rPr>
        <w:t>ПРИЛОЖЕНИЕ</w:t>
      </w:r>
    </w:p>
    <w:p w:rsidR="006D43C8" w:rsidRPr="00446225" w:rsidRDefault="006D43C8" w:rsidP="006D43C8">
      <w:pPr>
        <w:ind w:left="4680"/>
        <w:jc w:val="center"/>
        <w:rPr>
          <w:sz w:val="28"/>
          <w:szCs w:val="28"/>
        </w:rPr>
      </w:pPr>
    </w:p>
    <w:p w:rsidR="006D43C8" w:rsidRPr="00446225" w:rsidRDefault="006D43C8" w:rsidP="006D43C8">
      <w:pPr>
        <w:ind w:left="4680"/>
        <w:jc w:val="center"/>
        <w:rPr>
          <w:sz w:val="28"/>
          <w:szCs w:val="28"/>
        </w:rPr>
      </w:pPr>
      <w:r w:rsidRPr="00446225">
        <w:rPr>
          <w:sz w:val="28"/>
          <w:szCs w:val="28"/>
        </w:rPr>
        <w:t>УТВЕРЖДЕНЫ</w:t>
      </w:r>
    </w:p>
    <w:p w:rsidR="006D43C8" w:rsidRPr="00446225" w:rsidRDefault="006D43C8" w:rsidP="006D43C8">
      <w:pPr>
        <w:ind w:left="4680"/>
        <w:jc w:val="center"/>
        <w:rPr>
          <w:sz w:val="28"/>
          <w:szCs w:val="28"/>
        </w:rPr>
      </w:pPr>
      <w:r w:rsidRPr="00446225">
        <w:rPr>
          <w:sz w:val="28"/>
          <w:szCs w:val="28"/>
        </w:rPr>
        <w:t>постановлением администрации</w:t>
      </w:r>
    </w:p>
    <w:p w:rsidR="006D43C8" w:rsidRPr="00446225" w:rsidRDefault="006D43C8" w:rsidP="006D43C8">
      <w:pPr>
        <w:ind w:left="4680"/>
        <w:jc w:val="center"/>
        <w:rPr>
          <w:sz w:val="28"/>
          <w:szCs w:val="28"/>
        </w:rPr>
      </w:pPr>
      <w:r w:rsidRPr="00446225">
        <w:rPr>
          <w:sz w:val="28"/>
          <w:szCs w:val="28"/>
        </w:rPr>
        <w:t>Ейскоукрепленского сельского</w:t>
      </w:r>
    </w:p>
    <w:p w:rsidR="006D43C8" w:rsidRPr="00446225" w:rsidRDefault="006D43C8" w:rsidP="006D43C8">
      <w:pPr>
        <w:ind w:left="4680"/>
        <w:jc w:val="center"/>
        <w:rPr>
          <w:sz w:val="28"/>
          <w:szCs w:val="28"/>
        </w:rPr>
      </w:pPr>
      <w:r w:rsidRPr="00446225">
        <w:rPr>
          <w:sz w:val="28"/>
          <w:szCs w:val="28"/>
        </w:rPr>
        <w:t>поселения Щербиновского района</w:t>
      </w:r>
    </w:p>
    <w:p w:rsidR="006D43C8" w:rsidRPr="00446225" w:rsidRDefault="006D43C8" w:rsidP="006D43C8">
      <w:pPr>
        <w:ind w:left="4680"/>
        <w:jc w:val="center"/>
        <w:rPr>
          <w:sz w:val="28"/>
          <w:szCs w:val="28"/>
        </w:rPr>
      </w:pPr>
      <w:r>
        <w:rPr>
          <w:sz w:val="28"/>
          <w:szCs w:val="28"/>
        </w:rPr>
        <w:t>от 26.06.2017</w:t>
      </w:r>
      <w:r w:rsidRPr="00446225">
        <w:rPr>
          <w:sz w:val="28"/>
          <w:szCs w:val="28"/>
        </w:rPr>
        <w:t xml:space="preserve"> №</w:t>
      </w:r>
      <w:r>
        <w:rPr>
          <w:sz w:val="28"/>
          <w:szCs w:val="28"/>
        </w:rPr>
        <w:t xml:space="preserve"> 32</w:t>
      </w:r>
    </w:p>
    <w:p w:rsidR="006D43C8" w:rsidRDefault="006D43C8" w:rsidP="006D43C8">
      <w:pPr>
        <w:ind w:firstLine="567"/>
        <w:rPr>
          <w:sz w:val="28"/>
          <w:szCs w:val="28"/>
        </w:rPr>
      </w:pPr>
    </w:p>
    <w:p w:rsidR="006D43C8" w:rsidRPr="009145C7" w:rsidRDefault="006D43C8" w:rsidP="009145C7">
      <w:pPr>
        <w:jc w:val="center"/>
        <w:rPr>
          <w:sz w:val="28"/>
          <w:szCs w:val="28"/>
        </w:rPr>
      </w:pPr>
    </w:p>
    <w:p w:rsidR="006D43C8" w:rsidRPr="009145C7" w:rsidRDefault="006D43C8" w:rsidP="009145C7">
      <w:pPr>
        <w:jc w:val="center"/>
        <w:rPr>
          <w:sz w:val="28"/>
          <w:szCs w:val="28"/>
        </w:rPr>
      </w:pPr>
    </w:p>
    <w:p w:rsidR="006D43C8" w:rsidRPr="009145C7" w:rsidRDefault="006D43C8" w:rsidP="009145C7">
      <w:pPr>
        <w:jc w:val="center"/>
        <w:rPr>
          <w:sz w:val="28"/>
          <w:szCs w:val="28"/>
        </w:rPr>
      </w:pPr>
      <w:r w:rsidRPr="009145C7">
        <w:rPr>
          <w:sz w:val="28"/>
          <w:szCs w:val="28"/>
        </w:rPr>
        <w:t>ИЗМЕНЕНИЯ,</w:t>
      </w:r>
    </w:p>
    <w:p w:rsidR="006D43C8" w:rsidRPr="009145C7" w:rsidRDefault="006D43C8" w:rsidP="009145C7">
      <w:pPr>
        <w:jc w:val="center"/>
        <w:rPr>
          <w:sz w:val="28"/>
          <w:szCs w:val="28"/>
        </w:rPr>
      </w:pPr>
      <w:r w:rsidRPr="009145C7">
        <w:rPr>
          <w:sz w:val="28"/>
          <w:szCs w:val="28"/>
        </w:rPr>
        <w:t>вносимые в приложение к постановлению администрации</w:t>
      </w:r>
    </w:p>
    <w:p w:rsidR="006D43C8" w:rsidRPr="009145C7" w:rsidRDefault="006D43C8" w:rsidP="009145C7">
      <w:pPr>
        <w:jc w:val="center"/>
        <w:rPr>
          <w:sz w:val="28"/>
          <w:szCs w:val="28"/>
        </w:rPr>
      </w:pPr>
      <w:r w:rsidRPr="009145C7">
        <w:rPr>
          <w:sz w:val="28"/>
          <w:szCs w:val="28"/>
        </w:rPr>
        <w:t>Ейскоукрепленского сельского поселения Щербиновского</w:t>
      </w:r>
    </w:p>
    <w:p w:rsidR="006D43C8" w:rsidRPr="009145C7" w:rsidRDefault="006D43C8" w:rsidP="009145C7">
      <w:pPr>
        <w:jc w:val="center"/>
        <w:rPr>
          <w:sz w:val="28"/>
          <w:szCs w:val="28"/>
        </w:rPr>
      </w:pPr>
      <w:r w:rsidRPr="009145C7">
        <w:rPr>
          <w:sz w:val="28"/>
          <w:szCs w:val="28"/>
        </w:rPr>
        <w:t>района от 1 октября 2015 года № 88 « Об утверждении</w:t>
      </w:r>
    </w:p>
    <w:p w:rsidR="006D43C8" w:rsidRPr="009145C7" w:rsidRDefault="006D43C8" w:rsidP="009145C7">
      <w:pPr>
        <w:jc w:val="center"/>
        <w:rPr>
          <w:sz w:val="28"/>
          <w:szCs w:val="28"/>
        </w:rPr>
      </w:pPr>
      <w:r w:rsidRPr="009145C7">
        <w:rPr>
          <w:sz w:val="28"/>
          <w:szCs w:val="28"/>
        </w:rPr>
        <w:t>административного регламента предоставления администрацией</w:t>
      </w:r>
    </w:p>
    <w:p w:rsidR="006D43C8" w:rsidRPr="009145C7" w:rsidRDefault="006D43C8" w:rsidP="009145C7">
      <w:pPr>
        <w:jc w:val="center"/>
        <w:rPr>
          <w:sz w:val="28"/>
          <w:szCs w:val="28"/>
        </w:rPr>
      </w:pPr>
      <w:r w:rsidRPr="009145C7">
        <w:rPr>
          <w:sz w:val="28"/>
          <w:szCs w:val="28"/>
        </w:rPr>
        <w:t>Ейскоукрепленского сельского поселения Щербиновского</w:t>
      </w:r>
    </w:p>
    <w:p w:rsidR="006D43C8" w:rsidRPr="009145C7" w:rsidRDefault="006D43C8" w:rsidP="009145C7">
      <w:pPr>
        <w:jc w:val="center"/>
        <w:rPr>
          <w:sz w:val="28"/>
          <w:szCs w:val="28"/>
        </w:rPr>
      </w:pPr>
      <w:r w:rsidRPr="009145C7">
        <w:rPr>
          <w:sz w:val="28"/>
          <w:szCs w:val="28"/>
        </w:rPr>
        <w:t>района муниципальной услуги «Выдача порубочного билета»</w:t>
      </w:r>
    </w:p>
    <w:p w:rsidR="006D43C8" w:rsidRDefault="006D43C8" w:rsidP="006D43C8">
      <w:pPr>
        <w:autoSpaceDE w:val="0"/>
        <w:autoSpaceDN w:val="0"/>
        <w:adjustRightInd w:val="0"/>
        <w:ind w:firstLine="709"/>
        <w:jc w:val="center"/>
        <w:rPr>
          <w:sz w:val="28"/>
          <w:szCs w:val="28"/>
        </w:rPr>
      </w:pPr>
    </w:p>
    <w:p w:rsidR="006D43C8" w:rsidRPr="00446225" w:rsidRDefault="006D43C8" w:rsidP="006D43C8">
      <w:pPr>
        <w:autoSpaceDE w:val="0"/>
        <w:autoSpaceDN w:val="0"/>
        <w:adjustRightInd w:val="0"/>
        <w:ind w:firstLine="709"/>
        <w:jc w:val="center"/>
        <w:rPr>
          <w:sz w:val="28"/>
          <w:szCs w:val="28"/>
        </w:rPr>
      </w:pPr>
    </w:p>
    <w:p w:rsidR="006D43C8" w:rsidRDefault="006D43C8" w:rsidP="006D43C8">
      <w:pPr>
        <w:ind w:firstLine="709"/>
        <w:jc w:val="both"/>
        <w:rPr>
          <w:sz w:val="28"/>
          <w:szCs w:val="28"/>
        </w:rPr>
      </w:pPr>
      <w:r w:rsidRPr="00446225">
        <w:rPr>
          <w:sz w:val="28"/>
          <w:szCs w:val="28"/>
        </w:rPr>
        <w:t xml:space="preserve">1. </w:t>
      </w:r>
      <w:r>
        <w:rPr>
          <w:sz w:val="28"/>
          <w:szCs w:val="28"/>
        </w:rPr>
        <w:t>Подпункт «градостроительный план земельного участка» пункта 2.6.1 подраздела 2.6 раздела 2 Административного регламента исключить;</w:t>
      </w:r>
    </w:p>
    <w:p w:rsidR="006D43C8" w:rsidRDefault="006D43C8" w:rsidP="006D43C8">
      <w:pPr>
        <w:ind w:firstLine="709"/>
        <w:jc w:val="both"/>
        <w:rPr>
          <w:sz w:val="28"/>
          <w:szCs w:val="28"/>
        </w:rPr>
      </w:pPr>
      <w:r w:rsidRPr="00446225">
        <w:rPr>
          <w:sz w:val="28"/>
          <w:szCs w:val="28"/>
        </w:rPr>
        <w:t>2</w:t>
      </w:r>
      <w:r>
        <w:rPr>
          <w:sz w:val="28"/>
          <w:szCs w:val="28"/>
        </w:rPr>
        <w:t>. Пункт 2.6.1 раздела 2 Административного регламента дополнить следующим подпунктом: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6D43C8" w:rsidRDefault="006D43C8" w:rsidP="006D43C8">
      <w:pPr>
        <w:ind w:firstLine="709"/>
        <w:jc w:val="both"/>
        <w:rPr>
          <w:sz w:val="28"/>
          <w:szCs w:val="28"/>
        </w:rPr>
      </w:pPr>
      <w:r>
        <w:rPr>
          <w:sz w:val="28"/>
          <w:szCs w:val="28"/>
        </w:rPr>
        <w:t>3. Подраздел 2.7 раздела 2 Административного регламента изложить в новой редакции:</w:t>
      </w:r>
    </w:p>
    <w:p w:rsidR="006D43C8" w:rsidRDefault="006D43C8" w:rsidP="006D43C8">
      <w:pPr>
        <w:autoSpaceDE w:val="0"/>
        <w:autoSpaceDN w:val="0"/>
        <w:adjustRightInd w:val="0"/>
        <w:ind w:firstLine="709"/>
        <w:jc w:val="center"/>
        <w:rPr>
          <w:sz w:val="28"/>
          <w:szCs w:val="28"/>
        </w:rPr>
      </w:pPr>
    </w:p>
    <w:p w:rsidR="006D43C8" w:rsidRDefault="006D43C8" w:rsidP="006D43C8">
      <w:pPr>
        <w:autoSpaceDE w:val="0"/>
        <w:autoSpaceDN w:val="0"/>
        <w:adjustRightInd w:val="0"/>
        <w:ind w:firstLine="709"/>
        <w:jc w:val="center"/>
        <w:rPr>
          <w:sz w:val="28"/>
          <w:szCs w:val="28"/>
        </w:rPr>
      </w:pPr>
      <w:r>
        <w:rPr>
          <w:sz w:val="28"/>
          <w:szCs w:val="28"/>
        </w:rPr>
        <w:t>«2.7 Исчерпывающий перечень оснований для отказа</w:t>
      </w:r>
    </w:p>
    <w:p w:rsidR="006D43C8" w:rsidRDefault="006D43C8" w:rsidP="006D43C8">
      <w:pPr>
        <w:autoSpaceDE w:val="0"/>
        <w:autoSpaceDN w:val="0"/>
        <w:adjustRightInd w:val="0"/>
        <w:ind w:firstLine="709"/>
        <w:jc w:val="center"/>
        <w:rPr>
          <w:sz w:val="28"/>
          <w:szCs w:val="28"/>
        </w:rPr>
      </w:pPr>
      <w:r>
        <w:rPr>
          <w:sz w:val="28"/>
          <w:szCs w:val="28"/>
        </w:rPr>
        <w:t xml:space="preserve"> в приеме документов, необходимых для предоставления</w:t>
      </w:r>
    </w:p>
    <w:p w:rsidR="006D43C8" w:rsidRDefault="006D43C8" w:rsidP="006D43C8">
      <w:pPr>
        <w:autoSpaceDE w:val="0"/>
        <w:autoSpaceDN w:val="0"/>
        <w:adjustRightInd w:val="0"/>
        <w:ind w:firstLine="709"/>
        <w:jc w:val="center"/>
        <w:rPr>
          <w:sz w:val="28"/>
          <w:szCs w:val="28"/>
        </w:rPr>
      </w:pPr>
      <w:r>
        <w:rPr>
          <w:sz w:val="28"/>
          <w:szCs w:val="28"/>
        </w:rPr>
        <w:t xml:space="preserve"> муниципальной услуги</w:t>
      </w:r>
    </w:p>
    <w:p w:rsidR="006D43C8" w:rsidRDefault="006D43C8" w:rsidP="006D43C8">
      <w:pPr>
        <w:autoSpaceDE w:val="0"/>
        <w:autoSpaceDN w:val="0"/>
        <w:adjustRightInd w:val="0"/>
        <w:ind w:firstLine="709"/>
        <w:jc w:val="center"/>
        <w:rPr>
          <w:sz w:val="28"/>
          <w:szCs w:val="28"/>
        </w:rPr>
      </w:pPr>
    </w:p>
    <w:p w:rsidR="006D43C8" w:rsidRPr="0054467B" w:rsidRDefault="006D43C8" w:rsidP="006D43C8">
      <w:pPr>
        <w:autoSpaceDE w:val="0"/>
        <w:autoSpaceDN w:val="0"/>
        <w:adjustRightInd w:val="0"/>
        <w:ind w:firstLine="709"/>
        <w:jc w:val="both"/>
        <w:rPr>
          <w:sz w:val="28"/>
          <w:szCs w:val="28"/>
        </w:rPr>
      </w:pPr>
      <w:r w:rsidRPr="0054467B">
        <w:rPr>
          <w:sz w:val="28"/>
          <w:szCs w:val="28"/>
        </w:rPr>
        <w:t>Основанием для отказа в приеме документов, необходимых для предоставления муниципальной услуги, является:</w:t>
      </w:r>
    </w:p>
    <w:p w:rsidR="006D43C8" w:rsidRPr="0054467B" w:rsidRDefault="006D43C8" w:rsidP="006D43C8">
      <w:pPr>
        <w:autoSpaceDE w:val="0"/>
        <w:autoSpaceDN w:val="0"/>
        <w:adjustRightInd w:val="0"/>
        <w:ind w:firstLine="709"/>
        <w:jc w:val="both"/>
        <w:rPr>
          <w:sz w:val="28"/>
          <w:szCs w:val="28"/>
        </w:rPr>
      </w:pPr>
      <w:r w:rsidRPr="0054467B">
        <w:rPr>
          <w:sz w:val="28"/>
          <w:szCs w:val="28"/>
        </w:rPr>
        <w:t>1) предоставление не в полном объеме документов, указанных в п. 2.6.</w:t>
      </w:r>
      <w:r>
        <w:rPr>
          <w:sz w:val="28"/>
          <w:szCs w:val="28"/>
        </w:rPr>
        <w:t>1</w:t>
      </w:r>
      <w:r w:rsidRPr="0054467B">
        <w:rPr>
          <w:sz w:val="28"/>
          <w:szCs w:val="28"/>
        </w:rPr>
        <w:t xml:space="preserve"> </w:t>
      </w:r>
      <w:r>
        <w:rPr>
          <w:sz w:val="28"/>
          <w:szCs w:val="28"/>
        </w:rPr>
        <w:t>Административного р</w:t>
      </w:r>
      <w:r w:rsidRPr="0054467B">
        <w:rPr>
          <w:sz w:val="28"/>
          <w:szCs w:val="28"/>
        </w:rPr>
        <w:t>егламента;</w:t>
      </w:r>
    </w:p>
    <w:p w:rsidR="006D43C8" w:rsidRPr="0054467B" w:rsidRDefault="006D43C8" w:rsidP="006D43C8">
      <w:pPr>
        <w:autoSpaceDE w:val="0"/>
        <w:autoSpaceDN w:val="0"/>
        <w:adjustRightInd w:val="0"/>
        <w:ind w:firstLine="709"/>
        <w:jc w:val="both"/>
        <w:rPr>
          <w:sz w:val="28"/>
          <w:szCs w:val="28"/>
        </w:rPr>
      </w:pPr>
      <w:r w:rsidRPr="0054467B">
        <w:rPr>
          <w:sz w:val="28"/>
          <w:szCs w:val="28"/>
        </w:rPr>
        <w:t>2)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6D43C8" w:rsidRPr="0054467B" w:rsidRDefault="006D43C8" w:rsidP="006D43C8">
      <w:pPr>
        <w:ind w:firstLine="709"/>
        <w:jc w:val="both"/>
        <w:rPr>
          <w:sz w:val="28"/>
          <w:szCs w:val="28"/>
        </w:rPr>
      </w:pPr>
      <w:r w:rsidRPr="0054467B">
        <w:rPr>
          <w:sz w:val="28"/>
          <w:szCs w:val="28"/>
        </w:rPr>
        <w:t xml:space="preserve">3) несоблюдение установленных законом условий признания действительности электронной подписи. </w:t>
      </w:r>
    </w:p>
    <w:p w:rsidR="006D43C8" w:rsidRPr="0054467B" w:rsidRDefault="006D43C8" w:rsidP="006D43C8">
      <w:pPr>
        <w:autoSpaceDE w:val="0"/>
        <w:autoSpaceDN w:val="0"/>
        <w:adjustRightInd w:val="0"/>
        <w:ind w:firstLine="709"/>
        <w:jc w:val="both"/>
        <w:rPr>
          <w:sz w:val="28"/>
          <w:szCs w:val="28"/>
        </w:rPr>
      </w:pPr>
      <w:r w:rsidRPr="0054467B">
        <w:rPr>
          <w:sz w:val="28"/>
          <w:szCs w:val="28"/>
        </w:rPr>
        <w:t xml:space="preserve">О наличии основания для отказа в приеме документов заявителя информирует работник Отдела либо МФЦ, ответственный за прием </w:t>
      </w:r>
      <w:r w:rsidRPr="0054467B">
        <w:rPr>
          <w:sz w:val="28"/>
          <w:szCs w:val="28"/>
        </w:rPr>
        <w:lastRenderedPageBreak/>
        <w:t>документов, объясняет заявителю содержание выявленных недостатков в представленных документах и предлагает принять меры по их устранению.</w:t>
      </w:r>
    </w:p>
    <w:p w:rsidR="006D43C8" w:rsidRPr="0054467B" w:rsidRDefault="006D43C8" w:rsidP="006D43C8">
      <w:pPr>
        <w:autoSpaceDE w:val="0"/>
        <w:autoSpaceDN w:val="0"/>
        <w:adjustRightInd w:val="0"/>
        <w:ind w:firstLine="709"/>
        <w:jc w:val="both"/>
        <w:rPr>
          <w:sz w:val="28"/>
          <w:szCs w:val="28"/>
        </w:rPr>
      </w:pPr>
      <w:r w:rsidRPr="0054467B">
        <w:rPr>
          <w:sz w:val="28"/>
          <w:szCs w:val="28"/>
        </w:rPr>
        <w:t>Не может быть отказано заявителю в приеме дополнительных документов при наличии намерения их сдать.</w:t>
      </w:r>
    </w:p>
    <w:p w:rsidR="006D43C8" w:rsidRDefault="006D43C8" w:rsidP="006D43C8">
      <w:pPr>
        <w:autoSpaceDE w:val="0"/>
        <w:autoSpaceDN w:val="0"/>
        <w:adjustRightInd w:val="0"/>
        <w:ind w:firstLine="709"/>
        <w:jc w:val="both"/>
        <w:rPr>
          <w:sz w:val="28"/>
          <w:szCs w:val="28"/>
        </w:rPr>
      </w:pPr>
      <w:r w:rsidRPr="0054467B">
        <w:rPr>
          <w:sz w:val="28"/>
          <w:szCs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w:t>
      </w:r>
      <w:r>
        <w:rPr>
          <w:sz w:val="28"/>
          <w:szCs w:val="28"/>
        </w:rPr>
        <w:t>служившей основанием для отказа.».</w:t>
      </w:r>
    </w:p>
    <w:p w:rsidR="006D43C8" w:rsidRDefault="006D43C8" w:rsidP="006D43C8">
      <w:pPr>
        <w:autoSpaceDE w:val="0"/>
        <w:autoSpaceDN w:val="0"/>
        <w:adjustRightInd w:val="0"/>
        <w:ind w:firstLine="709"/>
        <w:jc w:val="both"/>
        <w:rPr>
          <w:sz w:val="28"/>
          <w:szCs w:val="28"/>
        </w:rPr>
      </w:pPr>
      <w:r>
        <w:rPr>
          <w:sz w:val="28"/>
          <w:szCs w:val="28"/>
        </w:rPr>
        <w:t>4. Подраздел 2.8 раздела 2 Административного регламента изложить в новой редакции:</w:t>
      </w:r>
    </w:p>
    <w:p w:rsidR="006D43C8" w:rsidRDefault="006D43C8" w:rsidP="006D43C8">
      <w:pPr>
        <w:autoSpaceDE w:val="0"/>
        <w:autoSpaceDN w:val="0"/>
        <w:adjustRightInd w:val="0"/>
        <w:ind w:firstLine="709"/>
        <w:jc w:val="both"/>
        <w:rPr>
          <w:sz w:val="28"/>
          <w:szCs w:val="28"/>
        </w:rPr>
      </w:pPr>
    </w:p>
    <w:p w:rsidR="006D43C8" w:rsidRDefault="006D43C8" w:rsidP="006D43C8">
      <w:pPr>
        <w:autoSpaceDE w:val="0"/>
        <w:autoSpaceDN w:val="0"/>
        <w:adjustRightInd w:val="0"/>
        <w:ind w:firstLine="709"/>
        <w:jc w:val="center"/>
        <w:rPr>
          <w:sz w:val="28"/>
          <w:szCs w:val="28"/>
        </w:rPr>
      </w:pPr>
      <w:r>
        <w:rPr>
          <w:sz w:val="28"/>
          <w:szCs w:val="28"/>
        </w:rPr>
        <w:t xml:space="preserve">«Исчерпывающий перечень оснований для приостановления </w:t>
      </w:r>
    </w:p>
    <w:p w:rsidR="006D43C8" w:rsidRDefault="006D43C8" w:rsidP="006D43C8">
      <w:pPr>
        <w:autoSpaceDE w:val="0"/>
        <w:autoSpaceDN w:val="0"/>
        <w:adjustRightInd w:val="0"/>
        <w:ind w:firstLine="709"/>
        <w:jc w:val="center"/>
        <w:rPr>
          <w:sz w:val="28"/>
          <w:szCs w:val="28"/>
        </w:rPr>
      </w:pPr>
      <w:r>
        <w:rPr>
          <w:sz w:val="28"/>
          <w:szCs w:val="28"/>
        </w:rPr>
        <w:t>или отказа в предоставлении муниципальной услуги</w:t>
      </w:r>
    </w:p>
    <w:p w:rsidR="006D43C8" w:rsidRDefault="006D43C8" w:rsidP="006D43C8">
      <w:pPr>
        <w:autoSpaceDE w:val="0"/>
        <w:autoSpaceDN w:val="0"/>
        <w:adjustRightInd w:val="0"/>
        <w:ind w:firstLine="709"/>
        <w:jc w:val="center"/>
        <w:rPr>
          <w:sz w:val="28"/>
          <w:szCs w:val="28"/>
        </w:rPr>
      </w:pPr>
    </w:p>
    <w:p w:rsidR="006D43C8" w:rsidRPr="0054467B" w:rsidRDefault="006D43C8" w:rsidP="006D43C8">
      <w:pPr>
        <w:autoSpaceDE w:val="0"/>
        <w:autoSpaceDN w:val="0"/>
        <w:adjustRightInd w:val="0"/>
        <w:ind w:firstLine="708"/>
        <w:jc w:val="both"/>
        <w:rPr>
          <w:sz w:val="28"/>
          <w:szCs w:val="28"/>
        </w:rPr>
      </w:pPr>
      <w:r w:rsidRPr="0054467B">
        <w:rPr>
          <w:sz w:val="28"/>
          <w:szCs w:val="28"/>
        </w:rPr>
        <w:t>Основанием для приостановления муниципальной услуги является непредоставление заявителем копии документа, подтверждающего произведенную им оплату за компенсационное озеленение в течение десяти рабочих дней после получения расчета размера платы за компенсационное озеленение.</w:t>
      </w:r>
    </w:p>
    <w:p w:rsidR="006D43C8" w:rsidRPr="007D5469" w:rsidRDefault="006D43C8" w:rsidP="006D43C8">
      <w:pPr>
        <w:pStyle w:val="211"/>
        <w:spacing w:after="0" w:line="240" w:lineRule="auto"/>
        <w:ind w:left="0" w:firstLine="709"/>
        <w:rPr>
          <w:sz w:val="28"/>
        </w:rPr>
      </w:pPr>
      <w:r w:rsidRPr="007D5469">
        <w:rPr>
          <w:sz w:val="28"/>
          <w:szCs w:val="28"/>
        </w:rPr>
        <w:t xml:space="preserve">Основанием для отказа в </w:t>
      </w:r>
      <w:r w:rsidRPr="007D5469">
        <w:rPr>
          <w:sz w:val="28"/>
        </w:rPr>
        <w:t>предоставлении муниципальной услуги являются:</w:t>
      </w:r>
    </w:p>
    <w:p w:rsidR="006D43C8" w:rsidRPr="0054467B" w:rsidRDefault="006D43C8" w:rsidP="006D43C8">
      <w:pPr>
        <w:autoSpaceDE w:val="0"/>
        <w:autoSpaceDN w:val="0"/>
        <w:adjustRightInd w:val="0"/>
        <w:ind w:firstLine="709"/>
        <w:jc w:val="both"/>
        <w:outlineLvl w:val="2"/>
        <w:rPr>
          <w:sz w:val="28"/>
          <w:szCs w:val="28"/>
        </w:rPr>
      </w:pPr>
      <w:r w:rsidRPr="0054467B">
        <w:rPr>
          <w:sz w:val="28"/>
          <w:szCs w:val="28"/>
        </w:rPr>
        <w:t>1) неполный состав сведений в заявлении и представленных документах;</w:t>
      </w:r>
    </w:p>
    <w:p w:rsidR="006D43C8" w:rsidRPr="0054467B" w:rsidRDefault="006D43C8" w:rsidP="006D43C8">
      <w:pPr>
        <w:autoSpaceDE w:val="0"/>
        <w:autoSpaceDN w:val="0"/>
        <w:adjustRightInd w:val="0"/>
        <w:ind w:firstLine="709"/>
        <w:jc w:val="both"/>
        <w:outlineLvl w:val="2"/>
        <w:rPr>
          <w:sz w:val="28"/>
          <w:szCs w:val="28"/>
        </w:rPr>
      </w:pPr>
      <w:r w:rsidRPr="0054467B">
        <w:rPr>
          <w:sz w:val="28"/>
          <w:szCs w:val="28"/>
        </w:rPr>
        <w:t>2) наличие недостоверных данных в представленных документах;</w:t>
      </w:r>
    </w:p>
    <w:p w:rsidR="006D43C8" w:rsidRPr="0054467B" w:rsidRDefault="006D43C8" w:rsidP="006D43C8">
      <w:pPr>
        <w:autoSpaceDE w:val="0"/>
        <w:autoSpaceDN w:val="0"/>
        <w:adjustRightInd w:val="0"/>
        <w:ind w:firstLine="709"/>
        <w:jc w:val="both"/>
        <w:outlineLvl w:val="2"/>
        <w:rPr>
          <w:sz w:val="28"/>
          <w:szCs w:val="28"/>
        </w:rPr>
      </w:pPr>
      <w:r w:rsidRPr="0054467B">
        <w:rPr>
          <w:sz w:val="28"/>
          <w:szCs w:val="28"/>
        </w:rPr>
        <w:t>3) особый статус зеленых насаждений, предполагаемых для вырубки (уничтожения):</w:t>
      </w:r>
    </w:p>
    <w:p w:rsidR="006D43C8" w:rsidRPr="0054467B" w:rsidRDefault="006D43C8" w:rsidP="006D43C8">
      <w:pPr>
        <w:autoSpaceDE w:val="0"/>
        <w:autoSpaceDN w:val="0"/>
        <w:adjustRightInd w:val="0"/>
        <w:ind w:firstLine="709"/>
        <w:jc w:val="both"/>
        <w:outlineLvl w:val="2"/>
        <w:rPr>
          <w:sz w:val="28"/>
          <w:szCs w:val="28"/>
        </w:rPr>
      </w:pPr>
      <w:r w:rsidRPr="0054467B">
        <w:rPr>
          <w:sz w:val="28"/>
          <w:szCs w:val="28"/>
        </w:rPr>
        <w:t>а) объекты растительного мира, занесенные в Красную книгу Российской Федерации и (или) Красную книгу Краснодарского края, произрастающие в естественных условиях,</w:t>
      </w:r>
    </w:p>
    <w:p w:rsidR="006D43C8" w:rsidRPr="0054467B" w:rsidRDefault="006D43C8" w:rsidP="006D43C8">
      <w:pPr>
        <w:autoSpaceDE w:val="0"/>
        <w:autoSpaceDN w:val="0"/>
        <w:adjustRightInd w:val="0"/>
        <w:ind w:firstLine="709"/>
        <w:jc w:val="both"/>
        <w:outlineLvl w:val="2"/>
        <w:rPr>
          <w:sz w:val="28"/>
          <w:szCs w:val="28"/>
        </w:rPr>
      </w:pPr>
      <w:r w:rsidRPr="0054467B">
        <w:rPr>
          <w:sz w:val="28"/>
          <w:szCs w:val="28"/>
        </w:rPr>
        <w:t>б) памятники историко-культурного наследия,</w:t>
      </w:r>
    </w:p>
    <w:p w:rsidR="006D43C8" w:rsidRPr="0054467B" w:rsidRDefault="006D43C8" w:rsidP="006D43C8">
      <w:pPr>
        <w:autoSpaceDE w:val="0"/>
        <w:autoSpaceDN w:val="0"/>
        <w:adjustRightInd w:val="0"/>
        <w:ind w:firstLine="709"/>
        <w:jc w:val="both"/>
        <w:outlineLvl w:val="2"/>
        <w:rPr>
          <w:sz w:val="28"/>
          <w:szCs w:val="28"/>
        </w:rPr>
      </w:pPr>
      <w:r w:rsidRPr="0054467B">
        <w:rPr>
          <w:sz w:val="28"/>
          <w:szCs w:val="28"/>
        </w:rPr>
        <w:t>в) деревья, кустарники, лианы, имеющие историческую и эстетическую ценность как неотъемлемые элементы ландшафта;</w:t>
      </w:r>
    </w:p>
    <w:p w:rsidR="006D43C8" w:rsidRPr="0054467B" w:rsidRDefault="006D43C8" w:rsidP="006D43C8">
      <w:pPr>
        <w:autoSpaceDE w:val="0"/>
        <w:autoSpaceDN w:val="0"/>
        <w:adjustRightInd w:val="0"/>
        <w:ind w:firstLine="709"/>
        <w:jc w:val="both"/>
        <w:outlineLvl w:val="2"/>
        <w:rPr>
          <w:sz w:val="28"/>
          <w:szCs w:val="28"/>
        </w:rPr>
      </w:pPr>
      <w:r w:rsidRPr="0054467B">
        <w:rPr>
          <w:sz w:val="28"/>
          <w:szCs w:val="28"/>
        </w:rPr>
        <w:t xml:space="preserve">4) расположение зеленых насаждений на земельных участках, отнесенных к территориальным зонам сельскохозяйственного использования, зонам специального назначения, зонам военных объектов, а также земельных участках, предоставленных гражданам для индивидуального жилищного строительства, ведения личного подсобного хозяйства, и участках, предоставленных садоводческим, огородническим или дачным некоммерческим объединениям граждан, земельных участках, расположенных на особо охраняемых природных территориях и землях лесного фонда; </w:t>
      </w:r>
    </w:p>
    <w:p w:rsidR="006D43C8" w:rsidRPr="0054467B" w:rsidRDefault="006D43C8" w:rsidP="006D43C8">
      <w:pPr>
        <w:autoSpaceDE w:val="0"/>
        <w:autoSpaceDN w:val="0"/>
        <w:adjustRightInd w:val="0"/>
        <w:ind w:firstLine="709"/>
        <w:jc w:val="both"/>
        <w:outlineLvl w:val="2"/>
        <w:rPr>
          <w:sz w:val="28"/>
          <w:szCs w:val="28"/>
        </w:rPr>
      </w:pPr>
      <w:r w:rsidRPr="0054467B">
        <w:rPr>
          <w:sz w:val="28"/>
          <w:szCs w:val="28"/>
        </w:rPr>
        <w:t>5) отрицательное заключение комиссии по обследованию зеленых насаждений.</w:t>
      </w:r>
    </w:p>
    <w:p w:rsidR="006D43C8" w:rsidRDefault="006D43C8" w:rsidP="006D43C8">
      <w:pPr>
        <w:autoSpaceDE w:val="0"/>
        <w:autoSpaceDN w:val="0"/>
        <w:adjustRightInd w:val="0"/>
        <w:ind w:firstLine="720"/>
        <w:jc w:val="both"/>
        <w:rPr>
          <w:sz w:val="28"/>
          <w:szCs w:val="28"/>
        </w:rPr>
      </w:pPr>
      <w:r w:rsidRPr="0054467B">
        <w:rPr>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r>
        <w:rPr>
          <w:sz w:val="28"/>
          <w:szCs w:val="28"/>
        </w:rPr>
        <w:t>.</w:t>
      </w:r>
      <w:r w:rsidRPr="0054467B">
        <w:rPr>
          <w:sz w:val="28"/>
          <w:szCs w:val="28"/>
        </w:rPr>
        <w:t>».</w:t>
      </w:r>
    </w:p>
    <w:p w:rsidR="006D43C8" w:rsidRDefault="006D43C8" w:rsidP="006D43C8">
      <w:pPr>
        <w:autoSpaceDE w:val="0"/>
        <w:autoSpaceDN w:val="0"/>
        <w:adjustRightInd w:val="0"/>
        <w:ind w:firstLine="720"/>
        <w:jc w:val="both"/>
        <w:rPr>
          <w:sz w:val="28"/>
          <w:szCs w:val="28"/>
        </w:rPr>
      </w:pPr>
      <w:r>
        <w:rPr>
          <w:sz w:val="28"/>
          <w:szCs w:val="28"/>
        </w:rPr>
        <w:t>5. Подраздел 2.9 раздела 2 Административного регламента изложить в новой редакции:</w:t>
      </w:r>
    </w:p>
    <w:p w:rsidR="00991673" w:rsidRDefault="00991673" w:rsidP="006D43C8">
      <w:pPr>
        <w:autoSpaceDE w:val="0"/>
        <w:autoSpaceDN w:val="0"/>
        <w:adjustRightInd w:val="0"/>
        <w:ind w:firstLine="720"/>
        <w:jc w:val="both"/>
        <w:rPr>
          <w:sz w:val="28"/>
          <w:szCs w:val="28"/>
        </w:rPr>
      </w:pPr>
    </w:p>
    <w:p w:rsidR="006D43C8" w:rsidRPr="000A4E3A" w:rsidRDefault="006D43C8" w:rsidP="006D43C8">
      <w:pPr>
        <w:spacing w:before="100" w:beforeAutospacing="1" w:after="100" w:afterAutospacing="1"/>
        <w:jc w:val="center"/>
        <w:rPr>
          <w:sz w:val="28"/>
          <w:szCs w:val="28"/>
        </w:rPr>
      </w:pPr>
      <w:r>
        <w:rPr>
          <w:sz w:val="28"/>
          <w:szCs w:val="28"/>
        </w:rPr>
        <w:t>«</w:t>
      </w:r>
      <w:r w:rsidRPr="000A4E3A">
        <w:rPr>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6D43C8" w:rsidRPr="000A4E3A" w:rsidRDefault="006D43C8" w:rsidP="00991673">
      <w:pPr>
        <w:pStyle w:val="consnormal0"/>
        <w:jc w:val="both"/>
        <w:rPr>
          <w:sz w:val="28"/>
          <w:szCs w:val="28"/>
        </w:rPr>
      </w:pPr>
      <w:r w:rsidRPr="000A4E3A">
        <w:rPr>
          <w:sz w:val="28"/>
          <w:szCs w:val="28"/>
        </w:rPr>
        <w:t>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6D43C8" w:rsidRPr="000A4E3A" w:rsidRDefault="006D43C8" w:rsidP="006D43C8">
      <w:pPr>
        <w:ind w:firstLine="709"/>
        <w:jc w:val="both"/>
        <w:rPr>
          <w:sz w:val="28"/>
          <w:szCs w:val="28"/>
        </w:rPr>
      </w:pPr>
      <w:r w:rsidRPr="000A4E3A">
        <w:rPr>
          <w:sz w:val="28"/>
          <w:szCs w:val="28"/>
        </w:rPr>
        <w:t xml:space="preserve">Перед вырубкой (уничтожением) зеленых насаждений и получением порубочного билета субъект хозяйственной и иной деятельности должен внести плату за проведение компенсационного озеленения при уничтожении зеленых насаждений на территории поселений, городских округов Краснодарского края, которая исчисляется в порядке, определенном  Законом Краснодарского края от 23 апреля 2013 года № 2695-КЗ «Об охране зеленых насаждений в </w:t>
      </w:r>
      <w:r>
        <w:rPr>
          <w:sz w:val="28"/>
          <w:szCs w:val="28"/>
        </w:rPr>
        <w:t>К</w:t>
      </w:r>
      <w:r w:rsidRPr="000A4E3A">
        <w:rPr>
          <w:sz w:val="28"/>
          <w:szCs w:val="28"/>
        </w:rPr>
        <w:t>раснодарском крае».</w:t>
      </w:r>
    </w:p>
    <w:p w:rsidR="006D43C8" w:rsidRPr="000A4E3A" w:rsidRDefault="006D43C8" w:rsidP="006D43C8">
      <w:pPr>
        <w:ind w:firstLine="709"/>
        <w:jc w:val="both"/>
        <w:rPr>
          <w:sz w:val="28"/>
          <w:szCs w:val="28"/>
        </w:rPr>
      </w:pPr>
      <w:r w:rsidRPr="000A4E3A">
        <w:rPr>
          <w:sz w:val="28"/>
          <w:szCs w:val="28"/>
        </w:rPr>
        <w:t>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6D43C8" w:rsidRPr="000A4E3A" w:rsidRDefault="006D43C8" w:rsidP="006D43C8">
      <w:pPr>
        <w:ind w:firstLine="709"/>
        <w:jc w:val="both"/>
        <w:rPr>
          <w:sz w:val="28"/>
          <w:szCs w:val="28"/>
        </w:rPr>
      </w:pPr>
      <w:r w:rsidRPr="000A4E3A">
        <w:rPr>
          <w:sz w:val="28"/>
          <w:szCs w:val="28"/>
        </w:rPr>
        <w:t>Если вырубка (уничтожение) или повреждение зеленых насаждений связанны с санитарной рубкой, санитарной, омолаживающей или формовочной обрезкой, субъект хозяйственной и иной деятельности освобождается от обязанности платы.</w:t>
      </w:r>
    </w:p>
    <w:p w:rsidR="006D43C8" w:rsidRDefault="006D43C8" w:rsidP="006D43C8">
      <w:pPr>
        <w:pStyle w:val="consnormal0"/>
        <w:spacing w:before="0" w:beforeAutospacing="0" w:after="0" w:afterAutospacing="0"/>
        <w:jc w:val="center"/>
        <w:rPr>
          <w:sz w:val="28"/>
          <w:szCs w:val="28"/>
        </w:rPr>
      </w:pPr>
    </w:p>
    <w:p w:rsidR="006D43C8" w:rsidRDefault="006D43C8" w:rsidP="006D43C8">
      <w:pPr>
        <w:pStyle w:val="consnormal0"/>
        <w:spacing w:before="0" w:beforeAutospacing="0" w:after="0" w:afterAutospacing="0"/>
        <w:jc w:val="center"/>
        <w:rPr>
          <w:sz w:val="28"/>
          <w:szCs w:val="28"/>
        </w:rPr>
      </w:pPr>
      <w:r w:rsidRPr="000A4E3A">
        <w:rPr>
          <w:sz w:val="28"/>
          <w:szCs w:val="28"/>
        </w:rPr>
        <w:t>Порядок, размер и основания взимания платы за предоставление услуг,</w:t>
      </w:r>
    </w:p>
    <w:p w:rsidR="006D43C8" w:rsidRDefault="006D43C8" w:rsidP="006D43C8">
      <w:pPr>
        <w:pStyle w:val="consnormal0"/>
        <w:spacing w:before="0" w:beforeAutospacing="0" w:after="0" w:afterAutospacing="0"/>
        <w:jc w:val="center"/>
        <w:rPr>
          <w:sz w:val="28"/>
          <w:szCs w:val="28"/>
        </w:rPr>
      </w:pPr>
      <w:r w:rsidRPr="000A4E3A">
        <w:rPr>
          <w:sz w:val="28"/>
          <w:szCs w:val="28"/>
        </w:rPr>
        <w:t xml:space="preserve"> которые являются необходимыми и обязательными для предоставления </w:t>
      </w:r>
    </w:p>
    <w:p w:rsidR="006D43C8" w:rsidRDefault="006D43C8" w:rsidP="006D43C8">
      <w:pPr>
        <w:pStyle w:val="consnormal0"/>
        <w:spacing w:before="0" w:beforeAutospacing="0" w:after="0" w:afterAutospacing="0"/>
        <w:jc w:val="center"/>
        <w:rPr>
          <w:sz w:val="28"/>
          <w:szCs w:val="28"/>
        </w:rPr>
      </w:pPr>
      <w:r w:rsidRPr="000A4E3A">
        <w:rPr>
          <w:sz w:val="28"/>
          <w:szCs w:val="28"/>
        </w:rPr>
        <w:t>муниципальной услуги, включая информацию о методике расчета</w:t>
      </w:r>
    </w:p>
    <w:p w:rsidR="006D43C8" w:rsidRDefault="006D43C8" w:rsidP="006D43C8">
      <w:pPr>
        <w:pStyle w:val="consnormal0"/>
        <w:spacing w:before="0" w:beforeAutospacing="0" w:after="0" w:afterAutospacing="0"/>
        <w:jc w:val="center"/>
        <w:rPr>
          <w:sz w:val="28"/>
          <w:szCs w:val="28"/>
        </w:rPr>
      </w:pPr>
      <w:r w:rsidRPr="000A4E3A">
        <w:rPr>
          <w:sz w:val="28"/>
          <w:szCs w:val="28"/>
        </w:rPr>
        <w:t xml:space="preserve"> размера такой платы</w:t>
      </w:r>
    </w:p>
    <w:p w:rsidR="006D43C8" w:rsidRPr="000A4E3A" w:rsidRDefault="006D43C8" w:rsidP="006D43C8">
      <w:pPr>
        <w:pStyle w:val="consnormal0"/>
        <w:spacing w:before="0" w:beforeAutospacing="0" w:after="0" w:afterAutospacing="0"/>
        <w:jc w:val="center"/>
        <w:rPr>
          <w:sz w:val="28"/>
          <w:szCs w:val="28"/>
        </w:rPr>
      </w:pPr>
    </w:p>
    <w:p w:rsidR="006D43C8" w:rsidRDefault="006D43C8" w:rsidP="006D43C8">
      <w:pPr>
        <w:pStyle w:val="consnormal0"/>
        <w:spacing w:before="0" w:beforeAutospacing="0" w:after="0" w:afterAutospacing="0"/>
        <w:ind w:firstLine="709"/>
        <w:rPr>
          <w:sz w:val="28"/>
          <w:szCs w:val="28"/>
        </w:rPr>
      </w:pPr>
      <w:r w:rsidRPr="000A4E3A">
        <w:rPr>
          <w:sz w:val="28"/>
          <w:szCs w:val="28"/>
        </w:rPr>
        <w:t>Взимание платы за предоставление услуг, которые являются необход</w:t>
      </w:r>
      <w:r w:rsidRPr="000A4E3A">
        <w:rPr>
          <w:sz w:val="28"/>
          <w:szCs w:val="28"/>
        </w:rPr>
        <w:t>и</w:t>
      </w:r>
      <w:r w:rsidRPr="000A4E3A">
        <w:rPr>
          <w:sz w:val="28"/>
          <w:szCs w:val="28"/>
        </w:rPr>
        <w:t>мыми и обязательными для предоставления муници</w:t>
      </w:r>
      <w:r>
        <w:rPr>
          <w:sz w:val="28"/>
          <w:szCs w:val="28"/>
        </w:rPr>
        <w:t>пальной услуги не пред</w:t>
      </w:r>
      <w:r>
        <w:rPr>
          <w:sz w:val="28"/>
          <w:szCs w:val="28"/>
        </w:rPr>
        <w:t>у</w:t>
      </w:r>
      <w:r>
        <w:rPr>
          <w:sz w:val="28"/>
          <w:szCs w:val="28"/>
        </w:rPr>
        <w:t>смотрено.».</w:t>
      </w:r>
    </w:p>
    <w:p w:rsidR="006D43C8" w:rsidRDefault="006D43C8" w:rsidP="006D43C8">
      <w:pPr>
        <w:pStyle w:val="consnormal0"/>
        <w:spacing w:before="0" w:beforeAutospacing="0" w:after="0" w:afterAutospacing="0"/>
        <w:ind w:firstLine="709"/>
        <w:rPr>
          <w:sz w:val="28"/>
          <w:szCs w:val="28"/>
        </w:rPr>
      </w:pPr>
      <w:r>
        <w:rPr>
          <w:sz w:val="28"/>
          <w:szCs w:val="28"/>
        </w:rPr>
        <w:t xml:space="preserve">6. Подраздел 2.13 раздела 2 Административного регламента изложить в новой редакции: </w:t>
      </w:r>
    </w:p>
    <w:p w:rsidR="006D43C8" w:rsidRDefault="006D43C8" w:rsidP="006D43C8">
      <w:pPr>
        <w:pStyle w:val="consnormal0"/>
        <w:spacing w:before="0" w:beforeAutospacing="0" w:after="0" w:afterAutospacing="0"/>
        <w:ind w:firstLine="709"/>
        <w:rPr>
          <w:sz w:val="28"/>
          <w:szCs w:val="28"/>
        </w:rPr>
      </w:pPr>
    </w:p>
    <w:p w:rsidR="006D43C8" w:rsidRDefault="006D43C8" w:rsidP="006D43C8">
      <w:pPr>
        <w:jc w:val="center"/>
        <w:rPr>
          <w:sz w:val="28"/>
          <w:szCs w:val="28"/>
        </w:rPr>
      </w:pPr>
      <w:r>
        <w:rPr>
          <w:sz w:val="28"/>
          <w:szCs w:val="28"/>
        </w:rPr>
        <w:t>«</w:t>
      </w:r>
      <w:r w:rsidRPr="00806FB8">
        <w:rPr>
          <w:sz w:val="28"/>
          <w:szCs w:val="28"/>
        </w:rPr>
        <w:t>Показатели доступности и качества</w:t>
      </w:r>
      <w:r>
        <w:rPr>
          <w:sz w:val="28"/>
          <w:szCs w:val="28"/>
        </w:rPr>
        <w:t xml:space="preserve"> </w:t>
      </w:r>
      <w:r w:rsidRPr="00806FB8">
        <w:rPr>
          <w:sz w:val="28"/>
          <w:szCs w:val="28"/>
        </w:rPr>
        <w:t xml:space="preserve">муниципальной услуги, </w:t>
      </w:r>
    </w:p>
    <w:p w:rsidR="006D43C8" w:rsidRDefault="006D43C8" w:rsidP="006D43C8">
      <w:pPr>
        <w:jc w:val="center"/>
        <w:rPr>
          <w:sz w:val="28"/>
          <w:szCs w:val="28"/>
        </w:rPr>
      </w:pPr>
      <w:r w:rsidRPr="00806FB8">
        <w:rPr>
          <w:sz w:val="28"/>
          <w:szCs w:val="28"/>
        </w:rPr>
        <w:t xml:space="preserve">в том числе количество взаимодействий заявителя с должностными лицами </w:t>
      </w:r>
    </w:p>
    <w:p w:rsidR="006D43C8" w:rsidRDefault="006D43C8" w:rsidP="006D43C8">
      <w:pPr>
        <w:jc w:val="center"/>
        <w:rPr>
          <w:sz w:val="28"/>
          <w:szCs w:val="28"/>
        </w:rPr>
      </w:pPr>
      <w:r w:rsidRPr="00806FB8">
        <w:rPr>
          <w:sz w:val="28"/>
          <w:szCs w:val="28"/>
        </w:rPr>
        <w:t>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6D43C8" w:rsidRDefault="006D43C8" w:rsidP="006D43C8">
      <w:pPr>
        <w:jc w:val="center"/>
        <w:rPr>
          <w:sz w:val="28"/>
          <w:szCs w:val="28"/>
        </w:rPr>
      </w:pPr>
    </w:p>
    <w:p w:rsidR="006D43C8" w:rsidRPr="003A157C" w:rsidRDefault="006D43C8" w:rsidP="006D43C8">
      <w:pPr>
        <w:ind w:firstLine="709"/>
        <w:rPr>
          <w:sz w:val="28"/>
          <w:szCs w:val="28"/>
        </w:rPr>
      </w:pPr>
      <w:r w:rsidRPr="003A157C">
        <w:rPr>
          <w:sz w:val="28"/>
          <w:szCs w:val="28"/>
        </w:rPr>
        <w:lastRenderedPageBreak/>
        <w:t>Основными показателями доступности и качества муниципальной услуги являются:</w:t>
      </w:r>
    </w:p>
    <w:p w:rsidR="006D43C8" w:rsidRPr="003A157C" w:rsidRDefault="006D43C8" w:rsidP="006D43C8">
      <w:pPr>
        <w:ind w:firstLine="709"/>
        <w:jc w:val="both"/>
        <w:rPr>
          <w:sz w:val="28"/>
          <w:szCs w:val="28"/>
        </w:rPr>
      </w:pPr>
      <w:r w:rsidRPr="003A157C">
        <w:rPr>
          <w:sz w:val="28"/>
          <w:szCs w:val="28"/>
        </w:rPr>
        <w:t xml:space="preserve">количество взаимодействий заявителя с должностными лицами при предоставлении муниципальной услуги и их продолжительность. В процессе </w:t>
      </w:r>
    </w:p>
    <w:p w:rsidR="006D43C8" w:rsidRPr="003A157C" w:rsidRDefault="006D43C8" w:rsidP="006D43C8">
      <w:pPr>
        <w:ind w:firstLine="709"/>
        <w:rPr>
          <w:sz w:val="28"/>
          <w:szCs w:val="28"/>
        </w:rPr>
      </w:pPr>
    </w:p>
    <w:p w:rsidR="006D43C8" w:rsidRPr="003A157C" w:rsidRDefault="006D43C8" w:rsidP="006D43C8">
      <w:pPr>
        <w:ind w:firstLine="709"/>
        <w:rPr>
          <w:sz w:val="28"/>
          <w:szCs w:val="28"/>
        </w:rPr>
      </w:pPr>
    </w:p>
    <w:p w:rsidR="006D43C8" w:rsidRPr="00806FB8" w:rsidRDefault="006D43C8" w:rsidP="006D43C8">
      <w:pPr>
        <w:jc w:val="both"/>
        <w:rPr>
          <w:sz w:val="28"/>
          <w:szCs w:val="28"/>
        </w:rPr>
      </w:pPr>
      <w:r w:rsidRPr="00806FB8">
        <w:rPr>
          <w:sz w:val="28"/>
          <w:szCs w:val="28"/>
        </w:rPr>
        <w:t xml:space="preserve">предоставления муниципальной услуги </w:t>
      </w:r>
      <w:r>
        <w:rPr>
          <w:sz w:val="28"/>
          <w:szCs w:val="28"/>
        </w:rPr>
        <w:t>зая</w:t>
      </w:r>
      <w:r w:rsidRPr="00806FB8">
        <w:rPr>
          <w:sz w:val="28"/>
          <w:szCs w:val="28"/>
        </w:rPr>
        <w:t>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6D43C8" w:rsidRPr="00806FB8" w:rsidRDefault="006D43C8" w:rsidP="006D43C8">
      <w:pPr>
        <w:ind w:firstLine="709"/>
        <w:jc w:val="both"/>
        <w:rPr>
          <w:sz w:val="28"/>
          <w:szCs w:val="28"/>
        </w:rPr>
      </w:pPr>
      <w:r w:rsidRPr="00806FB8">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6D43C8" w:rsidRPr="00806FB8" w:rsidRDefault="006D43C8" w:rsidP="006D43C8">
      <w:pPr>
        <w:ind w:firstLine="709"/>
        <w:jc w:val="both"/>
        <w:rPr>
          <w:sz w:val="28"/>
          <w:szCs w:val="28"/>
        </w:rPr>
      </w:pPr>
      <w:r w:rsidRPr="00806FB8">
        <w:rPr>
          <w:sz w:val="28"/>
          <w:szCs w:val="28"/>
        </w:rPr>
        <w:t>возможность получения информации о ходе предоставления муниципальной услуги, в том числе с использованием Портала;</w:t>
      </w:r>
    </w:p>
    <w:p w:rsidR="006D43C8" w:rsidRPr="00806FB8" w:rsidRDefault="006D43C8" w:rsidP="006D43C8">
      <w:pPr>
        <w:ind w:firstLine="709"/>
        <w:jc w:val="both"/>
        <w:rPr>
          <w:sz w:val="28"/>
          <w:szCs w:val="28"/>
        </w:rPr>
      </w:pPr>
      <w:r w:rsidRPr="00806FB8">
        <w:rPr>
          <w:sz w:val="28"/>
          <w:szCs w:val="28"/>
        </w:rPr>
        <w:t>установление должностных лиц, ответственных за предоставление муниципальной услуги;</w:t>
      </w:r>
    </w:p>
    <w:p w:rsidR="006D43C8" w:rsidRPr="00806FB8" w:rsidRDefault="006D43C8" w:rsidP="006D43C8">
      <w:pPr>
        <w:ind w:firstLine="709"/>
        <w:jc w:val="both"/>
        <w:rPr>
          <w:sz w:val="28"/>
          <w:szCs w:val="28"/>
        </w:rPr>
      </w:pPr>
      <w:r w:rsidRPr="00806FB8">
        <w:rPr>
          <w:sz w:val="28"/>
          <w:szCs w:val="28"/>
        </w:rPr>
        <w:t>установление и соблюдение требований к помещениям, в которых предоставляется услуга;</w:t>
      </w:r>
    </w:p>
    <w:p w:rsidR="006D43C8" w:rsidRPr="00806FB8" w:rsidRDefault="006D43C8" w:rsidP="006D43C8">
      <w:pPr>
        <w:ind w:firstLine="709"/>
        <w:jc w:val="both"/>
        <w:rPr>
          <w:sz w:val="28"/>
          <w:szCs w:val="28"/>
        </w:rPr>
      </w:pPr>
      <w:r w:rsidRPr="00806FB8">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6D43C8" w:rsidRDefault="006D43C8" w:rsidP="006D43C8">
      <w:pPr>
        <w:ind w:firstLine="709"/>
        <w:jc w:val="both"/>
        <w:rPr>
          <w:sz w:val="28"/>
          <w:szCs w:val="28"/>
        </w:rPr>
      </w:pPr>
      <w:r w:rsidRPr="00806FB8">
        <w:rPr>
          <w:sz w:val="28"/>
          <w:szCs w:val="28"/>
        </w:rPr>
        <w:t xml:space="preserve">количество заявлений, принятых с использованием информационно-телекоммуникационной сети общего пользования, </w:t>
      </w:r>
      <w:r>
        <w:rPr>
          <w:sz w:val="28"/>
          <w:szCs w:val="28"/>
        </w:rPr>
        <w:t>в том числе посредством Портала».</w:t>
      </w:r>
    </w:p>
    <w:p w:rsidR="006D43C8" w:rsidRPr="003A157C" w:rsidRDefault="006D43C8" w:rsidP="006D43C8">
      <w:pPr>
        <w:ind w:firstLine="709"/>
        <w:jc w:val="both"/>
        <w:rPr>
          <w:sz w:val="28"/>
          <w:szCs w:val="28"/>
        </w:rPr>
      </w:pPr>
      <w:r w:rsidRPr="003A157C">
        <w:rPr>
          <w:sz w:val="28"/>
          <w:szCs w:val="28"/>
        </w:rPr>
        <w:t>7. Подраздел 2.14 раздела 2 Административного регламента изложить в новой редакции:</w:t>
      </w:r>
    </w:p>
    <w:p w:rsidR="006D43C8" w:rsidRPr="003A157C" w:rsidRDefault="006D43C8" w:rsidP="006D43C8">
      <w:pPr>
        <w:jc w:val="center"/>
        <w:rPr>
          <w:sz w:val="28"/>
          <w:szCs w:val="28"/>
        </w:rPr>
      </w:pPr>
    </w:p>
    <w:p w:rsidR="006D43C8" w:rsidRPr="003A157C" w:rsidRDefault="006D43C8" w:rsidP="006D43C8">
      <w:pPr>
        <w:jc w:val="center"/>
        <w:rPr>
          <w:sz w:val="28"/>
          <w:szCs w:val="28"/>
        </w:rPr>
      </w:pPr>
      <w:r w:rsidRPr="003A157C">
        <w:rPr>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D43C8" w:rsidRPr="003A157C" w:rsidRDefault="006D43C8" w:rsidP="006D43C8">
      <w:pPr>
        <w:jc w:val="center"/>
        <w:rPr>
          <w:sz w:val="28"/>
          <w:szCs w:val="28"/>
        </w:rPr>
      </w:pPr>
    </w:p>
    <w:p w:rsidR="006D43C8" w:rsidRPr="00503F27" w:rsidRDefault="006D43C8" w:rsidP="006D43C8">
      <w:pPr>
        <w:ind w:firstLine="709"/>
        <w:jc w:val="both"/>
        <w:rPr>
          <w:sz w:val="28"/>
          <w:szCs w:val="28"/>
        </w:rPr>
      </w:pPr>
      <w:r w:rsidRPr="00503F27">
        <w:rPr>
          <w:sz w:val="28"/>
          <w:szCs w:val="28"/>
        </w:rPr>
        <w:t>2.</w:t>
      </w:r>
      <w:r>
        <w:rPr>
          <w:sz w:val="28"/>
          <w:szCs w:val="28"/>
        </w:rPr>
        <w:t>14</w:t>
      </w:r>
      <w:r w:rsidRPr="00503F27">
        <w:rPr>
          <w:sz w:val="28"/>
          <w:szCs w:val="28"/>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6D43C8" w:rsidRPr="00503F27" w:rsidRDefault="006D43C8" w:rsidP="006D43C8">
      <w:pPr>
        <w:ind w:firstLine="709"/>
        <w:jc w:val="both"/>
        <w:rPr>
          <w:sz w:val="28"/>
          <w:szCs w:val="28"/>
        </w:rPr>
      </w:pPr>
      <w:r w:rsidRPr="00503F27">
        <w:rPr>
          <w:sz w:val="28"/>
          <w:szCs w:val="28"/>
        </w:rPr>
        <w:t>в уполномоченный орган;</w:t>
      </w:r>
    </w:p>
    <w:p w:rsidR="006D43C8" w:rsidRPr="00503F27" w:rsidRDefault="006D43C8" w:rsidP="006D43C8">
      <w:pPr>
        <w:ind w:firstLine="709"/>
        <w:jc w:val="both"/>
        <w:rPr>
          <w:sz w:val="28"/>
          <w:szCs w:val="28"/>
        </w:rPr>
      </w:pPr>
      <w:r w:rsidRPr="00503F27">
        <w:rPr>
          <w:sz w:val="28"/>
          <w:szCs w:val="28"/>
        </w:rPr>
        <w:t>через МФЦ в уполномоченный орган;</w:t>
      </w:r>
    </w:p>
    <w:p w:rsidR="006D43C8" w:rsidRPr="00503F27" w:rsidRDefault="006D43C8" w:rsidP="006D43C8">
      <w:pPr>
        <w:ind w:firstLine="709"/>
        <w:jc w:val="both"/>
        <w:rPr>
          <w:sz w:val="28"/>
          <w:szCs w:val="28"/>
        </w:rPr>
      </w:pPr>
      <w:r w:rsidRPr="00503F27">
        <w:rPr>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6D43C8" w:rsidRDefault="006D43C8" w:rsidP="006D43C8">
      <w:pPr>
        <w:ind w:firstLine="709"/>
        <w:jc w:val="both"/>
        <w:rPr>
          <w:sz w:val="28"/>
          <w:szCs w:val="28"/>
        </w:rPr>
      </w:pPr>
      <w:r w:rsidRPr="00503F27">
        <w:rPr>
          <w:sz w:val="28"/>
          <w:szCs w:val="28"/>
        </w:rPr>
        <w:t xml:space="preserve">Заявления и документы, необходимые для предоставления </w:t>
      </w:r>
      <w:r w:rsidRPr="00503F27">
        <w:rPr>
          <w:sz w:val="28"/>
          <w:szCs w:val="28"/>
        </w:rPr>
        <w:lastRenderedPageBreak/>
        <w:t xml:space="preserve">муниципальной услуги, предоставляемые в форме электронных документов, подписываются в соответствии с требованиями статей </w:t>
      </w:r>
      <w:r>
        <w:rPr>
          <w:sz w:val="28"/>
          <w:szCs w:val="28"/>
        </w:rPr>
        <w:t xml:space="preserve">21.1 и 21.2 Федерального закона </w:t>
      </w:r>
      <w:r w:rsidRPr="00503F27">
        <w:rPr>
          <w:sz w:val="28"/>
          <w:szCs w:val="28"/>
        </w:rPr>
        <w:t>от 27</w:t>
      </w:r>
      <w:r>
        <w:rPr>
          <w:sz w:val="28"/>
          <w:szCs w:val="28"/>
        </w:rPr>
        <w:t xml:space="preserve"> </w:t>
      </w:r>
      <w:r w:rsidRPr="00503F27">
        <w:rPr>
          <w:sz w:val="28"/>
          <w:szCs w:val="28"/>
        </w:rPr>
        <w:t>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6D43C8" w:rsidRPr="00503F27" w:rsidRDefault="006D43C8" w:rsidP="006D43C8">
      <w:pPr>
        <w:ind w:firstLine="709"/>
        <w:jc w:val="both"/>
        <w:rPr>
          <w:sz w:val="28"/>
          <w:szCs w:val="28"/>
        </w:rPr>
      </w:pPr>
      <w:r w:rsidRPr="00503F27">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электронной подписью. </w:t>
      </w:r>
    </w:p>
    <w:p w:rsidR="006D43C8" w:rsidRPr="00503F27" w:rsidRDefault="006D43C8" w:rsidP="006D43C8">
      <w:pPr>
        <w:ind w:firstLine="709"/>
        <w:jc w:val="both"/>
        <w:rPr>
          <w:sz w:val="28"/>
          <w:szCs w:val="28"/>
        </w:rPr>
      </w:pPr>
      <w:r>
        <w:rPr>
          <w:sz w:val="28"/>
          <w:szCs w:val="28"/>
        </w:rPr>
        <w:t>2.14</w:t>
      </w:r>
      <w:r w:rsidRPr="00503F27">
        <w:rPr>
          <w:sz w:val="28"/>
          <w:szCs w:val="28"/>
        </w:rPr>
        <w:t>.2. Заявителям обеспечивается возможность получения информации о предоставляемой муниципальной услуге на Портале.</w:t>
      </w:r>
    </w:p>
    <w:p w:rsidR="006D43C8" w:rsidRPr="00503F27" w:rsidRDefault="006D43C8" w:rsidP="006D43C8">
      <w:pPr>
        <w:ind w:firstLine="709"/>
        <w:jc w:val="both"/>
        <w:rPr>
          <w:sz w:val="28"/>
          <w:szCs w:val="28"/>
        </w:rPr>
      </w:pPr>
      <w:r w:rsidRPr="00503F27">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Pr>
          <w:sz w:val="28"/>
          <w:szCs w:val="28"/>
        </w:rPr>
        <w:t>Ейскоукрепленского сельского поселения Щербиновского</w:t>
      </w:r>
      <w:r w:rsidRPr="00503F27">
        <w:rPr>
          <w:sz w:val="28"/>
          <w:szCs w:val="28"/>
        </w:rPr>
        <w:t xml:space="preserve"> района Краснодарского края с перечнем оказываемых муниципальных услуг и информацией по каждой услуге.</w:t>
      </w:r>
    </w:p>
    <w:p w:rsidR="006D43C8" w:rsidRPr="00503F27" w:rsidRDefault="006D43C8" w:rsidP="006D43C8">
      <w:pPr>
        <w:ind w:firstLine="709"/>
        <w:jc w:val="both"/>
        <w:rPr>
          <w:sz w:val="28"/>
          <w:szCs w:val="28"/>
        </w:rPr>
      </w:pPr>
      <w:r w:rsidRPr="00503F27">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6D43C8" w:rsidRPr="00503F27" w:rsidRDefault="006D43C8" w:rsidP="006D43C8">
      <w:pPr>
        <w:ind w:firstLine="709"/>
        <w:jc w:val="both"/>
        <w:rPr>
          <w:sz w:val="28"/>
          <w:szCs w:val="28"/>
        </w:rPr>
      </w:pPr>
      <w:r w:rsidRPr="00503F27">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6D43C8" w:rsidRPr="00503F27" w:rsidRDefault="006D43C8" w:rsidP="006D43C8">
      <w:pPr>
        <w:ind w:firstLine="709"/>
        <w:jc w:val="both"/>
        <w:rPr>
          <w:sz w:val="28"/>
          <w:szCs w:val="28"/>
        </w:rPr>
      </w:pPr>
      <w:r w:rsidRPr="00503F27">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6D43C8" w:rsidRPr="00503F27" w:rsidRDefault="006D43C8" w:rsidP="006D43C8">
      <w:pPr>
        <w:ind w:firstLine="709"/>
        <w:jc w:val="both"/>
        <w:rPr>
          <w:sz w:val="28"/>
          <w:szCs w:val="28"/>
        </w:rPr>
      </w:pPr>
      <w:r w:rsidRPr="00503F27">
        <w:rPr>
          <w:sz w:val="28"/>
          <w:szCs w:val="28"/>
        </w:rPr>
        <w:t>для оформления документов посредством сети «Интернет» заявителю необходимо пройти процедуру авторизации на Портале;</w:t>
      </w:r>
    </w:p>
    <w:p w:rsidR="006D43C8" w:rsidRPr="00503F27" w:rsidRDefault="006D43C8" w:rsidP="006D43C8">
      <w:pPr>
        <w:ind w:firstLine="709"/>
        <w:jc w:val="both"/>
        <w:rPr>
          <w:sz w:val="28"/>
          <w:szCs w:val="28"/>
        </w:rPr>
      </w:pPr>
      <w:r w:rsidRPr="00503F27">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6D43C8" w:rsidRPr="00503F27" w:rsidRDefault="006D43C8" w:rsidP="006D43C8">
      <w:pPr>
        <w:ind w:firstLine="709"/>
        <w:jc w:val="both"/>
        <w:rPr>
          <w:sz w:val="28"/>
          <w:szCs w:val="28"/>
        </w:rPr>
      </w:pPr>
      <w:r w:rsidRPr="00503F27">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6D43C8" w:rsidRPr="00503F27" w:rsidRDefault="006D43C8" w:rsidP="006D43C8">
      <w:pPr>
        <w:ind w:firstLine="709"/>
        <w:jc w:val="both"/>
        <w:rPr>
          <w:sz w:val="28"/>
          <w:szCs w:val="28"/>
        </w:rPr>
      </w:pPr>
      <w:r w:rsidRPr="00503F27">
        <w:rPr>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6D43C8" w:rsidRPr="00503F27" w:rsidRDefault="006D43C8" w:rsidP="006D43C8">
      <w:pPr>
        <w:ind w:firstLine="709"/>
        <w:jc w:val="both"/>
        <w:rPr>
          <w:sz w:val="28"/>
          <w:szCs w:val="28"/>
        </w:rPr>
      </w:pPr>
      <w:r>
        <w:rPr>
          <w:sz w:val="28"/>
          <w:szCs w:val="28"/>
        </w:rPr>
        <w:t>2.14</w:t>
      </w:r>
      <w:r w:rsidRPr="00503F27">
        <w:rPr>
          <w:sz w:val="28"/>
          <w:szCs w:val="28"/>
        </w:rPr>
        <w:t xml:space="preserve">.3. Для заявителей обеспечивается возможность осуществлять с использованием Портала получение сведений о ходе выполнения запроса о </w:t>
      </w:r>
      <w:r w:rsidRPr="00503F27">
        <w:rPr>
          <w:sz w:val="28"/>
          <w:szCs w:val="28"/>
        </w:rPr>
        <w:lastRenderedPageBreak/>
        <w:t>предоставлении муниципальной услуги.</w:t>
      </w:r>
    </w:p>
    <w:p w:rsidR="006D43C8" w:rsidRPr="00503F27" w:rsidRDefault="006D43C8" w:rsidP="006D43C8">
      <w:pPr>
        <w:ind w:firstLine="709"/>
        <w:jc w:val="both"/>
        <w:rPr>
          <w:sz w:val="28"/>
          <w:szCs w:val="28"/>
        </w:rPr>
      </w:pPr>
      <w:r w:rsidRPr="00503F27">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6D43C8" w:rsidRPr="00503F27" w:rsidRDefault="006D43C8" w:rsidP="006D43C8">
      <w:pPr>
        <w:ind w:firstLine="709"/>
        <w:jc w:val="both"/>
        <w:rPr>
          <w:sz w:val="28"/>
          <w:szCs w:val="28"/>
        </w:rPr>
      </w:pPr>
      <w:r>
        <w:rPr>
          <w:sz w:val="28"/>
          <w:szCs w:val="28"/>
        </w:rPr>
        <w:t>2.14</w:t>
      </w:r>
      <w:r w:rsidRPr="00503F27">
        <w:rPr>
          <w:sz w:val="28"/>
          <w:szCs w:val="28"/>
        </w:rPr>
        <w:t>.4. При направлении заявления и документов (содержащихся в них сведений) в форме электронных документов в порядке,</w:t>
      </w:r>
      <w:r>
        <w:rPr>
          <w:sz w:val="28"/>
          <w:szCs w:val="28"/>
        </w:rPr>
        <w:t xml:space="preserve"> предусмотренном подпунктом 2.14</w:t>
      </w:r>
      <w:r w:rsidRPr="00503F27">
        <w:rPr>
          <w:sz w:val="28"/>
          <w:szCs w:val="28"/>
        </w:rPr>
        <w:t>.</w:t>
      </w:r>
      <w:r>
        <w:rPr>
          <w:sz w:val="28"/>
          <w:szCs w:val="28"/>
        </w:rPr>
        <w:t>1 подраздела 2.14</w:t>
      </w:r>
      <w:r w:rsidRPr="00503F27">
        <w:rPr>
          <w:sz w:val="28"/>
          <w:szCs w:val="28"/>
        </w:rPr>
        <w:t xml:space="preserve"> </w:t>
      </w:r>
      <w:r>
        <w:rPr>
          <w:sz w:val="28"/>
          <w:szCs w:val="28"/>
        </w:rPr>
        <w:t>Административного р</w:t>
      </w:r>
      <w:r w:rsidRPr="00503F27">
        <w:rPr>
          <w:sz w:val="28"/>
          <w:szCs w:val="28"/>
        </w:rPr>
        <w:t>егламента, обеспечивается возможность направления заявителю сообщения в электронном виде, подтверждающего их прием и регистрацию.</w:t>
      </w:r>
    </w:p>
    <w:p w:rsidR="006D43C8" w:rsidRPr="00503F27" w:rsidRDefault="006D43C8" w:rsidP="006D43C8">
      <w:pPr>
        <w:ind w:firstLine="709"/>
        <w:jc w:val="both"/>
        <w:rPr>
          <w:sz w:val="28"/>
          <w:szCs w:val="28"/>
        </w:rPr>
      </w:pPr>
      <w:r>
        <w:rPr>
          <w:sz w:val="28"/>
          <w:szCs w:val="28"/>
        </w:rPr>
        <w:t>2.14</w:t>
      </w:r>
      <w:r w:rsidRPr="00503F27">
        <w:rPr>
          <w:sz w:val="28"/>
          <w:szCs w:val="28"/>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6D43C8" w:rsidRPr="00503F27" w:rsidRDefault="006D43C8" w:rsidP="006D43C8">
      <w:pPr>
        <w:ind w:firstLine="709"/>
        <w:jc w:val="both"/>
        <w:rPr>
          <w:sz w:val="28"/>
          <w:szCs w:val="28"/>
        </w:rPr>
      </w:pPr>
      <w:r w:rsidRPr="00503F27">
        <w:rPr>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r>
        <w:rPr>
          <w:sz w:val="28"/>
          <w:szCs w:val="28"/>
        </w:rPr>
        <w:t>.</w:t>
      </w:r>
      <w:r w:rsidRPr="00503F27">
        <w:rPr>
          <w:sz w:val="28"/>
          <w:szCs w:val="28"/>
        </w:rPr>
        <w:t>».</w:t>
      </w:r>
    </w:p>
    <w:p w:rsidR="006D43C8" w:rsidRDefault="006D43C8" w:rsidP="006D43C8">
      <w:pPr>
        <w:autoSpaceDE w:val="0"/>
        <w:autoSpaceDN w:val="0"/>
        <w:adjustRightInd w:val="0"/>
        <w:ind w:firstLine="720"/>
        <w:jc w:val="both"/>
        <w:rPr>
          <w:sz w:val="28"/>
          <w:szCs w:val="28"/>
        </w:rPr>
      </w:pPr>
    </w:p>
    <w:p w:rsidR="006D43C8" w:rsidRDefault="006D43C8" w:rsidP="006D43C8">
      <w:pPr>
        <w:autoSpaceDE w:val="0"/>
        <w:autoSpaceDN w:val="0"/>
        <w:adjustRightInd w:val="0"/>
        <w:ind w:firstLine="709"/>
        <w:jc w:val="both"/>
        <w:rPr>
          <w:sz w:val="28"/>
          <w:szCs w:val="28"/>
        </w:rPr>
      </w:pPr>
    </w:p>
    <w:p w:rsidR="006D43C8" w:rsidRPr="00446225" w:rsidRDefault="006D43C8" w:rsidP="006D43C8">
      <w:pPr>
        <w:jc w:val="both"/>
        <w:rPr>
          <w:sz w:val="28"/>
          <w:szCs w:val="28"/>
        </w:rPr>
      </w:pPr>
      <w:r>
        <w:rPr>
          <w:sz w:val="28"/>
          <w:szCs w:val="28"/>
        </w:rPr>
        <w:t>Глава</w:t>
      </w:r>
    </w:p>
    <w:p w:rsidR="006D43C8" w:rsidRPr="00446225" w:rsidRDefault="006D43C8" w:rsidP="006D43C8">
      <w:pPr>
        <w:jc w:val="both"/>
        <w:rPr>
          <w:sz w:val="28"/>
          <w:szCs w:val="28"/>
        </w:rPr>
      </w:pPr>
      <w:r w:rsidRPr="00446225">
        <w:rPr>
          <w:sz w:val="28"/>
          <w:szCs w:val="28"/>
        </w:rPr>
        <w:t xml:space="preserve">Ейскоукрепленского сельского поселения </w:t>
      </w:r>
    </w:p>
    <w:p w:rsidR="006D43C8" w:rsidRPr="003A157C" w:rsidRDefault="006D43C8" w:rsidP="006D43C8">
      <w:pPr>
        <w:jc w:val="both"/>
        <w:rPr>
          <w:sz w:val="28"/>
          <w:szCs w:val="28"/>
        </w:rPr>
      </w:pPr>
      <w:r w:rsidRPr="00446225">
        <w:rPr>
          <w:sz w:val="28"/>
          <w:szCs w:val="28"/>
        </w:rPr>
        <w:t>Щербиновского района</w:t>
      </w:r>
      <w:r w:rsidRPr="00446225">
        <w:rPr>
          <w:sz w:val="28"/>
          <w:szCs w:val="28"/>
        </w:rPr>
        <w:tab/>
      </w:r>
      <w:r w:rsidRPr="00446225">
        <w:rPr>
          <w:sz w:val="28"/>
          <w:szCs w:val="28"/>
        </w:rPr>
        <w:tab/>
      </w:r>
      <w:r w:rsidRPr="00446225">
        <w:rPr>
          <w:sz w:val="28"/>
          <w:szCs w:val="28"/>
        </w:rPr>
        <w:tab/>
      </w:r>
      <w:r w:rsidRPr="00446225">
        <w:rPr>
          <w:sz w:val="28"/>
          <w:szCs w:val="28"/>
        </w:rPr>
        <w:tab/>
      </w:r>
      <w:r w:rsidRPr="00446225">
        <w:rPr>
          <w:sz w:val="28"/>
          <w:szCs w:val="28"/>
        </w:rPr>
        <w:tab/>
      </w:r>
      <w:r w:rsidRPr="00446225">
        <w:rPr>
          <w:sz w:val="28"/>
          <w:szCs w:val="28"/>
        </w:rPr>
        <w:tab/>
        <w:t xml:space="preserve">                       А.А. Колосов</w:t>
      </w:r>
    </w:p>
    <w:p w:rsidR="0069343D" w:rsidRDefault="0069343D" w:rsidP="00521ABB">
      <w:pPr>
        <w:pStyle w:val="211"/>
        <w:tabs>
          <w:tab w:val="left" w:pos="142"/>
        </w:tabs>
        <w:spacing w:after="0" w:line="100" w:lineRule="atLeast"/>
        <w:jc w:val="both"/>
      </w:pPr>
    </w:p>
    <w:p w:rsidR="0069343D" w:rsidRDefault="0069343D" w:rsidP="00521ABB">
      <w:pPr>
        <w:pStyle w:val="211"/>
        <w:tabs>
          <w:tab w:val="left" w:pos="142"/>
        </w:tabs>
        <w:spacing w:after="0" w:line="100" w:lineRule="atLeast"/>
        <w:jc w:val="both"/>
      </w:pPr>
    </w:p>
    <w:p w:rsidR="00991673" w:rsidRDefault="00991673" w:rsidP="00521ABB">
      <w:pPr>
        <w:pStyle w:val="211"/>
        <w:tabs>
          <w:tab w:val="left" w:pos="142"/>
        </w:tabs>
        <w:spacing w:after="0" w:line="100" w:lineRule="atLeast"/>
        <w:jc w:val="both"/>
      </w:pPr>
    </w:p>
    <w:p w:rsidR="00991673" w:rsidRDefault="00991673" w:rsidP="00521ABB">
      <w:pPr>
        <w:pStyle w:val="211"/>
        <w:tabs>
          <w:tab w:val="left" w:pos="142"/>
        </w:tabs>
        <w:spacing w:after="0" w:line="100" w:lineRule="atLeast"/>
        <w:jc w:val="both"/>
      </w:pPr>
    </w:p>
    <w:p w:rsidR="00991673" w:rsidRDefault="00991673" w:rsidP="00521ABB">
      <w:pPr>
        <w:pStyle w:val="211"/>
        <w:tabs>
          <w:tab w:val="left" w:pos="142"/>
        </w:tabs>
        <w:spacing w:after="0" w:line="100" w:lineRule="atLeast"/>
        <w:jc w:val="both"/>
      </w:pPr>
    </w:p>
    <w:p w:rsidR="00991673" w:rsidRDefault="00991673" w:rsidP="00521ABB">
      <w:pPr>
        <w:pStyle w:val="211"/>
        <w:tabs>
          <w:tab w:val="left" w:pos="142"/>
        </w:tabs>
        <w:spacing w:after="0" w:line="100" w:lineRule="atLeast"/>
        <w:jc w:val="both"/>
      </w:pPr>
    </w:p>
    <w:p w:rsidR="00991673" w:rsidRDefault="00991673" w:rsidP="00521ABB">
      <w:pPr>
        <w:pStyle w:val="211"/>
        <w:tabs>
          <w:tab w:val="left" w:pos="142"/>
        </w:tabs>
        <w:spacing w:after="0" w:line="100" w:lineRule="atLeast"/>
        <w:jc w:val="both"/>
      </w:pPr>
    </w:p>
    <w:p w:rsidR="00991673" w:rsidRDefault="00991673" w:rsidP="00521ABB">
      <w:pPr>
        <w:pStyle w:val="211"/>
        <w:tabs>
          <w:tab w:val="left" w:pos="142"/>
        </w:tabs>
        <w:spacing w:after="0" w:line="100" w:lineRule="atLeast"/>
        <w:jc w:val="both"/>
      </w:pPr>
    </w:p>
    <w:p w:rsidR="00991673" w:rsidRDefault="00991673" w:rsidP="00521ABB">
      <w:pPr>
        <w:pStyle w:val="211"/>
        <w:tabs>
          <w:tab w:val="left" w:pos="142"/>
        </w:tabs>
        <w:spacing w:after="0" w:line="100" w:lineRule="atLeast"/>
        <w:jc w:val="both"/>
      </w:pPr>
    </w:p>
    <w:p w:rsidR="00991673" w:rsidRDefault="00991673" w:rsidP="00521ABB">
      <w:pPr>
        <w:pStyle w:val="211"/>
        <w:tabs>
          <w:tab w:val="left" w:pos="142"/>
        </w:tabs>
        <w:spacing w:after="0" w:line="100" w:lineRule="atLeast"/>
        <w:jc w:val="both"/>
      </w:pPr>
    </w:p>
    <w:p w:rsidR="00991673" w:rsidRDefault="00991673" w:rsidP="00521ABB">
      <w:pPr>
        <w:pStyle w:val="211"/>
        <w:tabs>
          <w:tab w:val="left" w:pos="142"/>
        </w:tabs>
        <w:spacing w:after="0" w:line="100" w:lineRule="atLeast"/>
        <w:jc w:val="both"/>
      </w:pPr>
    </w:p>
    <w:p w:rsidR="00991673" w:rsidRDefault="00991673" w:rsidP="00521ABB">
      <w:pPr>
        <w:pStyle w:val="211"/>
        <w:tabs>
          <w:tab w:val="left" w:pos="142"/>
        </w:tabs>
        <w:spacing w:after="0" w:line="100" w:lineRule="atLeast"/>
        <w:jc w:val="both"/>
      </w:pPr>
    </w:p>
    <w:p w:rsidR="00991673" w:rsidRDefault="00991673" w:rsidP="00521ABB">
      <w:pPr>
        <w:pStyle w:val="211"/>
        <w:tabs>
          <w:tab w:val="left" w:pos="142"/>
        </w:tabs>
        <w:spacing w:after="0" w:line="100" w:lineRule="atLeast"/>
        <w:jc w:val="both"/>
      </w:pPr>
    </w:p>
    <w:p w:rsidR="00991673" w:rsidRDefault="00991673" w:rsidP="00521ABB">
      <w:pPr>
        <w:pStyle w:val="211"/>
        <w:tabs>
          <w:tab w:val="left" w:pos="142"/>
        </w:tabs>
        <w:spacing w:after="0" w:line="100" w:lineRule="atLeast"/>
        <w:jc w:val="both"/>
      </w:pPr>
    </w:p>
    <w:p w:rsidR="00991673" w:rsidRDefault="00991673" w:rsidP="00521ABB">
      <w:pPr>
        <w:pStyle w:val="211"/>
        <w:tabs>
          <w:tab w:val="left" w:pos="142"/>
        </w:tabs>
        <w:spacing w:after="0" w:line="100" w:lineRule="atLeast"/>
        <w:jc w:val="both"/>
      </w:pPr>
    </w:p>
    <w:p w:rsidR="00991673" w:rsidRDefault="00991673" w:rsidP="00521ABB">
      <w:pPr>
        <w:pStyle w:val="211"/>
        <w:tabs>
          <w:tab w:val="left" w:pos="142"/>
        </w:tabs>
        <w:spacing w:after="0" w:line="100" w:lineRule="atLeast"/>
        <w:jc w:val="both"/>
      </w:pPr>
    </w:p>
    <w:p w:rsidR="00991673" w:rsidRDefault="00991673" w:rsidP="00521ABB">
      <w:pPr>
        <w:pStyle w:val="211"/>
        <w:tabs>
          <w:tab w:val="left" w:pos="142"/>
        </w:tabs>
        <w:spacing w:after="0" w:line="100" w:lineRule="atLeast"/>
        <w:jc w:val="both"/>
      </w:pPr>
    </w:p>
    <w:p w:rsidR="00991673" w:rsidRDefault="00991673" w:rsidP="00521ABB">
      <w:pPr>
        <w:pStyle w:val="211"/>
        <w:tabs>
          <w:tab w:val="left" w:pos="142"/>
        </w:tabs>
        <w:spacing w:after="0" w:line="100" w:lineRule="atLeast"/>
        <w:jc w:val="both"/>
      </w:pPr>
    </w:p>
    <w:p w:rsidR="00991673" w:rsidRDefault="00991673" w:rsidP="00521ABB">
      <w:pPr>
        <w:pStyle w:val="211"/>
        <w:tabs>
          <w:tab w:val="left" w:pos="142"/>
        </w:tabs>
        <w:spacing w:after="0" w:line="100" w:lineRule="atLeast"/>
        <w:jc w:val="both"/>
      </w:pPr>
    </w:p>
    <w:p w:rsidR="00991673" w:rsidRDefault="00991673" w:rsidP="00521ABB">
      <w:pPr>
        <w:pStyle w:val="211"/>
        <w:tabs>
          <w:tab w:val="left" w:pos="142"/>
        </w:tabs>
        <w:spacing w:after="0" w:line="100" w:lineRule="atLeast"/>
        <w:jc w:val="both"/>
      </w:pPr>
    </w:p>
    <w:p w:rsidR="00991673" w:rsidRDefault="00991673" w:rsidP="00521ABB">
      <w:pPr>
        <w:pStyle w:val="211"/>
        <w:tabs>
          <w:tab w:val="left" w:pos="142"/>
        </w:tabs>
        <w:spacing w:after="0" w:line="100" w:lineRule="atLeast"/>
        <w:jc w:val="both"/>
      </w:pPr>
    </w:p>
    <w:p w:rsidR="0069343D" w:rsidRDefault="0069343D" w:rsidP="00521ABB">
      <w:pPr>
        <w:pStyle w:val="211"/>
        <w:tabs>
          <w:tab w:val="left" w:pos="142"/>
        </w:tabs>
        <w:spacing w:after="0" w:line="100" w:lineRule="atLeast"/>
        <w:jc w:val="both"/>
      </w:pPr>
    </w:p>
    <w:tbl>
      <w:tblPr>
        <w:tblW w:w="9645" w:type="dxa"/>
        <w:tblLayout w:type="fixed"/>
        <w:tblCellMar>
          <w:left w:w="0" w:type="dxa"/>
          <w:right w:w="0" w:type="dxa"/>
        </w:tblCellMar>
        <w:tblLook w:val="04A0"/>
      </w:tblPr>
      <w:tblGrid>
        <w:gridCol w:w="4822"/>
        <w:gridCol w:w="4823"/>
      </w:tblGrid>
      <w:tr w:rsidR="006D43C8" w:rsidTr="006D43C8">
        <w:trPr>
          <w:cantSplit/>
          <w:trHeight w:val="1418"/>
        </w:trPr>
        <w:tc>
          <w:tcPr>
            <w:tcW w:w="9639" w:type="dxa"/>
            <w:gridSpan w:val="2"/>
            <w:hideMark/>
          </w:tcPr>
          <w:p w:rsidR="006D43C8" w:rsidRDefault="006D43C8" w:rsidP="006D43C8">
            <w:pPr>
              <w:tabs>
                <w:tab w:val="center" w:pos="4812"/>
                <w:tab w:val="left" w:pos="5773"/>
              </w:tabs>
            </w:pPr>
            <w:r>
              <w:tab/>
            </w:r>
            <w:r>
              <w:rPr>
                <w:noProof/>
              </w:rPr>
              <w:drawing>
                <wp:inline distT="0" distB="0" distL="0" distR="0">
                  <wp:extent cx="723900" cy="895350"/>
                  <wp:effectExtent l="19050" t="0" r="0" b="0"/>
                  <wp:docPr id="7" name="Рисунок 7"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Ейскоукрепленское СП_гц"/>
                          <pic:cNvPicPr>
                            <a:picLocks noChangeAspect="1" noChangeArrowheads="1"/>
                          </pic:cNvPicPr>
                        </pic:nvPicPr>
                        <pic:blipFill>
                          <a:blip r:embed="rId9"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r>
              <w:tab/>
            </w:r>
          </w:p>
        </w:tc>
      </w:tr>
      <w:tr w:rsidR="006D43C8" w:rsidTr="006D43C8">
        <w:trPr>
          <w:cantSplit/>
          <w:trHeight w:val="1474"/>
        </w:trPr>
        <w:tc>
          <w:tcPr>
            <w:tcW w:w="9639" w:type="dxa"/>
            <w:gridSpan w:val="2"/>
          </w:tcPr>
          <w:p w:rsidR="006D43C8" w:rsidRDefault="006D43C8" w:rsidP="006D43C8">
            <w:pPr>
              <w:jc w:val="center"/>
              <w:rPr>
                <w:b/>
                <w:bCs/>
                <w:sz w:val="2"/>
              </w:rPr>
            </w:pPr>
          </w:p>
          <w:p w:rsidR="006D43C8" w:rsidRDefault="006D43C8" w:rsidP="006D43C8">
            <w:pPr>
              <w:jc w:val="center"/>
              <w:rPr>
                <w:b/>
                <w:bCs/>
                <w:sz w:val="2"/>
              </w:rPr>
            </w:pPr>
          </w:p>
          <w:p w:rsidR="006D43C8" w:rsidRDefault="006D43C8" w:rsidP="006D43C8">
            <w:pPr>
              <w:jc w:val="center"/>
              <w:rPr>
                <w:b/>
                <w:bCs/>
                <w:sz w:val="2"/>
              </w:rPr>
            </w:pPr>
          </w:p>
          <w:p w:rsidR="006D43C8" w:rsidRDefault="006D43C8" w:rsidP="006D43C8">
            <w:pPr>
              <w:jc w:val="center"/>
              <w:rPr>
                <w:b/>
                <w:bCs/>
                <w:sz w:val="2"/>
              </w:rPr>
            </w:pPr>
          </w:p>
          <w:p w:rsidR="006D43C8" w:rsidRDefault="006D43C8" w:rsidP="006D43C8">
            <w:pPr>
              <w:jc w:val="center"/>
              <w:rPr>
                <w:b/>
                <w:sz w:val="28"/>
                <w:szCs w:val="28"/>
              </w:rPr>
            </w:pPr>
            <w:r>
              <w:rPr>
                <w:b/>
                <w:sz w:val="28"/>
                <w:szCs w:val="28"/>
              </w:rPr>
              <w:t>АДМИНИСТРАЦИЯ</w:t>
            </w:r>
          </w:p>
          <w:p w:rsidR="006D43C8" w:rsidRDefault="006D43C8" w:rsidP="006D43C8">
            <w:pPr>
              <w:jc w:val="center"/>
              <w:rPr>
                <w:b/>
                <w:sz w:val="28"/>
                <w:szCs w:val="28"/>
              </w:rPr>
            </w:pPr>
            <w:r>
              <w:rPr>
                <w:b/>
                <w:sz w:val="28"/>
                <w:szCs w:val="28"/>
              </w:rPr>
              <w:t>ЕЙСКОУКРЕПЛЕНСКОГО СЕЛЬСКОГО ПОСЕЛЕНИЯ ЩЕРБИНОВСКОГО РАЙОНА</w:t>
            </w:r>
          </w:p>
          <w:p w:rsidR="006D43C8" w:rsidRDefault="006D43C8" w:rsidP="006D43C8">
            <w:pPr>
              <w:spacing w:before="120"/>
              <w:jc w:val="center"/>
              <w:rPr>
                <w:b/>
                <w:bCs/>
                <w:spacing w:val="20"/>
                <w:sz w:val="32"/>
              </w:rPr>
            </w:pPr>
            <w:r>
              <w:rPr>
                <w:b/>
                <w:bCs/>
                <w:spacing w:val="20"/>
                <w:sz w:val="32"/>
              </w:rPr>
              <w:t>ПОСТАНОВЛЕНИЕ</w:t>
            </w:r>
          </w:p>
        </w:tc>
      </w:tr>
      <w:tr w:rsidR="006D43C8" w:rsidTr="006D43C8">
        <w:trPr>
          <w:cantSplit/>
          <w:trHeight w:hRule="exact" w:val="340"/>
        </w:trPr>
        <w:tc>
          <w:tcPr>
            <w:tcW w:w="4819" w:type="dxa"/>
            <w:vAlign w:val="bottom"/>
            <w:hideMark/>
          </w:tcPr>
          <w:p w:rsidR="006D43C8" w:rsidRDefault="006D43C8" w:rsidP="006D43C8">
            <w:pPr>
              <w:rPr>
                <w:b/>
                <w:bCs/>
                <w:sz w:val="28"/>
              </w:rPr>
            </w:pPr>
            <w:r>
              <w:rPr>
                <w:b/>
                <w:bCs/>
                <w:sz w:val="28"/>
              </w:rPr>
              <w:t>от 27.06.2017</w:t>
            </w:r>
          </w:p>
        </w:tc>
        <w:tc>
          <w:tcPr>
            <w:tcW w:w="4820" w:type="dxa"/>
            <w:vAlign w:val="bottom"/>
            <w:hideMark/>
          </w:tcPr>
          <w:p w:rsidR="006D43C8" w:rsidRDefault="006D43C8" w:rsidP="006D43C8">
            <w:pPr>
              <w:jc w:val="center"/>
              <w:rPr>
                <w:b/>
                <w:bCs/>
                <w:sz w:val="28"/>
              </w:rPr>
            </w:pPr>
            <w:r>
              <w:rPr>
                <w:b/>
                <w:bCs/>
              </w:rPr>
              <w:t xml:space="preserve">                                                 </w:t>
            </w:r>
            <w:r>
              <w:rPr>
                <w:b/>
                <w:bCs/>
                <w:sz w:val="28"/>
              </w:rPr>
              <w:t>№ 33</w:t>
            </w:r>
          </w:p>
        </w:tc>
      </w:tr>
      <w:tr w:rsidR="006D43C8" w:rsidTr="006D43C8">
        <w:trPr>
          <w:cantSplit/>
          <w:trHeight w:val="284"/>
        </w:trPr>
        <w:tc>
          <w:tcPr>
            <w:tcW w:w="9639" w:type="dxa"/>
            <w:gridSpan w:val="2"/>
            <w:vAlign w:val="bottom"/>
            <w:hideMark/>
          </w:tcPr>
          <w:p w:rsidR="006D43C8" w:rsidRDefault="006D43C8" w:rsidP="006D43C8">
            <w:pPr>
              <w:jc w:val="center"/>
            </w:pPr>
            <w:r>
              <w:t>село Ейское Укрепление</w:t>
            </w:r>
          </w:p>
        </w:tc>
      </w:tr>
    </w:tbl>
    <w:p w:rsidR="006D43C8" w:rsidRDefault="006D43C8" w:rsidP="006D43C8">
      <w:pPr>
        <w:jc w:val="center"/>
        <w:rPr>
          <w:rFonts w:cs="Arial"/>
          <w:b/>
          <w:sz w:val="28"/>
          <w:szCs w:val="28"/>
        </w:rPr>
      </w:pPr>
      <w:r w:rsidRPr="00BB4641">
        <w:rPr>
          <w:rFonts w:cs="Arial"/>
          <w:b/>
          <w:sz w:val="28"/>
          <w:szCs w:val="28"/>
        </w:rPr>
        <w:t xml:space="preserve">Об утверждении Порядка оформления и содержание заданий </w:t>
      </w:r>
    </w:p>
    <w:p w:rsidR="006D43C8" w:rsidRDefault="006D43C8" w:rsidP="006D43C8">
      <w:pPr>
        <w:jc w:val="center"/>
        <w:rPr>
          <w:rFonts w:cs="Arial"/>
          <w:b/>
          <w:sz w:val="28"/>
          <w:szCs w:val="28"/>
        </w:rPr>
      </w:pPr>
      <w:r w:rsidRPr="00BB4641">
        <w:rPr>
          <w:rFonts w:cs="Arial"/>
          <w:b/>
          <w:sz w:val="28"/>
          <w:szCs w:val="28"/>
        </w:rPr>
        <w:t xml:space="preserve">о проведении мероприятий по контролю без взаимодействия с юридическими лицами, индивидуальными предпринимателями </w:t>
      </w:r>
    </w:p>
    <w:p w:rsidR="006D43C8" w:rsidRPr="00BB4641" w:rsidRDefault="006D43C8" w:rsidP="006D43C8">
      <w:pPr>
        <w:jc w:val="center"/>
        <w:rPr>
          <w:rFonts w:cs="Arial"/>
          <w:b/>
          <w:sz w:val="28"/>
          <w:szCs w:val="28"/>
        </w:rPr>
      </w:pPr>
      <w:r w:rsidRPr="00BB4641">
        <w:rPr>
          <w:rFonts w:cs="Arial"/>
          <w:b/>
          <w:sz w:val="28"/>
          <w:szCs w:val="28"/>
        </w:rPr>
        <w:t>и порядка оформления должностными лицами администрации Ейскоукрепленского сельского поселения Щербиновского района результатов мероприятия по контролю без взаимодействия с юридическими лицами, индивидуальными предпринимателями</w:t>
      </w:r>
    </w:p>
    <w:p w:rsidR="006D43C8" w:rsidRDefault="006D43C8" w:rsidP="006D43C8">
      <w:pPr>
        <w:rPr>
          <w:rFonts w:cs="Arial"/>
          <w:sz w:val="28"/>
          <w:szCs w:val="28"/>
        </w:rPr>
      </w:pPr>
    </w:p>
    <w:p w:rsidR="006D43C8" w:rsidRPr="00614201" w:rsidRDefault="006D43C8" w:rsidP="006D43C8">
      <w:pPr>
        <w:ind w:firstLine="709"/>
        <w:jc w:val="both"/>
        <w:rPr>
          <w:rFonts w:cs="Arial"/>
          <w:sz w:val="28"/>
          <w:szCs w:val="28"/>
        </w:rPr>
      </w:pPr>
      <w:r w:rsidRPr="00614201">
        <w:rPr>
          <w:rFonts w:cs="Arial"/>
          <w:sz w:val="28"/>
          <w:szCs w:val="28"/>
        </w:rPr>
        <w:t>В соответствии со статьёй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 о с т а н о в л я ю:</w:t>
      </w:r>
    </w:p>
    <w:p w:rsidR="006D43C8" w:rsidRPr="00614201" w:rsidRDefault="006D43C8" w:rsidP="006D43C8">
      <w:pPr>
        <w:pStyle w:val="1"/>
        <w:spacing w:before="0" w:after="0"/>
        <w:ind w:firstLine="709"/>
        <w:jc w:val="both"/>
        <w:rPr>
          <w:rFonts w:ascii="Times New Roman" w:hAnsi="Times New Roman" w:cs="Arial"/>
          <w:b w:val="0"/>
          <w:sz w:val="28"/>
          <w:szCs w:val="28"/>
        </w:rPr>
      </w:pPr>
      <w:bookmarkStart w:id="53" w:name="sub_1"/>
      <w:r w:rsidRPr="00614201">
        <w:rPr>
          <w:rFonts w:ascii="Times New Roman" w:hAnsi="Times New Roman" w:cs="Arial"/>
          <w:b w:val="0"/>
          <w:sz w:val="28"/>
          <w:szCs w:val="28"/>
        </w:rPr>
        <w:t xml:space="preserve">1. Утвердить Порядок оформления и содержание заданий о проведении мероприятий по контролю без взаимодействия с юридическими лицами, индивидуальными предпринимателями и порядка оформления должностными лицами администрации Ейскоукрепленского сельского поселения Щербиновского района результатов мероприятия по контролю без взаимодействия с юридическими лицами, индивидуальными предпринимателями </w:t>
      </w:r>
      <w:bookmarkStart w:id="54" w:name="sub_1000"/>
      <w:bookmarkEnd w:id="53"/>
      <w:r w:rsidRPr="00614201">
        <w:rPr>
          <w:rFonts w:ascii="Times New Roman" w:hAnsi="Times New Roman" w:cs="Arial"/>
          <w:b w:val="0"/>
          <w:sz w:val="28"/>
          <w:szCs w:val="28"/>
        </w:rPr>
        <w:t xml:space="preserve">(прилагается). </w:t>
      </w:r>
    </w:p>
    <w:p w:rsidR="006D43C8" w:rsidRPr="00614201" w:rsidRDefault="006D43C8" w:rsidP="006D43C8">
      <w:pPr>
        <w:widowControl/>
        <w:ind w:firstLine="709"/>
        <w:jc w:val="both"/>
        <w:rPr>
          <w:rFonts w:cs="Arial"/>
          <w:bCs/>
          <w:kern w:val="2"/>
          <w:sz w:val="28"/>
          <w:szCs w:val="28"/>
          <w:lang w:eastAsia="ar-SA"/>
        </w:rPr>
      </w:pPr>
      <w:r w:rsidRPr="00614201">
        <w:rPr>
          <w:rFonts w:cs="Arial"/>
          <w:bCs/>
          <w:kern w:val="2"/>
          <w:sz w:val="28"/>
          <w:szCs w:val="28"/>
          <w:lang w:eastAsia="ar-SA"/>
        </w:rPr>
        <w:t>2. Разместить настоящее постановление на официальном сайте администрации Ейскоукрепленского сельского поселения Щербиновского района.</w:t>
      </w:r>
    </w:p>
    <w:p w:rsidR="006D43C8" w:rsidRPr="00614201" w:rsidRDefault="006D43C8" w:rsidP="006D43C8">
      <w:pPr>
        <w:widowControl/>
        <w:ind w:firstLine="709"/>
        <w:jc w:val="both"/>
        <w:rPr>
          <w:rFonts w:cs="Arial"/>
          <w:bCs/>
          <w:kern w:val="2"/>
          <w:sz w:val="28"/>
          <w:szCs w:val="28"/>
          <w:lang w:eastAsia="ar-SA"/>
        </w:rPr>
      </w:pPr>
      <w:r w:rsidRPr="00614201">
        <w:rPr>
          <w:rFonts w:cs="Arial"/>
          <w:bCs/>
          <w:kern w:val="2"/>
          <w:sz w:val="28"/>
          <w:szCs w:val="28"/>
          <w:lang w:eastAsia="ar-SA"/>
        </w:rPr>
        <w:t>3. Официально опубликовать настоящее постановление в периодическом печатном издании «Информационный бюллетень администрации Ейскоукрепленского сельского поселения Щербиновского района».</w:t>
      </w:r>
    </w:p>
    <w:p w:rsidR="006D43C8" w:rsidRPr="00614201" w:rsidRDefault="006D43C8" w:rsidP="006D43C8">
      <w:pPr>
        <w:widowControl/>
        <w:ind w:firstLine="709"/>
        <w:jc w:val="both"/>
        <w:rPr>
          <w:rFonts w:cs="Arial"/>
          <w:sz w:val="28"/>
          <w:szCs w:val="28"/>
        </w:rPr>
      </w:pPr>
      <w:r w:rsidRPr="00614201">
        <w:rPr>
          <w:rFonts w:cs="Arial"/>
          <w:sz w:val="28"/>
          <w:szCs w:val="28"/>
        </w:rPr>
        <w:t>4. Контроль за выполнением настоящего постановления оставляю за собой.</w:t>
      </w:r>
    </w:p>
    <w:p w:rsidR="006D43C8" w:rsidRPr="00614201" w:rsidRDefault="006D43C8" w:rsidP="006D43C8">
      <w:pPr>
        <w:widowControl/>
        <w:ind w:firstLine="709"/>
        <w:jc w:val="both"/>
        <w:rPr>
          <w:rFonts w:cs="Arial"/>
          <w:sz w:val="28"/>
          <w:szCs w:val="28"/>
        </w:rPr>
      </w:pPr>
      <w:r w:rsidRPr="00614201">
        <w:rPr>
          <w:rFonts w:cs="Arial"/>
          <w:sz w:val="28"/>
          <w:szCs w:val="28"/>
        </w:rPr>
        <w:t>5. Постановление вступает в силу на следующий день после его официального опубликования.</w:t>
      </w:r>
    </w:p>
    <w:p w:rsidR="006D43C8" w:rsidRDefault="006D43C8" w:rsidP="006D43C8">
      <w:pPr>
        <w:widowControl/>
        <w:ind w:left="567"/>
        <w:rPr>
          <w:rFonts w:cs="Arial"/>
          <w:sz w:val="28"/>
          <w:szCs w:val="28"/>
        </w:rPr>
      </w:pPr>
    </w:p>
    <w:p w:rsidR="006D43C8" w:rsidRPr="00F54536" w:rsidRDefault="006D43C8" w:rsidP="006D43C8">
      <w:pPr>
        <w:widowControl/>
        <w:rPr>
          <w:rFonts w:cs="Arial"/>
          <w:sz w:val="28"/>
          <w:szCs w:val="28"/>
        </w:rPr>
      </w:pPr>
      <w:r w:rsidRPr="00F54536">
        <w:rPr>
          <w:rFonts w:cs="Arial"/>
          <w:sz w:val="28"/>
          <w:szCs w:val="28"/>
        </w:rPr>
        <w:t>Глава</w:t>
      </w:r>
    </w:p>
    <w:p w:rsidR="006D43C8" w:rsidRPr="00F54536" w:rsidRDefault="006D43C8" w:rsidP="006D43C8">
      <w:pPr>
        <w:widowControl/>
        <w:rPr>
          <w:rFonts w:cs="Arial"/>
          <w:sz w:val="28"/>
          <w:szCs w:val="28"/>
        </w:rPr>
      </w:pPr>
      <w:r>
        <w:rPr>
          <w:rFonts w:cs="Arial"/>
          <w:sz w:val="28"/>
          <w:szCs w:val="28"/>
        </w:rPr>
        <w:t>Ейскоукрепленского</w:t>
      </w:r>
      <w:r w:rsidRPr="00F54536">
        <w:rPr>
          <w:rFonts w:cs="Arial"/>
          <w:sz w:val="28"/>
          <w:szCs w:val="28"/>
        </w:rPr>
        <w:t xml:space="preserve"> сельского поселения </w:t>
      </w:r>
    </w:p>
    <w:p w:rsidR="006D43C8" w:rsidRPr="00F54536" w:rsidRDefault="006D43C8" w:rsidP="006D43C8">
      <w:pPr>
        <w:widowControl/>
        <w:rPr>
          <w:rFonts w:cs="Arial"/>
          <w:bCs/>
          <w:kern w:val="2"/>
          <w:sz w:val="28"/>
          <w:szCs w:val="28"/>
          <w:lang w:eastAsia="ar-SA"/>
        </w:rPr>
      </w:pPr>
      <w:r w:rsidRPr="00F54536">
        <w:rPr>
          <w:rFonts w:cs="Arial"/>
          <w:bCs/>
          <w:kern w:val="2"/>
          <w:sz w:val="28"/>
          <w:szCs w:val="28"/>
          <w:lang w:eastAsia="ar-SA"/>
        </w:rPr>
        <w:t xml:space="preserve">Щербиновского района   </w:t>
      </w:r>
      <w:r>
        <w:rPr>
          <w:rFonts w:cs="Arial"/>
          <w:bCs/>
          <w:kern w:val="2"/>
          <w:sz w:val="28"/>
          <w:szCs w:val="28"/>
          <w:lang w:eastAsia="ar-SA"/>
        </w:rPr>
        <w:t xml:space="preserve">                                                                        А.А.Колосов</w:t>
      </w:r>
      <w:bookmarkStart w:id="55" w:name="sub_10000"/>
      <w:bookmarkEnd w:id="54"/>
    </w:p>
    <w:p w:rsidR="006D43C8" w:rsidRDefault="006D43C8" w:rsidP="006D43C8">
      <w:pPr>
        <w:widowControl/>
        <w:ind w:left="567"/>
        <w:rPr>
          <w:rFonts w:cs="Arial"/>
          <w:sz w:val="28"/>
          <w:szCs w:val="28"/>
        </w:rPr>
      </w:pPr>
    </w:p>
    <w:p w:rsidR="006D43C8" w:rsidRPr="00F54536" w:rsidRDefault="006D43C8" w:rsidP="006D43C8">
      <w:pPr>
        <w:widowControl/>
        <w:ind w:left="567" w:firstLine="4253"/>
        <w:jc w:val="center"/>
        <w:rPr>
          <w:rFonts w:cs="Arial"/>
          <w:sz w:val="28"/>
          <w:szCs w:val="28"/>
        </w:rPr>
      </w:pPr>
      <w:r w:rsidRPr="00F54536">
        <w:rPr>
          <w:rFonts w:cs="Arial"/>
          <w:sz w:val="28"/>
          <w:szCs w:val="28"/>
        </w:rPr>
        <w:t>ПРИЛОЖЕНИЕ</w:t>
      </w:r>
    </w:p>
    <w:p w:rsidR="006D43C8" w:rsidRPr="00F54536" w:rsidRDefault="006D43C8" w:rsidP="006D43C8">
      <w:pPr>
        <w:widowControl/>
        <w:ind w:left="567" w:firstLine="4253"/>
        <w:jc w:val="center"/>
        <w:rPr>
          <w:rFonts w:cs="Arial"/>
          <w:sz w:val="28"/>
          <w:szCs w:val="28"/>
        </w:rPr>
      </w:pPr>
    </w:p>
    <w:p w:rsidR="006D43C8" w:rsidRPr="00F54536" w:rsidRDefault="006D43C8" w:rsidP="006D43C8">
      <w:pPr>
        <w:widowControl/>
        <w:ind w:left="567" w:firstLine="4253"/>
        <w:jc w:val="center"/>
        <w:rPr>
          <w:rFonts w:cs="Arial"/>
          <w:sz w:val="28"/>
          <w:szCs w:val="28"/>
        </w:rPr>
      </w:pPr>
      <w:r w:rsidRPr="00F54536">
        <w:rPr>
          <w:rFonts w:cs="Arial"/>
          <w:sz w:val="28"/>
          <w:szCs w:val="28"/>
        </w:rPr>
        <w:t>УТВЕРЖДЕН</w:t>
      </w:r>
    </w:p>
    <w:p w:rsidR="006D43C8" w:rsidRPr="00F54536" w:rsidRDefault="006D43C8" w:rsidP="006D43C8">
      <w:pPr>
        <w:widowControl/>
        <w:ind w:left="567" w:firstLine="4253"/>
        <w:jc w:val="center"/>
        <w:rPr>
          <w:rFonts w:cs="Arial"/>
          <w:sz w:val="28"/>
          <w:szCs w:val="28"/>
        </w:rPr>
      </w:pPr>
      <w:r w:rsidRPr="00F54536">
        <w:rPr>
          <w:rFonts w:cs="Arial"/>
          <w:sz w:val="28"/>
          <w:szCs w:val="28"/>
        </w:rPr>
        <w:t>постановлением администрации</w:t>
      </w:r>
    </w:p>
    <w:p w:rsidR="006D43C8" w:rsidRPr="00F54536" w:rsidRDefault="006D43C8" w:rsidP="006D43C8">
      <w:pPr>
        <w:widowControl/>
        <w:ind w:left="4820"/>
        <w:jc w:val="center"/>
        <w:rPr>
          <w:rFonts w:cs="Arial"/>
          <w:sz w:val="28"/>
          <w:szCs w:val="28"/>
        </w:rPr>
      </w:pPr>
      <w:r>
        <w:rPr>
          <w:rFonts w:cs="Arial"/>
          <w:sz w:val="28"/>
          <w:szCs w:val="28"/>
        </w:rPr>
        <w:t>Ейскоукрепленского</w:t>
      </w:r>
      <w:r w:rsidRPr="00F54536">
        <w:rPr>
          <w:rFonts w:cs="Arial"/>
          <w:sz w:val="28"/>
          <w:szCs w:val="28"/>
        </w:rPr>
        <w:t xml:space="preserve"> сельского </w:t>
      </w:r>
      <w:r>
        <w:rPr>
          <w:rFonts w:cs="Arial"/>
          <w:sz w:val="28"/>
          <w:szCs w:val="28"/>
        </w:rPr>
        <w:t xml:space="preserve">                                      </w:t>
      </w:r>
      <w:r w:rsidRPr="00F54536">
        <w:rPr>
          <w:rFonts w:cs="Arial"/>
          <w:sz w:val="28"/>
          <w:szCs w:val="28"/>
        </w:rPr>
        <w:t>поселения</w:t>
      </w:r>
      <w:r>
        <w:rPr>
          <w:rFonts w:cs="Arial"/>
          <w:sz w:val="28"/>
          <w:szCs w:val="28"/>
        </w:rPr>
        <w:t xml:space="preserve"> </w:t>
      </w:r>
      <w:r w:rsidRPr="00F54536">
        <w:rPr>
          <w:rFonts w:cs="Arial"/>
          <w:sz w:val="28"/>
          <w:szCs w:val="28"/>
        </w:rPr>
        <w:t>Щербиновский район</w:t>
      </w:r>
    </w:p>
    <w:p w:rsidR="006D43C8" w:rsidRPr="00F54536" w:rsidRDefault="006D43C8" w:rsidP="006D43C8">
      <w:pPr>
        <w:widowControl/>
        <w:ind w:left="567" w:firstLine="4253"/>
        <w:jc w:val="center"/>
        <w:rPr>
          <w:rFonts w:cs="Arial"/>
          <w:bCs/>
          <w:sz w:val="28"/>
          <w:szCs w:val="28"/>
        </w:rPr>
      </w:pPr>
      <w:r w:rsidRPr="00F54536">
        <w:rPr>
          <w:rFonts w:cs="Arial"/>
          <w:sz w:val="28"/>
          <w:szCs w:val="28"/>
        </w:rPr>
        <w:t xml:space="preserve">от </w:t>
      </w:r>
      <w:r>
        <w:rPr>
          <w:rFonts w:cs="Arial"/>
          <w:sz w:val="28"/>
          <w:szCs w:val="28"/>
        </w:rPr>
        <w:t>27.06.2017</w:t>
      </w:r>
      <w:r w:rsidRPr="00F54536">
        <w:rPr>
          <w:rFonts w:cs="Arial"/>
          <w:sz w:val="28"/>
          <w:szCs w:val="28"/>
        </w:rPr>
        <w:t xml:space="preserve"> № </w:t>
      </w:r>
      <w:r>
        <w:rPr>
          <w:rFonts w:cs="Arial"/>
          <w:sz w:val="28"/>
          <w:szCs w:val="28"/>
        </w:rPr>
        <w:t>33</w:t>
      </w:r>
    </w:p>
    <w:p w:rsidR="006D43C8" w:rsidRPr="00F54536" w:rsidRDefault="006D43C8" w:rsidP="006D43C8">
      <w:pPr>
        <w:widowControl/>
        <w:ind w:left="567" w:firstLine="709"/>
        <w:rPr>
          <w:rFonts w:cs="Arial"/>
          <w:bCs/>
          <w:sz w:val="28"/>
          <w:szCs w:val="28"/>
        </w:rPr>
      </w:pPr>
    </w:p>
    <w:p w:rsidR="006D43C8" w:rsidRPr="00F54536" w:rsidRDefault="006D43C8" w:rsidP="006D43C8">
      <w:pPr>
        <w:widowControl/>
        <w:ind w:left="567" w:firstLine="709"/>
        <w:rPr>
          <w:rFonts w:cs="Arial"/>
          <w:bCs/>
          <w:sz w:val="28"/>
          <w:szCs w:val="28"/>
        </w:rPr>
      </w:pPr>
    </w:p>
    <w:p w:rsidR="006D43C8" w:rsidRDefault="006D43C8" w:rsidP="006D43C8">
      <w:pPr>
        <w:pStyle w:val="1"/>
        <w:spacing w:before="0" w:after="0"/>
        <w:jc w:val="center"/>
        <w:rPr>
          <w:rFonts w:ascii="Times New Roman" w:hAnsi="Times New Roman" w:cs="Arial"/>
          <w:sz w:val="28"/>
          <w:szCs w:val="28"/>
        </w:rPr>
      </w:pPr>
      <w:r w:rsidRPr="00BB4641">
        <w:rPr>
          <w:rFonts w:ascii="Times New Roman" w:hAnsi="Times New Roman" w:cs="Arial"/>
          <w:sz w:val="28"/>
          <w:szCs w:val="28"/>
        </w:rPr>
        <w:t>П</w:t>
      </w:r>
      <w:r>
        <w:rPr>
          <w:rFonts w:ascii="Times New Roman" w:hAnsi="Times New Roman" w:cs="Arial"/>
          <w:sz w:val="28"/>
          <w:szCs w:val="28"/>
        </w:rPr>
        <w:t>ОРЯДОК</w:t>
      </w:r>
    </w:p>
    <w:p w:rsidR="006D43C8" w:rsidRPr="00BB4641" w:rsidRDefault="006D43C8" w:rsidP="006D43C8">
      <w:pPr>
        <w:pStyle w:val="1"/>
        <w:spacing w:before="0" w:after="0"/>
        <w:jc w:val="center"/>
        <w:rPr>
          <w:rFonts w:ascii="Times New Roman" w:hAnsi="Times New Roman" w:cs="Arial"/>
          <w:sz w:val="28"/>
          <w:szCs w:val="28"/>
        </w:rPr>
      </w:pPr>
      <w:r w:rsidRPr="00BB4641">
        <w:rPr>
          <w:rFonts w:ascii="Times New Roman" w:hAnsi="Times New Roman" w:cs="Arial"/>
          <w:sz w:val="28"/>
          <w:szCs w:val="28"/>
        </w:rPr>
        <w:t>оформления и содержание заданий о проведении</w:t>
      </w:r>
    </w:p>
    <w:p w:rsidR="006D43C8" w:rsidRPr="00BB4641" w:rsidRDefault="006D43C8" w:rsidP="006D43C8">
      <w:pPr>
        <w:pStyle w:val="1"/>
        <w:spacing w:before="0" w:after="0"/>
        <w:jc w:val="center"/>
        <w:rPr>
          <w:rFonts w:ascii="Times New Roman" w:hAnsi="Times New Roman" w:cs="Arial"/>
          <w:sz w:val="28"/>
          <w:szCs w:val="28"/>
        </w:rPr>
      </w:pPr>
      <w:r w:rsidRPr="00BB4641">
        <w:rPr>
          <w:rFonts w:ascii="Times New Roman" w:hAnsi="Times New Roman" w:cs="Arial"/>
          <w:sz w:val="28"/>
          <w:szCs w:val="28"/>
        </w:rPr>
        <w:t>мероприятий по контролю без взаимодействия с юридическими</w:t>
      </w:r>
    </w:p>
    <w:p w:rsidR="006D43C8" w:rsidRPr="00BB4641" w:rsidRDefault="006D43C8" w:rsidP="006D43C8">
      <w:pPr>
        <w:pStyle w:val="1"/>
        <w:spacing w:before="0" w:after="0"/>
        <w:jc w:val="center"/>
        <w:rPr>
          <w:rFonts w:ascii="Times New Roman" w:hAnsi="Times New Roman" w:cs="Arial"/>
          <w:sz w:val="28"/>
          <w:szCs w:val="28"/>
        </w:rPr>
      </w:pPr>
      <w:r w:rsidRPr="00BB4641">
        <w:rPr>
          <w:rFonts w:ascii="Times New Roman" w:hAnsi="Times New Roman" w:cs="Arial"/>
          <w:sz w:val="28"/>
          <w:szCs w:val="28"/>
        </w:rPr>
        <w:t>лицами, индивидуальными предпринимателями и порядок</w:t>
      </w:r>
    </w:p>
    <w:p w:rsidR="006D43C8" w:rsidRPr="00BB4641" w:rsidRDefault="006D43C8" w:rsidP="006D43C8">
      <w:pPr>
        <w:pStyle w:val="1"/>
        <w:spacing w:before="0" w:after="0"/>
        <w:jc w:val="center"/>
        <w:rPr>
          <w:rFonts w:ascii="Times New Roman" w:hAnsi="Times New Roman" w:cs="Arial"/>
          <w:sz w:val="28"/>
          <w:szCs w:val="28"/>
        </w:rPr>
      </w:pPr>
      <w:r w:rsidRPr="00BB4641">
        <w:rPr>
          <w:rFonts w:ascii="Times New Roman" w:hAnsi="Times New Roman" w:cs="Arial"/>
          <w:sz w:val="28"/>
          <w:szCs w:val="28"/>
        </w:rPr>
        <w:t>оформления должностными лицами администрации</w:t>
      </w:r>
    </w:p>
    <w:p w:rsidR="006D43C8" w:rsidRPr="00BB4641" w:rsidRDefault="006D43C8" w:rsidP="006D43C8">
      <w:pPr>
        <w:pStyle w:val="1"/>
        <w:spacing w:before="0" w:after="0"/>
        <w:jc w:val="center"/>
        <w:rPr>
          <w:rFonts w:ascii="Times New Roman" w:hAnsi="Times New Roman" w:cs="Arial"/>
          <w:sz w:val="28"/>
          <w:szCs w:val="28"/>
        </w:rPr>
      </w:pPr>
      <w:r w:rsidRPr="00BB4641">
        <w:rPr>
          <w:rFonts w:ascii="Times New Roman" w:hAnsi="Times New Roman" w:cs="Arial"/>
          <w:sz w:val="28"/>
          <w:szCs w:val="28"/>
        </w:rPr>
        <w:t>Ейскоукрепленского сельского поселения Щербиновского</w:t>
      </w:r>
    </w:p>
    <w:p w:rsidR="006D43C8" w:rsidRPr="00BB4641" w:rsidRDefault="006D43C8" w:rsidP="006D43C8">
      <w:pPr>
        <w:pStyle w:val="1"/>
        <w:spacing w:before="0" w:after="0"/>
        <w:jc w:val="center"/>
        <w:rPr>
          <w:rFonts w:ascii="Times New Roman" w:hAnsi="Times New Roman" w:cs="Arial"/>
          <w:sz w:val="28"/>
          <w:szCs w:val="28"/>
        </w:rPr>
      </w:pPr>
      <w:r w:rsidRPr="00BB4641">
        <w:rPr>
          <w:rFonts w:ascii="Times New Roman" w:hAnsi="Times New Roman" w:cs="Arial"/>
          <w:sz w:val="28"/>
          <w:szCs w:val="28"/>
        </w:rPr>
        <w:t>района результатов мероприятия по контролю</w:t>
      </w:r>
    </w:p>
    <w:p w:rsidR="006D43C8" w:rsidRPr="00BB4641" w:rsidRDefault="006D43C8" w:rsidP="006D43C8">
      <w:pPr>
        <w:pStyle w:val="1"/>
        <w:spacing w:before="0" w:after="0"/>
        <w:jc w:val="center"/>
        <w:rPr>
          <w:rFonts w:ascii="Times New Roman" w:hAnsi="Times New Roman" w:cs="Arial"/>
          <w:sz w:val="28"/>
          <w:szCs w:val="28"/>
        </w:rPr>
      </w:pPr>
      <w:r w:rsidRPr="00BB4641">
        <w:rPr>
          <w:rFonts w:ascii="Times New Roman" w:hAnsi="Times New Roman" w:cs="Arial"/>
          <w:sz w:val="28"/>
          <w:szCs w:val="28"/>
        </w:rPr>
        <w:t>без взаимодействия с юридическими лицами,</w:t>
      </w:r>
    </w:p>
    <w:p w:rsidR="006D43C8" w:rsidRPr="00BB4641" w:rsidRDefault="006D43C8" w:rsidP="006D43C8">
      <w:pPr>
        <w:pStyle w:val="1"/>
        <w:spacing w:before="0" w:after="0"/>
        <w:jc w:val="center"/>
        <w:rPr>
          <w:rFonts w:ascii="Times New Roman" w:hAnsi="Times New Roman" w:cs="Arial"/>
          <w:sz w:val="28"/>
          <w:szCs w:val="28"/>
        </w:rPr>
      </w:pPr>
      <w:r w:rsidRPr="00BB4641">
        <w:rPr>
          <w:rFonts w:ascii="Times New Roman" w:hAnsi="Times New Roman" w:cs="Arial"/>
          <w:sz w:val="28"/>
          <w:szCs w:val="28"/>
        </w:rPr>
        <w:t>индивидуальными предпринимателями</w:t>
      </w:r>
      <w:bookmarkStart w:id="56" w:name="sub_1001"/>
    </w:p>
    <w:p w:rsidR="006D43C8" w:rsidRPr="00BB4641" w:rsidRDefault="006D43C8" w:rsidP="006D43C8">
      <w:pPr>
        <w:jc w:val="center"/>
        <w:rPr>
          <w:rFonts w:cs="Arial"/>
          <w:b/>
          <w:sz w:val="28"/>
          <w:szCs w:val="28"/>
        </w:rPr>
      </w:pPr>
    </w:p>
    <w:p w:rsidR="006D43C8" w:rsidRPr="00F54536" w:rsidRDefault="006D43C8" w:rsidP="006D43C8">
      <w:pPr>
        <w:pStyle w:val="1"/>
        <w:spacing w:before="0" w:after="0"/>
        <w:jc w:val="center"/>
        <w:rPr>
          <w:rFonts w:ascii="Times New Roman" w:hAnsi="Times New Roman" w:cs="Arial"/>
          <w:b w:val="0"/>
          <w:sz w:val="28"/>
          <w:szCs w:val="28"/>
        </w:rPr>
      </w:pPr>
      <w:r w:rsidRPr="00F54536">
        <w:rPr>
          <w:rFonts w:ascii="Times New Roman" w:hAnsi="Times New Roman" w:cs="Arial"/>
          <w:b w:val="0"/>
          <w:sz w:val="28"/>
          <w:szCs w:val="28"/>
        </w:rPr>
        <w:t>I. Общие положения</w:t>
      </w:r>
    </w:p>
    <w:bookmarkEnd w:id="56"/>
    <w:p w:rsidR="006D43C8" w:rsidRPr="00F54536" w:rsidRDefault="006D43C8" w:rsidP="006D43C8">
      <w:pPr>
        <w:rPr>
          <w:rFonts w:cs="Arial"/>
          <w:sz w:val="28"/>
          <w:szCs w:val="28"/>
        </w:rPr>
      </w:pPr>
    </w:p>
    <w:p w:rsidR="006D43C8" w:rsidRPr="00F54536" w:rsidRDefault="006D43C8" w:rsidP="006D43C8">
      <w:pPr>
        <w:pStyle w:val="1"/>
        <w:spacing w:before="0" w:after="0"/>
        <w:ind w:firstLine="709"/>
        <w:jc w:val="both"/>
        <w:rPr>
          <w:rFonts w:ascii="Times New Roman" w:hAnsi="Times New Roman" w:cs="Arial"/>
          <w:b w:val="0"/>
          <w:sz w:val="28"/>
          <w:szCs w:val="28"/>
        </w:rPr>
      </w:pPr>
      <w:bookmarkStart w:id="57" w:name="sub_11"/>
      <w:r w:rsidRPr="00F54536">
        <w:rPr>
          <w:rFonts w:ascii="Times New Roman" w:hAnsi="Times New Roman" w:cs="Arial"/>
          <w:b w:val="0"/>
          <w:sz w:val="28"/>
          <w:szCs w:val="28"/>
        </w:rPr>
        <w:t xml:space="preserve">1.1. Настоящий Порядок оформления и содержание заданий о проведении мероприятий по контролю без взаимодействия с юридическими лицами, индивидуальными предпринимателями и порядок оформления должностными лицами администрации </w:t>
      </w:r>
      <w:r>
        <w:rPr>
          <w:rFonts w:ascii="Times New Roman" w:hAnsi="Times New Roman" w:cs="Arial"/>
          <w:b w:val="0"/>
          <w:sz w:val="28"/>
          <w:szCs w:val="28"/>
        </w:rPr>
        <w:t>Ейскоукрепленского</w:t>
      </w:r>
      <w:r w:rsidRPr="00F54536">
        <w:rPr>
          <w:rFonts w:ascii="Times New Roman" w:hAnsi="Times New Roman" w:cs="Arial"/>
          <w:b w:val="0"/>
          <w:sz w:val="28"/>
          <w:szCs w:val="28"/>
        </w:rPr>
        <w:t xml:space="preserve"> сельского поселения Щербиновского района (далее – Администрация</w:t>
      </w:r>
      <w:r>
        <w:rPr>
          <w:rFonts w:ascii="Times New Roman" w:hAnsi="Times New Roman" w:cs="Arial"/>
          <w:b w:val="0"/>
          <w:sz w:val="28"/>
          <w:szCs w:val="28"/>
        </w:rPr>
        <w:t>)</w:t>
      </w:r>
      <w:r w:rsidRPr="00F54536">
        <w:rPr>
          <w:rFonts w:ascii="Times New Roman" w:hAnsi="Times New Roman" w:cs="Arial"/>
          <w:b w:val="0"/>
          <w:sz w:val="28"/>
          <w:szCs w:val="28"/>
        </w:rPr>
        <w:t xml:space="preserve"> результатов мероприятия по контролю без взаимодействия с юридическими лицами, индивидуальными предпринимателями (далее – Порядок) разработан в соответствии с требованиями статьи 8.3 Федерального закона от 26 декабря 2008 года </w:t>
      </w:r>
      <w:r>
        <w:rPr>
          <w:rFonts w:ascii="Times New Roman" w:hAnsi="Times New Roman" w:cs="Arial"/>
          <w:b w:val="0"/>
          <w:sz w:val="28"/>
          <w:szCs w:val="28"/>
        </w:rPr>
        <w:t xml:space="preserve">                  </w:t>
      </w:r>
      <w:r w:rsidRPr="00F54536">
        <w:rPr>
          <w:rFonts w:ascii="Times New Roman" w:hAnsi="Times New Roman" w:cs="Arial"/>
          <w:b w:val="0"/>
          <w:sz w:val="28"/>
          <w:szCs w:val="28"/>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устанавливает процедуру оформления заданий на проведение мероприятий по контролю, при проведении которых не требуется взаимодействия с юридическими лицами, индивидуальными предпринимателями, содержание таких заданий и процедуру оформления результатов мероприятий.</w:t>
      </w:r>
    </w:p>
    <w:p w:rsidR="006D43C8" w:rsidRPr="00F54536" w:rsidRDefault="006D43C8" w:rsidP="006D43C8">
      <w:pPr>
        <w:ind w:firstLine="709"/>
        <w:jc w:val="both"/>
        <w:rPr>
          <w:rFonts w:cs="Arial"/>
          <w:sz w:val="28"/>
          <w:szCs w:val="28"/>
        </w:rPr>
      </w:pPr>
      <w:bookmarkStart w:id="58" w:name="sub_12"/>
      <w:bookmarkEnd w:id="57"/>
      <w:r w:rsidRPr="00F54536">
        <w:rPr>
          <w:rFonts w:cs="Arial"/>
          <w:sz w:val="28"/>
          <w:szCs w:val="28"/>
        </w:rPr>
        <w:t xml:space="preserve">1.2.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проводятся мероприятия по контролю без взаимодействия с юридическими лицами, индивидуальными предпринимателями (далее - мероприятия по контролю без взаимодействия с юридическими лицами, индивидуальными предпринимателями), предусмотренные частью 1 статьи 8.3 Федерального закона от 26 декабря 2008 года № 294-ФЗ «О защите прав юридических лиц и индивидуальных предпринимателей при осуществлении </w:t>
      </w:r>
      <w:r w:rsidRPr="00F54536">
        <w:rPr>
          <w:rFonts w:cs="Arial"/>
          <w:sz w:val="28"/>
          <w:szCs w:val="28"/>
        </w:rPr>
        <w:lastRenderedPageBreak/>
        <w:t>государственного контроля (надзора) и муниципального контроля».</w:t>
      </w:r>
    </w:p>
    <w:p w:rsidR="006D43C8" w:rsidRPr="00971C4A" w:rsidRDefault="006D43C8" w:rsidP="006D43C8">
      <w:pPr>
        <w:ind w:firstLine="709"/>
        <w:rPr>
          <w:rFonts w:cs="Arial"/>
          <w:sz w:val="28"/>
          <w:szCs w:val="28"/>
        </w:rPr>
      </w:pPr>
    </w:p>
    <w:p w:rsidR="006D43C8" w:rsidRPr="00971C4A" w:rsidRDefault="006D43C8" w:rsidP="006D43C8">
      <w:pPr>
        <w:pStyle w:val="1"/>
        <w:spacing w:before="0" w:after="0"/>
        <w:ind w:firstLine="709"/>
        <w:jc w:val="center"/>
        <w:rPr>
          <w:rFonts w:ascii="Times New Roman" w:hAnsi="Times New Roman" w:cs="Arial"/>
          <w:b w:val="0"/>
          <w:sz w:val="28"/>
          <w:szCs w:val="28"/>
        </w:rPr>
      </w:pPr>
      <w:bookmarkStart w:id="59" w:name="sub_1002"/>
      <w:bookmarkEnd w:id="58"/>
      <w:r w:rsidRPr="00971C4A">
        <w:rPr>
          <w:rFonts w:ascii="Times New Roman" w:hAnsi="Times New Roman" w:cs="Arial"/>
          <w:b w:val="0"/>
          <w:sz w:val="28"/>
          <w:szCs w:val="28"/>
        </w:rPr>
        <w:t>II. Оформление заданий на проведение мероприятий</w:t>
      </w:r>
    </w:p>
    <w:p w:rsidR="006D43C8" w:rsidRPr="00971C4A" w:rsidRDefault="006D43C8" w:rsidP="006D43C8">
      <w:pPr>
        <w:pStyle w:val="1"/>
        <w:spacing w:before="0" w:after="0"/>
        <w:ind w:firstLine="709"/>
        <w:jc w:val="center"/>
        <w:rPr>
          <w:rFonts w:ascii="Times New Roman" w:hAnsi="Times New Roman" w:cs="Arial"/>
          <w:b w:val="0"/>
          <w:sz w:val="28"/>
          <w:szCs w:val="28"/>
        </w:rPr>
      </w:pPr>
      <w:r w:rsidRPr="00971C4A">
        <w:rPr>
          <w:rFonts w:ascii="Times New Roman" w:hAnsi="Times New Roman" w:cs="Arial"/>
          <w:b w:val="0"/>
          <w:sz w:val="28"/>
          <w:szCs w:val="28"/>
        </w:rPr>
        <w:t>по контролю без взаимодействия с юридическими лицами, индивидуальными предпринимателями,</w:t>
      </w:r>
    </w:p>
    <w:p w:rsidR="006D43C8" w:rsidRPr="00971C4A" w:rsidRDefault="006D43C8" w:rsidP="006D43C8">
      <w:pPr>
        <w:pStyle w:val="1"/>
        <w:spacing w:before="0" w:after="0"/>
        <w:ind w:firstLine="709"/>
        <w:jc w:val="center"/>
        <w:rPr>
          <w:rFonts w:ascii="Times New Roman" w:hAnsi="Times New Roman" w:cs="Arial"/>
          <w:b w:val="0"/>
          <w:sz w:val="28"/>
          <w:szCs w:val="28"/>
        </w:rPr>
      </w:pPr>
      <w:r w:rsidRPr="00971C4A">
        <w:rPr>
          <w:rFonts w:ascii="Times New Roman" w:hAnsi="Times New Roman" w:cs="Arial"/>
          <w:b w:val="0"/>
          <w:sz w:val="28"/>
          <w:szCs w:val="28"/>
        </w:rPr>
        <w:t>содержание таких заданий</w:t>
      </w:r>
    </w:p>
    <w:bookmarkEnd w:id="59"/>
    <w:p w:rsidR="006D43C8" w:rsidRPr="00971C4A" w:rsidRDefault="006D43C8" w:rsidP="006D43C8">
      <w:pPr>
        <w:ind w:firstLine="709"/>
        <w:jc w:val="center"/>
        <w:rPr>
          <w:rFonts w:cs="Arial"/>
          <w:sz w:val="28"/>
          <w:szCs w:val="28"/>
        </w:rPr>
      </w:pPr>
    </w:p>
    <w:p w:rsidR="006D43C8" w:rsidRPr="00F54536" w:rsidRDefault="006D43C8" w:rsidP="006D43C8">
      <w:pPr>
        <w:ind w:firstLine="709"/>
        <w:jc w:val="both"/>
        <w:rPr>
          <w:rFonts w:cs="Arial"/>
          <w:sz w:val="28"/>
          <w:szCs w:val="28"/>
        </w:rPr>
      </w:pPr>
      <w:bookmarkStart w:id="60" w:name="sub_21"/>
      <w:r w:rsidRPr="00F54536">
        <w:rPr>
          <w:rFonts w:cs="Arial"/>
          <w:sz w:val="28"/>
          <w:szCs w:val="28"/>
        </w:rPr>
        <w:t>2.1. Задание на проведение мероприятий по контролю без взаимодействия с юридическим лицом, индивидуальным предпринимателем (далее – задание на проведение мероприятия по контролю) оформляется по форме в соответствии с приложением № 1 к Порядку.</w:t>
      </w:r>
    </w:p>
    <w:p w:rsidR="006D43C8" w:rsidRPr="00F54536" w:rsidRDefault="006D43C8" w:rsidP="006D43C8">
      <w:pPr>
        <w:ind w:firstLine="709"/>
        <w:jc w:val="both"/>
        <w:rPr>
          <w:rFonts w:cs="Arial"/>
          <w:sz w:val="28"/>
          <w:szCs w:val="28"/>
        </w:rPr>
      </w:pPr>
      <w:bookmarkStart w:id="61" w:name="sub_22"/>
      <w:bookmarkEnd w:id="60"/>
      <w:r w:rsidRPr="00F54536">
        <w:rPr>
          <w:rFonts w:cs="Arial"/>
          <w:sz w:val="28"/>
          <w:szCs w:val="28"/>
        </w:rPr>
        <w:t>2.2. Задание на проведение мероприятия по контролю утв</w:t>
      </w:r>
      <w:r>
        <w:rPr>
          <w:rFonts w:cs="Arial"/>
          <w:sz w:val="28"/>
          <w:szCs w:val="28"/>
        </w:rPr>
        <w:t>ерждается главой Ейскоукрепленского</w:t>
      </w:r>
      <w:r w:rsidRPr="00F54536">
        <w:rPr>
          <w:rFonts w:cs="Arial"/>
          <w:sz w:val="28"/>
          <w:szCs w:val="28"/>
        </w:rPr>
        <w:t xml:space="preserve"> сельского поселения Щербиновского района.</w:t>
      </w:r>
    </w:p>
    <w:p w:rsidR="006D43C8" w:rsidRPr="00F54536" w:rsidRDefault="006D43C8" w:rsidP="006D43C8">
      <w:pPr>
        <w:ind w:firstLine="709"/>
        <w:jc w:val="both"/>
        <w:rPr>
          <w:rFonts w:cs="Arial"/>
          <w:sz w:val="28"/>
          <w:szCs w:val="28"/>
        </w:rPr>
      </w:pPr>
      <w:bookmarkStart w:id="62" w:name="sub_23"/>
      <w:bookmarkEnd w:id="61"/>
      <w:r w:rsidRPr="00F54536">
        <w:rPr>
          <w:rFonts w:cs="Arial"/>
          <w:sz w:val="28"/>
          <w:szCs w:val="28"/>
        </w:rPr>
        <w:t>2.3. Задание на проведение мероприятия по контролю должно содержать:</w:t>
      </w:r>
    </w:p>
    <w:bookmarkEnd w:id="62"/>
    <w:p w:rsidR="006D43C8" w:rsidRPr="00F54536" w:rsidRDefault="006D43C8" w:rsidP="006D43C8">
      <w:pPr>
        <w:ind w:firstLine="709"/>
        <w:jc w:val="both"/>
        <w:rPr>
          <w:rFonts w:cs="Arial"/>
          <w:sz w:val="28"/>
          <w:szCs w:val="28"/>
        </w:rPr>
      </w:pPr>
      <w:r w:rsidRPr="00F54536">
        <w:rPr>
          <w:rFonts w:cs="Arial"/>
          <w:sz w:val="28"/>
          <w:szCs w:val="28"/>
        </w:rPr>
        <w:t>- дату, порядковый номер;</w:t>
      </w:r>
    </w:p>
    <w:p w:rsidR="006D43C8" w:rsidRPr="00F54536" w:rsidRDefault="006D43C8" w:rsidP="006D43C8">
      <w:pPr>
        <w:ind w:firstLine="709"/>
        <w:jc w:val="both"/>
        <w:rPr>
          <w:rFonts w:cs="Arial"/>
          <w:sz w:val="28"/>
          <w:szCs w:val="28"/>
        </w:rPr>
      </w:pPr>
      <w:r w:rsidRPr="00F54536">
        <w:rPr>
          <w:rFonts w:cs="Arial"/>
          <w:sz w:val="28"/>
          <w:szCs w:val="28"/>
        </w:rPr>
        <w:t>- вид мероприятия по контролю в соответствии с пунктом 1.2 настоящего Порядка;</w:t>
      </w:r>
    </w:p>
    <w:p w:rsidR="006D43C8" w:rsidRPr="00F54536" w:rsidRDefault="006D43C8" w:rsidP="006D43C8">
      <w:pPr>
        <w:ind w:firstLine="709"/>
        <w:jc w:val="both"/>
        <w:rPr>
          <w:rFonts w:cs="Arial"/>
          <w:sz w:val="28"/>
          <w:szCs w:val="28"/>
        </w:rPr>
      </w:pPr>
      <w:r w:rsidRPr="00F54536">
        <w:rPr>
          <w:rFonts w:cs="Arial"/>
          <w:sz w:val="28"/>
          <w:szCs w:val="28"/>
        </w:rPr>
        <w:t>- должность, фамилию, имя, отчество должностного лица, получающего задание на проведение мероприятия по контролю;</w:t>
      </w:r>
    </w:p>
    <w:p w:rsidR="006D43C8" w:rsidRPr="00F54536" w:rsidRDefault="006D43C8" w:rsidP="006D43C8">
      <w:pPr>
        <w:ind w:firstLine="709"/>
        <w:jc w:val="both"/>
        <w:rPr>
          <w:rFonts w:cs="Arial"/>
          <w:sz w:val="28"/>
          <w:szCs w:val="28"/>
        </w:rPr>
      </w:pPr>
      <w:r w:rsidRPr="00F54536">
        <w:rPr>
          <w:rFonts w:cs="Arial"/>
          <w:sz w:val="28"/>
          <w:szCs w:val="28"/>
        </w:rPr>
        <w:t>- наименование юридического лица, фамилия, имя, отчество индивидуального предпринимателя в отношении которых проводится мероприятие по контролю;</w:t>
      </w:r>
    </w:p>
    <w:p w:rsidR="006D43C8" w:rsidRPr="00F54536" w:rsidRDefault="006D43C8" w:rsidP="006D43C8">
      <w:pPr>
        <w:ind w:firstLine="709"/>
        <w:jc w:val="both"/>
        <w:rPr>
          <w:rFonts w:cs="Arial"/>
          <w:sz w:val="28"/>
          <w:szCs w:val="28"/>
        </w:rPr>
      </w:pPr>
      <w:r w:rsidRPr="00F54536">
        <w:rPr>
          <w:rFonts w:cs="Arial"/>
          <w:sz w:val="28"/>
          <w:szCs w:val="28"/>
        </w:rPr>
        <w:t>- правовые основания проведения мероприятия по контролю;</w:t>
      </w:r>
    </w:p>
    <w:p w:rsidR="006D43C8" w:rsidRPr="00F54536" w:rsidRDefault="006D43C8" w:rsidP="006D43C8">
      <w:pPr>
        <w:ind w:firstLine="709"/>
        <w:jc w:val="both"/>
        <w:rPr>
          <w:rFonts w:cs="Arial"/>
          <w:sz w:val="28"/>
          <w:szCs w:val="28"/>
        </w:rPr>
      </w:pPr>
      <w:r w:rsidRPr="00F54536">
        <w:rPr>
          <w:rFonts w:cs="Arial"/>
          <w:sz w:val="28"/>
          <w:szCs w:val="28"/>
        </w:rPr>
        <w:t>- место проведения мероприятия по контролю;</w:t>
      </w:r>
    </w:p>
    <w:p w:rsidR="006D43C8" w:rsidRPr="00F54536" w:rsidRDefault="006D43C8" w:rsidP="006D43C8">
      <w:pPr>
        <w:ind w:firstLine="709"/>
        <w:jc w:val="both"/>
        <w:rPr>
          <w:rFonts w:cs="Arial"/>
          <w:sz w:val="28"/>
          <w:szCs w:val="28"/>
        </w:rPr>
      </w:pPr>
      <w:r w:rsidRPr="00F54536">
        <w:rPr>
          <w:rFonts w:cs="Arial"/>
          <w:sz w:val="28"/>
          <w:szCs w:val="28"/>
        </w:rPr>
        <w:t>- цель проведения мероприятия;</w:t>
      </w:r>
    </w:p>
    <w:p w:rsidR="006D43C8" w:rsidRPr="00F54536" w:rsidRDefault="006D43C8" w:rsidP="006D43C8">
      <w:pPr>
        <w:ind w:firstLine="709"/>
        <w:jc w:val="both"/>
        <w:rPr>
          <w:rFonts w:cs="Arial"/>
          <w:sz w:val="28"/>
          <w:szCs w:val="28"/>
        </w:rPr>
      </w:pPr>
      <w:r w:rsidRPr="00F54536">
        <w:rPr>
          <w:rFonts w:cs="Arial"/>
          <w:sz w:val="28"/>
          <w:szCs w:val="28"/>
        </w:rPr>
        <w:t>- даты начала и окончания исполнения задания на проведение мероприятия по контролю.</w:t>
      </w:r>
    </w:p>
    <w:p w:rsidR="006D43C8" w:rsidRPr="00F54536" w:rsidRDefault="006D43C8" w:rsidP="006D43C8">
      <w:pPr>
        <w:ind w:firstLine="709"/>
        <w:rPr>
          <w:rFonts w:cs="Arial"/>
          <w:sz w:val="28"/>
          <w:szCs w:val="28"/>
        </w:rPr>
      </w:pPr>
    </w:p>
    <w:p w:rsidR="006D43C8" w:rsidRPr="00971C4A" w:rsidRDefault="006D43C8" w:rsidP="006D43C8">
      <w:pPr>
        <w:pStyle w:val="1"/>
        <w:spacing w:before="0" w:after="0"/>
        <w:ind w:firstLine="709"/>
        <w:jc w:val="center"/>
        <w:rPr>
          <w:rFonts w:ascii="Times New Roman" w:hAnsi="Times New Roman" w:cs="Arial"/>
          <w:b w:val="0"/>
          <w:sz w:val="28"/>
          <w:szCs w:val="28"/>
        </w:rPr>
      </w:pPr>
      <w:bookmarkStart w:id="63" w:name="sub_1003"/>
      <w:r w:rsidRPr="00971C4A">
        <w:rPr>
          <w:rFonts w:ascii="Times New Roman" w:hAnsi="Times New Roman" w:cs="Arial"/>
          <w:b w:val="0"/>
          <w:sz w:val="28"/>
          <w:szCs w:val="28"/>
        </w:rPr>
        <w:t>III. Порядок оформления должностными лицами</w:t>
      </w:r>
    </w:p>
    <w:p w:rsidR="006D43C8" w:rsidRPr="00971C4A" w:rsidRDefault="006D43C8" w:rsidP="006D43C8">
      <w:pPr>
        <w:pStyle w:val="1"/>
        <w:spacing w:before="0" w:after="0"/>
        <w:ind w:firstLine="709"/>
        <w:jc w:val="center"/>
        <w:rPr>
          <w:rFonts w:ascii="Times New Roman" w:hAnsi="Times New Roman" w:cs="Arial"/>
          <w:b w:val="0"/>
          <w:sz w:val="28"/>
          <w:szCs w:val="28"/>
        </w:rPr>
      </w:pPr>
      <w:r w:rsidRPr="00971C4A">
        <w:rPr>
          <w:rFonts w:ascii="Times New Roman" w:hAnsi="Times New Roman" w:cs="Arial"/>
          <w:b w:val="0"/>
          <w:sz w:val="28"/>
          <w:szCs w:val="28"/>
        </w:rPr>
        <w:t>Администрации результатов проведения мероприятий</w:t>
      </w:r>
    </w:p>
    <w:p w:rsidR="006D43C8" w:rsidRPr="00971C4A" w:rsidRDefault="006D43C8" w:rsidP="006D43C8">
      <w:pPr>
        <w:pStyle w:val="1"/>
        <w:spacing w:before="0" w:after="0"/>
        <w:ind w:firstLine="709"/>
        <w:jc w:val="center"/>
        <w:rPr>
          <w:rFonts w:ascii="Times New Roman" w:hAnsi="Times New Roman" w:cs="Arial"/>
          <w:b w:val="0"/>
          <w:sz w:val="28"/>
          <w:szCs w:val="28"/>
        </w:rPr>
      </w:pPr>
      <w:r w:rsidRPr="00971C4A">
        <w:rPr>
          <w:rFonts w:ascii="Times New Roman" w:hAnsi="Times New Roman" w:cs="Arial"/>
          <w:b w:val="0"/>
          <w:sz w:val="28"/>
          <w:szCs w:val="28"/>
        </w:rPr>
        <w:t>по контролю без взаимодействия с юридическими</w:t>
      </w:r>
    </w:p>
    <w:p w:rsidR="006D43C8" w:rsidRPr="00971C4A" w:rsidRDefault="006D43C8" w:rsidP="006D43C8">
      <w:pPr>
        <w:pStyle w:val="1"/>
        <w:spacing w:before="0" w:after="0"/>
        <w:ind w:firstLine="709"/>
        <w:jc w:val="center"/>
        <w:rPr>
          <w:rFonts w:ascii="Times New Roman" w:hAnsi="Times New Roman" w:cs="Arial"/>
          <w:b w:val="0"/>
          <w:sz w:val="28"/>
          <w:szCs w:val="28"/>
        </w:rPr>
      </w:pPr>
      <w:r w:rsidRPr="00971C4A">
        <w:rPr>
          <w:rFonts w:ascii="Times New Roman" w:hAnsi="Times New Roman" w:cs="Arial"/>
          <w:b w:val="0"/>
          <w:sz w:val="28"/>
          <w:szCs w:val="28"/>
        </w:rPr>
        <w:t>лицами, индивидуальными предпринимателями</w:t>
      </w:r>
    </w:p>
    <w:bookmarkEnd w:id="63"/>
    <w:p w:rsidR="006D43C8" w:rsidRPr="00971C4A" w:rsidRDefault="006D43C8" w:rsidP="006D43C8">
      <w:pPr>
        <w:ind w:firstLine="709"/>
        <w:rPr>
          <w:rFonts w:cs="Arial"/>
          <w:sz w:val="28"/>
          <w:szCs w:val="28"/>
        </w:rPr>
      </w:pPr>
    </w:p>
    <w:p w:rsidR="006D43C8" w:rsidRPr="00F54536" w:rsidRDefault="006D43C8" w:rsidP="006D43C8">
      <w:pPr>
        <w:ind w:firstLine="709"/>
        <w:jc w:val="both"/>
        <w:rPr>
          <w:rFonts w:cs="Arial"/>
          <w:sz w:val="28"/>
          <w:szCs w:val="28"/>
        </w:rPr>
      </w:pPr>
      <w:bookmarkStart w:id="64" w:name="sub_31"/>
      <w:r w:rsidRPr="00F54536">
        <w:rPr>
          <w:rFonts w:cs="Arial"/>
          <w:sz w:val="28"/>
          <w:szCs w:val="28"/>
        </w:rPr>
        <w:t>3.1. По результатам проведения мероприятия по контролю составляется акт о результатах выполнения мероприятий по контролю без взаимодействия с юридическим лицом, индивидуальным предпринимателем (далее - Акт) в соответствии с приложением № 2 к Порядку.</w:t>
      </w:r>
    </w:p>
    <w:p w:rsidR="006D43C8" w:rsidRPr="00F54536" w:rsidRDefault="006D43C8" w:rsidP="006D43C8">
      <w:pPr>
        <w:ind w:firstLine="709"/>
        <w:jc w:val="both"/>
        <w:rPr>
          <w:rFonts w:cs="Arial"/>
          <w:sz w:val="28"/>
          <w:szCs w:val="28"/>
        </w:rPr>
      </w:pPr>
      <w:bookmarkStart w:id="65" w:name="sub_32"/>
      <w:bookmarkEnd w:id="64"/>
      <w:r w:rsidRPr="00F54536">
        <w:rPr>
          <w:rFonts w:cs="Arial"/>
          <w:sz w:val="28"/>
          <w:szCs w:val="28"/>
        </w:rPr>
        <w:t>3.2. Акт должен содержать:</w:t>
      </w:r>
    </w:p>
    <w:bookmarkEnd w:id="65"/>
    <w:p w:rsidR="006D43C8" w:rsidRPr="00F54536" w:rsidRDefault="006D43C8" w:rsidP="006D43C8">
      <w:pPr>
        <w:ind w:firstLine="709"/>
        <w:jc w:val="both"/>
        <w:rPr>
          <w:rFonts w:cs="Arial"/>
          <w:sz w:val="28"/>
          <w:szCs w:val="28"/>
        </w:rPr>
      </w:pPr>
      <w:r w:rsidRPr="00F54536">
        <w:rPr>
          <w:rFonts w:cs="Arial"/>
          <w:sz w:val="28"/>
          <w:szCs w:val="28"/>
        </w:rPr>
        <w:t>- дату и место составления акта контрольного мероприятия;</w:t>
      </w:r>
    </w:p>
    <w:p w:rsidR="006D43C8" w:rsidRPr="00F54536" w:rsidRDefault="006D43C8" w:rsidP="006D43C8">
      <w:pPr>
        <w:ind w:firstLine="709"/>
        <w:jc w:val="both"/>
        <w:rPr>
          <w:rFonts w:cs="Arial"/>
          <w:sz w:val="28"/>
          <w:szCs w:val="28"/>
        </w:rPr>
      </w:pPr>
      <w:r w:rsidRPr="00F54536">
        <w:rPr>
          <w:rFonts w:cs="Arial"/>
          <w:sz w:val="28"/>
          <w:szCs w:val="28"/>
        </w:rPr>
        <w:t>- должность, фамилию, имя, отчество должностного лица, проводившего мероприятие по контролю;</w:t>
      </w:r>
    </w:p>
    <w:p w:rsidR="006D43C8" w:rsidRPr="00F54536" w:rsidRDefault="006D43C8" w:rsidP="006D43C8">
      <w:pPr>
        <w:ind w:firstLine="709"/>
        <w:jc w:val="both"/>
        <w:rPr>
          <w:rFonts w:cs="Arial"/>
          <w:sz w:val="28"/>
          <w:szCs w:val="28"/>
        </w:rPr>
      </w:pPr>
      <w:r w:rsidRPr="00F54536">
        <w:rPr>
          <w:rFonts w:cs="Arial"/>
          <w:sz w:val="28"/>
          <w:szCs w:val="28"/>
        </w:rPr>
        <w:t>- реквизиты задания на проведение мероприятия по контролю;</w:t>
      </w:r>
    </w:p>
    <w:p w:rsidR="006D43C8" w:rsidRPr="00F54536" w:rsidRDefault="006D43C8" w:rsidP="006D43C8">
      <w:pPr>
        <w:ind w:firstLine="709"/>
        <w:jc w:val="both"/>
        <w:rPr>
          <w:rFonts w:cs="Arial"/>
          <w:sz w:val="28"/>
          <w:szCs w:val="28"/>
        </w:rPr>
      </w:pPr>
      <w:r w:rsidRPr="00F54536">
        <w:rPr>
          <w:rFonts w:cs="Arial"/>
          <w:sz w:val="28"/>
          <w:szCs w:val="28"/>
        </w:rPr>
        <w:t>- вид мероприятия по контролю в соответствии с пунктом 1.2 Порядка;</w:t>
      </w:r>
    </w:p>
    <w:p w:rsidR="006D43C8" w:rsidRPr="00F54536" w:rsidRDefault="006D43C8" w:rsidP="006D43C8">
      <w:pPr>
        <w:ind w:firstLine="709"/>
        <w:jc w:val="both"/>
        <w:rPr>
          <w:rFonts w:cs="Arial"/>
          <w:sz w:val="28"/>
          <w:szCs w:val="28"/>
        </w:rPr>
      </w:pPr>
      <w:r w:rsidRPr="00F54536">
        <w:rPr>
          <w:rFonts w:cs="Arial"/>
          <w:sz w:val="28"/>
          <w:szCs w:val="28"/>
        </w:rPr>
        <w:t xml:space="preserve">- наименование юридического лица, фамилия, имя, отчество  индивидуального предпринимателя в отношении которых проведено </w:t>
      </w:r>
      <w:r w:rsidRPr="00F54536">
        <w:rPr>
          <w:rFonts w:cs="Arial"/>
          <w:sz w:val="28"/>
          <w:szCs w:val="28"/>
        </w:rPr>
        <w:lastRenderedPageBreak/>
        <w:t>мероприятие по контролю;</w:t>
      </w:r>
    </w:p>
    <w:p w:rsidR="006D43C8" w:rsidRPr="00F54536" w:rsidRDefault="006D43C8" w:rsidP="006D43C8">
      <w:pPr>
        <w:ind w:firstLine="709"/>
        <w:jc w:val="both"/>
        <w:rPr>
          <w:rFonts w:cs="Arial"/>
          <w:sz w:val="28"/>
          <w:szCs w:val="28"/>
        </w:rPr>
      </w:pPr>
      <w:r w:rsidRPr="00F54536">
        <w:rPr>
          <w:rFonts w:cs="Arial"/>
          <w:sz w:val="28"/>
          <w:szCs w:val="28"/>
        </w:rPr>
        <w:t>- продолжительность и место проведения мероприятия по контролю;</w:t>
      </w:r>
    </w:p>
    <w:p w:rsidR="006D43C8" w:rsidRPr="00F54536" w:rsidRDefault="006D43C8" w:rsidP="006D43C8">
      <w:pPr>
        <w:ind w:firstLine="709"/>
        <w:jc w:val="both"/>
        <w:rPr>
          <w:rFonts w:cs="Arial"/>
          <w:sz w:val="28"/>
          <w:szCs w:val="28"/>
        </w:rPr>
      </w:pPr>
      <w:r w:rsidRPr="00F54536">
        <w:rPr>
          <w:rFonts w:cs="Arial"/>
          <w:sz w:val="28"/>
          <w:szCs w:val="28"/>
        </w:rPr>
        <w:t>- сведения о результатах проведенного мероприятия по контролю, в том числе о выявленных нарушениях обязательных требований федерального законодательства с перечислением нарушенных норм;</w:t>
      </w:r>
    </w:p>
    <w:p w:rsidR="006D43C8" w:rsidRPr="00F54536" w:rsidRDefault="006D43C8" w:rsidP="006D43C8">
      <w:pPr>
        <w:ind w:firstLine="709"/>
        <w:jc w:val="both"/>
        <w:rPr>
          <w:rFonts w:cs="Arial"/>
          <w:sz w:val="28"/>
          <w:szCs w:val="28"/>
        </w:rPr>
      </w:pPr>
      <w:r w:rsidRPr="00F54536">
        <w:rPr>
          <w:rFonts w:cs="Arial"/>
          <w:sz w:val="28"/>
          <w:szCs w:val="28"/>
        </w:rPr>
        <w:t>- сведения о лицах, допустивших нарушения;</w:t>
      </w:r>
    </w:p>
    <w:p w:rsidR="006D43C8" w:rsidRPr="00F54536" w:rsidRDefault="006D43C8" w:rsidP="006D43C8">
      <w:pPr>
        <w:ind w:firstLine="709"/>
        <w:jc w:val="both"/>
        <w:rPr>
          <w:rFonts w:cs="Arial"/>
          <w:sz w:val="28"/>
          <w:szCs w:val="28"/>
        </w:rPr>
      </w:pPr>
      <w:r w:rsidRPr="00F54536">
        <w:rPr>
          <w:rFonts w:cs="Arial"/>
          <w:sz w:val="28"/>
          <w:szCs w:val="28"/>
        </w:rPr>
        <w:t>- подпись должностного лица или должностных лиц, проводивших мероприятие по контролю;</w:t>
      </w:r>
    </w:p>
    <w:p w:rsidR="006D43C8" w:rsidRPr="00F54536" w:rsidRDefault="006D43C8" w:rsidP="006D43C8">
      <w:pPr>
        <w:ind w:firstLine="709"/>
        <w:jc w:val="both"/>
        <w:rPr>
          <w:rFonts w:cs="Arial"/>
          <w:sz w:val="28"/>
          <w:szCs w:val="28"/>
        </w:rPr>
      </w:pPr>
      <w:r w:rsidRPr="00F54536">
        <w:rPr>
          <w:rFonts w:cs="Arial"/>
          <w:sz w:val="28"/>
          <w:szCs w:val="28"/>
        </w:rPr>
        <w:t>- приложения к акту (документы, подтверждающие факт выявленного нарушения).</w:t>
      </w:r>
    </w:p>
    <w:p w:rsidR="006D43C8" w:rsidRPr="00F54536" w:rsidRDefault="006D43C8" w:rsidP="006D43C8">
      <w:pPr>
        <w:ind w:firstLine="709"/>
        <w:jc w:val="both"/>
        <w:rPr>
          <w:rFonts w:cs="Arial"/>
          <w:sz w:val="28"/>
          <w:szCs w:val="28"/>
        </w:rPr>
      </w:pPr>
      <w:bookmarkStart w:id="66" w:name="sub_33"/>
      <w:r w:rsidRPr="00F54536">
        <w:rPr>
          <w:rFonts w:cs="Arial"/>
          <w:sz w:val="28"/>
          <w:szCs w:val="28"/>
        </w:rPr>
        <w:t>3.3. Акт оформляется непосредственно после завершения мероприятия по контролю.</w:t>
      </w:r>
    </w:p>
    <w:bookmarkEnd w:id="66"/>
    <w:p w:rsidR="006D43C8" w:rsidRPr="00F54536" w:rsidRDefault="006D43C8" w:rsidP="006D43C8">
      <w:pPr>
        <w:ind w:firstLine="709"/>
        <w:rPr>
          <w:rFonts w:cs="Arial"/>
          <w:sz w:val="28"/>
          <w:szCs w:val="28"/>
        </w:rPr>
      </w:pPr>
    </w:p>
    <w:p w:rsidR="006D43C8" w:rsidRPr="00971C4A" w:rsidRDefault="006D43C8" w:rsidP="006D43C8">
      <w:pPr>
        <w:pStyle w:val="1"/>
        <w:spacing w:before="0" w:after="0"/>
        <w:ind w:firstLine="709"/>
        <w:jc w:val="center"/>
        <w:rPr>
          <w:rFonts w:ascii="Times New Roman" w:hAnsi="Times New Roman" w:cs="Arial"/>
          <w:b w:val="0"/>
          <w:sz w:val="28"/>
          <w:szCs w:val="28"/>
        </w:rPr>
      </w:pPr>
      <w:bookmarkStart w:id="67" w:name="sub_1004"/>
      <w:r w:rsidRPr="00971C4A">
        <w:rPr>
          <w:rFonts w:ascii="Times New Roman" w:hAnsi="Times New Roman" w:cs="Arial"/>
          <w:b w:val="0"/>
          <w:sz w:val="28"/>
          <w:szCs w:val="28"/>
        </w:rPr>
        <w:t>IV. Меры, принимаемые по фактам выявленных нарушений</w:t>
      </w:r>
    </w:p>
    <w:p w:rsidR="006D43C8" w:rsidRPr="00971C4A" w:rsidRDefault="006D43C8" w:rsidP="006D43C8">
      <w:pPr>
        <w:pStyle w:val="1"/>
        <w:spacing w:before="0" w:after="0"/>
        <w:ind w:firstLine="709"/>
        <w:jc w:val="center"/>
        <w:rPr>
          <w:rFonts w:ascii="Times New Roman" w:hAnsi="Times New Roman" w:cs="Arial"/>
          <w:b w:val="0"/>
          <w:sz w:val="28"/>
          <w:szCs w:val="28"/>
        </w:rPr>
      </w:pPr>
      <w:r w:rsidRPr="00971C4A">
        <w:rPr>
          <w:rFonts w:ascii="Times New Roman" w:hAnsi="Times New Roman" w:cs="Arial"/>
          <w:b w:val="0"/>
          <w:sz w:val="28"/>
          <w:szCs w:val="28"/>
        </w:rPr>
        <w:t>обязательных требований</w:t>
      </w:r>
    </w:p>
    <w:bookmarkEnd w:id="67"/>
    <w:p w:rsidR="006D43C8" w:rsidRPr="00F54536" w:rsidRDefault="006D43C8" w:rsidP="006D43C8">
      <w:pPr>
        <w:ind w:firstLine="709"/>
        <w:rPr>
          <w:rFonts w:cs="Arial"/>
          <w:sz w:val="28"/>
          <w:szCs w:val="28"/>
        </w:rPr>
      </w:pPr>
    </w:p>
    <w:p w:rsidR="006D43C8" w:rsidRPr="00F54536" w:rsidRDefault="006D43C8" w:rsidP="006D43C8">
      <w:pPr>
        <w:ind w:firstLine="709"/>
        <w:jc w:val="both"/>
        <w:rPr>
          <w:rFonts w:cs="Arial"/>
          <w:sz w:val="28"/>
          <w:szCs w:val="28"/>
        </w:rPr>
      </w:pPr>
      <w:bookmarkStart w:id="68" w:name="sub_41"/>
      <w:r w:rsidRPr="00F54536">
        <w:rPr>
          <w:rFonts w:cs="Arial"/>
          <w:sz w:val="28"/>
          <w:szCs w:val="28"/>
        </w:rPr>
        <w:t>4.1. В случае выявления при проведении мероприятий по контролю  нарушений обязательных требований, должностные лица Администрации принимают в пределах своей компетенции меры по пресечению таких нарушений, а также направляют в письменной форме мотивированное представление по форме согласно приложению № 3 к Порядку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D43C8" w:rsidRPr="00F54536" w:rsidRDefault="006D43C8" w:rsidP="006D43C8">
      <w:pPr>
        <w:ind w:firstLine="709"/>
        <w:jc w:val="both"/>
        <w:rPr>
          <w:rFonts w:cs="Arial"/>
          <w:sz w:val="28"/>
          <w:szCs w:val="28"/>
        </w:rPr>
      </w:pPr>
      <w:bookmarkStart w:id="69" w:name="sub_42"/>
      <w:bookmarkEnd w:id="68"/>
      <w:r w:rsidRPr="00F54536">
        <w:rPr>
          <w:rFonts w:cs="Arial"/>
          <w:sz w:val="28"/>
          <w:szCs w:val="28"/>
        </w:rPr>
        <w:t xml:space="preserve">4.2. При наличии у Администрации сведений о готовящихся нарушениях или о признаках нарушений обязательных требований, полученных в ходе реализации мероприятий по контролю,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Администрация объявляет юридическому лицу, индивидуальному предпринимателю предостережение о недопустимости нарушения обязательных требований и предлагает юридическому лицу, индивидуальному </w:t>
      </w:r>
      <w:r w:rsidRPr="00F54536">
        <w:rPr>
          <w:rFonts w:cs="Arial"/>
          <w:sz w:val="28"/>
          <w:szCs w:val="28"/>
        </w:rPr>
        <w:lastRenderedPageBreak/>
        <w:t>предпринимателю принять меры по обеспечению соблюдения обязательных требований, и уведомить об этом в установленный в таком предостережении срок Администрацию.</w:t>
      </w:r>
    </w:p>
    <w:p w:rsidR="006D43C8" w:rsidRPr="00F54536" w:rsidRDefault="006D43C8" w:rsidP="006D43C8">
      <w:pPr>
        <w:ind w:firstLine="709"/>
        <w:jc w:val="both"/>
        <w:rPr>
          <w:rFonts w:cs="Arial"/>
          <w:sz w:val="28"/>
          <w:szCs w:val="28"/>
        </w:rPr>
      </w:pPr>
      <w:bookmarkStart w:id="70" w:name="sub_43"/>
      <w:bookmarkEnd w:id="69"/>
      <w:r w:rsidRPr="00F54536">
        <w:rPr>
          <w:rFonts w:cs="Arial"/>
          <w:sz w:val="28"/>
          <w:szCs w:val="28"/>
        </w:rPr>
        <w:t>4.3. Предостережение о недопустимости нарушения обязательных требований должно содержать указания на соответствующие обязательные требования,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6D43C8" w:rsidRPr="00F54536" w:rsidRDefault="006D43C8" w:rsidP="006D43C8">
      <w:pPr>
        <w:ind w:firstLine="709"/>
        <w:jc w:val="both"/>
        <w:rPr>
          <w:rFonts w:cs="Arial"/>
          <w:sz w:val="28"/>
          <w:szCs w:val="28"/>
        </w:rPr>
      </w:pPr>
      <w:bookmarkStart w:id="71" w:name="sub_44"/>
      <w:bookmarkEnd w:id="70"/>
      <w:r w:rsidRPr="00F54536">
        <w:rPr>
          <w:rFonts w:cs="Arial"/>
          <w:sz w:val="28"/>
          <w:szCs w:val="28"/>
        </w:rPr>
        <w:t>4.4. 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(в соответствии с частью 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Правительством Российской Федерации.</w:t>
      </w:r>
    </w:p>
    <w:bookmarkEnd w:id="71"/>
    <w:p w:rsidR="006D43C8" w:rsidRDefault="006D43C8" w:rsidP="006D43C8">
      <w:pPr>
        <w:ind w:left="567"/>
        <w:rPr>
          <w:rFonts w:cs="Arial"/>
          <w:sz w:val="28"/>
          <w:szCs w:val="28"/>
        </w:rPr>
      </w:pPr>
    </w:p>
    <w:p w:rsidR="006D43C8" w:rsidRPr="00F54536" w:rsidRDefault="006D43C8" w:rsidP="006D43C8">
      <w:pPr>
        <w:widowControl/>
        <w:rPr>
          <w:rFonts w:cs="Arial"/>
          <w:sz w:val="28"/>
          <w:szCs w:val="28"/>
        </w:rPr>
      </w:pPr>
      <w:r w:rsidRPr="00F54536">
        <w:rPr>
          <w:rFonts w:cs="Arial"/>
          <w:sz w:val="28"/>
          <w:szCs w:val="28"/>
        </w:rPr>
        <w:t>Глава</w:t>
      </w:r>
    </w:p>
    <w:p w:rsidR="006D43C8" w:rsidRPr="00F54536" w:rsidRDefault="006D43C8" w:rsidP="006D43C8">
      <w:pPr>
        <w:widowControl/>
        <w:rPr>
          <w:rFonts w:cs="Arial"/>
          <w:sz w:val="28"/>
          <w:szCs w:val="28"/>
        </w:rPr>
      </w:pPr>
      <w:r>
        <w:rPr>
          <w:rFonts w:cs="Arial"/>
          <w:sz w:val="28"/>
          <w:szCs w:val="28"/>
        </w:rPr>
        <w:t xml:space="preserve">Ейскоукрепленского </w:t>
      </w:r>
      <w:r w:rsidRPr="00F54536">
        <w:rPr>
          <w:rFonts w:cs="Arial"/>
          <w:sz w:val="28"/>
          <w:szCs w:val="28"/>
        </w:rPr>
        <w:t xml:space="preserve">сельского поселения </w:t>
      </w:r>
    </w:p>
    <w:p w:rsidR="006D43C8" w:rsidRPr="00F54536" w:rsidRDefault="006D43C8" w:rsidP="006D43C8">
      <w:pPr>
        <w:widowControl/>
        <w:rPr>
          <w:rFonts w:cs="Arial"/>
          <w:bCs/>
          <w:kern w:val="2"/>
          <w:sz w:val="28"/>
          <w:szCs w:val="28"/>
          <w:lang w:eastAsia="ar-SA"/>
        </w:rPr>
      </w:pPr>
      <w:r w:rsidRPr="00F54536">
        <w:rPr>
          <w:rFonts w:cs="Arial"/>
          <w:bCs/>
          <w:kern w:val="2"/>
          <w:sz w:val="28"/>
          <w:szCs w:val="28"/>
          <w:lang w:eastAsia="ar-SA"/>
        </w:rPr>
        <w:t xml:space="preserve">Щербиновского района        </w:t>
      </w:r>
      <w:r>
        <w:rPr>
          <w:rFonts w:cs="Arial"/>
          <w:bCs/>
          <w:kern w:val="2"/>
          <w:sz w:val="28"/>
          <w:szCs w:val="28"/>
          <w:lang w:eastAsia="ar-SA"/>
        </w:rPr>
        <w:t xml:space="preserve">                                                                   А.А.Колосов</w:t>
      </w:r>
      <w:r w:rsidRPr="00F54536">
        <w:rPr>
          <w:rFonts w:cs="Arial"/>
          <w:bCs/>
          <w:kern w:val="2"/>
          <w:sz w:val="28"/>
          <w:szCs w:val="28"/>
          <w:lang w:eastAsia="ar-SA"/>
        </w:rPr>
        <w:t xml:space="preserve">                                                               </w:t>
      </w:r>
    </w:p>
    <w:p w:rsidR="006D43C8" w:rsidRDefault="006D43C8" w:rsidP="006D43C8">
      <w:pPr>
        <w:ind w:left="567"/>
        <w:rPr>
          <w:rFonts w:cs="Arial"/>
          <w:sz w:val="28"/>
          <w:szCs w:val="28"/>
        </w:rPr>
      </w:pPr>
    </w:p>
    <w:p w:rsidR="006D43C8" w:rsidRPr="00F54536" w:rsidRDefault="006D43C8" w:rsidP="006D43C8">
      <w:pPr>
        <w:widowControl/>
        <w:tabs>
          <w:tab w:val="left" w:pos="3544"/>
        </w:tabs>
        <w:ind w:left="3544"/>
        <w:jc w:val="center"/>
        <w:rPr>
          <w:rFonts w:cs="Arial"/>
          <w:sz w:val="28"/>
          <w:szCs w:val="28"/>
        </w:rPr>
      </w:pPr>
      <w:r w:rsidRPr="00F54536">
        <w:rPr>
          <w:rFonts w:cs="Arial"/>
          <w:sz w:val="28"/>
          <w:szCs w:val="28"/>
        </w:rPr>
        <w:t>ПРИЛОЖЕНИЕ № 1</w:t>
      </w:r>
    </w:p>
    <w:p w:rsidR="006D43C8" w:rsidRPr="00F54536" w:rsidRDefault="006D43C8" w:rsidP="006D43C8">
      <w:pPr>
        <w:pStyle w:val="1"/>
        <w:tabs>
          <w:tab w:val="left" w:pos="3544"/>
        </w:tabs>
        <w:spacing w:before="0" w:after="0"/>
        <w:ind w:left="3544"/>
        <w:rPr>
          <w:rFonts w:ascii="Times New Roman" w:hAnsi="Times New Roman" w:cs="Arial"/>
          <w:b w:val="0"/>
          <w:sz w:val="28"/>
          <w:szCs w:val="28"/>
        </w:rPr>
      </w:pPr>
      <w:r w:rsidRPr="00F54536">
        <w:rPr>
          <w:rFonts w:ascii="Times New Roman" w:hAnsi="Times New Roman" w:cs="Arial"/>
          <w:b w:val="0"/>
          <w:sz w:val="28"/>
          <w:szCs w:val="28"/>
        </w:rPr>
        <w:t>к порядку оформления и содержание заданий</w:t>
      </w:r>
    </w:p>
    <w:p w:rsidR="006D43C8" w:rsidRPr="00F54536" w:rsidRDefault="006D43C8" w:rsidP="006D43C8">
      <w:pPr>
        <w:pStyle w:val="1"/>
        <w:tabs>
          <w:tab w:val="left" w:pos="3544"/>
        </w:tabs>
        <w:spacing w:before="0" w:after="0"/>
        <w:ind w:left="3544"/>
        <w:rPr>
          <w:rFonts w:ascii="Times New Roman" w:hAnsi="Times New Roman" w:cs="Arial"/>
          <w:b w:val="0"/>
          <w:sz w:val="28"/>
          <w:szCs w:val="28"/>
        </w:rPr>
      </w:pPr>
      <w:r w:rsidRPr="00F54536">
        <w:rPr>
          <w:rFonts w:ascii="Times New Roman" w:hAnsi="Times New Roman" w:cs="Arial"/>
          <w:b w:val="0"/>
          <w:sz w:val="28"/>
          <w:szCs w:val="28"/>
        </w:rPr>
        <w:t>о проведении  мероприятий по контролю без</w:t>
      </w:r>
    </w:p>
    <w:p w:rsidR="006D43C8" w:rsidRPr="00F54536" w:rsidRDefault="006D43C8" w:rsidP="006D43C8">
      <w:pPr>
        <w:pStyle w:val="1"/>
        <w:tabs>
          <w:tab w:val="left" w:pos="3544"/>
        </w:tabs>
        <w:spacing w:before="0" w:after="0"/>
        <w:ind w:left="3544"/>
        <w:rPr>
          <w:rFonts w:ascii="Times New Roman" w:hAnsi="Times New Roman" w:cs="Arial"/>
          <w:b w:val="0"/>
          <w:sz w:val="28"/>
          <w:szCs w:val="28"/>
        </w:rPr>
      </w:pPr>
      <w:r w:rsidRPr="00F54536">
        <w:rPr>
          <w:rFonts w:ascii="Times New Roman" w:hAnsi="Times New Roman" w:cs="Arial"/>
          <w:b w:val="0"/>
          <w:sz w:val="28"/>
          <w:szCs w:val="28"/>
        </w:rPr>
        <w:t>взаимодействия с юридическими лицами,</w:t>
      </w:r>
    </w:p>
    <w:p w:rsidR="006D43C8" w:rsidRPr="00F54536" w:rsidRDefault="006D43C8" w:rsidP="006D43C8">
      <w:pPr>
        <w:pStyle w:val="1"/>
        <w:tabs>
          <w:tab w:val="left" w:pos="3544"/>
        </w:tabs>
        <w:spacing w:before="0" w:after="0"/>
        <w:ind w:left="3544"/>
        <w:rPr>
          <w:rFonts w:ascii="Times New Roman" w:hAnsi="Times New Roman" w:cs="Arial"/>
          <w:b w:val="0"/>
          <w:sz w:val="28"/>
          <w:szCs w:val="28"/>
        </w:rPr>
      </w:pPr>
      <w:r w:rsidRPr="00F54536">
        <w:rPr>
          <w:rFonts w:ascii="Times New Roman" w:hAnsi="Times New Roman" w:cs="Arial"/>
          <w:b w:val="0"/>
          <w:sz w:val="28"/>
          <w:szCs w:val="28"/>
        </w:rPr>
        <w:t>индивидуальными предпринимателями и порядок</w:t>
      </w:r>
    </w:p>
    <w:p w:rsidR="006D43C8" w:rsidRDefault="006D43C8" w:rsidP="006D43C8">
      <w:pPr>
        <w:pStyle w:val="1"/>
        <w:tabs>
          <w:tab w:val="left" w:pos="3544"/>
        </w:tabs>
        <w:spacing w:before="0" w:after="0"/>
        <w:ind w:left="3544"/>
        <w:rPr>
          <w:rFonts w:ascii="Times New Roman" w:hAnsi="Times New Roman" w:cs="Arial"/>
          <w:b w:val="0"/>
          <w:sz w:val="28"/>
          <w:szCs w:val="28"/>
        </w:rPr>
      </w:pPr>
      <w:r w:rsidRPr="00F54536">
        <w:rPr>
          <w:rFonts w:ascii="Times New Roman" w:hAnsi="Times New Roman" w:cs="Arial"/>
          <w:b w:val="0"/>
          <w:sz w:val="28"/>
          <w:szCs w:val="28"/>
        </w:rPr>
        <w:t>оформления должностными лицами администрации</w:t>
      </w:r>
      <w:r>
        <w:rPr>
          <w:rFonts w:ascii="Times New Roman" w:hAnsi="Times New Roman" w:cs="Arial"/>
          <w:b w:val="0"/>
          <w:sz w:val="28"/>
          <w:szCs w:val="28"/>
        </w:rPr>
        <w:t xml:space="preserve"> Ейскоукрепленского</w:t>
      </w:r>
      <w:r w:rsidRPr="00F54536">
        <w:rPr>
          <w:rFonts w:ascii="Times New Roman" w:hAnsi="Times New Roman" w:cs="Arial"/>
          <w:b w:val="0"/>
          <w:sz w:val="28"/>
          <w:szCs w:val="28"/>
        </w:rPr>
        <w:t xml:space="preserve"> </w:t>
      </w:r>
    </w:p>
    <w:p w:rsidR="006D43C8" w:rsidRPr="00F54536" w:rsidRDefault="006D43C8" w:rsidP="006D43C8">
      <w:pPr>
        <w:pStyle w:val="1"/>
        <w:tabs>
          <w:tab w:val="left" w:pos="3544"/>
        </w:tabs>
        <w:spacing w:before="0" w:after="0"/>
        <w:ind w:left="3544"/>
        <w:rPr>
          <w:rFonts w:ascii="Times New Roman" w:hAnsi="Times New Roman" w:cs="Arial"/>
          <w:b w:val="0"/>
          <w:sz w:val="28"/>
          <w:szCs w:val="28"/>
        </w:rPr>
      </w:pPr>
      <w:r w:rsidRPr="00F54536">
        <w:rPr>
          <w:rFonts w:ascii="Times New Roman" w:hAnsi="Times New Roman" w:cs="Arial"/>
          <w:b w:val="0"/>
          <w:sz w:val="28"/>
          <w:szCs w:val="28"/>
        </w:rPr>
        <w:t>сельского поселения Щербиновского</w:t>
      </w:r>
    </w:p>
    <w:p w:rsidR="006D43C8" w:rsidRDefault="006D43C8" w:rsidP="006D43C8">
      <w:pPr>
        <w:pStyle w:val="1"/>
        <w:tabs>
          <w:tab w:val="left" w:pos="3544"/>
        </w:tabs>
        <w:spacing w:before="0" w:after="0"/>
        <w:ind w:left="3544"/>
        <w:rPr>
          <w:rFonts w:ascii="Times New Roman" w:hAnsi="Times New Roman" w:cs="Arial"/>
          <w:b w:val="0"/>
          <w:sz w:val="28"/>
          <w:szCs w:val="28"/>
        </w:rPr>
      </w:pPr>
      <w:r w:rsidRPr="00F54536">
        <w:rPr>
          <w:rFonts w:ascii="Times New Roman" w:hAnsi="Times New Roman" w:cs="Arial"/>
          <w:b w:val="0"/>
          <w:sz w:val="28"/>
          <w:szCs w:val="28"/>
        </w:rPr>
        <w:t xml:space="preserve">района результатов мероприятия по контролю </w:t>
      </w:r>
    </w:p>
    <w:p w:rsidR="006D43C8" w:rsidRPr="00F54536" w:rsidRDefault="006D43C8" w:rsidP="006D43C8">
      <w:pPr>
        <w:pStyle w:val="1"/>
        <w:tabs>
          <w:tab w:val="left" w:pos="3544"/>
        </w:tabs>
        <w:spacing w:before="0" w:after="0"/>
        <w:ind w:left="3544"/>
        <w:rPr>
          <w:rFonts w:ascii="Times New Roman" w:hAnsi="Times New Roman" w:cs="Arial"/>
          <w:b w:val="0"/>
          <w:sz w:val="28"/>
          <w:szCs w:val="28"/>
        </w:rPr>
      </w:pPr>
      <w:r w:rsidRPr="00F54536">
        <w:rPr>
          <w:rFonts w:ascii="Times New Roman" w:hAnsi="Times New Roman" w:cs="Arial"/>
          <w:b w:val="0"/>
          <w:sz w:val="28"/>
          <w:szCs w:val="28"/>
        </w:rPr>
        <w:t>без</w:t>
      </w:r>
      <w:r>
        <w:rPr>
          <w:rFonts w:ascii="Times New Roman" w:hAnsi="Times New Roman" w:cs="Arial"/>
          <w:b w:val="0"/>
          <w:sz w:val="28"/>
          <w:szCs w:val="28"/>
        </w:rPr>
        <w:t xml:space="preserve"> </w:t>
      </w:r>
      <w:r w:rsidRPr="00F54536">
        <w:rPr>
          <w:rFonts w:ascii="Times New Roman" w:hAnsi="Times New Roman" w:cs="Arial"/>
          <w:b w:val="0"/>
          <w:sz w:val="28"/>
          <w:szCs w:val="28"/>
        </w:rPr>
        <w:t>взаимодействия с юридическими лицами,</w:t>
      </w:r>
    </w:p>
    <w:p w:rsidR="006D43C8" w:rsidRPr="00F54536" w:rsidRDefault="006D43C8" w:rsidP="006D43C8">
      <w:pPr>
        <w:pStyle w:val="1"/>
        <w:tabs>
          <w:tab w:val="left" w:pos="3544"/>
        </w:tabs>
        <w:spacing w:before="0" w:after="0"/>
        <w:ind w:left="3544"/>
        <w:rPr>
          <w:rFonts w:ascii="Times New Roman" w:hAnsi="Times New Roman" w:cs="Arial"/>
          <w:b w:val="0"/>
          <w:sz w:val="28"/>
          <w:szCs w:val="28"/>
        </w:rPr>
      </w:pPr>
      <w:r w:rsidRPr="00F54536">
        <w:rPr>
          <w:rFonts w:ascii="Times New Roman" w:hAnsi="Times New Roman" w:cs="Arial"/>
          <w:b w:val="0"/>
          <w:sz w:val="28"/>
          <w:szCs w:val="28"/>
        </w:rPr>
        <w:t>индивидуальными предпринимателями</w:t>
      </w:r>
    </w:p>
    <w:p w:rsidR="006D43C8" w:rsidRPr="00F54536" w:rsidRDefault="006D43C8" w:rsidP="006D43C8">
      <w:pPr>
        <w:ind w:left="567"/>
        <w:rPr>
          <w:rFonts w:cs="Arial"/>
          <w:sz w:val="28"/>
          <w:szCs w:val="28"/>
        </w:rPr>
      </w:pPr>
    </w:p>
    <w:p w:rsidR="006D43C8" w:rsidRPr="00F54536" w:rsidRDefault="006D43C8" w:rsidP="006D43C8">
      <w:pPr>
        <w:jc w:val="center"/>
        <w:rPr>
          <w:rFonts w:cs="Arial"/>
          <w:sz w:val="28"/>
          <w:szCs w:val="28"/>
        </w:rPr>
      </w:pPr>
      <w:r w:rsidRPr="00F54536">
        <w:rPr>
          <w:rFonts w:cs="Arial"/>
          <w:sz w:val="28"/>
          <w:szCs w:val="28"/>
        </w:rPr>
        <w:t>Форма задания</w:t>
      </w:r>
      <w:r w:rsidRPr="00F54536">
        <w:rPr>
          <w:rFonts w:cs="Arial"/>
          <w:sz w:val="28"/>
          <w:szCs w:val="28"/>
        </w:rPr>
        <w:br/>
        <w:t xml:space="preserve">на проведение мероприятия по контролю без взаимодействия </w:t>
      </w:r>
    </w:p>
    <w:p w:rsidR="006D43C8" w:rsidRPr="00F54536" w:rsidRDefault="006D43C8" w:rsidP="006D43C8">
      <w:pPr>
        <w:jc w:val="center"/>
        <w:rPr>
          <w:rFonts w:cs="Arial"/>
          <w:sz w:val="28"/>
          <w:szCs w:val="28"/>
        </w:rPr>
      </w:pPr>
      <w:r w:rsidRPr="00F54536">
        <w:rPr>
          <w:rFonts w:cs="Arial"/>
          <w:sz w:val="28"/>
          <w:szCs w:val="28"/>
        </w:rPr>
        <w:t>с юридическим лицом, индивидуальным предпринимателем</w:t>
      </w:r>
    </w:p>
    <w:bookmarkEnd w:id="55"/>
    <w:p w:rsidR="006D43C8" w:rsidRDefault="006D43C8" w:rsidP="006D43C8">
      <w:pPr>
        <w:pStyle w:val="afe"/>
        <w:spacing w:before="0" w:after="0"/>
        <w:ind w:left="4678"/>
        <w:jc w:val="center"/>
        <w:rPr>
          <w:rFonts w:cs="Arial"/>
          <w:bCs/>
          <w:sz w:val="28"/>
          <w:szCs w:val="28"/>
        </w:rPr>
      </w:pPr>
    </w:p>
    <w:p w:rsidR="006D43C8" w:rsidRPr="00F54536" w:rsidRDefault="006D43C8" w:rsidP="006D43C8">
      <w:pPr>
        <w:pStyle w:val="afe"/>
        <w:spacing w:before="0" w:after="0"/>
        <w:ind w:left="4678"/>
        <w:jc w:val="center"/>
        <w:rPr>
          <w:rFonts w:cs="Arial"/>
          <w:bCs/>
          <w:sz w:val="28"/>
          <w:szCs w:val="28"/>
        </w:rPr>
      </w:pPr>
      <w:r w:rsidRPr="00F54536">
        <w:rPr>
          <w:rFonts w:cs="Arial"/>
          <w:bCs/>
          <w:sz w:val="28"/>
          <w:szCs w:val="28"/>
        </w:rPr>
        <w:t>УТВЕРЖДАЮ</w:t>
      </w:r>
    </w:p>
    <w:p w:rsidR="006D43C8" w:rsidRDefault="006D43C8" w:rsidP="006D43C8">
      <w:pPr>
        <w:pStyle w:val="afe"/>
        <w:spacing w:before="0" w:after="0"/>
        <w:ind w:left="4678"/>
        <w:jc w:val="center"/>
        <w:rPr>
          <w:rFonts w:cs="Arial"/>
          <w:sz w:val="28"/>
          <w:szCs w:val="28"/>
        </w:rPr>
      </w:pPr>
      <w:r w:rsidRPr="00F54536">
        <w:rPr>
          <w:rFonts w:cs="Arial"/>
          <w:bCs/>
          <w:sz w:val="28"/>
          <w:szCs w:val="28"/>
        </w:rPr>
        <w:t xml:space="preserve">Глава </w:t>
      </w:r>
      <w:r>
        <w:rPr>
          <w:rFonts w:cs="Arial"/>
          <w:sz w:val="28"/>
          <w:szCs w:val="28"/>
        </w:rPr>
        <w:t>Ейскоукрепленского</w:t>
      </w:r>
      <w:r w:rsidRPr="00F54536">
        <w:rPr>
          <w:rFonts w:cs="Arial"/>
          <w:sz w:val="28"/>
          <w:szCs w:val="28"/>
        </w:rPr>
        <w:t xml:space="preserve"> сельского поселения Щербиновского района</w:t>
      </w:r>
    </w:p>
    <w:p w:rsidR="006D43C8" w:rsidRPr="00F54536" w:rsidRDefault="006D43C8" w:rsidP="006D43C8">
      <w:pPr>
        <w:pStyle w:val="afe"/>
        <w:spacing w:before="0" w:after="0"/>
        <w:ind w:left="4678"/>
        <w:jc w:val="center"/>
        <w:rPr>
          <w:rFonts w:cs="Arial"/>
          <w:bCs/>
          <w:sz w:val="28"/>
          <w:szCs w:val="28"/>
        </w:rPr>
      </w:pPr>
      <w:r w:rsidRPr="00F54536">
        <w:rPr>
          <w:rFonts w:cs="Arial"/>
          <w:bCs/>
          <w:sz w:val="28"/>
          <w:szCs w:val="28"/>
        </w:rPr>
        <w:t>______________ ______________</w:t>
      </w:r>
    </w:p>
    <w:p w:rsidR="006D43C8" w:rsidRPr="00F54536" w:rsidRDefault="006D43C8" w:rsidP="006D43C8">
      <w:pPr>
        <w:pStyle w:val="afe"/>
        <w:spacing w:before="0" w:after="0"/>
        <w:ind w:left="4678"/>
        <w:jc w:val="center"/>
        <w:rPr>
          <w:rFonts w:cs="Arial"/>
          <w:bCs/>
          <w:sz w:val="28"/>
          <w:szCs w:val="28"/>
        </w:rPr>
      </w:pPr>
      <w:r w:rsidRPr="00F54536">
        <w:rPr>
          <w:rFonts w:cs="Arial"/>
          <w:bCs/>
          <w:sz w:val="28"/>
          <w:szCs w:val="28"/>
        </w:rPr>
        <w:t>«___» ____________ 20__</w:t>
      </w:r>
    </w:p>
    <w:p w:rsidR="006D43C8" w:rsidRPr="00F54536" w:rsidRDefault="006D43C8" w:rsidP="006D43C8">
      <w:pPr>
        <w:pStyle w:val="afe"/>
        <w:spacing w:before="0" w:after="0"/>
        <w:jc w:val="center"/>
        <w:rPr>
          <w:rFonts w:cs="Arial"/>
          <w:bCs/>
          <w:sz w:val="28"/>
          <w:szCs w:val="28"/>
        </w:rPr>
      </w:pPr>
    </w:p>
    <w:p w:rsidR="006D43C8" w:rsidRPr="00F54536" w:rsidRDefault="006D43C8" w:rsidP="006D43C8">
      <w:pPr>
        <w:jc w:val="center"/>
        <w:rPr>
          <w:rFonts w:cs="Arial"/>
          <w:sz w:val="28"/>
          <w:szCs w:val="28"/>
        </w:rPr>
      </w:pPr>
      <w:r w:rsidRPr="00F54536">
        <w:rPr>
          <w:rFonts w:cs="Arial"/>
          <w:sz w:val="28"/>
          <w:szCs w:val="28"/>
        </w:rPr>
        <w:lastRenderedPageBreak/>
        <w:t>Задание</w:t>
      </w:r>
      <w:r w:rsidRPr="00F54536">
        <w:rPr>
          <w:rFonts w:cs="Arial"/>
          <w:sz w:val="28"/>
          <w:szCs w:val="28"/>
        </w:rPr>
        <w:br/>
        <w:t xml:space="preserve">на проведение мероприятия по контролю без взаимодействия </w:t>
      </w:r>
    </w:p>
    <w:p w:rsidR="006D43C8" w:rsidRPr="00F54536" w:rsidRDefault="006D43C8" w:rsidP="006D43C8">
      <w:pPr>
        <w:jc w:val="center"/>
        <w:rPr>
          <w:rFonts w:cs="Arial"/>
          <w:sz w:val="28"/>
          <w:szCs w:val="28"/>
        </w:rPr>
      </w:pPr>
      <w:r w:rsidRPr="00F54536">
        <w:rPr>
          <w:rFonts w:cs="Arial"/>
          <w:sz w:val="28"/>
          <w:szCs w:val="28"/>
        </w:rPr>
        <w:t>с юридическим лицом, индивидуальным предпринимателем</w:t>
      </w:r>
    </w:p>
    <w:p w:rsidR="006D43C8" w:rsidRPr="00F54536" w:rsidRDefault="006D43C8" w:rsidP="006D43C8">
      <w:pPr>
        <w:jc w:val="center"/>
        <w:rPr>
          <w:rFonts w:cs="Arial"/>
          <w:sz w:val="28"/>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819"/>
        <w:gridCol w:w="4820"/>
      </w:tblGrid>
      <w:tr w:rsidR="006D43C8" w:rsidRPr="00F54536" w:rsidTr="006D43C8">
        <w:trPr>
          <w:cantSplit/>
          <w:trHeight w:hRule="exact" w:val="340"/>
        </w:trPr>
        <w:tc>
          <w:tcPr>
            <w:tcW w:w="4819" w:type="dxa"/>
            <w:tcBorders>
              <w:top w:val="nil"/>
              <w:left w:val="nil"/>
              <w:bottom w:val="nil"/>
              <w:right w:val="nil"/>
            </w:tcBorders>
            <w:vAlign w:val="bottom"/>
          </w:tcPr>
          <w:p w:rsidR="006D43C8" w:rsidRPr="00F54536" w:rsidRDefault="006D43C8" w:rsidP="006D43C8">
            <w:pPr>
              <w:widowControl/>
              <w:rPr>
                <w:rFonts w:cs="Arial"/>
                <w:bCs/>
                <w:sz w:val="28"/>
                <w:szCs w:val="28"/>
              </w:rPr>
            </w:pPr>
            <w:r w:rsidRPr="00F54536">
              <w:rPr>
                <w:rFonts w:cs="Arial"/>
                <w:bCs/>
                <w:sz w:val="28"/>
                <w:szCs w:val="28"/>
              </w:rPr>
              <w:t xml:space="preserve">                    от_____________</w:t>
            </w:r>
          </w:p>
        </w:tc>
        <w:tc>
          <w:tcPr>
            <w:tcW w:w="4820" w:type="dxa"/>
            <w:tcBorders>
              <w:top w:val="nil"/>
              <w:left w:val="nil"/>
              <w:bottom w:val="nil"/>
              <w:right w:val="nil"/>
            </w:tcBorders>
            <w:vAlign w:val="bottom"/>
          </w:tcPr>
          <w:p w:rsidR="006D43C8" w:rsidRPr="00F54536" w:rsidRDefault="006D43C8" w:rsidP="006D43C8">
            <w:pPr>
              <w:widowControl/>
              <w:jc w:val="center"/>
              <w:rPr>
                <w:rFonts w:cs="Arial"/>
                <w:bCs/>
                <w:sz w:val="28"/>
                <w:szCs w:val="28"/>
              </w:rPr>
            </w:pPr>
            <w:r w:rsidRPr="00F54536">
              <w:rPr>
                <w:rFonts w:cs="Arial"/>
                <w:bCs/>
                <w:sz w:val="28"/>
                <w:szCs w:val="28"/>
              </w:rPr>
              <w:t xml:space="preserve">           №___________</w:t>
            </w:r>
          </w:p>
        </w:tc>
      </w:tr>
      <w:tr w:rsidR="006D43C8" w:rsidRPr="00F54536" w:rsidTr="006D43C8">
        <w:trPr>
          <w:cantSplit/>
          <w:trHeight w:hRule="exact" w:val="284"/>
        </w:trPr>
        <w:tc>
          <w:tcPr>
            <w:tcW w:w="9639" w:type="dxa"/>
            <w:gridSpan w:val="2"/>
            <w:tcBorders>
              <w:top w:val="nil"/>
              <w:left w:val="nil"/>
              <w:bottom w:val="nil"/>
              <w:right w:val="nil"/>
            </w:tcBorders>
            <w:vAlign w:val="bottom"/>
          </w:tcPr>
          <w:p w:rsidR="006D43C8" w:rsidRPr="00F54536" w:rsidRDefault="006D43C8" w:rsidP="006D43C8">
            <w:pPr>
              <w:widowControl/>
              <w:jc w:val="center"/>
              <w:rPr>
                <w:rFonts w:cs="Arial"/>
                <w:sz w:val="28"/>
                <w:szCs w:val="28"/>
              </w:rPr>
            </w:pPr>
            <w:r w:rsidRPr="00F54536">
              <w:rPr>
                <w:rFonts w:cs="Arial"/>
                <w:sz w:val="28"/>
                <w:szCs w:val="28"/>
              </w:rPr>
              <w:t xml:space="preserve">село </w:t>
            </w:r>
            <w:r>
              <w:rPr>
                <w:rFonts w:cs="Arial"/>
                <w:sz w:val="28"/>
                <w:szCs w:val="28"/>
              </w:rPr>
              <w:t>Ейское Укрепление</w:t>
            </w:r>
          </w:p>
        </w:tc>
      </w:tr>
    </w:tbl>
    <w:p w:rsidR="006D43C8" w:rsidRPr="00F54536" w:rsidRDefault="006D43C8" w:rsidP="006D43C8">
      <w:pPr>
        <w:rPr>
          <w:rFonts w:cs="Arial"/>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0"/>
        <w:gridCol w:w="571"/>
        <w:gridCol w:w="280"/>
        <w:gridCol w:w="720"/>
        <w:gridCol w:w="567"/>
        <w:gridCol w:w="577"/>
        <w:gridCol w:w="425"/>
        <w:gridCol w:w="1125"/>
        <w:gridCol w:w="280"/>
        <w:gridCol w:w="569"/>
        <w:gridCol w:w="280"/>
        <w:gridCol w:w="1260"/>
        <w:gridCol w:w="734"/>
        <w:gridCol w:w="560"/>
        <w:gridCol w:w="1411"/>
      </w:tblGrid>
      <w:tr w:rsidR="006D43C8" w:rsidRPr="00F54536" w:rsidTr="006D43C8">
        <w:tc>
          <w:tcPr>
            <w:tcW w:w="1851" w:type="dxa"/>
            <w:gridSpan w:val="4"/>
            <w:tcBorders>
              <w:top w:val="nil"/>
              <w:left w:val="nil"/>
              <w:bottom w:val="nil"/>
              <w:right w:val="nil"/>
            </w:tcBorders>
          </w:tcPr>
          <w:p w:rsidR="006D43C8" w:rsidRPr="00F54536" w:rsidRDefault="006D43C8" w:rsidP="006D43C8">
            <w:pPr>
              <w:pStyle w:val="afff8"/>
              <w:rPr>
                <w:rFonts w:ascii="Times New Roman" w:hAnsi="Times New Roman"/>
                <w:sz w:val="28"/>
                <w:szCs w:val="28"/>
              </w:rPr>
            </w:pPr>
            <w:r w:rsidRPr="00F54536">
              <w:rPr>
                <w:rFonts w:ascii="Times New Roman" w:hAnsi="Times New Roman"/>
                <w:sz w:val="28"/>
                <w:szCs w:val="28"/>
              </w:rPr>
              <w:t>Выдается</w:t>
            </w:r>
          </w:p>
        </w:tc>
        <w:tc>
          <w:tcPr>
            <w:tcW w:w="7788" w:type="dxa"/>
            <w:gridSpan w:val="11"/>
            <w:tcBorders>
              <w:top w:val="nil"/>
              <w:left w:val="nil"/>
              <w:bottom w:val="single" w:sz="4" w:space="0" w:color="auto"/>
              <w:right w:val="nil"/>
            </w:tcBorders>
          </w:tcPr>
          <w:p w:rsidR="006D43C8" w:rsidRPr="00F54536" w:rsidRDefault="006D43C8" w:rsidP="006D43C8">
            <w:pPr>
              <w:pStyle w:val="afff8"/>
              <w:rPr>
                <w:rFonts w:ascii="Times New Roman" w:hAnsi="Times New Roman"/>
                <w:sz w:val="28"/>
                <w:szCs w:val="28"/>
              </w:rPr>
            </w:pPr>
          </w:p>
        </w:tc>
      </w:tr>
      <w:tr w:rsidR="006D43C8" w:rsidRPr="00F54536" w:rsidTr="006D43C8">
        <w:tc>
          <w:tcPr>
            <w:tcW w:w="9639" w:type="dxa"/>
            <w:gridSpan w:val="15"/>
            <w:tcBorders>
              <w:top w:val="nil"/>
              <w:left w:val="nil"/>
              <w:bottom w:val="single" w:sz="4" w:space="0" w:color="auto"/>
              <w:right w:val="nil"/>
            </w:tcBorders>
          </w:tcPr>
          <w:p w:rsidR="006D43C8" w:rsidRPr="00F54536" w:rsidRDefault="006D43C8" w:rsidP="006D43C8">
            <w:pPr>
              <w:pStyle w:val="afff8"/>
              <w:rPr>
                <w:rFonts w:ascii="Times New Roman" w:hAnsi="Times New Roman"/>
                <w:sz w:val="28"/>
                <w:szCs w:val="28"/>
              </w:rPr>
            </w:pPr>
          </w:p>
        </w:tc>
      </w:tr>
      <w:tr w:rsidR="006D43C8" w:rsidRPr="00F54536" w:rsidTr="006D43C8">
        <w:tc>
          <w:tcPr>
            <w:tcW w:w="9639" w:type="dxa"/>
            <w:gridSpan w:val="15"/>
            <w:tcBorders>
              <w:top w:val="nil"/>
              <w:left w:val="nil"/>
              <w:bottom w:val="nil"/>
              <w:right w:val="nil"/>
            </w:tcBorders>
          </w:tcPr>
          <w:p w:rsidR="006D43C8" w:rsidRPr="00F54536" w:rsidRDefault="006D43C8" w:rsidP="006D43C8">
            <w:pPr>
              <w:pStyle w:val="afff8"/>
              <w:jc w:val="center"/>
              <w:rPr>
                <w:rFonts w:ascii="Times New Roman" w:hAnsi="Times New Roman"/>
                <w:sz w:val="28"/>
                <w:szCs w:val="28"/>
              </w:rPr>
            </w:pPr>
            <w:r w:rsidRPr="00F54536">
              <w:rPr>
                <w:rFonts w:ascii="Times New Roman" w:hAnsi="Times New Roman"/>
                <w:sz w:val="28"/>
                <w:szCs w:val="28"/>
              </w:rPr>
              <w:t>(должность, фамилия, имя, отчество должностного лица, получающего зад</w:t>
            </w:r>
            <w:r w:rsidRPr="00F54536">
              <w:rPr>
                <w:rFonts w:ascii="Times New Roman" w:hAnsi="Times New Roman"/>
                <w:sz w:val="28"/>
                <w:szCs w:val="28"/>
              </w:rPr>
              <w:t>а</w:t>
            </w:r>
            <w:r w:rsidRPr="00F54536">
              <w:rPr>
                <w:rFonts w:ascii="Times New Roman" w:hAnsi="Times New Roman"/>
                <w:sz w:val="28"/>
                <w:szCs w:val="28"/>
              </w:rPr>
              <w:t>ние на проведение мероприятия по контролю без взаимодействия с юридич</w:t>
            </w:r>
            <w:r w:rsidRPr="00F54536">
              <w:rPr>
                <w:rFonts w:ascii="Times New Roman" w:hAnsi="Times New Roman"/>
                <w:sz w:val="28"/>
                <w:szCs w:val="28"/>
              </w:rPr>
              <w:t>е</w:t>
            </w:r>
            <w:r w:rsidRPr="00F54536">
              <w:rPr>
                <w:rFonts w:ascii="Times New Roman" w:hAnsi="Times New Roman"/>
                <w:sz w:val="28"/>
                <w:szCs w:val="28"/>
              </w:rPr>
              <w:t>ским лицом, индивидуальным предпринимателем (в дательном падеже)</w:t>
            </w:r>
          </w:p>
        </w:tc>
      </w:tr>
      <w:tr w:rsidR="006D43C8" w:rsidRPr="00F54536" w:rsidTr="006D43C8">
        <w:tc>
          <w:tcPr>
            <w:tcW w:w="9639" w:type="dxa"/>
            <w:gridSpan w:val="15"/>
            <w:tcBorders>
              <w:top w:val="nil"/>
              <w:left w:val="nil"/>
              <w:bottom w:val="nil"/>
              <w:right w:val="nil"/>
            </w:tcBorders>
          </w:tcPr>
          <w:p w:rsidR="006D43C8" w:rsidRPr="00F54536" w:rsidRDefault="006D43C8" w:rsidP="006D43C8">
            <w:pPr>
              <w:pStyle w:val="afff8"/>
              <w:rPr>
                <w:rFonts w:ascii="Times New Roman" w:hAnsi="Times New Roman"/>
                <w:sz w:val="28"/>
                <w:szCs w:val="28"/>
              </w:rPr>
            </w:pPr>
            <w:r w:rsidRPr="00F54536">
              <w:rPr>
                <w:rFonts w:ascii="Times New Roman" w:hAnsi="Times New Roman"/>
                <w:sz w:val="28"/>
                <w:szCs w:val="28"/>
              </w:rPr>
              <w:t>на проведение мероприятия по контролю без взаимодействия с юридическим лицом, индивидуальным предпринимателем по:</w:t>
            </w:r>
          </w:p>
          <w:p w:rsidR="006D43C8" w:rsidRPr="00F54536" w:rsidRDefault="006D43C8" w:rsidP="006D43C8">
            <w:pPr>
              <w:widowControl/>
              <w:rPr>
                <w:rFonts w:cs="Arial"/>
                <w:sz w:val="28"/>
                <w:szCs w:val="28"/>
              </w:rPr>
            </w:pPr>
            <w:r w:rsidRPr="00F54536">
              <w:rPr>
                <w:rFonts w:cs="Arial"/>
                <w:sz w:val="28"/>
                <w:szCs w:val="28"/>
              </w:rPr>
              <w:t>_________________________________________________________________________________________________________________________________________________________________________________________________________</w:t>
            </w:r>
          </w:p>
          <w:p w:rsidR="006D43C8" w:rsidRPr="00F54536" w:rsidRDefault="006D43C8" w:rsidP="006D43C8">
            <w:pPr>
              <w:pStyle w:val="afff8"/>
              <w:jc w:val="center"/>
              <w:rPr>
                <w:rFonts w:ascii="Times New Roman" w:hAnsi="Times New Roman"/>
                <w:sz w:val="28"/>
                <w:szCs w:val="28"/>
              </w:rPr>
            </w:pPr>
            <w:r w:rsidRPr="00F54536">
              <w:rPr>
                <w:rFonts w:ascii="Times New Roman" w:hAnsi="Times New Roman"/>
                <w:sz w:val="28"/>
                <w:szCs w:val="28"/>
              </w:rPr>
              <w:t xml:space="preserve">(указывается мероприятие, предусмотренное частью 1 статьи 8.3 </w:t>
            </w:r>
          </w:p>
          <w:p w:rsidR="006D43C8" w:rsidRPr="00F54536" w:rsidRDefault="006D43C8" w:rsidP="006D43C8">
            <w:pPr>
              <w:pStyle w:val="afff8"/>
              <w:jc w:val="center"/>
              <w:rPr>
                <w:rFonts w:ascii="Times New Roman" w:hAnsi="Times New Roman"/>
                <w:sz w:val="28"/>
                <w:szCs w:val="28"/>
              </w:rPr>
            </w:pPr>
            <w:r w:rsidRPr="00F54536">
              <w:rPr>
                <w:rFonts w:ascii="Times New Roman" w:hAnsi="Times New Roman"/>
                <w:sz w:val="28"/>
                <w:szCs w:val="28"/>
              </w:rPr>
              <w:t xml:space="preserve">Федерального закона от 26 декабря  2008 года № 294-ФЗ «О защите </w:t>
            </w:r>
          </w:p>
          <w:p w:rsidR="006D43C8" w:rsidRPr="00F54536" w:rsidRDefault="006D43C8" w:rsidP="006D43C8">
            <w:pPr>
              <w:pStyle w:val="afff8"/>
              <w:jc w:val="center"/>
              <w:rPr>
                <w:rFonts w:ascii="Times New Roman" w:hAnsi="Times New Roman"/>
                <w:sz w:val="28"/>
                <w:szCs w:val="28"/>
              </w:rPr>
            </w:pPr>
            <w:r w:rsidRPr="00F54536">
              <w:rPr>
                <w:rFonts w:ascii="Times New Roman" w:hAnsi="Times New Roman"/>
                <w:sz w:val="28"/>
                <w:szCs w:val="28"/>
              </w:rPr>
              <w:t>прав юридических лиц и индивидуальных предпринимателей при осущест</w:t>
            </w:r>
            <w:r w:rsidRPr="00F54536">
              <w:rPr>
                <w:rFonts w:ascii="Times New Roman" w:hAnsi="Times New Roman"/>
                <w:sz w:val="28"/>
                <w:szCs w:val="28"/>
              </w:rPr>
              <w:t>в</w:t>
            </w:r>
            <w:r w:rsidRPr="00F54536">
              <w:rPr>
                <w:rFonts w:ascii="Times New Roman" w:hAnsi="Times New Roman"/>
                <w:sz w:val="28"/>
                <w:szCs w:val="28"/>
              </w:rPr>
              <w:t>лении государственного контроля (надзора) и муниципального контроля»)</w:t>
            </w:r>
          </w:p>
          <w:p w:rsidR="006D43C8" w:rsidRPr="00F54536" w:rsidRDefault="006D43C8" w:rsidP="006D43C8">
            <w:pPr>
              <w:jc w:val="center"/>
              <w:rPr>
                <w:rFonts w:cs="Arial"/>
                <w:sz w:val="28"/>
                <w:szCs w:val="28"/>
              </w:rPr>
            </w:pPr>
          </w:p>
        </w:tc>
      </w:tr>
      <w:tr w:rsidR="006D43C8" w:rsidRPr="00F54536" w:rsidTr="006D43C8">
        <w:tc>
          <w:tcPr>
            <w:tcW w:w="9639" w:type="dxa"/>
            <w:gridSpan w:val="15"/>
            <w:tcBorders>
              <w:top w:val="nil"/>
              <w:left w:val="nil"/>
              <w:bottom w:val="nil"/>
              <w:right w:val="nil"/>
            </w:tcBorders>
          </w:tcPr>
          <w:p w:rsidR="006D43C8" w:rsidRPr="00F54536" w:rsidRDefault="006D43C8" w:rsidP="006D43C8">
            <w:pPr>
              <w:pStyle w:val="afff8"/>
              <w:rPr>
                <w:rFonts w:ascii="Times New Roman" w:hAnsi="Times New Roman"/>
                <w:sz w:val="28"/>
                <w:szCs w:val="28"/>
              </w:rPr>
            </w:pPr>
            <w:r w:rsidRPr="00F54536">
              <w:rPr>
                <w:rFonts w:ascii="Times New Roman" w:hAnsi="Times New Roman"/>
                <w:sz w:val="28"/>
                <w:szCs w:val="28"/>
              </w:rPr>
              <w:t>в отношении:</w:t>
            </w:r>
          </w:p>
        </w:tc>
      </w:tr>
      <w:tr w:rsidR="006D43C8" w:rsidRPr="00F54536" w:rsidTr="006D43C8">
        <w:tc>
          <w:tcPr>
            <w:tcW w:w="9639" w:type="dxa"/>
            <w:gridSpan w:val="15"/>
            <w:tcBorders>
              <w:top w:val="nil"/>
              <w:left w:val="nil"/>
              <w:bottom w:val="single" w:sz="4" w:space="0" w:color="auto"/>
              <w:right w:val="nil"/>
            </w:tcBorders>
          </w:tcPr>
          <w:p w:rsidR="006D43C8" w:rsidRPr="00F54536" w:rsidRDefault="006D43C8" w:rsidP="006D43C8">
            <w:pPr>
              <w:pStyle w:val="afff8"/>
              <w:rPr>
                <w:rFonts w:ascii="Times New Roman" w:hAnsi="Times New Roman"/>
                <w:sz w:val="28"/>
                <w:szCs w:val="28"/>
              </w:rPr>
            </w:pPr>
          </w:p>
        </w:tc>
      </w:tr>
      <w:tr w:rsidR="006D43C8" w:rsidRPr="00F54536" w:rsidTr="006D43C8">
        <w:tc>
          <w:tcPr>
            <w:tcW w:w="9639" w:type="dxa"/>
            <w:gridSpan w:val="15"/>
            <w:tcBorders>
              <w:top w:val="nil"/>
              <w:left w:val="nil"/>
              <w:bottom w:val="single" w:sz="4" w:space="0" w:color="auto"/>
              <w:right w:val="nil"/>
            </w:tcBorders>
          </w:tcPr>
          <w:p w:rsidR="006D43C8" w:rsidRPr="00F54536" w:rsidRDefault="006D43C8" w:rsidP="006D43C8">
            <w:pPr>
              <w:pStyle w:val="afff8"/>
              <w:rPr>
                <w:rFonts w:ascii="Times New Roman" w:hAnsi="Times New Roman"/>
                <w:sz w:val="28"/>
                <w:szCs w:val="28"/>
              </w:rPr>
            </w:pPr>
          </w:p>
        </w:tc>
      </w:tr>
      <w:tr w:rsidR="006D43C8" w:rsidRPr="00F54536" w:rsidTr="006D43C8">
        <w:tc>
          <w:tcPr>
            <w:tcW w:w="9639" w:type="dxa"/>
            <w:gridSpan w:val="15"/>
            <w:tcBorders>
              <w:top w:val="nil"/>
              <w:left w:val="nil"/>
              <w:bottom w:val="nil"/>
              <w:right w:val="nil"/>
            </w:tcBorders>
          </w:tcPr>
          <w:p w:rsidR="006D43C8" w:rsidRPr="00F54536" w:rsidRDefault="006D43C8" w:rsidP="006D43C8">
            <w:pPr>
              <w:pStyle w:val="afff8"/>
              <w:jc w:val="center"/>
              <w:rPr>
                <w:rFonts w:ascii="Times New Roman" w:hAnsi="Times New Roman"/>
                <w:sz w:val="28"/>
                <w:szCs w:val="28"/>
              </w:rPr>
            </w:pPr>
            <w:r w:rsidRPr="00F54536">
              <w:rPr>
                <w:rFonts w:ascii="Times New Roman" w:hAnsi="Times New Roman"/>
                <w:sz w:val="28"/>
                <w:szCs w:val="28"/>
              </w:rPr>
              <w:t>(наименование юридического лица, фамилия, имя, отчество  индивидуального предпринимателя)</w:t>
            </w:r>
          </w:p>
        </w:tc>
      </w:tr>
      <w:tr w:rsidR="006D43C8" w:rsidRPr="00F54536" w:rsidTr="006D43C8">
        <w:tc>
          <w:tcPr>
            <w:tcW w:w="9639" w:type="dxa"/>
            <w:gridSpan w:val="15"/>
            <w:tcBorders>
              <w:top w:val="nil"/>
              <w:left w:val="nil"/>
              <w:bottom w:val="nil"/>
              <w:right w:val="nil"/>
            </w:tcBorders>
          </w:tcPr>
          <w:p w:rsidR="006D43C8" w:rsidRPr="00F54536" w:rsidRDefault="006D43C8" w:rsidP="006D43C8">
            <w:pPr>
              <w:pStyle w:val="afff8"/>
              <w:ind w:firstLine="743"/>
              <w:rPr>
                <w:rFonts w:ascii="Times New Roman" w:hAnsi="Times New Roman"/>
                <w:sz w:val="28"/>
                <w:szCs w:val="28"/>
              </w:rPr>
            </w:pPr>
            <w:r w:rsidRPr="00F54536">
              <w:rPr>
                <w:rFonts w:ascii="Times New Roman" w:hAnsi="Times New Roman"/>
                <w:sz w:val="28"/>
                <w:szCs w:val="28"/>
              </w:rPr>
              <w:t>Основанием для проведения которого, в соответствии с частью 1 и 2                 статьи 8.3 Федерального закона от 26 декабря 2008 года № 294-ФЗ «О защите прав юридических лиц и индивидуальных предпринимателей при осущест</w:t>
            </w:r>
            <w:r w:rsidRPr="00F54536">
              <w:rPr>
                <w:rFonts w:ascii="Times New Roman" w:hAnsi="Times New Roman"/>
                <w:sz w:val="28"/>
                <w:szCs w:val="28"/>
              </w:rPr>
              <w:t>в</w:t>
            </w:r>
            <w:r w:rsidRPr="00F54536">
              <w:rPr>
                <w:rFonts w:ascii="Times New Roman" w:hAnsi="Times New Roman"/>
                <w:sz w:val="28"/>
                <w:szCs w:val="28"/>
              </w:rPr>
              <w:t>лении государственного контроля (надзора) и муниципального контроля» я</w:t>
            </w:r>
            <w:r w:rsidRPr="00F54536">
              <w:rPr>
                <w:rFonts w:ascii="Times New Roman" w:hAnsi="Times New Roman"/>
                <w:sz w:val="28"/>
                <w:szCs w:val="28"/>
              </w:rPr>
              <w:t>в</w:t>
            </w:r>
            <w:r w:rsidRPr="00F54536">
              <w:rPr>
                <w:rFonts w:ascii="Times New Roman" w:hAnsi="Times New Roman"/>
                <w:sz w:val="28"/>
                <w:szCs w:val="28"/>
              </w:rPr>
              <w:t>ляется:</w:t>
            </w:r>
          </w:p>
        </w:tc>
      </w:tr>
      <w:tr w:rsidR="006D43C8" w:rsidRPr="00F54536" w:rsidTr="006D43C8">
        <w:tc>
          <w:tcPr>
            <w:tcW w:w="9639" w:type="dxa"/>
            <w:gridSpan w:val="15"/>
            <w:tcBorders>
              <w:top w:val="nil"/>
              <w:left w:val="nil"/>
              <w:bottom w:val="single" w:sz="4" w:space="0" w:color="auto"/>
              <w:right w:val="nil"/>
            </w:tcBorders>
          </w:tcPr>
          <w:p w:rsidR="006D43C8" w:rsidRPr="00F54536" w:rsidRDefault="006D43C8" w:rsidP="006D43C8">
            <w:pPr>
              <w:pStyle w:val="afff8"/>
              <w:rPr>
                <w:rFonts w:ascii="Times New Roman" w:hAnsi="Times New Roman"/>
                <w:sz w:val="28"/>
                <w:szCs w:val="28"/>
              </w:rPr>
            </w:pPr>
          </w:p>
        </w:tc>
      </w:tr>
      <w:tr w:rsidR="006D43C8" w:rsidRPr="00F54536" w:rsidTr="006D43C8">
        <w:tc>
          <w:tcPr>
            <w:tcW w:w="9639" w:type="dxa"/>
            <w:gridSpan w:val="15"/>
            <w:tcBorders>
              <w:top w:val="nil"/>
              <w:left w:val="nil"/>
              <w:bottom w:val="single" w:sz="4" w:space="0" w:color="auto"/>
              <w:right w:val="nil"/>
            </w:tcBorders>
          </w:tcPr>
          <w:p w:rsidR="006D43C8" w:rsidRPr="00F54536" w:rsidRDefault="006D43C8" w:rsidP="006D43C8">
            <w:pPr>
              <w:pStyle w:val="afff8"/>
              <w:rPr>
                <w:rFonts w:ascii="Times New Roman" w:hAnsi="Times New Roman"/>
                <w:sz w:val="28"/>
                <w:szCs w:val="28"/>
              </w:rPr>
            </w:pPr>
          </w:p>
        </w:tc>
      </w:tr>
      <w:tr w:rsidR="006D43C8" w:rsidRPr="00F54536" w:rsidTr="006D43C8">
        <w:tc>
          <w:tcPr>
            <w:tcW w:w="9639" w:type="dxa"/>
            <w:gridSpan w:val="15"/>
            <w:tcBorders>
              <w:top w:val="nil"/>
              <w:left w:val="nil"/>
              <w:bottom w:val="nil"/>
              <w:right w:val="nil"/>
            </w:tcBorders>
          </w:tcPr>
          <w:p w:rsidR="006D43C8" w:rsidRPr="00F54536" w:rsidRDefault="006D43C8" w:rsidP="006D43C8">
            <w:pPr>
              <w:pStyle w:val="afff8"/>
              <w:jc w:val="center"/>
              <w:rPr>
                <w:rFonts w:ascii="Times New Roman" w:hAnsi="Times New Roman"/>
                <w:sz w:val="28"/>
                <w:szCs w:val="28"/>
              </w:rPr>
            </w:pPr>
            <w:r w:rsidRPr="00F54536">
              <w:rPr>
                <w:rFonts w:ascii="Times New Roman" w:hAnsi="Times New Roman"/>
                <w:sz w:val="28"/>
                <w:szCs w:val="28"/>
              </w:rPr>
              <w:t>(указываются правовые основания проведения мероприятия по контролю)</w:t>
            </w:r>
          </w:p>
        </w:tc>
      </w:tr>
      <w:tr w:rsidR="006D43C8" w:rsidRPr="00F54536" w:rsidTr="006D43C8">
        <w:tc>
          <w:tcPr>
            <w:tcW w:w="9639" w:type="dxa"/>
            <w:gridSpan w:val="15"/>
            <w:tcBorders>
              <w:top w:val="nil"/>
              <w:left w:val="nil"/>
              <w:bottom w:val="nil"/>
              <w:right w:val="nil"/>
            </w:tcBorders>
          </w:tcPr>
          <w:p w:rsidR="006D43C8" w:rsidRPr="00F54536" w:rsidRDefault="006D43C8" w:rsidP="006D43C8">
            <w:pPr>
              <w:pStyle w:val="afff8"/>
              <w:ind w:firstLine="743"/>
              <w:rPr>
                <w:rFonts w:ascii="Times New Roman" w:hAnsi="Times New Roman"/>
                <w:sz w:val="28"/>
                <w:szCs w:val="28"/>
              </w:rPr>
            </w:pPr>
            <w:r w:rsidRPr="00F54536">
              <w:rPr>
                <w:rFonts w:ascii="Times New Roman" w:hAnsi="Times New Roman"/>
                <w:sz w:val="28"/>
                <w:szCs w:val="28"/>
              </w:rPr>
              <w:t>Место проведения мероприятия по контролю без взаимодействия с юридическим лицом, индивидуальным предпринимателем:</w:t>
            </w:r>
          </w:p>
        </w:tc>
      </w:tr>
      <w:tr w:rsidR="006D43C8" w:rsidRPr="00F54536" w:rsidTr="006D43C8">
        <w:tc>
          <w:tcPr>
            <w:tcW w:w="9639" w:type="dxa"/>
            <w:gridSpan w:val="15"/>
            <w:tcBorders>
              <w:top w:val="nil"/>
              <w:left w:val="nil"/>
              <w:bottom w:val="single" w:sz="4" w:space="0" w:color="auto"/>
              <w:right w:val="nil"/>
            </w:tcBorders>
          </w:tcPr>
          <w:p w:rsidR="006D43C8" w:rsidRPr="00F54536" w:rsidRDefault="006D43C8" w:rsidP="006D43C8">
            <w:pPr>
              <w:pStyle w:val="afff8"/>
              <w:rPr>
                <w:rFonts w:ascii="Times New Roman" w:hAnsi="Times New Roman"/>
                <w:sz w:val="28"/>
                <w:szCs w:val="28"/>
              </w:rPr>
            </w:pPr>
          </w:p>
        </w:tc>
      </w:tr>
      <w:tr w:rsidR="006D43C8" w:rsidRPr="00F54536" w:rsidTr="006D43C8">
        <w:tc>
          <w:tcPr>
            <w:tcW w:w="9639" w:type="dxa"/>
            <w:gridSpan w:val="15"/>
            <w:tcBorders>
              <w:top w:val="nil"/>
              <w:left w:val="nil"/>
              <w:bottom w:val="single" w:sz="4" w:space="0" w:color="auto"/>
              <w:right w:val="nil"/>
            </w:tcBorders>
          </w:tcPr>
          <w:p w:rsidR="006D43C8" w:rsidRPr="00F54536" w:rsidRDefault="006D43C8" w:rsidP="006D43C8">
            <w:pPr>
              <w:pStyle w:val="afff8"/>
              <w:rPr>
                <w:rFonts w:ascii="Times New Roman" w:hAnsi="Times New Roman"/>
                <w:sz w:val="28"/>
                <w:szCs w:val="28"/>
              </w:rPr>
            </w:pPr>
          </w:p>
        </w:tc>
      </w:tr>
      <w:tr w:rsidR="006D43C8" w:rsidRPr="00F54536" w:rsidTr="006D43C8">
        <w:tc>
          <w:tcPr>
            <w:tcW w:w="9639" w:type="dxa"/>
            <w:gridSpan w:val="15"/>
            <w:tcBorders>
              <w:top w:val="nil"/>
              <w:left w:val="nil"/>
              <w:bottom w:val="nil"/>
              <w:right w:val="nil"/>
            </w:tcBorders>
          </w:tcPr>
          <w:p w:rsidR="006D43C8" w:rsidRPr="00F54536" w:rsidRDefault="006D43C8" w:rsidP="006D43C8">
            <w:pPr>
              <w:pStyle w:val="afff8"/>
              <w:jc w:val="center"/>
              <w:rPr>
                <w:rFonts w:ascii="Times New Roman" w:hAnsi="Times New Roman"/>
                <w:sz w:val="28"/>
                <w:szCs w:val="28"/>
              </w:rPr>
            </w:pPr>
          </w:p>
        </w:tc>
      </w:tr>
      <w:tr w:rsidR="006D43C8" w:rsidRPr="00F54536" w:rsidTr="006D43C8">
        <w:tc>
          <w:tcPr>
            <w:tcW w:w="9639" w:type="dxa"/>
            <w:gridSpan w:val="15"/>
            <w:tcBorders>
              <w:top w:val="nil"/>
              <w:left w:val="nil"/>
              <w:bottom w:val="nil"/>
              <w:right w:val="nil"/>
            </w:tcBorders>
          </w:tcPr>
          <w:p w:rsidR="006D43C8" w:rsidRPr="00F54536" w:rsidRDefault="006D43C8" w:rsidP="006D43C8">
            <w:pPr>
              <w:pStyle w:val="afff8"/>
              <w:ind w:firstLine="743"/>
              <w:rPr>
                <w:rFonts w:ascii="Times New Roman" w:hAnsi="Times New Roman"/>
                <w:sz w:val="28"/>
                <w:szCs w:val="28"/>
              </w:rPr>
            </w:pPr>
            <w:r w:rsidRPr="00F54536">
              <w:rPr>
                <w:rFonts w:ascii="Times New Roman" w:hAnsi="Times New Roman"/>
                <w:sz w:val="28"/>
                <w:szCs w:val="28"/>
              </w:rPr>
              <w:t>Срок проведения мероприятия по контролю без взаимодействия с юр</w:t>
            </w:r>
            <w:r w:rsidRPr="00F54536">
              <w:rPr>
                <w:rFonts w:ascii="Times New Roman" w:hAnsi="Times New Roman"/>
                <w:sz w:val="28"/>
                <w:szCs w:val="28"/>
              </w:rPr>
              <w:t>и</w:t>
            </w:r>
            <w:r w:rsidRPr="00F54536">
              <w:rPr>
                <w:rFonts w:ascii="Times New Roman" w:hAnsi="Times New Roman"/>
                <w:sz w:val="28"/>
                <w:szCs w:val="28"/>
              </w:rPr>
              <w:t>дическим лицом, индивидуальным предпринимателем с</w:t>
            </w:r>
          </w:p>
        </w:tc>
      </w:tr>
      <w:tr w:rsidR="006D43C8" w:rsidRPr="00F54536" w:rsidTr="006D43C8">
        <w:tc>
          <w:tcPr>
            <w:tcW w:w="280" w:type="dxa"/>
            <w:tcBorders>
              <w:top w:val="nil"/>
              <w:left w:val="nil"/>
              <w:bottom w:val="nil"/>
              <w:right w:val="nil"/>
            </w:tcBorders>
          </w:tcPr>
          <w:p w:rsidR="006D43C8" w:rsidRPr="00F54536" w:rsidRDefault="006D43C8" w:rsidP="006D43C8">
            <w:pPr>
              <w:pStyle w:val="afff8"/>
              <w:rPr>
                <w:rFonts w:ascii="Times New Roman" w:hAnsi="Times New Roman"/>
                <w:sz w:val="28"/>
                <w:szCs w:val="28"/>
              </w:rPr>
            </w:pPr>
            <w:r w:rsidRPr="00F54536">
              <w:rPr>
                <w:rFonts w:ascii="Times New Roman" w:hAnsi="Times New Roman"/>
                <w:sz w:val="28"/>
                <w:szCs w:val="28"/>
              </w:rPr>
              <w:t>«</w:t>
            </w:r>
          </w:p>
        </w:tc>
        <w:tc>
          <w:tcPr>
            <w:tcW w:w="571" w:type="dxa"/>
            <w:tcBorders>
              <w:top w:val="nil"/>
              <w:left w:val="nil"/>
              <w:bottom w:val="single" w:sz="4" w:space="0" w:color="auto"/>
              <w:right w:val="nil"/>
            </w:tcBorders>
          </w:tcPr>
          <w:p w:rsidR="006D43C8" w:rsidRPr="00F54536" w:rsidRDefault="006D43C8" w:rsidP="006D43C8">
            <w:pPr>
              <w:pStyle w:val="afff8"/>
              <w:rPr>
                <w:rFonts w:ascii="Times New Roman" w:hAnsi="Times New Roman"/>
                <w:sz w:val="28"/>
                <w:szCs w:val="28"/>
              </w:rPr>
            </w:pPr>
          </w:p>
        </w:tc>
        <w:tc>
          <w:tcPr>
            <w:tcW w:w="280" w:type="dxa"/>
            <w:tcBorders>
              <w:top w:val="nil"/>
              <w:left w:val="nil"/>
              <w:bottom w:val="nil"/>
              <w:right w:val="nil"/>
            </w:tcBorders>
          </w:tcPr>
          <w:p w:rsidR="006D43C8" w:rsidRPr="00F54536" w:rsidRDefault="006D43C8" w:rsidP="006D43C8">
            <w:pPr>
              <w:pStyle w:val="afff8"/>
              <w:rPr>
                <w:rFonts w:ascii="Times New Roman" w:hAnsi="Times New Roman"/>
                <w:sz w:val="28"/>
                <w:szCs w:val="28"/>
              </w:rPr>
            </w:pPr>
            <w:r w:rsidRPr="00F54536">
              <w:rPr>
                <w:rFonts w:ascii="Times New Roman" w:hAnsi="Times New Roman"/>
                <w:sz w:val="28"/>
                <w:szCs w:val="28"/>
              </w:rPr>
              <w:t>»</w:t>
            </w:r>
          </w:p>
        </w:tc>
        <w:tc>
          <w:tcPr>
            <w:tcW w:w="1287" w:type="dxa"/>
            <w:gridSpan w:val="2"/>
            <w:tcBorders>
              <w:top w:val="nil"/>
              <w:left w:val="nil"/>
              <w:bottom w:val="single" w:sz="4" w:space="0" w:color="auto"/>
              <w:right w:val="nil"/>
            </w:tcBorders>
          </w:tcPr>
          <w:p w:rsidR="006D43C8" w:rsidRPr="00F54536" w:rsidRDefault="006D43C8" w:rsidP="006D43C8">
            <w:pPr>
              <w:pStyle w:val="afff8"/>
              <w:rPr>
                <w:rFonts w:ascii="Times New Roman" w:hAnsi="Times New Roman"/>
                <w:sz w:val="28"/>
                <w:szCs w:val="28"/>
              </w:rPr>
            </w:pPr>
          </w:p>
        </w:tc>
        <w:tc>
          <w:tcPr>
            <w:tcW w:w="577" w:type="dxa"/>
            <w:tcBorders>
              <w:top w:val="nil"/>
              <w:left w:val="nil"/>
              <w:bottom w:val="nil"/>
              <w:right w:val="nil"/>
            </w:tcBorders>
          </w:tcPr>
          <w:p w:rsidR="006D43C8" w:rsidRPr="00F54536" w:rsidRDefault="006D43C8" w:rsidP="006D43C8">
            <w:pPr>
              <w:pStyle w:val="afff8"/>
              <w:rPr>
                <w:rFonts w:ascii="Times New Roman" w:hAnsi="Times New Roman"/>
                <w:sz w:val="28"/>
                <w:szCs w:val="28"/>
              </w:rPr>
            </w:pPr>
            <w:r w:rsidRPr="00F54536">
              <w:rPr>
                <w:rFonts w:ascii="Times New Roman" w:hAnsi="Times New Roman"/>
                <w:sz w:val="28"/>
                <w:szCs w:val="28"/>
              </w:rPr>
              <w:t>20</w:t>
            </w:r>
          </w:p>
        </w:tc>
        <w:tc>
          <w:tcPr>
            <w:tcW w:w="425" w:type="dxa"/>
            <w:tcBorders>
              <w:top w:val="nil"/>
              <w:left w:val="nil"/>
              <w:bottom w:val="single" w:sz="4" w:space="0" w:color="auto"/>
              <w:right w:val="nil"/>
            </w:tcBorders>
          </w:tcPr>
          <w:p w:rsidR="006D43C8" w:rsidRPr="00F54536" w:rsidRDefault="006D43C8" w:rsidP="006D43C8">
            <w:pPr>
              <w:pStyle w:val="afff8"/>
              <w:rPr>
                <w:rFonts w:ascii="Times New Roman" w:hAnsi="Times New Roman"/>
                <w:sz w:val="28"/>
                <w:szCs w:val="28"/>
              </w:rPr>
            </w:pPr>
          </w:p>
        </w:tc>
        <w:tc>
          <w:tcPr>
            <w:tcW w:w="1125" w:type="dxa"/>
            <w:tcBorders>
              <w:top w:val="nil"/>
              <w:left w:val="nil"/>
              <w:bottom w:val="nil"/>
              <w:right w:val="nil"/>
            </w:tcBorders>
          </w:tcPr>
          <w:p w:rsidR="006D43C8" w:rsidRPr="00F54536" w:rsidRDefault="006D43C8" w:rsidP="006D43C8">
            <w:pPr>
              <w:pStyle w:val="afff8"/>
              <w:rPr>
                <w:rFonts w:ascii="Times New Roman" w:hAnsi="Times New Roman"/>
                <w:sz w:val="28"/>
                <w:szCs w:val="28"/>
              </w:rPr>
            </w:pPr>
            <w:r w:rsidRPr="00F54536">
              <w:rPr>
                <w:rFonts w:ascii="Times New Roman" w:hAnsi="Times New Roman"/>
                <w:sz w:val="28"/>
                <w:szCs w:val="28"/>
              </w:rPr>
              <w:t>года по</w:t>
            </w:r>
          </w:p>
        </w:tc>
        <w:tc>
          <w:tcPr>
            <w:tcW w:w="280" w:type="dxa"/>
            <w:tcBorders>
              <w:top w:val="nil"/>
              <w:left w:val="nil"/>
              <w:bottom w:val="nil"/>
              <w:right w:val="nil"/>
            </w:tcBorders>
          </w:tcPr>
          <w:p w:rsidR="006D43C8" w:rsidRPr="00F54536" w:rsidRDefault="006D43C8" w:rsidP="006D43C8">
            <w:pPr>
              <w:pStyle w:val="afff8"/>
              <w:rPr>
                <w:rFonts w:ascii="Times New Roman" w:hAnsi="Times New Roman"/>
                <w:sz w:val="28"/>
                <w:szCs w:val="28"/>
              </w:rPr>
            </w:pPr>
            <w:r w:rsidRPr="00F54536">
              <w:rPr>
                <w:rFonts w:ascii="Times New Roman" w:hAnsi="Times New Roman"/>
                <w:sz w:val="28"/>
                <w:szCs w:val="28"/>
              </w:rPr>
              <w:t>«</w:t>
            </w:r>
          </w:p>
        </w:tc>
        <w:tc>
          <w:tcPr>
            <w:tcW w:w="569" w:type="dxa"/>
            <w:tcBorders>
              <w:top w:val="nil"/>
              <w:left w:val="nil"/>
              <w:bottom w:val="single" w:sz="4" w:space="0" w:color="auto"/>
              <w:right w:val="nil"/>
            </w:tcBorders>
          </w:tcPr>
          <w:p w:rsidR="006D43C8" w:rsidRPr="00F54536" w:rsidRDefault="006D43C8" w:rsidP="006D43C8">
            <w:pPr>
              <w:pStyle w:val="afff8"/>
              <w:rPr>
                <w:rFonts w:ascii="Times New Roman" w:hAnsi="Times New Roman"/>
                <w:sz w:val="28"/>
                <w:szCs w:val="28"/>
              </w:rPr>
            </w:pPr>
          </w:p>
        </w:tc>
        <w:tc>
          <w:tcPr>
            <w:tcW w:w="280" w:type="dxa"/>
            <w:tcBorders>
              <w:top w:val="nil"/>
              <w:left w:val="nil"/>
              <w:bottom w:val="nil"/>
              <w:right w:val="nil"/>
            </w:tcBorders>
          </w:tcPr>
          <w:p w:rsidR="006D43C8" w:rsidRPr="00F54536" w:rsidRDefault="006D43C8" w:rsidP="006D43C8">
            <w:pPr>
              <w:pStyle w:val="afff8"/>
              <w:rPr>
                <w:rFonts w:ascii="Times New Roman" w:hAnsi="Times New Roman"/>
                <w:sz w:val="28"/>
                <w:szCs w:val="28"/>
              </w:rPr>
            </w:pPr>
            <w:r w:rsidRPr="00F54536">
              <w:rPr>
                <w:rFonts w:ascii="Times New Roman" w:hAnsi="Times New Roman"/>
                <w:sz w:val="28"/>
                <w:szCs w:val="28"/>
              </w:rPr>
              <w:t>»</w:t>
            </w:r>
          </w:p>
        </w:tc>
        <w:tc>
          <w:tcPr>
            <w:tcW w:w="1260" w:type="dxa"/>
            <w:tcBorders>
              <w:top w:val="nil"/>
              <w:left w:val="nil"/>
              <w:bottom w:val="single" w:sz="4" w:space="0" w:color="auto"/>
              <w:right w:val="nil"/>
            </w:tcBorders>
          </w:tcPr>
          <w:p w:rsidR="006D43C8" w:rsidRPr="00F54536" w:rsidRDefault="006D43C8" w:rsidP="006D43C8">
            <w:pPr>
              <w:pStyle w:val="afff8"/>
              <w:rPr>
                <w:rFonts w:ascii="Times New Roman" w:hAnsi="Times New Roman"/>
                <w:sz w:val="28"/>
                <w:szCs w:val="28"/>
              </w:rPr>
            </w:pPr>
          </w:p>
        </w:tc>
        <w:tc>
          <w:tcPr>
            <w:tcW w:w="734" w:type="dxa"/>
            <w:tcBorders>
              <w:top w:val="nil"/>
              <w:left w:val="nil"/>
              <w:bottom w:val="nil"/>
              <w:right w:val="nil"/>
            </w:tcBorders>
          </w:tcPr>
          <w:p w:rsidR="006D43C8" w:rsidRPr="00F54536" w:rsidRDefault="006D43C8" w:rsidP="006D43C8">
            <w:pPr>
              <w:pStyle w:val="afff8"/>
              <w:rPr>
                <w:rFonts w:ascii="Times New Roman" w:hAnsi="Times New Roman"/>
                <w:sz w:val="28"/>
                <w:szCs w:val="28"/>
              </w:rPr>
            </w:pPr>
            <w:r w:rsidRPr="00F54536">
              <w:rPr>
                <w:rFonts w:ascii="Times New Roman" w:hAnsi="Times New Roman"/>
                <w:sz w:val="28"/>
                <w:szCs w:val="28"/>
              </w:rPr>
              <w:t>20</w:t>
            </w:r>
          </w:p>
        </w:tc>
        <w:tc>
          <w:tcPr>
            <w:tcW w:w="560" w:type="dxa"/>
            <w:tcBorders>
              <w:top w:val="nil"/>
              <w:left w:val="nil"/>
              <w:bottom w:val="single" w:sz="4" w:space="0" w:color="auto"/>
              <w:right w:val="nil"/>
            </w:tcBorders>
          </w:tcPr>
          <w:p w:rsidR="006D43C8" w:rsidRPr="00F54536" w:rsidRDefault="006D43C8" w:rsidP="006D43C8">
            <w:pPr>
              <w:pStyle w:val="afff8"/>
              <w:rPr>
                <w:rFonts w:ascii="Times New Roman" w:hAnsi="Times New Roman"/>
                <w:sz w:val="28"/>
                <w:szCs w:val="28"/>
              </w:rPr>
            </w:pPr>
          </w:p>
        </w:tc>
        <w:tc>
          <w:tcPr>
            <w:tcW w:w="1411" w:type="dxa"/>
            <w:tcBorders>
              <w:top w:val="nil"/>
              <w:left w:val="nil"/>
              <w:bottom w:val="nil"/>
              <w:right w:val="nil"/>
            </w:tcBorders>
          </w:tcPr>
          <w:p w:rsidR="006D43C8" w:rsidRPr="00F54536" w:rsidRDefault="006D43C8" w:rsidP="006D43C8">
            <w:pPr>
              <w:pStyle w:val="afff8"/>
              <w:rPr>
                <w:rFonts w:ascii="Times New Roman" w:hAnsi="Times New Roman"/>
                <w:sz w:val="28"/>
                <w:szCs w:val="28"/>
              </w:rPr>
            </w:pPr>
            <w:r w:rsidRPr="00F54536">
              <w:rPr>
                <w:rFonts w:ascii="Times New Roman" w:hAnsi="Times New Roman"/>
                <w:sz w:val="28"/>
                <w:szCs w:val="28"/>
              </w:rPr>
              <w:t>года.</w:t>
            </w:r>
          </w:p>
        </w:tc>
      </w:tr>
      <w:tr w:rsidR="006D43C8" w:rsidRPr="00F54536" w:rsidTr="006D43C8">
        <w:tc>
          <w:tcPr>
            <w:tcW w:w="9639" w:type="dxa"/>
            <w:gridSpan w:val="15"/>
            <w:tcBorders>
              <w:top w:val="nil"/>
              <w:left w:val="nil"/>
              <w:bottom w:val="nil"/>
              <w:right w:val="nil"/>
            </w:tcBorders>
          </w:tcPr>
          <w:p w:rsidR="006D43C8" w:rsidRPr="00F54536" w:rsidRDefault="006D43C8" w:rsidP="006D43C8">
            <w:pPr>
              <w:pStyle w:val="afff8"/>
              <w:ind w:firstLine="743"/>
              <w:rPr>
                <w:rFonts w:ascii="Times New Roman" w:hAnsi="Times New Roman"/>
                <w:sz w:val="28"/>
                <w:szCs w:val="28"/>
              </w:rPr>
            </w:pPr>
            <w:r w:rsidRPr="00F54536">
              <w:rPr>
                <w:rFonts w:ascii="Times New Roman" w:hAnsi="Times New Roman"/>
                <w:sz w:val="28"/>
                <w:szCs w:val="28"/>
              </w:rPr>
              <w:t>Установить, что проведение мероприятия по контролю без взаимоде</w:t>
            </w:r>
            <w:r w:rsidRPr="00F54536">
              <w:rPr>
                <w:rFonts w:ascii="Times New Roman" w:hAnsi="Times New Roman"/>
                <w:sz w:val="28"/>
                <w:szCs w:val="28"/>
              </w:rPr>
              <w:t>й</w:t>
            </w:r>
            <w:r w:rsidRPr="00F54536">
              <w:rPr>
                <w:rFonts w:ascii="Times New Roman" w:hAnsi="Times New Roman"/>
                <w:sz w:val="28"/>
                <w:szCs w:val="28"/>
              </w:rPr>
              <w:t xml:space="preserve">ствия с юридическим лицом, индивидуальным предпринимателем проводится </w:t>
            </w:r>
            <w:r w:rsidRPr="00F54536">
              <w:rPr>
                <w:rFonts w:ascii="Times New Roman" w:hAnsi="Times New Roman"/>
                <w:sz w:val="28"/>
                <w:szCs w:val="28"/>
              </w:rPr>
              <w:lastRenderedPageBreak/>
              <w:t>с целью:</w:t>
            </w:r>
          </w:p>
        </w:tc>
      </w:tr>
      <w:tr w:rsidR="006D43C8" w:rsidRPr="00F54536" w:rsidTr="006D43C8">
        <w:tc>
          <w:tcPr>
            <w:tcW w:w="9639" w:type="dxa"/>
            <w:gridSpan w:val="15"/>
            <w:tcBorders>
              <w:top w:val="nil"/>
              <w:left w:val="nil"/>
              <w:bottom w:val="single" w:sz="4" w:space="0" w:color="auto"/>
              <w:right w:val="nil"/>
            </w:tcBorders>
          </w:tcPr>
          <w:p w:rsidR="006D43C8" w:rsidRPr="00F54536" w:rsidRDefault="006D43C8" w:rsidP="006D43C8">
            <w:pPr>
              <w:pStyle w:val="afff8"/>
              <w:rPr>
                <w:rFonts w:ascii="Times New Roman" w:hAnsi="Times New Roman"/>
                <w:sz w:val="28"/>
                <w:szCs w:val="28"/>
              </w:rPr>
            </w:pPr>
          </w:p>
        </w:tc>
      </w:tr>
      <w:tr w:rsidR="006D43C8" w:rsidRPr="00F54536" w:rsidTr="006D43C8">
        <w:tc>
          <w:tcPr>
            <w:tcW w:w="9639" w:type="dxa"/>
            <w:gridSpan w:val="15"/>
            <w:tcBorders>
              <w:top w:val="nil"/>
              <w:left w:val="nil"/>
              <w:bottom w:val="single" w:sz="4" w:space="0" w:color="auto"/>
              <w:right w:val="nil"/>
            </w:tcBorders>
          </w:tcPr>
          <w:p w:rsidR="006D43C8" w:rsidRPr="00F54536" w:rsidRDefault="006D43C8" w:rsidP="006D43C8">
            <w:pPr>
              <w:pStyle w:val="afff8"/>
              <w:rPr>
                <w:rFonts w:ascii="Times New Roman" w:hAnsi="Times New Roman"/>
                <w:sz w:val="28"/>
                <w:szCs w:val="28"/>
              </w:rPr>
            </w:pPr>
          </w:p>
        </w:tc>
      </w:tr>
      <w:tr w:rsidR="006D43C8" w:rsidRPr="00F54536" w:rsidTr="006D43C8">
        <w:tc>
          <w:tcPr>
            <w:tcW w:w="9639" w:type="dxa"/>
            <w:gridSpan w:val="15"/>
            <w:tcBorders>
              <w:top w:val="nil"/>
              <w:left w:val="nil"/>
              <w:bottom w:val="nil"/>
              <w:right w:val="nil"/>
            </w:tcBorders>
          </w:tcPr>
          <w:p w:rsidR="006D43C8" w:rsidRPr="00F54536" w:rsidRDefault="006D43C8" w:rsidP="006D43C8">
            <w:pPr>
              <w:pStyle w:val="afff8"/>
              <w:jc w:val="center"/>
              <w:rPr>
                <w:rFonts w:ascii="Times New Roman" w:hAnsi="Times New Roman"/>
                <w:sz w:val="28"/>
                <w:szCs w:val="28"/>
              </w:rPr>
            </w:pPr>
          </w:p>
        </w:tc>
      </w:tr>
    </w:tbl>
    <w:p w:rsidR="006D43C8" w:rsidRPr="00F54536" w:rsidRDefault="006D43C8" w:rsidP="006D43C8">
      <w:pPr>
        <w:ind w:left="567"/>
        <w:rPr>
          <w:rFonts w:cs="Arial"/>
          <w:sz w:val="28"/>
          <w:szCs w:val="28"/>
        </w:rPr>
      </w:pPr>
    </w:p>
    <w:p w:rsidR="006D43C8" w:rsidRPr="00F54536" w:rsidRDefault="006D43C8" w:rsidP="006D43C8">
      <w:pPr>
        <w:widowControl/>
        <w:rPr>
          <w:rFonts w:cs="Arial"/>
          <w:sz w:val="28"/>
          <w:szCs w:val="28"/>
        </w:rPr>
      </w:pPr>
      <w:r w:rsidRPr="00F54536">
        <w:rPr>
          <w:rFonts w:cs="Arial"/>
          <w:sz w:val="28"/>
          <w:szCs w:val="28"/>
        </w:rPr>
        <w:t>Глава</w:t>
      </w:r>
    </w:p>
    <w:p w:rsidR="006D43C8" w:rsidRPr="00F54536" w:rsidRDefault="006D43C8" w:rsidP="006D43C8">
      <w:pPr>
        <w:widowControl/>
        <w:rPr>
          <w:rFonts w:cs="Arial"/>
          <w:sz w:val="28"/>
          <w:szCs w:val="28"/>
        </w:rPr>
      </w:pPr>
      <w:r>
        <w:rPr>
          <w:rFonts w:cs="Arial"/>
          <w:sz w:val="28"/>
          <w:szCs w:val="28"/>
        </w:rPr>
        <w:t xml:space="preserve">Ейскоукрепленского </w:t>
      </w:r>
      <w:r w:rsidRPr="00F54536">
        <w:rPr>
          <w:rFonts w:cs="Arial"/>
          <w:sz w:val="28"/>
          <w:szCs w:val="28"/>
        </w:rPr>
        <w:t xml:space="preserve">сельского поселения </w:t>
      </w:r>
    </w:p>
    <w:p w:rsidR="006D43C8" w:rsidRPr="00F54536" w:rsidRDefault="006D43C8" w:rsidP="006D43C8">
      <w:pPr>
        <w:widowControl/>
        <w:rPr>
          <w:rFonts w:cs="Arial"/>
          <w:bCs/>
          <w:kern w:val="2"/>
          <w:sz w:val="28"/>
          <w:szCs w:val="28"/>
          <w:lang w:eastAsia="ar-SA"/>
        </w:rPr>
      </w:pPr>
      <w:r w:rsidRPr="00F54536">
        <w:rPr>
          <w:rFonts w:cs="Arial"/>
          <w:bCs/>
          <w:kern w:val="2"/>
          <w:sz w:val="28"/>
          <w:szCs w:val="28"/>
          <w:lang w:eastAsia="ar-SA"/>
        </w:rPr>
        <w:t xml:space="preserve">Щербиновского района      </w:t>
      </w:r>
      <w:r>
        <w:rPr>
          <w:rFonts w:cs="Arial"/>
          <w:bCs/>
          <w:kern w:val="2"/>
          <w:sz w:val="28"/>
          <w:szCs w:val="28"/>
          <w:lang w:eastAsia="ar-SA"/>
        </w:rPr>
        <w:t xml:space="preserve">                                                                     А.А.Колосов</w:t>
      </w:r>
      <w:r w:rsidRPr="00F54536">
        <w:rPr>
          <w:rFonts w:cs="Arial"/>
          <w:bCs/>
          <w:kern w:val="2"/>
          <w:sz w:val="28"/>
          <w:szCs w:val="28"/>
          <w:lang w:eastAsia="ar-SA"/>
        </w:rPr>
        <w:t xml:space="preserve">                                                                 </w:t>
      </w:r>
    </w:p>
    <w:p w:rsidR="006D43C8" w:rsidRDefault="006D43C8" w:rsidP="006D43C8">
      <w:pPr>
        <w:pStyle w:val="1"/>
        <w:spacing w:before="0" w:after="0"/>
        <w:ind w:left="567"/>
        <w:jc w:val="both"/>
        <w:rPr>
          <w:rFonts w:ascii="Times New Roman" w:hAnsi="Times New Roman" w:cs="Arial"/>
          <w:b w:val="0"/>
          <w:sz w:val="28"/>
          <w:szCs w:val="28"/>
        </w:rPr>
      </w:pPr>
    </w:p>
    <w:p w:rsidR="006D43C8" w:rsidRPr="00F54536" w:rsidRDefault="006D43C8" w:rsidP="006D43C8">
      <w:pPr>
        <w:pStyle w:val="1"/>
        <w:spacing w:before="0" w:after="0"/>
        <w:ind w:left="567"/>
        <w:jc w:val="both"/>
        <w:rPr>
          <w:rFonts w:ascii="Times New Roman" w:hAnsi="Times New Roman" w:cs="Arial"/>
          <w:b w:val="0"/>
          <w:sz w:val="28"/>
          <w:szCs w:val="28"/>
        </w:rPr>
      </w:pPr>
    </w:p>
    <w:p w:rsidR="006D43C8" w:rsidRPr="00F54536" w:rsidRDefault="006D43C8" w:rsidP="006D43C8">
      <w:pPr>
        <w:pStyle w:val="1"/>
        <w:spacing w:before="0" w:after="0"/>
        <w:ind w:left="3686"/>
        <w:rPr>
          <w:rFonts w:ascii="Times New Roman" w:hAnsi="Times New Roman" w:cs="Arial"/>
          <w:b w:val="0"/>
          <w:sz w:val="28"/>
          <w:szCs w:val="28"/>
        </w:rPr>
      </w:pPr>
      <w:r w:rsidRPr="00F54536">
        <w:rPr>
          <w:rFonts w:ascii="Times New Roman" w:hAnsi="Times New Roman" w:cs="Arial"/>
          <w:b w:val="0"/>
          <w:sz w:val="28"/>
          <w:szCs w:val="28"/>
        </w:rPr>
        <w:t>ПРИЛОЖЕНИЕ № 2</w:t>
      </w:r>
    </w:p>
    <w:p w:rsidR="006D43C8" w:rsidRPr="00F54536" w:rsidRDefault="006D43C8" w:rsidP="006D43C8">
      <w:pPr>
        <w:pStyle w:val="1"/>
        <w:spacing w:before="0" w:after="0"/>
        <w:ind w:left="3686"/>
        <w:rPr>
          <w:rFonts w:ascii="Times New Roman" w:hAnsi="Times New Roman" w:cs="Arial"/>
          <w:b w:val="0"/>
          <w:sz w:val="28"/>
          <w:szCs w:val="28"/>
        </w:rPr>
      </w:pPr>
      <w:r w:rsidRPr="00F54536">
        <w:rPr>
          <w:rFonts w:ascii="Times New Roman" w:hAnsi="Times New Roman" w:cs="Arial"/>
          <w:b w:val="0"/>
          <w:sz w:val="28"/>
          <w:szCs w:val="28"/>
        </w:rPr>
        <w:t>к порядку оформления и содержание заданий</w:t>
      </w:r>
    </w:p>
    <w:p w:rsidR="006D43C8" w:rsidRPr="00F54536" w:rsidRDefault="006D43C8" w:rsidP="006D43C8">
      <w:pPr>
        <w:pStyle w:val="1"/>
        <w:spacing w:before="0" w:after="0"/>
        <w:ind w:left="3686"/>
        <w:rPr>
          <w:rFonts w:ascii="Times New Roman" w:hAnsi="Times New Roman" w:cs="Arial"/>
          <w:b w:val="0"/>
          <w:sz w:val="28"/>
          <w:szCs w:val="28"/>
        </w:rPr>
      </w:pPr>
      <w:r w:rsidRPr="00F54536">
        <w:rPr>
          <w:rFonts w:ascii="Times New Roman" w:hAnsi="Times New Roman" w:cs="Arial"/>
          <w:b w:val="0"/>
          <w:sz w:val="28"/>
          <w:szCs w:val="28"/>
        </w:rPr>
        <w:t>о проведении мероприятий по контролю без</w:t>
      </w:r>
    </w:p>
    <w:p w:rsidR="006D43C8" w:rsidRPr="00F54536" w:rsidRDefault="006D43C8" w:rsidP="006D43C8">
      <w:pPr>
        <w:pStyle w:val="1"/>
        <w:spacing w:before="0" w:after="0"/>
        <w:ind w:left="3686"/>
        <w:rPr>
          <w:rFonts w:ascii="Times New Roman" w:hAnsi="Times New Roman" w:cs="Arial"/>
          <w:b w:val="0"/>
          <w:sz w:val="28"/>
          <w:szCs w:val="28"/>
        </w:rPr>
      </w:pPr>
      <w:r w:rsidRPr="00F54536">
        <w:rPr>
          <w:rFonts w:ascii="Times New Roman" w:hAnsi="Times New Roman" w:cs="Arial"/>
          <w:b w:val="0"/>
          <w:sz w:val="28"/>
          <w:szCs w:val="28"/>
        </w:rPr>
        <w:t>взаимодействия с юридическими лицами,</w:t>
      </w:r>
    </w:p>
    <w:p w:rsidR="006D43C8" w:rsidRPr="00F54536" w:rsidRDefault="006D43C8" w:rsidP="006D43C8">
      <w:pPr>
        <w:pStyle w:val="1"/>
        <w:spacing w:before="0" w:after="0"/>
        <w:ind w:left="3686"/>
        <w:rPr>
          <w:rFonts w:ascii="Times New Roman" w:hAnsi="Times New Roman" w:cs="Arial"/>
          <w:b w:val="0"/>
          <w:sz w:val="28"/>
          <w:szCs w:val="28"/>
        </w:rPr>
      </w:pPr>
      <w:r w:rsidRPr="00F54536">
        <w:rPr>
          <w:rFonts w:ascii="Times New Roman" w:hAnsi="Times New Roman" w:cs="Arial"/>
          <w:b w:val="0"/>
          <w:sz w:val="28"/>
          <w:szCs w:val="28"/>
        </w:rPr>
        <w:t>индивидуальными предпринимателями и порядок</w:t>
      </w:r>
      <w:r>
        <w:rPr>
          <w:rFonts w:ascii="Times New Roman" w:hAnsi="Times New Roman" w:cs="Arial"/>
          <w:b w:val="0"/>
          <w:sz w:val="28"/>
          <w:szCs w:val="28"/>
        </w:rPr>
        <w:t xml:space="preserve"> </w:t>
      </w:r>
      <w:r w:rsidRPr="00F54536">
        <w:rPr>
          <w:rFonts w:ascii="Times New Roman" w:hAnsi="Times New Roman" w:cs="Arial"/>
          <w:b w:val="0"/>
          <w:sz w:val="28"/>
          <w:szCs w:val="28"/>
        </w:rPr>
        <w:t>оформления должностными лицами администрации</w:t>
      </w:r>
      <w:r>
        <w:rPr>
          <w:rFonts w:ascii="Times New Roman" w:hAnsi="Times New Roman" w:cs="Arial"/>
          <w:b w:val="0"/>
          <w:sz w:val="28"/>
          <w:szCs w:val="28"/>
        </w:rPr>
        <w:t xml:space="preserve"> Ейскоукрепленского</w:t>
      </w:r>
      <w:r w:rsidRPr="00F54536">
        <w:rPr>
          <w:rFonts w:ascii="Times New Roman" w:hAnsi="Times New Roman" w:cs="Arial"/>
          <w:b w:val="0"/>
          <w:sz w:val="28"/>
          <w:szCs w:val="28"/>
        </w:rPr>
        <w:t xml:space="preserve"> сельского поселения Щербиновского</w:t>
      </w:r>
      <w:r>
        <w:rPr>
          <w:rFonts w:ascii="Times New Roman" w:hAnsi="Times New Roman" w:cs="Arial"/>
          <w:b w:val="0"/>
          <w:sz w:val="28"/>
          <w:szCs w:val="28"/>
        </w:rPr>
        <w:t xml:space="preserve"> </w:t>
      </w:r>
      <w:r w:rsidRPr="00F54536">
        <w:rPr>
          <w:rFonts w:ascii="Times New Roman" w:hAnsi="Times New Roman" w:cs="Arial"/>
          <w:b w:val="0"/>
          <w:sz w:val="28"/>
          <w:szCs w:val="28"/>
        </w:rPr>
        <w:t>района результатов мероприятия по контролю без</w:t>
      </w:r>
    </w:p>
    <w:p w:rsidR="006D43C8" w:rsidRPr="00F54536" w:rsidRDefault="006D43C8" w:rsidP="006D43C8">
      <w:pPr>
        <w:pStyle w:val="1"/>
        <w:spacing w:before="0" w:after="0"/>
        <w:ind w:left="3686"/>
        <w:rPr>
          <w:rFonts w:ascii="Times New Roman" w:hAnsi="Times New Roman" w:cs="Arial"/>
          <w:b w:val="0"/>
          <w:sz w:val="28"/>
          <w:szCs w:val="28"/>
        </w:rPr>
      </w:pPr>
      <w:r w:rsidRPr="00F54536">
        <w:rPr>
          <w:rFonts w:ascii="Times New Roman" w:hAnsi="Times New Roman" w:cs="Arial"/>
          <w:b w:val="0"/>
          <w:sz w:val="28"/>
          <w:szCs w:val="28"/>
        </w:rPr>
        <w:t>взаимодействия с юридическими лицами,</w:t>
      </w:r>
    </w:p>
    <w:p w:rsidR="006D43C8" w:rsidRPr="00F54536" w:rsidRDefault="006D43C8" w:rsidP="006D43C8">
      <w:pPr>
        <w:pStyle w:val="1"/>
        <w:spacing w:before="0" w:after="0"/>
        <w:ind w:left="3686"/>
        <w:rPr>
          <w:rFonts w:ascii="Times New Roman" w:hAnsi="Times New Roman" w:cs="Arial"/>
          <w:b w:val="0"/>
          <w:sz w:val="28"/>
          <w:szCs w:val="28"/>
        </w:rPr>
      </w:pPr>
      <w:r w:rsidRPr="00F54536">
        <w:rPr>
          <w:rFonts w:ascii="Times New Roman" w:hAnsi="Times New Roman" w:cs="Arial"/>
          <w:b w:val="0"/>
          <w:sz w:val="28"/>
          <w:szCs w:val="28"/>
        </w:rPr>
        <w:t>индивидуальными предпринимателями</w:t>
      </w:r>
    </w:p>
    <w:p w:rsidR="006D43C8" w:rsidRDefault="006D43C8" w:rsidP="006D43C8">
      <w:pPr>
        <w:ind w:left="567"/>
        <w:rPr>
          <w:rFonts w:cs="Arial"/>
          <w:sz w:val="28"/>
          <w:szCs w:val="28"/>
        </w:rPr>
      </w:pPr>
    </w:p>
    <w:p w:rsidR="00991673" w:rsidRPr="00F54536" w:rsidRDefault="00991673" w:rsidP="006D43C8">
      <w:pPr>
        <w:ind w:left="567"/>
        <w:rPr>
          <w:rFonts w:cs="Arial"/>
          <w:sz w:val="28"/>
          <w:szCs w:val="28"/>
        </w:rPr>
      </w:pPr>
    </w:p>
    <w:p w:rsidR="006D43C8" w:rsidRPr="00F54536" w:rsidRDefault="006D43C8" w:rsidP="006D43C8">
      <w:pPr>
        <w:jc w:val="center"/>
        <w:rPr>
          <w:rFonts w:cs="Arial"/>
          <w:sz w:val="28"/>
          <w:szCs w:val="28"/>
        </w:rPr>
      </w:pPr>
      <w:r w:rsidRPr="00F54536">
        <w:rPr>
          <w:rFonts w:cs="Arial"/>
          <w:sz w:val="28"/>
          <w:szCs w:val="28"/>
        </w:rPr>
        <w:t>А</w:t>
      </w:r>
      <w:r>
        <w:rPr>
          <w:rFonts w:cs="Arial"/>
          <w:sz w:val="28"/>
          <w:szCs w:val="28"/>
        </w:rPr>
        <w:t>КТ</w:t>
      </w:r>
      <w:r w:rsidRPr="00F54536">
        <w:rPr>
          <w:rFonts w:cs="Arial"/>
          <w:sz w:val="28"/>
          <w:szCs w:val="28"/>
        </w:rPr>
        <w:br/>
        <w:t>о результатах выполнения мероприятий</w:t>
      </w:r>
    </w:p>
    <w:p w:rsidR="006D43C8" w:rsidRPr="00F54536" w:rsidRDefault="006D43C8" w:rsidP="006D43C8">
      <w:pPr>
        <w:jc w:val="center"/>
        <w:rPr>
          <w:rFonts w:cs="Arial"/>
          <w:sz w:val="28"/>
          <w:szCs w:val="28"/>
        </w:rPr>
      </w:pPr>
      <w:r w:rsidRPr="00F54536">
        <w:rPr>
          <w:rFonts w:cs="Arial"/>
          <w:sz w:val="28"/>
          <w:szCs w:val="28"/>
        </w:rPr>
        <w:t xml:space="preserve">по контролю без взаимодействия с юридическим </w:t>
      </w:r>
    </w:p>
    <w:p w:rsidR="006D43C8" w:rsidRDefault="006D43C8" w:rsidP="006D43C8">
      <w:pPr>
        <w:jc w:val="center"/>
        <w:rPr>
          <w:rFonts w:cs="Arial"/>
          <w:sz w:val="28"/>
          <w:szCs w:val="28"/>
        </w:rPr>
      </w:pPr>
      <w:r w:rsidRPr="00F54536">
        <w:rPr>
          <w:rFonts w:cs="Arial"/>
          <w:sz w:val="28"/>
          <w:szCs w:val="28"/>
        </w:rPr>
        <w:t>лицом, индивидуальным предпринимателем</w:t>
      </w:r>
    </w:p>
    <w:p w:rsidR="00991673" w:rsidRPr="00F54536" w:rsidRDefault="00991673" w:rsidP="006D43C8">
      <w:pPr>
        <w:jc w:val="center"/>
        <w:rPr>
          <w:rFonts w:cs="Arial"/>
          <w:sz w:val="28"/>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819"/>
        <w:gridCol w:w="4820"/>
      </w:tblGrid>
      <w:tr w:rsidR="006D43C8" w:rsidRPr="00F54536" w:rsidTr="006D43C8">
        <w:trPr>
          <w:cantSplit/>
          <w:trHeight w:hRule="exact" w:val="340"/>
        </w:trPr>
        <w:tc>
          <w:tcPr>
            <w:tcW w:w="4819" w:type="dxa"/>
            <w:tcBorders>
              <w:top w:val="nil"/>
              <w:left w:val="nil"/>
              <w:bottom w:val="nil"/>
              <w:right w:val="nil"/>
            </w:tcBorders>
            <w:vAlign w:val="bottom"/>
          </w:tcPr>
          <w:p w:rsidR="006D43C8" w:rsidRPr="00F54536" w:rsidRDefault="006D43C8" w:rsidP="006D43C8">
            <w:pPr>
              <w:widowControl/>
              <w:rPr>
                <w:rFonts w:cs="Arial"/>
                <w:bCs/>
                <w:sz w:val="28"/>
                <w:szCs w:val="28"/>
              </w:rPr>
            </w:pPr>
            <w:r w:rsidRPr="00F54536">
              <w:rPr>
                <w:rFonts w:cs="Arial"/>
                <w:bCs/>
                <w:sz w:val="28"/>
                <w:szCs w:val="28"/>
              </w:rPr>
              <w:t xml:space="preserve">                    от_____________</w:t>
            </w:r>
          </w:p>
        </w:tc>
        <w:tc>
          <w:tcPr>
            <w:tcW w:w="4820" w:type="dxa"/>
            <w:tcBorders>
              <w:top w:val="nil"/>
              <w:left w:val="nil"/>
              <w:bottom w:val="nil"/>
              <w:right w:val="nil"/>
            </w:tcBorders>
            <w:vAlign w:val="bottom"/>
          </w:tcPr>
          <w:p w:rsidR="006D43C8" w:rsidRPr="00F54536" w:rsidRDefault="006D43C8" w:rsidP="006D43C8">
            <w:pPr>
              <w:widowControl/>
              <w:jc w:val="center"/>
              <w:rPr>
                <w:rFonts w:cs="Arial"/>
                <w:bCs/>
                <w:sz w:val="28"/>
                <w:szCs w:val="28"/>
              </w:rPr>
            </w:pPr>
            <w:r w:rsidRPr="00F54536">
              <w:rPr>
                <w:rFonts w:cs="Arial"/>
                <w:bCs/>
                <w:sz w:val="28"/>
                <w:szCs w:val="28"/>
              </w:rPr>
              <w:t xml:space="preserve">           №___________</w:t>
            </w:r>
          </w:p>
        </w:tc>
      </w:tr>
      <w:tr w:rsidR="006D43C8" w:rsidRPr="00F54536" w:rsidTr="006D43C8">
        <w:trPr>
          <w:cantSplit/>
          <w:trHeight w:hRule="exact" w:val="284"/>
        </w:trPr>
        <w:tc>
          <w:tcPr>
            <w:tcW w:w="9639" w:type="dxa"/>
            <w:gridSpan w:val="2"/>
            <w:tcBorders>
              <w:top w:val="nil"/>
              <w:left w:val="nil"/>
              <w:bottom w:val="nil"/>
              <w:right w:val="nil"/>
            </w:tcBorders>
            <w:vAlign w:val="bottom"/>
          </w:tcPr>
          <w:p w:rsidR="006D43C8" w:rsidRPr="00F54536" w:rsidRDefault="006D43C8" w:rsidP="006D43C8">
            <w:pPr>
              <w:widowControl/>
              <w:jc w:val="center"/>
              <w:rPr>
                <w:rFonts w:cs="Arial"/>
                <w:sz w:val="28"/>
                <w:szCs w:val="28"/>
              </w:rPr>
            </w:pPr>
            <w:r>
              <w:rPr>
                <w:rFonts w:cs="Arial"/>
                <w:sz w:val="28"/>
                <w:szCs w:val="28"/>
              </w:rPr>
              <w:t>село Ейское Укрепление</w:t>
            </w:r>
          </w:p>
        </w:tc>
      </w:tr>
    </w:tbl>
    <w:p w:rsidR="006D43C8" w:rsidRPr="00F54536" w:rsidRDefault="006D43C8" w:rsidP="006D43C8">
      <w:pPr>
        <w:rPr>
          <w:rFonts w:cs="Arial"/>
          <w:sz w:val="28"/>
          <w:szCs w:val="28"/>
        </w:rPr>
      </w:pPr>
    </w:p>
    <w:tbl>
      <w:tblPr>
        <w:tblW w:w="968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276"/>
        <w:gridCol w:w="4340"/>
        <w:gridCol w:w="3740"/>
        <w:gridCol w:w="283"/>
        <w:gridCol w:w="47"/>
      </w:tblGrid>
      <w:tr w:rsidR="006D43C8" w:rsidRPr="00F54536" w:rsidTr="006D43C8">
        <w:tc>
          <w:tcPr>
            <w:tcW w:w="1276" w:type="dxa"/>
            <w:tcBorders>
              <w:top w:val="nil"/>
              <w:left w:val="nil"/>
              <w:bottom w:val="nil"/>
              <w:right w:val="nil"/>
            </w:tcBorders>
          </w:tcPr>
          <w:p w:rsidR="006D43C8" w:rsidRPr="00F54536" w:rsidRDefault="006D43C8" w:rsidP="006D43C8">
            <w:pPr>
              <w:pStyle w:val="afff8"/>
              <w:rPr>
                <w:rFonts w:ascii="Times New Roman" w:hAnsi="Times New Roman"/>
                <w:sz w:val="28"/>
                <w:szCs w:val="28"/>
              </w:rPr>
            </w:pPr>
            <w:r w:rsidRPr="00F54536">
              <w:rPr>
                <w:rFonts w:ascii="Times New Roman" w:hAnsi="Times New Roman"/>
                <w:sz w:val="28"/>
                <w:szCs w:val="28"/>
              </w:rPr>
              <w:t>Мною,</w:t>
            </w:r>
          </w:p>
        </w:tc>
        <w:tc>
          <w:tcPr>
            <w:tcW w:w="8410" w:type="dxa"/>
            <w:gridSpan w:val="4"/>
            <w:tcBorders>
              <w:top w:val="nil"/>
              <w:left w:val="nil"/>
              <w:bottom w:val="single" w:sz="4" w:space="0" w:color="auto"/>
              <w:right w:val="nil"/>
            </w:tcBorders>
          </w:tcPr>
          <w:p w:rsidR="006D43C8" w:rsidRPr="00F54536" w:rsidRDefault="006D43C8" w:rsidP="006D43C8">
            <w:pPr>
              <w:pStyle w:val="afff8"/>
              <w:rPr>
                <w:rFonts w:ascii="Times New Roman" w:hAnsi="Times New Roman"/>
                <w:sz w:val="28"/>
                <w:szCs w:val="28"/>
              </w:rPr>
            </w:pPr>
          </w:p>
        </w:tc>
      </w:tr>
      <w:tr w:rsidR="006D43C8" w:rsidRPr="00F54536" w:rsidTr="006D43C8">
        <w:trPr>
          <w:gridAfter w:val="1"/>
          <w:wAfter w:w="47" w:type="dxa"/>
        </w:trPr>
        <w:tc>
          <w:tcPr>
            <w:tcW w:w="9356" w:type="dxa"/>
            <w:gridSpan w:val="3"/>
            <w:tcBorders>
              <w:top w:val="nil"/>
              <w:left w:val="nil"/>
              <w:bottom w:val="single" w:sz="4" w:space="0" w:color="auto"/>
              <w:right w:val="nil"/>
            </w:tcBorders>
          </w:tcPr>
          <w:p w:rsidR="006D43C8" w:rsidRPr="00F54536" w:rsidRDefault="006D43C8" w:rsidP="006D43C8">
            <w:pPr>
              <w:pStyle w:val="afff8"/>
              <w:rPr>
                <w:rFonts w:ascii="Times New Roman" w:hAnsi="Times New Roman"/>
                <w:sz w:val="28"/>
                <w:szCs w:val="28"/>
              </w:rPr>
            </w:pPr>
          </w:p>
        </w:tc>
        <w:tc>
          <w:tcPr>
            <w:tcW w:w="283" w:type="dxa"/>
            <w:tcBorders>
              <w:top w:val="nil"/>
              <w:left w:val="nil"/>
              <w:bottom w:val="nil"/>
              <w:right w:val="nil"/>
            </w:tcBorders>
          </w:tcPr>
          <w:p w:rsidR="006D43C8" w:rsidRPr="00F54536" w:rsidRDefault="006D43C8" w:rsidP="006D43C8">
            <w:pPr>
              <w:pStyle w:val="afff8"/>
              <w:rPr>
                <w:rFonts w:ascii="Times New Roman" w:hAnsi="Times New Roman"/>
                <w:sz w:val="28"/>
                <w:szCs w:val="28"/>
              </w:rPr>
            </w:pPr>
            <w:r w:rsidRPr="00F54536">
              <w:rPr>
                <w:rFonts w:ascii="Times New Roman" w:hAnsi="Times New Roman"/>
                <w:sz w:val="28"/>
                <w:szCs w:val="28"/>
              </w:rPr>
              <w:t>,</w:t>
            </w:r>
          </w:p>
        </w:tc>
      </w:tr>
      <w:tr w:rsidR="006D43C8" w:rsidRPr="00F54536" w:rsidTr="006D43C8">
        <w:tc>
          <w:tcPr>
            <w:tcW w:w="9686" w:type="dxa"/>
            <w:gridSpan w:val="5"/>
            <w:tcBorders>
              <w:top w:val="nil"/>
              <w:left w:val="nil"/>
              <w:bottom w:val="nil"/>
              <w:right w:val="nil"/>
            </w:tcBorders>
          </w:tcPr>
          <w:p w:rsidR="006D43C8" w:rsidRPr="00F54536" w:rsidRDefault="006D43C8" w:rsidP="006D43C8">
            <w:pPr>
              <w:pStyle w:val="afff8"/>
              <w:jc w:val="center"/>
              <w:rPr>
                <w:rFonts w:ascii="Times New Roman" w:hAnsi="Times New Roman"/>
                <w:sz w:val="28"/>
                <w:szCs w:val="28"/>
              </w:rPr>
            </w:pPr>
            <w:r w:rsidRPr="00F54536">
              <w:rPr>
                <w:rFonts w:ascii="Times New Roman" w:hAnsi="Times New Roman"/>
                <w:sz w:val="28"/>
                <w:szCs w:val="28"/>
              </w:rPr>
              <w:t>(должность, фамилия, имя, отчество должностного лица, получившего задание на проведение мероприятия по контролю без взаимодействия с юридическим лицом, индивидуальным предпринимателем)</w:t>
            </w:r>
          </w:p>
        </w:tc>
      </w:tr>
      <w:tr w:rsidR="006D43C8" w:rsidRPr="00F54536" w:rsidTr="006D43C8">
        <w:tc>
          <w:tcPr>
            <w:tcW w:w="9686" w:type="dxa"/>
            <w:gridSpan w:val="5"/>
            <w:tcBorders>
              <w:top w:val="nil"/>
              <w:left w:val="nil"/>
              <w:bottom w:val="nil"/>
              <w:right w:val="nil"/>
            </w:tcBorders>
          </w:tcPr>
          <w:p w:rsidR="006D43C8" w:rsidRPr="00F54536" w:rsidRDefault="006D43C8" w:rsidP="006D43C8">
            <w:pPr>
              <w:pStyle w:val="afff8"/>
              <w:rPr>
                <w:rFonts w:ascii="Times New Roman" w:hAnsi="Times New Roman"/>
                <w:sz w:val="28"/>
                <w:szCs w:val="28"/>
              </w:rPr>
            </w:pPr>
            <w:r w:rsidRPr="00F54536">
              <w:rPr>
                <w:rFonts w:ascii="Times New Roman" w:hAnsi="Times New Roman"/>
                <w:sz w:val="28"/>
                <w:szCs w:val="28"/>
              </w:rPr>
              <w:t>на основании задания на проведение мероприятия по контролю без взаим</w:t>
            </w:r>
            <w:r w:rsidRPr="00F54536">
              <w:rPr>
                <w:rFonts w:ascii="Times New Roman" w:hAnsi="Times New Roman"/>
                <w:sz w:val="28"/>
                <w:szCs w:val="28"/>
              </w:rPr>
              <w:t>о</w:t>
            </w:r>
            <w:r w:rsidRPr="00F54536">
              <w:rPr>
                <w:rFonts w:ascii="Times New Roman" w:hAnsi="Times New Roman"/>
                <w:sz w:val="28"/>
                <w:szCs w:val="28"/>
              </w:rPr>
              <w:t>действия с юридическим лицом, индивидуальным предпринимателем от « ___» __________ 20__ года № ___ осуществлено:</w:t>
            </w:r>
          </w:p>
        </w:tc>
      </w:tr>
      <w:tr w:rsidR="006D43C8" w:rsidRPr="00F54536" w:rsidTr="006D43C8">
        <w:tc>
          <w:tcPr>
            <w:tcW w:w="9686" w:type="dxa"/>
            <w:gridSpan w:val="5"/>
            <w:tcBorders>
              <w:top w:val="nil"/>
              <w:left w:val="nil"/>
              <w:bottom w:val="nil"/>
              <w:right w:val="nil"/>
            </w:tcBorders>
          </w:tcPr>
          <w:p w:rsidR="006D43C8" w:rsidRPr="00F54536" w:rsidRDefault="006D43C8" w:rsidP="006D43C8">
            <w:pPr>
              <w:widowControl/>
              <w:rPr>
                <w:rFonts w:cs="Arial"/>
                <w:sz w:val="28"/>
                <w:szCs w:val="28"/>
              </w:rPr>
            </w:pPr>
            <w:r w:rsidRPr="00F54536">
              <w:rPr>
                <w:rFonts w:cs="Arial"/>
                <w:sz w:val="28"/>
                <w:szCs w:val="28"/>
              </w:rPr>
              <w:t>________________________________________________________________________________________________________________________________________________________________________________________________________________</w:t>
            </w:r>
          </w:p>
          <w:p w:rsidR="006D43C8" w:rsidRPr="00F54536" w:rsidRDefault="006D43C8" w:rsidP="006D43C8">
            <w:pPr>
              <w:pStyle w:val="afff8"/>
              <w:jc w:val="center"/>
              <w:rPr>
                <w:rFonts w:ascii="Times New Roman" w:hAnsi="Times New Roman"/>
                <w:sz w:val="28"/>
                <w:szCs w:val="28"/>
              </w:rPr>
            </w:pPr>
            <w:r w:rsidRPr="00F54536">
              <w:rPr>
                <w:rFonts w:ascii="Times New Roman" w:hAnsi="Times New Roman"/>
                <w:sz w:val="28"/>
                <w:szCs w:val="28"/>
              </w:rPr>
              <w:t xml:space="preserve">(указывается мероприятие, предусмотренное частью 1 статьи 8.3 </w:t>
            </w:r>
          </w:p>
          <w:p w:rsidR="006D43C8" w:rsidRPr="00F54536" w:rsidRDefault="006D43C8" w:rsidP="006D43C8">
            <w:pPr>
              <w:pStyle w:val="afff8"/>
              <w:jc w:val="center"/>
              <w:rPr>
                <w:rFonts w:ascii="Times New Roman" w:hAnsi="Times New Roman"/>
                <w:sz w:val="28"/>
                <w:szCs w:val="28"/>
              </w:rPr>
            </w:pPr>
            <w:r w:rsidRPr="00F54536">
              <w:rPr>
                <w:rFonts w:ascii="Times New Roman" w:hAnsi="Times New Roman"/>
                <w:sz w:val="28"/>
                <w:szCs w:val="28"/>
              </w:rPr>
              <w:t xml:space="preserve">Федерального закона от 26 декабря  2008 года № 294-ФЗ «О защите </w:t>
            </w:r>
          </w:p>
          <w:p w:rsidR="006D43C8" w:rsidRPr="00F54536" w:rsidRDefault="006D43C8" w:rsidP="006D43C8">
            <w:pPr>
              <w:pStyle w:val="afff8"/>
              <w:jc w:val="center"/>
              <w:rPr>
                <w:rFonts w:ascii="Times New Roman" w:hAnsi="Times New Roman"/>
                <w:sz w:val="28"/>
                <w:szCs w:val="28"/>
              </w:rPr>
            </w:pPr>
            <w:r w:rsidRPr="00F54536">
              <w:rPr>
                <w:rFonts w:ascii="Times New Roman" w:hAnsi="Times New Roman"/>
                <w:sz w:val="28"/>
                <w:szCs w:val="28"/>
              </w:rPr>
              <w:lastRenderedPageBreak/>
              <w:t>прав юридических лиц и индивидуальных предпринимателей при осущест</w:t>
            </w:r>
            <w:r w:rsidRPr="00F54536">
              <w:rPr>
                <w:rFonts w:ascii="Times New Roman" w:hAnsi="Times New Roman"/>
                <w:sz w:val="28"/>
                <w:szCs w:val="28"/>
              </w:rPr>
              <w:t>в</w:t>
            </w:r>
            <w:r w:rsidRPr="00F54536">
              <w:rPr>
                <w:rFonts w:ascii="Times New Roman" w:hAnsi="Times New Roman"/>
                <w:sz w:val="28"/>
                <w:szCs w:val="28"/>
              </w:rPr>
              <w:t>лении государственного контроля (надзора) и муниципального контроля»)</w:t>
            </w:r>
          </w:p>
          <w:p w:rsidR="006D43C8" w:rsidRPr="00F54536" w:rsidRDefault="006D43C8" w:rsidP="006D43C8">
            <w:pPr>
              <w:pStyle w:val="afff8"/>
              <w:ind w:firstLine="743"/>
              <w:rPr>
                <w:rFonts w:ascii="Times New Roman" w:hAnsi="Times New Roman"/>
                <w:sz w:val="28"/>
                <w:szCs w:val="28"/>
              </w:rPr>
            </w:pPr>
          </w:p>
        </w:tc>
      </w:tr>
      <w:tr w:rsidR="006D43C8" w:rsidRPr="00F54536" w:rsidTr="006D43C8">
        <w:tc>
          <w:tcPr>
            <w:tcW w:w="9686" w:type="dxa"/>
            <w:gridSpan w:val="5"/>
            <w:tcBorders>
              <w:top w:val="nil"/>
              <w:left w:val="nil"/>
              <w:bottom w:val="nil"/>
              <w:right w:val="nil"/>
            </w:tcBorders>
          </w:tcPr>
          <w:p w:rsidR="006D43C8" w:rsidRPr="00F54536" w:rsidRDefault="006D43C8" w:rsidP="006D43C8">
            <w:pPr>
              <w:pStyle w:val="afff8"/>
              <w:rPr>
                <w:rFonts w:ascii="Times New Roman" w:hAnsi="Times New Roman"/>
                <w:sz w:val="28"/>
                <w:szCs w:val="28"/>
              </w:rPr>
            </w:pPr>
            <w:r w:rsidRPr="00F54536">
              <w:rPr>
                <w:rFonts w:ascii="Times New Roman" w:hAnsi="Times New Roman"/>
                <w:sz w:val="28"/>
                <w:szCs w:val="28"/>
              </w:rPr>
              <w:lastRenderedPageBreak/>
              <w:t>в отношении:</w:t>
            </w:r>
          </w:p>
        </w:tc>
      </w:tr>
      <w:tr w:rsidR="006D43C8" w:rsidRPr="00F54536" w:rsidTr="006D43C8">
        <w:tc>
          <w:tcPr>
            <w:tcW w:w="9686" w:type="dxa"/>
            <w:gridSpan w:val="5"/>
            <w:tcBorders>
              <w:top w:val="nil"/>
              <w:left w:val="nil"/>
              <w:bottom w:val="single" w:sz="4" w:space="0" w:color="auto"/>
              <w:right w:val="nil"/>
            </w:tcBorders>
          </w:tcPr>
          <w:p w:rsidR="006D43C8" w:rsidRPr="00F54536" w:rsidRDefault="006D43C8" w:rsidP="006D43C8">
            <w:pPr>
              <w:pStyle w:val="afff8"/>
              <w:rPr>
                <w:rFonts w:ascii="Times New Roman" w:hAnsi="Times New Roman"/>
                <w:sz w:val="28"/>
                <w:szCs w:val="28"/>
              </w:rPr>
            </w:pPr>
          </w:p>
        </w:tc>
      </w:tr>
      <w:tr w:rsidR="006D43C8" w:rsidRPr="00F54536" w:rsidTr="006D43C8">
        <w:tc>
          <w:tcPr>
            <w:tcW w:w="9686" w:type="dxa"/>
            <w:gridSpan w:val="5"/>
            <w:tcBorders>
              <w:top w:val="nil"/>
              <w:left w:val="nil"/>
              <w:bottom w:val="nil"/>
              <w:right w:val="nil"/>
            </w:tcBorders>
          </w:tcPr>
          <w:p w:rsidR="006D43C8" w:rsidRPr="00F54536" w:rsidRDefault="006D43C8" w:rsidP="006D43C8">
            <w:pPr>
              <w:jc w:val="center"/>
              <w:rPr>
                <w:rFonts w:cs="Arial"/>
                <w:sz w:val="28"/>
                <w:szCs w:val="28"/>
              </w:rPr>
            </w:pPr>
            <w:r w:rsidRPr="00F54536">
              <w:rPr>
                <w:rFonts w:cs="Arial"/>
                <w:sz w:val="28"/>
                <w:szCs w:val="28"/>
              </w:rPr>
              <w:t>(наименование юридического лица, фамилия, имя, отчество  индивидуального предпринимателя)</w:t>
            </w:r>
          </w:p>
        </w:tc>
      </w:tr>
      <w:tr w:rsidR="006D43C8" w:rsidRPr="00F54536" w:rsidTr="006D43C8">
        <w:tc>
          <w:tcPr>
            <w:tcW w:w="9686" w:type="dxa"/>
            <w:gridSpan w:val="5"/>
            <w:tcBorders>
              <w:top w:val="nil"/>
              <w:left w:val="nil"/>
              <w:bottom w:val="nil"/>
              <w:right w:val="nil"/>
            </w:tcBorders>
          </w:tcPr>
          <w:p w:rsidR="006D43C8" w:rsidRPr="00F54536" w:rsidRDefault="006D43C8" w:rsidP="006D43C8">
            <w:pPr>
              <w:pStyle w:val="afff8"/>
              <w:jc w:val="center"/>
              <w:rPr>
                <w:rFonts w:ascii="Times New Roman" w:hAnsi="Times New Roman"/>
                <w:sz w:val="28"/>
                <w:szCs w:val="28"/>
              </w:rPr>
            </w:pPr>
          </w:p>
        </w:tc>
      </w:tr>
      <w:tr w:rsidR="006D43C8" w:rsidRPr="00F54536" w:rsidTr="006D43C8">
        <w:tc>
          <w:tcPr>
            <w:tcW w:w="9686" w:type="dxa"/>
            <w:gridSpan w:val="5"/>
            <w:tcBorders>
              <w:top w:val="nil"/>
              <w:left w:val="nil"/>
              <w:bottom w:val="nil"/>
              <w:right w:val="nil"/>
            </w:tcBorders>
          </w:tcPr>
          <w:p w:rsidR="006D43C8" w:rsidRPr="00F54536" w:rsidRDefault="006D43C8" w:rsidP="006D43C8">
            <w:pPr>
              <w:pStyle w:val="afff8"/>
              <w:ind w:firstLine="743"/>
              <w:rPr>
                <w:rFonts w:ascii="Times New Roman" w:hAnsi="Times New Roman"/>
                <w:sz w:val="28"/>
                <w:szCs w:val="28"/>
              </w:rPr>
            </w:pPr>
            <w:r w:rsidRPr="00F54536">
              <w:rPr>
                <w:rFonts w:ascii="Times New Roman" w:hAnsi="Times New Roman"/>
                <w:sz w:val="28"/>
                <w:szCs w:val="28"/>
              </w:rPr>
              <w:t>Проведение мероприятия по контролю без взаимодействия с юридич</w:t>
            </w:r>
            <w:r w:rsidRPr="00F54536">
              <w:rPr>
                <w:rFonts w:ascii="Times New Roman" w:hAnsi="Times New Roman"/>
                <w:sz w:val="28"/>
                <w:szCs w:val="28"/>
              </w:rPr>
              <w:t>е</w:t>
            </w:r>
            <w:r w:rsidRPr="00F54536">
              <w:rPr>
                <w:rFonts w:ascii="Times New Roman" w:hAnsi="Times New Roman"/>
                <w:sz w:val="28"/>
                <w:szCs w:val="28"/>
              </w:rPr>
              <w:t>ским лицом, индивидуальным предпринимателем осуществлялось:</w:t>
            </w:r>
          </w:p>
        </w:tc>
      </w:tr>
      <w:tr w:rsidR="006D43C8" w:rsidRPr="00F54536" w:rsidTr="006D43C8">
        <w:tc>
          <w:tcPr>
            <w:tcW w:w="9686" w:type="dxa"/>
            <w:gridSpan w:val="5"/>
            <w:tcBorders>
              <w:top w:val="nil"/>
              <w:left w:val="nil"/>
              <w:bottom w:val="single" w:sz="4" w:space="0" w:color="auto"/>
              <w:right w:val="nil"/>
            </w:tcBorders>
          </w:tcPr>
          <w:p w:rsidR="006D43C8" w:rsidRPr="00F54536" w:rsidRDefault="006D43C8" w:rsidP="006D43C8">
            <w:pPr>
              <w:pStyle w:val="afff8"/>
              <w:rPr>
                <w:rFonts w:ascii="Times New Roman" w:hAnsi="Times New Roman"/>
                <w:sz w:val="28"/>
                <w:szCs w:val="28"/>
              </w:rPr>
            </w:pPr>
          </w:p>
        </w:tc>
      </w:tr>
      <w:tr w:rsidR="006D43C8" w:rsidRPr="00F54536" w:rsidTr="006D43C8">
        <w:tc>
          <w:tcPr>
            <w:tcW w:w="9686" w:type="dxa"/>
            <w:gridSpan w:val="5"/>
            <w:tcBorders>
              <w:top w:val="nil"/>
              <w:left w:val="nil"/>
              <w:bottom w:val="single" w:sz="4" w:space="0" w:color="auto"/>
              <w:right w:val="nil"/>
            </w:tcBorders>
          </w:tcPr>
          <w:p w:rsidR="006D43C8" w:rsidRPr="00F54536" w:rsidRDefault="006D43C8" w:rsidP="006D43C8">
            <w:pPr>
              <w:rPr>
                <w:rFonts w:cs="Arial"/>
                <w:sz w:val="28"/>
                <w:szCs w:val="28"/>
              </w:rPr>
            </w:pPr>
          </w:p>
        </w:tc>
      </w:tr>
      <w:tr w:rsidR="006D43C8" w:rsidRPr="00F54536" w:rsidTr="006D43C8">
        <w:tc>
          <w:tcPr>
            <w:tcW w:w="9686" w:type="dxa"/>
            <w:gridSpan w:val="5"/>
            <w:tcBorders>
              <w:top w:val="nil"/>
              <w:left w:val="nil"/>
              <w:bottom w:val="single" w:sz="4" w:space="0" w:color="auto"/>
              <w:right w:val="nil"/>
            </w:tcBorders>
          </w:tcPr>
          <w:p w:rsidR="006D43C8" w:rsidRPr="00F54536" w:rsidRDefault="006D43C8" w:rsidP="006D43C8">
            <w:pPr>
              <w:pStyle w:val="afff8"/>
              <w:rPr>
                <w:rFonts w:ascii="Times New Roman" w:hAnsi="Times New Roman"/>
                <w:sz w:val="28"/>
                <w:szCs w:val="28"/>
              </w:rPr>
            </w:pPr>
          </w:p>
        </w:tc>
      </w:tr>
      <w:tr w:rsidR="006D43C8" w:rsidRPr="00F54536" w:rsidTr="006D43C8">
        <w:tc>
          <w:tcPr>
            <w:tcW w:w="9686" w:type="dxa"/>
            <w:gridSpan w:val="5"/>
            <w:tcBorders>
              <w:top w:val="nil"/>
              <w:left w:val="nil"/>
              <w:bottom w:val="nil"/>
              <w:right w:val="nil"/>
            </w:tcBorders>
          </w:tcPr>
          <w:p w:rsidR="006D43C8" w:rsidRPr="00F54536" w:rsidRDefault="006D43C8" w:rsidP="006D43C8">
            <w:pPr>
              <w:pStyle w:val="afff8"/>
              <w:jc w:val="center"/>
              <w:rPr>
                <w:rFonts w:ascii="Times New Roman" w:hAnsi="Times New Roman"/>
                <w:sz w:val="28"/>
                <w:szCs w:val="28"/>
              </w:rPr>
            </w:pPr>
            <w:r w:rsidRPr="00F54536">
              <w:rPr>
                <w:rFonts w:ascii="Times New Roman" w:hAnsi="Times New Roman"/>
                <w:sz w:val="28"/>
                <w:szCs w:val="28"/>
              </w:rPr>
              <w:t>(указывается продолжительность и место проведения мероприятия по контр</w:t>
            </w:r>
            <w:r w:rsidRPr="00F54536">
              <w:rPr>
                <w:rFonts w:ascii="Times New Roman" w:hAnsi="Times New Roman"/>
                <w:sz w:val="28"/>
                <w:szCs w:val="28"/>
              </w:rPr>
              <w:t>о</w:t>
            </w:r>
            <w:r w:rsidRPr="00F54536">
              <w:rPr>
                <w:rFonts w:ascii="Times New Roman" w:hAnsi="Times New Roman"/>
                <w:sz w:val="28"/>
                <w:szCs w:val="28"/>
              </w:rPr>
              <w:t>лю)</w:t>
            </w:r>
          </w:p>
        </w:tc>
      </w:tr>
      <w:tr w:rsidR="006D43C8" w:rsidRPr="00F54536" w:rsidTr="006D43C8">
        <w:tc>
          <w:tcPr>
            <w:tcW w:w="9686" w:type="dxa"/>
            <w:gridSpan w:val="5"/>
            <w:tcBorders>
              <w:top w:val="nil"/>
              <w:left w:val="nil"/>
              <w:bottom w:val="nil"/>
              <w:right w:val="nil"/>
            </w:tcBorders>
          </w:tcPr>
          <w:p w:rsidR="006D43C8" w:rsidRPr="00F54536" w:rsidRDefault="006D43C8" w:rsidP="006D43C8">
            <w:pPr>
              <w:pStyle w:val="afff8"/>
              <w:ind w:firstLine="743"/>
              <w:rPr>
                <w:rFonts w:ascii="Times New Roman" w:hAnsi="Times New Roman"/>
                <w:sz w:val="28"/>
                <w:szCs w:val="28"/>
              </w:rPr>
            </w:pPr>
            <w:r w:rsidRPr="00F54536">
              <w:rPr>
                <w:rFonts w:ascii="Times New Roman" w:hAnsi="Times New Roman"/>
                <w:sz w:val="28"/>
                <w:szCs w:val="28"/>
              </w:rPr>
              <w:t>В ходе проведения мероприятия по контролю без взаимодействия с юридическим лицом, индивидуальным предпринимателем было установлено:</w:t>
            </w:r>
          </w:p>
        </w:tc>
      </w:tr>
      <w:tr w:rsidR="006D43C8" w:rsidRPr="00F54536" w:rsidTr="006D43C8">
        <w:tc>
          <w:tcPr>
            <w:tcW w:w="9686" w:type="dxa"/>
            <w:gridSpan w:val="5"/>
            <w:tcBorders>
              <w:top w:val="nil"/>
              <w:left w:val="nil"/>
              <w:bottom w:val="single" w:sz="4" w:space="0" w:color="auto"/>
              <w:right w:val="nil"/>
            </w:tcBorders>
          </w:tcPr>
          <w:p w:rsidR="006D43C8" w:rsidRPr="00F54536" w:rsidRDefault="006D43C8" w:rsidP="006D43C8">
            <w:pPr>
              <w:pStyle w:val="afff8"/>
              <w:rPr>
                <w:rFonts w:ascii="Times New Roman" w:hAnsi="Times New Roman"/>
                <w:sz w:val="28"/>
                <w:szCs w:val="28"/>
              </w:rPr>
            </w:pPr>
          </w:p>
        </w:tc>
      </w:tr>
      <w:tr w:rsidR="006D43C8" w:rsidRPr="00F54536" w:rsidTr="006D43C8">
        <w:tc>
          <w:tcPr>
            <w:tcW w:w="9686" w:type="dxa"/>
            <w:gridSpan w:val="5"/>
            <w:tcBorders>
              <w:top w:val="nil"/>
              <w:left w:val="nil"/>
              <w:bottom w:val="single" w:sz="4" w:space="0" w:color="auto"/>
              <w:right w:val="nil"/>
            </w:tcBorders>
          </w:tcPr>
          <w:p w:rsidR="006D43C8" w:rsidRPr="00F54536" w:rsidRDefault="006D43C8" w:rsidP="006D43C8">
            <w:pPr>
              <w:pStyle w:val="afff8"/>
              <w:rPr>
                <w:rFonts w:ascii="Times New Roman" w:hAnsi="Times New Roman"/>
                <w:sz w:val="28"/>
                <w:szCs w:val="28"/>
              </w:rPr>
            </w:pPr>
          </w:p>
        </w:tc>
      </w:tr>
      <w:tr w:rsidR="006D43C8" w:rsidRPr="00F54536" w:rsidTr="006D43C8">
        <w:tc>
          <w:tcPr>
            <w:tcW w:w="9686" w:type="dxa"/>
            <w:gridSpan w:val="5"/>
            <w:tcBorders>
              <w:top w:val="nil"/>
              <w:left w:val="nil"/>
              <w:bottom w:val="nil"/>
              <w:right w:val="nil"/>
            </w:tcBorders>
          </w:tcPr>
          <w:p w:rsidR="006D43C8" w:rsidRPr="00F54536" w:rsidRDefault="006D43C8" w:rsidP="006D43C8">
            <w:pPr>
              <w:pStyle w:val="afff8"/>
              <w:jc w:val="center"/>
              <w:rPr>
                <w:rFonts w:ascii="Times New Roman" w:hAnsi="Times New Roman"/>
                <w:sz w:val="28"/>
                <w:szCs w:val="28"/>
              </w:rPr>
            </w:pPr>
            <w:r w:rsidRPr="00F54536">
              <w:rPr>
                <w:rFonts w:ascii="Times New Roman" w:hAnsi="Times New Roman"/>
                <w:sz w:val="28"/>
                <w:szCs w:val="28"/>
              </w:rPr>
              <w:t>(указываются сведения о результатах проведенного мероприятия по контр</w:t>
            </w:r>
            <w:r w:rsidRPr="00F54536">
              <w:rPr>
                <w:rFonts w:ascii="Times New Roman" w:hAnsi="Times New Roman"/>
                <w:sz w:val="28"/>
                <w:szCs w:val="28"/>
              </w:rPr>
              <w:t>о</w:t>
            </w:r>
            <w:r w:rsidRPr="00F54536">
              <w:rPr>
                <w:rFonts w:ascii="Times New Roman" w:hAnsi="Times New Roman"/>
                <w:sz w:val="28"/>
                <w:szCs w:val="28"/>
              </w:rPr>
              <w:t>лю, в том числе о выявленных нарушениях обязательных требований фед</w:t>
            </w:r>
            <w:r w:rsidRPr="00F54536">
              <w:rPr>
                <w:rFonts w:ascii="Times New Roman" w:hAnsi="Times New Roman"/>
                <w:sz w:val="28"/>
                <w:szCs w:val="28"/>
              </w:rPr>
              <w:t>е</w:t>
            </w:r>
            <w:r w:rsidRPr="00F54536">
              <w:rPr>
                <w:rFonts w:ascii="Times New Roman" w:hAnsi="Times New Roman"/>
                <w:sz w:val="28"/>
                <w:szCs w:val="28"/>
              </w:rPr>
              <w:t>рального законодательства с перечислением нарушенных норм, характера н</w:t>
            </w:r>
            <w:r w:rsidRPr="00F54536">
              <w:rPr>
                <w:rFonts w:ascii="Times New Roman" w:hAnsi="Times New Roman"/>
                <w:sz w:val="28"/>
                <w:szCs w:val="28"/>
              </w:rPr>
              <w:t>а</w:t>
            </w:r>
            <w:r w:rsidRPr="00F54536">
              <w:rPr>
                <w:rFonts w:ascii="Times New Roman" w:hAnsi="Times New Roman"/>
                <w:sz w:val="28"/>
                <w:szCs w:val="28"/>
              </w:rPr>
              <w:t>рушений и лиц, допустивших данные нарушения. Указываются необходимые меры по пресечению выявленных нарушений)</w:t>
            </w:r>
          </w:p>
        </w:tc>
      </w:tr>
      <w:tr w:rsidR="006D43C8" w:rsidRPr="00F54536" w:rsidTr="006D43C8">
        <w:tc>
          <w:tcPr>
            <w:tcW w:w="9686" w:type="dxa"/>
            <w:gridSpan w:val="5"/>
            <w:tcBorders>
              <w:top w:val="nil"/>
              <w:left w:val="nil"/>
              <w:bottom w:val="nil"/>
              <w:right w:val="nil"/>
            </w:tcBorders>
          </w:tcPr>
          <w:p w:rsidR="006D43C8" w:rsidRPr="00971C4A" w:rsidRDefault="006D43C8" w:rsidP="006D43C8"/>
        </w:tc>
      </w:tr>
      <w:tr w:rsidR="006D43C8" w:rsidRPr="00F54536" w:rsidTr="006D43C8">
        <w:tc>
          <w:tcPr>
            <w:tcW w:w="5616" w:type="dxa"/>
            <w:gridSpan w:val="2"/>
            <w:tcBorders>
              <w:top w:val="nil"/>
              <w:left w:val="nil"/>
              <w:bottom w:val="nil"/>
              <w:right w:val="nil"/>
            </w:tcBorders>
          </w:tcPr>
          <w:p w:rsidR="006D43C8" w:rsidRPr="00F54536" w:rsidRDefault="006D43C8" w:rsidP="006D43C8">
            <w:pPr>
              <w:pStyle w:val="affff0"/>
              <w:rPr>
                <w:rFonts w:ascii="Times New Roman" w:hAnsi="Times New Roman"/>
                <w:sz w:val="28"/>
                <w:szCs w:val="28"/>
              </w:rPr>
            </w:pPr>
            <w:r w:rsidRPr="00F54536">
              <w:rPr>
                <w:rFonts w:ascii="Times New Roman" w:hAnsi="Times New Roman"/>
                <w:sz w:val="28"/>
                <w:szCs w:val="28"/>
              </w:rPr>
              <w:t>Подпись должностного лица или должнос</w:t>
            </w:r>
            <w:r w:rsidRPr="00F54536">
              <w:rPr>
                <w:rFonts w:ascii="Times New Roman" w:hAnsi="Times New Roman"/>
                <w:sz w:val="28"/>
                <w:szCs w:val="28"/>
              </w:rPr>
              <w:t>т</w:t>
            </w:r>
            <w:r w:rsidRPr="00F54536">
              <w:rPr>
                <w:rFonts w:ascii="Times New Roman" w:hAnsi="Times New Roman"/>
                <w:sz w:val="28"/>
                <w:szCs w:val="28"/>
              </w:rPr>
              <w:t>ных лиц, проводивших мероприятие по ко</w:t>
            </w:r>
            <w:r w:rsidRPr="00F54536">
              <w:rPr>
                <w:rFonts w:ascii="Times New Roman" w:hAnsi="Times New Roman"/>
                <w:sz w:val="28"/>
                <w:szCs w:val="28"/>
              </w:rPr>
              <w:t>н</w:t>
            </w:r>
            <w:r w:rsidRPr="00F54536">
              <w:rPr>
                <w:rFonts w:ascii="Times New Roman" w:hAnsi="Times New Roman"/>
                <w:sz w:val="28"/>
                <w:szCs w:val="28"/>
              </w:rPr>
              <w:t>тролю</w:t>
            </w:r>
          </w:p>
        </w:tc>
        <w:tc>
          <w:tcPr>
            <w:tcW w:w="4070" w:type="dxa"/>
            <w:gridSpan w:val="3"/>
            <w:tcBorders>
              <w:top w:val="nil"/>
              <w:left w:val="nil"/>
              <w:bottom w:val="nil"/>
              <w:right w:val="nil"/>
            </w:tcBorders>
          </w:tcPr>
          <w:p w:rsidR="006D43C8" w:rsidRPr="00F54536" w:rsidRDefault="006D43C8" w:rsidP="006D43C8">
            <w:pPr>
              <w:pStyle w:val="afff8"/>
              <w:rPr>
                <w:rFonts w:ascii="Times New Roman" w:hAnsi="Times New Roman"/>
                <w:sz w:val="28"/>
                <w:szCs w:val="28"/>
              </w:rPr>
            </w:pPr>
          </w:p>
        </w:tc>
      </w:tr>
    </w:tbl>
    <w:p w:rsidR="006D43C8" w:rsidRPr="00F54536" w:rsidRDefault="006D43C8" w:rsidP="006D43C8">
      <w:pPr>
        <w:ind w:left="567"/>
        <w:rPr>
          <w:rFonts w:cs="Arial"/>
          <w:sz w:val="28"/>
          <w:szCs w:val="28"/>
        </w:rPr>
      </w:pPr>
      <w:bookmarkStart w:id="72" w:name="sub_30000"/>
    </w:p>
    <w:p w:rsidR="006D43C8" w:rsidRPr="00991673" w:rsidRDefault="006D43C8" w:rsidP="006D43C8">
      <w:pPr>
        <w:pStyle w:val="1"/>
        <w:spacing w:before="0" w:after="0"/>
        <w:ind w:left="3544"/>
        <w:rPr>
          <w:rFonts w:ascii="Times New Roman" w:hAnsi="Times New Roman" w:cs="Arial"/>
          <w:b w:val="0"/>
          <w:sz w:val="24"/>
        </w:rPr>
      </w:pPr>
      <w:r w:rsidRPr="00991673">
        <w:rPr>
          <w:rFonts w:ascii="Times New Roman" w:hAnsi="Times New Roman" w:cs="Arial"/>
          <w:b w:val="0"/>
          <w:sz w:val="24"/>
        </w:rPr>
        <w:t>ПРИЛОЖЕНИЕ № 3</w:t>
      </w:r>
    </w:p>
    <w:p w:rsidR="006D43C8" w:rsidRPr="00991673" w:rsidRDefault="006D43C8" w:rsidP="006D43C8">
      <w:pPr>
        <w:pStyle w:val="1"/>
        <w:spacing w:before="0" w:after="0"/>
        <w:ind w:left="3544"/>
        <w:rPr>
          <w:rFonts w:ascii="Times New Roman" w:hAnsi="Times New Roman" w:cs="Arial"/>
          <w:b w:val="0"/>
          <w:sz w:val="24"/>
        </w:rPr>
      </w:pPr>
      <w:r w:rsidRPr="00991673">
        <w:rPr>
          <w:rFonts w:ascii="Times New Roman" w:hAnsi="Times New Roman" w:cs="Arial"/>
          <w:b w:val="0"/>
          <w:sz w:val="24"/>
        </w:rPr>
        <w:t>к порядку оформления и содержание заданий</w:t>
      </w:r>
    </w:p>
    <w:p w:rsidR="006D43C8" w:rsidRPr="00991673" w:rsidRDefault="006D43C8" w:rsidP="006D43C8">
      <w:pPr>
        <w:pStyle w:val="1"/>
        <w:spacing w:before="0" w:after="0"/>
        <w:ind w:left="3544"/>
        <w:rPr>
          <w:rFonts w:ascii="Times New Roman" w:hAnsi="Times New Roman" w:cs="Arial"/>
          <w:b w:val="0"/>
          <w:sz w:val="24"/>
        </w:rPr>
      </w:pPr>
      <w:r w:rsidRPr="00991673">
        <w:rPr>
          <w:rFonts w:ascii="Times New Roman" w:hAnsi="Times New Roman" w:cs="Arial"/>
          <w:b w:val="0"/>
          <w:sz w:val="24"/>
        </w:rPr>
        <w:t>о проведении  мероприятий по контролю без</w:t>
      </w:r>
    </w:p>
    <w:p w:rsidR="006D43C8" w:rsidRPr="00991673" w:rsidRDefault="006D43C8" w:rsidP="006D43C8">
      <w:pPr>
        <w:pStyle w:val="1"/>
        <w:spacing w:before="0" w:after="0"/>
        <w:ind w:left="3544"/>
        <w:rPr>
          <w:rFonts w:ascii="Times New Roman" w:hAnsi="Times New Roman" w:cs="Arial"/>
          <w:b w:val="0"/>
          <w:sz w:val="24"/>
        </w:rPr>
      </w:pPr>
      <w:r w:rsidRPr="00991673">
        <w:rPr>
          <w:rFonts w:ascii="Times New Roman" w:hAnsi="Times New Roman" w:cs="Arial"/>
          <w:b w:val="0"/>
          <w:sz w:val="24"/>
        </w:rPr>
        <w:t>взаимодействия с юридическими лицами,</w:t>
      </w:r>
    </w:p>
    <w:p w:rsidR="006D43C8" w:rsidRPr="00991673" w:rsidRDefault="006D43C8" w:rsidP="006D43C8">
      <w:pPr>
        <w:pStyle w:val="1"/>
        <w:spacing w:before="0" w:after="0"/>
        <w:ind w:left="3544"/>
        <w:rPr>
          <w:rFonts w:ascii="Times New Roman" w:hAnsi="Times New Roman" w:cs="Arial"/>
          <w:b w:val="0"/>
          <w:sz w:val="24"/>
        </w:rPr>
      </w:pPr>
      <w:r w:rsidRPr="00991673">
        <w:rPr>
          <w:rFonts w:ascii="Times New Roman" w:hAnsi="Times New Roman" w:cs="Arial"/>
          <w:b w:val="0"/>
          <w:sz w:val="24"/>
        </w:rPr>
        <w:t>индивидуальными предпринимателями и порядок</w:t>
      </w:r>
    </w:p>
    <w:p w:rsidR="006D43C8" w:rsidRPr="00991673" w:rsidRDefault="006D43C8" w:rsidP="006D43C8">
      <w:pPr>
        <w:pStyle w:val="1"/>
        <w:spacing w:before="0" w:after="0"/>
        <w:ind w:left="3544"/>
        <w:rPr>
          <w:rFonts w:ascii="Times New Roman" w:hAnsi="Times New Roman" w:cs="Arial"/>
          <w:b w:val="0"/>
          <w:sz w:val="24"/>
        </w:rPr>
      </w:pPr>
      <w:r w:rsidRPr="00991673">
        <w:rPr>
          <w:rFonts w:ascii="Times New Roman" w:hAnsi="Times New Roman" w:cs="Arial"/>
          <w:b w:val="0"/>
          <w:sz w:val="24"/>
        </w:rPr>
        <w:t>оформления должностными лицами администрации Ейскоукрепленского сельского поселения Щербиновского района результатов мероприятия по контролю без</w:t>
      </w:r>
    </w:p>
    <w:p w:rsidR="006D43C8" w:rsidRPr="00991673" w:rsidRDefault="006D43C8" w:rsidP="006D43C8">
      <w:pPr>
        <w:pStyle w:val="1"/>
        <w:spacing w:before="0" w:after="0"/>
        <w:ind w:left="3544"/>
        <w:rPr>
          <w:rFonts w:ascii="Times New Roman" w:hAnsi="Times New Roman" w:cs="Arial"/>
          <w:b w:val="0"/>
          <w:sz w:val="24"/>
        </w:rPr>
      </w:pPr>
      <w:r w:rsidRPr="00991673">
        <w:rPr>
          <w:rFonts w:ascii="Times New Roman" w:hAnsi="Times New Roman" w:cs="Arial"/>
          <w:b w:val="0"/>
          <w:sz w:val="24"/>
        </w:rPr>
        <w:t>взаимодействия с юридическими лицами,</w:t>
      </w:r>
    </w:p>
    <w:p w:rsidR="006D43C8" w:rsidRPr="00991673" w:rsidRDefault="006D43C8" w:rsidP="006D43C8">
      <w:pPr>
        <w:pStyle w:val="1"/>
        <w:spacing w:before="0" w:after="0"/>
        <w:ind w:left="3544"/>
        <w:rPr>
          <w:rFonts w:ascii="Times New Roman" w:hAnsi="Times New Roman" w:cs="Arial"/>
          <w:b w:val="0"/>
          <w:sz w:val="24"/>
        </w:rPr>
      </w:pPr>
      <w:r w:rsidRPr="00991673">
        <w:rPr>
          <w:rFonts w:ascii="Times New Roman" w:hAnsi="Times New Roman" w:cs="Arial"/>
          <w:b w:val="0"/>
          <w:sz w:val="24"/>
        </w:rPr>
        <w:t>индивидуальными предпринимателями</w:t>
      </w:r>
    </w:p>
    <w:p w:rsidR="006D43C8" w:rsidRPr="00F54536" w:rsidRDefault="006D43C8" w:rsidP="006D43C8">
      <w:pPr>
        <w:ind w:left="567"/>
        <w:rPr>
          <w:rFonts w:cs="Arial"/>
          <w:sz w:val="28"/>
          <w:szCs w:val="28"/>
        </w:rPr>
      </w:pPr>
    </w:p>
    <w:p w:rsidR="006D43C8" w:rsidRPr="00F54536" w:rsidRDefault="006D43C8" w:rsidP="006D43C8">
      <w:pPr>
        <w:jc w:val="center"/>
        <w:rPr>
          <w:rFonts w:cs="Arial"/>
          <w:sz w:val="28"/>
          <w:szCs w:val="28"/>
        </w:rPr>
      </w:pPr>
      <w:r w:rsidRPr="00F54536">
        <w:rPr>
          <w:rFonts w:cs="Arial"/>
          <w:sz w:val="28"/>
          <w:szCs w:val="28"/>
        </w:rPr>
        <w:t>Представление</w:t>
      </w:r>
      <w:r w:rsidRPr="00F54536">
        <w:rPr>
          <w:rFonts w:cs="Arial"/>
          <w:sz w:val="28"/>
          <w:szCs w:val="28"/>
        </w:rPr>
        <w:br/>
        <w:t>по результатам выполнения мероприятий по контролю без взаимодействия с юридическим лицом, индивидуальным предпринимателем</w:t>
      </w:r>
    </w:p>
    <w:p w:rsidR="006D43C8" w:rsidRPr="00F54536" w:rsidRDefault="006D43C8" w:rsidP="006D43C8">
      <w:pPr>
        <w:jc w:val="center"/>
        <w:rPr>
          <w:rFonts w:cs="Arial"/>
          <w:sz w:val="28"/>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819"/>
        <w:gridCol w:w="4820"/>
      </w:tblGrid>
      <w:tr w:rsidR="006D43C8" w:rsidRPr="00F54536" w:rsidTr="006D43C8">
        <w:trPr>
          <w:cantSplit/>
          <w:trHeight w:hRule="exact" w:val="340"/>
        </w:trPr>
        <w:tc>
          <w:tcPr>
            <w:tcW w:w="4819" w:type="dxa"/>
            <w:tcBorders>
              <w:top w:val="nil"/>
              <w:left w:val="nil"/>
              <w:bottom w:val="nil"/>
              <w:right w:val="nil"/>
            </w:tcBorders>
            <w:vAlign w:val="bottom"/>
          </w:tcPr>
          <w:p w:rsidR="006D43C8" w:rsidRPr="00F54536" w:rsidRDefault="006D43C8" w:rsidP="006D43C8">
            <w:pPr>
              <w:widowControl/>
              <w:rPr>
                <w:rFonts w:cs="Arial"/>
                <w:bCs/>
                <w:sz w:val="28"/>
                <w:szCs w:val="28"/>
              </w:rPr>
            </w:pPr>
            <w:r w:rsidRPr="00F54536">
              <w:rPr>
                <w:rFonts w:cs="Arial"/>
                <w:bCs/>
                <w:sz w:val="28"/>
                <w:szCs w:val="28"/>
              </w:rPr>
              <w:t xml:space="preserve">                    от_____________</w:t>
            </w:r>
          </w:p>
        </w:tc>
        <w:tc>
          <w:tcPr>
            <w:tcW w:w="4820" w:type="dxa"/>
            <w:tcBorders>
              <w:top w:val="nil"/>
              <w:left w:val="nil"/>
              <w:bottom w:val="nil"/>
              <w:right w:val="nil"/>
            </w:tcBorders>
            <w:vAlign w:val="bottom"/>
          </w:tcPr>
          <w:p w:rsidR="006D43C8" w:rsidRPr="00F54536" w:rsidRDefault="006D43C8" w:rsidP="006D43C8">
            <w:pPr>
              <w:widowControl/>
              <w:jc w:val="center"/>
              <w:rPr>
                <w:rFonts w:cs="Arial"/>
                <w:bCs/>
                <w:sz w:val="28"/>
                <w:szCs w:val="28"/>
              </w:rPr>
            </w:pPr>
            <w:r w:rsidRPr="00F54536">
              <w:rPr>
                <w:rFonts w:cs="Arial"/>
                <w:bCs/>
                <w:sz w:val="28"/>
                <w:szCs w:val="28"/>
              </w:rPr>
              <w:t xml:space="preserve">           №___________</w:t>
            </w:r>
          </w:p>
        </w:tc>
      </w:tr>
      <w:tr w:rsidR="006D43C8" w:rsidRPr="00F54536" w:rsidTr="006D43C8">
        <w:trPr>
          <w:cantSplit/>
          <w:trHeight w:hRule="exact" w:val="284"/>
        </w:trPr>
        <w:tc>
          <w:tcPr>
            <w:tcW w:w="9639" w:type="dxa"/>
            <w:gridSpan w:val="2"/>
            <w:tcBorders>
              <w:top w:val="nil"/>
              <w:left w:val="nil"/>
              <w:bottom w:val="nil"/>
              <w:right w:val="nil"/>
            </w:tcBorders>
            <w:vAlign w:val="bottom"/>
          </w:tcPr>
          <w:p w:rsidR="006D43C8" w:rsidRPr="00F54536" w:rsidRDefault="006D43C8" w:rsidP="006D43C8">
            <w:pPr>
              <w:widowControl/>
              <w:jc w:val="center"/>
              <w:rPr>
                <w:rFonts w:cs="Arial"/>
                <w:sz w:val="28"/>
                <w:szCs w:val="28"/>
              </w:rPr>
            </w:pPr>
            <w:r>
              <w:rPr>
                <w:rFonts w:cs="Arial"/>
                <w:sz w:val="28"/>
                <w:szCs w:val="28"/>
              </w:rPr>
              <w:t>село Ейское Укрепление</w:t>
            </w:r>
          </w:p>
        </w:tc>
      </w:tr>
    </w:tbl>
    <w:p w:rsidR="006D43C8" w:rsidRPr="00F54536" w:rsidRDefault="006D43C8" w:rsidP="006D43C8">
      <w:pPr>
        <w:ind w:firstLine="698"/>
        <w:jc w:val="right"/>
        <w:rPr>
          <w:rFonts w:cs="Arial"/>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276"/>
        <w:gridCol w:w="4340"/>
        <w:gridCol w:w="3740"/>
        <w:gridCol w:w="236"/>
        <w:gridCol w:w="47"/>
      </w:tblGrid>
      <w:tr w:rsidR="006D43C8" w:rsidRPr="00F54536" w:rsidTr="006D43C8">
        <w:tc>
          <w:tcPr>
            <w:tcW w:w="1276" w:type="dxa"/>
            <w:tcBorders>
              <w:top w:val="nil"/>
              <w:left w:val="nil"/>
              <w:bottom w:val="nil"/>
              <w:right w:val="nil"/>
            </w:tcBorders>
          </w:tcPr>
          <w:bookmarkEnd w:id="72"/>
          <w:p w:rsidR="006D43C8" w:rsidRPr="00F54536" w:rsidRDefault="006D43C8" w:rsidP="006D43C8">
            <w:pPr>
              <w:pStyle w:val="afff8"/>
              <w:rPr>
                <w:rFonts w:ascii="Times New Roman" w:hAnsi="Times New Roman"/>
                <w:sz w:val="28"/>
                <w:szCs w:val="28"/>
              </w:rPr>
            </w:pPr>
            <w:r w:rsidRPr="00F54536">
              <w:rPr>
                <w:rFonts w:ascii="Times New Roman" w:hAnsi="Times New Roman"/>
                <w:sz w:val="28"/>
                <w:szCs w:val="28"/>
              </w:rPr>
              <w:t>Мною,</w:t>
            </w:r>
          </w:p>
        </w:tc>
        <w:tc>
          <w:tcPr>
            <w:tcW w:w="8363" w:type="dxa"/>
            <w:gridSpan w:val="4"/>
            <w:tcBorders>
              <w:top w:val="nil"/>
              <w:left w:val="nil"/>
              <w:bottom w:val="single" w:sz="4" w:space="0" w:color="auto"/>
              <w:right w:val="nil"/>
            </w:tcBorders>
          </w:tcPr>
          <w:p w:rsidR="006D43C8" w:rsidRPr="00F54536" w:rsidRDefault="006D43C8" w:rsidP="006D43C8">
            <w:pPr>
              <w:pStyle w:val="afff8"/>
              <w:rPr>
                <w:rFonts w:ascii="Times New Roman" w:hAnsi="Times New Roman"/>
                <w:sz w:val="28"/>
                <w:szCs w:val="28"/>
              </w:rPr>
            </w:pPr>
          </w:p>
        </w:tc>
      </w:tr>
      <w:tr w:rsidR="006D43C8" w:rsidRPr="00F54536" w:rsidTr="006D43C8">
        <w:trPr>
          <w:gridAfter w:val="1"/>
          <w:wAfter w:w="47" w:type="dxa"/>
        </w:trPr>
        <w:tc>
          <w:tcPr>
            <w:tcW w:w="9356" w:type="dxa"/>
            <w:gridSpan w:val="3"/>
            <w:tcBorders>
              <w:top w:val="nil"/>
              <w:left w:val="nil"/>
              <w:bottom w:val="single" w:sz="4" w:space="0" w:color="auto"/>
              <w:right w:val="nil"/>
            </w:tcBorders>
          </w:tcPr>
          <w:p w:rsidR="006D43C8" w:rsidRPr="00F54536" w:rsidRDefault="006D43C8" w:rsidP="006D43C8">
            <w:pPr>
              <w:pStyle w:val="afff8"/>
              <w:rPr>
                <w:rFonts w:ascii="Times New Roman" w:hAnsi="Times New Roman"/>
                <w:sz w:val="28"/>
                <w:szCs w:val="28"/>
              </w:rPr>
            </w:pPr>
          </w:p>
        </w:tc>
        <w:tc>
          <w:tcPr>
            <w:tcW w:w="236" w:type="dxa"/>
            <w:tcBorders>
              <w:top w:val="nil"/>
              <w:left w:val="nil"/>
              <w:bottom w:val="nil"/>
              <w:right w:val="nil"/>
            </w:tcBorders>
          </w:tcPr>
          <w:p w:rsidR="006D43C8" w:rsidRPr="00F54536" w:rsidRDefault="006D43C8" w:rsidP="006D43C8">
            <w:pPr>
              <w:pStyle w:val="afff8"/>
              <w:rPr>
                <w:rFonts w:ascii="Times New Roman" w:hAnsi="Times New Roman"/>
                <w:sz w:val="28"/>
                <w:szCs w:val="28"/>
              </w:rPr>
            </w:pPr>
            <w:r w:rsidRPr="00F54536">
              <w:rPr>
                <w:rFonts w:ascii="Times New Roman" w:hAnsi="Times New Roman"/>
                <w:sz w:val="28"/>
                <w:szCs w:val="28"/>
              </w:rPr>
              <w:t>,</w:t>
            </w:r>
          </w:p>
        </w:tc>
      </w:tr>
      <w:tr w:rsidR="006D43C8" w:rsidRPr="00F54536" w:rsidTr="006D43C8">
        <w:tc>
          <w:tcPr>
            <w:tcW w:w="9639" w:type="dxa"/>
            <w:gridSpan w:val="5"/>
            <w:tcBorders>
              <w:top w:val="nil"/>
              <w:left w:val="nil"/>
              <w:bottom w:val="nil"/>
              <w:right w:val="nil"/>
            </w:tcBorders>
          </w:tcPr>
          <w:p w:rsidR="006D43C8" w:rsidRPr="00F54536" w:rsidRDefault="006D43C8" w:rsidP="006D43C8">
            <w:pPr>
              <w:pStyle w:val="afff8"/>
              <w:jc w:val="center"/>
              <w:rPr>
                <w:rFonts w:ascii="Times New Roman" w:hAnsi="Times New Roman"/>
                <w:sz w:val="28"/>
                <w:szCs w:val="28"/>
              </w:rPr>
            </w:pPr>
            <w:r w:rsidRPr="00F54536">
              <w:rPr>
                <w:rFonts w:ascii="Times New Roman" w:hAnsi="Times New Roman"/>
                <w:sz w:val="28"/>
                <w:szCs w:val="28"/>
              </w:rPr>
              <w:t>(должность, фамилия, имя, отчество должностного лица, получившего зад</w:t>
            </w:r>
            <w:r w:rsidRPr="00F54536">
              <w:rPr>
                <w:rFonts w:ascii="Times New Roman" w:hAnsi="Times New Roman"/>
                <w:sz w:val="28"/>
                <w:szCs w:val="28"/>
              </w:rPr>
              <w:t>а</w:t>
            </w:r>
            <w:r w:rsidRPr="00F54536">
              <w:rPr>
                <w:rFonts w:ascii="Times New Roman" w:hAnsi="Times New Roman"/>
                <w:sz w:val="28"/>
                <w:szCs w:val="28"/>
              </w:rPr>
              <w:t>ние на проведение мероприятия по контролю без взаимодействия с юридич</w:t>
            </w:r>
            <w:r w:rsidRPr="00F54536">
              <w:rPr>
                <w:rFonts w:ascii="Times New Roman" w:hAnsi="Times New Roman"/>
                <w:sz w:val="28"/>
                <w:szCs w:val="28"/>
              </w:rPr>
              <w:t>е</w:t>
            </w:r>
            <w:r w:rsidRPr="00F54536">
              <w:rPr>
                <w:rFonts w:ascii="Times New Roman" w:hAnsi="Times New Roman"/>
                <w:sz w:val="28"/>
                <w:szCs w:val="28"/>
              </w:rPr>
              <w:t>ским лицом, индивидуальным предпринимателем)</w:t>
            </w:r>
          </w:p>
        </w:tc>
      </w:tr>
      <w:tr w:rsidR="006D43C8" w:rsidRPr="00F54536" w:rsidTr="006D43C8">
        <w:tc>
          <w:tcPr>
            <w:tcW w:w="9639" w:type="dxa"/>
            <w:gridSpan w:val="5"/>
            <w:tcBorders>
              <w:top w:val="nil"/>
              <w:left w:val="nil"/>
              <w:bottom w:val="nil"/>
              <w:right w:val="nil"/>
            </w:tcBorders>
          </w:tcPr>
          <w:p w:rsidR="006D43C8" w:rsidRPr="00F54536" w:rsidRDefault="006D43C8" w:rsidP="006D43C8">
            <w:pPr>
              <w:pStyle w:val="afff8"/>
              <w:rPr>
                <w:rFonts w:ascii="Times New Roman" w:hAnsi="Times New Roman"/>
                <w:sz w:val="28"/>
                <w:szCs w:val="28"/>
              </w:rPr>
            </w:pPr>
            <w:r w:rsidRPr="00F54536">
              <w:rPr>
                <w:rFonts w:ascii="Times New Roman" w:hAnsi="Times New Roman"/>
                <w:sz w:val="28"/>
                <w:szCs w:val="28"/>
              </w:rPr>
              <w:t>на основании задания на проведение мероприятия по контролю без взаим</w:t>
            </w:r>
            <w:r w:rsidRPr="00F54536">
              <w:rPr>
                <w:rFonts w:ascii="Times New Roman" w:hAnsi="Times New Roman"/>
                <w:sz w:val="28"/>
                <w:szCs w:val="28"/>
              </w:rPr>
              <w:t>о</w:t>
            </w:r>
            <w:r w:rsidRPr="00F54536">
              <w:rPr>
                <w:rFonts w:ascii="Times New Roman" w:hAnsi="Times New Roman"/>
                <w:sz w:val="28"/>
                <w:szCs w:val="28"/>
              </w:rPr>
              <w:t>действия с юридическим лицом, индивидуальным предпринимателем от « ___» __________ 20__ года № ___  осуществлено:</w:t>
            </w:r>
          </w:p>
        </w:tc>
      </w:tr>
      <w:tr w:rsidR="006D43C8" w:rsidRPr="00F54536" w:rsidTr="006D43C8">
        <w:tc>
          <w:tcPr>
            <w:tcW w:w="9639" w:type="dxa"/>
            <w:gridSpan w:val="5"/>
            <w:tcBorders>
              <w:top w:val="nil"/>
              <w:left w:val="nil"/>
              <w:bottom w:val="nil"/>
              <w:right w:val="nil"/>
            </w:tcBorders>
          </w:tcPr>
          <w:p w:rsidR="006D43C8" w:rsidRPr="00F54536" w:rsidRDefault="006D43C8" w:rsidP="006D43C8">
            <w:pPr>
              <w:widowControl/>
              <w:rPr>
                <w:rFonts w:cs="Arial"/>
                <w:sz w:val="28"/>
                <w:szCs w:val="28"/>
              </w:rPr>
            </w:pPr>
            <w:r w:rsidRPr="00F54536">
              <w:rPr>
                <w:rFonts w:cs="Arial"/>
                <w:sz w:val="28"/>
                <w:szCs w:val="28"/>
              </w:rPr>
              <w:t>________________________________________________________________________________________________________________________________________________________________________________________________________</w:t>
            </w:r>
            <w:r>
              <w:rPr>
                <w:rFonts w:cs="Arial"/>
                <w:sz w:val="28"/>
                <w:szCs w:val="28"/>
              </w:rPr>
              <w:t>_</w:t>
            </w:r>
          </w:p>
          <w:p w:rsidR="006D43C8" w:rsidRPr="00F54536" w:rsidRDefault="006D43C8" w:rsidP="006D43C8">
            <w:pPr>
              <w:pStyle w:val="afff8"/>
              <w:jc w:val="center"/>
              <w:rPr>
                <w:rFonts w:ascii="Times New Roman" w:hAnsi="Times New Roman"/>
                <w:sz w:val="28"/>
                <w:szCs w:val="28"/>
              </w:rPr>
            </w:pPr>
            <w:r w:rsidRPr="00F54536">
              <w:rPr>
                <w:rFonts w:ascii="Times New Roman" w:hAnsi="Times New Roman"/>
                <w:sz w:val="28"/>
                <w:szCs w:val="28"/>
              </w:rPr>
              <w:t xml:space="preserve">(указывается мероприятие, предусмотренное  частью 1 статьи 8.3 </w:t>
            </w:r>
          </w:p>
          <w:p w:rsidR="006D43C8" w:rsidRPr="00F54536" w:rsidRDefault="006D43C8" w:rsidP="006D43C8">
            <w:pPr>
              <w:pStyle w:val="afff8"/>
              <w:jc w:val="center"/>
              <w:rPr>
                <w:rFonts w:ascii="Times New Roman" w:hAnsi="Times New Roman"/>
                <w:sz w:val="28"/>
                <w:szCs w:val="28"/>
              </w:rPr>
            </w:pPr>
            <w:r w:rsidRPr="00F54536">
              <w:rPr>
                <w:rFonts w:ascii="Times New Roman" w:hAnsi="Times New Roman"/>
                <w:sz w:val="28"/>
                <w:szCs w:val="28"/>
              </w:rPr>
              <w:t xml:space="preserve">Федерального закона от 26 декабря  2008 года № 294-ФЗ «О защите </w:t>
            </w:r>
          </w:p>
          <w:p w:rsidR="006D43C8" w:rsidRPr="00F54536" w:rsidRDefault="006D43C8" w:rsidP="006D43C8">
            <w:pPr>
              <w:pStyle w:val="afff8"/>
              <w:jc w:val="center"/>
              <w:rPr>
                <w:rFonts w:ascii="Times New Roman" w:hAnsi="Times New Roman"/>
                <w:sz w:val="28"/>
                <w:szCs w:val="28"/>
              </w:rPr>
            </w:pPr>
            <w:r w:rsidRPr="00F54536">
              <w:rPr>
                <w:rFonts w:ascii="Times New Roman" w:hAnsi="Times New Roman"/>
                <w:sz w:val="28"/>
                <w:szCs w:val="28"/>
              </w:rPr>
              <w:t>прав юридических лиц и индивидуальных предпринимателей при осущест</w:t>
            </w:r>
            <w:r w:rsidRPr="00F54536">
              <w:rPr>
                <w:rFonts w:ascii="Times New Roman" w:hAnsi="Times New Roman"/>
                <w:sz w:val="28"/>
                <w:szCs w:val="28"/>
              </w:rPr>
              <w:t>в</w:t>
            </w:r>
            <w:r w:rsidRPr="00F54536">
              <w:rPr>
                <w:rFonts w:ascii="Times New Roman" w:hAnsi="Times New Roman"/>
                <w:sz w:val="28"/>
                <w:szCs w:val="28"/>
              </w:rPr>
              <w:t>лении государственного контроля (надзора) и муниципального контроля»)</w:t>
            </w:r>
          </w:p>
          <w:p w:rsidR="006D43C8" w:rsidRPr="00F54536" w:rsidRDefault="006D43C8" w:rsidP="006D43C8">
            <w:pPr>
              <w:pStyle w:val="afff8"/>
              <w:ind w:firstLine="743"/>
              <w:rPr>
                <w:rFonts w:ascii="Times New Roman" w:hAnsi="Times New Roman"/>
                <w:sz w:val="28"/>
                <w:szCs w:val="28"/>
              </w:rPr>
            </w:pPr>
          </w:p>
        </w:tc>
      </w:tr>
      <w:tr w:rsidR="006D43C8" w:rsidRPr="00F54536" w:rsidTr="006D43C8">
        <w:tc>
          <w:tcPr>
            <w:tcW w:w="9639" w:type="dxa"/>
            <w:gridSpan w:val="5"/>
            <w:tcBorders>
              <w:top w:val="nil"/>
              <w:left w:val="nil"/>
              <w:bottom w:val="nil"/>
              <w:right w:val="nil"/>
            </w:tcBorders>
          </w:tcPr>
          <w:p w:rsidR="006D43C8" w:rsidRPr="00F54536" w:rsidRDefault="006D43C8" w:rsidP="006D43C8">
            <w:pPr>
              <w:pStyle w:val="afff8"/>
              <w:rPr>
                <w:rFonts w:ascii="Times New Roman" w:hAnsi="Times New Roman"/>
                <w:sz w:val="28"/>
                <w:szCs w:val="28"/>
              </w:rPr>
            </w:pPr>
            <w:r w:rsidRPr="00F54536">
              <w:rPr>
                <w:rFonts w:ascii="Times New Roman" w:hAnsi="Times New Roman"/>
                <w:sz w:val="28"/>
                <w:szCs w:val="28"/>
              </w:rPr>
              <w:t>в отношении:</w:t>
            </w:r>
          </w:p>
        </w:tc>
      </w:tr>
      <w:tr w:rsidR="006D43C8" w:rsidRPr="00F54536" w:rsidTr="006D43C8">
        <w:trPr>
          <w:gridAfter w:val="1"/>
          <w:wAfter w:w="47" w:type="dxa"/>
        </w:trPr>
        <w:tc>
          <w:tcPr>
            <w:tcW w:w="9356" w:type="dxa"/>
            <w:gridSpan w:val="3"/>
            <w:tcBorders>
              <w:top w:val="nil"/>
              <w:left w:val="nil"/>
              <w:bottom w:val="single" w:sz="4" w:space="0" w:color="auto"/>
              <w:right w:val="nil"/>
            </w:tcBorders>
          </w:tcPr>
          <w:p w:rsidR="006D43C8" w:rsidRPr="00F54536" w:rsidRDefault="006D43C8" w:rsidP="006D43C8">
            <w:pPr>
              <w:pStyle w:val="afff8"/>
              <w:rPr>
                <w:rFonts w:ascii="Times New Roman" w:hAnsi="Times New Roman"/>
                <w:sz w:val="28"/>
                <w:szCs w:val="28"/>
              </w:rPr>
            </w:pPr>
          </w:p>
        </w:tc>
        <w:tc>
          <w:tcPr>
            <w:tcW w:w="236" w:type="dxa"/>
            <w:tcBorders>
              <w:top w:val="nil"/>
              <w:left w:val="nil"/>
              <w:bottom w:val="nil"/>
              <w:right w:val="nil"/>
            </w:tcBorders>
          </w:tcPr>
          <w:p w:rsidR="006D43C8" w:rsidRPr="00F54536" w:rsidRDefault="006D43C8" w:rsidP="006D43C8">
            <w:pPr>
              <w:pStyle w:val="afff8"/>
              <w:rPr>
                <w:rFonts w:ascii="Times New Roman" w:hAnsi="Times New Roman"/>
                <w:sz w:val="28"/>
                <w:szCs w:val="28"/>
              </w:rPr>
            </w:pPr>
            <w:r w:rsidRPr="00F54536">
              <w:rPr>
                <w:rFonts w:ascii="Times New Roman" w:hAnsi="Times New Roman"/>
                <w:sz w:val="28"/>
                <w:szCs w:val="28"/>
              </w:rPr>
              <w:t>.</w:t>
            </w:r>
          </w:p>
        </w:tc>
      </w:tr>
      <w:tr w:rsidR="006D43C8" w:rsidRPr="00F54536" w:rsidTr="006D43C8">
        <w:tc>
          <w:tcPr>
            <w:tcW w:w="9639" w:type="dxa"/>
            <w:gridSpan w:val="5"/>
            <w:tcBorders>
              <w:top w:val="nil"/>
              <w:left w:val="nil"/>
              <w:bottom w:val="nil"/>
              <w:right w:val="nil"/>
            </w:tcBorders>
          </w:tcPr>
          <w:p w:rsidR="006D43C8" w:rsidRPr="00F54536" w:rsidRDefault="006D43C8" w:rsidP="006D43C8">
            <w:pPr>
              <w:pStyle w:val="afff8"/>
              <w:jc w:val="center"/>
              <w:rPr>
                <w:rFonts w:ascii="Times New Roman" w:hAnsi="Times New Roman"/>
                <w:sz w:val="28"/>
                <w:szCs w:val="28"/>
              </w:rPr>
            </w:pPr>
            <w:r w:rsidRPr="00F54536">
              <w:rPr>
                <w:rFonts w:ascii="Times New Roman" w:hAnsi="Times New Roman"/>
                <w:sz w:val="28"/>
                <w:szCs w:val="28"/>
              </w:rPr>
              <w:t>(наименование юридического лица, фамилия, имя, отчество  индивидуального предпринимателя)</w:t>
            </w:r>
          </w:p>
          <w:p w:rsidR="006D43C8" w:rsidRPr="00F54536" w:rsidRDefault="006D43C8" w:rsidP="006D43C8">
            <w:pPr>
              <w:rPr>
                <w:rFonts w:cs="Arial"/>
                <w:sz w:val="28"/>
                <w:szCs w:val="28"/>
              </w:rPr>
            </w:pPr>
          </w:p>
        </w:tc>
      </w:tr>
      <w:tr w:rsidR="006D43C8" w:rsidRPr="00F54536" w:rsidTr="006D43C8">
        <w:tc>
          <w:tcPr>
            <w:tcW w:w="9639" w:type="dxa"/>
            <w:gridSpan w:val="5"/>
            <w:tcBorders>
              <w:top w:val="nil"/>
              <w:left w:val="nil"/>
              <w:bottom w:val="nil"/>
              <w:right w:val="nil"/>
            </w:tcBorders>
          </w:tcPr>
          <w:p w:rsidR="006D43C8" w:rsidRPr="00F54536" w:rsidRDefault="006D43C8" w:rsidP="006D43C8">
            <w:pPr>
              <w:pStyle w:val="afff8"/>
              <w:rPr>
                <w:rFonts w:ascii="Times New Roman" w:hAnsi="Times New Roman"/>
                <w:sz w:val="28"/>
                <w:szCs w:val="28"/>
              </w:rPr>
            </w:pPr>
            <w:r w:rsidRPr="00F54536">
              <w:rPr>
                <w:rFonts w:ascii="Times New Roman" w:hAnsi="Times New Roman"/>
                <w:sz w:val="28"/>
                <w:szCs w:val="28"/>
              </w:rPr>
              <w:t>В ходе проведения мероприятия по контролю без взаимодействия с юридич</w:t>
            </w:r>
            <w:r w:rsidRPr="00F54536">
              <w:rPr>
                <w:rFonts w:ascii="Times New Roman" w:hAnsi="Times New Roman"/>
                <w:sz w:val="28"/>
                <w:szCs w:val="28"/>
              </w:rPr>
              <w:t>е</w:t>
            </w:r>
            <w:r w:rsidRPr="00F54536">
              <w:rPr>
                <w:rFonts w:ascii="Times New Roman" w:hAnsi="Times New Roman"/>
                <w:sz w:val="28"/>
                <w:szCs w:val="28"/>
              </w:rPr>
              <w:t>ским лицом, индивидуальным предпринимателем были выявлены следующие нарушения обязательных требований федерального  законодательства:</w:t>
            </w:r>
          </w:p>
        </w:tc>
      </w:tr>
      <w:tr w:rsidR="006D43C8" w:rsidRPr="00F54536" w:rsidTr="006D43C8">
        <w:tc>
          <w:tcPr>
            <w:tcW w:w="9639" w:type="dxa"/>
            <w:gridSpan w:val="5"/>
            <w:tcBorders>
              <w:top w:val="nil"/>
              <w:left w:val="nil"/>
              <w:bottom w:val="single" w:sz="4" w:space="0" w:color="auto"/>
              <w:right w:val="nil"/>
            </w:tcBorders>
          </w:tcPr>
          <w:p w:rsidR="006D43C8" w:rsidRPr="00F54536" w:rsidRDefault="006D43C8" w:rsidP="006D43C8">
            <w:pPr>
              <w:pStyle w:val="afff8"/>
              <w:rPr>
                <w:rFonts w:ascii="Times New Roman" w:hAnsi="Times New Roman"/>
                <w:sz w:val="28"/>
                <w:szCs w:val="28"/>
              </w:rPr>
            </w:pPr>
          </w:p>
        </w:tc>
      </w:tr>
      <w:tr w:rsidR="006D43C8" w:rsidRPr="00F54536" w:rsidTr="006D43C8">
        <w:tc>
          <w:tcPr>
            <w:tcW w:w="9639" w:type="dxa"/>
            <w:gridSpan w:val="5"/>
            <w:tcBorders>
              <w:top w:val="nil"/>
              <w:left w:val="nil"/>
              <w:bottom w:val="single" w:sz="4" w:space="0" w:color="auto"/>
              <w:right w:val="nil"/>
            </w:tcBorders>
          </w:tcPr>
          <w:p w:rsidR="006D43C8" w:rsidRPr="00F54536" w:rsidRDefault="006D43C8" w:rsidP="006D43C8">
            <w:pPr>
              <w:pStyle w:val="afff8"/>
              <w:rPr>
                <w:rFonts w:ascii="Times New Roman" w:hAnsi="Times New Roman"/>
                <w:sz w:val="28"/>
                <w:szCs w:val="28"/>
              </w:rPr>
            </w:pPr>
          </w:p>
        </w:tc>
      </w:tr>
      <w:tr w:rsidR="006D43C8" w:rsidRPr="00F54536" w:rsidTr="006D43C8">
        <w:tc>
          <w:tcPr>
            <w:tcW w:w="9639" w:type="dxa"/>
            <w:gridSpan w:val="5"/>
            <w:tcBorders>
              <w:top w:val="nil"/>
              <w:left w:val="nil"/>
              <w:bottom w:val="nil"/>
              <w:right w:val="nil"/>
            </w:tcBorders>
          </w:tcPr>
          <w:p w:rsidR="006D43C8" w:rsidRPr="00F54536" w:rsidRDefault="006D43C8" w:rsidP="006D43C8">
            <w:pPr>
              <w:pStyle w:val="afff8"/>
              <w:jc w:val="center"/>
              <w:rPr>
                <w:rFonts w:ascii="Times New Roman" w:hAnsi="Times New Roman"/>
                <w:sz w:val="28"/>
                <w:szCs w:val="28"/>
              </w:rPr>
            </w:pPr>
            <w:r w:rsidRPr="00F54536">
              <w:rPr>
                <w:rFonts w:ascii="Times New Roman" w:hAnsi="Times New Roman"/>
                <w:sz w:val="28"/>
                <w:szCs w:val="28"/>
              </w:rPr>
              <w:t>(указываются сведения о выявленных нарушениях обязательных требований федерального законодательства с перечислением нарушенных норм, характ</w:t>
            </w:r>
            <w:r w:rsidRPr="00F54536">
              <w:rPr>
                <w:rFonts w:ascii="Times New Roman" w:hAnsi="Times New Roman"/>
                <w:sz w:val="28"/>
                <w:szCs w:val="28"/>
              </w:rPr>
              <w:t>е</w:t>
            </w:r>
            <w:r w:rsidRPr="00F54536">
              <w:rPr>
                <w:rFonts w:ascii="Times New Roman" w:hAnsi="Times New Roman"/>
                <w:sz w:val="28"/>
                <w:szCs w:val="28"/>
              </w:rPr>
              <w:t>ра нарушений и лиц, допустивших данные нарушения)</w:t>
            </w:r>
          </w:p>
        </w:tc>
      </w:tr>
      <w:tr w:rsidR="006D43C8" w:rsidRPr="00F54536" w:rsidTr="006D43C8">
        <w:tc>
          <w:tcPr>
            <w:tcW w:w="9639" w:type="dxa"/>
            <w:gridSpan w:val="5"/>
            <w:tcBorders>
              <w:top w:val="nil"/>
              <w:left w:val="nil"/>
              <w:bottom w:val="nil"/>
              <w:right w:val="nil"/>
            </w:tcBorders>
          </w:tcPr>
          <w:p w:rsidR="006D43C8" w:rsidRPr="00F54536" w:rsidRDefault="006D43C8" w:rsidP="006D43C8">
            <w:pPr>
              <w:pStyle w:val="afff8"/>
              <w:ind w:firstLine="743"/>
              <w:rPr>
                <w:rFonts w:ascii="Times New Roman" w:hAnsi="Times New Roman"/>
                <w:sz w:val="28"/>
                <w:szCs w:val="28"/>
              </w:rPr>
            </w:pPr>
            <w:r w:rsidRPr="00F54536">
              <w:rPr>
                <w:rFonts w:ascii="Times New Roman" w:hAnsi="Times New Roman"/>
                <w:sz w:val="28"/>
                <w:szCs w:val="28"/>
              </w:rPr>
              <w:t>В соответствии с частью 5 статьи 8.3 Федерального закона от                        26 декабря  2008 года № 294-ФЗ «О защите прав юридических лиц и индив</w:t>
            </w:r>
            <w:r w:rsidRPr="00F54536">
              <w:rPr>
                <w:rFonts w:ascii="Times New Roman" w:hAnsi="Times New Roman"/>
                <w:sz w:val="28"/>
                <w:szCs w:val="28"/>
              </w:rPr>
              <w:t>и</w:t>
            </w:r>
            <w:r w:rsidRPr="00F54536">
              <w:rPr>
                <w:rFonts w:ascii="Times New Roman" w:hAnsi="Times New Roman"/>
                <w:sz w:val="28"/>
                <w:szCs w:val="28"/>
              </w:rPr>
              <w:t>дуальных предпринимателей при осуществлении государственного контроля (надзора) и муниципального контроля» прошу принять решение о назначении внеплановой проверки в отношении</w:t>
            </w:r>
          </w:p>
        </w:tc>
      </w:tr>
      <w:tr w:rsidR="006D43C8" w:rsidRPr="00F54536" w:rsidTr="006D43C8">
        <w:tc>
          <w:tcPr>
            <w:tcW w:w="9639" w:type="dxa"/>
            <w:gridSpan w:val="5"/>
            <w:tcBorders>
              <w:top w:val="nil"/>
              <w:left w:val="nil"/>
              <w:bottom w:val="single" w:sz="4" w:space="0" w:color="auto"/>
              <w:right w:val="nil"/>
            </w:tcBorders>
          </w:tcPr>
          <w:p w:rsidR="006D43C8" w:rsidRPr="00F54536" w:rsidRDefault="006D43C8" w:rsidP="006D43C8">
            <w:pPr>
              <w:pStyle w:val="afff8"/>
              <w:rPr>
                <w:rFonts w:ascii="Times New Roman" w:hAnsi="Times New Roman"/>
                <w:sz w:val="28"/>
                <w:szCs w:val="28"/>
              </w:rPr>
            </w:pPr>
          </w:p>
        </w:tc>
      </w:tr>
      <w:tr w:rsidR="006D43C8" w:rsidRPr="00F54536" w:rsidTr="006D43C8">
        <w:tc>
          <w:tcPr>
            <w:tcW w:w="9639" w:type="dxa"/>
            <w:gridSpan w:val="5"/>
            <w:tcBorders>
              <w:top w:val="nil"/>
              <w:left w:val="nil"/>
              <w:bottom w:val="single" w:sz="4" w:space="0" w:color="auto"/>
              <w:right w:val="nil"/>
            </w:tcBorders>
          </w:tcPr>
          <w:p w:rsidR="006D43C8" w:rsidRPr="00F54536" w:rsidRDefault="006D43C8" w:rsidP="006D43C8">
            <w:pPr>
              <w:pStyle w:val="afff8"/>
              <w:rPr>
                <w:rFonts w:ascii="Times New Roman" w:hAnsi="Times New Roman"/>
                <w:sz w:val="28"/>
                <w:szCs w:val="28"/>
              </w:rPr>
            </w:pPr>
          </w:p>
        </w:tc>
      </w:tr>
      <w:tr w:rsidR="006D43C8" w:rsidRPr="00F54536" w:rsidTr="006D43C8">
        <w:tc>
          <w:tcPr>
            <w:tcW w:w="9639" w:type="dxa"/>
            <w:gridSpan w:val="5"/>
            <w:tcBorders>
              <w:top w:val="nil"/>
              <w:left w:val="nil"/>
              <w:bottom w:val="nil"/>
              <w:right w:val="nil"/>
            </w:tcBorders>
          </w:tcPr>
          <w:p w:rsidR="006D43C8" w:rsidRPr="00F54536" w:rsidRDefault="006D43C8" w:rsidP="006D43C8">
            <w:pPr>
              <w:pStyle w:val="afff8"/>
              <w:rPr>
                <w:rFonts w:ascii="Times New Roman" w:hAnsi="Times New Roman"/>
                <w:sz w:val="28"/>
                <w:szCs w:val="28"/>
              </w:rPr>
            </w:pPr>
            <w:r w:rsidRPr="00F54536">
              <w:rPr>
                <w:rFonts w:ascii="Times New Roman" w:hAnsi="Times New Roman"/>
                <w:sz w:val="28"/>
                <w:szCs w:val="28"/>
              </w:rPr>
              <w:t>по основаниям, указанным в пункте 2 части 2 статьи 10  Федерального закона от 26 декабря  2008 года № 294-ФЗ «О защите прав юридических лиц и инд</w:t>
            </w:r>
            <w:r w:rsidRPr="00F54536">
              <w:rPr>
                <w:rFonts w:ascii="Times New Roman" w:hAnsi="Times New Roman"/>
                <w:sz w:val="28"/>
                <w:szCs w:val="28"/>
              </w:rPr>
              <w:t>и</w:t>
            </w:r>
            <w:r w:rsidRPr="00F54536">
              <w:rPr>
                <w:rFonts w:ascii="Times New Roman" w:hAnsi="Times New Roman"/>
                <w:sz w:val="28"/>
                <w:szCs w:val="28"/>
              </w:rPr>
              <w:t>видуальных предпринимателей при осуществлении государственного контр</w:t>
            </w:r>
            <w:r w:rsidRPr="00F54536">
              <w:rPr>
                <w:rFonts w:ascii="Times New Roman" w:hAnsi="Times New Roman"/>
                <w:sz w:val="28"/>
                <w:szCs w:val="28"/>
              </w:rPr>
              <w:t>о</w:t>
            </w:r>
            <w:r w:rsidRPr="00F54536">
              <w:rPr>
                <w:rFonts w:ascii="Times New Roman" w:hAnsi="Times New Roman"/>
                <w:sz w:val="28"/>
                <w:szCs w:val="28"/>
              </w:rPr>
              <w:t>ля (надзора) и муниципального контроля».</w:t>
            </w:r>
          </w:p>
          <w:p w:rsidR="006D43C8" w:rsidRPr="00F54536" w:rsidRDefault="006D43C8" w:rsidP="006D43C8">
            <w:pPr>
              <w:rPr>
                <w:rFonts w:cs="Arial"/>
                <w:sz w:val="28"/>
                <w:szCs w:val="28"/>
              </w:rPr>
            </w:pPr>
          </w:p>
        </w:tc>
      </w:tr>
      <w:tr w:rsidR="006D43C8" w:rsidRPr="00F54536" w:rsidTr="006D43C8">
        <w:tc>
          <w:tcPr>
            <w:tcW w:w="5616" w:type="dxa"/>
            <w:gridSpan w:val="2"/>
            <w:tcBorders>
              <w:top w:val="nil"/>
              <w:left w:val="nil"/>
              <w:bottom w:val="nil"/>
              <w:right w:val="nil"/>
            </w:tcBorders>
          </w:tcPr>
          <w:p w:rsidR="006D43C8" w:rsidRPr="00F54536" w:rsidRDefault="006D43C8" w:rsidP="006D43C8">
            <w:pPr>
              <w:rPr>
                <w:rFonts w:cs="Arial"/>
                <w:sz w:val="28"/>
                <w:szCs w:val="28"/>
              </w:rPr>
            </w:pPr>
            <w:r w:rsidRPr="00F54536">
              <w:rPr>
                <w:rFonts w:cs="Arial"/>
                <w:sz w:val="28"/>
                <w:szCs w:val="28"/>
              </w:rPr>
              <w:t>Подпись должностного лица или должностных лиц, проводивших мероприятие по контролю</w:t>
            </w:r>
          </w:p>
        </w:tc>
        <w:tc>
          <w:tcPr>
            <w:tcW w:w="4023" w:type="dxa"/>
            <w:gridSpan w:val="3"/>
            <w:tcBorders>
              <w:top w:val="nil"/>
              <w:left w:val="nil"/>
              <w:bottom w:val="nil"/>
              <w:right w:val="nil"/>
            </w:tcBorders>
          </w:tcPr>
          <w:p w:rsidR="006D43C8" w:rsidRPr="00F54536" w:rsidRDefault="006D43C8" w:rsidP="006D43C8">
            <w:pPr>
              <w:pStyle w:val="afff8"/>
              <w:rPr>
                <w:rFonts w:ascii="Times New Roman" w:hAnsi="Times New Roman"/>
                <w:sz w:val="28"/>
                <w:szCs w:val="28"/>
              </w:rPr>
            </w:pPr>
          </w:p>
        </w:tc>
      </w:tr>
    </w:tbl>
    <w:p w:rsidR="006D43C8" w:rsidRPr="003A157C" w:rsidRDefault="006D43C8" w:rsidP="006D43C8">
      <w:pPr>
        <w:shd w:val="clear" w:color="auto" w:fill="FFFFFF"/>
        <w:tabs>
          <w:tab w:val="left" w:pos="1128"/>
        </w:tabs>
        <w:ind w:right="569"/>
        <w:jc w:val="center"/>
        <w:rPr>
          <w:sz w:val="28"/>
          <w:szCs w:val="28"/>
        </w:rPr>
      </w:pPr>
    </w:p>
    <w:tbl>
      <w:tblPr>
        <w:tblW w:w="9639" w:type="dxa"/>
        <w:tblLayout w:type="fixed"/>
        <w:tblCellMar>
          <w:left w:w="0" w:type="dxa"/>
          <w:right w:w="0" w:type="dxa"/>
        </w:tblCellMar>
        <w:tblLook w:val="04A0"/>
      </w:tblPr>
      <w:tblGrid>
        <w:gridCol w:w="4819"/>
        <w:gridCol w:w="4820"/>
      </w:tblGrid>
      <w:tr w:rsidR="00D24F55" w:rsidTr="00991673">
        <w:trPr>
          <w:cantSplit/>
          <w:trHeight w:val="1418"/>
        </w:trPr>
        <w:tc>
          <w:tcPr>
            <w:tcW w:w="9639" w:type="dxa"/>
            <w:gridSpan w:val="2"/>
            <w:hideMark/>
          </w:tcPr>
          <w:p w:rsidR="00D24F55" w:rsidRDefault="00D24F55">
            <w:pPr>
              <w:tabs>
                <w:tab w:val="center" w:pos="4812"/>
                <w:tab w:val="left" w:pos="5773"/>
              </w:tabs>
            </w:pPr>
            <w:r>
              <w:tab/>
            </w:r>
            <w:r>
              <w:rPr>
                <w:noProof/>
              </w:rPr>
              <w:drawing>
                <wp:inline distT="0" distB="0" distL="0" distR="0">
                  <wp:extent cx="723900" cy="895350"/>
                  <wp:effectExtent l="19050" t="0" r="0" b="0"/>
                  <wp:docPr id="2" name="Рисунок 1"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йскоукрепленское СП_гц"/>
                          <pic:cNvPicPr>
                            <a:picLocks noChangeAspect="1" noChangeArrowheads="1"/>
                          </pic:cNvPicPr>
                        </pic:nvPicPr>
                        <pic:blipFill>
                          <a:blip r:embed="rId56"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r>
              <w:tab/>
            </w:r>
          </w:p>
        </w:tc>
      </w:tr>
      <w:tr w:rsidR="00D24F55" w:rsidTr="00991673">
        <w:trPr>
          <w:cantSplit/>
          <w:trHeight w:val="1844"/>
        </w:trPr>
        <w:tc>
          <w:tcPr>
            <w:tcW w:w="9639" w:type="dxa"/>
            <w:gridSpan w:val="2"/>
          </w:tcPr>
          <w:p w:rsidR="00D24F55" w:rsidRDefault="00D24F55">
            <w:pPr>
              <w:jc w:val="center"/>
              <w:rPr>
                <w:rFonts w:eastAsia="Times New Roman"/>
                <w:b/>
                <w:bCs/>
                <w:sz w:val="2"/>
              </w:rPr>
            </w:pPr>
          </w:p>
          <w:p w:rsidR="00D24F55" w:rsidRDefault="00D24F55">
            <w:pPr>
              <w:jc w:val="center"/>
              <w:rPr>
                <w:b/>
                <w:bCs/>
                <w:sz w:val="2"/>
              </w:rPr>
            </w:pPr>
          </w:p>
          <w:p w:rsidR="00D24F55" w:rsidRDefault="00D24F55">
            <w:pPr>
              <w:jc w:val="center"/>
              <w:rPr>
                <w:b/>
                <w:bCs/>
                <w:sz w:val="2"/>
              </w:rPr>
            </w:pPr>
          </w:p>
          <w:p w:rsidR="00D24F55" w:rsidRDefault="00D24F55">
            <w:pPr>
              <w:jc w:val="center"/>
              <w:rPr>
                <w:b/>
                <w:bCs/>
                <w:sz w:val="2"/>
              </w:rPr>
            </w:pPr>
          </w:p>
          <w:p w:rsidR="00D24F55" w:rsidRDefault="00D24F55">
            <w:pPr>
              <w:jc w:val="center"/>
              <w:rPr>
                <w:b/>
                <w:sz w:val="28"/>
                <w:szCs w:val="28"/>
              </w:rPr>
            </w:pPr>
            <w:r>
              <w:rPr>
                <w:b/>
                <w:sz w:val="28"/>
                <w:szCs w:val="28"/>
              </w:rPr>
              <w:t>СОВЕТ ЕЙСКОУКРЕПЛЕНСКОГО СЕЛЬСКОГО ПОСЕЛЕНИЯ</w:t>
            </w:r>
          </w:p>
          <w:p w:rsidR="00D24F55" w:rsidRDefault="00D24F55">
            <w:pPr>
              <w:jc w:val="center"/>
              <w:rPr>
                <w:b/>
                <w:sz w:val="28"/>
                <w:szCs w:val="28"/>
              </w:rPr>
            </w:pPr>
            <w:r>
              <w:rPr>
                <w:b/>
                <w:sz w:val="28"/>
                <w:szCs w:val="28"/>
              </w:rPr>
              <w:t>ЩЕРБИНОВСКОГО РАЙОНА ТРЕТЬЕГО СОЗЫВА</w:t>
            </w:r>
          </w:p>
          <w:p w:rsidR="00D24F55" w:rsidRDefault="00D24F55">
            <w:pPr>
              <w:jc w:val="center"/>
              <w:rPr>
                <w:b/>
                <w:sz w:val="28"/>
                <w:szCs w:val="28"/>
              </w:rPr>
            </w:pPr>
            <w:r>
              <w:rPr>
                <w:b/>
                <w:sz w:val="28"/>
                <w:szCs w:val="28"/>
              </w:rPr>
              <w:t>ТРИДЦАТЬ ЧЕТВЕРТАЯ СЕССИЯ</w:t>
            </w:r>
          </w:p>
          <w:p w:rsidR="00D24F55" w:rsidRDefault="00D24F55">
            <w:pPr>
              <w:jc w:val="center"/>
              <w:rPr>
                <w:sz w:val="28"/>
              </w:rPr>
            </w:pPr>
          </w:p>
          <w:p w:rsidR="00D24F55" w:rsidRDefault="00D24F55">
            <w:pPr>
              <w:jc w:val="center"/>
              <w:rPr>
                <w:b/>
                <w:sz w:val="32"/>
                <w:szCs w:val="32"/>
              </w:rPr>
            </w:pPr>
            <w:r>
              <w:rPr>
                <w:b/>
                <w:sz w:val="32"/>
                <w:szCs w:val="32"/>
              </w:rPr>
              <w:t>РЕШЕНИЕ</w:t>
            </w:r>
          </w:p>
        </w:tc>
      </w:tr>
      <w:tr w:rsidR="00D24F55" w:rsidTr="00991673">
        <w:trPr>
          <w:cantSplit/>
          <w:trHeight w:hRule="exact" w:val="340"/>
        </w:trPr>
        <w:tc>
          <w:tcPr>
            <w:tcW w:w="4819" w:type="dxa"/>
            <w:vAlign w:val="bottom"/>
            <w:hideMark/>
          </w:tcPr>
          <w:p w:rsidR="00D24F55" w:rsidRDefault="00D24F55">
            <w:pPr>
              <w:rPr>
                <w:b/>
                <w:bCs/>
                <w:sz w:val="28"/>
              </w:rPr>
            </w:pPr>
            <w:r>
              <w:rPr>
                <w:b/>
                <w:bCs/>
                <w:sz w:val="28"/>
              </w:rPr>
              <w:t>от 29.06.2017</w:t>
            </w:r>
          </w:p>
        </w:tc>
        <w:tc>
          <w:tcPr>
            <w:tcW w:w="4820" w:type="dxa"/>
            <w:vAlign w:val="bottom"/>
            <w:hideMark/>
          </w:tcPr>
          <w:p w:rsidR="00D24F55" w:rsidRDefault="00D24F55" w:rsidP="00D24F55">
            <w:pPr>
              <w:jc w:val="center"/>
              <w:rPr>
                <w:b/>
                <w:bCs/>
                <w:sz w:val="28"/>
              </w:rPr>
            </w:pPr>
            <w:r>
              <w:rPr>
                <w:b/>
                <w:bCs/>
              </w:rPr>
              <w:t xml:space="preserve">                                                 </w:t>
            </w:r>
            <w:r>
              <w:rPr>
                <w:b/>
                <w:bCs/>
                <w:sz w:val="28"/>
              </w:rPr>
              <w:t>№ 1</w:t>
            </w:r>
          </w:p>
        </w:tc>
      </w:tr>
      <w:tr w:rsidR="00D24F55" w:rsidTr="00991673">
        <w:trPr>
          <w:cantSplit/>
          <w:trHeight w:val="284"/>
        </w:trPr>
        <w:tc>
          <w:tcPr>
            <w:tcW w:w="9639" w:type="dxa"/>
            <w:gridSpan w:val="2"/>
            <w:vAlign w:val="bottom"/>
            <w:hideMark/>
          </w:tcPr>
          <w:p w:rsidR="00D24F55" w:rsidRDefault="00D24F55">
            <w:pPr>
              <w:jc w:val="center"/>
            </w:pPr>
            <w:r>
              <w:t>село Ейское Укрепление</w:t>
            </w:r>
          </w:p>
        </w:tc>
      </w:tr>
      <w:tr w:rsidR="00D24F55" w:rsidTr="00991673">
        <w:trPr>
          <w:cantSplit/>
        </w:trPr>
        <w:tc>
          <w:tcPr>
            <w:tcW w:w="9639" w:type="dxa"/>
            <w:gridSpan w:val="2"/>
          </w:tcPr>
          <w:p w:rsidR="00D24F55" w:rsidRDefault="00D24F55">
            <w:pPr>
              <w:rPr>
                <w:sz w:val="28"/>
              </w:rPr>
            </w:pPr>
          </w:p>
        </w:tc>
      </w:tr>
    </w:tbl>
    <w:p w:rsidR="00D24F55" w:rsidRDefault="00D24F55" w:rsidP="00D24F55">
      <w:pPr>
        <w:rPr>
          <w:b/>
          <w:bCs/>
          <w:sz w:val="28"/>
          <w:szCs w:val="28"/>
        </w:rPr>
      </w:pPr>
      <w:r>
        <w:rPr>
          <w:sz w:val="28"/>
          <w:szCs w:val="28"/>
        </w:rPr>
        <w:t xml:space="preserve">                   </w:t>
      </w:r>
      <w:r>
        <w:rPr>
          <w:b/>
          <w:bCs/>
          <w:sz w:val="28"/>
          <w:szCs w:val="28"/>
        </w:rPr>
        <w:t xml:space="preserve">  </w:t>
      </w:r>
    </w:p>
    <w:p w:rsidR="00D24F55" w:rsidRDefault="00D24F55" w:rsidP="00D24F55">
      <w:pPr>
        <w:jc w:val="center"/>
        <w:rPr>
          <w:b/>
          <w:bCs/>
          <w:sz w:val="28"/>
          <w:szCs w:val="28"/>
        </w:rPr>
      </w:pPr>
      <w:r>
        <w:rPr>
          <w:b/>
          <w:bCs/>
          <w:sz w:val="28"/>
          <w:szCs w:val="28"/>
        </w:rPr>
        <w:t>Об исполнении бюджета Ейскоукрепленского сельского поселения Щербиновского района за 2016 год</w:t>
      </w:r>
    </w:p>
    <w:p w:rsidR="00D24F55" w:rsidRDefault="00D24F55" w:rsidP="00D24F55">
      <w:pPr>
        <w:rPr>
          <w:b/>
          <w:bCs/>
          <w:sz w:val="28"/>
          <w:szCs w:val="28"/>
        </w:rPr>
      </w:pPr>
    </w:p>
    <w:p w:rsidR="00D24F55" w:rsidRDefault="00D24F55" w:rsidP="00D24F55">
      <w:pPr>
        <w:pStyle w:val="ConsTitle"/>
        <w:widowControl/>
        <w:ind w:right="0" w:firstLine="900"/>
        <w:rPr>
          <w:rFonts w:ascii="Times New Roman" w:hAnsi="Times New Roman"/>
          <w:b w:val="0"/>
          <w:bCs/>
          <w:sz w:val="28"/>
          <w:szCs w:val="28"/>
        </w:rPr>
      </w:pPr>
      <w:r>
        <w:rPr>
          <w:rFonts w:ascii="Times New Roman" w:hAnsi="Times New Roman"/>
          <w:b w:val="0"/>
          <w:sz w:val="28"/>
          <w:szCs w:val="28"/>
        </w:rPr>
        <w:t>Заслушав и обсудив представленный администрацией Ейскоукрепленского сельского поселения Щербиновского района годовой отчет об исполнении бюджета Ейскоукрепленского сельского поселения Щербиновского района за 2016 год, учитывая результаты публичных слушаний, проведенных      30 мая 2017 года по проекту годового отчета об исполнении бюджета Ейскоукрепленского сельского поселения Щербиновского района за 2016 год, в соответствии с уставом Ейскоукрепленского сельского поселения Щербиновского района, решением Совета Ейскоукрепленского сельского поселения Щербиновского района от 02ноября 2012 года № 2 «Об утверждении Положения о бюджетном процессе в Ейскоукрепленском сельском поселении Щербиновского района», Совет Ейскоукрепленского сельского поселения Щербиновского района р е ш и л:</w:t>
      </w:r>
    </w:p>
    <w:p w:rsidR="00D24F55" w:rsidRDefault="00D24F55" w:rsidP="00D24F55">
      <w:pPr>
        <w:ind w:firstLine="900"/>
        <w:jc w:val="both"/>
        <w:rPr>
          <w:sz w:val="28"/>
          <w:szCs w:val="28"/>
        </w:rPr>
      </w:pPr>
      <w:r>
        <w:rPr>
          <w:sz w:val="28"/>
          <w:szCs w:val="28"/>
        </w:rPr>
        <w:t xml:space="preserve">1. Утвердить  отчет об исполнении бюджета Ейскоукрепленского сельского поселения Щербиновского района за 2016 год по доходам в сумме                 12724339,06 рублей, по расходам в сумме 9204089,72 рублей </w:t>
      </w:r>
      <w:r>
        <w:rPr>
          <w:bCs/>
          <w:sz w:val="28"/>
          <w:szCs w:val="28"/>
        </w:rPr>
        <w:t xml:space="preserve">с превышением доходов над расходами, профицит бюджета Ейскоукрепленского сельского поселения Щербиновского района в сумме </w:t>
      </w:r>
      <w:r>
        <w:rPr>
          <w:sz w:val="28"/>
          <w:szCs w:val="28"/>
        </w:rPr>
        <w:t xml:space="preserve">3520249,34 рублей и со следующими показателями: </w:t>
      </w:r>
    </w:p>
    <w:p w:rsidR="00D24F55" w:rsidRDefault="00D24F55" w:rsidP="00D24F55">
      <w:pPr>
        <w:ind w:firstLine="900"/>
        <w:jc w:val="both"/>
        <w:rPr>
          <w:sz w:val="28"/>
          <w:szCs w:val="28"/>
        </w:rPr>
      </w:pPr>
      <w:r>
        <w:rPr>
          <w:sz w:val="28"/>
          <w:szCs w:val="28"/>
        </w:rPr>
        <w:t>доходов бюджета Ейскоукрепленского сельского поселения Щербиновского района по кодам классификации доходов бюджетов за 2016 год согласно приложению № 1 к настоящему решению;</w:t>
      </w:r>
    </w:p>
    <w:p w:rsidR="00D24F55" w:rsidRDefault="00D24F55" w:rsidP="00D24F55">
      <w:pPr>
        <w:ind w:firstLine="900"/>
        <w:jc w:val="both"/>
        <w:rPr>
          <w:sz w:val="28"/>
          <w:szCs w:val="28"/>
        </w:rPr>
      </w:pPr>
      <w:r>
        <w:rPr>
          <w:sz w:val="28"/>
          <w:szCs w:val="28"/>
        </w:rPr>
        <w:t xml:space="preserve">доходов бюджета Ейскоукрепленского сельского поселения Щербиновского района по кодам видов доходов, подвидов доходов, классификации операций сектора государственного управления, относящихся к доходам бюджета Ейскоукрепленского сельского поселения Щербиновского </w:t>
      </w:r>
      <w:r>
        <w:rPr>
          <w:sz w:val="28"/>
          <w:szCs w:val="28"/>
        </w:rPr>
        <w:lastRenderedPageBreak/>
        <w:t xml:space="preserve">района за 2016 год согласно приложению № 2 к настоящему решению; </w:t>
      </w:r>
    </w:p>
    <w:p w:rsidR="00D24F55" w:rsidRDefault="00D24F55" w:rsidP="00D24F55">
      <w:pPr>
        <w:ind w:firstLine="900"/>
        <w:jc w:val="both"/>
        <w:rPr>
          <w:sz w:val="28"/>
          <w:szCs w:val="28"/>
        </w:rPr>
      </w:pPr>
      <w:r>
        <w:rPr>
          <w:sz w:val="28"/>
          <w:szCs w:val="28"/>
        </w:rPr>
        <w:t>расходов бюджета  Ейскоукрепленского сельского поселения Щербиновского района по ведомственной структуре расходов бюджета Ейскоукрепленского сельского поселения Щербиновского района за 2016 год согласно приложению № 3 к настоящему решению;</w:t>
      </w:r>
    </w:p>
    <w:p w:rsidR="00D24F55" w:rsidRDefault="00D24F55" w:rsidP="00D24F55">
      <w:pPr>
        <w:ind w:firstLine="900"/>
        <w:jc w:val="both"/>
        <w:rPr>
          <w:sz w:val="28"/>
          <w:szCs w:val="28"/>
        </w:rPr>
      </w:pPr>
    </w:p>
    <w:p w:rsidR="00D24F55" w:rsidRDefault="00D24F55" w:rsidP="00D24F55">
      <w:pPr>
        <w:ind w:firstLine="900"/>
        <w:jc w:val="both"/>
        <w:rPr>
          <w:sz w:val="28"/>
          <w:szCs w:val="28"/>
        </w:rPr>
      </w:pPr>
      <w:r>
        <w:rPr>
          <w:sz w:val="28"/>
          <w:szCs w:val="28"/>
        </w:rPr>
        <w:t>расходов бюджета Ейскоукрепленского сельского поселения Щербиновского района по разделам, подразделам классификации расходов бюджетов за   2016 год согласно приложению № 4 к настоящему решению;</w:t>
      </w:r>
    </w:p>
    <w:p w:rsidR="00D24F55" w:rsidRDefault="00D24F55" w:rsidP="00D24F55">
      <w:pPr>
        <w:ind w:firstLine="900"/>
        <w:jc w:val="both"/>
        <w:rPr>
          <w:sz w:val="28"/>
          <w:szCs w:val="28"/>
        </w:rPr>
      </w:pPr>
      <w:r>
        <w:rPr>
          <w:sz w:val="28"/>
          <w:szCs w:val="28"/>
        </w:rPr>
        <w:t>источников финансирования дефицита бюджета Ейскоукрепленского сельского поселения Щербиновского района по кодам классификации источников финансирования дефицитов бюджетов за 2016 год согласно приложению  № 5 к настоящему решению;</w:t>
      </w:r>
    </w:p>
    <w:p w:rsidR="00D24F55" w:rsidRDefault="00D24F55" w:rsidP="00D24F55">
      <w:pPr>
        <w:ind w:firstLine="900"/>
        <w:jc w:val="both"/>
        <w:rPr>
          <w:sz w:val="28"/>
          <w:szCs w:val="28"/>
        </w:rPr>
      </w:pPr>
      <w:r>
        <w:rPr>
          <w:sz w:val="28"/>
          <w:szCs w:val="28"/>
        </w:rPr>
        <w:t>источников финансирования дефицита бюджета Ейскоукрепленского сельского поселения Щербиновского района по кодам групп, подгрупп, статей, видов источников внутреннего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 за 2016 год согласно приложению № 6 к настоящему решению.</w:t>
      </w:r>
    </w:p>
    <w:p w:rsidR="00D24F55" w:rsidRDefault="00D24F55" w:rsidP="00D24F55">
      <w:pPr>
        <w:ind w:firstLine="900"/>
        <w:jc w:val="both"/>
        <w:rPr>
          <w:spacing w:val="-8"/>
          <w:sz w:val="28"/>
          <w:szCs w:val="28"/>
        </w:rPr>
      </w:pPr>
      <w:r>
        <w:rPr>
          <w:sz w:val="28"/>
          <w:szCs w:val="28"/>
        </w:rPr>
        <w:t>2.</w:t>
      </w:r>
      <w:r>
        <w:rPr>
          <w:spacing w:val="-8"/>
          <w:sz w:val="28"/>
          <w:szCs w:val="28"/>
        </w:rPr>
        <w:t xml:space="preserve"> </w:t>
      </w:r>
      <w:r>
        <w:rPr>
          <w:sz w:val="28"/>
          <w:szCs w:val="28"/>
        </w:rPr>
        <w:t>Официально опубликовать настоящее решение в информационном бюллетене администрации Ейскоукрепленского сельского поселения Щербиновского района.</w:t>
      </w:r>
      <w:r>
        <w:rPr>
          <w:spacing w:val="-8"/>
          <w:sz w:val="28"/>
          <w:szCs w:val="28"/>
        </w:rPr>
        <w:t xml:space="preserve"> </w:t>
      </w:r>
    </w:p>
    <w:p w:rsidR="00D24F55" w:rsidRDefault="00D24F55" w:rsidP="00D24F55">
      <w:pPr>
        <w:ind w:firstLine="900"/>
        <w:jc w:val="both"/>
        <w:rPr>
          <w:spacing w:val="-8"/>
          <w:sz w:val="28"/>
          <w:szCs w:val="28"/>
        </w:rPr>
      </w:pPr>
      <w:r>
        <w:rPr>
          <w:spacing w:val="-8"/>
          <w:sz w:val="28"/>
          <w:szCs w:val="28"/>
        </w:rPr>
        <w:t>3. Отделу по общим и юридическим вопросам администрации Ейскоукрепленского сельского поселения Щербиновского района  разместить настоящее решение на официальном сайте администрации Ейскоукрепленского сельского поселения Щербиновского района в сети Интернет.</w:t>
      </w:r>
    </w:p>
    <w:p w:rsidR="00D24F55" w:rsidRDefault="00D24F55" w:rsidP="00D24F55">
      <w:pPr>
        <w:ind w:firstLine="900"/>
        <w:jc w:val="both"/>
        <w:rPr>
          <w:sz w:val="28"/>
          <w:szCs w:val="28"/>
        </w:rPr>
      </w:pPr>
      <w:r>
        <w:rPr>
          <w:sz w:val="28"/>
          <w:szCs w:val="28"/>
        </w:rPr>
        <w:t>4. Контроль за выполнением настоящего решения возложить на главу Ейскоукрепленского сельского поселения Щербиновского района                  А.А. Колосова.</w:t>
      </w:r>
    </w:p>
    <w:p w:rsidR="00D24F55" w:rsidRDefault="00D24F55" w:rsidP="00D24F55">
      <w:pPr>
        <w:ind w:firstLine="900"/>
        <w:jc w:val="both"/>
        <w:rPr>
          <w:color w:val="FF0000"/>
          <w:sz w:val="28"/>
          <w:szCs w:val="28"/>
        </w:rPr>
      </w:pPr>
      <w:r>
        <w:rPr>
          <w:sz w:val="28"/>
          <w:szCs w:val="28"/>
        </w:rPr>
        <w:t>5. Решение вступает в силу на следующий день после  его официального опубликования</w:t>
      </w:r>
      <w:r>
        <w:rPr>
          <w:color w:val="000000"/>
          <w:sz w:val="28"/>
          <w:szCs w:val="28"/>
        </w:rPr>
        <w:t xml:space="preserve">. </w:t>
      </w:r>
    </w:p>
    <w:p w:rsidR="00D24F55" w:rsidRDefault="00D24F55" w:rsidP="00D24F55">
      <w:pPr>
        <w:ind w:firstLine="900"/>
        <w:jc w:val="both"/>
        <w:rPr>
          <w:sz w:val="28"/>
          <w:szCs w:val="28"/>
        </w:rPr>
      </w:pPr>
    </w:p>
    <w:p w:rsidR="00D24F55" w:rsidRDefault="00D24F55" w:rsidP="00D24F55">
      <w:pPr>
        <w:ind w:firstLine="900"/>
        <w:jc w:val="both"/>
        <w:rPr>
          <w:sz w:val="28"/>
          <w:szCs w:val="28"/>
        </w:rPr>
      </w:pPr>
    </w:p>
    <w:p w:rsidR="00D24F55" w:rsidRDefault="00D24F55" w:rsidP="00D24F55">
      <w:pPr>
        <w:pStyle w:val="ConsNormal"/>
        <w:widowControl/>
        <w:ind w:firstLine="0"/>
        <w:jc w:val="both"/>
        <w:rPr>
          <w:rFonts w:ascii="Times New Roman" w:hAnsi="Times New Roman"/>
          <w:sz w:val="28"/>
          <w:szCs w:val="28"/>
        </w:rPr>
      </w:pPr>
      <w:r>
        <w:rPr>
          <w:rFonts w:ascii="Times New Roman" w:hAnsi="Times New Roman"/>
          <w:sz w:val="28"/>
          <w:szCs w:val="28"/>
        </w:rPr>
        <w:t>Глава</w:t>
      </w:r>
    </w:p>
    <w:p w:rsidR="00D24F55" w:rsidRDefault="00D24F55" w:rsidP="00D24F55">
      <w:pPr>
        <w:pStyle w:val="ConsNormal"/>
        <w:widowControl/>
        <w:ind w:firstLine="0"/>
        <w:jc w:val="both"/>
        <w:rPr>
          <w:rFonts w:ascii="Times New Roman" w:hAnsi="Times New Roman"/>
          <w:sz w:val="28"/>
          <w:szCs w:val="28"/>
        </w:rPr>
      </w:pPr>
      <w:r>
        <w:rPr>
          <w:rFonts w:ascii="Times New Roman" w:hAnsi="Times New Roman"/>
          <w:sz w:val="28"/>
          <w:szCs w:val="28"/>
        </w:rPr>
        <w:t>Ейскоукрепленского сельского поселения</w:t>
      </w:r>
    </w:p>
    <w:p w:rsidR="0069343D" w:rsidRPr="00D24F55" w:rsidRDefault="00D24F55" w:rsidP="00D24F55">
      <w:pPr>
        <w:pStyle w:val="ConsNormal"/>
        <w:widowControl/>
        <w:ind w:firstLine="0"/>
        <w:jc w:val="both"/>
        <w:rPr>
          <w:rFonts w:ascii="Times New Roman" w:hAnsi="Times New Roman"/>
        </w:rPr>
      </w:pPr>
      <w:r w:rsidRPr="00D24F55">
        <w:rPr>
          <w:rFonts w:ascii="Times New Roman" w:hAnsi="Times New Roman"/>
          <w:sz w:val="28"/>
          <w:szCs w:val="28"/>
        </w:rPr>
        <w:t>Щербиновского района</w:t>
      </w:r>
      <w:r w:rsidRPr="00D24F55">
        <w:rPr>
          <w:rFonts w:ascii="Times New Roman" w:hAnsi="Times New Roman"/>
          <w:sz w:val="28"/>
          <w:szCs w:val="28"/>
        </w:rPr>
        <w:tab/>
      </w:r>
      <w:r w:rsidRPr="00D24F55">
        <w:rPr>
          <w:rFonts w:ascii="Times New Roman" w:hAnsi="Times New Roman"/>
          <w:sz w:val="28"/>
          <w:szCs w:val="28"/>
        </w:rPr>
        <w:tab/>
      </w:r>
      <w:r w:rsidRPr="00D24F55">
        <w:rPr>
          <w:rFonts w:ascii="Times New Roman" w:hAnsi="Times New Roman"/>
          <w:sz w:val="28"/>
          <w:szCs w:val="28"/>
        </w:rPr>
        <w:tab/>
      </w:r>
      <w:r w:rsidRPr="00D24F55">
        <w:rPr>
          <w:rFonts w:ascii="Times New Roman" w:hAnsi="Times New Roman"/>
          <w:sz w:val="28"/>
          <w:szCs w:val="28"/>
        </w:rPr>
        <w:tab/>
      </w:r>
      <w:r w:rsidRPr="00D24F55">
        <w:rPr>
          <w:rFonts w:ascii="Times New Roman" w:hAnsi="Times New Roman"/>
          <w:sz w:val="28"/>
          <w:szCs w:val="28"/>
        </w:rPr>
        <w:tab/>
        <w:t xml:space="preserve">      </w:t>
      </w:r>
      <w:r>
        <w:rPr>
          <w:rFonts w:ascii="Times New Roman" w:hAnsi="Times New Roman"/>
          <w:sz w:val="28"/>
          <w:szCs w:val="28"/>
        </w:rPr>
        <w:t xml:space="preserve">              </w:t>
      </w:r>
      <w:r w:rsidRPr="00D24F55">
        <w:rPr>
          <w:rFonts w:ascii="Times New Roman" w:hAnsi="Times New Roman"/>
          <w:sz w:val="28"/>
          <w:szCs w:val="28"/>
        </w:rPr>
        <w:t xml:space="preserve">          </w:t>
      </w:r>
      <w:r w:rsidRPr="00D24F55">
        <w:rPr>
          <w:rFonts w:ascii="Times New Roman" w:hAnsi="Times New Roman"/>
          <w:sz w:val="28"/>
          <w:szCs w:val="28"/>
        </w:rPr>
        <w:tab/>
        <w:t>А.А.Колосов</w:t>
      </w:r>
    </w:p>
    <w:p w:rsidR="0069343D" w:rsidRPr="00D24F55" w:rsidRDefault="0069343D" w:rsidP="00521ABB">
      <w:pPr>
        <w:pStyle w:val="211"/>
        <w:tabs>
          <w:tab w:val="left" w:pos="142"/>
        </w:tabs>
        <w:spacing w:after="0" w:line="100" w:lineRule="atLeast"/>
        <w:jc w:val="both"/>
      </w:pPr>
    </w:p>
    <w:p w:rsidR="0069343D" w:rsidRPr="00D24F55" w:rsidRDefault="0069343D" w:rsidP="00521ABB">
      <w:pPr>
        <w:pStyle w:val="211"/>
        <w:tabs>
          <w:tab w:val="left" w:pos="142"/>
        </w:tabs>
        <w:spacing w:after="0" w:line="100" w:lineRule="atLeast"/>
        <w:jc w:val="both"/>
      </w:pPr>
    </w:p>
    <w:p w:rsidR="0069343D" w:rsidRDefault="0069343D" w:rsidP="00521ABB">
      <w:pPr>
        <w:pStyle w:val="211"/>
        <w:tabs>
          <w:tab w:val="left" w:pos="142"/>
        </w:tabs>
        <w:spacing w:after="0" w:line="100" w:lineRule="atLeast"/>
        <w:jc w:val="both"/>
      </w:pPr>
    </w:p>
    <w:p w:rsidR="00D24F55" w:rsidRDefault="00D24F55" w:rsidP="00D24F55">
      <w:pPr>
        <w:ind w:left="5220"/>
        <w:jc w:val="center"/>
        <w:rPr>
          <w:sz w:val="28"/>
          <w:szCs w:val="28"/>
        </w:rPr>
      </w:pPr>
      <w:r>
        <w:rPr>
          <w:sz w:val="28"/>
          <w:szCs w:val="28"/>
        </w:rPr>
        <w:t>ПРИЛОЖЕНИЕ № 1</w:t>
      </w:r>
    </w:p>
    <w:p w:rsidR="00D24F55" w:rsidRDefault="00D24F55" w:rsidP="00D24F55">
      <w:pPr>
        <w:ind w:left="5220"/>
        <w:jc w:val="center"/>
        <w:rPr>
          <w:sz w:val="28"/>
          <w:szCs w:val="28"/>
        </w:rPr>
      </w:pPr>
      <w:r>
        <w:rPr>
          <w:sz w:val="28"/>
          <w:szCs w:val="28"/>
        </w:rPr>
        <w:t>к решению Совета</w:t>
      </w:r>
    </w:p>
    <w:p w:rsidR="00D24F55" w:rsidRDefault="00D24F55" w:rsidP="00D24F55">
      <w:pPr>
        <w:ind w:left="5220"/>
        <w:jc w:val="center"/>
        <w:rPr>
          <w:sz w:val="28"/>
          <w:szCs w:val="28"/>
        </w:rPr>
      </w:pPr>
      <w:r>
        <w:rPr>
          <w:sz w:val="28"/>
          <w:szCs w:val="28"/>
        </w:rPr>
        <w:t>Ейскоукрепленского сельского поселения Щербиновского района</w:t>
      </w:r>
    </w:p>
    <w:p w:rsidR="00D24F55" w:rsidRPr="00484A85" w:rsidRDefault="00D24F55" w:rsidP="00D24F55">
      <w:pPr>
        <w:ind w:left="5220"/>
        <w:jc w:val="center"/>
        <w:rPr>
          <w:sz w:val="28"/>
          <w:szCs w:val="28"/>
        </w:rPr>
      </w:pPr>
      <w:r>
        <w:rPr>
          <w:sz w:val="28"/>
          <w:szCs w:val="28"/>
        </w:rPr>
        <w:t xml:space="preserve">от </w:t>
      </w:r>
      <w:r w:rsidR="00991673">
        <w:rPr>
          <w:sz w:val="28"/>
          <w:szCs w:val="28"/>
        </w:rPr>
        <w:t>29.06.2017</w:t>
      </w:r>
      <w:r>
        <w:rPr>
          <w:sz w:val="28"/>
          <w:szCs w:val="28"/>
        </w:rPr>
        <w:t xml:space="preserve"> № </w:t>
      </w:r>
      <w:r w:rsidR="00991673">
        <w:rPr>
          <w:sz w:val="28"/>
          <w:szCs w:val="28"/>
        </w:rPr>
        <w:t>1</w:t>
      </w:r>
    </w:p>
    <w:p w:rsidR="00D24F55" w:rsidRDefault="00D24F55" w:rsidP="00D24F55">
      <w:pPr>
        <w:jc w:val="center"/>
        <w:rPr>
          <w:sz w:val="28"/>
          <w:szCs w:val="28"/>
        </w:rPr>
      </w:pPr>
    </w:p>
    <w:p w:rsidR="00D24F55" w:rsidRDefault="00D24F55" w:rsidP="00D24F55">
      <w:pPr>
        <w:jc w:val="center"/>
        <w:rPr>
          <w:sz w:val="28"/>
          <w:szCs w:val="28"/>
        </w:rPr>
      </w:pPr>
    </w:p>
    <w:p w:rsidR="00D24F55" w:rsidRDefault="00D24F55" w:rsidP="00D24F55">
      <w:pPr>
        <w:jc w:val="center"/>
        <w:rPr>
          <w:sz w:val="28"/>
          <w:szCs w:val="28"/>
        </w:rPr>
      </w:pPr>
      <w:r w:rsidRPr="004A3E3F">
        <w:rPr>
          <w:sz w:val="28"/>
          <w:szCs w:val="28"/>
        </w:rPr>
        <w:t xml:space="preserve">Доходы бюджета </w:t>
      </w:r>
      <w:r>
        <w:rPr>
          <w:sz w:val="28"/>
          <w:szCs w:val="28"/>
        </w:rPr>
        <w:t>Ейскоукрепленского</w:t>
      </w:r>
      <w:r w:rsidRPr="004A3E3F">
        <w:rPr>
          <w:sz w:val="28"/>
          <w:szCs w:val="28"/>
        </w:rPr>
        <w:t xml:space="preserve"> сельского поселения </w:t>
      </w:r>
    </w:p>
    <w:p w:rsidR="00D24F55" w:rsidRPr="004A3E3F" w:rsidRDefault="00D24F55" w:rsidP="00D24F55">
      <w:pPr>
        <w:jc w:val="center"/>
        <w:rPr>
          <w:sz w:val="28"/>
          <w:szCs w:val="28"/>
        </w:rPr>
      </w:pPr>
      <w:r w:rsidRPr="004A3E3F">
        <w:rPr>
          <w:sz w:val="28"/>
          <w:szCs w:val="28"/>
        </w:rPr>
        <w:t xml:space="preserve">Щербиновского района по кодам </w:t>
      </w:r>
    </w:p>
    <w:p w:rsidR="00D24F55" w:rsidRPr="004A3E3F" w:rsidRDefault="00D24F55" w:rsidP="00D24F55">
      <w:pPr>
        <w:jc w:val="center"/>
        <w:rPr>
          <w:sz w:val="28"/>
          <w:szCs w:val="28"/>
        </w:rPr>
      </w:pPr>
      <w:r w:rsidRPr="004A3E3F">
        <w:rPr>
          <w:sz w:val="28"/>
          <w:szCs w:val="28"/>
        </w:rPr>
        <w:t xml:space="preserve">классификации доходов бюджетов </w:t>
      </w:r>
      <w:r>
        <w:rPr>
          <w:sz w:val="28"/>
          <w:szCs w:val="28"/>
        </w:rPr>
        <w:t>за 2016 год</w:t>
      </w:r>
    </w:p>
    <w:p w:rsidR="00D24F55" w:rsidRDefault="00D24F55" w:rsidP="00D24F55">
      <w:pPr>
        <w:jc w:val="center"/>
        <w:rPr>
          <w:sz w:val="28"/>
          <w:szCs w:val="28"/>
        </w:rPr>
      </w:pPr>
    </w:p>
    <w:p w:rsidR="00D24F55" w:rsidRDefault="00D24F55" w:rsidP="00D24F55">
      <w:pPr>
        <w:jc w:val="center"/>
        <w:rPr>
          <w:sz w:val="28"/>
          <w:szCs w:val="2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82"/>
        <w:gridCol w:w="1155"/>
        <w:gridCol w:w="3117"/>
        <w:gridCol w:w="1844"/>
      </w:tblGrid>
      <w:tr w:rsidR="00D24F55" w:rsidRPr="004A3E3F" w:rsidTr="00D24F55">
        <w:trPr>
          <w:tblHeader/>
        </w:trPr>
        <w:tc>
          <w:tcPr>
            <w:tcW w:w="3382" w:type="dxa"/>
            <w:vMerge w:val="restart"/>
          </w:tcPr>
          <w:p w:rsidR="00D24F55" w:rsidRPr="004A3E3F" w:rsidRDefault="00D24F55" w:rsidP="00D24F55">
            <w:pPr>
              <w:jc w:val="center"/>
              <w:rPr>
                <w:szCs w:val="28"/>
              </w:rPr>
            </w:pPr>
            <w:r w:rsidRPr="000A40A3">
              <w:rPr>
                <w:szCs w:val="28"/>
              </w:rPr>
              <w:t>Наименование показателя</w:t>
            </w:r>
          </w:p>
        </w:tc>
        <w:tc>
          <w:tcPr>
            <w:tcW w:w="4272" w:type="dxa"/>
            <w:gridSpan w:val="2"/>
            <w:tcBorders>
              <w:bottom w:val="single" w:sz="4" w:space="0" w:color="auto"/>
            </w:tcBorders>
          </w:tcPr>
          <w:p w:rsidR="00D24F55" w:rsidRPr="004A3E3F" w:rsidRDefault="00D24F55" w:rsidP="00D24F55">
            <w:pPr>
              <w:jc w:val="center"/>
              <w:rPr>
                <w:szCs w:val="28"/>
              </w:rPr>
            </w:pPr>
            <w:r>
              <w:rPr>
                <w:szCs w:val="28"/>
              </w:rPr>
              <w:t>Коды бюджетной классификации</w:t>
            </w:r>
          </w:p>
        </w:tc>
        <w:tc>
          <w:tcPr>
            <w:tcW w:w="1844" w:type="dxa"/>
            <w:vMerge w:val="restart"/>
          </w:tcPr>
          <w:p w:rsidR="00D24F55" w:rsidRPr="004A3E3F" w:rsidRDefault="00D24F55" w:rsidP="00D24F55">
            <w:pPr>
              <w:jc w:val="center"/>
              <w:rPr>
                <w:szCs w:val="28"/>
              </w:rPr>
            </w:pPr>
            <w:r w:rsidRPr="000A40A3">
              <w:rPr>
                <w:szCs w:val="28"/>
              </w:rPr>
              <w:t>Кассовое исполнение за 201</w:t>
            </w:r>
            <w:r>
              <w:rPr>
                <w:szCs w:val="28"/>
              </w:rPr>
              <w:t>6</w:t>
            </w:r>
            <w:r w:rsidRPr="000A40A3">
              <w:rPr>
                <w:szCs w:val="28"/>
              </w:rPr>
              <w:t xml:space="preserve"> год, рублей</w:t>
            </w:r>
          </w:p>
        </w:tc>
      </w:tr>
      <w:tr w:rsidR="00D24F55" w:rsidRPr="004A3E3F" w:rsidTr="00D24F55">
        <w:trPr>
          <w:tblHeader/>
        </w:trPr>
        <w:tc>
          <w:tcPr>
            <w:tcW w:w="3382" w:type="dxa"/>
            <w:vMerge/>
            <w:tcBorders>
              <w:bottom w:val="single" w:sz="4" w:space="0" w:color="auto"/>
            </w:tcBorders>
          </w:tcPr>
          <w:p w:rsidR="00D24F55" w:rsidRPr="004A3E3F" w:rsidRDefault="00D24F55" w:rsidP="00D24F55">
            <w:pPr>
              <w:jc w:val="center"/>
              <w:rPr>
                <w:szCs w:val="28"/>
              </w:rPr>
            </w:pPr>
          </w:p>
        </w:tc>
        <w:tc>
          <w:tcPr>
            <w:tcW w:w="1155" w:type="dxa"/>
            <w:tcBorders>
              <w:bottom w:val="single" w:sz="4" w:space="0" w:color="auto"/>
            </w:tcBorders>
          </w:tcPr>
          <w:p w:rsidR="00D24F55" w:rsidRPr="004A3E3F" w:rsidRDefault="00D24F55" w:rsidP="00D24F55">
            <w:pPr>
              <w:jc w:val="center"/>
              <w:rPr>
                <w:szCs w:val="28"/>
              </w:rPr>
            </w:pPr>
            <w:r>
              <w:rPr>
                <w:szCs w:val="28"/>
              </w:rPr>
              <w:t>админи-стратора поступ-лений</w:t>
            </w:r>
          </w:p>
        </w:tc>
        <w:tc>
          <w:tcPr>
            <w:tcW w:w="3117" w:type="dxa"/>
            <w:tcBorders>
              <w:bottom w:val="single" w:sz="4" w:space="0" w:color="auto"/>
            </w:tcBorders>
          </w:tcPr>
          <w:p w:rsidR="00D24F55" w:rsidRPr="004A3E3F" w:rsidRDefault="00D24F55" w:rsidP="00D24F55">
            <w:pPr>
              <w:jc w:val="center"/>
              <w:rPr>
                <w:szCs w:val="28"/>
              </w:rPr>
            </w:pPr>
            <w:r>
              <w:rPr>
                <w:szCs w:val="28"/>
              </w:rPr>
              <w:t>доходов бюджета</w:t>
            </w:r>
          </w:p>
        </w:tc>
        <w:tc>
          <w:tcPr>
            <w:tcW w:w="1844" w:type="dxa"/>
            <w:vMerge/>
            <w:tcBorders>
              <w:bottom w:val="single" w:sz="4" w:space="0" w:color="auto"/>
            </w:tcBorders>
          </w:tcPr>
          <w:p w:rsidR="00D24F55" w:rsidRPr="004A3E3F" w:rsidRDefault="00D24F55" w:rsidP="00D24F55">
            <w:pPr>
              <w:jc w:val="center"/>
              <w:rPr>
                <w:szCs w:val="28"/>
              </w:rPr>
            </w:pPr>
          </w:p>
        </w:tc>
      </w:tr>
      <w:tr w:rsidR="00D24F55" w:rsidRPr="004A3E3F" w:rsidTr="00D24F55">
        <w:trPr>
          <w:tblHeader/>
        </w:trPr>
        <w:tc>
          <w:tcPr>
            <w:tcW w:w="3382" w:type="dxa"/>
            <w:tcBorders>
              <w:bottom w:val="single" w:sz="4" w:space="0" w:color="auto"/>
            </w:tcBorders>
          </w:tcPr>
          <w:p w:rsidR="00D24F55" w:rsidRPr="004A3E3F" w:rsidRDefault="00D24F55" w:rsidP="00D24F55">
            <w:pPr>
              <w:jc w:val="center"/>
              <w:rPr>
                <w:szCs w:val="28"/>
              </w:rPr>
            </w:pPr>
            <w:r w:rsidRPr="004A3E3F">
              <w:rPr>
                <w:szCs w:val="28"/>
              </w:rPr>
              <w:t>1</w:t>
            </w:r>
          </w:p>
        </w:tc>
        <w:tc>
          <w:tcPr>
            <w:tcW w:w="1155" w:type="dxa"/>
            <w:tcBorders>
              <w:bottom w:val="single" w:sz="4" w:space="0" w:color="auto"/>
            </w:tcBorders>
          </w:tcPr>
          <w:p w:rsidR="00D24F55" w:rsidRPr="004A3E3F" w:rsidRDefault="00D24F55" w:rsidP="00D24F55">
            <w:pPr>
              <w:jc w:val="center"/>
              <w:rPr>
                <w:szCs w:val="28"/>
              </w:rPr>
            </w:pPr>
            <w:r w:rsidRPr="004A3E3F">
              <w:rPr>
                <w:szCs w:val="28"/>
              </w:rPr>
              <w:t>2</w:t>
            </w:r>
          </w:p>
        </w:tc>
        <w:tc>
          <w:tcPr>
            <w:tcW w:w="3117" w:type="dxa"/>
            <w:tcBorders>
              <w:bottom w:val="single" w:sz="4" w:space="0" w:color="auto"/>
            </w:tcBorders>
          </w:tcPr>
          <w:p w:rsidR="00D24F55" w:rsidRPr="004A3E3F" w:rsidRDefault="00D24F55" w:rsidP="00D24F55">
            <w:pPr>
              <w:jc w:val="center"/>
              <w:rPr>
                <w:szCs w:val="28"/>
              </w:rPr>
            </w:pPr>
            <w:r w:rsidRPr="004A3E3F">
              <w:rPr>
                <w:szCs w:val="28"/>
              </w:rPr>
              <w:t>3</w:t>
            </w:r>
          </w:p>
        </w:tc>
        <w:tc>
          <w:tcPr>
            <w:tcW w:w="1844" w:type="dxa"/>
            <w:tcBorders>
              <w:bottom w:val="single" w:sz="4" w:space="0" w:color="auto"/>
            </w:tcBorders>
          </w:tcPr>
          <w:p w:rsidR="00D24F55" w:rsidRPr="004A3E3F" w:rsidRDefault="00D24F55" w:rsidP="00D24F55">
            <w:pPr>
              <w:jc w:val="center"/>
              <w:rPr>
                <w:szCs w:val="28"/>
              </w:rPr>
            </w:pPr>
            <w:r w:rsidRPr="004A3E3F">
              <w:rPr>
                <w:szCs w:val="28"/>
              </w:rPr>
              <w:t>4</w:t>
            </w:r>
          </w:p>
        </w:tc>
      </w:tr>
      <w:tr w:rsidR="00D24F55" w:rsidRPr="004A3E3F" w:rsidTr="00D24F55">
        <w:trPr>
          <w:cantSplit/>
        </w:trPr>
        <w:tc>
          <w:tcPr>
            <w:tcW w:w="3382" w:type="dxa"/>
            <w:tcBorders>
              <w:top w:val="nil"/>
              <w:left w:val="nil"/>
              <w:bottom w:val="nil"/>
              <w:right w:val="nil"/>
            </w:tcBorders>
          </w:tcPr>
          <w:p w:rsidR="00D24F55" w:rsidRPr="00A73133" w:rsidRDefault="00D24F55" w:rsidP="00D24F55">
            <w:pPr>
              <w:rPr>
                <w:b/>
                <w:szCs w:val="28"/>
              </w:rPr>
            </w:pPr>
            <w:r w:rsidRPr="00A73133">
              <w:rPr>
                <w:b/>
                <w:szCs w:val="28"/>
              </w:rPr>
              <w:t>Доходы, всего</w:t>
            </w:r>
          </w:p>
        </w:tc>
        <w:tc>
          <w:tcPr>
            <w:tcW w:w="4272" w:type="dxa"/>
            <w:gridSpan w:val="2"/>
            <w:tcBorders>
              <w:top w:val="nil"/>
              <w:left w:val="nil"/>
              <w:bottom w:val="nil"/>
              <w:right w:val="nil"/>
            </w:tcBorders>
          </w:tcPr>
          <w:p w:rsidR="00D24F55" w:rsidRPr="00A73133" w:rsidRDefault="00D24F55" w:rsidP="00D24F55">
            <w:pPr>
              <w:rPr>
                <w:b/>
                <w:szCs w:val="28"/>
              </w:rPr>
            </w:pPr>
          </w:p>
        </w:tc>
        <w:tc>
          <w:tcPr>
            <w:tcW w:w="1844" w:type="dxa"/>
            <w:tcBorders>
              <w:top w:val="nil"/>
              <w:left w:val="nil"/>
              <w:bottom w:val="nil"/>
              <w:right w:val="nil"/>
            </w:tcBorders>
          </w:tcPr>
          <w:p w:rsidR="00D24F55" w:rsidRPr="00A73133" w:rsidRDefault="00D24F55" w:rsidP="00D24F55">
            <w:pPr>
              <w:jc w:val="right"/>
              <w:rPr>
                <w:b/>
                <w:szCs w:val="28"/>
              </w:rPr>
            </w:pPr>
            <w:r>
              <w:rPr>
                <w:b/>
                <w:szCs w:val="28"/>
              </w:rPr>
              <w:t>12724339,06</w:t>
            </w:r>
          </w:p>
        </w:tc>
      </w:tr>
      <w:tr w:rsidR="00D24F55" w:rsidRPr="004A3E3F" w:rsidTr="00D24F55">
        <w:trPr>
          <w:cantSplit/>
        </w:trPr>
        <w:tc>
          <w:tcPr>
            <w:tcW w:w="3382" w:type="dxa"/>
            <w:tcBorders>
              <w:top w:val="nil"/>
              <w:left w:val="nil"/>
              <w:bottom w:val="nil"/>
              <w:right w:val="nil"/>
            </w:tcBorders>
          </w:tcPr>
          <w:p w:rsidR="00D24F55" w:rsidRPr="004A3E3F" w:rsidRDefault="00D24F55" w:rsidP="00D24F55">
            <w:pPr>
              <w:rPr>
                <w:bCs/>
                <w:color w:val="000000"/>
                <w:szCs w:val="28"/>
              </w:rPr>
            </w:pPr>
          </w:p>
        </w:tc>
        <w:tc>
          <w:tcPr>
            <w:tcW w:w="1155" w:type="dxa"/>
            <w:tcBorders>
              <w:top w:val="nil"/>
              <w:left w:val="nil"/>
              <w:bottom w:val="nil"/>
              <w:right w:val="nil"/>
            </w:tcBorders>
          </w:tcPr>
          <w:p w:rsidR="00D24F55" w:rsidRPr="004A3E3F" w:rsidRDefault="00D24F55" w:rsidP="00D24F55">
            <w:pPr>
              <w:jc w:val="center"/>
              <w:rPr>
                <w:bCs/>
                <w:szCs w:val="28"/>
              </w:rPr>
            </w:pPr>
          </w:p>
        </w:tc>
        <w:tc>
          <w:tcPr>
            <w:tcW w:w="3117" w:type="dxa"/>
            <w:tcBorders>
              <w:top w:val="nil"/>
              <w:left w:val="nil"/>
              <w:bottom w:val="nil"/>
              <w:right w:val="nil"/>
            </w:tcBorders>
          </w:tcPr>
          <w:p w:rsidR="00D24F55" w:rsidRPr="004A3E3F" w:rsidRDefault="00D24F55" w:rsidP="00D24F55">
            <w:pPr>
              <w:jc w:val="center"/>
              <w:rPr>
                <w:bCs/>
                <w:color w:val="000000"/>
                <w:szCs w:val="28"/>
              </w:rPr>
            </w:pPr>
            <w:r w:rsidRPr="004A3E3F">
              <w:rPr>
                <w:bCs/>
                <w:color w:val="000000"/>
                <w:szCs w:val="28"/>
              </w:rPr>
              <w:t> </w:t>
            </w:r>
          </w:p>
        </w:tc>
        <w:tc>
          <w:tcPr>
            <w:tcW w:w="1844" w:type="dxa"/>
            <w:tcBorders>
              <w:top w:val="nil"/>
              <w:left w:val="nil"/>
              <w:bottom w:val="nil"/>
              <w:right w:val="nil"/>
            </w:tcBorders>
          </w:tcPr>
          <w:p w:rsidR="00D24F55" w:rsidRPr="004A3E3F" w:rsidRDefault="00D24F55" w:rsidP="00D24F55">
            <w:pPr>
              <w:jc w:val="right"/>
              <w:rPr>
                <w:szCs w:val="28"/>
              </w:rPr>
            </w:pPr>
          </w:p>
        </w:tc>
      </w:tr>
      <w:tr w:rsidR="00D24F55" w:rsidRPr="004A3E3F" w:rsidTr="00D24F55">
        <w:trPr>
          <w:cantSplit/>
        </w:trPr>
        <w:tc>
          <w:tcPr>
            <w:tcW w:w="3382" w:type="dxa"/>
            <w:tcBorders>
              <w:top w:val="nil"/>
              <w:left w:val="nil"/>
              <w:bottom w:val="nil"/>
              <w:right w:val="nil"/>
            </w:tcBorders>
          </w:tcPr>
          <w:p w:rsidR="00D24F55" w:rsidRPr="00A73133" w:rsidRDefault="00D24F55" w:rsidP="00D24F55">
            <w:pPr>
              <w:rPr>
                <w:b/>
                <w:bCs/>
                <w:color w:val="000000"/>
                <w:szCs w:val="28"/>
              </w:rPr>
            </w:pPr>
            <w:r>
              <w:rPr>
                <w:b/>
                <w:bCs/>
                <w:color w:val="000000"/>
                <w:szCs w:val="28"/>
              </w:rPr>
              <w:t>Федеральное казначейство</w:t>
            </w:r>
          </w:p>
        </w:tc>
        <w:tc>
          <w:tcPr>
            <w:tcW w:w="1155" w:type="dxa"/>
            <w:tcBorders>
              <w:top w:val="nil"/>
              <w:left w:val="nil"/>
              <w:bottom w:val="nil"/>
              <w:right w:val="nil"/>
            </w:tcBorders>
            <w:vAlign w:val="bottom"/>
          </w:tcPr>
          <w:p w:rsidR="00D24F55" w:rsidRPr="00A73133" w:rsidRDefault="00D24F55" w:rsidP="00D24F55">
            <w:pPr>
              <w:jc w:val="center"/>
              <w:rPr>
                <w:b/>
                <w:bCs/>
                <w:szCs w:val="28"/>
              </w:rPr>
            </w:pPr>
            <w:r>
              <w:rPr>
                <w:b/>
                <w:bCs/>
                <w:szCs w:val="28"/>
              </w:rPr>
              <w:t>100</w:t>
            </w:r>
          </w:p>
        </w:tc>
        <w:tc>
          <w:tcPr>
            <w:tcW w:w="3117" w:type="dxa"/>
            <w:tcBorders>
              <w:top w:val="nil"/>
              <w:left w:val="nil"/>
              <w:bottom w:val="nil"/>
              <w:right w:val="nil"/>
            </w:tcBorders>
            <w:vAlign w:val="bottom"/>
          </w:tcPr>
          <w:p w:rsidR="00D24F55" w:rsidRPr="00A73133" w:rsidRDefault="00D24F55" w:rsidP="00D24F55">
            <w:pPr>
              <w:jc w:val="center"/>
              <w:rPr>
                <w:b/>
                <w:bCs/>
                <w:color w:val="000000"/>
                <w:szCs w:val="28"/>
              </w:rPr>
            </w:pPr>
          </w:p>
        </w:tc>
        <w:tc>
          <w:tcPr>
            <w:tcW w:w="1844" w:type="dxa"/>
            <w:tcBorders>
              <w:top w:val="nil"/>
              <w:left w:val="nil"/>
              <w:bottom w:val="nil"/>
              <w:right w:val="nil"/>
            </w:tcBorders>
            <w:vAlign w:val="bottom"/>
          </w:tcPr>
          <w:p w:rsidR="00D24F55" w:rsidRPr="00A73133" w:rsidRDefault="00D24F55" w:rsidP="00D24F55">
            <w:pPr>
              <w:jc w:val="right"/>
              <w:rPr>
                <w:b/>
                <w:szCs w:val="28"/>
              </w:rPr>
            </w:pPr>
            <w:r>
              <w:rPr>
                <w:b/>
                <w:szCs w:val="28"/>
              </w:rPr>
              <w:t>1139149,95</w:t>
            </w:r>
          </w:p>
        </w:tc>
      </w:tr>
      <w:tr w:rsidR="00D24F55" w:rsidRPr="004A3E3F" w:rsidTr="00D24F55">
        <w:trPr>
          <w:cantSplit/>
        </w:trPr>
        <w:tc>
          <w:tcPr>
            <w:tcW w:w="3382" w:type="dxa"/>
            <w:tcBorders>
              <w:top w:val="nil"/>
              <w:left w:val="nil"/>
              <w:bottom w:val="nil"/>
              <w:right w:val="nil"/>
            </w:tcBorders>
          </w:tcPr>
          <w:p w:rsidR="00D24F55" w:rsidRPr="00A73133" w:rsidRDefault="00D24F55" w:rsidP="00D24F55">
            <w:pPr>
              <w:rPr>
                <w:b/>
                <w:bCs/>
                <w:color w:val="000000"/>
                <w:szCs w:val="28"/>
              </w:rPr>
            </w:pPr>
          </w:p>
        </w:tc>
        <w:tc>
          <w:tcPr>
            <w:tcW w:w="1155" w:type="dxa"/>
            <w:tcBorders>
              <w:top w:val="nil"/>
              <w:left w:val="nil"/>
              <w:bottom w:val="nil"/>
              <w:right w:val="nil"/>
            </w:tcBorders>
            <w:vAlign w:val="bottom"/>
          </w:tcPr>
          <w:p w:rsidR="00D24F55" w:rsidRPr="00A73133" w:rsidRDefault="00D24F55" w:rsidP="00D24F55">
            <w:pPr>
              <w:jc w:val="center"/>
              <w:rPr>
                <w:b/>
                <w:bCs/>
                <w:szCs w:val="28"/>
              </w:rPr>
            </w:pPr>
          </w:p>
        </w:tc>
        <w:tc>
          <w:tcPr>
            <w:tcW w:w="3117" w:type="dxa"/>
            <w:tcBorders>
              <w:top w:val="nil"/>
              <w:left w:val="nil"/>
              <w:bottom w:val="nil"/>
              <w:right w:val="nil"/>
            </w:tcBorders>
            <w:vAlign w:val="bottom"/>
          </w:tcPr>
          <w:p w:rsidR="00D24F55" w:rsidRPr="00A73133" w:rsidRDefault="00D24F55" w:rsidP="00D24F55">
            <w:pPr>
              <w:jc w:val="center"/>
              <w:rPr>
                <w:b/>
                <w:bCs/>
                <w:color w:val="000000"/>
                <w:szCs w:val="28"/>
              </w:rPr>
            </w:pPr>
          </w:p>
        </w:tc>
        <w:tc>
          <w:tcPr>
            <w:tcW w:w="1844" w:type="dxa"/>
            <w:tcBorders>
              <w:top w:val="nil"/>
              <w:left w:val="nil"/>
              <w:bottom w:val="nil"/>
              <w:right w:val="nil"/>
            </w:tcBorders>
            <w:vAlign w:val="bottom"/>
          </w:tcPr>
          <w:p w:rsidR="00D24F55" w:rsidRPr="00A73133" w:rsidRDefault="00D24F55" w:rsidP="00D24F55">
            <w:pPr>
              <w:jc w:val="right"/>
              <w:rPr>
                <w:b/>
                <w:szCs w:val="28"/>
              </w:rPr>
            </w:pPr>
          </w:p>
        </w:tc>
      </w:tr>
      <w:tr w:rsidR="00D24F55" w:rsidRPr="004A3E3F" w:rsidTr="00D24F55">
        <w:trPr>
          <w:cantSplit/>
        </w:trPr>
        <w:tc>
          <w:tcPr>
            <w:tcW w:w="3382" w:type="dxa"/>
            <w:tcBorders>
              <w:top w:val="nil"/>
              <w:left w:val="nil"/>
              <w:bottom w:val="nil"/>
              <w:right w:val="nil"/>
            </w:tcBorders>
          </w:tcPr>
          <w:p w:rsidR="00D24F55" w:rsidRPr="00A73133" w:rsidRDefault="00D24F55" w:rsidP="00D24F55">
            <w:pPr>
              <w:jc w:val="both"/>
              <w:rPr>
                <w:b/>
                <w:bCs/>
                <w:color w:val="000000"/>
                <w:szCs w:val="28"/>
              </w:rPr>
            </w:pPr>
            <w:r w:rsidRPr="00F9356A">
              <w:rPr>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55" w:type="dxa"/>
            <w:tcBorders>
              <w:top w:val="nil"/>
              <w:left w:val="nil"/>
              <w:bottom w:val="nil"/>
              <w:right w:val="nil"/>
            </w:tcBorders>
            <w:vAlign w:val="bottom"/>
          </w:tcPr>
          <w:p w:rsidR="00D24F55" w:rsidRPr="00AC460B" w:rsidRDefault="00D24F55" w:rsidP="00D24F55">
            <w:pPr>
              <w:jc w:val="center"/>
              <w:rPr>
                <w:bCs/>
                <w:szCs w:val="28"/>
              </w:rPr>
            </w:pPr>
            <w:r w:rsidRPr="00AC460B">
              <w:rPr>
                <w:bCs/>
                <w:szCs w:val="28"/>
              </w:rPr>
              <w:t>100</w:t>
            </w:r>
          </w:p>
        </w:tc>
        <w:tc>
          <w:tcPr>
            <w:tcW w:w="3117" w:type="dxa"/>
            <w:tcBorders>
              <w:top w:val="nil"/>
              <w:left w:val="nil"/>
              <w:bottom w:val="nil"/>
              <w:right w:val="nil"/>
            </w:tcBorders>
            <w:vAlign w:val="bottom"/>
          </w:tcPr>
          <w:p w:rsidR="00D24F55" w:rsidRPr="00A73133" w:rsidRDefault="00D24F55" w:rsidP="00D24F55">
            <w:pPr>
              <w:jc w:val="center"/>
              <w:rPr>
                <w:b/>
                <w:bCs/>
                <w:color w:val="000000"/>
                <w:szCs w:val="28"/>
              </w:rPr>
            </w:pPr>
            <w:r w:rsidRPr="00F9356A">
              <w:rPr>
                <w:color w:val="000000"/>
              </w:rPr>
              <w:t>10302230 01 0000 110</w:t>
            </w:r>
          </w:p>
        </w:tc>
        <w:tc>
          <w:tcPr>
            <w:tcW w:w="1844" w:type="dxa"/>
            <w:tcBorders>
              <w:top w:val="nil"/>
              <w:left w:val="nil"/>
              <w:bottom w:val="nil"/>
              <w:right w:val="nil"/>
            </w:tcBorders>
            <w:vAlign w:val="bottom"/>
          </w:tcPr>
          <w:p w:rsidR="00D24F55" w:rsidRPr="00AC460B" w:rsidRDefault="00D24F55" w:rsidP="00D24F55">
            <w:pPr>
              <w:jc w:val="right"/>
              <w:rPr>
                <w:szCs w:val="28"/>
              </w:rPr>
            </w:pPr>
            <w:r>
              <w:rPr>
                <w:szCs w:val="28"/>
              </w:rPr>
              <w:t>389428,77</w:t>
            </w:r>
          </w:p>
        </w:tc>
      </w:tr>
      <w:tr w:rsidR="00D24F55" w:rsidRPr="004A3E3F" w:rsidTr="00D24F55">
        <w:trPr>
          <w:cantSplit/>
        </w:trPr>
        <w:tc>
          <w:tcPr>
            <w:tcW w:w="3382" w:type="dxa"/>
            <w:tcBorders>
              <w:top w:val="nil"/>
              <w:left w:val="nil"/>
              <w:bottom w:val="nil"/>
              <w:right w:val="nil"/>
            </w:tcBorders>
          </w:tcPr>
          <w:p w:rsidR="00D24F55" w:rsidRPr="00A73133" w:rsidRDefault="00D24F55" w:rsidP="00D24F55">
            <w:pPr>
              <w:jc w:val="both"/>
              <w:rPr>
                <w:b/>
                <w:bCs/>
                <w:color w:val="000000"/>
                <w:szCs w:val="28"/>
              </w:rPr>
            </w:pPr>
          </w:p>
        </w:tc>
        <w:tc>
          <w:tcPr>
            <w:tcW w:w="1155" w:type="dxa"/>
            <w:tcBorders>
              <w:top w:val="nil"/>
              <w:left w:val="nil"/>
              <w:bottom w:val="nil"/>
              <w:right w:val="nil"/>
            </w:tcBorders>
            <w:vAlign w:val="bottom"/>
          </w:tcPr>
          <w:p w:rsidR="00D24F55" w:rsidRPr="00AC460B" w:rsidRDefault="00D24F55" w:rsidP="00D24F55">
            <w:pPr>
              <w:jc w:val="center"/>
              <w:rPr>
                <w:bCs/>
                <w:szCs w:val="28"/>
              </w:rPr>
            </w:pPr>
          </w:p>
        </w:tc>
        <w:tc>
          <w:tcPr>
            <w:tcW w:w="3117" w:type="dxa"/>
            <w:tcBorders>
              <w:top w:val="nil"/>
              <w:left w:val="nil"/>
              <w:bottom w:val="nil"/>
              <w:right w:val="nil"/>
            </w:tcBorders>
            <w:vAlign w:val="bottom"/>
          </w:tcPr>
          <w:p w:rsidR="00D24F55" w:rsidRPr="00A73133" w:rsidRDefault="00D24F55" w:rsidP="00D24F55">
            <w:pPr>
              <w:jc w:val="center"/>
              <w:rPr>
                <w:b/>
                <w:bCs/>
                <w:color w:val="000000"/>
                <w:szCs w:val="28"/>
              </w:rPr>
            </w:pPr>
          </w:p>
        </w:tc>
        <w:tc>
          <w:tcPr>
            <w:tcW w:w="1844" w:type="dxa"/>
            <w:tcBorders>
              <w:top w:val="nil"/>
              <w:left w:val="nil"/>
              <w:bottom w:val="nil"/>
              <w:right w:val="nil"/>
            </w:tcBorders>
            <w:vAlign w:val="bottom"/>
          </w:tcPr>
          <w:p w:rsidR="00D24F55" w:rsidRPr="00AC460B" w:rsidRDefault="00D24F55" w:rsidP="00D24F55">
            <w:pPr>
              <w:jc w:val="right"/>
              <w:rPr>
                <w:szCs w:val="28"/>
              </w:rPr>
            </w:pPr>
          </w:p>
        </w:tc>
      </w:tr>
      <w:tr w:rsidR="00D24F55" w:rsidRPr="004A3E3F" w:rsidTr="00D24F55">
        <w:trPr>
          <w:cantSplit/>
        </w:trPr>
        <w:tc>
          <w:tcPr>
            <w:tcW w:w="3382" w:type="dxa"/>
            <w:tcBorders>
              <w:top w:val="nil"/>
              <w:left w:val="nil"/>
              <w:bottom w:val="nil"/>
              <w:right w:val="nil"/>
            </w:tcBorders>
          </w:tcPr>
          <w:p w:rsidR="00D24F55" w:rsidRPr="00A73133" w:rsidRDefault="00D24F55" w:rsidP="00D24F55">
            <w:pPr>
              <w:jc w:val="both"/>
              <w:rPr>
                <w:b/>
                <w:bCs/>
                <w:color w:val="000000"/>
                <w:szCs w:val="28"/>
              </w:rPr>
            </w:pPr>
            <w:r w:rsidRPr="00F9356A">
              <w:rPr>
                <w:color w:val="00000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55" w:type="dxa"/>
            <w:tcBorders>
              <w:top w:val="nil"/>
              <w:left w:val="nil"/>
              <w:bottom w:val="nil"/>
              <w:right w:val="nil"/>
            </w:tcBorders>
            <w:vAlign w:val="bottom"/>
          </w:tcPr>
          <w:p w:rsidR="00D24F55" w:rsidRPr="00AC460B" w:rsidRDefault="00D24F55" w:rsidP="00D24F55">
            <w:pPr>
              <w:jc w:val="center"/>
              <w:rPr>
                <w:bCs/>
                <w:szCs w:val="28"/>
              </w:rPr>
            </w:pPr>
            <w:r w:rsidRPr="00AC460B">
              <w:rPr>
                <w:bCs/>
                <w:szCs w:val="28"/>
              </w:rPr>
              <w:t>100</w:t>
            </w:r>
          </w:p>
        </w:tc>
        <w:tc>
          <w:tcPr>
            <w:tcW w:w="3117" w:type="dxa"/>
            <w:tcBorders>
              <w:top w:val="nil"/>
              <w:left w:val="nil"/>
              <w:bottom w:val="nil"/>
              <w:right w:val="nil"/>
            </w:tcBorders>
            <w:vAlign w:val="bottom"/>
          </w:tcPr>
          <w:p w:rsidR="00D24F55" w:rsidRPr="00A73133" w:rsidRDefault="00D24F55" w:rsidP="00D24F55">
            <w:pPr>
              <w:jc w:val="center"/>
              <w:rPr>
                <w:b/>
                <w:bCs/>
                <w:color w:val="000000"/>
                <w:szCs w:val="28"/>
              </w:rPr>
            </w:pPr>
            <w:r w:rsidRPr="00F9356A">
              <w:rPr>
                <w:color w:val="000000"/>
              </w:rPr>
              <w:t>103022</w:t>
            </w:r>
            <w:r>
              <w:rPr>
                <w:color w:val="000000"/>
              </w:rPr>
              <w:t>4</w:t>
            </w:r>
            <w:r w:rsidRPr="00F9356A">
              <w:rPr>
                <w:color w:val="000000"/>
              </w:rPr>
              <w:t>0 01 0000 110</w:t>
            </w:r>
          </w:p>
        </w:tc>
        <w:tc>
          <w:tcPr>
            <w:tcW w:w="1844" w:type="dxa"/>
            <w:tcBorders>
              <w:top w:val="nil"/>
              <w:left w:val="nil"/>
              <w:bottom w:val="nil"/>
              <w:right w:val="nil"/>
            </w:tcBorders>
            <w:vAlign w:val="bottom"/>
          </w:tcPr>
          <w:p w:rsidR="00D24F55" w:rsidRPr="00AC460B" w:rsidRDefault="00D24F55" w:rsidP="00D24F55">
            <w:pPr>
              <w:jc w:val="right"/>
              <w:rPr>
                <w:szCs w:val="28"/>
              </w:rPr>
            </w:pPr>
            <w:r>
              <w:rPr>
                <w:szCs w:val="28"/>
              </w:rPr>
              <w:t>5944,44</w:t>
            </w:r>
          </w:p>
        </w:tc>
      </w:tr>
      <w:tr w:rsidR="00D24F55" w:rsidRPr="004A3E3F" w:rsidTr="00D24F55">
        <w:trPr>
          <w:cantSplit/>
        </w:trPr>
        <w:tc>
          <w:tcPr>
            <w:tcW w:w="3382" w:type="dxa"/>
            <w:tcBorders>
              <w:top w:val="nil"/>
              <w:left w:val="nil"/>
              <w:bottom w:val="nil"/>
              <w:right w:val="nil"/>
            </w:tcBorders>
          </w:tcPr>
          <w:p w:rsidR="00D24F55" w:rsidRPr="00A73133" w:rsidRDefault="00D24F55" w:rsidP="00D24F55">
            <w:pPr>
              <w:jc w:val="both"/>
              <w:rPr>
                <w:b/>
                <w:bCs/>
                <w:color w:val="000000"/>
                <w:szCs w:val="28"/>
              </w:rPr>
            </w:pPr>
          </w:p>
        </w:tc>
        <w:tc>
          <w:tcPr>
            <w:tcW w:w="1155" w:type="dxa"/>
            <w:tcBorders>
              <w:top w:val="nil"/>
              <w:left w:val="nil"/>
              <w:bottom w:val="nil"/>
              <w:right w:val="nil"/>
            </w:tcBorders>
            <w:vAlign w:val="bottom"/>
          </w:tcPr>
          <w:p w:rsidR="00D24F55" w:rsidRPr="00AC460B" w:rsidRDefault="00D24F55" w:rsidP="00D24F55">
            <w:pPr>
              <w:jc w:val="center"/>
              <w:rPr>
                <w:bCs/>
                <w:szCs w:val="28"/>
              </w:rPr>
            </w:pPr>
          </w:p>
        </w:tc>
        <w:tc>
          <w:tcPr>
            <w:tcW w:w="3117" w:type="dxa"/>
            <w:tcBorders>
              <w:top w:val="nil"/>
              <w:left w:val="nil"/>
              <w:bottom w:val="nil"/>
              <w:right w:val="nil"/>
            </w:tcBorders>
            <w:vAlign w:val="bottom"/>
          </w:tcPr>
          <w:p w:rsidR="00D24F55" w:rsidRPr="00A73133" w:rsidRDefault="00D24F55" w:rsidP="00D24F55">
            <w:pPr>
              <w:jc w:val="center"/>
              <w:rPr>
                <w:b/>
                <w:bCs/>
                <w:color w:val="000000"/>
                <w:szCs w:val="28"/>
              </w:rPr>
            </w:pPr>
          </w:p>
        </w:tc>
        <w:tc>
          <w:tcPr>
            <w:tcW w:w="1844" w:type="dxa"/>
            <w:tcBorders>
              <w:top w:val="nil"/>
              <w:left w:val="nil"/>
              <w:bottom w:val="nil"/>
              <w:right w:val="nil"/>
            </w:tcBorders>
            <w:vAlign w:val="bottom"/>
          </w:tcPr>
          <w:p w:rsidR="00D24F55" w:rsidRPr="00AC460B" w:rsidRDefault="00D24F55" w:rsidP="00D24F55">
            <w:pPr>
              <w:jc w:val="right"/>
              <w:rPr>
                <w:szCs w:val="28"/>
              </w:rPr>
            </w:pPr>
          </w:p>
        </w:tc>
      </w:tr>
      <w:tr w:rsidR="00D24F55" w:rsidRPr="004A3E3F" w:rsidTr="00D24F55">
        <w:trPr>
          <w:cantSplit/>
        </w:trPr>
        <w:tc>
          <w:tcPr>
            <w:tcW w:w="3382" w:type="dxa"/>
            <w:tcBorders>
              <w:top w:val="nil"/>
              <w:left w:val="nil"/>
              <w:bottom w:val="nil"/>
              <w:right w:val="nil"/>
            </w:tcBorders>
          </w:tcPr>
          <w:p w:rsidR="00D24F55" w:rsidRPr="00A73133" w:rsidRDefault="00D24F55" w:rsidP="00D24F55">
            <w:pPr>
              <w:jc w:val="both"/>
              <w:rPr>
                <w:b/>
                <w:bCs/>
                <w:color w:val="000000"/>
                <w:szCs w:val="28"/>
              </w:rPr>
            </w:pPr>
            <w:r w:rsidRPr="00F9356A">
              <w:rPr>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55" w:type="dxa"/>
            <w:tcBorders>
              <w:top w:val="nil"/>
              <w:left w:val="nil"/>
              <w:bottom w:val="nil"/>
              <w:right w:val="nil"/>
            </w:tcBorders>
            <w:vAlign w:val="bottom"/>
          </w:tcPr>
          <w:p w:rsidR="00D24F55" w:rsidRPr="00AC460B" w:rsidRDefault="00D24F55" w:rsidP="00D24F55">
            <w:pPr>
              <w:jc w:val="center"/>
              <w:rPr>
                <w:bCs/>
                <w:szCs w:val="28"/>
              </w:rPr>
            </w:pPr>
            <w:r w:rsidRPr="00AC460B">
              <w:rPr>
                <w:bCs/>
                <w:szCs w:val="28"/>
              </w:rPr>
              <w:t>100</w:t>
            </w:r>
          </w:p>
        </w:tc>
        <w:tc>
          <w:tcPr>
            <w:tcW w:w="3117" w:type="dxa"/>
            <w:tcBorders>
              <w:top w:val="nil"/>
              <w:left w:val="nil"/>
              <w:bottom w:val="nil"/>
              <w:right w:val="nil"/>
            </w:tcBorders>
            <w:vAlign w:val="bottom"/>
          </w:tcPr>
          <w:p w:rsidR="00D24F55" w:rsidRPr="00A73133" w:rsidRDefault="00D24F55" w:rsidP="00D24F55">
            <w:pPr>
              <w:jc w:val="center"/>
              <w:rPr>
                <w:b/>
                <w:bCs/>
                <w:color w:val="000000"/>
                <w:szCs w:val="28"/>
              </w:rPr>
            </w:pPr>
            <w:r w:rsidRPr="00F9356A">
              <w:rPr>
                <w:color w:val="000000"/>
              </w:rPr>
              <w:t>103022</w:t>
            </w:r>
            <w:r>
              <w:rPr>
                <w:color w:val="000000"/>
              </w:rPr>
              <w:t>5</w:t>
            </w:r>
            <w:r w:rsidRPr="00F9356A">
              <w:rPr>
                <w:color w:val="000000"/>
              </w:rPr>
              <w:t>0 01 0000 110</w:t>
            </w:r>
          </w:p>
        </w:tc>
        <w:tc>
          <w:tcPr>
            <w:tcW w:w="1844" w:type="dxa"/>
            <w:tcBorders>
              <w:top w:val="nil"/>
              <w:left w:val="nil"/>
              <w:bottom w:val="nil"/>
              <w:right w:val="nil"/>
            </w:tcBorders>
            <w:vAlign w:val="bottom"/>
          </w:tcPr>
          <w:p w:rsidR="00D24F55" w:rsidRPr="00AC460B" w:rsidRDefault="00D24F55" w:rsidP="00D24F55">
            <w:pPr>
              <w:jc w:val="right"/>
              <w:rPr>
                <w:szCs w:val="28"/>
              </w:rPr>
            </w:pPr>
            <w:r>
              <w:rPr>
                <w:szCs w:val="28"/>
              </w:rPr>
              <w:t>801456,22</w:t>
            </w:r>
          </w:p>
        </w:tc>
      </w:tr>
      <w:tr w:rsidR="00D24F55" w:rsidRPr="004A3E3F" w:rsidTr="00D24F55">
        <w:trPr>
          <w:cantSplit/>
        </w:trPr>
        <w:tc>
          <w:tcPr>
            <w:tcW w:w="3382" w:type="dxa"/>
            <w:tcBorders>
              <w:top w:val="nil"/>
              <w:left w:val="nil"/>
              <w:bottom w:val="nil"/>
              <w:right w:val="nil"/>
            </w:tcBorders>
          </w:tcPr>
          <w:p w:rsidR="00D24F55" w:rsidRPr="00A73133" w:rsidRDefault="00D24F55" w:rsidP="00D24F55">
            <w:pPr>
              <w:jc w:val="both"/>
              <w:rPr>
                <w:b/>
                <w:bCs/>
                <w:color w:val="000000"/>
                <w:szCs w:val="28"/>
              </w:rPr>
            </w:pPr>
          </w:p>
        </w:tc>
        <w:tc>
          <w:tcPr>
            <w:tcW w:w="1155" w:type="dxa"/>
            <w:tcBorders>
              <w:top w:val="nil"/>
              <w:left w:val="nil"/>
              <w:bottom w:val="nil"/>
              <w:right w:val="nil"/>
            </w:tcBorders>
            <w:vAlign w:val="bottom"/>
          </w:tcPr>
          <w:p w:rsidR="00D24F55" w:rsidRPr="00AC460B" w:rsidRDefault="00D24F55" w:rsidP="00D24F55">
            <w:pPr>
              <w:jc w:val="center"/>
              <w:rPr>
                <w:bCs/>
                <w:szCs w:val="28"/>
              </w:rPr>
            </w:pPr>
          </w:p>
        </w:tc>
        <w:tc>
          <w:tcPr>
            <w:tcW w:w="3117" w:type="dxa"/>
            <w:tcBorders>
              <w:top w:val="nil"/>
              <w:left w:val="nil"/>
              <w:bottom w:val="nil"/>
              <w:right w:val="nil"/>
            </w:tcBorders>
            <w:vAlign w:val="bottom"/>
          </w:tcPr>
          <w:p w:rsidR="00D24F55" w:rsidRPr="00A73133" w:rsidRDefault="00D24F55" w:rsidP="00D24F55">
            <w:pPr>
              <w:jc w:val="center"/>
              <w:rPr>
                <w:b/>
                <w:bCs/>
                <w:color w:val="000000"/>
                <w:szCs w:val="28"/>
              </w:rPr>
            </w:pPr>
          </w:p>
        </w:tc>
        <w:tc>
          <w:tcPr>
            <w:tcW w:w="1844" w:type="dxa"/>
            <w:tcBorders>
              <w:top w:val="nil"/>
              <w:left w:val="nil"/>
              <w:bottom w:val="nil"/>
              <w:right w:val="nil"/>
            </w:tcBorders>
            <w:vAlign w:val="bottom"/>
          </w:tcPr>
          <w:p w:rsidR="00D24F55" w:rsidRPr="00AC460B" w:rsidRDefault="00D24F55" w:rsidP="00D24F55">
            <w:pPr>
              <w:jc w:val="right"/>
              <w:rPr>
                <w:szCs w:val="28"/>
              </w:rPr>
            </w:pPr>
          </w:p>
        </w:tc>
      </w:tr>
      <w:tr w:rsidR="00D24F55" w:rsidRPr="004A3E3F" w:rsidTr="00D24F55">
        <w:trPr>
          <w:cantSplit/>
        </w:trPr>
        <w:tc>
          <w:tcPr>
            <w:tcW w:w="3382" w:type="dxa"/>
            <w:tcBorders>
              <w:top w:val="nil"/>
              <w:left w:val="nil"/>
              <w:bottom w:val="nil"/>
              <w:right w:val="nil"/>
            </w:tcBorders>
          </w:tcPr>
          <w:p w:rsidR="00D24F55" w:rsidRPr="00A73133" w:rsidRDefault="00D24F55" w:rsidP="00D24F55">
            <w:pPr>
              <w:jc w:val="both"/>
              <w:rPr>
                <w:b/>
                <w:bCs/>
                <w:color w:val="000000"/>
                <w:szCs w:val="28"/>
              </w:rPr>
            </w:pPr>
            <w:r w:rsidRPr="00F9356A">
              <w:rPr>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55" w:type="dxa"/>
            <w:tcBorders>
              <w:top w:val="nil"/>
              <w:left w:val="nil"/>
              <w:bottom w:val="nil"/>
              <w:right w:val="nil"/>
            </w:tcBorders>
            <w:vAlign w:val="bottom"/>
          </w:tcPr>
          <w:p w:rsidR="00D24F55" w:rsidRPr="00AC460B" w:rsidRDefault="00D24F55" w:rsidP="00D24F55">
            <w:pPr>
              <w:jc w:val="center"/>
              <w:rPr>
                <w:bCs/>
                <w:szCs w:val="28"/>
              </w:rPr>
            </w:pPr>
            <w:r w:rsidRPr="00AC460B">
              <w:rPr>
                <w:bCs/>
                <w:szCs w:val="28"/>
              </w:rPr>
              <w:t>100</w:t>
            </w:r>
          </w:p>
        </w:tc>
        <w:tc>
          <w:tcPr>
            <w:tcW w:w="3117" w:type="dxa"/>
            <w:tcBorders>
              <w:top w:val="nil"/>
              <w:left w:val="nil"/>
              <w:bottom w:val="nil"/>
              <w:right w:val="nil"/>
            </w:tcBorders>
            <w:vAlign w:val="bottom"/>
          </w:tcPr>
          <w:p w:rsidR="00D24F55" w:rsidRPr="00A73133" w:rsidRDefault="00D24F55" w:rsidP="00D24F55">
            <w:pPr>
              <w:jc w:val="center"/>
              <w:rPr>
                <w:b/>
                <w:bCs/>
                <w:color w:val="000000"/>
                <w:szCs w:val="28"/>
              </w:rPr>
            </w:pPr>
            <w:r w:rsidRPr="00F9356A">
              <w:rPr>
                <w:color w:val="000000"/>
              </w:rPr>
              <w:t>103022</w:t>
            </w:r>
            <w:r>
              <w:rPr>
                <w:color w:val="000000"/>
              </w:rPr>
              <w:t>6</w:t>
            </w:r>
            <w:r w:rsidRPr="00F9356A">
              <w:rPr>
                <w:color w:val="000000"/>
              </w:rPr>
              <w:t>0 01 0000 110</w:t>
            </w:r>
          </w:p>
        </w:tc>
        <w:tc>
          <w:tcPr>
            <w:tcW w:w="1844" w:type="dxa"/>
            <w:tcBorders>
              <w:top w:val="nil"/>
              <w:left w:val="nil"/>
              <w:bottom w:val="nil"/>
              <w:right w:val="nil"/>
            </w:tcBorders>
            <w:vAlign w:val="bottom"/>
          </w:tcPr>
          <w:p w:rsidR="00D24F55" w:rsidRPr="00AC460B" w:rsidRDefault="00D24F55" w:rsidP="00D24F55">
            <w:pPr>
              <w:jc w:val="right"/>
              <w:rPr>
                <w:szCs w:val="28"/>
              </w:rPr>
            </w:pPr>
            <w:r>
              <w:rPr>
                <w:szCs w:val="28"/>
              </w:rPr>
              <w:t>-57679,48</w:t>
            </w:r>
          </w:p>
        </w:tc>
      </w:tr>
      <w:tr w:rsidR="00D24F55" w:rsidRPr="004A3E3F" w:rsidTr="00D24F55">
        <w:trPr>
          <w:cantSplit/>
        </w:trPr>
        <w:tc>
          <w:tcPr>
            <w:tcW w:w="3382" w:type="dxa"/>
            <w:tcBorders>
              <w:top w:val="nil"/>
              <w:left w:val="nil"/>
              <w:bottom w:val="nil"/>
              <w:right w:val="nil"/>
            </w:tcBorders>
          </w:tcPr>
          <w:p w:rsidR="00D24F55" w:rsidRPr="00A73133" w:rsidRDefault="00D24F55" w:rsidP="00D24F55">
            <w:pPr>
              <w:rPr>
                <w:b/>
                <w:bCs/>
                <w:color w:val="000000"/>
                <w:szCs w:val="28"/>
              </w:rPr>
            </w:pPr>
          </w:p>
        </w:tc>
        <w:tc>
          <w:tcPr>
            <w:tcW w:w="1155" w:type="dxa"/>
            <w:tcBorders>
              <w:top w:val="nil"/>
              <w:left w:val="nil"/>
              <w:bottom w:val="nil"/>
              <w:right w:val="nil"/>
            </w:tcBorders>
            <w:vAlign w:val="bottom"/>
          </w:tcPr>
          <w:p w:rsidR="00D24F55" w:rsidRPr="00A73133" w:rsidRDefault="00D24F55" w:rsidP="00D24F55">
            <w:pPr>
              <w:jc w:val="center"/>
              <w:rPr>
                <w:b/>
                <w:bCs/>
                <w:szCs w:val="28"/>
              </w:rPr>
            </w:pPr>
          </w:p>
        </w:tc>
        <w:tc>
          <w:tcPr>
            <w:tcW w:w="3117" w:type="dxa"/>
            <w:tcBorders>
              <w:top w:val="nil"/>
              <w:left w:val="nil"/>
              <w:bottom w:val="nil"/>
              <w:right w:val="nil"/>
            </w:tcBorders>
            <w:vAlign w:val="bottom"/>
          </w:tcPr>
          <w:p w:rsidR="00D24F55" w:rsidRPr="00A73133" w:rsidRDefault="00D24F55" w:rsidP="00D24F55">
            <w:pPr>
              <w:jc w:val="center"/>
              <w:rPr>
                <w:b/>
                <w:bCs/>
                <w:color w:val="000000"/>
                <w:szCs w:val="28"/>
              </w:rPr>
            </w:pPr>
          </w:p>
        </w:tc>
        <w:tc>
          <w:tcPr>
            <w:tcW w:w="1844" w:type="dxa"/>
            <w:tcBorders>
              <w:top w:val="nil"/>
              <w:left w:val="nil"/>
              <w:bottom w:val="nil"/>
              <w:right w:val="nil"/>
            </w:tcBorders>
            <w:vAlign w:val="bottom"/>
          </w:tcPr>
          <w:p w:rsidR="00D24F55" w:rsidRPr="00A73133" w:rsidRDefault="00D24F55" w:rsidP="00D24F55">
            <w:pPr>
              <w:jc w:val="right"/>
              <w:rPr>
                <w:b/>
                <w:szCs w:val="28"/>
              </w:rPr>
            </w:pPr>
          </w:p>
        </w:tc>
      </w:tr>
      <w:tr w:rsidR="00D24F55" w:rsidRPr="004A3E3F" w:rsidTr="00D24F55">
        <w:trPr>
          <w:cantSplit/>
        </w:trPr>
        <w:tc>
          <w:tcPr>
            <w:tcW w:w="3382" w:type="dxa"/>
            <w:tcBorders>
              <w:top w:val="nil"/>
              <w:left w:val="nil"/>
              <w:bottom w:val="nil"/>
              <w:right w:val="nil"/>
            </w:tcBorders>
          </w:tcPr>
          <w:p w:rsidR="00D24F55" w:rsidRPr="00A73133" w:rsidRDefault="00D24F55" w:rsidP="00D24F55">
            <w:pPr>
              <w:rPr>
                <w:b/>
                <w:bCs/>
                <w:color w:val="000000"/>
                <w:szCs w:val="28"/>
              </w:rPr>
            </w:pPr>
          </w:p>
        </w:tc>
        <w:tc>
          <w:tcPr>
            <w:tcW w:w="1155" w:type="dxa"/>
            <w:tcBorders>
              <w:top w:val="nil"/>
              <w:left w:val="nil"/>
              <w:bottom w:val="nil"/>
              <w:right w:val="nil"/>
            </w:tcBorders>
            <w:vAlign w:val="bottom"/>
          </w:tcPr>
          <w:p w:rsidR="00D24F55" w:rsidRPr="00A73133" w:rsidRDefault="00D24F55" w:rsidP="00D24F55">
            <w:pPr>
              <w:jc w:val="center"/>
              <w:rPr>
                <w:b/>
                <w:bCs/>
                <w:szCs w:val="28"/>
              </w:rPr>
            </w:pPr>
          </w:p>
        </w:tc>
        <w:tc>
          <w:tcPr>
            <w:tcW w:w="3117" w:type="dxa"/>
            <w:tcBorders>
              <w:top w:val="nil"/>
              <w:left w:val="nil"/>
              <w:bottom w:val="nil"/>
              <w:right w:val="nil"/>
            </w:tcBorders>
            <w:vAlign w:val="bottom"/>
          </w:tcPr>
          <w:p w:rsidR="00D24F55" w:rsidRPr="00A73133" w:rsidRDefault="00D24F55" w:rsidP="00D24F55">
            <w:pPr>
              <w:jc w:val="center"/>
              <w:rPr>
                <w:b/>
                <w:bCs/>
                <w:color w:val="000000"/>
                <w:szCs w:val="28"/>
              </w:rPr>
            </w:pPr>
          </w:p>
        </w:tc>
        <w:tc>
          <w:tcPr>
            <w:tcW w:w="1844" w:type="dxa"/>
            <w:tcBorders>
              <w:top w:val="nil"/>
              <w:left w:val="nil"/>
              <w:bottom w:val="nil"/>
              <w:right w:val="nil"/>
            </w:tcBorders>
            <w:vAlign w:val="bottom"/>
          </w:tcPr>
          <w:p w:rsidR="00D24F55" w:rsidRPr="00A73133" w:rsidRDefault="00D24F55" w:rsidP="00D24F55">
            <w:pPr>
              <w:jc w:val="right"/>
              <w:rPr>
                <w:b/>
                <w:szCs w:val="28"/>
              </w:rPr>
            </w:pPr>
          </w:p>
        </w:tc>
      </w:tr>
      <w:tr w:rsidR="00D24F55" w:rsidRPr="004A3E3F" w:rsidTr="00D24F55">
        <w:trPr>
          <w:cantSplit/>
        </w:trPr>
        <w:tc>
          <w:tcPr>
            <w:tcW w:w="3382" w:type="dxa"/>
            <w:tcBorders>
              <w:top w:val="nil"/>
              <w:left w:val="nil"/>
              <w:bottom w:val="nil"/>
              <w:right w:val="nil"/>
            </w:tcBorders>
          </w:tcPr>
          <w:p w:rsidR="00D24F55" w:rsidRPr="00A73133" w:rsidRDefault="00D24F55" w:rsidP="00D24F55">
            <w:pPr>
              <w:rPr>
                <w:b/>
                <w:bCs/>
                <w:color w:val="000000"/>
                <w:szCs w:val="28"/>
              </w:rPr>
            </w:pPr>
            <w:r w:rsidRPr="00A73133">
              <w:rPr>
                <w:b/>
                <w:bCs/>
                <w:color w:val="000000"/>
                <w:szCs w:val="28"/>
              </w:rPr>
              <w:t>Федеральная налоговая служба</w:t>
            </w:r>
          </w:p>
        </w:tc>
        <w:tc>
          <w:tcPr>
            <w:tcW w:w="1155" w:type="dxa"/>
            <w:tcBorders>
              <w:top w:val="nil"/>
              <w:left w:val="nil"/>
              <w:bottom w:val="nil"/>
              <w:right w:val="nil"/>
            </w:tcBorders>
            <w:vAlign w:val="bottom"/>
          </w:tcPr>
          <w:p w:rsidR="00D24F55" w:rsidRPr="00A73133" w:rsidRDefault="00D24F55" w:rsidP="00D24F55">
            <w:pPr>
              <w:jc w:val="center"/>
              <w:rPr>
                <w:b/>
                <w:bCs/>
                <w:szCs w:val="28"/>
              </w:rPr>
            </w:pPr>
            <w:r w:rsidRPr="00A73133">
              <w:rPr>
                <w:b/>
                <w:bCs/>
                <w:szCs w:val="28"/>
              </w:rPr>
              <w:t>182</w:t>
            </w:r>
          </w:p>
        </w:tc>
        <w:tc>
          <w:tcPr>
            <w:tcW w:w="3117" w:type="dxa"/>
            <w:tcBorders>
              <w:top w:val="nil"/>
              <w:left w:val="nil"/>
              <w:bottom w:val="nil"/>
              <w:right w:val="nil"/>
            </w:tcBorders>
            <w:vAlign w:val="bottom"/>
          </w:tcPr>
          <w:p w:rsidR="00D24F55" w:rsidRPr="00A73133" w:rsidRDefault="00D24F55" w:rsidP="00D24F55">
            <w:pPr>
              <w:jc w:val="center"/>
              <w:rPr>
                <w:b/>
                <w:bCs/>
                <w:color w:val="000000"/>
                <w:szCs w:val="28"/>
              </w:rPr>
            </w:pPr>
          </w:p>
        </w:tc>
        <w:tc>
          <w:tcPr>
            <w:tcW w:w="1844" w:type="dxa"/>
            <w:tcBorders>
              <w:top w:val="nil"/>
              <w:left w:val="nil"/>
              <w:bottom w:val="nil"/>
              <w:right w:val="nil"/>
            </w:tcBorders>
            <w:vAlign w:val="bottom"/>
          </w:tcPr>
          <w:p w:rsidR="00D24F55" w:rsidRPr="00A73133" w:rsidRDefault="00D24F55" w:rsidP="00D24F55">
            <w:pPr>
              <w:jc w:val="right"/>
              <w:rPr>
                <w:b/>
                <w:szCs w:val="28"/>
              </w:rPr>
            </w:pPr>
            <w:r>
              <w:rPr>
                <w:b/>
                <w:szCs w:val="28"/>
              </w:rPr>
              <w:t>5151275,75</w:t>
            </w:r>
          </w:p>
        </w:tc>
      </w:tr>
      <w:tr w:rsidR="00D24F55" w:rsidRPr="004A3E3F" w:rsidTr="00D24F55">
        <w:trPr>
          <w:cantSplit/>
        </w:trPr>
        <w:tc>
          <w:tcPr>
            <w:tcW w:w="3382" w:type="dxa"/>
            <w:tcBorders>
              <w:top w:val="nil"/>
              <w:left w:val="nil"/>
              <w:bottom w:val="nil"/>
              <w:right w:val="nil"/>
            </w:tcBorders>
          </w:tcPr>
          <w:p w:rsidR="00D24F55" w:rsidRPr="004A3E3F" w:rsidRDefault="00D24F55" w:rsidP="00D24F55">
            <w:pPr>
              <w:rPr>
                <w:bCs/>
                <w:color w:val="000000"/>
                <w:szCs w:val="28"/>
              </w:rPr>
            </w:pPr>
          </w:p>
        </w:tc>
        <w:tc>
          <w:tcPr>
            <w:tcW w:w="1155" w:type="dxa"/>
            <w:tcBorders>
              <w:top w:val="nil"/>
              <w:left w:val="nil"/>
              <w:bottom w:val="nil"/>
              <w:right w:val="nil"/>
            </w:tcBorders>
            <w:vAlign w:val="bottom"/>
          </w:tcPr>
          <w:p w:rsidR="00D24F55" w:rsidRPr="004A3E3F" w:rsidRDefault="00D24F55" w:rsidP="00D24F55">
            <w:pPr>
              <w:jc w:val="center"/>
              <w:rPr>
                <w:bCs/>
                <w:szCs w:val="28"/>
              </w:rPr>
            </w:pPr>
          </w:p>
        </w:tc>
        <w:tc>
          <w:tcPr>
            <w:tcW w:w="3117" w:type="dxa"/>
            <w:tcBorders>
              <w:top w:val="nil"/>
              <w:left w:val="nil"/>
              <w:bottom w:val="nil"/>
              <w:right w:val="nil"/>
            </w:tcBorders>
            <w:vAlign w:val="bottom"/>
          </w:tcPr>
          <w:p w:rsidR="00D24F55" w:rsidRPr="004A3E3F" w:rsidRDefault="00D24F55" w:rsidP="00D24F55">
            <w:pPr>
              <w:jc w:val="center"/>
              <w:rPr>
                <w:bCs/>
                <w:color w:val="000000"/>
                <w:szCs w:val="28"/>
              </w:rPr>
            </w:pPr>
          </w:p>
        </w:tc>
        <w:tc>
          <w:tcPr>
            <w:tcW w:w="1844" w:type="dxa"/>
            <w:tcBorders>
              <w:top w:val="nil"/>
              <w:left w:val="nil"/>
              <w:bottom w:val="nil"/>
              <w:right w:val="nil"/>
            </w:tcBorders>
            <w:vAlign w:val="bottom"/>
          </w:tcPr>
          <w:p w:rsidR="00D24F55" w:rsidRPr="004A3E3F" w:rsidRDefault="00D24F55" w:rsidP="00D24F55">
            <w:pPr>
              <w:jc w:val="right"/>
              <w:rPr>
                <w:szCs w:val="28"/>
              </w:rPr>
            </w:pPr>
          </w:p>
        </w:tc>
      </w:tr>
      <w:tr w:rsidR="00D24F55" w:rsidRPr="004A3E3F" w:rsidTr="00D24F55">
        <w:trPr>
          <w:cantSplit/>
        </w:trPr>
        <w:tc>
          <w:tcPr>
            <w:tcW w:w="3382" w:type="dxa"/>
            <w:tcBorders>
              <w:top w:val="nil"/>
              <w:left w:val="nil"/>
              <w:bottom w:val="nil"/>
              <w:right w:val="nil"/>
            </w:tcBorders>
          </w:tcPr>
          <w:p w:rsidR="00D24F55" w:rsidRPr="004A3E3F" w:rsidRDefault="00D24F55" w:rsidP="00D24F55">
            <w:pPr>
              <w:rPr>
                <w:szCs w:val="28"/>
              </w:rPr>
            </w:pPr>
            <w:r w:rsidRPr="004A3E3F">
              <w:rPr>
                <w:szCs w:val="28"/>
              </w:rPr>
              <w:t>Налог на доходы физических лиц</w:t>
            </w:r>
          </w:p>
        </w:tc>
        <w:tc>
          <w:tcPr>
            <w:tcW w:w="1155" w:type="dxa"/>
            <w:tcBorders>
              <w:top w:val="nil"/>
              <w:left w:val="nil"/>
              <w:bottom w:val="nil"/>
              <w:right w:val="nil"/>
            </w:tcBorders>
            <w:vAlign w:val="center"/>
          </w:tcPr>
          <w:p w:rsidR="00D24F55" w:rsidRDefault="00D24F55" w:rsidP="00D24F55">
            <w:pPr>
              <w:jc w:val="center"/>
              <w:rPr>
                <w:bCs/>
                <w:szCs w:val="28"/>
              </w:rPr>
            </w:pPr>
          </w:p>
          <w:p w:rsidR="00D24F55" w:rsidRPr="004A3E3F" w:rsidRDefault="00D24F55" w:rsidP="00D24F55">
            <w:pPr>
              <w:jc w:val="center"/>
              <w:rPr>
                <w:bCs/>
                <w:szCs w:val="28"/>
              </w:rPr>
            </w:pPr>
            <w:r w:rsidRPr="004A3E3F">
              <w:rPr>
                <w:bCs/>
                <w:szCs w:val="28"/>
              </w:rPr>
              <w:t>182</w:t>
            </w:r>
          </w:p>
        </w:tc>
        <w:tc>
          <w:tcPr>
            <w:tcW w:w="3117" w:type="dxa"/>
            <w:tcBorders>
              <w:top w:val="nil"/>
              <w:left w:val="nil"/>
              <w:bottom w:val="nil"/>
              <w:right w:val="nil"/>
            </w:tcBorders>
            <w:vAlign w:val="bottom"/>
          </w:tcPr>
          <w:p w:rsidR="00D24F55" w:rsidRPr="004A3E3F" w:rsidRDefault="00D24F55" w:rsidP="00D24F55">
            <w:pPr>
              <w:jc w:val="right"/>
              <w:rPr>
                <w:bCs/>
                <w:color w:val="000000"/>
                <w:szCs w:val="28"/>
              </w:rPr>
            </w:pPr>
            <w:r w:rsidRPr="004A3E3F">
              <w:rPr>
                <w:bCs/>
                <w:color w:val="000000"/>
                <w:szCs w:val="28"/>
              </w:rPr>
              <w:t>1 01 02000 01 0000 110</w:t>
            </w:r>
          </w:p>
        </w:tc>
        <w:tc>
          <w:tcPr>
            <w:tcW w:w="1844" w:type="dxa"/>
            <w:tcBorders>
              <w:top w:val="nil"/>
              <w:left w:val="nil"/>
              <w:bottom w:val="nil"/>
              <w:right w:val="nil"/>
            </w:tcBorders>
            <w:vAlign w:val="center"/>
          </w:tcPr>
          <w:p w:rsidR="00D24F55" w:rsidRDefault="00D24F55" w:rsidP="00D24F55">
            <w:pPr>
              <w:jc w:val="right"/>
              <w:rPr>
                <w:szCs w:val="28"/>
              </w:rPr>
            </w:pPr>
          </w:p>
          <w:p w:rsidR="00D24F55" w:rsidRPr="004A3E3F" w:rsidRDefault="00D24F55" w:rsidP="00D24F55">
            <w:pPr>
              <w:jc w:val="right"/>
              <w:rPr>
                <w:szCs w:val="28"/>
              </w:rPr>
            </w:pPr>
            <w:r>
              <w:rPr>
                <w:szCs w:val="28"/>
              </w:rPr>
              <w:t>2340179,85</w:t>
            </w:r>
          </w:p>
        </w:tc>
      </w:tr>
      <w:tr w:rsidR="00D24F55" w:rsidRPr="004A3E3F" w:rsidTr="00D24F55">
        <w:trPr>
          <w:cantSplit/>
        </w:trPr>
        <w:tc>
          <w:tcPr>
            <w:tcW w:w="3382" w:type="dxa"/>
            <w:tcBorders>
              <w:top w:val="nil"/>
              <w:left w:val="nil"/>
              <w:bottom w:val="nil"/>
              <w:right w:val="nil"/>
            </w:tcBorders>
          </w:tcPr>
          <w:p w:rsidR="00D24F55" w:rsidRPr="004A3E3F" w:rsidRDefault="00D24F55" w:rsidP="00D24F55">
            <w:pPr>
              <w:rPr>
                <w:szCs w:val="28"/>
              </w:rPr>
            </w:pPr>
          </w:p>
        </w:tc>
        <w:tc>
          <w:tcPr>
            <w:tcW w:w="1155" w:type="dxa"/>
            <w:tcBorders>
              <w:top w:val="nil"/>
              <w:left w:val="nil"/>
              <w:bottom w:val="nil"/>
              <w:right w:val="nil"/>
            </w:tcBorders>
            <w:vAlign w:val="bottom"/>
          </w:tcPr>
          <w:p w:rsidR="00D24F55" w:rsidRPr="004A3E3F" w:rsidRDefault="00D24F55" w:rsidP="00D24F55">
            <w:pPr>
              <w:jc w:val="center"/>
              <w:rPr>
                <w:bCs/>
                <w:szCs w:val="28"/>
              </w:rPr>
            </w:pPr>
          </w:p>
        </w:tc>
        <w:tc>
          <w:tcPr>
            <w:tcW w:w="3117" w:type="dxa"/>
            <w:tcBorders>
              <w:top w:val="nil"/>
              <w:left w:val="nil"/>
              <w:bottom w:val="nil"/>
              <w:right w:val="nil"/>
            </w:tcBorders>
            <w:vAlign w:val="bottom"/>
          </w:tcPr>
          <w:p w:rsidR="00D24F55" w:rsidRPr="004A3E3F" w:rsidRDefault="00D24F55" w:rsidP="00D24F55">
            <w:pPr>
              <w:jc w:val="right"/>
              <w:rPr>
                <w:bCs/>
                <w:color w:val="000000"/>
                <w:szCs w:val="28"/>
              </w:rPr>
            </w:pPr>
          </w:p>
        </w:tc>
        <w:tc>
          <w:tcPr>
            <w:tcW w:w="1844" w:type="dxa"/>
            <w:tcBorders>
              <w:top w:val="nil"/>
              <w:left w:val="nil"/>
              <w:bottom w:val="nil"/>
              <w:right w:val="nil"/>
            </w:tcBorders>
            <w:vAlign w:val="bottom"/>
          </w:tcPr>
          <w:p w:rsidR="00D24F55" w:rsidRPr="004A3E3F" w:rsidRDefault="00D24F55" w:rsidP="00D24F55">
            <w:pPr>
              <w:jc w:val="right"/>
              <w:rPr>
                <w:szCs w:val="28"/>
              </w:rPr>
            </w:pPr>
          </w:p>
        </w:tc>
      </w:tr>
      <w:tr w:rsidR="00D24F55" w:rsidRPr="004A3E3F" w:rsidTr="00D24F55">
        <w:trPr>
          <w:cantSplit/>
        </w:trPr>
        <w:tc>
          <w:tcPr>
            <w:tcW w:w="3382" w:type="dxa"/>
            <w:tcBorders>
              <w:top w:val="nil"/>
              <w:left w:val="nil"/>
              <w:bottom w:val="nil"/>
              <w:right w:val="nil"/>
            </w:tcBorders>
          </w:tcPr>
          <w:p w:rsidR="00D24F55" w:rsidRPr="004A3E3F" w:rsidRDefault="00D24F55" w:rsidP="00D24F55">
            <w:pPr>
              <w:rPr>
                <w:szCs w:val="28"/>
              </w:rPr>
            </w:pPr>
            <w:r w:rsidRPr="004A3E3F">
              <w:rPr>
                <w:szCs w:val="28"/>
              </w:rPr>
              <w:t>Единый сельскохозяйственный налог</w:t>
            </w:r>
          </w:p>
        </w:tc>
        <w:tc>
          <w:tcPr>
            <w:tcW w:w="1155" w:type="dxa"/>
            <w:tcBorders>
              <w:top w:val="nil"/>
              <w:left w:val="nil"/>
              <w:bottom w:val="nil"/>
              <w:right w:val="nil"/>
            </w:tcBorders>
            <w:vAlign w:val="bottom"/>
          </w:tcPr>
          <w:p w:rsidR="00D24F55" w:rsidRPr="004A3E3F" w:rsidRDefault="00D24F55" w:rsidP="00D24F55">
            <w:pPr>
              <w:jc w:val="center"/>
              <w:rPr>
                <w:bCs/>
                <w:szCs w:val="28"/>
              </w:rPr>
            </w:pPr>
            <w:r w:rsidRPr="004A3E3F">
              <w:rPr>
                <w:bCs/>
                <w:szCs w:val="28"/>
              </w:rPr>
              <w:t>182</w:t>
            </w:r>
          </w:p>
        </w:tc>
        <w:tc>
          <w:tcPr>
            <w:tcW w:w="3117" w:type="dxa"/>
            <w:tcBorders>
              <w:top w:val="nil"/>
              <w:left w:val="nil"/>
              <w:bottom w:val="nil"/>
              <w:right w:val="nil"/>
            </w:tcBorders>
            <w:vAlign w:val="bottom"/>
          </w:tcPr>
          <w:p w:rsidR="00D24F55" w:rsidRPr="004A3E3F" w:rsidRDefault="00D24F55" w:rsidP="00D24F55">
            <w:pPr>
              <w:jc w:val="right"/>
              <w:rPr>
                <w:bCs/>
                <w:color w:val="000000"/>
                <w:szCs w:val="28"/>
              </w:rPr>
            </w:pPr>
            <w:r w:rsidRPr="004A3E3F">
              <w:rPr>
                <w:bCs/>
                <w:color w:val="000000"/>
                <w:szCs w:val="28"/>
              </w:rPr>
              <w:t>1 05 03000 01 0000 110</w:t>
            </w:r>
          </w:p>
        </w:tc>
        <w:tc>
          <w:tcPr>
            <w:tcW w:w="1844" w:type="dxa"/>
            <w:tcBorders>
              <w:top w:val="nil"/>
              <w:left w:val="nil"/>
              <w:bottom w:val="nil"/>
              <w:right w:val="nil"/>
            </w:tcBorders>
            <w:vAlign w:val="bottom"/>
          </w:tcPr>
          <w:p w:rsidR="00D24F55" w:rsidRPr="004A3E3F" w:rsidRDefault="00D24F55" w:rsidP="00D24F55">
            <w:pPr>
              <w:jc w:val="right"/>
              <w:rPr>
                <w:szCs w:val="28"/>
              </w:rPr>
            </w:pPr>
            <w:r>
              <w:rPr>
                <w:szCs w:val="28"/>
              </w:rPr>
              <w:t>680942,96</w:t>
            </w:r>
          </w:p>
        </w:tc>
      </w:tr>
      <w:tr w:rsidR="00D24F55" w:rsidRPr="004A3E3F" w:rsidTr="00D24F55">
        <w:trPr>
          <w:cantSplit/>
        </w:trPr>
        <w:tc>
          <w:tcPr>
            <w:tcW w:w="3382" w:type="dxa"/>
            <w:tcBorders>
              <w:top w:val="nil"/>
              <w:left w:val="nil"/>
              <w:bottom w:val="nil"/>
              <w:right w:val="nil"/>
            </w:tcBorders>
          </w:tcPr>
          <w:p w:rsidR="00D24F55" w:rsidRPr="004A3E3F" w:rsidRDefault="00D24F55" w:rsidP="00D24F55">
            <w:pPr>
              <w:rPr>
                <w:szCs w:val="28"/>
              </w:rPr>
            </w:pPr>
          </w:p>
        </w:tc>
        <w:tc>
          <w:tcPr>
            <w:tcW w:w="1155" w:type="dxa"/>
            <w:tcBorders>
              <w:top w:val="nil"/>
              <w:left w:val="nil"/>
              <w:bottom w:val="nil"/>
              <w:right w:val="nil"/>
            </w:tcBorders>
            <w:vAlign w:val="bottom"/>
          </w:tcPr>
          <w:p w:rsidR="00D24F55" w:rsidRPr="004A3E3F" w:rsidRDefault="00D24F55" w:rsidP="00D24F55">
            <w:pPr>
              <w:jc w:val="center"/>
              <w:rPr>
                <w:bCs/>
                <w:szCs w:val="28"/>
              </w:rPr>
            </w:pPr>
          </w:p>
        </w:tc>
        <w:tc>
          <w:tcPr>
            <w:tcW w:w="3117" w:type="dxa"/>
            <w:tcBorders>
              <w:top w:val="nil"/>
              <w:left w:val="nil"/>
              <w:bottom w:val="nil"/>
              <w:right w:val="nil"/>
            </w:tcBorders>
            <w:vAlign w:val="bottom"/>
          </w:tcPr>
          <w:p w:rsidR="00D24F55" w:rsidRPr="004A3E3F" w:rsidRDefault="00D24F55" w:rsidP="00D24F55">
            <w:pPr>
              <w:jc w:val="right"/>
              <w:rPr>
                <w:bCs/>
                <w:color w:val="000000"/>
                <w:szCs w:val="28"/>
              </w:rPr>
            </w:pPr>
          </w:p>
        </w:tc>
        <w:tc>
          <w:tcPr>
            <w:tcW w:w="1844" w:type="dxa"/>
            <w:tcBorders>
              <w:top w:val="nil"/>
              <w:left w:val="nil"/>
              <w:bottom w:val="nil"/>
              <w:right w:val="nil"/>
            </w:tcBorders>
            <w:vAlign w:val="bottom"/>
          </w:tcPr>
          <w:p w:rsidR="00D24F55" w:rsidRPr="004A3E3F" w:rsidRDefault="00D24F55" w:rsidP="00D24F55">
            <w:pPr>
              <w:jc w:val="right"/>
              <w:rPr>
                <w:szCs w:val="28"/>
              </w:rPr>
            </w:pPr>
          </w:p>
        </w:tc>
      </w:tr>
      <w:tr w:rsidR="00D24F55" w:rsidRPr="004A3E3F" w:rsidTr="00D24F55">
        <w:trPr>
          <w:cantSplit/>
        </w:trPr>
        <w:tc>
          <w:tcPr>
            <w:tcW w:w="3382" w:type="dxa"/>
            <w:tcBorders>
              <w:top w:val="nil"/>
              <w:left w:val="nil"/>
              <w:bottom w:val="nil"/>
              <w:right w:val="nil"/>
            </w:tcBorders>
          </w:tcPr>
          <w:p w:rsidR="00D24F55" w:rsidRPr="004A3E3F" w:rsidRDefault="00D24F55" w:rsidP="00D24F55">
            <w:pPr>
              <w:rPr>
                <w:szCs w:val="28"/>
              </w:rPr>
            </w:pPr>
            <w:r w:rsidRPr="004A3E3F">
              <w:rPr>
                <w:szCs w:val="28"/>
              </w:rPr>
              <w:t>Налог на имущество физических лиц</w:t>
            </w:r>
          </w:p>
        </w:tc>
        <w:tc>
          <w:tcPr>
            <w:tcW w:w="1155" w:type="dxa"/>
            <w:tcBorders>
              <w:top w:val="nil"/>
              <w:left w:val="nil"/>
              <w:bottom w:val="nil"/>
              <w:right w:val="nil"/>
            </w:tcBorders>
            <w:vAlign w:val="bottom"/>
          </w:tcPr>
          <w:p w:rsidR="00D24F55" w:rsidRPr="004A3E3F" w:rsidRDefault="00D24F55" w:rsidP="00D24F55">
            <w:pPr>
              <w:jc w:val="center"/>
              <w:rPr>
                <w:bCs/>
                <w:szCs w:val="28"/>
              </w:rPr>
            </w:pPr>
            <w:r w:rsidRPr="004A3E3F">
              <w:rPr>
                <w:bCs/>
                <w:szCs w:val="28"/>
              </w:rPr>
              <w:t>182</w:t>
            </w:r>
          </w:p>
        </w:tc>
        <w:tc>
          <w:tcPr>
            <w:tcW w:w="3117" w:type="dxa"/>
            <w:tcBorders>
              <w:top w:val="nil"/>
              <w:left w:val="nil"/>
              <w:bottom w:val="nil"/>
              <w:right w:val="nil"/>
            </w:tcBorders>
            <w:vAlign w:val="bottom"/>
          </w:tcPr>
          <w:p w:rsidR="00D24F55" w:rsidRPr="004A3E3F" w:rsidRDefault="00D24F55" w:rsidP="00D24F55">
            <w:pPr>
              <w:jc w:val="right"/>
            </w:pPr>
            <w:r w:rsidRPr="004A3E3F">
              <w:t xml:space="preserve">     1 06 01000 01 0000 110</w:t>
            </w:r>
          </w:p>
        </w:tc>
        <w:tc>
          <w:tcPr>
            <w:tcW w:w="1844" w:type="dxa"/>
            <w:tcBorders>
              <w:top w:val="nil"/>
              <w:left w:val="nil"/>
              <w:bottom w:val="nil"/>
              <w:right w:val="nil"/>
            </w:tcBorders>
            <w:vAlign w:val="bottom"/>
          </w:tcPr>
          <w:p w:rsidR="00D24F55" w:rsidRPr="004A3E3F" w:rsidRDefault="00D24F55" w:rsidP="00D24F55">
            <w:pPr>
              <w:jc w:val="right"/>
              <w:rPr>
                <w:szCs w:val="28"/>
              </w:rPr>
            </w:pPr>
            <w:r>
              <w:rPr>
                <w:szCs w:val="28"/>
              </w:rPr>
              <w:t>281845,75</w:t>
            </w:r>
          </w:p>
        </w:tc>
      </w:tr>
      <w:tr w:rsidR="00D24F55" w:rsidRPr="004A3E3F" w:rsidTr="00D24F55">
        <w:trPr>
          <w:cantSplit/>
        </w:trPr>
        <w:tc>
          <w:tcPr>
            <w:tcW w:w="3382" w:type="dxa"/>
            <w:tcBorders>
              <w:top w:val="nil"/>
              <w:left w:val="nil"/>
              <w:bottom w:val="nil"/>
              <w:right w:val="nil"/>
            </w:tcBorders>
          </w:tcPr>
          <w:p w:rsidR="00D24F55" w:rsidRPr="004A3E3F" w:rsidRDefault="00D24F55" w:rsidP="00D24F55">
            <w:pPr>
              <w:rPr>
                <w:szCs w:val="28"/>
              </w:rPr>
            </w:pPr>
          </w:p>
        </w:tc>
        <w:tc>
          <w:tcPr>
            <w:tcW w:w="1155" w:type="dxa"/>
            <w:tcBorders>
              <w:top w:val="nil"/>
              <w:left w:val="nil"/>
              <w:bottom w:val="nil"/>
              <w:right w:val="nil"/>
            </w:tcBorders>
            <w:vAlign w:val="bottom"/>
          </w:tcPr>
          <w:p w:rsidR="00D24F55" w:rsidRPr="004A3E3F" w:rsidRDefault="00D24F55" w:rsidP="00D24F55">
            <w:pPr>
              <w:jc w:val="center"/>
              <w:rPr>
                <w:bCs/>
                <w:szCs w:val="28"/>
              </w:rPr>
            </w:pPr>
          </w:p>
        </w:tc>
        <w:tc>
          <w:tcPr>
            <w:tcW w:w="3117" w:type="dxa"/>
            <w:tcBorders>
              <w:top w:val="nil"/>
              <w:left w:val="nil"/>
              <w:bottom w:val="nil"/>
              <w:right w:val="nil"/>
            </w:tcBorders>
            <w:vAlign w:val="bottom"/>
          </w:tcPr>
          <w:p w:rsidR="00D24F55" w:rsidRPr="004A3E3F" w:rsidRDefault="00D24F55" w:rsidP="00D24F55">
            <w:pPr>
              <w:jc w:val="right"/>
              <w:rPr>
                <w:bCs/>
                <w:color w:val="000000"/>
                <w:szCs w:val="28"/>
              </w:rPr>
            </w:pPr>
          </w:p>
        </w:tc>
        <w:tc>
          <w:tcPr>
            <w:tcW w:w="1844" w:type="dxa"/>
            <w:tcBorders>
              <w:top w:val="nil"/>
              <w:left w:val="nil"/>
              <w:bottom w:val="nil"/>
              <w:right w:val="nil"/>
            </w:tcBorders>
            <w:vAlign w:val="bottom"/>
          </w:tcPr>
          <w:p w:rsidR="00D24F55" w:rsidRPr="004A3E3F" w:rsidRDefault="00D24F55" w:rsidP="00D24F55">
            <w:pPr>
              <w:jc w:val="right"/>
              <w:rPr>
                <w:szCs w:val="28"/>
              </w:rPr>
            </w:pPr>
          </w:p>
        </w:tc>
      </w:tr>
      <w:tr w:rsidR="00D24F55" w:rsidRPr="004A3E3F" w:rsidTr="00D24F55">
        <w:trPr>
          <w:cantSplit/>
        </w:trPr>
        <w:tc>
          <w:tcPr>
            <w:tcW w:w="3382" w:type="dxa"/>
            <w:tcBorders>
              <w:top w:val="nil"/>
              <w:left w:val="nil"/>
              <w:bottom w:val="nil"/>
              <w:right w:val="nil"/>
            </w:tcBorders>
          </w:tcPr>
          <w:p w:rsidR="00D24F55" w:rsidRPr="004A3E3F" w:rsidRDefault="00D24F55" w:rsidP="00D24F55">
            <w:pPr>
              <w:rPr>
                <w:szCs w:val="28"/>
              </w:rPr>
            </w:pPr>
            <w:r w:rsidRPr="004A3E3F">
              <w:rPr>
                <w:szCs w:val="28"/>
              </w:rPr>
              <w:t>Земельный налог</w:t>
            </w:r>
          </w:p>
        </w:tc>
        <w:tc>
          <w:tcPr>
            <w:tcW w:w="1155" w:type="dxa"/>
            <w:tcBorders>
              <w:top w:val="nil"/>
              <w:left w:val="nil"/>
              <w:bottom w:val="nil"/>
              <w:right w:val="nil"/>
            </w:tcBorders>
            <w:vAlign w:val="bottom"/>
          </w:tcPr>
          <w:p w:rsidR="00D24F55" w:rsidRPr="004A3E3F" w:rsidRDefault="00D24F55" w:rsidP="00D24F55">
            <w:pPr>
              <w:jc w:val="center"/>
              <w:rPr>
                <w:bCs/>
                <w:szCs w:val="28"/>
              </w:rPr>
            </w:pPr>
            <w:r w:rsidRPr="004A3E3F">
              <w:rPr>
                <w:bCs/>
                <w:szCs w:val="28"/>
              </w:rPr>
              <w:t>182</w:t>
            </w:r>
          </w:p>
        </w:tc>
        <w:tc>
          <w:tcPr>
            <w:tcW w:w="3117" w:type="dxa"/>
            <w:tcBorders>
              <w:top w:val="nil"/>
              <w:left w:val="nil"/>
              <w:bottom w:val="nil"/>
              <w:right w:val="nil"/>
            </w:tcBorders>
            <w:vAlign w:val="bottom"/>
          </w:tcPr>
          <w:p w:rsidR="00D24F55" w:rsidRPr="004A3E3F" w:rsidRDefault="00D24F55" w:rsidP="00D24F55">
            <w:pPr>
              <w:jc w:val="right"/>
              <w:rPr>
                <w:bCs/>
                <w:color w:val="000000"/>
                <w:szCs w:val="28"/>
              </w:rPr>
            </w:pPr>
            <w:r w:rsidRPr="004A3E3F">
              <w:t>1 06 06000 01 0000 110</w:t>
            </w:r>
          </w:p>
        </w:tc>
        <w:tc>
          <w:tcPr>
            <w:tcW w:w="1844" w:type="dxa"/>
            <w:tcBorders>
              <w:top w:val="nil"/>
              <w:left w:val="nil"/>
              <w:bottom w:val="nil"/>
              <w:right w:val="nil"/>
            </w:tcBorders>
            <w:vAlign w:val="bottom"/>
          </w:tcPr>
          <w:p w:rsidR="00D24F55" w:rsidRPr="004A3E3F" w:rsidRDefault="00D24F55" w:rsidP="00D24F55">
            <w:pPr>
              <w:jc w:val="right"/>
              <w:rPr>
                <w:szCs w:val="28"/>
              </w:rPr>
            </w:pPr>
            <w:r>
              <w:rPr>
                <w:szCs w:val="28"/>
              </w:rPr>
              <w:t>2130152,94</w:t>
            </w:r>
          </w:p>
        </w:tc>
      </w:tr>
      <w:tr w:rsidR="00D24F55" w:rsidRPr="004A3E3F" w:rsidTr="00D24F55">
        <w:trPr>
          <w:cantSplit/>
        </w:trPr>
        <w:tc>
          <w:tcPr>
            <w:tcW w:w="3382" w:type="dxa"/>
            <w:tcBorders>
              <w:top w:val="nil"/>
              <w:left w:val="nil"/>
              <w:bottom w:val="nil"/>
              <w:right w:val="nil"/>
            </w:tcBorders>
          </w:tcPr>
          <w:p w:rsidR="00D24F55" w:rsidRPr="004A3E3F" w:rsidRDefault="00D24F55" w:rsidP="00D24F55">
            <w:pPr>
              <w:rPr>
                <w:szCs w:val="28"/>
              </w:rPr>
            </w:pPr>
          </w:p>
        </w:tc>
        <w:tc>
          <w:tcPr>
            <w:tcW w:w="1155" w:type="dxa"/>
            <w:tcBorders>
              <w:top w:val="nil"/>
              <w:left w:val="nil"/>
              <w:bottom w:val="nil"/>
              <w:right w:val="nil"/>
            </w:tcBorders>
            <w:vAlign w:val="bottom"/>
          </w:tcPr>
          <w:p w:rsidR="00D24F55" w:rsidRPr="004A3E3F" w:rsidRDefault="00D24F55" w:rsidP="00D24F55">
            <w:pPr>
              <w:jc w:val="center"/>
              <w:rPr>
                <w:bCs/>
                <w:szCs w:val="28"/>
              </w:rPr>
            </w:pPr>
          </w:p>
        </w:tc>
        <w:tc>
          <w:tcPr>
            <w:tcW w:w="3117" w:type="dxa"/>
            <w:tcBorders>
              <w:top w:val="nil"/>
              <w:left w:val="nil"/>
              <w:bottom w:val="nil"/>
              <w:right w:val="nil"/>
            </w:tcBorders>
            <w:vAlign w:val="bottom"/>
          </w:tcPr>
          <w:p w:rsidR="00D24F55" w:rsidRPr="004A3E3F" w:rsidRDefault="00D24F55" w:rsidP="00D24F55">
            <w:pPr>
              <w:jc w:val="right"/>
              <w:rPr>
                <w:bCs/>
                <w:color w:val="000000"/>
                <w:szCs w:val="28"/>
              </w:rPr>
            </w:pPr>
          </w:p>
        </w:tc>
        <w:tc>
          <w:tcPr>
            <w:tcW w:w="1844" w:type="dxa"/>
            <w:tcBorders>
              <w:top w:val="nil"/>
              <w:left w:val="nil"/>
              <w:bottom w:val="nil"/>
              <w:right w:val="nil"/>
            </w:tcBorders>
            <w:vAlign w:val="bottom"/>
          </w:tcPr>
          <w:p w:rsidR="00D24F55" w:rsidRPr="004A3E3F" w:rsidRDefault="00D24F55" w:rsidP="00D24F55">
            <w:pPr>
              <w:jc w:val="right"/>
              <w:rPr>
                <w:szCs w:val="28"/>
              </w:rPr>
            </w:pPr>
          </w:p>
        </w:tc>
      </w:tr>
      <w:tr w:rsidR="00D24F55" w:rsidRPr="00A73133" w:rsidTr="00D24F55">
        <w:trPr>
          <w:cantSplit/>
        </w:trPr>
        <w:tc>
          <w:tcPr>
            <w:tcW w:w="3382" w:type="dxa"/>
            <w:tcBorders>
              <w:top w:val="nil"/>
              <w:left w:val="nil"/>
              <w:bottom w:val="nil"/>
              <w:right w:val="nil"/>
            </w:tcBorders>
          </w:tcPr>
          <w:p w:rsidR="00D24F55" w:rsidRPr="00A73133" w:rsidRDefault="00D24F55" w:rsidP="00D24F55">
            <w:pPr>
              <w:rPr>
                <w:b/>
                <w:szCs w:val="28"/>
              </w:rPr>
            </w:pPr>
            <w:r w:rsidRPr="00A73133">
              <w:rPr>
                <w:b/>
                <w:szCs w:val="28"/>
              </w:rPr>
              <w:t xml:space="preserve">Администрация </w:t>
            </w:r>
            <w:r>
              <w:rPr>
                <w:b/>
                <w:szCs w:val="28"/>
              </w:rPr>
              <w:t>Ейскоукрепленского</w:t>
            </w:r>
            <w:r w:rsidRPr="00A73133">
              <w:rPr>
                <w:b/>
                <w:szCs w:val="28"/>
              </w:rPr>
              <w:t xml:space="preserve"> сельского поселения Щербиновского района</w:t>
            </w:r>
          </w:p>
        </w:tc>
        <w:tc>
          <w:tcPr>
            <w:tcW w:w="1155" w:type="dxa"/>
            <w:tcBorders>
              <w:top w:val="nil"/>
              <w:left w:val="nil"/>
              <w:bottom w:val="nil"/>
              <w:right w:val="nil"/>
            </w:tcBorders>
            <w:vAlign w:val="bottom"/>
          </w:tcPr>
          <w:p w:rsidR="00D24F55" w:rsidRPr="00A73133" w:rsidRDefault="00D24F55" w:rsidP="00D24F55">
            <w:pPr>
              <w:jc w:val="center"/>
              <w:rPr>
                <w:b/>
                <w:bCs/>
                <w:szCs w:val="28"/>
              </w:rPr>
            </w:pPr>
            <w:r w:rsidRPr="00A73133">
              <w:rPr>
                <w:b/>
                <w:bCs/>
                <w:szCs w:val="28"/>
              </w:rPr>
              <w:t>992</w:t>
            </w:r>
          </w:p>
        </w:tc>
        <w:tc>
          <w:tcPr>
            <w:tcW w:w="3117" w:type="dxa"/>
            <w:tcBorders>
              <w:top w:val="nil"/>
              <w:left w:val="nil"/>
              <w:bottom w:val="nil"/>
              <w:right w:val="nil"/>
            </w:tcBorders>
            <w:vAlign w:val="bottom"/>
          </w:tcPr>
          <w:p w:rsidR="00D24F55" w:rsidRPr="00A73133" w:rsidRDefault="00D24F55" w:rsidP="00D24F55">
            <w:pPr>
              <w:jc w:val="right"/>
              <w:rPr>
                <w:b/>
                <w:bCs/>
                <w:color w:val="000000"/>
                <w:szCs w:val="28"/>
              </w:rPr>
            </w:pPr>
          </w:p>
        </w:tc>
        <w:tc>
          <w:tcPr>
            <w:tcW w:w="1844" w:type="dxa"/>
            <w:tcBorders>
              <w:top w:val="nil"/>
              <w:left w:val="nil"/>
              <w:bottom w:val="nil"/>
              <w:right w:val="nil"/>
            </w:tcBorders>
            <w:vAlign w:val="bottom"/>
          </w:tcPr>
          <w:p w:rsidR="00D24F55" w:rsidRPr="00A73133" w:rsidRDefault="00D24F55" w:rsidP="00D24F55">
            <w:pPr>
              <w:jc w:val="right"/>
              <w:rPr>
                <w:b/>
                <w:szCs w:val="28"/>
              </w:rPr>
            </w:pPr>
            <w:r>
              <w:rPr>
                <w:b/>
                <w:szCs w:val="28"/>
              </w:rPr>
              <w:t>6433913,36</w:t>
            </w:r>
          </w:p>
        </w:tc>
      </w:tr>
      <w:tr w:rsidR="00D24F55" w:rsidRPr="004A3E3F" w:rsidTr="00D24F55">
        <w:trPr>
          <w:cantSplit/>
        </w:trPr>
        <w:tc>
          <w:tcPr>
            <w:tcW w:w="3382" w:type="dxa"/>
            <w:tcBorders>
              <w:top w:val="nil"/>
              <w:left w:val="nil"/>
              <w:bottom w:val="nil"/>
              <w:right w:val="nil"/>
            </w:tcBorders>
          </w:tcPr>
          <w:p w:rsidR="00D24F55" w:rsidRPr="004A3E3F" w:rsidRDefault="00D24F55" w:rsidP="00D24F55">
            <w:pPr>
              <w:rPr>
                <w:szCs w:val="28"/>
              </w:rPr>
            </w:pPr>
          </w:p>
        </w:tc>
        <w:tc>
          <w:tcPr>
            <w:tcW w:w="1155" w:type="dxa"/>
            <w:tcBorders>
              <w:top w:val="nil"/>
              <w:left w:val="nil"/>
              <w:bottom w:val="nil"/>
              <w:right w:val="nil"/>
            </w:tcBorders>
            <w:vAlign w:val="bottom"/>
          </w:tcPr>
          <w:p w:rsidR="00D24F55" w:rsidRPr="004A3E3F" w:rsidRDefault="00D24F55" w:rsidP="00D24F55">
            <w:pPr>
              <w:jc w:val="center"/>
              <w:rPr>
                <w:bCs/>
                <w:szCs w:val="28"/>
              </w:rPr>
            </w:pPr>
          </w:p>
        </w:tc>
        <w:tc>
          <w:tcPr>
            <w:tcW w:w="3117" w:type="dxa"/>
            <w:tcBorders>
              <w:top w:val="nil"/>
              <w:left w:val="nil"/>
              <w:bottom w:val="nil"/>
              <w:right w:val="nil"/>
            </w:tcBorders>
            <w:vAlign w:val="bottom"/>
          </w:tcPr>
          <w:p w:rsidR="00D24F55" w:rsidRPr="004A3E3F" w:rsidRDefault="00D24F55" w:rsidP="00D24F55">
            <w:pPr>
              <w:jc w:val="right"/>
              <w:rPr>
                <w:bCs/>
                <w:color w:val="000000"/>
                <w:szCs w:val="28"/>
              </w:rPr>
            </w:pPr>
          </w:p>
        </w:tc>
        <w:tc>
          <w:tcPr>
            <w:tcW w:w="1844" w:type="dxa"/>
            <w:tcBorders>
              <w:top w:val="nil"/>
              <w:left w:val="nil"/>
              <w:bottom w:val="nil"/>
              <w:right w:val="nil"/>
            </w:tcBorders>
            <w:vAlign w:val="bottom"/>
          </w:tcPr>
          <w:p w:rsidR="00D24F55" w:rsidRPr="004A3E3F" w:rsidRDefault="00D24F55" w:rsidP="00D24F55">
            <w:pPr>
              <w:jc w:val="right"/>
              <w:rPr>
                <w:szCs w:val="28"/>
              </w:rPr>
            </w:pPr>
          </w:p>
        </w:tc>
      </w:tr>
      <w:tr w:rsidR="00D24F55" w:rsidRPr="004A3E3F" w:rsidTr="00D24F55">
        <w:trPr>
          <w:cantSplit/>
        </w:trPr>
        <w:tc>
          <w:tcPr>
            <w:tcW w:w="3382" w:type="dxa"/>
            <w:tcBorders>
              <w:top w:val="nil"/>
              <w:left w:val="nil"/>
              <w:bottom w:val="nil"/>
              <w:right w:val="nil"/>
            </w:tcBorders>
          </w:tcPr>
          <w:p w:rsidR="00D24F55" w:rsidRPr="004A3E3F" w:rsidRDefault="00D24F55" w:rsidP="00D24F55">
            <w:pPr>
              <w:rPr>
                <w:szCs w:val="28"/>
              </w:rPr>
            </w:pPr>
            <w:r>
              <w:rPr>
                <w:szCs w:val="28"/>
              </w:rPr>
              <w:t>Прочие доходы от компенсации затрат бюджетов поселений</w:t>
            </w:r>
          </w:p>
        </w:tc>
        <w:tc>
          <w:tcPr>
            <w:tcW w:w="1155" w:type="dxa"/>
            <w:tcBorders>
              <w:top w:val="nil"/>
              <w:left w:val="nil"/>
              <w:bottom w:val="nil"/>
              <w:right w:val="nil"/>
            </w:tcBorders>
            <w:vAlign w:val="bottom"/>
          </w:tcPr>
          <w:p w:rsidR="00D24F55" w:rsidRPr="004A3E3F" w:rsidRDefault="00D24F55" w:rsidP="00D24F55">
            <w:pPr>
              <w:jc w:val="center"/>
              <w:rPr>
                <w:bCs/>
                <w:szCs w:val="28"/>
              </w:rPr>
            </w:pPr>
            <w:r>
              <w:rPr>
                <w:bCs/>
                <w:szCs w:val="28"/>
              </w:rPr>
              <w:t>992</w:t>
            </w:r>
          </w:p>
        </w:tc>
        <w:tc>
          <w:tcPr>
            <w:tcW w:w="3117" w:type="dxa"/>
            <w:tcBorders>
              <w:top w:val="nil"/>
              <w:left w:val="nil"/>
              <w:bottom w:val="nil"/>
              <w:right w:val="nil"/>
            </w:tcBorders>
            <w:vAlign w:val="bottom"/>
          </w:tcPr>
          <w:p w:rsidR="00D24F55" w:rsidRPr="004A3E3F" w:rsidRDefault="00D24F55" w:rsidP="00D24F55">
            <w:pPr>
              <w:jc w:val="right"/>
              <w:rPr>
                <w:bCs/>
                <w:color w:val="000000"/>
                <w:szCs w:val="28"/>
              </w:rPr>
            </w:pPr>
            <w:r>
              <w:rPr>
                <w:bCs/>
                <w:color w:val="000000"/>
                <w:szCs w:val="28"/>
              </w:rPr>
              <w:t>1 13 02995 10 0000 130</w:t>
            </w:r>
          </w:p>
        </w:tc>
        <w:tc>
          <w:tcPr>
            <w:tcW w:w="1844" w:type="dxa"/>
            <w:tcBorders>
              <w:top w:val="nil"/>
              <w:left w:val="nil"/>
              <w:bottom w:val="nil"/>
              <w:right w:val="nil"/>
            </w:tcBorders>
            <w:vAlign w:val="bottom"/>
          </w:tcPr>
          <w:p w:rsidR="00D24F55" w:rsidRPr="004A3E3F" w:rsidRDefault="00D24F55" w:rsidP="00D24F55">
            <w:pPr>
              <w:jc w:val="right"/>
              <w:rPr>
                <w:szCs w:val="28"/>
              </w:rPr>
            </w:pPr>
            <w:r>
              <w:rPr>
                <w:szCs w:val="28"/>
              </w:rPr>
              <w:t>34303,20</w:t>
            </w:r>
          </w:p>
        </w:tc>
      </w:tr>
      <w:tr w:rsidR="00D24F55" w:rsidRPr="004A3E3F" w:rsidTr="00D24F55">
        <w:trPr>
          <w:cantSplit/>
        </w:trPr>
        <w:tc>
          <w:tcPr>
            <w:tcW w:w="3382" w:type="dxa"/>
            <w:tcBorders>
              <w:top w:val="nil"/>
              <w:left w:val="nil"/>
              <w:bottom w:val="nil"/>
              <w:right w:val="nil"/>
            </w:tcBorders>
          </w:tcPr>
          <w:p w:rsidR="00D24F55" w:rsidRPr="004A3E3F" w:rsidRDefault="00D24F55" w:rsidP="00D24F55">
            <w:pPr>
              <w:rPr>
                <w:szCs w:val="28"/>
              </w:rPr>
            </w:pPr>
          </w:p>
        </w:tc>
        <w:tc>
          <w:tcPr>
            <w:tcW w:w="1155" w:type="dxa"/>
            <w:tcBorders>
              <w:top w:val="nil"/>
              <w:left w:val="nil"/>
              <w:bottom w:val="nil"/>
              <w:right w:val="nil"/>
            </w:tcBorders>
            <w:vAlign w:val="bottom"/>
          </w:tcPr>
          <w:p w:rsidR="00D24F55" w:rsidRPr="004A3E3F" w:rsidRDefault="00D24F55" w:rsidP="00D24F55">
            <w:pPr>
              <w:jc w:val="center"/>
              <w:rPr>
                <w:bCs/>
                <w:szCs w:val="28"/>
              </w:rPr>
            </w:pPr>
          </w:p>
        </w:tc>
        <w:tc>
          <w:tcPr>
            <w:tcW w:w="3117" w:type="dxa"/>
            <w:tcBorders>
              <w:top w:val="nil"/>
              <w:left w:val="nil"/>
              <w:bottom w:val="nil"/>
              <w:right w:val="nil"/>
            </w:tcBorders>
            <w:vAlign w:val="bottom"/>
          </w:tcPr>
          <w:p w:rsidR="00D24F55" w:rsidRPr="004A3E3F" w:rsidRDefault="00D24F55" w:rsidP="00D24F55">
            <w:pPr>
              <w:jc w:val="right"/>
              <w:rPr>
                <w:bCs/>
                <w:color w:val="000000"/>
                <w:szCs w:val="28"/>
              </w:rPr>
            </w:pPr>
          </w:p>
        </w:tc>
        <w:tc>
          <w:tcPr>
            <w:tcW w:w="1844" w:type="dxa"/>
            <w:tcBorders>
              <w:top w:val="nil"/>
              <w:left w:val="nil"/>
              <w:bottom w:val="nil"/>
              <w:right w:val="nil"/>
            </w:tcBorders>
            <w:vAlign w:val="bottom"/>
          </w:tcPr>
          <w:p w:rsidR="00D24F55" w:rsidRPr="004A3E3F" w:rsidRDefault="00D24F55" w:rsidP="00D24F55">
            <w:pPr>
              <w:jc w:val="right"/>
              <w:rPr>
                <w:szCs w:val="28"/>
              </w:rPr>
            </w:pPr>
          </w:p>
        </w:tc>
      </w:tr>
      <w:tr w:rsidR="00D24F55" w:rsidRPr="004A3E3F" w:rsidTr="00D24F55">
        <w:trPr>
          <w:cantSplit/>
        </w:trPr>
        <w:tc>
          <w:tcPr>
            <w:tcW w:w="3382" w:type="dxa"/>
            <w:tcBorders>
              <w:top w:val="nil"/>
              <w:left w:val="nil"/>
              <w:bottom w:val="nil"/>
              <w:right w:val="nil"/>
            </w:tcBorders>
          </w:tcPr>
          <w:p w:rsidR="00D24F55" w:rsidRPr="004A3E3F" w:rsidRDefault="00D24F55" w:rsidP="00D24F55">
            <w:pPr>
              <w:rPr>
                <w:szCs w:val="28"/>
              </w:rPr>
            </w:pPr>
            <w:r>
              <w:rPr>
                <w:szCs w:val="2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155" w:type="dxa"/>
            <w:tcBorders>
              <w:top w:val="nil"/>
              <w:left w:val="nil"/>
              <w:bottom w:val="nil"/>
              <w:right w:val="nil"/>
            </w:tcBorders>
            <w:vAlign w:val="bottom"/>
          </w:tcPr>
          <w:p w:rsidR="00D24F55" w:rsidRPr="004A3E3F" w:rsidRDefault="00D24F55" w:rsidP="00D24F55">
            <w:pPr>
              <w:jc w:val="center"/>
              <w:rPr>
                <w:bCs/>
                <w:szCs w:val="28"/>
              </w:rPr>
            </w:pPr>
            <w:r>
              <w:rPr>
                <w:bCs/>
                <w:szCs w:val="28"/>
              </w:rPr>
              <w:t>992</w:t>
            </w:r>
          </w:p>
        </w:tc>
        <w:tc>
          <w:tcPr>
            <w:tcW w:w="3117" w:type="dxa"/>
            <w:tcBorders>
              <w:top w:val="nil"/>
              <w:left w:val="nil"/>
              <w:bottom w:val="nil"/>
              <w:right w:val="nil"/>
            </w:tcBorders>
            <w:vAlign w:val="bottom"/>
          </w:tcPr>
          <w:p w:rsidR="00D24F55" w:rsidRPr="004A3E3F" w:rsidRDefault="00D24F55" w:rsidP="00D24F55">
            <w:pPr>
              <w:jc w:val="right"/>
              <w:rPr>
                <w:bCs/>
                <w:color w:val="000000"/>
                <w:szCs w:val="28"/>
              </w:rPr>
            </w:pPr>
            <w:r>
              <w:rPr>
                <w:bCs/>
                <w:color w:val="000000"/>
                <w:szCs w:val="28"/>
              </w:rPr>
              <w:t>1 14 06025 10 0000 430</w:t>
            </w:r>
          </w:p>
        </w:tc>
        <w:tc>
          <w:tcPr>
            <w:tcW w:w="1844" w:type="dxa"/>
            <w:tcBorders>
              <w:top w:val="nil"/>
              <w:left w:val="nil"/>
              <w:bottom w:val="nil"/>
              <w:right w:val="nil"/>
            </w:tcBorders>
            <w:vAlign w:val="bottom"/>
          </w:tcPr>
          <w:p w:rsidR="00D24F55" w:rsidRPr="004A3E3F" w:rsidRDefault="00D24F55" w:rsidP="00D24F55">
            <w:pPr>
              <w:jc w:val="right"/>
              <w:rPr>
                <w:szCs w:val="28"/>
              </w:rPr>
            </w:pPr>
            <w:r>
              <w:rPr>
                <w:szCs w:val="28"/>
              </w:rPr>
              <w:t>1553226,91</w:t>
            </w:r>
          </w:p>
        </w:tc>
      </w:tr>
      <w:tr w:rsidR="00D24F55" w:rsidRPr="004A3E3F" w:rsidTr="00D24F55">
        <w:trPr>
          <w:cantSplit/>
        </w:trPr>
        <w:tc>
          <w:tcPr>
            <w:tcW w:w="3382" w:type="dxa"/>
            <w:tcBorders>
              <w:top w:val="nil"/>
              <w:left w:val="nil"/>
              <w:bottom w:val="nil"/>
              <w:right w:val="nil"/>
            </w:tcBorders>
          </w:tcPr>
          <w:p w:rsidR="00D24F55" w:rsidRPr="004A3E3F" w:rsidRDefault="00D24F55" w:rsidP="00D24F55">
            <w:pPr>
              <w:rPr>
                <w:szCs w:val="28"/>
              </w:rPr>
            </w:pPr>
          </w:p>
        </w:tc>
        <w:tc>
          <w:tcPr>
            <w:tcW w:w="1155" w:type="dxa"/>
            <w:tcBorders>
              <w:top w:val="nil"/>
              <w:left w:val="nil"/>
              <w:bottom w:val="nil"/>
              <w:right w:val="nil"/>
            </w:tcBorders>
            <w:vAlign w:val="bottom"/>
          </w:tcPr>
          <w:p w:rsidR="00D24F55" w:rsidRPr="004A3E3F" w:rsidRDefault="00D24F55" w:rsidP="00D24F55">
            <w:pPr>
              <w:jc w:val="center"/>
              <w:rPr>
                <w:bCs/>
                <w:szCs w:val="28"/>
              </w:rPr>
            </w:pPr>
          </w:p>
        </w:tc>
        <w:tc>
          <w:tcPr>
            <w:tcW w:w="3117" w:type="dxa"/>
            <w:tcBorders>
              <w:top w:val="nil"/>
              <w:left w:val="nil"/>
              <w:bottom w:val="nil"/>
              <w:right w:val="nil"/>
            </w:tcBorders>
            <w:vAlign w:val="bottom"/>
          </w:tcPr>
          <w:p w:rsidR="00D24F55" w:rsidRPr="004A3E3F" w:rsidRDefault="00D24F55" w:rsidP="00D24F55">
            <w:pPr>
              <w:jc w:val="right"/>
              <w:rPr>
                <w:bCs/>
                <w:color w:val="000000"/>
                <w:szCs w:val="28"/>
              </w:rPr>
            </w:pPr>
          </w:p>
        </w:tc>
        <w:tc>
          <w:tcPr>
            <w:tcW w:w="1844" w:type="dxa"/>
            <w:tcBorders>
              <w:top w:val="nil"/>
              <w:left w:val="nil"/>
              <w:bottom w:val="nil"/>
              <w:right w:val="nil"/>
            </w:tcBorders>
            <w:vAlign w:val="bottom"/>
          </w:tcPr>
          <w:p w:rsidR="00D24F55" w:rsidRPr="004A3E3F" w:rsidRDefault="00D24F55" w:rsidP="00D24F55">
            <w:pPr>
              <w:jc w:val="right"/>
              <w:rPr>
                <w:szCs w:val="28"/>
              </w:rPr>
            </w:pPr>
          </w:p>
        </w:tc>
      </w:tr>
      <w:tr w:rsidR="00D24F55" w:rsidRPr="004A3E3F" w:rsidTr="00D24F55">
        <w:trPr>
          <w:cantSplit/>
        </w:trPr>
        <w:tc>
          <w:tcPr>
            <w:tcW w:w="3382" w:type="dxa"/>
            <w:tcBorders>
              <w:top w:val="nil"/>
              <w:left w:val="nil"/>
              <w:bottom w:val="nil"/>
              <w:right w:val="nil"/>
            </w:tcBorders>
          </w:tcPr>
          <w:p w:rsidR="00D24F55" w:rsidRPr="004A3E3F" w:rsidRDefault="00D24F55" w:rsidP="00D24F55">
            <w:pPr>
              <w:rPr>
                <w:szCs w:val="28"/>
              </w:rPr>
            </w:pPr>
            <w:r w:rsidRPr="004A3E3F">
              <w:lastRenderedPageBreak/>
              <w:t>Дотации бюджетам поселений на выравнивание бюджетной обеспеченности</w:t>
            </w:r>
          </w:p>
        </w:tc>
        <w:tc>
          <w:tcPr>
            <w:tcW w:w="1155" w:type="dxa"/>
            <w:tcBorders>
              <w:top w:val="nil"/>
              <w:left w:val="nil"/>
              <w:bottom w:val="nil"/>
              <w:right w:val="nil"/>
            </w:tcBorders>
            <w:vAlign w:val="bottom"/>
          </w:tcPr>
          <w:p w:rsidR="00D24F55" w:rsidRPr="004A3E3F" w:rsidRDefault="00D24F55" w:rsidP="00D24F55">
            <w:pPr>
              <w:jc w:val="center"/>
              <w:rPr>
                <w:bCs/>
                <w:szCs w:val="28"/>
              </w:rPr>
            </w:pPr>
            <w:r w:rsidRPr="004A3E3F">
              <w:rPr>
                <w:bCs/>
                <w:szCs w:val="28"/>
              </w:rPr>
              <w:t>992</w:t>
            </w:r>
          </w:p>
        </w:tc>
        <w:tc>
          <w:tcPr>
            <w:tcW w:w="3117" w:type="dxa"/>
            <w:tcBorders>
              <w:top w:val="nil"/>
              <w:left w:val="nil"/>
              <w:bottom w:val="nil"/>
              <w:right w:val="nil"/>
            </w:tcBorders>
            <w:vAlign w:val="bottom"/>
          </w:tcPr>
          <w:p w:rsidR="00D24F55" w:rsidRPr="004A3E3F" w:rsidRDefault="00D24F55" w:rsidP="00D24F55">
            <w:pPr>
              <w:jc w:val="right"/>
              <w:rPr>
                <w:bCs/>
                <w:color w:val="000000"/>
                <w:szCs w:val="28"/>
              </w:rPr>
            </w:pPr>
            <w:r w:rsidRPr="004A3E3F">
              <w:t xml:space="preserve">2 02 01001 10 0000 151        </w:t>
            </w:r>
          </w:p>
        </w:tc>
        <w:tc>
          <w:tcPr>
            <w:tcW w:w="1844" w:type="dxa"/>
            <w:tcBorders>
              <w:top w:val="nil"/>
              <w:left w:val="nil"/>
              <w:bottom w:val="nil"/>
              <w:right w:val="nil"/>
            </w:tcBorders>
            <w:vAlign w:val="bottom"/>
          </w:tcPr>
          <w:p w:rsidR="00D24F55" w:rsidRPr="004A3E3F" w:rsidRDefault="00D24F55" w:rsidP="00D24F55">
            <w:pPr>
              <w:jc w:val="right"/>
              <w:rPr>
                <w:szCs w:val="28"/>
              </w:rPr>
            </w:pPr>
            <w:r>
              <w:rPr>
                <w:szCs w:val="28"/>
              </w:rPr>
              <w:t>3692500,00</w:t>
            </w:r>
          </w:p>
        </w:tc>
      </w:tr>
      <w:tr w:rsidR="00D24F55" w:rsidRPr="004A3E3F" w:rsidTr="00D24F55">
        <w:trPr>
          <w:cantSplit/>
        </w:trPr>
        <w:tc>
          <w:tcPr>
            <w:tcW w:w="3382" w:type="dxa"/>
            <w:tcBorders>
              <w:top w:val="nil"/>
              <w:left w:val="nil"/>
              <w:bottom w:val="nil"/>
              <w:right w:val="nil"/>
            </w:tcBorders>
          </w:tcPr>
          <w:p w:rsidR="00D24F55" w:rsidRPr="004A3E3F" w:rsidRDefault="00D24F55" w:rsidP="00D24F55">
            <w:pPr>
              <w:rPr>
                <w:szCs w:val="28"/>
              </w:rPr>
            </w:pPr>
          </w:p>
        </w:tc>
        <w:tc>
          <w:tcPr>
            <w:tcW w:w="1155" w:type="dxa"/>
            <w:tcBorders>
              <w:top w:val="nil"/>
              <w:left w:val="nil"/>
              <w:bottom w:val="nil"/>
              <w:right w:val="nil"/>
            </w:tcBorders>
            <w:vAlign w:val="bottom"/>
          </w:tcPr>
          <w:p w:rsidR="00D24F55" w:rsidRPr="004A3E3F" w:rsidRDefault="00D24F55" w:rsidP="00D24F55">
            <w:pPr>
              <w:jc w:val="center"/>
              <w:rPr>
                <w:bCs/>
                <w:szCs w:val="28"/>
              </w:rPr>
            </w:pPr>
          </w:p>
        </w:tc>
        <w:tc>
          <w:tcPr>
            <w:tcW w:w="3117" w:type="dxa"/>
            <w:tcBorders>
              <w:top w:val="nil"/>
              <w:left w:val="nil"/>
              <w:bottom w:val="nil"/>
              <w:right w:val="nil"/>
            </w:tcBorders>
            <w:vAlign w:val="bottom"/>
          </w:tcPr>
          <w:p w:rsidR="00D24F55" w:rsidRPr="004A3E3F" w:rsidRDefault="00D24F55" w:rsidP="00D24F55">
            <w:pPr>
              <w:jc w:val="right"/>
              <w:rPr>
                <w:bCs/>
                <w:color w:val="000000"/>
                <w:szCs w:val="28"/>
              </w:rPr>
            </w:pPr>
          </w:p>
        </w:tc>
        <w:tc>
          <w:tcPr>
            <w:tcW w:w="1844" w:type="dxa"/>
            <w:tcBorders>
              <w:top w:val="nil"/>
              <w:left w:val="nil"/>
              <w:bottom w:val="nil"/>
              <w:right w:val="nil"/>
            </w:tcBorders>
            <w:vAlign w:val="bottom"/>
          </w:tcPr>
          <w:p w:rsidR="00D24F55" w:rsidRPr="004A3E3F" w:rsidRDefault="00D24F55" w:rsidP="00D24F55">
            <w:pPr>
              <w:jc w:val="right"/>
              <w:rPr>
                <w:szCs w:val="28"/>
              </w:rPr>
            </w:pPr>
          </w:p>
        </w:tc>
      </w:tr>
      <w:tr w:rsidR="00D24F55" w:rsidRPr="004A3E3F" w:rsidTr="00D24F55">
        <w:trPr>
          <w:cantSplit/>
        </w:trPr>
        <w:tc>
          <w:tcPr>
            <w:tcW w:w="3382" w:type="dxa"/>
            <w:tcBorders>
              <w:top w:val="nil"/>
              <w:left w:val="nil"/>
              <w:bottom w:val="nil"/>
              <w:right w:val="nil"/>
            </w:tcBorders>
          </w:tcPr>
          <w:p w:rsidR="00D24F55" w:rsidRPr="004A3E3F" w:rsidRDefault="00D24F55" w:rsidP="00D24F55">
            <w:pPr>
              <w:rPr>
                <w:szCs w:val="28"/>
              </w:rPr>
            </w:pPr>
          </w:p>
        </w:tc>
        <w:tc>
          <w:tcPr>
            <w:tcW w:w="1155" w:type="dxa"/>
            <w:tcBorders>
              <w:top w:val="nil"/>
              <w:left w:val="nil"/>
              <w:bottom w:val="nil"/>
              <w:right w:val="nil"/>
            </w:tcBorders>
            <w:vAlign w:val="bottom"/>
          </w:tcPr>
          <w:p w:rsidR="00D24F55" w:rsidRPr="004A3E3F" w:rsidRDefault="00D24F55" w:rsidP="00D24F55">
            <w:pPr>
              <w:jc w:val="center"/>
              <w:rPr>
                <w:bCs/>
                <w:szCs w:val="28"/>
              </w:rPr>
            </w:pPr>
          </w:p>
        </w:tc>
        <w:tc>
          <w:tcPr>
            <w:tcW w:w="3117" w:type="dxa"/>
            <w:tcBorders>
              <w:top w:val="nil"/>
              <w:left w:val="nil"/>
              <w:bottom w:val="nil"/>
              <w:right w:val="nil"/>
            </w:tcBorders>
            <w:vAlign w:val="bottom"/>
          </w:tcPr>
          <w:p w:rsidR="00D24F55" w:rsidRPr="004A3E3F" w:rsidRDefault="00D24F55" w:rsidP="00D24F55">
            <w:pPr>
              <w:jc w:val="right"/>
              <w:rPr>
                <w:bCs/>
                <w:color w:val="000000"/>
                <w:szCs w:val="28"/>
              </w:rPr>
            </w:pPr>
          </w:p>
        </w:tc>
        <w:tc>
          <w:tcPr>
            <w:tcW w:w="1844" w:type="dxa"/>
            <w:tcBorders>
              <w:top w:val="nil"/>
              <w:left w:val="nil"/>
              <w:bottom w:val="nil"/>
              <w:right w:val="nil"/>
            </w:tcBorders>
            <w:vAlign w:val="bottom"/>
          </w:tcPr>
          <w:p w:rsidR="00D24F55" w:rsidRPr="004A3E3F" w:rsidRDefault="00D24F55" w:rsidP="00D24F55">
            <w:pPr>
              <w:jc w:val="right"/>
              <w:rPr>
                <w:szCs w:val="28"/>
              </w:rPr>
            </w:pPr>
          </w:p>
        </w:tc>
      </w:tr>
      <w:tr w:rsidR="00D24F55" w:rsidRPr="004A3E3F" w:rsidTr="00D24F55">
        <w:trPr>
          <w:cantSplit/>
        </w:trPr>
        <w:tc>
          <w:tcPr>
            <w:tcW w:w="3382" w:type="dxa"/>
            <w:tcBorders>
              <w:top w:val="nil"/>
              <w:left w:val="nil"/>
              <w:bottom w:val="nil"/>
              <w:right w:val="nil"/>
            </w:tcBorders>
          </w:tcPr>
          <w:p w:rsidR="00D24F55" w:rsidRPr="004A3E3F" w:rsidRDefault="00D24F55" w:rsidP="00D24F55">
            <w:pPr>
              <w:rPr>
                <w:szCs w:val="28"/>
              </w:rPr>
            </w:pPr>
            <w:r w:rsidRPr="004A3E3F">
              <w:rPr>
                <w:szCs w:val="28"/>
              </w:rPr>
              <w:t>Прочие субсидии</w:t>
            </w:r>
            <w:r>
              <w:rPr>
                <w:szCs w:val="28"/>
              </w:rPr>
              <w:t xml:space="preserve"> бюджетам поселений</w:t>
            </w:r>
          </w:p>
        </w:tc>
        <w:tc>
          <w:tcPr>
            <w:tcW w:w="1155" w:type="dxa"/>
            <w:tcBorders>
              <w:top w:val="nil"/>
              <w:left w:val="nil"/>
              <w:bottom w:val="nil"/>
              <w:right w:val="nil"/>
            </w:tcBorders>
            <w:vAlign w:val="bottom"/>
          </w:tcPr>
          <w:p w:rsidR="00D24F55" w:rsidRPr="004A3E3F" w:rsidRDefault="00D24F55" w:rsidP="00D24F55">
            <w:pPr>
              <w:jc w:val="center"/>
              <w:rPr>
                <w:bCs/>
                <w:szCs w:val="28"/>
              </w:rPr>
            </w:pPr>
            <w:r w:rsidRPr="004A3E3F">
              <w:rPr>
                <w:bCs/>
                <w:szCs w:val="28"/>
              </w:rPr>
              <w:t>992</w:t>
            </w:r>
          </w:p>
        </w:tc>
        <w:tc>
          <w:tcPr>
            <w:tcW w:w="3117" w:type="dxa"/>
            <w:tcBorders>
              <w:top w:val="nil"/>
              <w:left w:val="nil"/>
              <w:bottom w:val="nil"/>
              <w:right w:val="nil"/>
            </w:tcBorders>
            <w:vAlign w:val="bottom"/>
          </w:tcPr>
          <w:p w:rsidR="00D24F55" w:rsidRPr="004A3E3F" w:rsidRDefault="00D24F55" w:rsidP="00D24F55">
            <w:pPr>
              <w:jc w:val="right"/>
              <w:rPr>
                <w:bCs/>
                <w:color w:val="000000"/>
                <w:szCs w:val="28"/>
              </w:rPr>
            </w:pPr>
            <w:r w:rsidRPr="004A3E3F">
              <w:rPr>
                <w:bCs/>
                <w:color w:val="000000"/>
                <w:szCs w:val="28"/>
              </w:rPr>
              <w:t>2 02 02999 10 0000 151</w:t>
            </w:r>
          </w:p>
        </w:tc>
        <w:tc>
          <w:tcPr>
            <w:tcW w:w="1844" w:type="dxa"/>
            <w:tcBorders>
              <w:top w:val="nil"/>
              <w:left w:val="nil"/>
              <w:bottom w:val="nil"/>
              <w:right w:val="nil"/>
            </w:tcBorders>
            <w:vAlign w:val="bottom"/>
          </w:tcPr>
          <w:p w:rsidR="00D24F55" w:rsidRPr="004A3E3F" w:rsidRDefault="00D24F55" w:rsidP="00D24F55">
            <w:pPr>
              <w:jc w:val="right"/>
              <w:rPr>
                <w:szCs w:val="28"/>
              </w:rPr>
            </w:pPr>
            <w:r>
              <w:rPr>
                <w:szCs w:val="28"/>
              </w:rPr>
              <w:t>1144556,16</w:t>
            </w:r>
          </w:p>
        </w:tc>
      </w:tr>
      <w:tr w:rsidR="00D24F55" w:rsidRPr="004A3E3F" w:rsidTr="00D24F55">
        <w:trPr>
          <w:cantSplit/>
        </w:trPr>
        <w:tc>
          <w:tcPr>
            <w:tcW w:w="3382" w:type="dxa"/>
            <w:tcBorders>
              <w:top w:val="nil"/>
              <w:left w:val="nil"/>
              <w:bottom w:val="nil"/>
              <w:right w:val="nil"/>
            </w:tcBorders>
          </w:tcPr>
          <w:p w:rsidR="00D24F55" w:rsidRPr="004A3E3F" w:rsidRDefault="00D24F55" w:rsidP="00D24F55"/>
        </w:tc>
        <w:tc>
          <w:tcPr>
            <w:tcW w:w="1155" w:type="dxa"/>
            <w:tcBorders>
              <w:top w:val="nil"/>
              <w:left w:val="nil"/>
              <w:bottom w:val="nil"/>
              <w:right w:val="nil"/>
            </w:tcBorders>
            <w:vAlign w:val="bottom"/>
          </w:tcPr>
          <w:p w:rsidR="00D24F55" w:rsidRPr="004A3E3F" w:rsidRDefault="00D24F55" w:rsidP="00D24F55">
            <w:pPr>
              <w:jc w:val="center"/>
              <w:rPr>
                <w:bCs/>
                <w:szCs w:val="28"/>
              </w:rPr>
            </w:pPr>
          </w:p>
        </w:tc>
        <w:tc>
          <w:tcPr>
            <w:tcW w:w="3117" w:type="dxa"/>
            <w:tcBorders>
              <w:top w:val="nil"/>
              <w:left w:val="nil"/>
              <w:bottom w:val="nil"/>
              <w:right w:val="nil"/>
            </w:tcBorders>
            <w:vAlign w:val="bottom"/>
          </w:tcPr>
          <w:p w:rsidR="00D24F55" w:rsidRPr="004A3E3F" w:rsidRDefault="00D24F55" w:rsidP="00D24F55">
            <w:pPr>
              <w:jc w:val="right"/>
              <w:rPr>
                <w:szCs w:val="28"/>
              </w:rPr>
            </w:pPr>
          </w:p>
        </w:tc>
        <w:tc>
          <w:tcPr>
            <w:tcW w:w="1844" w:type="dxa"/>
            <w:tcBorders>
              <w:top w:val="nil"/>
              <w:left w:val="nil"/>
              <w:bottom w:val="nil"/>
              <w:right w:val="nil"/>
            </w:tcBorders>
            <w:vAlign w:val="bottom"/>
          </w:tcPr>
          <w:p w:rsidR="00D24F55" w:rsidRPr="004A3E3F" w:rsidRDefault="00D24F55" w:rsidP="00D24F55">
            <w:pPr>
              <w:jc w:val="right"/>
              <w:rPr>
                <w:szCs w:val="28"/>
              </w:rPr>
            </w:pPr>
          </w:p>
        </w:tc>
      </w:tr>
      <w:tr w:rsidR="00D24F55" w:rsidRPr="004A3E3F" w:rsidTr="00D24F55">
        <w:trPr>
          <w:cantSplit/>
        </w:trPr>
        <w:tc>
          <w:tcPr>
            <w:tcW w:w="3382" w:type="dxa"/>
            <w:tcBorders>
              <w:top w:val="nil"/>
              <w:left w:val="nil"/>
              <w:bottom w:val="nil"/>
              <w:right w:val="nil"/>
            </w:tcBorders>
          </w:tcPr>
          <w:p w:rsidR="00D24F55" w:rsidRPr="004A3E3F" w:rsidRDefault="00D24F55" w:rsidP="00D24F55">
            <w:pPr>
              <w:rPr>
                <w:szCs w:val="28"/>
              </w:rPr>
            </w:pPr>
            <w:r w:rsidRPr="004A3E3F">
              <w:t>Субвенции бюджетам поселений на осуществление первичного воинского учета на территориях, где отсутствуют военные комиссариаты</w:t>
            </w:r>
          </w:p>
        </w:tc>
        <w:tc>
          <w:tcPr>
            <w:tcW w:w="1155" w:type="dxa"/>
            <w:tcBorders>
              <w:top w:val="nil"/>
              <w:left w:val="nil"/>
              <w:bottom w:val="nil"/>
              <w:right w:val="nil"/>
            </w:tcBorders>
            <w:vAlign w:val="bottom"/>
          </w:tcPr>
          <w:p w:rsidR="00D24F55" w:rsidRPr="004A3E3F" w:rsidRDefault="00D24F55" w:rsidP="00D24F55">
            <w:pPr>
              <w:jc w:val="center"/>
              <w:rPr>
                <w:bCs/>
                <w:szCs w:val="28"/>
              </w:rPr>
            </w:pPr>
            <w:r w:rsidRPr="004A3E3F">
              <w:rPr>
                <w:bCs/>
                <w:szCs w:val="28"/>
              </w:rPr>
              <w:t>992</w:t>
            </w:r>
          </w:p>
        </w:tc>
        <w:tc>
          <w:tcPr>
            <w:tcW w:w="3117" w:type="dxa"/>
            <w:tcBorders>
              <w:top w:val="nil"/>
              <w:left w:val="nil"/>
              <w:bottom w:val="nil"/>
              <w:right w:val="nil"/>
            </w:tcBorders>
            <w:vAlign w:val="bottom"/>
          </w:tcPr>
          <w:p w:rsidR="00D24F55" w:rsidRPr="004A3E3F" w:rsidRDefault="00D24F55" w:rsidP="00D24F55">
            <w:pPr>
              <w:jc w:val="right"/>
              <w:rPr>
                <w:szCs w:val="28"/>
              </w:rPr>
            </w:pPr>
            <w:r w:rsidRPr="004A3E3F">
              <w:rPr>
                <w:szCs w:val="28"/>
              </w:rPr>
              <w:t>2 02 03015 10 0000 151</w:t>
            </w:r>
          </w:p>
        </w:tc>
        <w:tc>
          <w:tcPr>
            <w:tcW w:w="1844" w:type="dxa"/>
            <w:tcBorders>
              <w:top w:val="nil"/>
              <w:left w:val="nil"/>
              <w:bottom w:val="nil"/>
              <w:right w:val="nil"/>
            </w:tcBorders>
            <w:vAlign w:val="bottom"/>
          </w:tcPr>
          <w:p w:rsidR="00D24F55" w:rsidRPr="004A3E3F" w:rsidRDefault="00D24F55" w:rsidP="00D24F55">
            <w:pPr>
              <w:jc w:val="right"/>
              <w:rPr>
                <w:szCs w:val="28"/>
              </w:rPr>
            </w:pPr>
            <w:r>
              <w:rPr>
                <w:szCs w:val="28"/>
              </w:rPr>
              <w:t>190400,00</w:t>
            </w:r>
          </w:p>
        </w:tc>
      </w:tr>
      <w:tr w:rsidR="00D24F55" w:rsidRPr="004A3E3F" w:rsidTr="00D24F55">
        <w:trPr>
          <w:cantSplit/>
        </w:trPr>
        <w:tc>
          <w:tcPr>
            <w:tcW w:w="3382" w:type="dxa"/>
            <w:tcBorders>
              <w:top w:val="nil"/>
              <w:left w:val="nil"/>
              <w:bottom w:val="nil"/>
              <w:right w:val="nil"/>
            </w:tcBorders>
          </w:tcPr>
          <w:p w:rsidR="00D24F55" w:rsidRPr="004A3E3F" w:rsidRDefault="00D24F55" w:rsidP="00D24F55">
            <w:pPr>
              <w:rPr>
                <w:szCs w:val="28"/>
              </w:rPr>
            </w:pPr>
          </w:p>
        </w:tc>
        <w:tc>
          <w:tcPr>
            <w:tcW w:w="1155" w:type="dxa"/>
            <w:tcBorders>
              <w:top w:val="nil"/>
              <w:left w:val="nil"/>
              <w:bottom w:val="nil"/>
              <w:right w:val="nil"/>
            </w:tcBorders>
            <w:vAlign w:val="bottom"/>
          </w:tcPr>
          <w:p w:rsidR="00D24F55" w:rsidRPr="004A3E3F" w:rsidRDefault="00D24F55" w:rsidP="00D24F55">
            <w:pPr>
              <w:jc w:val="center"/>
              <w:rPr>
                <w:bCs/>
                <w:szCs w:val="28"/>
              </w:rPr>
            </w:pPr>
          </w:p>
        </w:tc>
        <w:tc>
          <w:tcPr>
            <w:tcW w:w="3117" w:type="dxa"/>
            <w:tcBorders>
              <w:top w:val="nil"/>
              <w:left w:val="nil"/>
              <w:bottom w:val="nil"/>
              <w:right w:val="nil"/>
            </w:tcBorders>
            <w:vAlign w:val="bottom"/>
          </w:tcPr>
          <w:p w:rsidR="00D24F55" w:rsidRPr="004A3E3F" w:rsidRDefault="00D24F55" w:rsidP="00D24F55">
            <w:pPr>
              <w:jc w:val="right"/>
              <w:rPr>
                <w:szCs w:val="28"/>
              </w:rPr>
            </w:pPr>
          </w:p>
        </w:tc>
        <w:tc>
          <w:tcPr>
            <w:tcW w:w="1844" w:type="dxa"/>
            <w:tcBorders>
              <w:top w:val="nil"/>
              <w:left w:val="nil"/>
              <w:bottom w:val="nil"/>
              <w:right w:val="nil"/>
            </w:tcBorders>
            <w:vAlign w:val="bottom"/>
          </w:tcPr>
          <w:p w:rsidR="00D24F55" w:rsidRPr="004A3E3F" w:rsidRDefault="00D24F55" w:rsidP="00D24F55">
            <w:pPr>
              <w:jc w:val="right"/>
              <w:rPr>
                <w:szCs w:val="28"/>
              </w:rPr>
            </w:pPr>
          </w:p>
        </w:tc>
      </w:tr>
      <w:tr w:rsidR="00D24F55" w:rsidRPr="004A3E3F" w:rsidTr="00D24F55">
        <w:trPr>
          <w:cantSplit/>
        </w:trPr>
        <w:tc>
          <w:tcPr>
            <w:tcW w:w="3382" w:type="dxa"/>
            <w:tcBorders>
              <w:top w:val="nil"/>
              <w:left w:val="nil"/>
              <w:bottom w:val="nil"/>
              <w:right w:val="nil"/>
            </w:tcBorders>
          </w:tcPr>
          <w:p w:rsidR="00D24F55" w:rsidRPr="004A3E3F" w:rsidRDefault="00D24F55" w:rsidP="00D24F55">
            <w:pPr>
              <w:rPr>
                <w:szCs w:val="28"/>
              </w:rPr>
            </w:pPr>
            <w:r w:rsidRPr="004A3E3F">
              <w:t>Субвенции бюджетам поселений на выполнение передаваемых полномочий субъектов Российской Федерации</w:t>
            </w:r>
          </w:p>
        </w:tc>
        <w:tc>
          <w:tcPr>
            <w:tcW w:w="1155" w:type="dxa"/>
            <w:tcBorders>
              <w:top w:val="nil"/>
              <w:left w:val="nil"/>
              <w:bottom w:val="nil"/>
              <w:right w:val="nil"/>
            </w:tcBorders>
            <w:vAlign w:val="bottom"/>
          </w:tcPr>
          <w:p w:rsidR="00D24F55" w:rsidRPr="004A3E3F" w:rsidRDefault="00D24F55" w:rsidP="00D24F55">
            <w:pPr>
              <w:jc w:val="center"/>
              <w:rPr>
                <w:bCs/>
                <w:szCs w:val="28"/>
              </w:rPr>
            </w:pPr>
            <w:r w:rsidRPr="004A3E3F">
              <w:rPr>
                <w:bCs/>
                <w:szCs w:val="28"/>
              </w:rPr>
              <w:t>992</w:t>
            </w:r>
          </w:p>
        </w:tc>
        <w:tc>
          <w:tcPr>
            <w:tcW w:w="3117" w:type="dxa"/>
            <w:tcBorders>
              <w:top w:val="nil"/>
              <w:left w:val="nil"/>
              <w:bottom w:val="nil"/>
              <w:right w:val="nil"/>
            </w:tcBorders>
            <w:vAlign w:val="bottom"/>
          </w:tcPr>
          <w:p w:rsidR="00D24F55" w:rsidRPr="004A3E3F" w:rsidRDefault="00D24F55" w:rsidP="00D24F55">
            <w:pPr>
              <w:jc w:val="right"/>
              <w:rPr>
                <w:szCs w:val="28"/>
              </w:rPr>
            </w:pPr>
            <w:r w:rsidRPr="004A3E3F">
              <w:rPr>
                <w:szCs w:val="28"/>
              </w:rPr>
              <w:t>2 02 03024 10 0000 151</w:t>
            </w:r>
          </w:p>
        </w:tc>
        <w:tc>
          <w:tcPr>
            <w:tcW w:w="1844" w:type="dxa"/>
            <w:tcBorders>
              <w:top w:val="nil"/>
              <w:left w:val="nil"/>
              <w:bottom w:val="nil"/>
              <w:right w:val="nil"/>
            </w:tcBorders>
            <w:vAlign w:val="bottom"/>
          </w:tcPr>
          <w:p w:rsidR="00D24F55" w:rsidRPr="004A3E3F" w:rsidRDefault="00D24F55" w:rsidP="00D24F55">
            <w:pPr>
              <w:jc w:val="right"/>
              <w:rPr>
                <w:szCs w:val="28"/>
              </w:rPr>
            </w:pPr>
            <w:r>
              <w:rPr>
                <w:szCs w:val="28"/>
              </w:rPr>
              <w:t>3800,00</w:t>
            </w:r>
          </w:p>
        </w:tc>
      </w:tr>
      <w:tr w:rsidR="00D24F55" w:rsidRPr="004A3E3F" w:rsidTr="00D24F55">
        <w:trPr>
          <w:cantSplit/>
        </w:trPr>
        <w:tc>
          <w:tcPr>
            <w:tcW w:w="3382" w:type="dxa"/>
            <w:tcBorders>
              <w:top w:val="nil"/>
              <w:left w:val="nil"/>
              <w:bottom w:val="nil"/>
              <w:right w:val="nil"/>
            </w:tcBorders>
          </w:tcPr>
          <w:p w:rsidR="00D24F55" w:rsidRPr="004A3E3F" w:rsidRDefault="00D24F55" w:rsidP="00D24F55">
            <w:pPr>
              <w:rPr>
                <w:szCs w:val="28"/>
              </w:rPr>
            </w:pPr>
          </w:p>
        </w:tc>
        <w:tc>
          <w:tcPr>
            <w:tcW w:w="1155" w:type="dxa"/>
            <w:tcBorders>
              <w:top w:val="nil"/>
              <w:left w:val="nil"/>
              <w:bottom w:val="nil"/>
              <w:right w:val="nil"/>
            </w:tcBorders>
            <w:vAlign w:val="bottom"/>
          </w:tcPr>
          <w:p w:rsidR="00D24F55" w:rsidRPr="004A3E3F" w:rsidRDefault="00D24F55" w:rsidP="00D24F55">
            <w:pPr>
              <w:jc w:val="center"/>
              <w:rPr>
                <w:bCs/>
                <w:szCs w:val="28"/>
              </w:rPr>
            </w:pPr>
          </w:p>
        </w:tc>
        <w:tc>
          <w:tcPr>
            <w:tcW w:w="3117" w:type="dxa"/>
            <w:tcBorders>
              <w:top w:val="nil"/>
              <w:left w:val="nil"/>
              <w:bottom w:val="nil"/>
              <w:right w:val="nil"/>
            </w:tcBorders>
            <w:vAlign w:val="bottom"/>
          </w:tcPr>
          <w:p w:rsidR="00D24F55" w:rsidRPr="004A3E3F" w:rsidRDefault="00D24F55" w:rsidP="00D24F55">
            <w:pPr>
              <w:jc w:val="right"/>
              <w:rPr>
                <w:szCs w:val="28"/>
              </w:rPr>
            </w:pPr>
          </w:p>
        </w:tc>
        <w:tc>
          <w:tcPr>
            <w:tcW w:w="1844" w:type="dxa"/>
            <w:tcBorders>
              <w:top w:val="nil"/>
              <w:left w:val="nil"/>
              <w:bottom w:val="nil"/>
              <w:right w:val="nil"/>
            </w:tcBorders>
            <w:vAlign w:val="bottom"/>
          </w:tcPr>
          <w:p w:rsidR="00D24F55" w:rsidRPr="004A3E3F" w:rsidRDefault="00D24F55" w:rsidP="00D24F55">
            <w:pPr>
              <w:jc w:val="right"/>
              <w:rPr>
                <w:szCs w:val="28"/>
              </w:rPr>
            </w:pPr>
          </w:p>
        </w:tc>
      </w:tr>
      <w:tr w:rsidR="00D24F55" w:rsidRPr="004A3E3F" w:rsidTr="00D24F55">
        <w:trPr>
          <w:cantSplit/>
        </w:trPr>
        <w:tc>
          <w:tcPr>
            <w:tcW w:w="3382" w:type="dxa"/>
            <w:tcBorders>
              <w:top w:val="nil"/>
              <w:left w:val="nil"/>
              <w:bottom w:val="nil"/>
              <w:right w:val="nil"/>
            </w:tcBorders>
          </w:tcPr>
          <w:p w:rsidR="00D24F55" w:rsidRPr="004A3E3F" w:rsidRDefault="00D24F55" w:rsidP="00D24F55">
            <w:pPr>
              <w:rPr>
                <w:szCs w:val="28"/>
              </w:rPr>
            </w:pPr>
          </w:p>
        </w:tc>
        <w:tc>
          <w:tcPr>
            <w:tcW w:w="1155" w:type="dxa"/>
            <w:tcBorders>
              <w:top w:val="nil"/>
              <w:left w:val="nil"/>
              <w:bottom w:val="nil"/>
              <w:right w:val="nil"/>
            </w:tcBorders>
            <w:vAlign w:val="bottom"/>
          </w:tcPr>
          <w:p w:rsidR="00D24F55" w:rsidRPr="004A3E3F" w:rsidRDefault="00D24F55" w:rsidP="00D24F55">
            <w:pPr>
              <w:jc w:val="center"/>
              <w:rPr>
                <w:bCs/>
                <w:szCs w:val="28"/>
              </w:rPr>
            </w:pPr>
          </w:p>
        </w:tc>
        <w:tc>
          <w:tcPr>
            <w:tcW w:w="3117" w:type="dxa"/>
            <w:tcBorders>
              <w:top w:val="nil"/>
              <w:left w:val="nil"/>
              <w:bottom w:val="nil"/>
              <w:right w:val="nil"/>
            </w:tcBorders>
            <w:vAlign w:val="bottom"/>
          </w:tcPr>
          <w:p w:rsidR="00D24F55" w:rsidRPr="004A3E3F" w:rsidRDefault="00D24F55" w:rsidP="00D24F55">
            <w:pPr>
              <w:jc w:val="right"/>
              <w:rPr>
                <w:szCs w:val="28"/>
              </w:rPr>
            </w:pPr>
          </w:p>
        </w:tc>
        <w:tc>
          <w:tcPr>
            <w:tcW w:w="1844" w:type="dxa"/>
            <w:tcBorders>
              <w:top w:val="nil"/>
              <w:left w:val="nil"/>
              <w:bottom w:val="nil"/>
              <w:right w:val="nil"/>
            </w:tcBorders>
            <w:vAlign w:val="bottom"/>
          </w:tcPr>
          <w:p w:rsidR="00D24F55" w:rsidRPr="004A3E3F" w:rsidRDefault="00D24F55" w:rsidP="00D24F55">
            <w:pPr>
              <w:jc w:val="right"/>
              <w:rPr>
                <w:szCs w:val="28"/>
              </w:rPr>
            </w:pPr>
          </w:p>
        </w:tc>
      </w:tr>
      <w:tr w:rsidR="00D24F55" w:rsidRPr="004A3E3F" w:rsidTr="00D24F55">
        <w:trPr>
          <w:cantSplit/>
        </w:trPr>
        <w:tc>
          <w:tcPr>
            <w:tcW w:w="3382" w:type="dxa"/>
            <w:tcBorders>
              <w:top w:val="nil"/>
              <w:left w:val="nil"/>
              <w:bottom w:val="nil"/>
              <w:right w:val="nil"/>
            </w:tcBorders>
          </w:tcPr>
          <w:p w:rsidR="00D24F55" w:rsidRPr="004A3E3F" w:rsidRDefault="00D24F55" w:rsidP="00D24F55">
            <w:pPr>
              <w:rPr>
                <w:szCs w:val="28"/>
              </w:rPr>
            </w:pPr>
            <w:r w:rsidRPr="004A3E3F">
              <w:rPr>
                <w:szCs w:val="28"/>
              </w:rPr>
              <w:t>Прочие безвозмездные поступления в бюджеты поселений</w:t>
            </w:r>
          </w:p>
        </w:tc>
        <w:tc>
          <w:tcPr>
            <w:tcW w:w="1155" w:type="dxa"/>
            <w:tcBorders>
              <w:top w:val="nil"/>
              <w:left w:val="nil"/>
              <w:bottom w:val="nil"/>
              <w:right w:val="nil"/>
            </w:tcBorders>
            <w:vAlign w:val="bottom"/>
          </w:tcPr>
          <w:p w:rsidR="00D24F55" w:rsidRPr="004A3E3F" w:rsidRDefault="00D24F55" w:rsidP="00D24F55">
            <w:pPr>
              <w:jc w:val="center"/>
              <w:rPr>
                <w:bCs/>
                <w:szCs w:val="28"/>
              </w:rPr>
            </w:pPr>
            <w:r w:rsidRPr="004A3E3F">
              <w:rPr>
                <w:bCs/>
                <w:szCs w:val="28"/>
              </w:rPr>
              <w:t>992</w:t>
            </w:r>
          </w:p>
        </w:tc>
        <w:tc>
          <w:tcPr>
            <w:tcW w:w="3117" w:type="dxa"/>
            <w:tcBorders>
              <w:top w:val="nil"/>
              <w:left w:val="nil"/>
              <w:bottom w:val="nil"/>
              <w:right w:val="nil"/>
            </w:tcBorders>
            <w:vAlign w:val="bottom"/>
          </w:tcPr>
          <w:p w:rsidR="00D24F55" w:rsidRPr="004A3E3F" w:rsidRDefault="00D24F55" w:rsidP="00D24F55">
            <w:pPr>
              <w:jc w:val="right"/>
              <w:rPr>
                <w:bCs/>
                <w:color w:val="000000"/>
                <w:szCs w:val="28"/>
              </w:rPr>
            </w:pPr>
            <w:r w:rsidRPr="004A3E3F">
              <w:rPr>
                <w:szCs w:val="28"/>
              </w:rPr>
              <w:t>2 07 050</w:t>
            </w:r>
            <w:r>
              <w:rPr>
                <w:szCs w:val="28"/>
              </w:rPr>
              <w:t>0</w:t>
            </w:r>
            <w:r w:rsidRPr="004A3E3F">
              <w:rPr>
                <w:szCs w:val="28"/>
              </w:rPr>
              <w:t>0 10 0000 180</w:t>
            </w:r>
          </w:p>
        </w:tc>
        <w:tc>
          <w:tcPr>
            <w:tcW w:w="1844" w:type="dxa"/>
            <w:tcBorders>
              <w:top w:val="nil"/>
              <w:left w:val="nil"/>
              <w:bottom w:val="nil"/>
              <w:right w:val="nil"/>
            </w:tcBorders>
            <w:vAlign w:val="bottom"/>
          </w:tcPr>
          <w:p w:rsidR="00D24F55" w:rsidRPr="004A3E3F" w:rsidRDefault="00D24F55" w:rsidP="00D24F55">
            <w:pPr>
              <w:jc w:val="right"/>
              <w:rPr>
                <w:szCs w:val="28"/>
              </w:rPr>
            </w:pPr>
            <w:r>
              <w:rPr>
                <w:szCs w:val="28"/>
              </w:rPr>
              <w:t>15620,00</w:t>
            </w:r>
          </w:p>
        </w:tc>
      </w:tr>
      <w:tr w:rsidR="00D24F55" w:rsidRPr="004A3E3F" w:rsidTr="00D24F55">
        <w:trPr>
          <w:cantSplit/>
        </w:trPr>
        <w:tc>
          <w:tcPr>
            <w:tcW w:w="3382" w:type="dxa"/>
            <w:tcBorders>
              <w:top w:val="nil"/>
              <w:left w:val="nil"/>
              <w:bottom w:val="nil"/>
              <w:right w:val="nil"/>
            </w:tcBorders>
          </w:tcPr>
          <w:p w:rsidR="00D24F55" w:rsidRPr="004A3E3F" w:rsidRDefault="00D24F55" w:rsidP="00D24F55">
            <w:pPr>
              <w:rPr>
                <w:szCs w:val="28"/>
              </w:rPr>
            </w:pPr>
          </w:p>
        </w:tc>
        <w:tc>
          <w:tcPr>
            <w:tcW w:w="1155" w:type="dxa"/>
            <w:tcBorders>
              <w:top w:val="nil"/>
              <w:left w:val="nil"/>
              <w:bottom w:val="nil"/>
              <w:right w:val="nil"/>
            </w:tcBorders>
            <w:vAlign w:val="bottom"/>
          </w:tcPr>
          <w:p w:rsidR="00D24F55" w:rsidRPr="004A3E3F" w:rsidRDefault="00D24F55" w:rsidP="00D24F55">
            <w:pPr>
              <w:jc w:val="center"/>
              <w:rPr>
                <w:bCs/>
                <w:szCs w:val="28"/>
              </w:rPr>
            </w:pPr>
          </w:p>
        </w:tc>
        <w:tc>
          <w:tcPr>
            <w:tcW w:w="3117" w:type="dxa"/>
            <w:tcBorders>
              <w:top w:val="nil"/>
              <w:left w:val="nil"/>
              <w:bottom w:val="nil"/>
              <w:right w:val="nil"/>
            </w:tcBorders>
            <w:vAlign w:val="bottom"/>
          </w:tcPr>
          <w:p w:rsidR="00D24F55" w:rsidRPr="004A3E3F" w:rsidRDefault="00D24F55" w:rsidP="00D24F55">
            <w:pPr>
              <w:jc w:val="right"/>
              <w:rPr>
                <w:szCs w:val="28"/>
              </w:rPr>
            </w:pPr>
          </w:p>
        </w:tc>
        <w:tc>
          <w:tcPr>
            <w:tcW w:w="1844" w:type="dxa"/>
            <w:tcBorders>
              <w:top w:val="nil"/>
              <w:left w:val="nil"/>
              <w:bottom w:val="nil"/>
              <w:right w:val="nil"/>
            </w:tcBorders>
            <w:vAlign w:val="bottom"/>
          </w:tcPr>
          <w:p w:rsidR="00D24F55" w:rsidRPr="004A3E3F" w:rsidRDefault="00D24F55" w:rsidP="00D24F55">
            <w:pPr>
              <w:jc w:val="right"/>
              <w:rPr>
                <w:szCs w:val="28"/>
              </w:rPr>
            </w:pPr>
          </w:p>
        </w:tc>
      </w:tr>
      <w:tr w:rsidR="00D24F55" w:rsidRPr="004A3E3F" w:rsidTr="00D24F55">
        <w:trPr>
          <w:cantSplit/>
        </w:trPr>
        <w:tc>
          <w:tcPr>
            <w:tcW w:w="3382" w:type="dxa"/>
            <w:tcBorders>
              <w:top w:val="nil"/>
              <w:left w:val="nil"/>
              <w:bottom w:val="nil"/>
              <w:right w:val="nil"/>
            </w:tcBorders>
          </w:tcPr>
          <w:p w:rsidR="00D24F55" w:rsidRPr="004A3E3F" w:rsidRDefault="00D24F55" w:rsidP="00D24F55">
            <w:pPr>
              <w:rPr>
                <w:szCs w:val="28"/>
              </w:rPr>
            </w:pPr>
            <w:r>
              <w:rPr>
                <w:szCs w:val="28"/>
              </w:rPr>
              <w:t>Возврат остатков субсидий, субвенций и иных межбюджетных трансфертов, имеющих целевое назначение, прошлых лет из бюджетов поселений</w:t>
            </w:r>
          </w:p>
        </w:tc>
        <w:tc>
          <w:tcPr>
            <w:tcW w:w="1155" w:type="dxa"/>
            <w:tcBorders>
              <w:top w:val="nil"/>
              <w:left w:val="nil"/>
              <w:bottom w:val="nil"/>
              <w:right w:val="nil"/>
            </w:tcBorders>
            <w:vAlign w:val="bottom"/>
          </w:tcPr>
          <w:p w:rsidR="00D24F55" w:rsidRPr="004A3E3F" w:rsidRDefault="00D24F55" w:rsidP="00D24F55">
            <w:pPr>
              <w:jc w:val="center"/>
              <w:rPr>
                <w:bCs/>
                <w:szCs w:val="28"/>
              </w:rPr>
            </w:pPr>
            <w:r>
              <w:rPr>
                <w:bCs/>
                <w:szCs w:val="28"/>
              </w:rPr>
              <w:t>992</w:t>
            </w:r>
          </w:p>
        </w:tc>
        <w:tc>
          <w:tcPr>
            <w:tcW w:w="3117" w:type="dxa"/>
            <w:tcBorders>
              <w:top w:val="nil"/>
              <w:left w:val="nil"/>
              <w:bottom w:val="nil"/>
              <w:right w:val="nil"/>
            </w:tcBorders>
            <w:vAlign w:val="bottom"/>
          </w:tcPr>
          <w:p w:rsidR="00D24F55" w:rsidRPr="004A3E3F" w:rsidRDefault="00D24F55" w:rsidP="00D24F55">
            <w:pPr>
              <w:jc w:val="right"/>
              <w:rPr>
                <w:bCs/>
                <w:color w:val="000000"/>
                <w:szCs w:val="28"/>
              </w:rPr>
            </w:pPr>
            <w:r>
              <w:rPr>
                <w:bCs/>
                <w:color w:val="000000"/>
                <w:szCs w:val="28"/>
              </w:rPr>
              <w:t>2 19 05000 10 0000 151</w:t>
            </w:r>
          </w:p>
        </w:tc>
        <w:tc>
          <w:tcPr>
            <w:tcW w:w="1844" w:type="dxa"/>
            <w:tcBorders>
              <w:top w:val="nil"/>
              <w:left w:val="nil"/>
              <w:bottom w:val="nil"/>
              <w:right w:val="nil"/>
            </w:tcBorders>
            <w:vAlign w:val="bottom"/>
          </w:tcPr>
          <w:p w:rsidR="00D24F55" w:rsidRPr="004A3E3F" w:rsidRDefault="00D24F55" w:rsidP="00D24F55">
            <w:pPr>
              <w:jc w:val="right"/>
              <w:rPr>
                <w:szCs w:val="28"/>
              </w:rPr>
            </w:pPr>
            <w:r>
              <w:rPr>
                <w:szCs w:val="28"/>
              </w:rPr>
              <w:t>-200492,91</w:t>
            </w:r>
          </w:p>
        </w:tc>
      </w:tr>
    </w:tbl>
    <w:p w:rsidR="00D24F55" w:rsidRDefault="00D24F55" w:rsidP="00D24F55">
      <w:pPr>
        <w:jc w:val="center"/>
        <w:rPr>
          <w:sz w:val="28"/>
          <w:szCs w:val="28"/>
        </w:rPr>
      </w:pPr>
    </w:p>
    <w:p w:rsidR="00D24F55" w:rsidRDefault="00D24F55" w:rsidP="00D24F55">
      <w:pPr>
        <w:rPr>
          <w:sz w:val="28"/>
          <w:szCs w:val="28"/>
        </w:rPr>
      </w:pPr>
      <w:r>
        <w:rPr>
          <w:sz w:val="28"/>
          <w:szCs w:val="28"/>
        </w:rPr>
        <w:t>Глава</w:t>
      </w:r>
    </w:p>
    <w:p w:rsidR="00D24F55" w:rsidRDefault="00D24F55" w:rsidP="00D24F55">
      <w:pPr>
        <w:rPr>
          <w:sz w:val="28"/>
          <w:szCs w:val="28"/>
        </w:rPr>
      </w:pPr>
      <w:r>
        <w:rPr>
          <w:sz w:val="28"/>
          <w:szCs w:val="28"/>
        </w:rPr>
        <w:t xml:space="preserve">Ейскоукрепленского сельского поселения </w:t>
      </w:r>
    </w:p>
    <w:p w:rsidR="00D24F55" w:rsidRDefault="00D24F55" w:rsidP="00D24F55">
      <w:r>
        <w:rPr>
          <w:sz w:val="28"/>
          <w:szCs w:val="28"/>
        </w:rPr>
        <w:t>Щербиновского района                                                                     А.А. Колосов</w:t>
      </w:r>
    </w:p>
    <w:p w:rsidR="00D24F55" w:rsidRDefault="00D24F55" w:rsidP="00D24F55">
      <w:pPr>
        <w:pStyle w:val="ConsNormal"/>
        <w:widowControl/>
        <w:tabs>
          <w:tab w:val="left" w:pos="709"/>
        </w:tabs>
        <w:ind w:firstLine="0"/>
        <w:jc w:val="both"/>
        <w:rPr>
          <w:rFonts w:ascii="Times New Roman" w:hAnsi="Times New Roman"/>
          <w:sz w:val="28"/>
          <w:szCs w:val="28"/>
        </w:rPr>
      </w:pPr>
    </w:p>
    <w:p w:rsidR="00D24F55" w:rsidRDefault="00D24F55" w:rsidP="00D24F55">
      <w:pPr>
        <w:pStyle w:val="ConsNormal"/>
        <w:widowControl/>
        <w:tabs>
          <w:tab w:val="left" w:pos="709"/>
        </w:tabs>
        <w:ind w:firstLine="0"/>
        <w:jc w:val="both"/>
        <w:rPr>
          <w:rFonts w:ascii="Times New Roman" w:hAnsi="Times New Roman"/>
          <w:sz w:val="28"/>
          <w:szCs w:val="28"/>
        </w:rPr>
      </w:pPr>
    </w:p>
    <w:p w:rsidR="00D24F55" w:rsidRDefault="00D24F55" w:rsidP="00D24F55">
      <w:pPr>
        <w:ind w:left="5220"/>
        <w:jc w:val="center"/>
        <w:rPr>
          <w:sz w:val="28"/>
          <w:szCs w:val="28"/>
        </w:rPr>
      </w:pPr>
      <w:r>
        <w:rPr>
          <w:sz w:val="28"/>
          <w:szCs w:val="28"/>
        </w:rPr>
        <w:t>ПРИЛОЖЕНИЕ № 2</w:t>
      </w:r>
    </w:p>
    <w:p w:rsidR="00D24F55" w:rsidRDefault="00D24F55" w:rsidP="00D24F55">
      <w:pPr>
        <w:ind w:left="5220"/>
        <w:jc w:val="center"/>
        <w:rPr>
          <w:sz w:val="28"/>
          <w:szCs w:val="28"/>
        </w:rPr>
      </w:pPr>
      <w:r>
        <w:rPr>
          <w:sz w:val="28"/>
          <w:szCs w:val="28"/>
        </w:rPr>
        <w:t>к решению Совета</w:t>
      </w:r>
    </w:p>
    <w:p w:rsidR="00D24F55" w:rsidRDefault="00D24F55" w:rsidP="00D24F55">
      <w:pPr>
        <w:ind w:left="5220"/>
        <w:jc w:val="center"/>
        <w:rPr>
          <w:sz w:val="28"/>
          <w:szCs w:val="28"/>
        </w:rPr>
      </w:pPr>
      <w:r>
        <w:rPr>
          <w:sz w:val="28"/>
          <w:szCs w:val="28"/>
        </w:rPr>
        <w:t>Ейскоукрепленского сельского поселения Щербиновского района</w:t>
      </w:r>
    </w:p>
    <w:p w:rsidR="00D24F55" w:rsidRPr="00484A85" w:rsidRDefault="00D24F55" w:rsidP="00D24F55">
      <w:pPr>
        <w:ind w:left="5220"/>
        <w:jc w:val="center"/>
        <w:rPr>
          <w:sz w:val="28"/>
          <w:szCs w:val="28"/>
        </w:rPr>
      </w:pPr>
      <w:r>
        <w:rPr>
          <w:sz w:val="28"/>
          <w:szCs w:val="28"/>
        </w:rPr>
        <w:t xml:space="preserve">от </w:t>
      </w:r>
      <w:r w:rsidR="00991673">
        <w:rPr>
          <w:sz w:val="28"/>
          <w:szCs w:val="28"/>
        </w:rPr>
        <w:t>29.06.2017</w:t>
      </w:r>
      <w:r>
        <w:rPr>
          <w:sz w:val="28"/>
          <w:szCs w:val="28"/>
        </w:rPr>
        <w:t xml:space="preserve"> № </w:t>
      </w:r>
      <w:r w:rsidR="00991673">
        <w:rPr>
          <w:sz w:val="28"/>
          <w:szCs w:val="28"/>
        </w:rPr>
        <w:t>1</w:t>
      </w:r>
    </w:p>
    <w:p w:rsidR="00D24F55" w:rsidRDefault="00D24F55" w:rsidP="00D24F55">
      <w:pPr>
        <w:jc w:val="center"/>
        <w:rPr>
          <w:sz w:val="28"/>
          <w:szCs w:val="28"/>
        </w:rPr>
      </w:pPr>
    </w:p>
    <w:p w:rsidR="00D24F55" w:rsidRDefault="00D24F55" w:rsidP="00D24F55">
      <w:pPr>
        <w:jc w:val="center"/>
        <w:rPr>
          <w:sz w:val="28"/>
          <w:szCs w:val="28"/>
        </w:rPr>
      </w:pPr>
    </w:p>
    <w:p w:rsidR="00D24F55" w:rsidRDefault="00D24F55" w:rsidP="00D24F55">
      <w:pPr>
        <w:jc w:val="center"/>
        <w:rPr>
          <w:sz w:val="28"/>
          <w:szCs w:val="28"/>
        </w:rPr>
      </w:pPr>
      <w:r>
        <w:rPr>
          <w:sz w:val="28"/>
          <w:szCs w:val="28"/>
        </w:rPr>
        <w:t xml:space="preserve">Доходы бюджета </w:t>
      </w:r>
      <w:r w:rsidRPr="00A675C1">
        <w:rPr>
          <w:sz w:val="28"/>
          <w:szCs w:val="28"/>
        </w:rPr>
        <w:t xml:space="preserve"> </w:t>
      </w:r>
      <w:r>
        <w:rPr>
          <w:sz w:val="28"/>
          <w:szCs w:val="28"/>
        </w:rPr>
        <w:t>Ейскоукрепленского</w:t>
      </w:r>
      <w:r w:rsidRPr="00A675C1">
        <w:rPr>
          <w:sz w:val="28"/>
          <w:szCs w:val="28"/>
        </w:rPr>
        <w:t xml:space="preserve"> сельского поселения </w:t>
      </w:r>
    </w:p>
    <w:p w:rsidR="00D24F55" w:rsidRDefault="00D24F55" w:rsidP="00D24F55">
      <w:pPr>
        <w:jc w:val="center"/>
        <w:rPr>
          <w:sz w:val="28"/>
          <w:szCs w:val="28"/>
        </w:rPr>
      </w:pPr>
      <w:r w:rsidRPr="00A675C1">
        <w:rPr>
          <w:sz w:val="28"/>
          <w:szCs w:val="28"/>
        </w:rPr>
        <w:t>Щербиновского района</w:t>
      </w:r>
      <w:r>
        <w:rPr>
          <w:sz w:val="28"/>
          <w:szCs w:val="28"/>
        </w:rPr>
        <w:t xml:space="preserve"> по кодам видов доходов, </w:t>
      </w:r>
    </w:p>
    <w:p w:rsidR="00D24F55" w:rsidRDefault="00D24F55" w:rsidP="00D24F55">
      <w:pPr>
        <w:jc w:val="center"/>
        <w:rPr>
          <w:sz w:val="28"/>
          <w:szCs w:val="28"/>
        </w:rPr>
      </w:pPr>
      <w:r>
        <w:rPr>
          <w:sz w:val="28"/>
          <w:szCs w:val="28"/>
        </w:rPr>
        <w:t xml:space="preserve">подвидов доходов, классификации операций сектора государственного </w:t>
      </w:r>
    </w:p>
    <w:p w:rsidR="00D24F55" w:rsidRDefault="00D24F55" w:rsidP="00D24F55">
      <w:pPr>
        <w:jc w:val="center"/>
        <w:rPr>
          <w:sz w:val="28"/>
          <w:szCs w:val="28"/>
        </w:rPr>
      </w:pPr>
      <w:r>
        <w:rPr>
          <w:sz w:val="28"/>
          <w:szCs w:val="28"/>
        </w:rPr>
        <w:t xml:space="preserve">управления, относящегося к доходам бюджета </w:t>
      </w:r>
    </w:p>
    <w:p w:rsidR="00D24F55" w:rsidRDefault="00D24F55" w:rsidP="00D24F55">
      <w:pPr>
        <w:jc w:val="center"/>
        <w:rPr>
          <w:sz w:val="28"/>
          <w:szCs w:val="28"/>
        </w:rPr>
      </w:pPr>
      <w:r>
        <w:rPr>
          <w:sz w:val="28"/>
          <w:szCs w:val="28"/>
        </w:rPr>
        <w:t xml:space="preserve">Ейскоукрепленского сельского поселения Щербиновского района </w:t>
      </w:r>
    </w:p>
    <w:p w:rsidR="00D24F55" w:rsidRDefault="00D24F55" w:rsidP="00D24F55">
      <w:pPr>
        <w:jc w:val="center"/>
        <w:rPr>
          <w:sz w:val="28"/>
          <w:szCs w:val="28"/>
        </w:rPr>
      </w:pPr>
      <w:r>
        <w:rPr>
          <w:sz w:val="28"/>
          <w:szCs w:val="28"/>
        </w:rPr>
        <w:t>за 2016 год</w:t>
      </w:r>
    </w:p>
    <w:p w:rsidR="00D24F55" w:rsidRDefault="00D24F55" w:rsidP="00D24F55">
      <w:pPr>
        <w:jc w:val="center"/>
        <w:rPr>
          <w:sz w:val="28"/>
          <w:szCs w:val="28"/>
        </w:rPr>
      </w:pPr>
    </w:p>
    <w:tbl>
      <w:tblPr>
        <w:tblW w:w="9464" w:type="dxa"/>
        <w:tblLook w:val="01E0"/>
      </w:tblPr>
      <w:tblGrid>
        <w:gridCol w:w="2943"/>
        <w:gridCol w:w="4671"/>
        <w:gridCol w:w="1850"/>
      </w:tblGrid>
      <w:tr w:rsidR="00D24F55" w:rsidRPr="00D86031" w:rsidTr="00D24F55">
        <w:trPr>
          <w:trHeight w:val="631"/>
          <w:tblHeader/>
        </w:trPr>
        <w:tc>
          <w:tcPr>
            <w:tcW w:w="2943" w:type="dxa"/>
            <w:tcBorders>
              <w:top w:val="single" w:sz="4" w:space="0" w:color="auto"/>
              <w:left w:val="single" w:sz="4" w:space="0" w:color="auto"/>
              <w:bottom w:val="single" w:sz="4" w:space="0" w:color="auto"/>
              <w:right w:val="single" w:sz="4" w:space="0" w:color="auto"/>
            </w:tcBorders>
          </w:tcPr>
          <w:p w:rsidR="00D24F55" w:rsidRPr="00D86031" w:rsidRDefault="00D24F55" w:rsidP="00D24F55">
            <w:pPr>
              <w:jc w:val="center"/>
            </w:pPr>
            <w:r w:rsidRPr="00D86031">
              <w:t xml:space="preserve">Код </w:t>
            </w:r>
          </w:p>
        </w:tc>
        <w:tc>
          <w:tcPr>
            <w:tcW w:w="4671" w:type="dxa"/>
            <w:tcBorders>
              <w:top w:val="single" w:sz="4" w:space="0" w:color="auto"/>
              <w:left w:val="single" w:sz="4" w:space="0" w:color="auto"/>
              <w:bottom w:val="single" w:sz="4" w:space="0" w:color="auto"/>
              <w:right w:val="single" w:sz="4" w:space="0" w:color="auto"/>
            </w:tcBorders>
          </w:tcPr>
          <w:p w:rsidR="00D24F55" w:rsidRPr="00D86031" w:rsidRDefault="00D24F55" w:rsidP="00D24F55">
            <w:pPr>
              <w:jc w:val="center"/>
            </w:pPr>
            <w:r w:rsidRPr="00D86031">
              <w:t xml:space="preserve">Наименование </w:t>
            </w:r>
            <w:r>
              <w:t>кода дохода</w:t>
            </w:r>
          </w:p>
        </w:tc>
        <w:tc>
          <w:tcPr>
            <w:tcW w:w="1850" w:type="dxa"/>
            <w:tcBorders>
              <w:top w:val="single" w:sz="4" w:space="0" w:color="auto"/>
              <w:left w:val="single" w:sz="4" w:space="0" w:color="auto"/>
              <w:bottom w:val="single" w:sz="4" w:space="0" w:color="auto"/>
              <w:right w:val="single" w:sz="4" w:space="0" w:color="auto"/>
            </w:tcBorders>
          </w:tcPr>
          <w:p w:rsidR="00D24F55" w:rsidRPr="00D86031" w:rsidRDefault="00D24F55" w:rsidP="00D24F55">
            <w:pPr>
              <w:jc w:val="center"/>
            </w:pPr>
            <w:r w:rsidRPr="00D86031">
              <w:t>Кассовое исполнение за 201</w:t>
            </w:r>
            <w:r>
              <w:t>6</w:t>
            </w:r>
            <w:r w:rsidRPr="00D86031">
              <w:t xml:space="preserve"> год,</w:t>
            </w:r>
          </w:p>
          <w:p w:rsidR="00D24F55" w:rsidRPr="00D86031" w:rsidRDefault="00D24F55" w:rsidP="00D24F55">
            <w:pPr>
              <w:jc w:val="center"/>
            </w:pPr>
            <w:r w:rsidRPr="00D86031">
              <w:t>рублей</w:t>
            </w:r>
          </w:p>
        </w:tc>
      </w:tr>
      <w:tr w:rsidR="00D24F55" w:rsidRPr="00FA59DA" w:rsidTr="00D24F55">
        <w:trPr>
          <w:cantSplit/>
          <w:trHeight w:val="225"/>
        </w:trPr>
        <w:tc>
          <w:tcPr>
            <w:tcW w:w="2943" w:type="dxa"/>
            <w:tcBorders>
              <w:top w:val="single" w:sz="4" w:space="0" w:color="auto"/>
            </w:tcBorders>
          </w:tcPr>
          <w:p w:rsidR="00D24F55" w:rsidRPr="00FA59DA" w:rsidRDefault="00D24F55" w:rsidP="00D24F55">
            <w:pPr>
              <w:rPr>
                <w:b/>
              </w:rPr>
            </w:pPr>
          </w:p>
          <w:p w:rsidR="00D24F55" w:rsidRPr="00FA59DA" w:rsidRDefault="00D24F55" w:rsidP="00D24F55">
            <w:pPr>
              <w:rPr>
                <w:b/>
              </w:rPr>
            </w:pPr>
            <w:r w:rsidRPr="00FA59DA">
              <w:rPr>
                <w:b/>
              </w:rPr>
              <w:t>1 00 00000 00 0000 000</w:t>
            </w:r>
          </w:p>
        </w:tc>
        <w:tc>
          <w:tcPr>
            <w:tcW w:w="4671" w:type="dxa"/>
            <w:tcBorders>
              <w:top w:val="single" w:sz="4" w:space="0" w:color="auto"/>
            </w:tcBorders>
          </w:tcPr>
          <w:p w:rsidR="00D24F55" w:rsidRPr="00FA59DA" w:rsidRDefault="00D24F55" w:rsidP="00D24F55">
            <w:pPr>
              <w:rPr>
                <w:b/>
              </w:rPr>
            </w:pPr>
          </w:p>
          <w:p w:rsidR="00D24F55" w:rsidRPr="00FA59DA" w:rsidRDefault="00D24F55" w:rsidP="00D24F55">
            <w:pPr>
              <w:rPr>
                <w:b/>
              </w:rPr>
            </w:pPr>
            <w:r w:rsidRPr="00FA59DA">
              <w:rPr>
                <w:b/>
              </w:rPr>
              <w:t>Налоговые и неналоговые доходы</w:t>
            </w:r>
          </w:p>
        </w:tc>
        <w:tc>
          <w:tcPr>
            <w:tcW w:w="1850" w:type="dxa"/>
            <w:tcBorders>
              <w:top w:val="single" w:sz="4" w:space="0" w:color="auto"/>
            </w:tcBorders>
          </w:tcPr>
          <w:p w:rsidR="00D24F55" w:rsidRDefault="00D24F55" w:rsidP="00D24F55">
            <w:pPr>
              <w:jc w:val="right"/>
              <w:rPr>
                <w:b/>
              </w:rPr>
            </w:pPr>
          </w:p>
          <w:p w:rsidR="00D24F55" w:rsidRPr="00FA59DA" w:rsidRDefault="00D24F55" w:rsidP="00D24F55">
            <w:pPr>
              <w:jc w:val="right"/>
              <w:rPr>
                <w:b/>
              </w:rPr>
            </w:pPr>
            <w:r>
              <w:rPr>
                <w:b/>
              </w:rPr>
              <w:t>7877955,81</w:t>
            </w:r>
          </w:p>
        </w:tc>
      </w:tr>
      <w:tr w:rsidR="00D24F55" w:rsidRPr="00D86031" w:rsidTr="00D24F55">
        <w:trPr>
          <w:cantSplit/>
        </w:trPr>
        <w:tc>
          <w:tcPr>
            <w:tcW w:w="2943" w:type="dxa"/>
          </w:tcPr>
          <w:p w:rsidR="00D24F55" w:rsidRPr="00D86031" w:rsidRDefault="00D24F55" w:rsidP="00D24F55"/>
        </w:tc>
        <w:tc>
          <w:tcPr>
            <w:tcW w:w="4671" w:type="dxa"/>
          </w:tcPr>
          <w:p w:rsidR="00D24F55" w:rsidRPr="00D86031" w:rsidRDefault="00D24F55" w:rsidP="00D24F55"/>
        </w:tc>
        <w:tc>
          <w:tcPr>
            <w:tcW w:w="1850" w:type="dxa"/>
          </w:tcPr>
          <w:p w:rsidR="00D24F55" w:rsidRPr="00D86031" w:rsidRDefault="00D24F55" w:rsidP="00D24F55">
            <w:pPr>
              <w:jc w:val="right"/>
            </w:pPr>
          </w:p>
        </w:tc>
      </w:tr>
      <w:tr w:rsidR="00D24F55" w:rsidRPr="00FA59DA" w:rsidTr="00D24F55">
        <w:trPr>
          <w:cantSplit/>
        </w:trPr>
        <w:tc>
          <w:tcPr>
            <w:tcW w:w="2943" w:type="dxa"/>
          </w:tcPr>
          <w:p w:rsidR="00D24F55" w:rsidRPr="00FA59DA" w:rsidRDefault="00D24F55" w:rsidP="00D24F55">
            <w:pPr>
              <w:rPr>
                <w:b/>
              </w:rPr>
            </w:pPr>
            <w:r w:rsidRPr="00FA59DA">
              <w:rPr>
                <w:b/>
              </w:rPr>
              <w:t>1 01 00000 00 0000 000</w:t>
            </w:r>
          </w:p>
        </w:tc>
        <w:tc>
          <w:tcPr>
            <w:tcW w:w="4671" w:type="dxa"/>
          </w:tcPr>
          <w:p w:rsidR="00D24F55" w:rsidRPr="00FA59DA" w:rsidRDefault="00D24F55" w:rsidP="00D24F55">
            <w:pPr>
              <w:jc w:val="both"/>
              <w:rPr>
                <w:b/>
              </w:rPr>
            </w:pPr>
            <w:r w:rsidRPr="00FA59DA">
              <w:rPr>
                <w:b/>
              </w:rPr>
              <w:t>Налоги на прибыль, доходы</w:t>
            </w:r>
          </w:p>
        </w:tc>
        <w:tc>
          <w:tcPr>
            <w:tcW w:w="1850" w:type="dxa"/>
          </w:tcPr>
          <w:p w:rsidR="00D24F55" w:rsidRPr="00FA59DA" w:rsidRDefault="00D24F55" w:rsidP="00D24F55">
            <w:pPr>
              <w:jc w:val="right"/>
              <w:rPr>
                <w:b/>
              </w:rPr>
            </w:pPr>
            <w:r>
              <w:rPr>
                <w:b/>
              </w:rPr>
              <w:t>2340179,85</w:t>
            </w:r>
          </w:p>
        </w:tc>
      </w:tr>
      <w:tr w:rsidR="00D24F55" w:rsidRPr="00D86031" w:rsidTr="00D24F55">
        <w:trPr>
          <w:cantSplit/>
        </w:trPr>
        <w:tc>
          <w:tcPr>
            <w:tcW w:w="2943" w:type="dxa"/>
          </w:tcPr>
          <w:p w:rsidR="00D24F55" w:rsidRPr="00D86031" w:rsidRDefault="00D24F55" w:rsidP="00D24F55"/>
        </w:tc>
        <w:tc>
          <w:tcPr>
            <w:tcW w:w="4671" w:type="dxa"/>
          </w:tcPr>
          <w:p w:rsidR="00D24F55" w:rsidRPr="006E2197" w:rsidRDefault="00D24F55" w:rsidP="00D24F55">
            <w:pPr>
              <w:jc w:val="both"/>
            </w:pPr>
          </w:p>
        </w:tc>
        <w:tc>
          <w:tcPr>
            <w:tcW w:w="1850" w:type="dxa"/>
          </w:tcPr>
          <w:p w:rsidR="00D24F55" w:rsidRDefault="00D24F55" w:rsidP="00D24F55">
            <w:pPr>
              <w:jc w:val="right"/>
            </w:pPr>
          </w:p>
        </w:tc>
      </w:tr>
      <w:tr w:rsidR="00D24F55" w:rsidRPr="00D86031" w:rsidTr="00D24F55">
        <w:trPr>
          <w:cantSplit/>
        </w:trPr>
        <w:tc>
          <w:tcPr>
            <w:tcW w:w="2943" w:type="dxa"/>
          </w:tcPr>
          <w:p w:rsidR="00D24F55" w:rsidRPr="00D86031" w:rsidRDefault="00D24F55" w:rsidP="00D24F55">
            <w:r w:rsidRPr="00D86031">
              <w:t>1 01 02</w:t>
            </w:r>
            <w:r>
              <w:t>010</w:t>
            </w:r>
            <w:r w:rsidRPr="00D86031">
              <w:t xml:space="preserve"> 01 0000 110</w:t>
            </w:r>
          </w:p>
        </w:tc>
        <w:tc>
          <w:tcPr>
            <w:tcW w:w="4671" w:type="dxa"/>
          </w:tcPr>
          <w:p w:rsidR="00D24F55" w:rsidRPr="006E2197" w:rsidRDefault="00D24F55" w:rsidP="00D24F55">
            <w:pPr>
              <w:jc w:val="both"/>
            </w:pPr>
            <w:r w:rsidRPr="006E2197">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6E2197">
              <w:rPr>
                <w:vertAlign w:val="superscript"/>
              </w:rPr>
              <w:t>1</w:t>
            </w:r>
            <w:r w:rsidRPr="006E2197">
              <w:t xml:space="preserve"> и 228 Налогового кодекса Российской Федерации</w:t>
            </w:r>
          </w:p>
        </w:tc>
        <w:tc>
          <w:tcPr>
            <w:tcW w:w="1850" w:type="dxa"/>
          </w:tcPr>
          <w:p w:rsidR="00D24F55" w:rsidRPr="00D86031" w:rsidRDefault="00D24F55" w:rsidP="00D24F55">
            <w:pPr>
              <w:jc w:val="right"/>
            </w:pPr>
            <w:r>
              <w:t>2339335,76</w:t>
            </w:r>
          </w:p>
        </w:tc>
      </w:tr>
      <w:tr w:rsidR="00D24F55" w:rsidRPr="00D86031" w:rsidTr="00D24F55">
        <w:trPr>
          <w:cantSplit/>
        </w:trPr>
        <w:tc>
          <w:tcPr>
            <w:tcW w:w="2943" w:type="dxa"/>
          </w:tcPr>
          <w:p w:rsidR="00D24F55" w:rsidRDefault="00D24F55" w:rsidP="00D24F55"/>
        </w:tc>
        <w:tc>
          <w:tcPr>
            <w:tcW w:w="4671" w:type="dxa"/>
          </w:tcPr>
          <w:p w:rsidR="00D24F55" w:rsidRPr="006E2197" w:rsidRDefault="00D24F55" w:rsidP="00D24F55">
            <w:pPr>
              <w:jc w:val="both"/>
            </w:pPr>
          </w:p>
        </w:tc>
        <w:tc>
          <w:tcPr>
            <w:tcW w:w="1850" w:type="dxa"/>
          </w:tcPr>
          <w:p w:rsidR="00D24F55" w:rsidRDefault="00D24F55" w:rsidP="00D24F55">
            <w:pPr>
              <w:jc w:val="right"/>
            </w:pPr>
          </w:p>
        </w:tc>
      </w:tr>
      <w:tr w:rsidR="00D24F55" w:rsidRPr="00D86031" w:rsidTr="00D24F55">
        <w:trPr>
          <w:cantSplit/>
        </w:trPr>
        <w:tc>
          <w:tcPr>
            <w:tcW w:w="2943" w:type="dxa"/>
          </w:tcPr>
          <w:p w:rsidR="00D24F55" w:rsidRPr="00D86031" w:rsidRDefault="00D24F55" w:rsidP="00D24F55">
            <w:r>
              <w:t>1 01 02030 01 0000 110</w:t>
            </w:r>
          </w:p>
        </w:tc>
        <w:tc>
          <w:tcPr>
            <w:tcW w:w="4671" w:type="dxa"/>
          </w:tcPr>
          <w:p w:rsidR="00D24F55" w:rsidRPr="006E2197" w:rsidRDefault="00D24F55" w:rsidP="00D24F55">
            <w:pPr>
              <w:jc w:val="both"/>
            </w:pPr>
            <w:r w:rsidRPr="006E2197">
              <w:t>Налог на доходы физических лиц с доходов, полученных физическими лицами</w:t>
            </w:r>
            <w:r>
              <w:t xml:space="preserve"> </w:t>
            </w:r>
            <w:r w:rsidRPr="006E2197">
              <w:t>в соответствии со статьей 22</w:t>
            </w:r>
            <w:r>
              <w:t>8</w:t>
            </w:r>
            <w:r w:rsidRPr="006E2197">
              <w:t xml:space="preserve"> Налогового кодекса Российской Федерации</w:t>
            </w:r>
          </w:p>
        </w:tc>
        <w:tc>
          <w:tcPr>
            <w:tcW w:w="1850" w:type="dxa"/>
          </w:tcPr>
          <w:p w:rsidR="00D24F55" w:rsidRPr="00D86031" w:rsidRDefault="00D24F55" w:rsidP="00D24F55">
            <w:pPr>
              <w:jc w:val="right"/>
            </w:pPr>
            <w:r>
              <w:t>844,09</w:t>
            </w:r>
          </w:p>
        </w:tc>
      </w:tr>
      <w:tr w:rsidR="00D24F55" w:rsidRPr="00FA59DA" w:rsidTr="00D24F55">
        <w:trPr>
          <w:cantSplit/>
        </w:trPr>
        <w:tc>
          <w:tcPr>
            <w:tcW w:w="2943" w:type="dxa"/>
          </w:tcPr>
          <w:p w:rsidR="00D24F55" w:rsidRDefault="00D24F55" w:rsidP="00D24F55">
            <w:pPr>
              <w:rPr>
                <w:b/>
              </w:rPr>
            </w:pPr>
          </w:p>
        </w:tc>
        <w:tc>
          <w:tcPr>
            <w:tcW w:w="4671" w:type="dxa"/>
          </w:tcPr>
          <w:p w:rsidR="00D24F55" w:rsidRPr="00EF44B5" w:rsidRDefault="00D24F55" w:rsidP="00D24F55">
            <w:pPr>
              <w:pStyle w:val="affff0"/>
              <w:jc w:val="both"/>
              <w:rPr>
                <w:rStyle w:val="aff5"/>
                <w:rFonts w:ascii="Times New Roman" w:hAnsi="Times New Roman"/>
              </w:rPr>
            </w:pPr>
          </w:p>
        </w:tc>
        <w:tc>
          <w:tcPr>
            <w:tcW w:w="1850" w:type="dxa"/>
          </w:tcPr>
          <w:p w:rsidR="00D24F55" w:rsidRDefault="00D24F55" w:rsidP="00D24F55">
            <w:pPr>
              <w:jc w:val="right"/>
              <w:rPr>
                <w:b/>
              </w:rPr>
            </w:pPr>
          </w:p>
        </w:tc>
      </w:tr>
      <w:tr w:rsidR="00D24F55" w:rsidRPr="00FA59DA" w:rsidTr="00D24F55">
        <w:trPr>
          <w:cantSplit/>
        </w:trPr>
        <w:tc>
          <w:tcPr>
            <w:tcW w:w="2943" w:type="dxa"/>
          </w:tcPr>
          <w:p w:rsidR="00D24F55" w:rsidRPr="00FA59DA" w:rsidRDefault="00D24F55" w:rsidP="00D24F55">
            <w:pPr>
              <w:rPr>
                <w:b/>
              </w:rPr>
            </w:pPr>
            <w:r>
              <w:rPr>
                <w:b/>
              </w:rPr>
              <w:t>1 03 00000 00 0000 000</w:t>
            </w:r>
          </w:p>
        </w:tc>
        <w:tc>
          <w:tcPr>
            <w:tcW w:w="4671" w:type="dxa"/>
          </w:tcPr>
          <w:p w:rsidR="00D24F55" w:rsidRPr="00EF44B5" w:rsidRDefault="00D24F55" w:rsidP="00D24F55">
            <w:pPr>
              <w:pStyle w:val="affff0"/>
              <w:jc w:val="both"/>
              <w:rPr>
                <w:rFonts w:ascii="Times New Roman" w:hAnsi="Times New Roman"/>
              </w:rPr>
            </w:pPr>
            <w:r w:rsidRPr="00EF44B5">
              <w:rPr>
                <w:rStyle w:val="aff5"/>
                <w:rFonts w:ascii="Times New Roman" w:hAnsi="Times New Roman"/>
              </w:rPr>
              <w:t>Налоги на товары (работы, услуги), реализу</w:t>
            </w:r>
            <w:r w:rsidRPr="00EF44B5">
              <w:rPr>
                <w:rStyle w:val="aff5"/>
                <w:rFonts w:ascii="Times New Roman" w:hAnsi="Times New Roman"/>
              </w:rPr>
              <w:t>е</w:t>
            </w:r>
            <w:r w:rsidRPr="00EF44B5">
              <w:rPr>
                <w:rStyle w:val="aff5"/>
                <w:rFonts w:ascii="Times New Roman" w:hAnsi="Times New Roman"/>
              </w:rPr>
              <w:t xml:space="preserve">мые на территории Российской Федерации </w:t>
            </w:r>
          </w:p>
          <w:p w:rsidR="00D24F55" w:rsidRPr="00FA59DA" w:rsidRDefault="00D24F55" w:rsidP="00D24F55">
            <w:pPr>
              <w:jc w:val="both"/>
              <w:rPr>
                <w:b/>
              </w:rPr>
            </w:pPr>
          </w:p>
        </w:tc>
        <w:tc>
          <w:tcPr>
            <w:tcW w:w="1850" w:type="dxa"/>
          </w:tcPr>
          <w:p w:rsidR="00D24F55" w:rsidRPr="00FA59DA" w:rsidRDefault="00D24F55" w:rsidP="00D24F55">
            <w:pPr>
              <w:jc w:val="right"/>
              <w:rPr>
                <w:b/>
              </w:rPr>
            </w:pPr>
            <w:r>
              <w:rPr>
                <w:b/>
              </w:rPr>
              <w:t>1139149,95</w:t>
            </w:r>
          </w:p>
        </w:tc>
      </w:tr>
      <w:tr w:rsidR="00D24F55" w:rsidRPr="00FA59DA" w:rsidTr="00D24F55">
        <w:trPr>
          <w:cantSplit/>
        </w:trPr>
        <w:tc>
          <w:tcPr>
            <w:tcW w:w="2943" w:type="dxa"/>
          </w:tcPr>
          <w:p w:rsidR="00D24F55" w:rsidRPr="00A73133" w:rsidRDefault="00D24F55" w:rsidP="00D24F55">
            <w:pPr>
              <w:jc w:val="both"/>
              <w:rPr>
                <w:b/>
                <w:bCs/>
                <w:color w:val="000000"/>
                <w:szCs w:val="28"/>
              </w:rPr>
            </w:pPr>
            <w:r w:rsidRPr="00F9356A">
              <w:rPr>
                <w:color w:val="000000"/>
              </w:rPr>
              <w:t>1</w:t>
            </w:r>
            <w:r>
              <w:rPr>
                <w:color w:val="000000"/>
              </w:rPr>
              <w:t xml:space="preserve"> </w:t>
            </w:r>
            <w:r w:rsidRPr="00F9356A">
              <w:rPr>
                <w:color w:val="000000"/>
              </w:rPr>
              <w:t>03</w:t>
            </w:r>
            <w:r>
              <w:rPr>
                <w:color w:val="000000"/>
              </w:rPr>
              <w:t xml:space="preserve"> </w:t>
            </w:r>
            <w:r w:rsidRPr="00F9356A">
              <w:rPr>
                <w:color w:val="000000"/>
              </w:rPr>
              <w:t>02230 01 0000 110</w:t>
            </w:r>
          </w:p>
        </w:tc>
        <w:tc>
          <w:tcPr>
            <w:tcW w:w="4671" w:type="dxa"/>
          </w:tcPr>
          <w:p w:rsidR="00D24F55" w:rsidRPr="00A73133" w:rsidRDefault="00D24F55" w:rsidP="00D24F55">
            <w:pPr>
              <w:jc w:val="both"/>
              <w:rPr>
                <w:b/>
                <w:bCs/>
                <w:color w:val="000000"/>
                <w:szCs w:val="28"/>
              </w:rPr>
            </w:pPr>
            <w:r w:rsidRPr="00F9356A">
              <w:rPr>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50" w:type="dxa"/>
          </w:tcPr>
          <w:p w:rsidR="00D24F55" w:rsidRPr="00132FF2" w:rsidRDefault="00D24F55" w:rsidP="00D24F55">
            <w:pPr>
              <w:jc w:val="right"/>
            </w:pPr>
            <w:r>
              <w:t>389428,77</w:t>
            </w:r>
          </w:p>
        </w:tc>
      </w:tr>
      <w:tr w:rsidR="00D24F55" w:rsidRPr="00FA59DA" w:rsidTr="00D24F55">
        <w:trPr>
          <w:cantSplit/>
        </w:trPr>
        <w:tc>
          <w:tcPr>
            <w:tcW w:w="2943" w:type="dxa"/>
          </w:tcPr>
          <w:p w:rsidR="00D24F55" w:rsidRPr="00A73133" w:rsidRDefault="00D24F55" w:rsidP="00D24F55">
            <w:pPr>
              <w:jc w:val="both"/>
              <w:rPr>
                <w:b/>
                <w:bCs/>
                <w:color w:val="000000"/>
                <w:szCs w:val="28"/>
              </w:rPr>
            </w:pPr>
          </w:p>
        </w:tc>
        <w:tc>
          <w:tcPr>
            <w:tcW w:w="4671" w:type="dxa"/>
          </w:tcPr>
          <w:p w:rsidR="00D24F55" w:rsidRPr="00A73133" w:rsidRDefault="00D24F55" w:rsidP="00D24F55">
            <w:pPr>
              <w:jc w:val="both"/>
              <w:rPr>
                <w:b/>
                <w:bCs/>
                <w:color w:val="000000"/>
                <w:szCs w:val="28"/>
              </w:rPr>
            </w:pPr>
          </w:p>
        </w:tc>
        <w:tc>
          <w:tcPr>
            <w:tcW w:w="1850" w:type="dxa"/>
          </w:tcPr>
          <w:p w:rsidR="00D24F55" w:rsidRPr="00FA59DA" w:rsidRDefault="00D24F55" w:rsidP="00D24F55">
            <w:pPr>
              <w:jc w:val="right"/>
              <w:rPr>
                <w:b/>
              </w:rPr>
            </w:pPr>
          </w:p>
        </w:tc>
      </w:tr>
      <w:tr w:rsidR="00D24F55" w:rsidRPr="00FA59DA" w:rsidTr="00D24F55">
        <w:trPr>
          <w:cantSplit/>
        </w:trPr>
        <w:tc>
          <w:tcPr>
            <w:tcW w:w="2943" w:type="dxa"/>
          </w:tcPr>
          <w:p w:rsidR="00D24F55" w:rsidRPr="00A73133" w:rsidRDefault="00D24F55" w:rsidP="00D24F55">
            <w:pPr>
              <w:jc w:val="both"/>
              <w:rPr>
                <w:b/>
                <w:bCs/>
                <w:color w:val="000000"/>
                <w:szCs w:val="28"/>
              </w:rPr>
            </w:pPr>
            <w:r w:rsidRPr="00F9356A">
              <w:rPr>
                <w:color w:val="000000"/>
              </w:rPr>
              <w:t>1</w:t>
            </w:r>
            <w:r>
              <w:rPr>
                <w:color w:val="000000"/>
              </w:rPr>
              <w:t xml:space="preserve"> </w:t>
            </w:r>
            <w:r w:rsidRPr="00F9356A">
              <w:rPr>
                <w:color w:val="000000"/>
              </w:rPr>
              <w:t>03</w:t>
            </w:r>
            <w:r>
              <w:rPr>
                <w:color w:val="000000"/>
              </w:rPr>
              <w:t xml:space="preserve"> </w:t>
            </w:r>
            <w:r w:rsidRPr="00F9356A">
              <w:rPr>
                <w:color w:val="000000"/>
              </w:rPr>
              <w:t>022</w:t>
            </w:r>
            <w:r>
              <w:rPr>
                <w:color w:val="000000"/>
              </w:rPr>
              <w:t>4</w:t>
            </w:r>
            <w:r w:rsidRPr="00F9356A">
              <w:rPr>
                <w:color w:val="000000"/>
              </w:rPr>
              <w:t>0 01 0000 110</w:t>
            </w:r>
          </w:p>
        </w:tc>
        <w:tc>
          <w:tcPr>
            <w:tcW w:w="4671" w:type="dxa"/>
          </w:tcPr>
          <w:p w:rsidR="00D24F55" w:rsidRPr="00A73133" w:rsidRDefault="00D24F55" w:rsidP="00D24F55">
            <w:pPr>
              <w:jc w:val="both"/>
              <w:rPr>
                <w:b/>
                <w:bCs/>
                <w:color w:val="000000"/>
                <w:szCs w:val="28"/>
              </w:rPr>
            </w:pPr>
            <w:r w:rsidRPr="00F9356A">
              <w:rPr>
                <w:color w:val="00000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50" w:type="dxa"/>
          </w:tcPr>
          <w:p w:rsidR="00D24F55" w:rsidRPr="00132FF2" w:rsidRDefault="00D24F55" w:rsidP="00D24F55">
            <w:pPr>
              <w:jc w:val="right"/>
            </w:pPr>
            <w:r>
              <w:t>5944,44</w:t>
            </w:r>
          </w:p>
        </w:tc>
      </w:tr>
      <w:tr w:rsidR="00D24F55" w:rsidRPr="00FA59DA" w:rsidTr="00D24F55">
        <w:trPr>
          <w:cantSplit/>
        </w:trPr>
        <w:tc>
          <w:tcPr>
            <w:tcW w:w="2943" w:type="dxa"/>
          </w:tcPr>
          <w:p w:rsidR="00D24F55" w:rsidRPr="00A73133" w:rsidRDefault="00D24F55" w:rsidP="00D24F55">
            <w:pPr>
              <w:jc w:val="both"/>
              <w:rPr>
                <w:b/>
                <w:bCs/>
                <w:color w:val="000000"/>
                <w:szCs w:val="28"/>
              </w:rPr>
            </w:pPr>
          </w:p>
        </w:tc>
        <w:tc>
          <w:tcPr>
            <w:tcW w:w="4671" w:type="dxa"/>
          </w:tcPr>
          <w:p w:rsidR="00D24F55" w:rsidRPr="00A73133" w:rsidRDefault="00D24F55" w:rsidP="00D24F55">
            <w:pPr>
              <w:jc w:val="both"/>
              <w:rPr>
                <w:b/>
                <w:bCs/>
                <w:color w:val="000000"/>
                <w:szCs w:val="28"/>
              </w:rPr>
            </w:pPr>
          </w:p>
        </w:tc>
        <w:tc>
          <w:tcPr>
            <w:tcW w:w="1850" w:type="dxa"/>
          </w:tcPr>
          <w:p w:rsidR="00D24F55" w:rsidRPr="00FA59DA" w:rsidRDefault="00D24F55" w:rsidP="00D24F55">
            <w:pPr>
              <w:jc w:val="right"/>
              <w:rPr>
                <w:b/>
              </w:rPr>
            </w:pPr>
          </w:p>
        </w:tc>
      </w:tr>
      <w:tr w:rsidR="00D24F55" w:rsidRPr="00FA59DA" w:rsidTr="00D24F55">
        <w:trPr>
          <w:cantSplit/>
        </w:trPr>
        <w:tc>
          <w:tcPr>
            <w:tcW w:w="2943" w:type="dxa"/>
          </w:tcPr>
          <w:p w:rsidR="00D24F55" w:rsidRPr="00A73133" w:rsidRDefault="00D24F55" w:rsidP="00D24F55">
            <w:pPr>
              <w:jc w:val="both"/>
              <w:rPr>
                <w:b/>
                <w:bCs/>
                <w:color w:val="000000"/>
                <w:szCs w:val="28"/>
              </w:rPr>
            </w:pPr>
            <w:r w:rsidRPr="00F9356A">
              <w:rPr>
                <w:color w:val="000000"/>
              </w:rPr>
              <w:t>1</w:t>
            </w:r>
            <w:r>
              <w:rPr>
                <w:color w:val="000000"/>
              </w:rPr>
              <w:t xml:space="preserve"> </w:t>
            </w:r>
            <w:r w:rsidRPr="00F9356A">
              <w:rPr>
                <w:color w:val="000000"/>
              </w:rPr>
              <w:t>03</w:t>
            </w:r>
            <w:r>
              <w:rPr>
                <w:color w:val="000000"/>
              </w:rPr>
              <w:t xml:space="preserve"> </w:t>
            </w:r>
            <w:r w:rsidRPr="00F9356A">
              <w:rPr>
                <w:color w:val="000000"/>
              </w:rPr>
              <w:t>022</w:t>
            </w:r>
            <w:r>
              <w:rPr>
                <w:color w:val="000000"/>
              </w:rPr>
              <w:t>5</w:t>
            </w:r>
            <w:r w:rsidRPr="00F9356A">
              <w:rPr>
                <w:color w:val="000000"/>
              </w:rPr>
              <w:t>0 01 0000 110</w:t>
            </w:r>
          </w:p>
        </w:tc>
        <w:tc>
          <w:tcPr>
            <w:tcW w:w="4671" w:type="dxa"/>
          </w:tcPr>
          <w:p w:rsidR="00D24F55" w:rsidRPr="00A73133" w:rsidRDefault="00D24F55" w:rsidP="00D24F55">
            <w:pPr>
              <w:jc w:val="both"/>
              <w:rPr>
                <w:b/>
                <w:bCs/>
                <w:color w:val="000000"/>
                <w:szCs w:val="28"/>
              </w:rPr>
            </w:pPr>
            <w:r w:rsidRPr="00F9356A">
              <w:rPr>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50" w:type="dxa"/>
          </w:tcPr>
          <w:p w:rsidR="00D24F55" w:rsidRPr="00132FF2" w:rsidRDefault="00D24F55" w:rsidP="00D24F55">
            <w:pPr>
              <w:jc w:val="right"/>
            </w:pPr>
            <w:r>
              <w:t>801456,22</w:t>
            </w:r>
          </w:p>
        </w:tc>
      </w:tr>
      <w:tr w:rsidR="00D24F55" w:rsidRPr="00FA59DA" w:rsidTr="00D24F55">
        <w:trPr>
          <w:cantSplit/>
        </w:trPr>
        <w:tc>
          <w:tcPr>
            <w:tcW w:w="2943" w:type="dxa"/>
          </w:tcPr>
          <w:p w:rsidR="00D24F55" w:rsidRPr="00A73133" w:rsidRDefault="00D24F55" w:rsidP="00D24F55">
            <w:pPr>
              <w:jc w:val="both"/>
              <w:rPr>
                <w:b/>
                <w:bCs/>
                <w:color w:val="000000"/>
                <w:szCs w:val="28"/>
              </w:rPr>
            </w:pPr>
          </w:p>
        </w:tc>
        <w:tc>
          <w:tcPr>
            <w:tcW w:w="4671" w:type="dxa"/>
          </w:tcPr>
          <w:p w:rsidR="00D24F55" w:rsidRPr="00A73133" w:rsidRDefault="00D24F55" w:rsidP="00D24F55">
            <w:pPr>
              <w:jc w:val="both"/>
              <w:rPr>
                <w:b/>
                <w:bCs/>
                <w:color w:val="000000"/>
                <w:szCs w:val="28"/>
              </w:rPr>
            </w:pPr>
          </w:p>
        </w:tc>
        <w:tc>
          <w:tcPr>
            <w:tcW w:w="1850" w:type="dxa"/>
          </w:tcPr>
          <w:p w:rsidR="00D24F55" w:rsidRPr="00FA59DA" w:rsidRDefault="00D24F55" w:rsidP="00D24F55">
            <w:pPr>
              <w:jc w:val="right"/>
              <w:rPr>
                <w:b/>
              </w:rPr>
            </w:pPr>
          </w:p>
        </w:tc>
      </w:tr>
      <w:tr w:rsidR="00D24F55" w:rsidRPr="00FA59DA" w:rsidTr="00D24F55">
        <w:trPr>
          <w:cantSplit/>
        </w:trPr>
        <w:tc>
          <w:tcPr>
            <w:tcW w:w="2943" w:type="dxa"/>
          </w:tcPr>
          <w:p w:rsidR="00D24F55" w:rsidRPr="00A73133" w:rsidRDefault="00D24F55" w:rsidP="00D24F55">
            <w:pPr>
              <w:jc w:val="both"/>
              <w:rPr>
                <w:b/>
                <w:bCs/>
                <w:color w:val="000000"/>
                <w:szCs w:val="28"/>
              </w:rPr>
            </w:pPr>
            <w:r w:rsidRPr="00F9356A">
              <w:rPr>
                <w:color w:val="000000"/>
              </w:rPr>
              <w:t>1</w:t>
            </w:r>
            <w:r>
              <w:rPr>
                <w:color w:val="000000"/>
              </w:rPr>
              <w:t xml:space="preserve"> </w:t>
            </w:r>
            <w:r w:rsidRPr="00F9356A">
              <w:rPr>
                <w:color w:val="000000"/>
              </w:rPr>
              <w:t>03</w:t>
            </w:r>
            <w:r>
              <w:rPr>
                <w:color w:val="000000"/>
              </w:rPr>
              <w:t xml:space="preserve"> </w:t>
            </w:r>
            <w:r w:rsidRPr="00F9356A">
              <w:rPr>
                <w:color w:val="000000"/>
              </w:rPr>
              <w:t>022</w:t>
            </w:r>
            <w:r>
              <w:rPr>
                <w:color w:val="000000"/>
              </w:rPr>
              <w:t>6</w:t>
            </w:r>
            <w:r w:rsidRPr="00F9356A">
              <w:rPr>
                <w:color w:val="000000"/>
              </w:rPr>
              <w:t>0 01 0000 110</w:t>
            </w:r>
          </w:p>
        </w:tc>
        <w:tc>
          <w:tcPr>
            <w:tcW w:w="4671" w:type="dxa"/>
          </w:tcPr>
          <w:p w:rsidR="00D24F55" w:rsidRPr="00A73133" w:rsidRDefault="00D24F55" w:rsidP="00D24F55">
            <w:pPr>
              <w:jc w:val="both"/>
              <w:rPr>
                <w:b/>
                <w:bCs/>
                <w:color w:val="000000"/>
                <w:szCs w:val="28"/>
              </w:rPr>
            </w:pPr>
            <w:r w:rsidRPr="00F9356A">
              <w:rPr>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50" w:type="dxa"/>
          </w:tcPr>
          <w:p w:rsidR="00D24F55" w:rsidRPr="00132FF2" w:rsidRDefault="00D24F55" w:rsidP="00D24F55">
            <w:pPr>
              <w:jc w:val="right"/>
            </w:pPr>
            <w:r>
              <w:t>-57679,48</w:t>
            </w:r>
          </w:p>
        </w:tc>
      </w:tr>
      <w:tr w:rsidR="00D24F55" w:rsidRPr="00FA59DA" w:rsidTr="00D24F55">
        <w:trPr>
          <w:cantSplit/>
        </w:trPr>
        <w:tc>
          <w:tcPr>
            <w:tcW w:w="2943" w:type="dxa"/>
          </w:tcPr>
          <w:p w:rsidR="00D24F55" w:rsidRPr="00FA59DA" w:rsidRDefault="00D24F55" w:rsidP="00D24F55">
            <w:pPr>
              <w:rPr>
                <w:b/>
              </w:rPr>
            </w:pPr>
          </w:p>
        </w:tc>
        <w:tc>
          <w:tcPr>
            <w:tcW w:w="4671" w:type="dxa"/>
          </w:tcPr>
          <w:p w:rsidR="00D24F55" w:rsidRPr="00FA59DA" w:rsidRDefault="00D24F55" w:rsidP="00D24F55">
            <w:pPr>
              <w:jc w:val="both"/>
              <w:rPr>
                <w:b/>
              </w:rPr>
            </w:pPr>
          </w:p>
        </w:tc>
        <w:tc>
          <w:tcPr>
            <w:tcW w:w="1850" w:type="dxa"/>
          </w:tcPr>
          <w:p w:rsidR="00D24F55" w:rsidRPr="00FA59DA" w:rsidRDefault="00D24F55" w:rsidP="00D24F55">
            <w:pPr>
              <w:jc w:val="right"/>
              <w:rPr>
                <w:b/>
              </w:rPr>
            </w:pPr>
          </w:p>
        </w:tc>
      </w:tr>
      <w:tr w:rsidR="00D24F55" w:rsidRPr="00FA59DA" w:rsidTr="00D24F55">
        <w:trPr>
          <w:cantSplit/>
        </w:trPr>
        <w:tc>
          <w:tcPr>
            <w:tcW w:w="2943" w:type="dxa"/>
          </w:tcPr>
          <w:p w:rsidR="00D24F55" w:rsidRPr="00FA59DA" w:rsidRDefault="00D24F55" w:rsidP="00D24F55">
            <w:pPr>
              <w:rPr>
                <w:b/>
              </w:rPr>
            </w:pPr>
            <w:r w:rsidRPr="00FA59DA">
              <w:rPr>
                <w:b/>
              </w:rPr>
              <w:t>1 05 00000 00 0000 000</w:t>
            </w:r>
          </w:p>
        </w:tc>
        <w:tc>
          <w:tcPr>
            <w:tcW w:w="4671" w:type="dxa"/>
          </w:tcPr>
          <w:p w:rsidR="00D24F55" w:rsidRPr="00FA59DA" w:rsidRDefault="00D24F55" w:rsidP="00D24F55">
            <w:pPr>
              <w:jc w:val="both"/>
              <w:rPr>
                <w:b/>
              </w:rPr>
            </w:pPr>
            <w:r w:rsidRPr="00FA59DA">
              <w:rPr>
                <w:b/>
              </w:rPr>
              <w:t>Налоги на совокупный доход</w:t>
            </w:r>
          </w:p>
        </w:tc>
        <w:tc>
          <w:tcPr>
            <w:tcW w:w="1850" w:type="dxa"/>
          </w:tcPr>
          <w:p w:rsidR="00D24F55" w:rsidRPr="00FA59DA" w:rsidRDefault="00D24F55" w:rsidP="00D24F55">
            <w:pPr>
              <w:jc w:val="right"/>
              <w:rPr>
                <w:b/>
              </w:rPr>
            </w:pPr>
            <w:r>
              <w:rPr>
                <w:b/>
              </w:rPr>
              <w:t>680942,96</w:t>
            </w:r>
          </w:p>
        </w:tc>
      </w:tr>
      <w:tr w:rsidR="00D24F55" w:rsidRPr="00D86031" w:rsidTr="00D24F55">
        <w:trPr>
          <w:cantSplit/>
        </w:trPr>
        <w:tc>
          <w:tcPr>
            <w:tcW w:w="2943" w:type="dxa"/>
          </w:tcPr>
          <w:p w:rsidR="00D24F55" w:rsidRPr="00472C6E" w:rsidRDefault="00D24F55" w:rsidP="00D24F55">
            <w:pPr>
              <w:jc w:val="center"/>
            </w:pPr>
          </w:p>
        </w:tc>
        <w:tc>
          <w:tcPr>
            <w:tcW w:w="4671" w:type="dxa"/>
          </w:tcPr>
          <w:p w:rsidR="00D24F55" w:rsidRPr="00472C6E" w:rsidRDefault="00D24F55" w:rsidP="00D24F55">
            <w:pPr>
              <w:jc w:val="both"/>
            </w:pPr>
          </w:p>
        </w:tc>
        <w:tc>
          <w:tcPr>
            <w:tcW w:w="1850" w:type="dxa"/>
          </w:tcPr>
          <w:p w:rsidR="00D24F55" w:rsidRDefault="00D24F55" w:rsidP="00D24F55">
            <w:pPr>
              <w:jc w:val="right"/>
            </w:pPr>
          </w:p>
        </w:tc>
      </w:tr>
      <w:tr w:rsidR="00D24F55" w:rsidRPr="00D86031" w:rsidTr="00D24F55">
        <w:trPr>
          <w:cantSplit/>
        </w:trPr>
        <w:tc>
          <w:tcPr>
            <w:tcW w:w="2943" w:type="dxa"/>
          </w:tcPr>
          <w:p w:rsidR="00D24F55" w:rsidRPr="00472C6E" w:rsidRDefault="00D24F55" w:rsidP="00D24F55">
            <w:r w:rsidRPr="00472C6E">
              <w:t>1 05 03010 01 0000 110</w:t>
            </w:r>
          </w:p>
        </w:tc>
        <w:tc>
          <w:tcPr>
            <w:tcW w:w="4671" w:type="dxa"/>
          </w:tcPr>
          <w:p w:rsidR="00D24F55" w:rsidRPr="00472C6E" w:rsidRDefault="00D24F55" w:rsidP="00D24F55">
            <w:pPr>
              <w:jc w:val="both"/>
            </w:pPr>
            <w:r w:rsidRPr="00472C6E">
              <w:t>Единый сельскохозяйственный налог</w:t>
            </w:r>
          </w:p>
        </w:tc>
        <w:tc>
          <w:tcPr>
            <w:tcW w:w="1850" w:type="dxa"/>
          </w:tcPr>
          <w:p w:rsidR="00D24F55" w:rsidRPr="00D86031" w:rsidRDefault="00D24F55" w:rsidP="00D24F55">
            <w:pPr>
              <w:jc w:val="right"/>
            </w:pPr>
            <w:r>
              <w:t>680942,96</w:t>
            </w:r>
          </w:p>
        </w:tc>
      </w:tr>
      <w:tr w:rsidR="00D24F55" w:rsidRPr="00D86031" w:rsidTr="00D24F55">
        <w:trPr>
          <w:cantSplit/>
        </w:trPr>
        <w:tc>
          <w:tcPr>
            <w:tcW w:w="2943" w:type="dxa"/>
          </w:tcPr>
          <w:p w:rsidR="00D24F55" w:rsidRPr="00472C6E" w:rsidRDefault="00D24F55" w:rsidP="00D24F55">
            <w:pPr>
              <w:jc w:val="center"/>
            </w:pPr>
          </w:p>
        </w:tc>
        <w:tc>
          <w:tcPr>
            <w:tcW w:w="4671" w:type="dxa"/>
          </w:tcPr>
          <w:p w:rsidR="00D24F55" w:rsidRPr="00472C6E" w:rsidRDefault="00D24F55" w:rsidP="00D24F55">
            <w:pPr>
              <w:jc w:val="both"/>
            </w:pPr>
          </w:p>
        </w:tc>
        <w:tc>
          <w:tcPr>
            <w:tcW w:w="1850" w:type="dxa"/>
          </w:tcPr>
          <w:p w:rsidR="00D24F55" w:rsidRPr="00D86031" w:rsidRDefault="00D24F55" w:rsidP="00D24F55">
            <w:pPr>
              <w:jc w:val="right"/>
            </w:pPr>
          </w:p>
        </w:tc>
      </w:tr>
      <w:tr w:rsidR="00D24F55" w:rsidRPr="00327BA5" w:rsidTr="00D24F55">
        <w:trPr>
          <w:cantSplit/>
        </w:trPr>
        <w:tc>
          <w:tcPr>
            <w:tcW w:w="2943" w:type="dxa"/>
          </w:tcPr>
          <w:p w:rsidR="00D24F55" w:rsidRPr="00327BA5" w:rsidRDefault="00D24F55" w:rsidP="00D24F55">
            <w:pPr>
              <w:rPr>
                <w:b/>
              </w:rPr>
            </w:pPr>
            <w:r w:rsidRPr="00327BA5">
              <w:rPr>
                <w:b/>
              </w:rPr>
              <w:t>1 06 00000 00 0000 000</w:t>
            </w:r>
          </w:p>
        </w:tc>
        <w:tc>
          <w:tcPr>
            <w:tcW w:w="4671" w:type="dxa"/>
          </w:tcPr>
          <w:p w:rsidR="00D24F55" w:rsidRPr="00327BA5" w:rsidRDefault="00D24F55" w:rsidP="00D24F55">
            <w:pPr>
              <w:rPr>
                <w:b/>
              </w:rPr>
            </w:pPr>
            <w:r w:rsidRPr="00327BA5">
              <w:rPr>
                <w:b/>
              </w:rPr>
              <w:t>Налоги на имущество</w:t>
            </w:r>
          </w:p>
        </w:tc>
        <w:tc>
          <w:tcPr>
            <w:tcW w:w="1850" w:type="dxa"/>
          </w:tcPr>
          <w:p w:rsidR="00D24F55" w:rsidRPr="00327BA5" w:rsidRDefault="00D24F55" w:rsidP="00D24F55">
            <w:pPr>
              <w:jc w:val="right"/>
              <w:rPr>
                <w:b/>
              </w:rPr>
            </w:pPr>
            <w:r>
              <w:rPr>
                <w:b/>
              </w:rPr>
              <w:t>2130152,94</w:t>
            </w:r>
          </w:p>
        </w:tc>
      </w:tr>
      <w:tr w:rsidR="00D24F55" w:rsidRPr="00D86031" w:rsidTr="00D24F55">
        <w:trPr>
          <w:cantSplit/>
        </w:trPr>
        <w:tc>
          <w:tcPr>
            <w:tcW w:w="2943" w:type="dxa"/>
          </w:tcPr>
          <w:p w:rsidR="00D24F55" w:rsidRPr="00D86031" w:rsidRDefault="00D24F55" w:rsidP="00D24F55"/>
        </w:tc>
        <w:tc>
          <w:tcPr>
            <w:tcW w:w="4671" w:type="dxa"/>
          </w:tcPr>
          <w:p w:rsidR="00D24F55" w:rsidRPr="00D86031" w:rsidRDefault="00D24F55" w:rsidP="00D24F55"/>
        </w:tc>
        <w:tc>
          <w:tcPr>
            <w:tcW w:w="1850" w:type="dxa"/>
          </w:tcPr>
          <w:p w:rsidR="00D24F55" w:rsidRPr="00D86031" w:rsidRDefault="00D24F55" w:rsidP="00D24F55">
            <w:pPr>
              <w:jc w:val="right"/>
            </w:pPr>
          </w:p>
        </w:tc>
      </w:tr>
      <w:tr w:rsidR="00D24F55" w:rsidRPr="00D86031" w:rsidTr="00D24F55">
        <w:trPr>
          <w:cantSplit/>
        </w:trPr>
        <w:tc>
          <w:tcPr>
            <w:tcW w:w="2943" w:type="dxa"/>
          </w:tcPr>
          <w:p w:rsidR="00D24F55" w:rsidRPr="00D86031" w:rsidRDefault="00D24F55" w:rsidP="00D24F55">
            <w:r w:rsidRPr="00D86031">
              <w:t>1 06 01030 10 0000 110</w:t>
            </w:r>
          </w:p>
        </w:tc>
        <w:tc>
          <w:tcPr>
            <w:tcW w:w="4671" w:type="dxa"/>
          </w:tcPr>
          <w:p w:rsidR="00D24F55" w:rsidRPr="00D86031" w:rsidRDefault="00D24F55" w:rsidP="00D24F55">
            <w:r w:rsidRPr="00D86031">
              <w:t>Налог на имущество физических лиц, зачисляемый в бюджеты поселений</w:t>
            </w:r>
          </w:p>
        </w:tc>
        <w:tc>
          <w:tcPr>
            <w:tcW w:w="1850" w:type="dxa"/>
          </w:tcPr>
          <w:p w:rsidR="00D24F55" w:rsidRPr="00D86031" w:rsidRDefault="00D24F55" w:rsidP="00D24F55">
            <w:pPr>
              <w:jc w:val="right"/>
            </w:pPr>
            <w:r>
              <w:t>281845,75</w:t>
            </w:r>
          </w:p>
        </w:tc>
      </w:tr>
      <w:tr w:rsidR="00D24F55" w:rsidRPr="00D86031" w:rsidTr="00D24F55">
        <w:trPr>
          <w:cantSplit/>
        </w:trPr>
        <w:tc>
          <w:tcPr>
            <w:tcW w:w="2943" w:type="dxa"/>
          </w:tcPr>
          <w:p w:rsidR="00D24F55" w:rsidRPr="00D86031" w:rsidRDefault="00D24F55" w:rsidP="00D24F55"/>
        </w:tc>
        <w:tc>
          <w:tcPr>
            <w:tcW w:w="4671" w:type="dxa"/>
          </w:tcPr>
          <w:p w:rsidR="00D24F55" w:rsidRPr="00D86031" w:rsidRDefault="00D24F55" w:rsidP="00D24F55"/>
        </w:tc>
        <w:tc>
          <w:tcPr>
            <w:tcW w:w="1850" w:type="dxa"/>
          </w:tcPr>
          <w:p w:rsidR="00D24F55" w:rsidRPr="00D86031" w:rsidRDefault="00D24F55" w:rsidP="00D24F55">
            <w:pPr>
              <w:jc w:val="right"/>
            </w:pPr>
          </w:p>
        </w:tc>
      </w:tr>
      <w:tr w:rsidR="00D24F55" w:rsidRPr="00D86031" w:rsidTr="00D24F55">
        <w:trPr>
          <w:cantSplit/>
        </w:trPr>
        <w:tc>
          <w:tcPr>
            <w:tcW w:w="2943" w:type="dxa"/>
          </w:tcPr>
          <w:p w:rsidR="00D24F55" w:rsidRPr="00472C6E" w:rsidRDefault="00D24F55" w:rsidP="00D24F55">
            <w:r w:rsidRPr="00472C6E">
              <w:t>1 06 060</w:t>
            </w:r>
            <w:r>
              <w:t>3</w:t>
            </w:r>
            <w:r w:rsidRPr="00472C6E">
              <w:t>3 10 0000 110</w:t>
            </w:r>
          </w:p>
        </w:tc>
        <w:tc>
          <w:tcPr>
            <w:tcW w:w="4671" w:type="dxa"/>
          </w:tcPr>
          <w:p w:rsidR="00D24F55" w:rsidRPr="00472C6E" w:rsidRDefault="00D24F55" w:rsidP="00D24F55">
            <w:pPr>
              <w:jc w:val="both"/>
            </w:pPr>
            <w:r w:rsidRPr="009C5E63">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850" w:type="dxa"/>
          </w:tcPr>
          <w:p w:rsidR="00D24F55" w:rsidRPr="00472C6E" w:rsidRDefault="00D24F55" w:rsidP="00D24F55">
            <w:pPr>
              <w:jc w:val="right"/>
            </w:pPr>
            <w:r>
              <w:t>599940,01</w:t>
            </w:r>
          </w:p>
        </w:tc>
      </w:tr>
      <w:tr w:rsidR="00D24F55" w:rsidRPr="00D86031" w:rsidTr="00D24F55">
        <w:trPr>
          <w:cantSplit/>
        </w:trPr>
        <w:tc>
          <w:tcPr>
            <w:tcW w:w="2943" w:type="dxa"/>
          </w:tcPr>
          <w:p w:rsidR="00D24F55" w:rsidRPr="00D86031" w:rsidRDefault="00D24F55" w:rsidP="00D24F55"/>
        </w:tc>
        <w:tc>
          <w:tcPr>
            <w:tcW w:w="4671" w:type="dxa"/>
          </w:tcPr>
          <w:p w:rsidR="00D24F55" w:rsidRPr="00D86031" w:rsidRDefault="00D24F55" w:rsidP="00D24F55"/>
        </w:tc>
        <w:tc>
          <w:tcPr>
            <w:tcW w:w="1850" w:type="dxa"/>
          </w:tcPr>
          <w:p w:rsidR="00D24F55" w:rsidRPr="00D86031" w:rsidRDefault="00D24F55" w:rsidP="00D24F55">
            <w:pPr>
              <w:jc w:val="right"/>
            </w:pPr>
          </w:p>
        </w:tc>
      </w:tr>
      <w:tr w:rsidR="00D24F55" w:rsidRPr="00D86031" w:rsidTr="00D24F55">
        <w:trPr>
          <w:cantSplit/>
        </w:trPr>
        <w:tc>
          <w:tcPr>
            <w:tcW w:w="2943" w:type="dxa"/>
          </w:tcPr>
          <w:p w:rsidR="00D24F55" w:rsidRPr="00472C6E" w:rsidRDefault="00D24F55" w:rsidP="00D24F55">
            <w:r w:rsidRPr="00472C6E">
              <w:t>1 06 060</w:t>
            </w:r>
            <w:r>
              <w:t>4</w:t>
            </w:r>
            <w:r w:rsidRPr="00472C6E">
              <w:t>3 10 0000 110</w:t>
            </w:r>
          </w:p>
        </w:tc>
        <w:tc>
          <w:tcPr>
            <w:tcW w:w="4671" w:type="dxa"/>
          </w:tcPr>
          <w:p w:rsidR="00D24F55" w:rsidRPr="00472C6E" w:rsidRDefault="00D24F55" w:rsidP="00D24F55">
            <w:pPr>
              <w:jc w:val="both"/>
            </w:pPr>
            <w:r w:rsidRPr="009C5E63">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850" w:type="dxa"/>
          </w:tcPr>
          <w:p w:rsidR="00D24F55" w:rsidRPr="00D86031" w:rsidRDefault="00D24F55" w:rsidP="00D24F55">
            <w:pPr>
              <w:jc w:val="right"/>
            </w:pPr>
            <w:r>
              <w:t>1248367,18</w:t>
            </w:r>
          </w:p>
        </w:tc>
      </w:tr>
      <w:tr w:rsidR="00D24F55" w:rsidRPr="00D86031" w:rsidTr="00D24F55">
        <w:trPr>
          <w:cantSplit/>
        </w:trPr>
        <w:tc>
          <w:tcPr>
            <w:tcW w:w="2943" w:type="dxa"/>
          </w:tcPr>
          <w:p w:rsidR="00D24F55" w:rsidRPr="00D86031" w:rsidRDefault="00D24F55" w:rsidP="00D24F55"/>
        </w:tc>
        <w:tc>
          <w:tcPr>
            <w:tcW w:w="4671" w:type="dxa"/>
          </w:tcPr>
          <w:p w:rsidR="00D24F55" w:rsidRPr="00D86031" w:rsidRDefault="00D24F55" w:rsidP="00D24F55">
            <w:pPr>
              <w:snapToGrid w:val="0"/>
              <w:jc w:val="both"/>
              <w:rPr>
                <w:color w:val="000000"/>
              </w:rPr>
            </w:pPr>
          </w:p>
        </w:tc>
        <w:tc>
          <w:tcPr>
            <w:tcW w:w="1850" w:type="dxa"/>
          </w:tcPr>
          <w:p w:rsidR="00D24F55" w:rsidRPr="00D86031" w:rsidRDefault="00D24F55" w:rsidP="00D24F55">
            <w:pPr>
              <w:jc w:val="right"/>
            </w:pPr>
          </w:p>
        </w:tc>
      </w:tr>
      <w:tr w:rsidR="00D24F55" w:rsidRPr="00FA59DA" w:rsidTr="00D24F55">
        <w:trPr>
          <w:cantSplit/>
        </w:trPr>
        <w:tc>
          <w:tcPr>
            <w:tcW w:w="2943" w:type="dxa"/>
          </w:tcPr>
          <w:p w:rsidR="00D24F55" w:rsidRPr="00FA59DA" w:rsidRDefault="00D24F55" w:rsidP="00D24F55">
            <w:pPr>
              <w:jc w:val="center"/>
              <w:rPr>
                <w:b/>
              </w:rPr>
            </w:pPr>
            <w:r w:rsidRPr="00FA59DA">
              <w:rPr>
                <w:b/>
              </w:rPr>
              <w:t>1 1</w:t>
            </w:r>
            <w:r>
              <w:rPr>
                <w:b/>
              </w:rPr>
              <w:t>3</w:t>
            </w:r>
            <w:r w:rsidRPr="00FA59DA">
              <w:rPr>
                <w:b/>
              </w:rPr>
              <w:t xml:space="preserve"> 00000 00 0000 000</w:t>
            </w:r>
          </w:p>
        </w:tc>
        <w:tc>
          <w:tcPr>
            <w:tcW w:w="4671" w:type="dxa"/>
          </w:tcPr>
          <w:p w:rsidR="00D24F55" w:rsidRPr="00FA59DA" w:rsidRDefault="00D24F55" w:rsidP="00D24F55">
            <w:pPr>
              <w:jc w:val="both"/>
              <w:rPr>
                <w:b/>
              </w:rPr>
            </w:pPr>
            <w:r w:rsidRPr="00FA59DA">
              <w:rPr>
                <w:b/>
              </w:rPr>
              <w:t xml:space="preserve">Доходы от </w:t>
            </w:r>
            <w:r>
              <w:rPr>
                <w:b/>
              </w:rPr>
              <w:t>оказания платных услуг (работ) и компенсации затрат государства</w:t>
            </w:r>
          </w:p>
        </w:tc>
        <w:tc>
          <w:tcPr>
            <w:tcW w:w="1850" w:type="dxa"/>
          </w:tcPr>
          <w:p w:rsidR="00D24F55" w:rsidRPr="00FA59DA" w:rsidRDefault="00D24F55" w:rsidP="00D24F55">
            <w:pPr>
              <w:jc w:val="right"/>
              <w:rPr>
                <w:b/>
              </w:rPr>
            </w:pPr>
            <w:r>
              <w:rPr>
                <w:b/>
              </w:rPr>
              <w:t>34303,20</w:t>
            </w:r>
          </w:p>
        </w:tc>
      </w:tr>
      <w:tr w:rsidR="00D24F55" w:rsidRPr="00D86031" w:rsidTr="00D24F55">
        <w:trPr>
          <w:cantSplit/>
        </w:trPr>
        <w:tc>
          <w:tcPr>
            <w:tcW w:w="2943" w:type="dxa"/>
          </w:tcPr>
          <w:p w:rsidR="00D24F55" w:rsidRPr="002C547F" w:rsidRDefault="00D24F55" w:rsidP="00D24F55">
            <w:pPr>
              <w:jc w:val="center"/>
            </w:pPr>
          </w:p>
        </w:tc>
        <w:tc>
          <w:tcPr>
            <w:tcW w:w="4671" w:type="dxa"/>
          </w:tcPr>
          <w:p w:rsidR="00D24F55" w:rsidRPr="002C547F" w:rsidRDefault="00D24F55" w:rsidP="00D24F55">
            <w:pPr>
              <w:jc w:val="both"/>
            </w:pPr>
          </w:p>
        </w:tc>
        <w:tc>
          <w:tcPr>
            <w:tcW w:w="1850" w:type="dxa"/>
          </w:tcPr>
          <w:p w:rsidR="00D24F55" w:rsidRPr="00D86031" w:rsidRDefault="00D24F55" w:rsidP="00D24F55">
            <w:pPr>
              <w:jc w:val="right"/>
            </w:pPr>
          </w:p>
        </w:tc>
      </w:tr>
      <w:tr w:rsidR="00D24F55" w:rsidRPr="00D86031" w:rsidTr="00D24F55">
        <w:trPr>
          <w:cantSplit/>
        </w:trPr>
        <w:tc>
          <w:tcPr>
            <w:tcW w:w="2943" w:type="dxa"/>
          </w:tcPr>
          <w:p w:rsidR="00D24F55" w:rsidRPr="002C547F" w:rsidRDefault="00D24F55" w:rsidP="00D24F55">
            <w:pPr>
              <w:jc w:val="center"/>
            </w:pPr>
            <w:r>
              <w:lastRenderedPageBreak/>
              <w:t>1 13 02995 10 0000 130</w:t>
            </w:r>
          </w:p>
        </w:tc>
        <w:tc>
          <w:tcPr>
            <w:tcW w:w="4671" w:type="dxa"/>
          </w:tcPr>
          <w:p w:rsidR="00D24F55" w:rsidRPr="002C547F" w:rsidRDefault="00D24F55" w:rsidP="00D24F55">
            <w:pPr>
              <w:jc w:val="both"/>
            </w:pPr>
            <w:r>
              <w:rPr>
                <w:szCs w:val="28"/>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1850" w:type="dxa"/>
          </w:tcPr>
          <w:p w:rsidR="00D24F55" w:rsidRPr="00D86031" w:rsidRDefault="00D24F55" w:rsidP="00D24F55">
            <w:pPr>
              <w:jc w:val="right"/>
            </w:pPr>
            <w:r>
              <w:t>34303,20</w:t>
            </w:r>
          </w:p>
        </w:tc>
      </w:tr>
      <w:tr w:rsidR="00D24F55" w:rsidRPr="00D86031" w:rsidTr="00D24F55">
        <w:trPr>
          <w:cantSplit/>
        </w:trPr>
        <w:tc>
          <w:tcPr>
            <w:tcW w:w="2943" w:type="dxa"/>
          </w:tcPr>
          <w:p w:rsidR="00D24F55" w:rsidRPr="009170D8" w:rsidRDefault="00D24F55" w:rsidP="00D24F55">
            <w:pPr>
              <w:jc w:val="center"/>
            </w:pPr>
          </w:p>
        </w:tc>
        <w:tc>
          <w:tcPr>
            <w:tcW w:w="4671" w:type="dxa"/>
          </w:tcPr>
          <w:p w:rsidR="00D24F55" w:rsidRPr="009170D8" w:rsidRDefault="00D24F55" w:rsidP="00D24F55">
            <w:pPr>
              <w:jc w:val="both"/>
            </w:pPr>
          </w:p>
        </w:tc>
        <w:tc>
          <w:tcPr>
            <w:tcW w:w="1850" w:type="dxa"/>
          </w:tcPr>
          <w:p w:rsidR="00D24F55" w:rsidRPr="00D86031" w:rsidRDefault="00D24F55" w:rsidP="00D24F55">
            <w:pPr>
              <w:jc w:val="right"/>
            </w:pPr>
          </w:p>
        </w:tc>
      </w:tr>
      <w:tr w:rsidR="00D24F55" w:rsidRPr="0075789C" w:rsidTr="00D24F55">
        <w:trPr>
          <w:cantSplit/>
        </w:trPr>
        <w:tc>
          <w:tcPr>
            <w:tcW w:w="2943" w:type="dxa"/>
          </w:tcPr>
          <w:p w:rsidR="00D24F55" w:rsidRPr="0075789C" w:rsidRDefault="00D24F55" w:rsidP="00D24F55">
            <w:pPr>
              <w:jc w:val="center"/>
              <w:rPr>
                <w:b/>
              </w:rPr>
            </w:pPr>
            <w:r>
              <w:rPr>
                <w:b/>
              </w:rPr>
              <w:t>1 14 00000 00 0000 000</w:t>
            </w:r>
          </w:p>
        </w:tc>
        <w:tc>
          <w:tcPr>
            <w:tcW w:w="4671" w:type="dxa"/>
          </w:tcPr>
          <w:p w:rsidR="00D24F55" w:rsidRPr="0075789C" w:rsidRDefault="00D24F55" w:rsidP="00D24F55">
            <w:pPr>
              <w:jc w:val="both"/>
              <w:rPr>
                <w:b/>
              </w:rPr>
            </w:pPr>
            <w:r>
              <w:rPr>
                <w:b/>
              </w:rPr>
              <w:t>Доходы от продажи материальных и нематериальных активов</w:t>
            </w:r>
          </w:p>
        </w:tc>
        <w:tc>
          <w:tcPr>
            <w:tcW w:w="1850" w:type="dxa"/>
          </w:tcPr>
          <w:p w:rsidR="00D24F55" w:rsidRPr="0075789C" w:rsidRDefault="00D24F55" w:rsidP="00D24F55">
            <w:pPr>
              <w:jc w:val="right"/>
              <w:rPr>
                <w:b/>
              </w:rPr>
            </w:pPr>
            <w:r>
              <w:rPr>
                <w:b/>
              </w:rPr>
              <w:t>1553226,91</w:t>
            </w:r>
          </w:p>
        </w:tc>
      </w:tr>
      <w:tr w:rsidR="00D24F55" w:rsidRPr="00D86031" w:rsidTr="00D24F55">
        <w:trPr>
          <w:cantSplit/>
        </w:trPr>
        <w:tc>
          <w:tcPr>
            <w:tcW w:w="2943" w:type="dxa"/>
          </w:tcPr>
          <w:p w:rsidR="00D24F55" w:rsidRPr="009170D8" w:rsidRDefault="00D24F55" w:rsidP="00D24F55">
            <w:pPr>
              <w:jc w:val="center"/>
            </w:pPr>
          </w:p>
        </w:tc>
        <w:tc>
          <w:tcPr>
            <w:tcW w:w="4671" w:type="dxa"/>
          </w:tcPr>
          <w:p w:rsidR="00D24F55" w:rsidRPr="009170D8" w:rsidRDefault="00D24F55" w:rsidP="00D24F55">
            <w:pPr>
              <w:jc w:val="both"/>
            </w:pPr>
          </w:p>
        </w:tc>
        <w:tc>
          <w:tcPr>
            <w:tcW w:w="1850" w:type="dxa"/>
          </w:tcPr>
          <w:p w:rsidR="00D24F55" w:rsidRPr="00D86031" w:rsidRDefault="00D24F55" w:rsidP="00D24F55">
            <w:pPr>
              <w:jc w:val="right"/>
            </w:pPr>
          </w:p>
        </w:tc>
      </w:tr>
      <w:tr w:rsidR="00D24F55" w:rsidRPr="00D86031" w:rsidTr="00D24F55">
        <w:trPr>
          <w:cantSplit/>
        </w:trPr>
        <w:tc>
          <w:tcPr>
            <w:tcW w:w="2943" w:type="dxa"/>
          </w:tcPr>
          <w:p w:rsidR="00D24F55" w:rsidRPr="009170D8" w:rsidRDefault="00D24F55" w:rsidP="00D24F55">
            <w:pPr>
              <w:jc w:val="center"/>
            </w:pPr>
            <w:r>
              <w:t>1 14 06025 10 0000 430</w:t>
            </w:r>
          </w:p>
        </w:tc>
        <w:tc>
          <w:tcPr>
            <w:tcW w:w="4671" w:type="dxa"/>
          </w:tcPr>
          <w:p w:rsidR="00D24F55" w:rsidRPr="009170D8" w:rsidRDefault="00D24F55" w:rsidP="00D24F55">
            <w:pPr>
              <w:jc w:val="both"/>
            </w:pPr>
            <w: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850" w:type="dxa"/>
          </w:tcPr>
          <w:p w:rsidR="00D24F55" w:rsidRPr="00D86031" w:rsidRDefault="00D24F55" w:rsidP="00D24F55">
            <w:pPr>
              <w:jc w:val="right"/>
            </w:pPr>
            <w:r>
              <w:t>1553226,91</w:t>
            </w:r>
          </w:p>
        </w:tc>
      </w:tr>
      <w:tr w:rsidR="00D24F55" w:rsidRPr="00D86031" w:rsidTr="00D24F55">
        <w:trPr>
          <w:cantSplit/>
        </w:trPr>
        <w:tc>
          <w:tcPr>
            <w:tcW w:w="2943" w:type="dxa"/>
          </w:tcPr>
          <w:p w:rsidR="00D24F55" w:rsidRPr="009170D8" w:rsidRDefault="00D24F55" w:rsidP="00D24F55">
            <w:pPr>
              <w:jc w:val="center"/>
            </w:pPr>
          </w:p>
        </w:tc>
        <w:tc>
          <w:tcPr>
            <w:tcW w:w="4671" w:type="dxa"/>
          </w:tcPr>
          <w:p w:rsidR="00D24F55" w:rsidRPr="009170D8" w:rsidRDefault="00D24F55" w:rsidP="00D24F55">
            <w:pPr>
              <w:jc w:val="both"/>
            </w:pPr>
          </w:p>
        </w:tc>
        <w:tc>
          <w:tcPr>
            <w:tcW w:w="1850" w:type="dxa"/>
          </w:tcPr>
          <w:p w:rsidR="00D24F55" w:rsidRPr="00D86031" w:rsidRDefault="00D24F55" w:rsidP="00D24F55">
            <w:pPr>
              <w:jc w:val="right"/>
            </w:pPr>
          </w:p>
        </w:tc>
      </w:tr>
      <w:tr w:rsidR="00D24F55" w:rsidRPr="00FA59DA" w:rsidTr="00D24F55">
        <w:trPr>
          <w:cantSplit/>
        </w:trPr>
        <w:tc>
          <w:tcPr>
            <w:tcW w:w="2943" w:type="dxa"/>
          </w:tcPr>
          <w:p w:rsidR="00D24F55" w:rsidRPr="00FA59DA" w:rsidRDefault="00D24F55" w:rsidP="00D24F55">
            <w:pPr>
              <w:rPr>
                <w:b/>
              </w:rPr>
            </w:pPr>
            <w:r w:rsidRPr="00FA59DA">
              <w:rPr>
                <w:b/>
              </w:rPr>
              <w:t>2 00 00000 00 0000 000</w:t>
            </w:r>
          </w:p>
        </w:tc>
        <w:tc>
          <w:tcPr>
            <w:tcW w:w="4671" w:type="dxa"/>
          </w:tcPr>
          <w:p w:rsidR="00D24F55" w:rsidRPr="00FA59DA" w:rsidRDefault="00D24F55" w:rsidP="00D24F55">
            <w:pPr>
              <w:jc w:val="both"/>
              <w:rPr>
                <w:b/>
              </w:rPr>
            </w:pPr>
            <w:r w:rsidRPr="00FA59DA">
              <w:rPr>
                <w:b/>
              </w:rPr>
              <w:t>Безвозмездные поступления</w:t>
            </w:r>
          </w:p>
        </w:tc>
        <w:tc>
          <w:tcPr>
            <w:tcW w:w="1850" w:type="dxa"/>
            <w:vAlign w:val="bottom"/>
          </w:tcPr>
          <w:p w:rsidR="00D24F55" w:rsidRPr="00FA59DA" w:rsidRDefault="00D24F55" w:rsidP="00D24F55">
            <w:pPr>
              <w:jc w:val="right"/>
              <w:rPr>
                <w:b/>
              </w:rPr>
            </w:pPr>
            <w:r>
              <w:rPr>
                <w:b/>
              </w:rPr>
              <w:t>4846383,25</w:t>
            </w:r>
          </w:p>
        </w:tc>
      </w:tr>
      <w:tr w:rsidR="00D24F55" w:rsidRPr="00D86031" w:rsidTr="00D24F55">
        <w:trPr>
          <w:cantSplit/>
        </w:trPr>
        <w:tc>
          <w:tcPr>
            <w:tcW w:w="2943" w:type="dxa"/>
          </w:tcPr>
          <w:p w:rsidR="00D24F55" w:rsidRPr="00D86031" w:rsidRDefault="00D24F55" w:rsidP="00D24F55"/>
        </w:tc>
        <w:tc>
          <w:tcPr>
            <w:tcW w:w="4671" w:type="dxa"/>
          </w:tcPr>
          <w:p w:rsidR="00D24F55" w:rsidRPr="00D86031" w:rsidRDefault="00D24F55" w:rsidP="00D24F55">
            <w:pPr>
              <w:jc w:val="both"/>
            </w:pPr>
          </w:p>
        </w:tc>
        <w:tc>
          <w:tcPr>
            <w:tcW w:w="1850" w:type="dxa"/>
            <w:vAlign w:val="bottom"/>
          </w:tcPr>
          <w:p w:rsidR="00D24F55" w:rsidRPr="00D86031" w:rsidRDefault="00D24F55" w:rsidP="00D24F55">
            <w:pPr>
              <w:jc w:val="right"/>
            </w:pPr>
          </w:p>
        </w:tc>
      </w:tr>
      <w:tr w:rsidR="00D24F55" w:rsidRPr="00D86031" w:rsidTr="00D24F55">
        <w:trPr>
          <w:cantSplit/>
        </w:trPr>
        <w:tc>
          <w:tcPr>
            <w:tcW w:w="2943" w:type="dxa"/>
          </w:tcPr>
          <w:p w:rsidR="00D24F55" w:rsidRPr="00D86031" w:rsidRDefault="00D24F55" w:rsidP="00D24F55">
            <w:r w:rsidRPr="00D86031">
              <w:t>2 02 00000 00 0000 000</w:t>
            </w:r>
          </w:p>
        </w:tc>
        <w:tc>
          <w:tcPr>
            <w:tcW w:w="4671" w:type="dxa"/>
          </w:tcPr>
          <w:p w:rsidR="00D24F55" w:rsidRPr="00D86031" w:rsidRDefault="00D24F55" w:rsidP="00D24F55">
            <w:pPr>
              <w:jc w:val="both"/>
            </w:pPr>
            <w:r w:rsidRPr="00D86031">
              <w:t>Безвозмездные поступления от других бюджетов бюджетной системы Российской Федерации</w:t>
            </w:r>
          </w:p>
        </w:tc>
        <w:tc>
          <w:tcPr>
            <w:tcW w:w="1850" w:type="dxa"/>
          </w:tcPr>
          <w:p w:rsidR="00D24F55" w:rsidRPr="00D86031" w:rsidRDefault="00D24F55" w:rsidP="00D24F55">
            <w:pPr>
              <w:jc w:val="right"/>
            </w:pPr>
            <w:r>
              <w:t>5031256,16</w:t>
            </w:r>
          </w:p>
        </w:tc>
      </w:tr>
      <w:tr w:rsidR="00D24F55" w:rsidRPr="00D86031" w:rsidTr="00D24F55">
        <w:trPr>
          <w:cantSplit/>
        </w:trPr>
        <w:tc>
          <w:tcPr>
            <w:tcW w:w="2943" w:type="dxa"/>
          </w:tcPr>
          <w:p w:rsidR="00D24F55" w:rsidRPr="00D86031" w:rsidRDefault="00D24F55" w:rsidP="00D24F55"/>
        </w:tc>
        <w:tc>
          <w:tcPr>
            <w:tcW w:w="4671" w:type="dxa"/>
          </w:tcPr>
          <w:p w:rsidR="00D24F55" w:rsidRPr="00D86031" w:rsidRDefault="00D24F55" w:rsidP="00D24F55">
            <w:pPr>
              <w:jc w:val="both"/>
            </w:pPr>
          </w:p>
        </w:tc>
        <w:tc>
          <w:tcPr>
            <w:tcW w:w="1850" w:type="dxa"/>
            <w:vAlign w:val="bottom"/>
          </w:tcPr>
          <w:p w:rsidR="00D24F55" w:rsidRPr="00D86031" w:rsidRDefault="00D24F55" w:rsidP="00D24F55">
            <w:pPr>
              <w:jc w:val="right"/>
            </w:pPr>
          </w:p>
        </w:tc>
      </w:tr>
      <w:tr w:rsidR="00D24F55" w:rsidRPr="00D86031" w:rsidTr="00D24F55">
        <w:trPr>
          <w:cantSplit/>
        </w:trPr>
        <w:tc>
          <w:tcPr>
            <w:tcW w:w="2943" w:type="dxa"/>
          </w:tcPr>
          <w:p w:rsidR="00D24F55" w:rsidRPr="00D86031" w:rsidRDefault="00D24F55" w:rsidP="00D24F55">
            <w:r w:rsidRPr="00D86031">
              <w:t>2 02 010</w:t>
            </w:r>
            <w:r w:rsidRPr="00D86031">
              <w:rPr>
                <w:lang w:val="en-US"/>
              </w:rPr>
              <w:t>0</w:t>
            </w:r>
            <w:r w:rsidRPr="00D86031">
              <w:t>0 00 0000 151</w:t>
            </w:r>
          </w:p>
        </w:tc>
        <w:tc>
          <w:tcPr>
            <w:tcW w:w="4671" w:type="dxa"/>
          </w:tcPr>
          <w:p w:rsidR="00D24F55" w:rsidRPr="00D86031" w:rsidRDefault="00D24F55" w:rsidP="00D24F55">
            <w:pPr>
              <w:jc w:val="both"/>
            </w:pPr>
            <w:r w:rsidRPr="00D86031">
              <w:t>Дотации бюджетам субъектов Российской Федерации и муниципальных образований</w:t>
            </w:r>
          </w:p>
        </w:tc>
        <w:tc>
          <w:tcPr>
            <w:tcW w:w="1850" w:type="dxa"/>
          </w:tcPr>
          <w:p w:rsidR="00D24F55" w:rsidRPr="00D86031" w:rsidRDefault="00D24F55" w:rsidP="00D24F55">
            <w:pPr>
              <w:jc w:val="right"/>
            </w:pPr>
            <w:r>
              <w:t>3692500,00</w:t>
            </w:r>
          </w:p>
        </w:tc>
      </w:tr>
      <w:tr w:rsidR="00D24F55" w:rsidRPr="00D86031" w:rsidTr="00D24F55">
        <w:trPr>
          <w:cantSplit/>
        </w:trPr>
        <w:tc>
          <w:tcPr>
            <w:tcW w:w="2943" w:type="dxa"/>
          </w:tcPr>
          <w:p w:rsidR="00D24F55" w:rsidRPr="00D86031" w:rsidRDefault="00D24F55" w:rsidP="00D24F55"/>
        </w:tc>
        <w:tc>
          <w:tcPr>
            <w:tcW w:w="4671" w:type="dxa"/>
          </w:tcPr>
          <w:p w:rsidR="00D24F55" w:rsidRPr="00D86031" w:rsidRDefault="00D24F55" w:rsidP="00D24F55">
            <w:pPr>
              <w:jc w:val="both"/>
            </w:pPr>
          </w:p>
        </w:tc>
        <w:tc>
          <w:tcPr>
            <w:tcW w:w="1850" w:type="dxa"/>
            <w:vAlign w:val="bottom"/>
          </w:tcPr>
          <w:p w:rsidR="00D24F55" w:rsidRPr="00D86031" w:rsidRDefault="00D24F55" w:rsidP="00D24F55">
            <w:pPr>
              <w:jc w:val="right"/>
            </w:pPr>
          </w:p>
        </w:tc>
      </w:tr>
      <w:tr w:rsidR="00D24F55" w:rsidRPr="00D86031" w:rsidTr="00D24F55">
        <w:trPr>
          <w:cantSplit/>
        </w:trPr>
        <w:tc>
          <w:tcPr>
            <w:tcW w:w="2943" w:type="dxa"/>
          </w:tcPr>
          <w:p w:rsidR="00D24F55" w:rsidRPr="00D86031" w:rsidRDefault="00D24F55" w:rsidP="00D24F55">
            <w:r w:rsidRPr="00D86031">
              <w:t>2 02 01001 10 0000 151</w:t>
            </w:r>
          </w:p>
        </w:tc>
        <w:tc>
          <w:tcPr>
            <w:tcW w:w="4671" w:type="dxa"/>
          </w:tcPr>
          <w:p w:rsidR="00D24F55" w:rsidRPr="00D86031" w:rsidRDefault="00D24F55" w:rsidP="00D24F55">
            <w:pPr>
              <w:jc w:val="both"/>
            </w:pPr>
            <w:r w:rsidRPr="00D86031">
              <w:t>Дотации бюджетам поселений на выравнивание бюджетной обеспеченности</w:t>
            </w:r>
          </w:p>
        </w:tc>
        <w:tc>
          <w:tcPr>
            <w:tcW w:w="1850" w:type="dxa"/>
          </w:tcPr>
          <w:p w:rsidR="00D24F55" w:rsidRPr="00D86031" w:rsidRDefault="00D24F55" w:rsidP="00D24F55">
            <w:pPr>
              <w:jc w:val="right"/>
            </w:pPr>
            <w:r>
              <w:t>3692500,00</w:t>
            </w:r>
          </w:p>
        </w:tc>
      </w:tr>
      <w:tr w:rsidR="00D24F55" w:rsidRPr="00D86031" w:rsidTr="00D24F55">
        <w:trPr>
          <w:cantSplit/>
        </w:trPr>
        <w:tc>
          <w:tcPr>
            <w:tcW w:w="2943" w:type="dxa"/>
          </w:tcPr>
          <w:p w:rsidR="00D24F55" w:rsidRPr="00D86031" w:rsidRDefault="00D24F55" w:rsidP="00D24F55"/>
        </w:tc>
        <w:tc>
          <w:tcPr>
            <w:tcW w:w="4671" w:type="dxa"/>
          </w:tcPr>
          <w:p w:rsidR="00D24F55" w:rsidRPr="00D86031" w:rsidRDefault="00D24F55" w:rsidP="00D24F55">
            <w:pPr>
              <w:jc w:val="both"/>
            </w:pPr>
          </w:p>
        </w:tc>
        <w:tc>
          <w:tcPr>
            <w:tcW w:w="1850" w:type="dxa"/>
            <w:vAlign w:val="bottom"/>
          </w:tcPr>
          <w:p w:rsidR="00D24F55" w:rsidRPr="00D86031" w:rsidRDefault="00D24F55" w:rsidP="00D24F55">
            <w:pPr>
              <w:jc w:val="right"/>
            </w:pPr>
          </w:p>
        </w:tc>
      </w:tr>
      <w:tr w:rsidR="00D24F55" w:rsidRPr="00D86031" w:rsidTr="00D24F55">
        <w:trPr>
          <w:cantSplit/>
        </w:trPr>
        <w:tc>
          <w:tcPr>
            <w:tcW w:w="2943" w:type="dxa"/>
          </w:tcPr>
          <w:p w:rsidR="00D24F55" w:rsidRPr="00D86031" w:rsidRDefault="00D24F55" w:rsidP="00D24F55">
            <w:r w:rsidRPr="00D86031">
              <w:t>2 02 02000 00 0000 151</w:t>
            </w:r>
          </w:p>
        </w:tc>
        <w:tc>
          <w:tcPr>
            <w:tcW w:w="4671" w:type="dxa"/>
          </w:tcPr>
          <w:p w:rsidR="00D24F55" w:rsidRPr="00D86031" w:rsidRDefault="00D24F55" w:rsidP="00D24F55">
            <w:pPr>
              <w:jc w:val="both"/>
            </w:pPr>
            <w:r w:rsidRPr="00D86031">
              <w:t>Субсидии бюджетам субъектов Российской Федерации и муниципальных образований (межбюджетные субсидии)</w:t>
            </w:r>
          </w:p>
        </w:tc>
        <w:tc>
          <w:tcPr>
            <w:tcW w:w="1850" w:type="dxa"/>
          </w:tcPr>
          <w:p w:rsidR="00D24F55" w:rsidRPr="00D86031" w:rsidRDefault="00D24F55" w:rsidP="00D24F55">
            <w:pPr>
              <w:jc w:val="right"/>
            </w:pPr>
            <w:r>
              <w:t>1144556,16</w:t>
            </w:r>
          </w:p>
        </w:tc>
      </w:tr>
      <w:tr w:rsidR="00D24F55" w:rsidRPr="00D86031" w:rsidTr="00D24F55">
        <w:trPr>
          <w:cantSplit/>
        </w:trPr>
        <w:tc>
          <w:tcPr>
            <w:tcW w:w="2943" w:type="dxa"/>
          </w:tcPr>
          <w:p w:rsidR="00D24F55" w:rsidRPr="00D86031" w:rsidRDefault="00D24F55" w:rsidP="00D24F55"/>
        </w:tc>
        <w:tc>
          <w:tcPr>
            <w:tcW w:w="4671" w:type="dxa"/>
          </w:tcPr>
          <w:p w:rsidR="00D24F55" w:rsidRPr="00D86031" w:rsidRDefault="00D24F55" w:rsidP="00D24F55">
            <w:pPr>
              <w:jc w:val="both"/>
            </w:pPr>
          </w:p>
        </w:tc>
        <w:tc>
          <w:tcPr>
            <w:tcW w:w="1850" w:type="dxa"/>
          </w:tcPr>
          <w:p w:rsidR="00D24F55" w:rsidRPr="00D86031" w:rsidRDefault="00D24F55" w:rsidP="00D24F55">
            <w:pPr>
              <w:jc w:val="right"/>
            </w:pPr>
          </w:p>
        </w:tc>
      </w:tr>
      <w:tr w:rsidR="00D24F55" w:rsidRPr="00D86031" w:rsidTr="00D24F55">
        <w:trPr>
          <w:cantSplit/>
        </w:trPr>
        <w:tc>
          <w:tcPr>
            <w:tcW w:w="2943" w:type="dxa"/>
          </w:tcPr>
          <w:p w:rsidR="00D24F55" w:rsidRPr="00D86031" w:rsidRDefault="00D24F55" w:rsidP="00D24F55">
            <w:r w:rsidRPr="00D86031">
              <w:t>2 02 02999 10 0000 151</w:t>
            </w:r>
          </w:p>
        </w:tc>
        <w:tc>
          <w:tcPr>
            <w:tcW w:w="4671" w:type="dxa"/>
          </w:tcPr>
          <w:p w:rsidR="00D24F55" w:rsidRPr="00D86031" w:rsidRDefault="00D24F55" w:rsidP="00D24F55">
            <w:pPr>
              <w:jc w:val="both"/>
            </w:pPr>
            <w:r w:rsidRPr="00D86031">
              <w:t>Прочие субсидии бюджетам поселений</w:t>
            </w:r>
          </w:p>
        </w:tc>
        <w:tc>
          <w:tcPr>
            <w:tcW w:w="1850" w:type="dxa"/>
          </w:tcPr>
          <w:p w:rsidR="00D24F55" w:rsidRPr="00D86031" w:rsidRDefault="00D24F55" w:rsidP="00D24F55">
            <w:pPr>
              <w:jc w:val="right"/>
            </w:pPr>
            <w:r>
              <w:t>1144556,16</w:t>
            </w:r>
          </w:p>
        </w:tc>
      </w:tr>
      <w:tr w:rsidR="00D24F55" w:rsidRPr="00D86031" w:rsidTr="00D24F55">
        <w:trPr>
          <w:cantSplit/>
        </w:trPr>
        <w:tc>
          <w:tcPr>
            <w:tcW w:w="2943" w:type="dxa"/>
          </w:tcPr>
          <w:p w:rsidR="00D24F55" w:rsidRPr="00D86031" w:rsidRDefault="00D24F55" w:rsidP="00D24F55"/>
        </w:tc>
        <w:tc>
          <w:tcPr>
            <w:tcW w:w="4671" w:type="dxa"/>
          </w:tcPr>
          <w:p w:rsidR="00D24F55" w:rsidRPr="00D86031" w:rsidRDefault="00D24F55" w:rsidP="00D24F55">
            <w:pPr>
              <w:jc w:val="both"/>
            </w:pPr>
          </w:p>
        </w:tc>
        <w:tc>
          <w:tcPr>
            <w:tcW w:w="1850" w:type="dxa"/>
            <w:vAlign w:val="bottom"/>
          </w:tcPr>
          <w:p w:rsidR="00D24F55" w:rsidRPr="00D86031" w:rsidRDefault="00D24F55" w:rsidP="00D24F55">
            <w:pPr>
              <w:jc w:val="right"/>
            </w:pPr>
          </w:p>
        </w:tc>
      </w:tr>
      <w:tr w:rsidR="00D24F55" w:rsidRPr="00D86031" w:rsidTr="00D24F55">
        <w:trPr>
          <w:cantSplit/>
        </w:trPr>
        <w:tc>
          <w:tcPr>
            <w:tcW w:w="2943" w:type="dxa"/>
          </w:tcPr>
          <w:p w:rsidR="00D24F55" w:rsidRPr="00D86031" w:rsidRDefault="00D24F55" w:rsidP="00D24F55">
            <w:r w:rsidRPr="00D86031">
              <w:t>2 02 03000 00 0000 151</w:t>
            </w:r>
          </w:p>
        </w:tc>
        <w:tc>
          <w:tcPr>
            <w:tcW w:w="4671" w:type="dxa"/>
          </w:tcPr>
          <w:p w:rsidR="00D24F55" w:rsidRPr="00D86031" w:rsidRDefault="00D24F55" w:rsidP="00D24F55">
            <w:pPr>
              <w:jc w:val="both"/>
            </w:pPr>
            <w:r w:rsidRPr="00D86031">
              <w:t>Субвенции бюджетам субъектов Российской Федерации и муниципальных образований</w:t>
            </w:r>
          </w:p>
        </w:tc>
        <w:tc>
          <w:tcPr>
            <w:tcW w:w="1850" w:type="dxa"/>
          </w:tcPr>
          <w:p w:rsidR="00D24F55" w:rsidRPr="00D86031" w:rsidRDefault="00D24F55" w:rsidP="00D24F55">
            <w:pPr>
              <w:jc w:val="right"/>
            </w:pPr>
            <w:r>
              <w:t>194200,00</w:t>
            </w:r>
          </w:p>
        </w:tc>
      </w:tr>
      <w:tr w:rsidR="00D24F55" w:rsidRPr="00D86031" w:rsidTr="00D24F55">
        <w:trPr>
          <w:cantSplit/>
        </w:trPr>
        <w:tc>
          <w:tcPr>
            <w:tcW w:w="2943" w:type="dxa"/>
          </w:tcPr>
          <w:p w:rsidR="00D24F55" w:rsidRPr="00D86031" w:rsidRDefault="00D24F55" w:rsidP="00D24F55"/>
        </w:tc>
        <w:tc>
          <w:tcPr>
            <w:tcW w:w="4671" w:type="dxa"/>
          </w:tcPr>
          <w:p w:rsidR="00D24F55" w:rsidRPr="00D86031" w:rsidRDefault="00D24F55" w:rsidP="00D24F55">
            <w:pPr>
              <w:jc w:val="both"/>
            </w:pPr>
          </w:p>
        </w:tc>
        <w:tc>
          <w:tcPr>
            <w:tcW w:w="1850" w:type="dxa"/>
          </w:tcPr>
          <w:p w:rsidR="00D24F55" w:rsidRPr="00D86031" w:rsidRDefault="00D24F55" w:rsidP="00D24F55">
            <w:pPr>
              <w:jc w:val="right"/>
            </w:pPr>
          </w:p>
        </w:tc>
      </w:tr>
      <w:tr w:rsidR="00D24F55" w:rsidRPr="00D86031" w:rsidTr="00D24F55">
        <w:trPr>
          <w:cantSplit/>
        </w:trPr>
        <w:tc>
          <w:tcPr>
            <w:tcW w:w="2943" w:type="dxa"/>
          </w:tcPr>
          <w:p w:rsidR="00D24F55" w:rsidRPr="00D86031" w:rsidRDefault="00D24F55" w:rsidP="00D24F55">
            <w:r w:rsidRPr="00D86031">
              <w:t>2 02 03015 10 0000 151</w:t>
            </w:r>
          </w:p>
        </w:tc>
        <w:tc>
          <w:tcPr>
            <w:tcW w:w="4671" w:type="dxa"/>
          </w:tcPr>
          <w:p w:rsidR="00D24F55" w:rsidRPr="00D86031" w:rsidRDefault="00D24F55" w:rsidP="00D24F55">
            <w:pPr>
              <w:jc w:val="both"/>
            </w:pPr>
            <w:r w:rsidRPr="00D86031">
              <w:t>Субвенции на осуществление первичного воинского учета на территориях, где отсутствуют военные комиссариаты</w:t>
            </w:r>
          </w:p>
        </w:tc>
        <w:tc>
          <w:tcPr>
            <w:tcW w:w="1850" w:type="dxa"/>
          </w:tcPr>
          <w:p w:rsidR="00D24F55" w:rsidRPr="00D86031" w:rsidRDefault="00D24F55" w:rsidP="00D24F55">
            <w:pPr>
              <w:jc w:val="right"/>
            </w:pPr>
            <w:r>
              <w:t>190400,00</w:t>
            </w:r>
          </w:p>
        </w:tc>
      </w:tr>
      <w:tr w:rsidR="00D24F55" w:rsidRPr="00D86031" w:rsidTr="00D24F55">
        <w:trPr>
          <w:cantSplit/>
        </w:trPr>
        <w:tc>
          <w:tcPr>
            <w:tcW w:w="2943" w:type="dxa"/>
          </w:tcPr>
          <w:p w:rsidR="00D24F55" w:rsidRPr="00D86031" w:rsidRDefault="00D24F55" w:rsidP="00D24F55"/>
        </w:tc>
        <w:tc>
          <w:tcPr>
            <w:tcW w:w="4671" w:type="dxa"/>
          </w:tcPr>
          <w:p w:rsidR="00D24F55" w:rsidRPr="00D86031" w:rsidRDefault="00D24F55" w:rsidP="00D24F55">
            <w:pPr>
              <w:jc w:val="both"/>
            </w:pPr>
          </w:p>
        </w:tc>
        <w:tc>
          <w:tcPr>
            <w:tcW w:w="1850" w:type="dxa"/>
          </w:tcPr>
          <w:p w:rsidR="00D24F55" w:rsidRPr="00D86031" w:rsidRDefault="00D24F55" w:rsidP="00D24F55">
            <w:pPr>
              <w:jc w:val="right"/>
            </w:pPr>
          </w:p>
        </w:tc>
      </w:tr>
      <w:tr w:rsidR="00D24F55" w:rsidRPr="00D86031" w:rsidTr="00D24F55">
        <w:trPr>
          <w:cantSplit/>
        </w:trPr>
        <w:tc>
          <w:tcPr>
            <w:tcW w:w="2943" w:type="dxa"/>
          </w:tcPr>
          <w:p w:rsidR="00D24F55" w:rsidRPr="00D86031" w:rsidRDefault="00D24F55" w:rsidP="00D24F55">
            <w:r w:rsidRPr="00D86031">
              <w:t>2 02 03024 10 0000 151</w:t>
            </w:r>
          </w:p>
        </w:tc>
        <w:tc>
          <w:tcPr>
            <w:tcW w:w="4671" w:type="dxa"/>
          </w:tcPr>
          <w:p w:rsidR="00D24F55" w:rsidRPr="00D86031" w:rsidRDefault="00D24F55" w:rsidP="00D24F55">
            <w:pPr>
              <w:jc w:val="both"/>
            </w:pPr>
            <w:r w:rsidRPr="00D86031">
              <w:t>Субвенции бюджетам поселений на выполнение передаваемых полномочий субъектов Российской Федерации</w:t>
            </w:r>
          </w:p>
        </w:tc>
        <w:tc>
          <w:tcPr>
            <w:tcW w:w="1850" w:type="dxa"/>
          </w:tcPr>
          <w:p w:rsidR="00D24F55" w:rsidRPr="00D86031" w:rsidRDefault="00D24F55" w:rsidP="00D24F55">
            <w:pPr>
              <w:jc w:val="right"/>
            </w:pPr>
            <w:r>
              <w:t>3800,00</w:t>
            </w:r>
          </w:p>
        </w:tc>
      </w:tr>
      <w:tr w:rsidR="00D24F55" w:rsidRPr="00D86031" w:rsidTr="00D24F55">
        <w:trPr>
          <w:cantSplit/>
        </w:trPr>
        <w:tc>
          <w:tcPr>
            <w:tcW w:w="2943" w:type="dxa"/>
          </w:tcPr>
          <w:p w:rsidR="00D24F55" w:rsidRPr="00D86031" w:rsidRDefault="00D24F55" w:rsidP="00D24F55"/>
        </w:tc>
        <w:tc>
          <w:tcPr>
            <w:tcW w:w="4671" w:type="dxa"/>
          </w:tcPr>
          <w:p w:rsidR="00D24F55" w:rsidRPr="00D86031" w:rsidRDefault="00D24F55" w:rsidP="00D24F55">
            <w:pPr>
              <w:jc w:val="both"/>
            </w:pPr>
          </w:p>
        </w:tc>
        <w:tc>
          <w:tcPr>
            <w:tcW w:w="1850" w:type="dxa"/>
          </w:tcPr>
          <w:p w:rsidR="00D24F55" w:rsidRPr="00D86031" w:rsidRDefault="00D24F55" w:rsidP="00D24F55">
            <w:pPr>
              <w:jc w:val="right"/>
            </w:pPr>
          </w:p>
        </w:tc>
      </w:tr>
      <w:tr w:rsidR="00D24F55" w:rsidRPr="00D86031" w:rsidTr="00D24F55">
        <w:trPr>
          <w:cantSplit/>
        </w:trPr>
        <w:tc>
          <w:tcPr>
            <w:tcW w:w="2943" w:type="dxa"/>
          </w:tcPr>
          <w:p w:rsidR="00D24F55" w:rsidRPr="00D86031" w:rsidRDefault="00D24F55" w:rsidP="00D24F55">
            <w:r>
              <w:t>2 07 00000 00 0000 000</w:t>
            </w:r>
          </w:p>
        </w:tc>
        <w:tc>
          <w:tcPr>
            <w:tcW w:w="4671" w:type="dxa"/>
          </w:tcPr>
          <w:p w:rsidR="00D24F55" w:rsidRPr="00D86031" w:rsidRDefault="00D24F55" w:rsidP="00D24F55">
            <w:pPr>
              <w:jc w:val="both"/>
            </w:pPr>
            <w:r>
              <w:t>Прочие безвозмездные поступления</w:t>
            </w:r>
          </w:p>
        </w:tc>
        <w:tc>
          <w:tcPr>
            <w:tcW w:w="1850" w:type="dxa"/>
          </w:tcPr>
          <w:p w:rsidR="00D24F55" w:rsidRPr="00D86031" w:rsidRDefault="00D24F55" w:rsidP="00D24F55">
            <w:pPr>
              <w:jc w:val="right"/>
            </w:pPr>
            <w:r>
              <w:t>15620,00</w:t>
            </w:r>
          </w:p>
        </w:tc>
      </w:tr>
      <w:tr w:rsidR="00D24F55" w:rsidRPr="00D86031" w:rsidTr="00D24F55">
        <w:trPr>
          <w:cantSplit/>
        </w:trPr>
        <w:tc>
          <w:tcPr>
            <w:tcW w:w="2943" w:type="dxa"/>
          </w:tcPr>
          <w:p w:rsidR="00D24F55" w:rsidRPr="00D86031" w:rsidRDefault="00D24F55" w:rsidP="00D24F55"/>
        </w:tc>
        <w:tc>
          <w:tcPr>
            <w:tcW w:w="4671" w:type="dxa"/>
          </w:tcPr>
          <w:p w:rsidR="00D24F55" w:rsidRPr="00D86031" w:rsidRDefault="00D24F55" w:rsidP="00D24F55">
            <w:pPr>
              <w:jc w:val="both"/>
            </w:pPr>
          </w:p>
        </w:tc>
        <w:tc>
          <w:tcPr>
            <w:tcW w:w="1850" w:type="dxa"/>
          </w:tcPr>
          <w:p w:rsidR="00D24F55" w:rsidRPr="00D86031" w:rsidRDefault="00D24F55" w:rsidP="00D24F55">
            <w:pPr>
              <w:jc w:val="right"/>
            </w:pPr>
          </w:p>
        </w:tc>
      </w:tr>
      <w:tr w:rsidR="00D24F55" w:rsidRPr="00D86031" w:rsidTr="00D24F55">
        <w:trPr>
          <w:cantSplit/>
        </w:trPr>
        <w:tc>
          <w:tcPr>
            <w:tcW w:w="2943" w:type="dxa"/>
          </w:tcPr>
          <w:p w:rsidR="00D24F55" w:rsidRPr="00D86031" w:rsidRDefault="00D24F55" w:rsidP="00D24F55">
            <w:r w:rsidRPr="00D86031">
              <w:lastRenderedPageBreak/>
              <w:t>2 07 05000 10 0000 180</w:t>
            </w:r>
          </w:p>
        </w:tc>
        <w:tc>
          <w:tcPr>
            <w:tcW w:w="4671" w:type="dxa"/>
          </w:tcPr>
          <w:p w:rsidR="00D24F55" w:rsidRPr="00D86031" w:rsidRDefault="00D24F55" w:rsidP="00D24F55">
            <w:r w:rsidRPr="00D86031">
              <w:t>Прочие безвозмездные поступления в бюджеты поселений</w:t>
            </w:r>
          </w:p>
        </w:tc>
        <w:tc>
          <w:tcPr>
            <w:tcW w:w="1850" w:type="dxa"/>
          </w:tcPr>
          <w:p w:rsidR="00D24F55" w:rsidRPr="00D86031" w:rsidRDefault="00D24F55" w:rsidP="00D24F55">
            <w:pPr>
              <w:jc w:val="right"/>
            </w:pPr>
            <w:r>
              <w:t>15620,00</w:t>
            </w:r>
          </w:p>
        </w:tc>
      </w:tr>
      <w:tr w:rsidR="00D24F55" w:rsidRPr="00D86031" w:rsidTr="00D24F55">
        <w:trPr>
          <w:cantSplit/>
        </w:trPr>
        <w:tc>
          <w:tcPr>
            <w:tcW w:w="2943" w:type="dxa"/>
          </w:tcPr>
          <w:p w:rsidR="00D24F55" w:rsidRPr="00D86031" w:rsidRDefault="00D24F55" w:rsidP="00D24F55"/>
        </w:tc>
        <w:tc>
          <w:tcPr>
            <w:tcW w:w="4671" w:type="dxa"/>
          </w:tcPr>
          <w:p w:rsidR="00D24F55" w:rsidRPr="00D86031" w:rsidRDefault="00D24F55" w:rsidP="00D24F55"/>
        </w:tc>
        <w:tc>
          <w:tcPr>
            <w:tcW w:w="1850" w:type="dxa"/>
          </w:tcPr>
          <w:p w:rsidR="00D24F55" w:rsidRPr="00D86031" w:rsidRDefault="00D24F55" w:rsidP="00D24F55">
            <w:pPr>
              <w:jc w:val="right"/>
            </w:pPr>
          </w:p>
        </w:tc>
      </w:tr>
      <w:tr w:rsidR="00D24F55" w:rsidRPr="00D86031" w:rsidTr="00D24F55">
        <w:trPr>
          <w:cantSplit/>
        </w:trPr>
        <w:tc>
          <w:tcPr>
            <w:tcW w:w="2943" w:type="dxa"/>
          </w:tcPr>
          <w:p w:rsidR="00D24F55" w:rsidRPr="00D86031" w:rsidRDefault="00D24F55" w:rsidP="00D24F55">
            <w:r>
              <w:t>2 19 00000 00 0000 000</w:t>
            </w:r>
          </w:p>
        </w:tc>
        <w:tc>
          <w:tcPr>
            <w:tcW w:w="4671" w:type="dxa"/>
          </w:tcPr>
          <w:p w:rsidR="00D24F55" w:rsidRDefault="00D24F55" w:rsidP="00D24F55">
            <w:pPr>
              <w:rPr>
                <w:szCs w:val="28"/>
              </w:rPr>
            </w:pPr>
            <w:r>
              <w:rPr>
                <w:szCs w:val="28"/>
              </w:rPr>
              <w:t>Возврат остатков субсидий, субвенций и иных межбюджетных трансфертов, имеющих целевое назначение, прошлых лет</w:t>
            </w:r>
          </w:p>
          <w:p w:rsidR="00D24F55" w:rsidRPr="00D86031" w:rsidRDefault="00D24F55" w:rsidP="00D24F55"/>
        </w:tc>
        <w:tc>
          <w:tcPr>
            <w:tcW w:w="1850" w:type="dxa"/>
          </w:tcPr>
          <w:p w:rsidR="00D24F55" w:rsidRPr="00D86031" w:rsidRDefault="00D24F55" w:rsidP="00D24F55">
            <w:pPr>
              <w:jc w:val="right"/>
            </w:pPr>
            <w:r>
              <w:t>-200492,91</w:t>
            </w:r>
          </w:p>
        </w:tc>
      </w:tr>
      <w:tr w:rsidR="00D24F55" w:rsidRPr="00D86031" w:rsidTr="00D24F55">
        <w:trPr>
          <w:cantSplit/>
        </w:trPr>
        <w:tc>
          <w:tcPr>
            <w:tcW w:w="2943" w:type="dxa"/>
          </w:tcPr>
          <w:p w:rsidR="00D24F55" w:rsidRPr="00D86031" w:rsidRDefault="00D24F55" w:rsidP="00D24F55">
            <w:r>
              <w:t>2 19 05000 10 0000 151</w:t>
            </w:r>
          </w:p>
        </w:tc>
        <w:tc>
          <w:tcPr>
            <w:tcW w:w="4671" w:type="dxa"/>
          </w:tcPr>
          <w:p w:rsidR="00D24F55" w:rsidRPr="00D86031" w:rsidRDefault="00D24F55" w:rsidP="00D24F55">
            <w:r>
              <w:rPr>
                <w:szCs w:val="28"/>
              </w:rPr>
              <w:t>Возврат остатков субсидий, субвенций и иных межбюджетных трансфертов, имеющих целевое назначение, прошлых лет из бюджетов поселений</w:t>
            </w:r>
          </w:p>
        </w:tc>
        <w:tc>
          <w:tcPr>
            <w:tcW w:w="1850" w:type="dxa"/>
          </w:tcPr>
          <w:p w:rsidR="00D24F55" w:rsidRPr="00D86031" w:rsidRDefault="00D24F55" w:rsidP="00D24F55">
            <w:pPr>
              <w:jc w:val="right"/>
            </w:pPr>
            <w:r>
              <w:t>-200492,91</w:t>
            </w:r>
          </w:p>
        </w:tc>
      </w:tr>
      <w:tr w:rsidR="00D24F55" w:rsidRPr="00D86031" w:rsidTr="00D24F55">
        <w:trPr>
          <w:cantSplit/>
        </w:trPr>
        <w:tc>
          <w:tcPr>
            <w:tcW w:w="2943" w:type="dxa"/>
          </w:tcPr>
          <w:p w:rsidR="00D24F55" w:rsidRPr="00D86031" w:rsidRDefault="00D24F55" w:rsidP="00D24F55"/>
        </w:tc>
        <w:tc>
          <w:tcPr>
            <w:tcW w:w="4671" w:type="dxa"/>
          </w:tcPr>
          <w:p w:rsidR="00D24F55" w:rsidRPr="00D86031" w:rsidRDefault="00D24F55" w:rsidP="00D24F55"/>
        </w:tc>
        <w:tc>
          <w:tcPr>
            <w:tcW w:w="1850" w:type="dxa"/>
          </w:tcPr>
          <w:p w:rsidR="00D24F55" w:rsidRPr="00D86031" w:rsidRDefault="00D24F55" w:rsidP="00D24F55">
            <w:pPr>
              <w:jc w:val="right"/>
            </w:pPr>
          </w:p>
        </w:tc>
      </w:tr>
      <w:tr w:rsidR="00D24F55" w:rsidRPr="00327BA5" w:rsidTr="00D24F55">
        <w:trPr>
          <w:cantSplit/>
        </w:trPr>
        <w:tc>
          <w:tcPr>
            <w:tcW w:w="2943" w:type="dxa"/>
          </w:tcPr>
          <w:p w:rsidR="00D24F55" w:rsidRPr="00327BA5" w:rsidRDefault="00D24F55" w:rsidP="00D24F55">
            <w:pPr>
              <w:rPr>
                <w:b/>
              </w:rPr>
            </w:pPr>
          </w:p>
        </w:tc>
        <w:tc>
          <w:tcPr>
            <w:tcW w:w="4671" w:type="dxa"/>
          </w:tcPr>
          <w:p w:rsidR="00D24F55" w:rsidRPr="00327BA5" w:rsidRDefault="00D24F55" w:rsidP="00D24F55">
            <w:pPr>
              <w:rPr>
                <w:b/>
              </w:rPr>
            </w:pPr>
            <w:r w:rsidRPr="00327BA5">
              <w:rPr>
                <w:b/>
              </w:rPr>
              <w:t>Всего доходов</w:t>
            </w:r>
          </w:p>
        </w:tc>
        <w:tc>
          <w:tcPr>
            <w:tcW w:w="1850" w:type="dxa"/>
          </w:tcPr>
          <w:p w:rsidR="00D24F55" w:rsidRPr="00327BA5" w:rsidRDefault="00D24F55" w:rsidP="00D24F55">
            <w:pPr>
              <w:jc w:val="right"/>
              <w:rPr>
                <w:b/>
              </w:rPr>
            </w:pPr>
            <w:r>
              <w:rPr>
                <w:b/>
              </w:rPr>
              <w:t>12724339,06</w:t>
            </w:r>
          </w:p>
        </w:tc>
      </w:tr>
    </w:tbl>
    <w:p w:rsidR="00D24F55" w:rsidRPr="003361F6" w:rsidRDefault="00D24F55" w:rsidP="00D24F55">
      <w:pPr>
        <w:pStyle w:val="ConsTitle"/>
        <w:widowControl/>
        <w:ind w:right="0"/>
        <w:rPr>
          <w:sz w:val="28"/>
          <w:szCs w:val="28"/>
        </w:rPr>
      </w:pPr>
    </w:p>
    <w:p w:rsidR="00D24F55" w:rsidRDefault="00D24F55" w:rsidP="00D24F55">
      <w:pPr>
        <w:rPr>
          <w:sz w:val="28"/>
          <w:szCs w:val="28"/>
        </w:rPr>
      </w:pPr>
      <w:r>
        <w:rPr>
          <w:sz w:val="28"/>
          <w:szCs w:val="28"/>
        </w:rPr>
        <w:t>Глава</w:t>
      </w:r>
    </w:p>
    <w:p w:rsidR="00D24F55" w:rsidRDefault="00D24F55" w:rsidP="00D24F55">
      <w:pPr>
        <w:rPr>
          <w:sz w:val="28"/>
          <w:szCs w:val="28"/>
        </w:rPr>
      </w:pPr>
      <w:r>
        <w:rPr>
          <w:sz w:val="28"/>
          <w:szCs w:val="28"/>
        </w:rPr>
        <w:t xml:space="preserve">Ейскоукрепленского сельского поселения </w:t>
      </w:r>
    </w:p>
    <w:p w:rsidR="00D24F55" w:rsidRDefault="00D24F55" w:rsidP="00D24F55">
      <w:r>
        <w:rPr>
          <w:sz w:val="28"/>
          <w:szCs w:val="28"/>
        </w:rPr>
        <w:t>Щербиновского района                                                                      А.А. Колосов</w:t>
      </w:r>
    </w:p>
    <w:p w:rsidR="00D24F55" w:rsidRDefault="00D24F55" w:rsidP="00D24F55">
      <w:pPr>
        <w:pStyle w:val="ConsNormal"/>
        <w:widowControl/>
        <w:tabs>
          <w:tab w:val="left" w:pos="709"/>
        </w:tabs>
        <w:ind w:firstLine="0"/>
        <w:jc w:val="both"/>
        <w:rPr>
          <w:rFonts w:ascii="Times New Roman" w:hAnsi="Times New Roman"/>
          <w:sz w:val="28"/>
          <w:szCs w:val="28"/>
        </w:rPr>
      </w:pPr>
    </w:p>
    <w:p w:rsidR="00D24F55" w:rsidRDefault="00D24F55" w:rsidP="00D24F55">
      <w:pPr>
        <w:pStyle w:val="ConsNormal"/>
        <w:widowControl/>
        <w:tabs>
          <w:tab w:val="left" w:pos="709"/>
        </w:tabs>
        <w:ind w:firstLine="0"/>
        <w:jc w:val="both"/>
        <w:rPr>
          <w:rFonts w:ascii="Times New Roman" w:hAnsi="Times New Roman"/>
          <w:sz w:val="28"/>
          <w:szCs w:val="28"/>
        </w:rPr>
      </w:pPr>
    </w:p>
    <w:p w:rsidR="00D24F55" w:rsidRDefault="00D24F55" w:rsidP="00D24F55">
      <w:pPr>
        <w:pStyle w:val="ConsNormal"/>
        <w:widowControl/>
        <w:tabs>
          <w:tab w:val="left" w:pos="709"/>
        </w:tabs>
        <w:ind w:firstLine="0"/>
        <w:jc w:val="both"/>
        <w:rPr>
          <w:rFonts w:ascii="Times New Roman" w:hAnsi="Times New Roman"/>
          <w:sz w:val="28"/>
          <w:szCs w:val="28"/>
        </w:rPr>
        <w:sectPr w:rsidR="00D24F55" w:rsidSect="007915DE">
          <w:headerReference w:type="even" r:id="rId57"/>
          <w:headerReference w:type="default" r:id="rId58"/>
          <w:footerReference w:type="even" r:id="rId59"/>
          <w:footerReference w:type="default" r:id="rId60"/>
          <w:headerReference w:type="first" r:id="rId61"/>
          <w:footerReference w:type="first" r:id="rId62"/>
          <w:pgSz w:w="11906" w:h="16838" w:code="9"/>
          <w:pgMar w:top="1134" w:right="567" w:bottom="1134" w:left="1701" w:header="0" w:footer="709" w:gutter="0"/>
          <w:cols w:space="708"/>
          <w:titlePg/>
          <w:docGrid w:linePitch="381"/>
        </w:sectPr>
      </w:pPr>
    </w:p>
    <w:p w:rsidR="00D24F55" w:rsidRDefault="00D24F55" w:rsidP="00D24F55">
      <w:pPr>
        <w:ind w:left="10080"/>
        <w:jc w:val="center"/>
        <w:rPr>
          <w:sz w:val="28"/>
          <w:szCs w:val="28"/>
        </w:rPr>
      </w:pPr>
      <w:r>
        <w:rPr>
          <w:sz w:val="28"/>
          <w:szCs w:val="28"/>
        </w:rPr>
        <w:lastRenderedPageBreak/>
        <w:t>ПРИЛОЖЕНИЕ № 3</w:t>
      </w:r>
    </w:p>
    <w:p w:rsidR="00D24F55" w:rsidRDefault="00D24F55" w:rsidP="00D24F55">
      <w:pPr>
        <w:ind w:left="10080"/>
        <w:jc w:val="center"/>
        <w:rPr>
          <w:sz w:val="28"/>
          <w:szCs w:val="28"/>
        </w:rPr>
      </w:pPr>
      <w:r>
        <w:rPr>
          <w:sz w:val="28"/>
          <w:szCs w:val="28"/>
        </w:rPr>
        <w:t>к решению Совета</w:t>
      </w:r>
    </w:p>
    <w:p w:rsidR="00D24F55" w:rsidRDefault="00D24F55" w:rsidP="00D24F55">
      <w:pPr>
        <w:ind w:left="10080"/>
        <w:jc w:val="center"/>
        <w:rPr>
          <w:sz w:val="28"/>
          <w:szCs w:val="28"/>
        </w:rPr>
      </w:pPr>
      <w:r>
        <w:rPr>
          <w:sz w:val="28"/>
          <w:szCs w:val="28"/>
        </w:rPr>
        <w:t>Ейскоукрепленского сельского поселения Щербиновского района</w:t>
      </w:r>
    </w:p>
    <w:p w:rsidR="00D24F55" w:rsidRPr="00484A85" w:rsidRDefault="00D24F55" w:rsidP="00D24F55">
      <w:pPr>
        <w:ind w:left="10080"/>
        <w:jc w:val="center"/>
        <w:rPr>
          <w:sz w:val="28"/>
          <w:szCs w:val="28"/>
        </w:rPr>
      </w:pPr>
      <w:r>
        <w:rPr>
          <w:sz w:val="28"/>
          <w:szCs w:val="28"/>
        </w:rPr>
        <w:t xml:space="preserve">от </w:t>
      </w:r>
      <w:r w:rsidR="00991673">
        <w:rPr>
          <w:sz w:val="28"/>
          <w:szCs w:val="28"/>
        </w:rPr>
        <w:t>29.06.2017</w:t>
      </w:r>
      <w:r>
        <w:rPr>
          <w:sz w:val="28"/>
          <w:szCs w:val="28"/>
        </w:rPr>
        <w:t xml:space="preserve"> № </w:t>
      </w:r>
      <w:r w:rsidR="00991673">
        <w:rPr>
          <w:sz w:val="28"/>
          <w:szCs w:val="28"/>
        </w:rPr>
        <w:t>1</w:t>
      </w:r>
    </w:p>
    <w:p w:rsidR="00D24F55" w:rsidRDefault="00D24F55" w:rsidP="00D24F55">
      <w:pPr>
        <w:jc w:val="center"/>
        <w:rPr>
          <w:sz w:val="28"/>
          <w:szCs w:val="28"/>
        </w:rPr>
      </w:pPr>
    </w:p>
    <w:p w:rsidR="00D24F55" w:rsidRDefault="00D24F55" w:rsidP="00D24F55">
      <w:pPr>
        <w:jc w:val="center"/>
        <w:rPr>
          <w:sz w:val="28"/>
          <w:szCs w:val="28"/>
        </w:rPr>
      </w:pPr>
      <w:r>
        <w:rPr>
          <w:sz w:val="28"/>
          <w:szCs w:val="28"/>
        </w:rPr>
        <w:t xml:space="preserve">Расходы бюджета Ейскоукрепленского сельского поселения Щербиновского района по ведомственной структуре расходов бюджета Ейскоукрепленского сельского поселения Щербиновского района за 2016 год </w:t>
      </w:r>
    </w:p>
    <w:tbl>
      <w:tblPr>
        <w:tblW w:w="14755" w:type="dxa"/>
        <w:tblInd w:w="93" w:type="dxa"/>
        <w:tblLayout w:type="fixed"/>
        <w:tblLook w:val="04A0"/>
      </w:tblPr>
      <w:tblGrid>
        <w:gridCol w:w="582"/>
        <w:gridCol w:w="4962"/>
        <w:gridCol w:w="709"/>
        <w:gridCol w:w="567"/>
        <w:gridCol w:w="568"/>
        <w:gridCol w:w="1702"/>
        <w:gridCol w:w="708"/>
        <w:gridCol w:w="1841"/>
        <w:gridCol w:w="1558"/>
        <w:gridCol w:w="1558"/>
      </w:tblGrid>
      <w:tr w:rsidR="00D24F55" w:rsidRPr="00927739" w:rsidTr="00D24F55">
        <w:trPr>
          <w:trHeight w:val="589"/>
          <w:tblHeader/>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D24F55" w:rsidRPr="00927739" w:rsidRDefault="00D24F55" w:rsidP="00D24F55">
            <w:pPr>
              <w:jc w:val="center"/>
              <w:rPr>
                <w:color w:val="000000"/>
              </w:rPr>
            </w:pPr>
            <w:r w:rsidRPr="00927739">
              <w:rPr>
                <w:color w:val="000000"/>
              </w:rPr>
              <w:t>№ п/п</w:t>
            </w:r>
          </w:p>
        </w:tc>
        <w:tc>
          <w:tcPr>
            <w:tcW w:w="4962" w:type="dxa"/>
            <w:tcBorders>
              <w:top w:val="single" w:sz="4" w:space="0" w:color="auto"/>
              <w:left w:val="single" w:sz="4" w:space="0" w:color="auto"/>
              <w:bottom w:val="single" w:sz="4" w:space="0" w:color="auto"/>
              <w:right w:val="single" w:sz="4" w:space="0" w:color="auto"/>
            </w:tcBorders>
            <w:shd w:val="clear" w:color="auto" w:fill="auto"/>
            <w:noWrap/>
            <w:hideMark/>
          </w:tcPr>
          <w:p w:rsidR="00D24F55" w:rsidRPr="00927739" w:rsidRDefault="00D24F55" w:rsidP="00D24F55">
            <w:pPr>
              <w:jc w:val="center"/>
              <w:rPr>
                <w:color w:val="000000"/>
              </w:rPr>
            </w:pPr>
            <w:r w:rsidRPr="00927739">
              <w:rPr>
                <w:color w:val="000000"/>
              </w:rPr>
              <w:t>Наименование</w:t>
            </w:r>
          </w:p>
        </w:tc>
        <w:tc>
          <w:tcPr>
            <w:tcW w:w="709" w:type="dxa"/>
            <w:tcBorders>
              <w:top w:val="single" w:sz="4" w:space="0" w:color="auto"/>
              <w:left w:val="single" w:sz="4" w:space="0" w:color="auto"/>
              <w:bottom w:val="single" w:sz="4" w:space="0" w:color="auto"/>
              <w:right w:val="single" w:sz="4" w:space="0" w:color="auto"/>
            </w:tcBorders>
          </w:tcPr>
          <w:p w:rsidR="00D24F55" w:rsidRPr="00927739" w:rsidRDefault="00D24F55" w:rsidP="00D24F55">
            <w:pPr>
              <w:jc w:val="center"/>
              <w:rPr>
                <w:color w:val="000000"/>
              </w:rPr>
            </w:pPr>
            <w:r w:rsidRPr="00927739">
              <w:rPr>
                <w:color w:val="000000"/>
              </w:rPr>
              <w:t>Вед</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D24F55" w:rsidRPr="00927739" w:rsidRDefault="00D24F55" w:rsidP="00D24F55">
            <w:pPr>
              <w:jc w:val="center"/>
              <w:rPr>
                <w:color w:val="000000"/>
              </w:rPr>
            </w:pPr>
            <w:r w:rsidRPr="00927739">
              <w:rPr>
                <w:color w:val="000000"/>
              </w:rPr>
              <w:t>Рз</w:t>
            </w:r>
          </w:p>
        </w:tc>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D24F55" w:rsidRPr="00927739" w:rsidRDefault="00D24F55" w:rsidP="00D24F55">
            <w:pPr>
              <w:jc w:val="center"/>
              <w:rPr>
                <w:color w:val="000000"/>
              </w:rPr>
            </w:pPr>
            <w:r w:rsidRPr="00927739">
              <w:rPr>
                <w:color w:val="000000"/>
              </w:rPr>
              <w:t>ПР</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D24F55" w:rsidRPr="00927739" w:rsidRDefault="00D24F55" w:rsidP="00D24F55">
            <w:pPr>
              <w:jc w:val="center"/>
              <w:rPr>
                <w:color w:val="000000"/>
              </w:rPr>
            </w:pPr>
            <w:r w:rsidRPr="00927739">
              <w:rPr>
                <w:color w:val="000000"/>
              </w:rPr>
              <w:t>ЦСР</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D24F55" w:rsidRPr="00927739" w:rsidRDefault="00D24F55" w:rsidP="00D24F55">
            <w:pPr>
              <w:jc w:val="center"/>
              <w:rPr>
                <w:color w:val="000000"/>
              </w:rPr>
            </w:pPr>
            <w:r w:rsidRPr="00927739">
              <w:rPr>
                <w:color w:val="000000"/>
              </w:rPr>
              <w:t>ВР</w:t>
            </w:r>
          </w:p>
        </w:tc>
        <w:tc>
          <w:tcPr>
            <w:tcW w:w="1841" w:type="dxa"/>
            <w:tcBorders>
              <w:top w:val="single" w:sz="4" w:space="0" w:color="auto"/>
              <w:left w:val="single" w:sz="4" w:space="0" w:color="auto"/>
              <w:bottom w:val="single" w:sz="4" w:space="0" w:color="auto"/>
              <w:right w:val="single" w:sz="4" w:space="0" w:color="auto"/>
            </w:tcBorders>
            <w:shd w:val="clear" w:color="auto" w:fill="auto"/>
            <w:hideMark/>
          </w:tcPr>
          <w:p w:rsidR="00D24F55" w:rsidRPr="00927739" w:rsidRDefault="00D24F55" w:rsidP="00D24F55">
            <w:pPr>
              <w:jc w:val="center"/>
              <w:rPr>
                <w:color w:val="000000"/>
              </w:rPr>
            </w:pPr>
            <w:r>
              <w:t>Бюджет, утвержденный решением Совета Ейскоукрепленского сельского поселения Щербиновского района № 8 от 27.12.2016 г.</w:t>
            </w:r>
          </w:p>
        </w:tc>
        <w:tc>
          <w:tcPr>
            <w:tcW w:w="1558" w:type="dxa"/>
            <w:tcBorders>
              <w:top w:val="single" w:sz="4" w:space="0" w:color="auto"/>
              <w:left w:val="single" w:sz="4" w:space="0" w:color="auto"/>
              <w:bottom w:val="single" w:sz="4" w:space="0" w:color="auto"/>
              <w:right w:val="single" w:sz="4" w:space="0" w:color="auto"/>
            </w:tcBorders>
          </w:tcPr>
          <w:p w:rsidR="00D24F55" w:rsidRPr="0058624D" w:rsidRDefault="00D24F55" w:rsidP="00D24F55">
            <w:pPr>
              <w:jc w:val="center"/>
              <w:rPr>
                <w:bCs/>
              </w:rPr>
            </w:pPr>
            <w:r>
              <w:t>Кассовое исполнение за 2016 год,</w:t>
            </w:r>
            <w:r w:rsidRPr="0058624D">
              <w:t xml:space="preserve"> рублей</w:t>
            </w:r>
          </w:p>
        </w:tc>
        <w:tc>
          <w:tcPr>
            <w:tcW w:w="1558" w:type="dxa"/>
            <w:tcBorders>
              <w:top w:val="single" w:sz="4" w:space="0" w:color="auto"/>
              <w:left w:val="single" w:sz="4" w:space="0" w:color="auto"/>
              <w:bottom w:val="single" w:sz="4" w:space="0" w:color="auto"/>
              <w:right w:val="single" w:sz="4" w:space="0" w:color="auto"/>
            </w:tcBorders>
          </w:tcPr>
          <w:p w:rsidR="00D24F55" w:rsidRDefault="00D24F55" w:rsidP="00D24F55">
            <w:pPr>
              <w:jc w:val="center"/>
            </w:pPr>
            <w:r>
              <w:t>Процент исполнения к утвержден-ному бюджетному назначению на 2016 год</w:t>
            </w:r>
          </w:p>
        </w:tc>
      </w:tr>
      <w:tr w:rsidR="00D24F55" w:rsidRPr="00927739" w:rsidTr="00D24F55">
        <w:trPr>
          <w:trHeight w:val="315"/>
        </w:trPr>
        <w:tc>
          <w:tcPr>
            <w:tcW w:w="582" w:type="dxa"/>
            <w:tcBorders>
              <w:top w:val="single" w:sz="4" w:space="0" w:color="auto"/>
            </w:tcBorders>
            <w:shd w:val="clear" w:color="auto" w:fill="auto"/>
            <w:noWrap/>
            <w:vAlign w:val="bottom"/>
            <w:hideMark/>
          </w:tcPr>
          <w:p w:rsidR="00D24F55" w:rsidRPr="00927739" w:rsidRDefault="00D24F55" w:rsidP="00D24F55">
            <w:pPr>
              <w:rPr>
                <w:rFonts w:ascii="Calibri" w:hAnsi="Calibri"/>
                <w:color w:val="000000"/>
              </w:rPr>
            </w:pPr>
            <w:r w:rsidRPr="00927739">
              <w:rPr>
                <w:rFonts w:ascii="Calibri" w:hAnsi="Calibri"/>
                <w:color w:val="000000"/>
              </w:rPr>
              <w:t> </w:t>
            </w:r>
          </w:p>
        </w:tc>
        <w:tc>
          <w:tcPr>
            <w:tcW w:w="4962" w:type="dxa"/>
            <w:tcBorders>
              <w:top w:val="single" w:sz="4" w:space="0" w:color="auto"/>
            </w:tcBorders>
            <w:shd w:val="clear" w:color="auto" w:fill="auto"/>
            <w:hideMark/>
          </w:tcPr>
          <w:p w:rsidR="00D24F55" w:rsidRPr="00927739" w:rsidRDefault="00D24F55" w:rsidP="00D24F55">
            <w:pPr>
              <w:rPr>
                <w:b/>
                <w:bCs/>
                <w:color w:val="000000"/>
              </w:rPr>
            </w:pPr>
            <w:r w:rsidRPr="00927739">
              <w:rPr>
                <w:b/>
                <w:bCs/>
                <w:color w:val="000000"/>
              </w:rPr>
              <w:t>ВСЕГО:</w:t>
            </w:r>
          </w:p>
        </w:tc>
        <w:tc>
          <w:tcPr>
            <w:tcW w:w="709" w:type="dxa"/>
            <w:tcBorders>
              <w:top w:val="single" w:sz="4" w:space="0" w:color="auto"/>
            </w:tcBorders>
            <w:vAlign w:val="bottom"/>
          </w:tcPr>
          <w:p w:rsidR="00D24F55" w:rsidRPr="00927739" w:rsidRDefault="00D24F55" w:rsidP="00D24F55">
            <w:pPr>
              <w:jc w:val="center"/>
              <w:rPr>
                <w:b/>
                <w:bCs/>
                <w:color w:val="000000"/>
              </w:rPr>
            </w:pPr>
          </w:p>
        </w:tc>
        <w:tc>
          <w:tcPr>
            <w:tcW w:w="567" w:type="dxa"/>
            <w:tcBorders>
              <w:top w:val="single" w:sz="4" w:space="0" w:color="auto"/>
            </w:tcBorders>
            <w:shd w:val="clear" w:color="auto" w:fill="auto"/>
            <w:vAlign w:val="bottom"/>
            <w:hideMark/>
          </w:tcPr>
          <w:p w:rsidR="00D24F55" w:rsidRPr="00927739" w:rsidRDefault="00D24F55" w:rsidP="00D24F55">
            <w:pPr>
              <w:jc w:val="center"/>
              <w:rPr>
                <w:b/>
                <w:bCs/>
                <w:color w:val="000000"/>
              </w:rPr>
            </w:pPr>
          </w:p>
        </w:tc>
        <w:tc>
          <w:tcPr>
            <w:tcW w:w="568" w:type="dxa"/>
            <w:tcBorders>
              <w:top w:val="single" w:sz="4" w:space="0" w:color="auto"/>
            </w:tcBorders>
            <w:shd w:val="clear" w:color="auto" w:fill="auto"/>
            <w:vAlign w:val="bottom"/>
            <w:hideMark/>
          </w:tcPr>
          <w:p w:rsidR="00D24F55" w:rsidRPr="00927739" w:rsidRDefault="00D24F55" w:rsidP="00D24F55">
            <w:pPr>
              <w:jc w:val="center"/>
              <w:rPr>
                <w:b/>
                <w:bCs/>
                <w:color w:val="000000"/>
              </w:rPr>
            </w:pPr>
            <w:r w:rsidRPr="00927739">
              <w:rPr>
                <w:b/>
                <w:bCs/>
                <w:color w:val="000000"/>
              </w:rPr>
              <w:t> </w:t>
            </w:r>
          </w:p>
        </w:tc>
        <w:tc>
          <w:tcPr>
            <w:tcW w:w="1702" w:type="dxa"/>
            <w:tcBorders>
              <w:top w:val="single" w:sz="4" w:space="0" w:color="auto"/>
            </w:tcBorders>
            <w:shd w:val="clear" w:color="auto" w:fill="auto"/>
            <w:noWrap/>
            <w:vAlign w:val="bottom"/>
            <w:hideMark/>
          </w:tcPr>
          <w:p w:rsidR="00D24F55" w:rsidRPr="00927739" w:rsidRDefault="00D24F55" w:rsidP="00D24F55">
            <w:pPr>
              <w:rPr>
                <w:rFonts w:ascii="Calibri" w:hAnsi="Calibri"/>
                <w:color w:val="000000"/>
              </w:rPr>
            </w:pPr>
            <w:r w:rsidRPr="00927739">
              <w:rPr>
                <w:rFonts w:ascii="Calibri" w:hAnsi="Calibri"/>
                <w:color w:val="000000"/>
              </w:rPr>
              <w:t> </w:t>
            </w:r>
          </w:p>
        </w:tc>
        <w:tc>
          <w:tcPr>
            <w:tcW w:w="708" w:type="dxa"/>
            <w:tcBorders>
              <w:top w:val="single" w:sz="4" w:space="0" w:color="auto"/>
            </w:tcBorders>
            <w:shd w:val="clear" w:color="auto" w:fill="auto"/>
            <w:noWrap/>
            <w:vAlign w:val="bottom"/>
            <w:hideMark/>
          </w:tcPr>
          <w:p w:rsidR="00D24F55" w:rsidRPr="00927739" w:rsidRDefault="00D24F55" w:rsidP="00D24F55">
            <w:pPr>
              <w:jc w:val="center"/>
              <w:rPr>
                <w:rFonts w:ascii="Calibri" w:hAnsi="Calibri"/>
                <w:color w:val="000000"/>
              </w:rPr>
            </w:pPr>
            <w:r w:rsidRPr="00927739">
              <w:rPr>
                <w:rFonts w:ascii="Calibri" w:hAnsi="Calibri"/>
                <w:color w:val="000000"/>
              </w:rPr>
              <w:t> </w:t>
            </w:r>
          </w:p>
        </w:tc>
        <w:tc>
          <w:tcPr>
            <w:tcW w:w="1841" w:type="dxa"/>
            <w:tcBorders>
              <w:top w:val="single" w:sz="4" w:space="0" w:color="auto"/>
            </w:tcBorders>
            <w:shd w:val="clear" w:color="auto" w:fill="auto"/>
            <w:noWrap/>
            <w:vAlign w:val="bottom"/>
          </w:tcPr>
          <w:p w:rsidR="00D24F55" w:rsidRPr="00927739" w:rsidRDefault="00D24F55" w:rsidP="00D24F55">
            <w:pPr>
              <w:jc w:val="right"/>
              <w:rPr>
                <w:b/>
                <w:color w:val="000000"/>
              </w:rPr>
            </w:pPr>
            <w:r>
              <w:rPr>
                <w:b/>
                <w:color w:val="000000"/>
              </w:rPr>
              <w:t>9324759,40</w:t>
            </w:r>
          </w:p>
        </w:tc>
        <w:tc>
          <w:tcPr>
            <w:tcW w:w="1558" w:type="dxa"/>
            <w:tcBorders>
              <w:top w:val="single" w:sz="4" w:space="0" w:color="auto"/>
            </w:tcBorders>
            <w:vAlign w:val="bottom"/>
          </w:tcPr>
          <w:p w:rsidR="00D24F55" w:rsidRDefault="00D24F55" w:rsidP="00D24F55">
            <w:pPr>
              <w:jc w:val="right"/>
              <w:rPr>
                <w:b/>
                <w:color w:val="000000"/>
              </w:rPr>
            </w:pPr>
            <w:r>
              <w:rPr>
                <w:b/>
                <w:color w:val="000000"/>
              </w:rPr>
              <w:t>9204089,72</w:t>
            </w:r>
          </w:p>
        </w:tc>
        <w:tc>
          <w:tcPr>
            <w:tcW w:w="1558" w:type="dxa"/>
            <w:tcBorders>
              <w:top w:val="single" w:sz="4" w:space="0" w:color="auto"/>
            </w:tcBorders>
            <w:vAlign w:val="bottom"/>
          </w:tcPr>
          <w:p w:rsidR="00D24F55" w:rsidRDefault="00D24F55" w:rsidP="00D24F55">
            <w:pPr>
              <w:jc w:val="right"/>
              <w:rPr>
                <w:b/>
                <w:color w:val="000000"/>
              </w:rPr>
            </w:pPr>
            <w:r>
              <w:rPr>
                <w:b/>
                <w:color w:val="000000"/>
              </w:rPr>
              <w:t>98,7</w:t>
            </w:r>
          </w:p>
        </w:tc>
      </w:tr>
      <w:tr w:rsidR="00D24F55" w:rsidRPr="00927739" w:rsidTr="00D24F55">
        <w:trPr>
          <w:trHeight w:val="630"/>
        </w:trPr>
        <w:tc>
          <w:tcPr>
            <w:tcW w:w="582" w:type="dxa"/>
            <w:shd w:val="clear" w:color="auto" w:fill="auto"/>
            <w:noWrap/>
            <w:vAlign w:val="bottom"/>
            <w:hideMark/>
          </w:tcPr>
          <w:p w:rsidR="00D24F55" w:rsidRPr="00927739" w:rsidRDefault="00D24F55" w:rsidP="00D24F55">
            <w:pPr>
              <w:jc w:val="center"/>
              <w:rPr>
                <w:b/>
                <w:bCs/>
                <w:color w:val="000000"/>
              </w:rPr>
            </w:pPr>
            <w:r w:rsidRPr="00927739">
              <w:rPr>
                <w:b/>
                <w:bCs/>
                <w:color w:val="000000"/>
              </w:rPr>
              <w:t> </w:t>
            </w:r>
          </w:p>
        </w:tc>
        <w:tc>
          <w:tcPr>
            <w:tcW w:w="4962" w:type="dxa"/>
            <w:shd w:val="clear" w:color="auto" w:fill="auto"/>
            <w:hideMark/>
          </w:tcPr>
          <w:p w:rsidR="00D24F55" w:rsidRDefault="00D24F55" w:rsidP="00D24F55">
            <w:pPr>
              <w:rPr>
                <w:b/>
                <w:bCs/>
                <w:color w:val="000000"/>
              </w:rPr>
            </w:pPr>
            <w:r w:rsidRPr="00927739">
              <w:rPr>
                <w:b/>
                <w:bCs/>
                <w:color w:val="000000"/>
              </w:rPr>
              <w:t xml:space="preserve"> Администрация </w:t>
            </w:r>
            <w:r>
              <w:rPr>
                <w:b/>
                <w:bCs/>
                <w:color w:val="000000"/>
              </w:rPr>
              <w:t xml:space="preserve"> </w:t>
            </w:r>
          </w:p>
          <w:p w:rsidR="00D24F55" w:rsidRDefault="00D24F55" w:rsidP="00D24F55">
            <w:pPr>
              <w:rPr>
                <w:b/>
                <w:bCs/>
                <w:color w:val="000000"/>
              </w:rPr>
            </w:pPr>
            <w:r w:rsidRPr="00927739">
              <w:rPr>
                <w:b/>
                <w:bCs/>
                <w:color w:val="000000"/>
              </w:rPr>
              <w:t xml:space="preserve">Ейскоукрепленского сельского поселение </w:t>
            </w:r>
          </w:p>
          <w:p w:rsidR="00D24F55" w:rsidRPr="00927739" w:rsidRDefault="00D24F55" w:rsidP="00D24F55">
            <w:pPr>
              <w:rPr>
                <w:b/>
                <w:bCs/>
                <w:color w:val="000000"/>
              </w:rPr>
            </w:pPr>
            <w:r w:rsidRPr="00927739">
              <w:rPr>
                <w:b/>
                <w:bCs/>
                <w:color w:val="000000"/>
              </w:rPr>
              <w:t>Щербиновского района</w:t>
            </w:r>
          </w:p>
        </w:tc>
        <w:tc>
          <w:tcPr>
            <w:tcW w:w="709" w:type="dxa"/>
            <w:vAlign w:val="bottom"/>
          </w:tcPr>
          <w:p w:rsidR="00D24F55" w:rsidRPr="00927739" w:rsidRDefault="00D24F55" w:rsidP="00D24F55">
            <w:pPr>
              <w:jc w:val="center"/>
              <w:rPr>
                <w:b/>
                <w:bCs/>
                <w:color w:val="000000"/>
              </w:rPr>
            </w:pPr>
            <w:r w:rsidRPr="00927739">
              <w:rPr>
                <w:b/>
                <w:bCs/>
                <w:color w:val="000000"/>
              </w:rPr>
              <w:t>992</w:t>
            </w:r>
          </w:p>
        </w:tc>
        <w:tc>
          <w:tcPr>
            <w:tcW w:w="567" w:type="dxa"/>
            <w:shd w:val="clear" w:color="auto" w:fill="auto"/>
            <w:vAlign w:val="bottom"/>
            <w:hideMark/>
          </w:tcPr>
          <w:p w:rsidR="00D24F55" w:rsidRPr="00927739" w:rsidRDefault="00D24F55" w:rsidP="00D24F55">
            <w:pPr>
              <w:jc w:val="center"/>
              <w:rPr>
                <w:b/>
                <w:bCs/>
                <w:color w:val="000000"/>
              </w:rPr>
            </w:pPr>
          </w:p>
        </w:tc>
        <w:tc>
          <w:tcPr>
            <w:tcW w:w="568" w:type="dxa"/>
            <w:shd w:val="clear" w:color="auto" w:fill="auto"/>
            <w:vAlign w:val="bottom"/>
            <w:hideMark/>
          </w:tcPr>
          <w:p w:rsidR="00D24F55" w:rsidRPr="00927739" w:rsidRDefault="00D24F55" w:rsidP="00D24F55">
            <w:pPr>
              <w:jc w:val="center"/>
              <w:rPr>
                <w:b/>
                <w:bCs/>
                <w:color w:val="000000"/>
              </w:rPr>
            </w:pPr>
            <w:r w:rsidRPr="00927739">
              <w:rPr>
                <w:b/>
                <w:bCs/>
                <w:color w:val="000000"/>
              </w:rPr>
              <w:t> </w:t>
            </w:r>
          </w:p>
        </w:tc>
        <w:tc>
          <w:tcPr>
            <w:tcW w:w="1702" w:type="dxa"/>
            <w:shd w:val="clear" w:color="auto" w:fill="auto"/>
            <w:noWrap/>
            <w:vAlign w:val="bottom"/>
            <w:hideMark/>
          </w:tcPr>
          <w:p w:rsidR="00D24F55" w:rsidRPr="00927739" w:rsidRDefault="00D24F55" w:rsidP="00D24F55">
            <w:pPr>
              <w:rPr>
                <w:rFonts w:ascii="Calibri" w:hAnsi="Calibri"/>
                <w:b/>
                <w:bCs/>
                <w:color w:val="000000"/>
              </w:rPr>
            </w:pPr>
            <w:r w:rsidRPr="00927739">
              <w:rPr>
                <w:rFonts w:ascii="Calibri" w:hAnsi="Calibri"/>
                <w:b/>
                <w:bCs/>
                <w:color w:val="000000"/>
              </w:rPr>
              <w:t> </w:t>
            </w:r>
          </w:p>
        </w:tc>
        <w:tc>
          <w:tcPr>
            <w:tcW w:w="708" w:type="dxa"/>
            <w:shd w:val="clear" w:color="auto" w:fill="auto"/>
            <w:noWrap/>
            <w:vAlign w:val="bottom"/>
            <w:hideMark/>
          </w:tcPr>
          <w:p w:rsidR="00D24F55" w:rsidRPr="00927739" w:rsidRDefault="00D24F55" w:rsidP="00D24F55">
            <w:pPr>
              <w:jc w:val="center"/>
              <w:rPr>
                <w:rFonts w:ascii="Calibri" w:hAnsi="Calibri"/>
                <w:b/>
                <w:bCs/>
                <w:color w:val="000000"/>
              </w:rPr>
            </w:pPr>
            <w:r w:rsidRPr="00927739">
              <w:rPr>
                <w:rFonts w:ascii="Calibri" w:hAnsi="Calibri"/>
                <w:b/>
                <w:bCs/>
                <w:color w:val="000000"/>
              </w:rPr>
              <w:t> </w:t>
            </w:r>
          </w:p>
        </w:tc>
        <w:tc>
          <w:tcPr>
            <w:tcW w:w="1841" w:type="dxa"/>
            <w:shd w:val="clear" w:color="auto" w:fill="auto"/>
            <w:noWrap/>
            <w:vAlign w:val="bottom"/>
          </w:tcPr>
          <w:p w:rsidR="00D24F55" w:rsidRPr="00927739" w:rsidRDefault="00D24F55" w:rsidP="00D24F55">
            <w:pPr>
              <w:jc w:val="right"/>
              <w:rPr>
                <w:b/>
                <w:color w:val="000000"/>
              </w:rPr>
            </w:pPr>
            <w:r>
              <w:rPr>
                <w:b/>
                <w:color w:val="000000"/>
              </w:rPr>
              <w:t>9324759,40</w:t>
            </w:r>
          </w:p>
        </w:tc>
        <w:tc>
          <w:tcPr>
            <w:tcW w:w="1558" w:type="dxa"/>
            <w:vAlign w:val="bottom"/>
          </w:tcPr>
          <w:p w:rsidR="00D24F55" w:rsidRDefault="00D24F55" w:rsidP="00D24F55">
            <w:pPr>
              <w:jc w:val="right"/>
              <w:rPr>
                <w:b/>
                <w:color w:val="000000"/>
              </w:rPr>
            </w:pPr>
            <w:r>
              <w:rPr>
                <w:b/>
                <w:color w:val="000000"/>
              </w:rPr>
              <w:t>9204089,72</w:t>
            </w:r>
          </w:p>
        </w:tc>
        <w:tc>
          <w:tcPr>
            <w:tcW w:w="1558" w:type="dxa"/>
            <w:vAlign w:val="bottom"/>
          </w:tcPr>
          <w:p w:rsidR="00D24F55" w:rsidRDefault="00D24F55" w:rsidP="00D24F55">
            <w:pPr>
              <w:jc w:val="right"/>
              <w:rPr>
                <w:b/>
                <w:color w:val="000000"/>
              </w:rPr>
            </w:pPr>
            <w:r>
              <w:rPr>
                <w:b/>
                <w:color w:val="000000"/>
              </w:rPr>
              <w:t>98,7</w:t>
            </w:r>
          </w:p>
        </w:tc>
      </w:tr>
      <w:tr w:rsidR="00D24F55" w:rsidRPr="00927739" w:rsidTr="00D24F55">
        <w:trPr>
          <w:trHeight w:val="315"/>
        </w:trPr>
        <w:tc>
          <w:tcPr>
            <w:tcW w:w="582" w:type="dxa"/>
            <w:shd w:val="clear" w:color="auto" w:fill="auto"/>
            <w:noWrap/>
            <w:vAlign w:val="bottom"/>
            <w:hideMark/>
          </w:tcPr>
          <w:p w:rsidR="00D24F55" w:rsidRPr="00927739" w:rsidRDefault="00D24F55" w:rsidP="00D24F55">
            <w:pPr>
              <w:jc w:val="center"/>
              <w:rPr>
                <w:b/>
                <w:bCs/>
                <w:color w:val="000000"/>
              </w:rPr>
            </w:pPr>
            <w:r w:rsidRPr="00927739">
              <w:rPr>
                <w:b/>
                <w:bCs/>
                <w:color w:val="000000"/>
              </w:rPr>
              <w:t>1</w:t>
            </w:r>
          </w:p>
        </w:tc>
        <w:tc>
          <w:tcPr>
            <w:tcW w:w="4962" w:type="dxa"/>
            <w:shd w:val="clear" w:color="auto" w:fill="auto"/>
            <w:hideMark/>
          </w:tcPr>
          <w:p w:rsidR="00D24F55" w:rsidRPr="00927739" w:rsidRDefault="00D24F55" w:rsidP="00D24F55">
            <w:pPr>
              <w:rPr>
                <w:b/>
                <w:bCs/>
                <w:color w:val="000000"/>
              </w:rPr>
            </w:pPr>
            <w:r w:rsidRPr="00927739">
              <w:rPr>
                <w:b/>
                <w:bCs/>
                <w:color w:val="000000"/>
              </w:rPr>
              <w:t>Общегосударственные вопросы</w:t>
            </w:r>
          </w:p>
        </w:tc>
        <w:tc>
          <w:tcPr>
            <w:tcW w:w="709" w:type="dxa"/>
            <w:vAlign w:val="bottom"/>
          </w:tcPr>
          <w:p w:rsidR="00D24F55" w:rsidRPr="00927739" w:rsidRDefault="00D24F55" w:rsidP="00D24F55">
            <w:pPr>
              <w:jc w:val="center"/>
              <w:rPr>
                <w:b/>
                <w:bCs/>
                <w:color w:val="000000"/>
              </w:rPr>
            </w:pPr>
            <w:r w:rsidRPr="00927739">
              <w:rPr>
                <w:b/>
                <w:bCs/>
                <w:color w:val="000000"/>
              </w:rPr>
              <w:t>992</w:t>
            </w:r>
          </w:p>
        </w:tc>
        <w:tc>
          <w:tcPr>
            <w:tcW w:w="567" w:type="dxa"/>
            <w:shd w:val="clear" w:color="auto" w:fill="auto"/>
            <w:vAlign w:val="bottom"/>
            <w:hideMark/>
          </w:tcPr>
          <w:p w:rsidR="00D24F55" w:rsidRPr="00927739" w:rsidRDefault="00D24F55" w:rsidP="00D24F55">
            <w:pPr>
              <w:jc w:val="center"/>
              <w:rPr>
                <w:b/>
                <w:bCs/>
                <w:color w:val="000000"/>
              </w:rPr>
            </w:pPr>
            <w:r w:rsidRPr="00927739">
              <w:rPr>
                <w:b/>
                <w:bCs/>
                <w:color w:val="000000"/>
              </w:rPr>
              <w:t>01</w:t>
            </w:r>
          </w:p>
        </w:tc>
        <w:tc>
          <w:tcPr>
            <w:tcW w:w="568" w:type="dxa"/>
            <w:shd w:val="clear" w:color="auto" w:fill="auto"/>
            <w:vAlign w:val="bottom"/>
            <w:hideMark/>
          </w:tcPr>
          <w:p w:rsidR="00D24F55" w:rsidRPr="00927739" w:rsidRDefault="00D24F55" w:rsidP="00D24F55">
            <w:pPr>
              <w:jc w:val="center"/>
              <w:rPr>
                <w:b/>
                <w:bCs/>
                <w:color w:val="000000"/>
              </w:rPr>
            </w:pPr>
            <w:r w:rsidRPr="00927739">
              <w:rPr>
                <w:b/>
                <w:bCs/>
                <w:color w:val="000000"/>
              </w:rPr>
              <w:t>00</w:t>
            </w:r>
          </w:p>
        </w:tc>
        <w:tc>
          <w:tcPr>
            <w:tcW w:w="1702" w:type="dxa"/>
            <w:shd w:val="clear" w:color="auto" w:fill="auto"/>
            <w:vAlign w:val="bottom"/>
            <w:hideMark/>
          </w:tcPr>
          <w:p w:rsidR="00D24F55" w:rsidRPr="00927739" w:rsidRDefault="00D24F55" w:rsidP="00D24F55">
            <w:pPr>
              <w:jc w:val="center"/>
              <w:rPr>
                <w:b/>
                <w:bCs/>
                <w:color w:val="000000"/>
              </w:rPr>
            </w:pPr>
            <w:r w:rsidRPr="00927739">
              <w:rPr>
                <w:b/>
                <w:bCs/>
                <w:color w:val="000000"/>
              </w:rPr>
              <w:t> </w:t>
            </w:r>
          </w:p>
        </w:tc>
        <w:tc>
          <w:tcPr>
            <w:tcW w:w="708" w:type="dxa"/>
            <w:shd w:val="clear" w:color="auto" w:fill="auto"/>
            <w:noWrap/>
            <w:vAlign w:val="bottom"/>
            <w:hideMark/>
          </w:tcPr>
          <w:p w:rsidR="00D24F55" w:rsidRPr="00927739" w:rsidRDefault="00D24F55" w:rsidP="00D24F55">
            <w:pPr>
              <w:jc w:val="center"/>
              <w:rPr>
                <w:rFonts w:ascii="Calibri" w:hAnsi="Calibri"/>
                <w:b/>
                <w:bCs/>
                <w:color w:val="000000"/>
              </w:rPr>
            </w:pPr>
            <w:r w:rsidRPr="00927739">
              <w:rPr>
                <w:rFonts w:ascii="Calibri" w:hAnsi="Calibri"/>
                <w:b/>
                <w:bCs/>
                <w:color w:val="000000"/>
              </w:rPr>
              <w:t> </w:t>
            </w:r>
          </w:p>
        </w:tc>
        <w:tc>
          <w:tcPr>
            <w:tcW w:w="1841" w:type="dxa"/>
            <w:shd w:val="clear" w:color="auto" w:fill="auto"/>
            <w:noWrap/>
            <w:vAlign w:val="bottom"/>
          </w:tcPr>
          <w:p w:rsidR="00D24F55" w:rsidRPr="00927739" w:rsidRDefault="00D24F55" w:rsidP="00D24F55">
            <w:pPr>
              <w:jc w:val="right"/>
              <w:rPr>
                <w:b/>
                <w:color w:val="000000"/>
              </w:rPr>
            </w:pPr>
            <w:r>
              <w:rPr>
                <w:b/>
                <w:color w:val="000000"/>
              </w:rPr>
              <w:t>3433735,91</w:t>
            </w:r>
          </w:p>
        </w:tc>
        <w:tc>
          <w:tcPr>
            <w:tcW w:w="1558" w:type="dxa"/>
            <w:vAlign w:val="bottom"/>
          </w:tcPr>
          <w:p w:rsidR="00D24F55" w:rsidRDefault="00D24F55" w:rsidP="00D24F55">
            <w:pPr>
              <w:jc w:val="right"/>
              <w:rPr>
                <w:b/>
                <w:color w:val="000000"/>
              </w:rPr>
            </w:pPr>
            <w:r>
              <w:rPr>
                <w:b/>
                <w:color w:val="000000"/>
              </w:rPr>
              <w:t>3402216,38</w:t>
            </w:r>
          </w:p>
        </w:tc>
        <w:tc>
          <w:tcPr>
            <w:tcW w:w="1558" w:type="dxa"/>
            <w:vAlign w:val="bottom"/>
          </w:tcPr>
          <w:p w:rsidR="00D24F55" w:rsidRDefault="00D24F55" w:rsidP="00D24F55">
            <w:pPr>
              <w:jc w:val="right"/>
              <w:rPr>
                <w:b/>
                <w:color w:val="000000"/>
              </w:rPr>
            </w:pPr>
            <w:r>
              <w:rPr>
                <w:b/>
                <w:color w:val="000000"/>
              </w:rPr>
              <w:t>99,1</w:t>
            </w:r>
          </w:p>
        </w:tc>
      </w:tr>
      <w:tr w:rsidR="00D24F55" w:rsidRPr="00927739" w:rsidTr="00D24F55">
        <w:trPr>
          <w:trHeight w:val="630"/>
        </w:trPr>
        <w:tc>
          <w:tcPr>
            <w:tcW w:w="582" w:type="dxa"/>
            <w:shd w:val="clear" w:color="auto" w:fill="auto"/>
            <w:noWrap/>
            <w:vAlign w:val="bottom"/>
            <w:hideMark/>
          </w:tcPr>
          <w:p w:rsidR="00D24F55" w:rsidRPr="00927739" w:rsidRDefault="00D24F55" w:rsidP="00D24F55">
            <w:pPr>
              <w:jc w:val="center"/>
              <w:rPr>
                <w:b/>
                <w:bCs/>
                <w:color w:val="000000"/>
              </w:rPr>
            </w:pPr>
            <w:r w:rsidRPr="00927739">
              <w:rPr>
                <w:b/>
                <w:bCs/>
                <w:color w:val="000000"/>
              </w:rPr>
              <w:t> </w:t>
            </w:r>
          </w:p>
        </w:tc>
        <w:tc>
          <w:tcPr>
            <w:tcW w:w="4962" w:type="dxa"/>
            <w:shd w:val="clear" w:color="auto" w:fill="auto"/>
            <w:hideMark/>
          </w:tcPr>
          <w:p w:rsidR="00D24F55" w:rsidRPr="00927739" w:rsidRDefault="00D24F55" w:rsidP="00D24F55">
            <w:pPr>
              <w:rPr>
                <w:color w:val="000000"/>
              </w:rPr>
            </w:pPr>
            <w:r w:rsidRPr="00927739">
              <w:rPr>
                <w:color w:val="000000"/>
              </w:rPr>
              <w:t>Функционирование высшего должностного лица субъекта Российской Федерации и муниципального образования</w:t>
            </w:r>
          </w:p>
        </w:tc>
        <w:tc>
          <w:tcPr>
            <w:tcW w:w="709" w:type="dxa"/>
            <w:vAlign w:val="bottom"/>
          </w:tcPr>
          <w:p w:rsidR="00D24F55" w:rsidRPr="00927739" w:rsidRDefault="00D24F55" w:rsidP="00D24F55">
            <w:pPr>
              <w:jc w:val="center"/>
              <w:rPr>
                <w:color w:val="000000"/>
              </w:rPr>
            </w:pPr>
            <w:r w:rsidRPr="00927739">
              <w:rPr>
                <w:color w:val="000000"/>
              </w:rPr>
              <w:t>992</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01</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02</w:t>
            </w:r>
          </w:p>
        </w:tc>
        <w:tc>
          <w:tcPr>
            <w:tcW w:w="1702" w:type="dxa"/>
            <w:shd w:val="clear" w:color="auto" w:fill="auto"/>
            <w:vAlign w:val="bottom"/>
            <w:hideMark/>
          </w:tcPr>
          <w:p w:rsidR="00D24F55" w:rsidRPr="00927739" w:rsidRDefault="00D24F55" w:rsidP="00D24F55">
            <w:pPr>
              <w:jc w:val="center"/>
              <w:rPr>
                <w:color w:val="000000"/>
              </w:rPr>
            </w:pPr>
            <w:r w:rsidRPr="00927739">
              <w:rPr>
                <w:color w:val="000000"/>
              </w:rPr>
              <w:t> </w:t>
            </w:r>
          </w:p>
        </w:tc>
        <w:tc>
          <w:tcPr>
            <w:tcW w:w="708" w:type="dxa"/>
            <w:shd w:val="clear" w:color="auto" w:fill="auto"/>
            <w:noWrap/>
            <w:vAlign w:val="bottom"/>
            <w:hideMark/>
          </w:tcPr>
          <w:p w:rsidR="00D24F55" w:rsidRPr="00927739" w:rsidRDefault="00D24F55" w:rsidP="00D24F55">
            <w:pPr>
              <w:jc w:val="center"/>
              <w:rPr>
                <w:rFonts w:ascii="Calibri" w:hAnsi="Calibri"/>
                <w:color w:val="000000"/>
              </w:rPr>
            </w:pPr>
            <w:r w:rsidRPr="00927739">
              <w:rPr>
                <w:rFonts w:ascii="Calibri" w:hAnsi="Calibri"/>
                <w:color w:val="000000"/>
              </w:rPr>
              <w:t> </w:t>
            </w:r>
          </w:p>
        </w:tc>
        <w:tc>
          <w:tcPr>
            <w:tcW w:w="1841" w:type="dxa"/>
            <w:shd w:val="clear" w:color="auto" w:fill="auto"/>
            <w:noWrap/>
            <w:vAlign w:val="bottom"/>
          </w:tcPr>
          <w:p w:rsidR="00D24F55" w:rsidRPr="00927739" w:rsidRDefault="00D24F55" w:rsidP="00D24F55">
            <w:pPr>
              <w:jc w:val="right"/>
              <w:rPr>
                <w:color w:val="000000"/>
              </w:rPr>
            </w:pPr>
            <w:r>
              <w:rPr>
                <w:color w:val="000000"/>
              </w:rPr>
              <w:t>462158,31</w:t>
            </w:r>
          </w:p>
        </w:tc>
        <w:tc>
          <w:tcPr>
            <w:tcW w:w="1558" w:type="dxa"/>
            <w:vAlign w:val="bottom"/>
          </w:tcPr>
          <w:p w:rsidR="00D24F55" w:rsidRDefault="00D24F55" w:rsidP="00D24F55">
            <w:pPr>
              <w:jc w:val="right"/>
              <w:rPr>
                <w:color w:val="000000"/>
              </w:rPr>
            </w:pPr>
            <w:r>
              <w:rPr>
                <w:color w:val="000000"/>
              </w:rPr>
              <w:t>462158,31</w:t>
            </w:r>
          </w:p>
        </w:tc>
        <w:tc>
          <w:tcPr>
            <w:tcW w:w="1558" w:type="dxa"/>
            <w:vAlign w:val="bottom"/>
          </w:tcPr>
          <w:p w:rsidR="00D24F55" w:rsidRDefault="00D24F55" w:rsidP="00D24F55">
            <w:pPr>
              <w:jc w:val="right"/>
              <w:rPr>
                <w:color w:val="000000"/>
              </w:rPr>
            </w:pPr>
            <w:r>
              <w:rPr>
                <w:color w:val="000000"/>
              </w:rPr>
              <w:t>100,0</w:t>
            </w:r>
          </w:p>
        </w:tc>
      </w:tr>
      <w:tr w:rsidR="00D24F55" w:rsidRPr="00927739" w:rsidTr="00D24F55">
        <w:trPr>
          <w:trHeight w:val="630"/>
        </w:trPr>
        <w:tc>
          <w:tcPr>
            <w:tcW w:w="582" w:type="dxa"/>
            <w:shd w:val="clear" w:color="auto" w:fill="auto"/>
            <w:noWrap/>
            <w:vAlign w:val="bottom"/>
          </w:tcPr>
          <w:p w:rsidR="00D24F55" w:rsidRPr="00927739" w:rsidRDefault="00D24F55" w:rsidP="00D24F55">
            <w:pPr>
              <w:jc w:val="center"/>
              <w:rPr>
                <w:b/>
                <w:bCs/>
                <w:color w:val="000000"/>
              </w:rPr>
            </w:pPr>
          </w:p>
        </w:tc>
        <w:tc>
          <w:tcPr>
            <w:tcW w:w="4962" w:type="dxa"/>
            <w:shd w:val="clear" w:color="auto" w:fill="auto"/>
          </w:tcPr>
          <w:p w:rsidR="00D24F55" w:rsidRPr="00927739" w:rsidRDefault="00D24F55" w:rsidP="00D24F55">
            <w:pPr>
              <w:ind w:right="-33"/>
              <w:jc w:val="both"/>
              <w:rPr>
                <w:color w:val="000000"/>
              </w:rPr>
            </w:pPr>
          </w:p>
        </w:tc>
        <w:tc>
          <w:tcPr>
            <w:tcW w:w="709" w:type="dxa"/>
            <w:vAlign w:val="bottom"/>
          </w:tcPr>
          <w:p w:rsidR="00D24F55" w:rsidRPr="00927739" w:rsidRDefault="00D24F55" w:rsidP="00D24F55">
            <w:pPr>
              <w:jc w:val="center"/>
              <w:rPr>
                <w:color w:val="000000"/>
              </w:rPr>
            </w:pPr>
          </w:p>
        </w:tc>
        <w:tc>
          <w:tcPr>
            <w:tcW w:w="567" w:type="dxa"/>
            <w:shd w:val="clear" w:color="auto" w:fill="auto"/>
            <w:vAlign w:val="bottom"/>
          </w:tcPr>
          <w:p w:rsidR="00D24F55" w:rsidRPr="00927739" w:rsidRDefault="00D24F55" w:rsidP="00D24F55">
            <w:pPr>
              <w:jc w:val="center"/>
              <w:rPr>
                <w:color w:val="000000"/>
              </w:rPr>
            </w:pPr>
          </w:p>
        </w:tc>
        <w:tc>
          <w:tcPr>
            <w:tcW w:w="568" w:type="dxa"/>
            <w:shd w:val="clear" w:color="auto" w:fill="auto"/>
            <w:vAlign w:val="bottom"/>
          </w:tcPr>
          <w:p w:rsidR="00D24F55" w:rsidRPr="00927739" w:rsidRDefault="00D24F55" w:rsidP="00D24F55">
            <w:pPr>
              <w:jc w:val="center"/>
              <w:rPr>
                <w:color w:val="000000"/>
              </w:rPr>
            </w:pPr>
          </w:p>
        </w:tc>
        <w:tc>
          <w:tcPr>
            <w:tcW w:w="1702" w:type="dxa"/>
            <w:shd w:val="clear" w:color="auto" w:fill="auto"/>
            <w:vAlign w:val="bottom"/>
          </w:tcPr>
          <w:p w:rsidR="00D24F55" w:rsidRPr="00927739" w:rsidRDefault="00D24F55" w:rsidP="00D24F55">
            <w:pPr>
              <w:jc w:val="center"/>
              <w:rPr>
                <w:color w:val="000000"/>
              </w:rPr>
            </w:pPr>
          </w:p>
        </w:tc>
        <w:tc>
          <w:tcPr>
            <w:tcW w:w="708" w:type="dxa"/>
            <w:shd w:val="clear" w:color="auto" w:fill="auto"/>
            <w:noWrap/>
            <w:vAlign w:val="bottom"/>
          </w:tcPr>
          <w:p w:rsidR="00D24F55" w:rsidRPr="00927739" w:rsidRDefault="00D24F55" w:rsidP="00D24F55">
            <w:pPr>
              <w:jc w:val="center"/>
              <w:rPr>
                <w:rFonts w:ascii="Calibri" w:hAnsi="Calibri"/>
                <w:color w:val="000000"/>
              </w:rPr>
            </w:pPr>
          </w:p>
        </w:tc>
        <w:tc>
          <w:tcPr>
            <w:tcW w:w="1841" w:type="dxa"/>
            <w:shd w:val="clear" w:color="auto" w:fill="auto"/>
            <w:noWrap/>
            <w:vAlign w:val="bottom"/>
          </w:tcPr>
          <w:p w:rsidR="00D24F55" w:rsidRDefault="00D24F55" w:rsidP="00D24F55">
            <w:pPr>
              <w:jc w:val="right"/>
              <w:rPr>
                <w:color w:val="000000"/>
              </w:rPr>
            </w:pPr>
          </w:p>
        </w:tc>
        <w:tc>
          <w:tcPr>
            <w:tcW w:w="1558" w:type="dxa"/>
            <w:vAlign w:val="bottom"/>
          </w:tcPr>
          <w:p w:rsidR="00D24F55" w:rsidRDefault="00D24F55" w:rsidP="00D24F55">
            <w:pPr>
              <w:jc w:val="right"/>
              <w:rPr>
                <w:color w:val="000000"/>
              </w:rPr>
            </w:pPr>
          </w:p>
        </w:tc>
        <w:tc>
          <w:tcPr>
            <w:tcW w:w="1558" w:type="dxa"/>
            <w:vAlign w:val="bottom"/>
          </w:tcPr>
          <w:p w:rsidR="00D24F55" w:rsidRDefault="00D24F55" w:rsidP="00D24F55">
            <w:pPr>
              <w:jc w:val="right"/>
              <w:rPr>
                <w:color w:val="000000"/>
              </w:rPr>
            </w:pPr>
          </w:p>
        </w:tc>
      </w:tr>
      <w:tr w:rsidR="00D24F55" w:rsidRPr="00927739" w:rsidTr="00D24F55">
        <w:trPr>
          <w:trHeight w:val="630"/>
        </w:trPr>
        <w:tc>
          <w:tcPr>
            <w:tcW w:w="582" w:type="dxa"/>
            <w:shd w:val="clear" w:color="auto" w:fill="auto"/>
            <w:noWrap/>
            <w:vAlign w:val="bottom"/>
            <w:hideMark/>
          </w:tcPr>
          <w:p w:rsidR="00D24F55" w:rsidRPr="00927739" w:rsidRDefault="00D24F55" w:rsidP="00D24F55">
            <w:pPr>
              <w:jc w:val="center"/>
              <w:rPr>
                <w:b/>
                <w:bCs/>
                <w:color w:val="000000"/>
              </w:rPr>
            </w:pPr>
            <w:r w:rsidRPr="00927739">
              <w:rPr>
                <w:b/>
                <w:bCs/>
                <w:color w:val="000000"/>
              </w:rPr>
              <w:t> </w:t>
            </w:r>
          </w:p>
        </w:tc>
        <w:tc>
          <w:tcPr>
            <w:tcW w:w="4962" w:type="dxa"/>
            <w:shd w:val="clear" w:color="auto" w:fill="auto"/>
            <w:hideMark/>
          </w:tcPr>
          <w:p w:rsidR="00D24F55" w:rsidRPr="00927739" w:rsidRDefault="00D24F55" w:rsidP="00D24F55">
            <w:pPr>
              <w:ind w:right="-33"/>
              <w:jc w:val="both"/>
              <w:rPr>
                <w:color w:val="000000"/>
              </w:rPr>
            </w:pPr>
            <w:r w:rsidRPr="00927739">
              <w:rPr>
                <w:color w:val="000000"/>
              </w:rPr>
              <w:t xml:space="preserve">Обеспечение деятельности высшего должностного лица муниципального </w:t>
            </w:r>
            <w:r w:rsidRPr="00927739">
              <w:rPr>
                <w:color w:val="000000"/>
              </w:rPr>
              <w:lastRenderedPageBreak/>
              <w:t>образования</w:t>
            </w:r>
          </w:p>
        </w:tc>
        <w:tc>
          <w:tcPr>
            <w:tcW w:w="709" w:type="dxa"/>
            <w:vAlign w:val="bottom"/>
          </w:tcPr>
          <w:p w:rsidR="00D24F55" w:rsidRPr="00927739" w:rsidRDefault="00D24F55" w:rsidP="00D24F55">
            <w:pPr>
              <w:jc w:val="center"/>
              <w:rPr>
                <w:color w:val="000000"/>
              </w:rPr>
            </w:pPr>
            <w:r w:rsidRPr="00927739">
              <w:rPr>
                <w:color w:val="000000"/>
              </w:rPr>
              <w:lastRenderedPageBreak/>
              <w:t>992</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01</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02</w:t>
            </w:r>
          </w:p>
        </w:tc>
        <w:tc>
          <w:tcPr>
            <w:tcW w:w="1702" w:type="dxa"/>
            <w:shd w:val="clear" w:color="auto" w:fill="auto"/>
            <w:vAlign w:val="bottom"/>
            <w:hideMark/>
          </w:tcPr>
          <w:p w:rsidR="00D24F55" w:rsidRPr="00927739" w:rsidRDefault="00D24F55" w:rsidP="00D24F55">
            <w:pPr>
              <w:jc w:val="center"/>
              <w:rPr>
                <w:color w:val="000000"/>
              </w:rPr>
            </w:pPr>
            <w:r w:rsidRPr="00927739">
              <w:rPr>
                <w:color w:val="000000"/>
              </w:rPr>
              <w:t>70 0 00 00000</w:t>
            </w:r>
          </w:p>
        </w:tc>
        <w:tc>
          <w:tcPr>
            <w:tcW w:w="708" w:type="dxa"/>
            <w:shd w:val="clear" w:color="auto" w:fill="auto"/>
            <w:noWrap/>
            <w:vAlign w:val="bottom"/>
            <w:hideMark/>
          </w:tcPr>
          <w:p w:rsidR="00D24F55" w:rsidRPr="00927739" w:rsidRDefault="00D24F55" w:rsidP="00D24F55">
            <w:pPr>
              <w:jc w:val="center"/>
              <w:rPr>
                <w:rFonts w:ascii="Calibri" w:hAnsi="Calibri"/>
                <w:color w:val="000000"/>
              </w:rPr>
            </w:pPr>
            <w:r w:rsidRPr="00927739">
              <w:rPr>
                <w:rFonts w:ascii="Calibri" w:hAnsi="Calibri"/>
                <w:color w:val="000000"/>
              </w:rPr>
              <w:t> </w:t>
            </w:r>
          </w:p>
        </w:tc>
        <w:tc>
          <w:tcPr>
            <w:tcW w:w="1841" w:type="dxa"/>
            <w:shd w:val="clear" w:color="auto" w:fill="auto"/>
            <w:noWrap/>
            <w:vAlign w:val="bottom"/>
          </w:tcPr>
          <w:p w:rsidR="00D24F55" w:rsidRPr="00927739" w:rsidRDefault="00D24F55" w:rsidP="00D24F55">
            <w:pPr>
              <w:jc w:val="right"/>
              <w:rPr>
                <w:color w:val="000000"/>
              </w:rPr>
            </w:pPr>
            <w:r>
              <w:rPr>
                <w:color w:val="000000"/>
              </w:rPr>
              <w:t>462158,31</w:t>
            </w:r>
          </w:p>
        </w:tc>
        <w:tc>
          <w:tcPr>
            <w:tcW w:w="1558" w:type="dxa"/>
            <w:vAlign w:val="bottom"/>
          </w:tcPr>
          <w:p w:rsidR="00D24F55" w:rsidRDefault="00D24F55" w:rsidP="00D24F55">
            <w:pPr>
              <w:jc w:val="right"/>
              <w:rPr>
                <w:color w:val="000000"/>
              </w:rPr>
            </w:pPr>
            <w:r>
              <w:rPr>
                <w:color w:val="000000"/>
              </w:rPr>
              <w:t>462158,31</w:t>
            </w:r>
          </w:p>
        </w:tc>
        <w:tc>
          <w:tcPr>
            <w:tcW w:w="1558" w:type="dxa"/>
            <w:vAlign w:val="bottom"/>
          </w:tcPr>
          <w:p w:rsidR="00D24F55" w:rsidRDefault="00D24F55" w:rsidP="00D24F55">
            <w:pPr>
              <w:jc w:val="right"/>
              <w:rPr>
                <w:color w:val="000000"/>
              </w:rPr>
            </w:pPr>
            <w:r>
              <w:rPr>
                <w:color w:val="000000"/>
              </w:rPr>
              <w:t>100,0</w:t>
            </w:r>
          </w:p>
        </w:tc>
      </w:tr>
      <w:tr w:rsidR="00D24F55" w:rsidRPr="00927739" w:rsidTr="00D24F55">
        <w:trPr>
          <w:trHeight w:val="315"/>
        </w:trPr>
        <w:tc>
          <w:tcPr>
            <w:tcW w:w="582" w:type="dxa"/>
            <w:shd w:val="clear" w:color="auto" w:fill="auto"/>
            <w:noWrap/>
            <w:vAlign w:val="bottom"/>
          </w:tcPr>
          <w:p w:rsidR="00D24F55" w:rsidRPr="00927739" w:rsidRDefault="00D24F55" w:rsidP="00D24F55">
            <w:pPr>
              <w:jc w:val="center"/>
              <w:rPr>
                <w:b/>
                <w:bCs/>
                <w:color w:val="000000"/>
              </w:rPr>
            </w:pPr>
          </w:p>
        </w:tc>
        <w:tc>
          <w:tcPr>
            <w:tcW w:w="4962" w:type="dxa"/>
            <w:shd w:val="clear" w:color="auto" w:fill="auto"/>
          </w:tcPr>
          <w:p w:rsidR="00D24F55" w:rsidRPr="00927739" w:rsidRDefault="00D24F55" w:rsidP="00D24F55">
            <w:pPr>
              <w:rPr>
                <w:color w:val="000000"/>
              </w:rPr>
            </w:pPr>
          </w:p>
        </w:tc>
        <w:tc>
          <w:tcPr>
            <w:tcW w:w="709" w:type="dxa"/>
            <w:vAlign w:val="bottom"/>
          </w:tcPr>
          <w:p w:rsidR="00D24F55" w:rsidRPr="00927739" w:rsidRDefault="00D24F55" w:rsidP="00D24F55">
            <w:pPr>
              <w:jc w:val="center"/>
              <w:rPr>
                <w:color w:val="000000"/>
              </w:rPr>
            </w:pPr>
          </w:p>
        </w:tc>
        <w:tc>
          <w:tcPr>
            <w:tcW w:w="567" w:type="dxa"/>
            <w:shd w:val="clear" w:color="auto" w:fill="auto"/>
            <w:vAlign w:val="bottom"/>
          </w:tcPr>
          <w:p w:rsidR="00D24F55" w:rsidRPr="00927739" w:rsidRDefault="00D24F55" w:rsidP="00D24F55">
            <w:pPr>
              <w:jc w:val="center"/>
              <w:rPr>
                <w:color w:val="000000"/>
              </w:rPr>
            </w:pPr>
          </w:p>
        </w:tc>
        <w:tc>
          <w:tcPr>
            <w:tcW w:w="568" w:type="dxa"/>
            <w:shd w:val="clear" w:color="auto" w:fill="auto"/>
            <w:vAlign w:val="bottom"/>
          </w:tcPr>
          <w:p w:rsidR="00D24F55" w:rsidRPr="00927739" w:rsidRDefault="00D24F55" w:rsidP="00D24F55">
            <w:pPr>
              <w:jc w:val="center"/>
              <w:rPr>
                <w:color w:val="000000"/>
              </w:rPr>
            </w:pPr>
          </w:p>
        </w:tc>
        <w:tc>
          <w:tcPr>
            <w:tcW w:w="1702" w:type="dxa"/>
            <w:shd w:val="clear" w:color="auto" w:fill="auto"/>
            <w:vAlign w:val="bottom"/>
          </w:tcPr>
          <w:p w:rsidR="00D24F55" w:rsidRPr="00927739" w:rsidRDefault="00D24F55" w:rsidP="00D24F55">
            <w:pPr>
              <w:jc w:val="center"/>
              <w:rPr>
                <w:color w:val="000000"/>
              </w:rPr>
            </w:pPr>
          </w:p>
        </w:tc>
        <w:tc>
          <w:tcPr>
            <w:tcW w:w="708" w:type="dxa"/>
            <w:shd w:val="clear" w:color="auto" w:fill="auto"/>
            <w:noWrap/>
            <w:vAlign w:val="bottom"/>
          </w:tcPr>
          <w:p w:rsidR="00D24F55" w:rsidRPr="00927739" w:rsidRDefault="00D24F55" w:rsidP="00D24F55">
            <w:pPr>
              <w:jc w:val="center"/>
              <w:rPr>
                <w:rFonts w:ascii="Calibri" w:hAnsi="Calibri"/>
                <w:color w:val="000000"/>
              </w:rPr>
            </w:pPr>
          </w:p>
        </w:tc>
        <w:tc>
          <w:tcPr>
            <w:tcW w:w="1841" w:type="dxa"/>
            <w:shd w:val="clear" w:color="auto" w:fill="auto"/>
            <w:noWrap/>
            <w:vAlign w:val="bottom"/>
          </w:tcPr>
          <w:p w:rsidR="00D24F55" w:rsidRDefault="00D24F55" w:rsidP="00D24F55">
            <w:pPr>
              <w:jc w:val="right"/>
              <w:rPr>
                <w:color w:val="000000"/>
              </w:rPr>
            </w:pPr>
          </w:p>
        </w:tc>
        <w:tc>
          <w:tcPr>
            <w:tcW w:w="1558" w:type="dxa"/>
            <w:vAlign w:val="bottom"/>
          </w:tcPr>
          <w:p w:rsidR="00D24F55" w:rsidRDefault="00D24F55" w:rsidP="00D24F55">
            <w:pPr>
              <w:jc w:val="right"/>
              <w:rPr>
                <w:color w:val="000000"/>
              </w:rPr>
            </w:pPr>
          </w:p>
        </w:tc>
        <w:tc>
          <w:tcPr>
            <w:tcW w:w="1558" w:type="dxa"/>
            <w:vAlign w:val="bottom"/>
          </w:tcPr>
          <w:p w:rsidR="00D24F55" w:rsidRDefault="00D24F55" w:rsidP="00D24F55">
            <w:pPr>
              <w:jc w:val="right"/>
              <w:rPr>
                <w:color w:val="000000"/>
              </w:rPr>
            </w:pPr>
          </w:p>
        </w:tc>
      </w:tr>
      <w:tr w:rsidR="00D24F55" w:rsidRPr="00927739" w:rsidTr="00D24F55">
        <w:trPr>
          <w:trHeight w:val="315"/>
        </w:trPr>
        <w:tc>
          <w:tcPr>
            <w:tcW w:w="582" w:type="dxa"/>
            <w:shd w:val="clear" w:color="auto" w:fill="auto"/>
            <w:noWrap/>
            <w:vAlign w:val="bottom"/>
            <w:hideMark/>
          </w:tcPr>
          <w:p w:rsidR="00D24F55" w:rsidRPr="00927739" w:rsidRDefault="00D24F55" w:rsidP="00D24F55">
            <w:pPr>
              <w:jc w:val="center"/>
              <w:rPr>
                <w:b/>
                <w:bCs/>
                <w:color w:val="000000"/>
              </w:rPr>
            </w:pPr>
            <w:r w:rsidRPr="00927739">
              <w:rPr>
                <w:b/>
                <w:bCs/>
                <w:color w:val="000000"/>
              </w:rPr>
              <w:t> </w:t>
            </w:r>
          </w:p>
        </w:tc>
        <w:tc>
          <w:tcPr>
            <w:tcW w:w="4962" w:type="dxa"/>
            <w:shd w:val="clear" w:color="auto" w:fill="auto"/>
            <w:hideMark/>
          </w:tcPr>
          <w:p w:rsidR="00D24F55" w:rsidRPr="00927739" w:rsidRDefault="00D24F55" w:rsidP="00D24F55">
            <w:pPr>
              <w:rPr>
                <w:color w:val="000000"/>
              </w:rPr>
            </w:pPr>
            <w:r w:rsidRPr="00927739">
              <w:rPr>
                <w:color w:val="000000"/>
              </w:rPr>
              <w:t>Высшее должностное лицо муниципального образования</w:t>
            </w:r>
          </w:p>
        </w:tc>
        <w:tc>
          <w:tcPr>
            <w:tcW w:w="709" w:type="dxa"/>
            <w:vAlign w:val="bottom"/>
          </w:tcPr>
          <w:p w:rsidR="00D24F55" w:rsidRPr="00927739" w:rsidRDefault="00D24F55" w:rsidP="00D24F55">
            <w:pPr>
              <w:jc w:val="center"/>
              <w:rPr>
                <w:color w:val="000000"/>
              </w:rPr>
            </w:pPr>
            <w:r w:rsidRPr="00927739">
              <w:rPr>
                <w:color w:val="000000"/>
              </w:rPr>
              <w:t>992</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01</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02</w:t>
            </w:r>
          </w:p>
        </w:tc>
        <w:tc>
          <w:tcPr>
            <w:tcW w:w="1702" w:type="dxa"/>
            <w:shd w:val="clear" w:color="auto" w:fill="auto"/>
            <w:vAlign w:val="bottom"/>
            <w:hideMark/>
          </w:tcPr>
          <w:p w:rsidR="00D24F55" w:rsidRPr="00927739" w:rsidRDefault="00D24F55" w:rsidP="00D24F55">
            <w:pPr>
              <w:jc w:val="center"/>
              <w:rPr>
                <w:color w:val="000000"/>
              </w:rPr>
            </w:pPr>
            <w:r w:rsidRPr="00927739">
              <w:rPr>
                <w:color w:val="000000"/>
              </w:rPr>
              <w:t>70 0 01 00000</w:t>
            </w:r>
          </w:p>
        </w:tc>
        <w:tc>
          <w:tcPr>
            <w:tcW w:w="708" w:type="dxa"/>
            <w:shd w:val="clear" w:color="auto" w:fill="auto"/>
            <w:noWrap/>
            <w:vAlign w:val="bottom"/>
            <w:hideMark/>
          </w:tcPr>
          <w:p w:rsidR="00D24F55" w:rsidRPr="00927739" w:rsidRDefault="00D24F55" w:rsidP="00D24F55">
            <w:pPr>
              <w:jc w:val="center"/>
              <w:rPr>
                <w:rFonts w:ascii="Calibri" w:hAnsi="Calibri"/>
                <w:color w:val="000000"/>
              </w:rPr>
            </w:pPr>
            <w:r w:rsidRPr="00927739">
              <w:rPr>
                <w:rFonts w:ascii="Calibri" w:hAnsi="Calibri"/>
                <w:color w:val="000000"/>
              </w:rPr>
              <w:t> </w:t>
            </w:r>
          </w:p>
        </w:tc>
        <w:tc>
          <w:tcPr>
            <w:tcW w:w="1841" w:type="dxa"/>
            <w:shd w:val="clear" w:color="auto" w:fill="auto"/>
            <w:noWrap/>
            <w:vAlign w:val="bottom"/>
          </w:tcPr>
          <w:p w:rsidR="00D24F55" w:rsidRPr="00927739" w:rsidRDefault="00D24F55" w:rsidP="00D24F55">
            <w:pPr>
              <w:jc w:val="right"/>
              <w:rPr>
                <w:color w:val="000000"/>
              </w:rPr>
            </w:pPr>
            <w:r>
              <w:rPr>
                <w:color w:val="000000"/>
              </w:rPr>
              <w:t>462158,31</w:t>
            </w:r>
          </w:p>
        </w:tc>
        <w:tc>
          <w:tcPr>
            <w:tcW w:w="1558" w:type="dxa"/>
            <w:vAlign w:val="bottom"/>
          </w:tcPr>
          <w:p w:rsidR="00D24F55" w:rsidRDefault="00D24F55" w:rsidP="00D24F55">
            <w:pPr>
              <w:jc w:val="right"/>
              <w:rPr>
                <w:color w:val="000000"/>
              </w:rPr>
            </w:pPr>
            <w:r>
              <w:rPr>
                <w:color w:val="000000"/>
              </w:rPr>
              <w:t>462158,31</w:t>
            </w:r>
          </w:p>
        </w:tc>
        <w:tc>
          <w:tcPr>
            <w:tcW w:w="1558" w:type="dxa"/>
            <w:vAlign w:val="bottom"/>
          </w:tcPr>
          <w:p w:rsidR="00D24F55" w:rsidRDefault="00D24F55" w:rsidP="00D24F55">
            <w:pPr>
              <w:jc w:val="right"/>
              <w:rPr>
                <w:color w:val="000000"/>
              </w:rPr>
            </w:pPr>
            <w:r>
              <w:rPr>
                <w:color w:val="000000"/>
              </w:rPr>
              <w:t>100,0</w:t>
            </w:r>
          </w:p>
        </w:tc>
      </w:tr>
      <w:tr w:rsidR="00D24F55" w:rsidRPr="00927739" w:rsidTr="00D24F55">
        <w:trPr>
          <w:trHeight w:val="355"/>
        </w:trPr>
        <w:tc>
          <w:tcPr>
            <w:tcW w:w="582" w:type="dxa"/>
            <w:shd w:val="clear" w:color="auto" w:fill="auto"/>
            <w:noWrap/>
            <w:vAlign w:val="bottom"/>
          </w:tcPr>
          <w:p w:rsidR="00D24F55" w:rsidRPr="00927739" w:rsidRDefault="00D24F55" w:rsidP="00D24F55">
            <w:pPr>
              <w:jc w:val="center"/>
              <w:rPr>
                <w:b/>
                <w:bCs/>
                <w:color w:val="000000"/>
              </w:rPr>
            </w:pPr>
          </w:p>
        </w:tc>
        <w:tc>
          <w:tcPr>
            <w:tcW w:w="4962" w:type="dxa"/>
            <w:shd w:val="clear" w:color="auto" w:fill="auto"/>
          </w:tcPr>
          <w:p w:rsidR="00D24F55" w:rsidRPr="00927739" w:rsidRDefault="00D24F55" w:rsidP="00D24F55">
            <w:pPr>
              <w:rPr>
                <w:color w:val="000000"/>
              </w:rPr>
            </w:pPr>
          </w:p>
        </w:tc>
        <w:tc>
          <w:tcPr>
            <w:tcW w:w="709" w:type="dxa"/>
            <w:vAlign w:val="bottom"/>
          </w:tcPr>
          <w:p w:rsidR="00D24F55" w:rsidRPr="00927739" w:rsidRDefault="00D24F55" w:rsidP="00D24F55">
            <w:pPr>
              <w:jc w:val="center"/>
              <w:rPr>
                <w:color w:val="000000"/>
              </w:rPr>
            </w:pPr>
          </w:p>
        </w:tc>
        <w:tc>
          <w:tcPr>
            <w:tcW w:w="567" w:type="dxa"/>
            <w:shd w:val="clear" w:color="auto" w:fill="auto"/>
            <w:vAlign w:val="bottom"/>
          </w:tcPr>
          <w:p w:rsidR="00D24F55" w:rsidRPr="00927739" w:rsidRDefault="00D24F55" w:rsidP="00D24F55">
            <w:pPr>
              <w:jc w:val="center"/>
              <w:rPr>
                <w:color w:val="000000"/>
              </w:rPr>
            </w:pPr>
          </w:p>
        </w:tc>
        <w:tc>
          <w:tcPr>
            <w:tcW w:w="568" w:type="dxa"/>
            <w:shd w:val="clear" w:color="auto" w:fill="auto"/>
            <w:vAlign w:val="bottom"/>
          </w:tcPr>
          <w:p w:rsidR="00D24F55" w:rsidRPr="00927739" w:rsidRDefault="00D24F55" w:rsidP="00D24F55">
            <w:pPr>
              <w:jc w:val="center"/>
              <w:rPr>
                <w:color w:val="000000"/>
              </w:rPr>
            </w:pPr>
          </w:p>
        </w:tc>
        <w:tc>
          <w:tcPr>
            <w:tcW w:w="1702" w:type="dxa"/>
            <w:shd w:val="clear" w:color="auto" w:fill="auto"/>
            <w:vAlign w:val="bottom"/>
          </w:tcPr>
          <w:p w:rsidR="00D24F55" w:rsidRPr="00927739" w:rsidRDefault="00D24F55" w:rsidP="00D24F55">
            <w:pPr>
              <w:jc w:val="center"/>
              <w:rPr>
                <w:color w:val="000000"/>
              </w:rPr>
            </w:pPr>
          </w:p>
        </w:tc>
        <w:tc>
          <w:tcPr>
            <w:tcW w:w="708" w:type="dxa"/>
            <w:shd w:val="clear" w:color="auto" w:fill="auto"/>
            <w:noWrap/>
            <w:vAlign w:val="bottom"/>
          </w:tcPr>
          <w:p w:rsidR="00D24F55" w:rsidRPr="00927739" w:rsidRDefault="00D24F55" w:rsidP="00D24F55">
            <w:pPr>
              <w:jc w:val="center"/>
              <w:rPr>
                <w:rFonts w:ascii="Calibri" w:hAnsi="Calibri"/>
                <w:color w:val="000000"/>
              </w:rPr>
            </w:pPr>
          </w:p>
        </w:tc>
        <w:tc>
          <w:tcPr>
            <w:tcW w:w="1841" w:type="dxa"/>
            <w:shd w:val="clear" w:color="auto" w:fill="auto"/>
            <w:noWrap/>
            <w:vAlign w:val="bottom"/>
          </w:tcPr>
          <w:p w:rsidR="00D24F55" w:rsidRDefault="00D24F55" w:rsidP="00D24F55">
            <w:pPr>
              <w:jc w:val="right"/>
              <w:rPr>
                <w:color w:val="000000"/>
              </w:rPr>
            </w:pPr>
          </w:p>
        </w:tc>
        <w:tc>
          <w:tcPr>
            <w:tcW w:w="1558" w:type="dxa"/>
            <w:vAlign w:val="bottom"/>
          </w:tcPr>
          <w:p w:rsidR="00D24F55" w:rsidRDefault="00D24F55" w:rsidP="00D24F55">
            <w:pPr>
              <w:jc w:val="right"/>
              <w:rPr>
                <w:color w:val="000000"/>
              </w:rPr>
            </w:pPr>
          </w:p>
        </w:tc>
        <w:tc>
          <w:tcPr>
            <w:tcW w:w="1558" w:type="dxa"/>
            <w:vAlign w:val="bottom"/>
          </w:tcPr>
          <w:p w:rsidR="00D24F55" w:rsidRDefault="00D24F55" w:rsidP="00D24F55">
            <w:pPr>
              <w:jc w:val="right"/>
              <w:rPr>
                <w:color w:val="000000"/>
              </w:rPr>
            </w:pPr>
          </w:p>
        </w:tc>
      </w:tr>
      <w:tr w:rsidR="00D24F55" w:rsidRPr="00927739" w:rsidTr="00D24F55">
        <w:trPr>
          <w:trHeight w:val="630"/>
        </w:trPr>
        <w:tc>
          <w:tcPr>
            <w:tcW w:w="582" w:type="dxa"/>
            <w:shd w:val="clear" w:color="auto" w:fill="auto"/>
            <w:noWrap/>
            <w:vAlign w:val="bottom"/>
            <w:hideMark/>
          </w:tcPr>
          <w:p w:rsidR="00D24F55" w:rsidRPr="00927739" w:rsidRDefault="00D24F55" w:rsidP="00D24F55">
            <w:pPr>
              <w:jc w:val="center"/>
              <w:rPr>
                <w:b/>
                <w:bCs/>
                <w:color w:val="000000"/>
              </w:rPr>
            </w:pPr>
            <w:r w:rsidRPr="00927739">
              <w:rPr>
                <w:b/>
                <w:bCs/>
                <w:color w:val="000000"/>
              </w:rPr>
              <w:t> </w:t>
            </w:r>
          </w:p>
        </w:tc>
        <w:tc>
          <w:tcPr>
            <w:tcW w:w="4962" w:type="dxa"/>
            <w:shd w:val="clear" w:color="auto" w:fill="auto"/>
            <w:hideMark/>
          </w:tcPr>
          <w:p w:rsidR="00D24F55" w:rsidRPr="00927739" w:rsidRDefault="00D24F55" w:rsidP="00D24F55">
            <w:pPr>
              <w:rPr>
                <w:color w:val="000000"/>
              </w:rPr>
            </w:pPr>
            <w:r w:rsidRPr="00927739">
              <w:rPr>
                <w:color w:val="000000"/>
              </w:rPr>
              <w:t>Расходы на обеспечение функций органов местного самоуправления</w:t>
            </w:r>
          </w:p>
        </w:tc>
        <w:tc>
          <w:tcPr>
            <w:tcW w:w="709" w:type="dxa"/>
            <w:vAlign w:val="bottom"/>
          </w:tcPr>
          <w:p w:rsidR="00D24F55" w:rsidRPr="00927739" w:rsidRDefault="00D24F55" w:rsidP="00D24F55">
            <w:pPr>
              <w:jc w:val="center"/>
              <w:rPr>
                <w:color w:val="000000"/>
              </w:rPr>
            </w:pPr>
            <w:r w:rsidRPr="00927739">
              <w:rPr>
                <w:color w:val="000000"/>
              </w:rPr>
              <w:t>992</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01</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02</w:t>
            </w:r>
          </w:p>
        </w:tc>
        <w:tc>
          <w:tcPr>
            <w:tcW w:w="1702" w:type="dxa"/>
            <w:shd w:val="clear" w:color="auto" w:fill="auto"/>
            <w:vAlign w:val="bottom"/>
            <w:hideMark/>
          </w:tcPr>
          <w:p w:rsidR="00D24F55" w:rsidRPr="00927739" w:rsidRDefault="00D24F55" w:rsidP="00D24F55">
            <w:pPr>
              <w:jc w:val="center"/>
              <w:rPr>
                <w:color w:val="000000"/>
              </w:rPr>
            </w:pPr>
            <w:r w:rsidRPr="00927739">
              <w:rPr>
                <w:color w:val="000000"/>
              </w:rPr>
              <w:t>70 0 01 00190</w:t>
            </w:r>
          </w:p>
        </w:tc>
        <w:tc>
          <w:tcPr>
            <w:tcW w:w="708" w:type="dxa"/>
            <w:shd w:val="clear" w:color="auto" w:fill="auto"/>
            <w:noWrap/>
            <w:vAlign w:val="bottom"/>
            <w:hideMark/>
          </w:tcPr>
          <w:p w:rsidR="00D24F55" w:rsidRPr="00927739" w:rsidRDefault="00D24F55" w:rsidP="00D24F55">
            <w:pPr>
              <w:jc w:val="center"/>
              <w:rPr>
                <w:rFonts w:ascii="Calibri" w:hAnsi="Calibri"/>
                <w:color w:val="000000"/>
              </w:rPr>
            </w:pPr>
            <w:r w:rsidRPr="00927739">
              <w:rPr>
                <w:rFonts w:ascii="Calibri" w:hAnsi="Calibri"/>
                <w:color w:val="000000"/>
              </w:rPr>
              <w:t> </w:t>
            </w:r>
          </w:p>
        </w:tc>
        <w:tc>
          <w:tcPr>
            <w:tcW w:w="1841" w:type="dxa"/>
            <w:shd w:val="clear" w:color="auto" w:fill="auto"/>
            <w:noWrap/>
            <w:vAlign w:val="bottom"/>
          </w:tcPr>
          <w:p w:rsidR="00D24F55" w:rsidRPr="00927739" w:rsidRDefault="00D24F55" w:rsidP="00D24F55">
            <w:pPr>
              <w:jc w:val="right"/>
              <w:rPr>
                <w:color w:val="000000"/>
              </w:rPr>
            </w:pPr>
            <w:r>
              <w:rPr>
                <w:color w:val="000000"/>
              </w:rPr>
              <w:t>462158,31</w:t>
            </w:r>
          </w:p>
        </w:tc>
        <w:tc>
          <w:tcPr>
            <w:tcW w:w="1558" w:type="dxa"/>
            <w:vAlign w:val="bottom"/>
          </w:tcPr>
          <w:p w:rsidR="00D24F55" w:rsidRDefault="00D24F55" w:rsidP="00D24F55">
            <w:pPr>
              <w:jc w:val="right"/>
              <w:rPr>
                <w:color w:val="000000"/>
              </w:rPr>
            </w:pPr>
            <w:r>
              <w:rPr>
                <w:color w:val="000000"/>
              </w:rPr>
              <w:t>462158,31</w:t>
            </w:r>
          </w:p>
        </w:tc>
        <w:tc>
          <w:tcPr>
            <w:tcW w:w="1558" w:type="dxa"/>
            <w:vAlign w:val="bottom"/>
          </w:tcPr>
          <w:p w:rsidR="00D24F55" w:rsidRDefault="00D24F55" w:rsidP="00D24F55">
            <w:pPr>
              <w:jc w:val="right"/>
              <w:rPr>
                <w:color w:val="000000"/>
              </w:rPr>
            </w:pPr>
            <w:r>
              <w:rPr>
                <w:color w:val="000000"/>
              </w:rPr>
              <w:t>100,0</w:t>
            </w:r>
          </w:p>
        </w:tc>
      </w:tr>
      <w:tr w:rsidR="00D24F55" w:rsidRPr="00927739" w:rsidTr="00D24F55">
        <w:trPr>
          <w:trHeight w:val="945"/>
        </w:trPr>
        <w:tc>
          <w:tcPr>
            <w:tcW w:w="582" w:type="dxa"/>
            <w:shd w:val="clear" w:color="auto" w:fill="auto"/>
            <w:noWrap/>
            <w:vAlign w:val="bottom"/>
            <w:hideMark/>
          </w:tcPr>
          <w:p w:rsidR="00D24F55" w:rsidRPr="00927739" w:rsidRDefault="00D24F55" w:rsidP="00D24F55">
            <w:pPr>
              <w:jc w:val="center"/>
              <w:rPr>
                <w:b/>
                <w:bCs/>
                <w:color w:val="000000"/>
              </w:rPr>
            </w:pPr>
            <w:r w:rsidRPr="00927739">
              <w:rPr>
                <w:b/>
                <w:bCs/>
                <w:color w:val="000000"/>
              </w:rPr>
              <w:t> </w:t>
            </w:r>
          </w:p>
        </w:tc>
        <w:tc>
          <w:tcPr>
            <w:tcW w:w="4962" w:type="dxa"/>
            <w:shd w:val="clear" w:color="auto" w:fill="auto"/>
            <w:hideMark/>
          </w:tcPr>
          <w:p w:rsidR="00D24F55" w:rsidRPr="00927739" w:rsidRDefault="00D24F55" w:rsidP="00D24F55">
            <w:pPr>
              <w:rPr>
                <w:color w:val="000000"/>
              </w:rPr>
            </w:pPr>
            <w:r w:rsidRPr="0092773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D24F55" w:rsidRPr="00927739" w:rsidRDefault="00D24F55" w:rsidP="00D24F55">
            <w:pPr>
              <w:jc w:val="center"/>
              <w:rPr>
                <w:color w:val="000000"/>
              </w:rPr>
            </w:pPr>
            <w:r w:rsidRPr="00927739">
              <w:rPr>
                <w:color w:val="000000"/>
              </w:rPr>
              <w:t>992</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01</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02</w:t>
            </w:r>
          </w:p>
        </w:tc>
        <w:tc>
          <w:tcPr>
            <w:tcW w:w="1702" w:type="dxa"/>
            <w:shd w:val="clear" w:color="auto" w:fill="auto"/>
            <w:vAlign w:val="bottom"/>
            <w:hideMark/>
          </w:tcPr>
          <w:p w:rsidR="00D24F55" w:rsidRPr="00927739" w:rsidRDefault="00D24F55" w:rsidP="00D24F55">
            <w:pPr>
              <w:jc w:val="center"/>
              <w:rPr>
                <w:color w:val="000000"/>
              </w:rPr>
            </w:pPr>
            <w:r w:rsidRPr="00927739">
              <w:rPr>
                <w:color w:val="000000"/>
              </w:rPr>
              <w:t>70 0 01 00190</w:t>
            </w:r>
          </w:p>
        </w:tc>
        <w:tc>
          <w:tcPr>
            <w:tcW w:w="708" w:type="dxa"/>
            <w:shd w:val="clear" w:color="auto" w:fill="auto"/>
            <w:noWrap/>
            <w:vAlign w:val="bottom"/>
            <w:hideMark/>
          </w:tcPr>
          <w:p w:rsidR="00D24F55" w:rsidRPr="00927739" w:rsidRDefault="00D24F55" w:rsidP="00D24F55">
            <w:pPr>
              <w:jc w:val="center"/>
              <w:rPr>
                <w:color w:val="000000"/>
              </w:rPr>
            </w:pPr>
            <w:r w:rsidRPr="00927739">
              <w:rPr>
                <w:color w:val="000000"/>
              </w:rPr>
              <w:t>100</w:t>
            </w:r>
          </w:p>
        </w:tc>
        <w:tc>
          <w:tcPr>
            <w:tcW w:w="1841" w:type="dxa"/>
            <w:shd w:val="clear" w:color="auto" w:fill="auto"/>
            <w:noWrap/>
            <w:vAlign w:val="bottom"/>
          </w:tcPr>
          <w:p w:rsidR="00D24F55" w:rsidRPr="00927739" w:rsidRDefault="00D24F55" w:rsidP="00D24F55">
            <w:pPr>
              <w:jc w:val="right"/>
              <w:rPr>
                <w:color w:val="000000"/>
              </w:rPr>
            </w:pPr>
            <w:r>
              <w:rPr>
                <w:color w:val="000000"/>
              </w:rPr>
              <w:t>462158,31</w:t>
            </w:r>
          </w:p>
        </w:tc>
        <w:tc>
          <w:tcPr>
            <w:tcW w:w="1558" w:type="dxa"/>
            <w:vAlign w:val="bottom"/>
          </w:tcPr>
          <w:p w:rsidR="00D24F55" w:rsidRDefault="00D24F55" w:rsidP="00D24F55">
            <w:pPr>
              <w:jc w:val="right"/>
              <w:rPr>
                <w:color w:val="000000"/>
              </w:rPr>
            </w:pPr>
            <w:r>
              <w:rPr>
                <w:color w:val="000000"/>
              </w:rPr>
              <w:t>462158,31</w:t>
            </w:r>
          </w:p>
        </w:tc>
        <w:tc>
          <w:tcPr>
            <w:tcW w:w="1558" w:type="dxa"/>
            <w:vAlign w:val="bottom"/>
          </w:tcPr>
          <w:p w:rsidR="00D24F55" w:rsidRDefault="00D24F55" w:rsidP="00D24F55">
            <w:pPr>
              <w:jc w:val="right"/>
              <w:rPr>
                <w:color w:val="000000"/>
              </w:rPr>
            </w:pPr>
            <w:r>
              <w:rPr>
                <w:color w:val="000000"/>
              </w:rPr>
              <w:t>100,0</w:t>
            </w:r>
          </w:p>
        </w:tc>
      </w:tr>
      <w:tr w:rsidR="00D24F55" w:rsidRPr="00927739" w:rsidTr="00D24F55">
        <w:trPr>
          <w:trHeight w:val="408"/>
        </w:trPr>
        <w:tc>
          <w:tcPr>
            <w:tcW w:w="582" w:type="dxa"/>
            <w:shd w:val="clear" w:color="auto" w:fill="auto"/>
            <w:noWrap/>
            <w:vAlign w:val="bottom"/>
          </w:tcPr>
          <w:p w:rsidR="00D24F55" w:rsidRPr="00927739" w:rsidRDefault="00D24F55" w:rsidP="00D24F55">
            <w:pPr>
              <w:jc w:val="center"/>
              <w:rPr>
                <w:b/>
                <w:bCs/>
                <w:color w:val="000000"/>
              </w:rPr>
            </w:pPr>
          </w:p>
        </w:tc>
        <w:tc>
          <w:tcPr>
            <w:tcW w:w="4962" w:type="dxa"/>
            <w:shd w:val="clear" w:color="auto" w:fill="auto"/>
          </w:tcPr>
          <w:p w:rsidR="00D24F55" w:rsidRPr="00927739" w:rsidRDefault="00D24F55" w:rsidP="00D24F55">
            <w:pPr>
              <w:rPr>
                <w:color w:val="000000"/>
              </w:rPr>
            </w:pPr>
          </w:p>
        </w:tc>
        <w:tc>
          <w:tcPr>
            <w:tcW w:w="709" w:type="dxa"/>
            <w:vAlign w:val="bottom"/>
          </w:tcPr>
          <w:p w:rsidR="00D24F55" w:rsidRPr="00927739" w:rsidRDefault="00D24F55" w:rsidP="00D24F55">
            <w:pPr>
              <w:jc w:val="center"/>
              <w:rPr>
                <w:color w:val="000000"/>
              </w:rPr>
            </w:pPr>
          </w:p>
        </w:tc>
        <w:tc>
          <w:tcPr>
            <w:tcW w:w="567" w:type="dxa"/>
            <w:shd w:val="clear" w:color="auto" w:fill="auto"/>
            <w:vAlign w:val="bottom"/>
          </w:tcPr>
          <w:p w:rsidR="00D24F55" w:rsidRPr="00927739" w:rsidRDefault="00D24F55" w:rsidP="00D24F55">
            <w:pPr>
              <w:jc w:val="center"/>
              <w:rPr>
                <w:color w:val="000000"/>
              </w:rPr>
            </w:pPr>
          </w:p>
        </w:tc>
        <w:tc>
          <w:tcPr>
            <w:tcW w:w="568" w:type="dxa"/>
            <w:shd w:val="clear" w:color="auto" w:fill="auto"/>
            <w:vAlign w:val="bottom"/>
          </w:tcPr>
          <w:p w:rsidR="00D24F55" w:rsidRPr="00927739" w:rsidRDefault="00D24F55" w:rsidP="00D24F55">
            <w:pPr>
              <w:jc w:val="center"/>
              <w:rPr>
                <w:color w:val="000000"/>
              </w:rPr>
            </w:pPr>
          </w:p>
        </w:tc>
        <w:tc>
          <w:tcPr>
            <w:tcW w:w="1702" w:type="dxa"/>
            <w:shd w:val="clear" w:color="auto" w:fill="auto"/>
            <w:vAlign w:val="bottom"/>
          </w:tcPr>
          <w:p w:rsidR="00D24F55" w:rsidRPr="00927739" w:rsidRDefault="00D24F55" w:rsidP="00D24F55">
            <w:pPr>
              <w:jc w:val="center"/>
              <w:rPr>
                <w:color w:val="000000"/>
              </w:rPr>
            </w:pPr>
          </w:p>
        </w:tc>
        <w:tc>
          <w:tcPr>
            <w:tcW w:w="708" w:type="dxa"/>
            <w:shd w:val="clear" w:color="auto" w:fill="auto"/>
            <w:noWrap/>
            <w:vAlign w:val="bottom"/>
          </w:tcPr>
          <w:p w:rsidR="00D24F55" w:rsidRPr="00927739" w:rsidRDefault="00D24F55" w:rsidP="00D24F55">
            <w:pPr>
              <w:jc w:val="center"/>
              <w:rPr>
                <w:rFonts w:ascii="Calibri" w:hAnsi="Calibri"/>
                <w:color w:val="000000"/>
              </w:rPr>
            </w:pPr>
          </w:p>
        </w:tc>
        <w:tc>
          <w:tcPr>
            <w:tcW w:w="1841" w:type="dxa"/>
            <w:shd w:val="clear" w:color="auto" w:fill="auto"/>
            <w:noWrap/>
            <w:vAlign w:val="bottom"/>
          </w:tcPr>
          <w:p w:rsidR="00D24F55" w:rsidRDefault="00D24F55" w:rsidP="00D24F55">
            <w:pPr>
              <w:jc w:val="right"/>
              <w:rPr>
                <w:color w:val="000000"/>
              </w:rPr>
            </w:pPr>
          </w:p>
        </w:tc>
        <w:tc>
          <w:tcPr>
            <w:tcW w:w="1558" w:type="dxa"/>
            <w:vAlign w:val="bottom"/>
          </w:tcPr>
          <w:p w:rsidR="00D24F55" w:rsidRDefault="00D24F55" w:rsidP="00D24F55">
            <w:pPr>
              <w:jc w:val="right"/>
              <w:rPr>
                <w:color w:val="000000"/>
              </w:rPr>
            </w:pPr>
          </w:p>
        </w:tc>
        <w:tc>
          <w:tcPr>
            <w:tcW w:w="1558" w:type="dxa"/>
            <w:vAlign w:val="bottom"/>
          </w:tcPr>
          <w:p w:rsidR="00D24F55" w:rsidRDefault="00D24F55" w:rsidP="00D24F55">
            <w:pPr>
              <w:jc w:val="right"/>
              <w:rPr>
                <w:color w:val="000000"/>
              </w:rPr>
            </w:pPr>
          </w:p>
        </w:tc>
      </w:tr>
      <w:tr w:rsidR="00D24F55" w:rsidRPr="00927739" w:rsidTr="00D24F55">
        <w:trPr>
          <w:trHeight w:val="945"/>
        </w:trPr>
        <w:tc>
          <w:tcPr>
            <w:tcW w:w="582" w:type="dxa"/>
            <w:shd w:val="clear" w:color="auto" w:fill="auto"/>
            <w:noWrap/>
            <w:vAlign w:val="bottom"/>
            <w:hideMark/>
          </w:tcPr>
          <w:p w:rsidR="00D24F55" w:rsidRPr="00927739" w:rsidRDefault="00D24F55" w:rsidP="00D24F55">
            <w:pPr>
              <w:jc w:val="center"/>
              <w:rPr>
                <w:b/>
                <w:bCs/>
                <w:color w:val="000000"/>
              </w:rPr>
            </w:pPr>
            <w:r w:rsidRPr="00927739">
              <w:rPr>
                <w:b/>
                <w:bCs/>
                <w:color w:val="000000"/>
              </w:rPr>
              <w:t> </w:t>
            </w:r>
          </w:p>
        </w:tc>
        <w:tc>
          <w:tcPr>
            <w:tcW w:w="4962" w:type="dxa"/>
            <w:shd w:val="clear" w:color="auto" w:fill="auto"/>
            <w:hideMark/>
          </w:tcPr>
          <w:p w:rsidR="00D24F55" w:rsidRPr="00927739" w:rsidRDefault="00D24F55" w:rsidP="00D24F55">
            <w:pPr>
              <w:rPr>
                <w:color w:val="000000"/>
              </w:rPr>
            </w:pPr>
            <w:r w:rsidRPr="00927739">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vAlign w:val="bottom"/>
          </w:tcPr>
          <w:p w:rsidR="00D24F55" w:rsidRPr="00927739" w:rsidRDefault="00D24F55" w:rsidP="00D24F55">
            <w:pPr>
              <w:jc w:val="center"/>
              <w:rPr>
                <w:color w:val="000000"/>
              </w:rPr>
            </w:pPr>
            <w:r w:rsidRPr="00927739">
              <w:rPr>
                <w:color w:val="000000"/>
              </w:rPr>
              <w:t>992</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01</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04</w:t>
            </w:r>
          </w:p>
        </w:tc>
        <w:tc>
          <w:tcPr>
            <w:tcW w:w="1702" w:type="dxa"/>
            <w:shd w:val="clear" w:color="auto" w:fill="auto"/>
            <w:vAlign w:val="bottom"/>
            <w:hideMark/>
          </w:tcPr>
          <w:p w:rsidR="00D24F55" w:rsidRPr="00927739" w:rsidRDefault="00D24F55" w:rsidP="00D24F55">
            <w:pPr>
              <w:jc w:val="center"/>
              <w:rPr>
                <w:color w:val="000000"/>
              </w:rPr>
            </w:pPr>
            <w:r w:rsidRPr="00927739">
              <w:rPr>
                <w:color w:val="000000"/>
              </w:rPr>
              <w:t> </w:t>
            </w:r>
          </w:p>
        </w:tc>
        <w:tc>
          <w:tcPr>
            <w:tcW w:w="708" w:type="dxa"/>
            <w:shd w:val="clear" w:color="auto" w:fill="auto"/>
            <w:noWrap/>
            <w:vAlign w:val="bottom"/>
            <w:hideMark/>
          </w:tcPr>
          <w:p w:rsidR="00D24F55" w:rsidRPr="00927739" w:rsidRDefault="00D24F55" w:rsidP="00D24F55">
            <w:pPr>
              <w:jc w:val="center"/>
              <w:rPr>
                <w:rFonts w:ascii="Calibri" w:hAnsi="Calibri"/>
                <w:color w:val="000000"/>
              </w:rPr>
            </w:pPr>
            <w:r w:rsidRPr="00927739">
              <w:rPr>
                <w:rFonts w:ascii="Calibri" w:hAnsi="Calibri"/>
                <w:color w:val="000000"/>
              </w:rPr>
              <w:t> </w:t>
            </w:r>
          </w:p>
        </w:tc>
        <w:tc>
          <w:tcPr>
            <w:tcW w:w="1841" w:type="dxa"/>
            <w:shd w:val="clear" w:color="auto" w:fill="auto"/>
            <w:noWrap/>
            <w:vAlign w:val="bottom"/>
          </w:tcPr>
          <w:p w:rsidR="00D24F55" w:rsidRPr="00927739" w:rsidRDefault="00D24F55" w:rsidP="00D24F55">
            <w:pPr>
              <w:jc w:val="right"/>
              <w:rPr>
                <w:color w:val="000000"/>
              </w:rPr>
            </w:pPr>
            <w:r>
              <w:rPr>
                <w:color w:val="000000"/>
              </w:rPr>
              <w:t>2537104,34</w:t>
            </w:r>
          </w:p>
        </w:tc>
        <w:tc>
          <w:tcPr>
            <w:tcW w:w="1558" w:type="dxa"/>
            <w:vAlign w:val="bottom"/>
          </w:tcPr>
          <w:p w:rsidR="00D24F55" w:rsidRDefault="00D24F55" w:rsidP="00D24F55">
            <w:pPr>
              <w:jc w:val="right"/>
              <w:rPr>
                <w:color w:val="000000"/>
              </w:rPr>
            </w:pPr>
            <w:r>
              <w:rPr>
                <w:color w:val="000000"/>
              </w:rPr>
              <w:t>2529510,10</w:t>
            </w:r>
          </w:p>
        </w:tc>
        <w:tc>
          <w:tcPr>
            <w:tcW w:w="1558" w:type="dxa"/>
            <w:vAlign w:val="bottom"/>
          </w:tcPr>
          <w:p w:rsidR="00D24F55" w:rsidRDefault="00D24F55" w:rsidP="00D24F55">
            <w:pPr>
              <w:jc w:val="right"/>
              <w:rPr>
                <w:color w:val="000000"/>
              </w:rPr>
            </w:pPr>
            <w:r>
              <w:rPr>
                <w:color w:val="000000"/>
              </w:rPr>
              <w:t>99,7</w:t>
            </w:r>
          </w:p>
        </w:tc>
      </w:tr>
      <w:tr w:rsidR="00D24F55" w:rsidRPr="00927739" w:rsidTr="00D24F55">
        <w:trPr>
          <w:trHeight w:val="630"/>
        </w:trPr>
        <w:tc>
          <w:tcPr>
            <w:tcW w:w="582" w:type="dxa"/>
            <w:shd w:val="clear" w:color="auto" w:fill="auto"/>
            <w:noWrap/>
            <w:vAlign w:val="bottom"/>
            <w:hideMark/>
          </w:tcPr>
          <w:p w:rsidR="00D24F55" w:rsidRPr="00927739" w:rsidRDefault="00D24F55" w:rsidP="00D24F55">
            <w:pPr>
              <w:jc w:val="center"/>
              <w:rPr>
                <w:b/>
                <w:bCs/>
                <w:color w:val="000000"/>
              </w:rPr>
            </w:pPr>
            <w:r w:rsidRPr="00927739">
              <w:rPr>
                <w:b/>
                <w:bCs/>
                <w:color w:val="000000"/>
              </w:rPr>
              <w:lastRenderedPageBreak/>
              <w:t> </w:t>
            </w:r>
          </w:p>
        </w:tc>
        <w:tc>
          <w:tcPr>
            <w:tcW w:w="4962" w:type="dxa"/>
            <w:shd w:val="clear" w:color="auto" w:fill="auto"/>
            <w:hideMark/>
          </w:tcPr>
          <w:p w:rsidR="00D24F55" w:rsidRPr="00927739" w:rsidRDefault="00D24F55" w:rsidP="00D24F55">
            <w:pPr>
              <w:autoSpaceDE w:val="0"/>
              <w:autoSpaceDN w:val="0"/>
              <w:adjustRightInd w:val="0"/>
              <w:rPr>
                <w:color w:val="000000"/>
              </w:rPr>
            </w:pPr>
            <w:r w:rsidRPr="00927739">
              <w:rPr>
                <w:color w:val="000000"/>
              </w:rPr>
              <w:t>Муниципальная программа   «</w:t>
            </w:r>
            <w:r w:rsidRPr="00927739">
              <w:t xml:space="preserve">Обеспечение деятельности администрации Ейскоукрепленского сельского поселения Щербиновского района» </w:t>
            </w:r>
          </w:p>
        </w:tc>
        <w:tc>
          <w:tcPr>
            <w:tcW w:w="709" w:type="dxa"/>
            <w:vAlign w:val="bottom"/>
          </w:tcPr>
          <w:p w:rsidR="00D24F55" w:rsidRPr="00927739" w:rsidRDefault="00D24F55" w:rsidP="00D24F55">
            <w:pPr>
              <w:jc w:val="center"/>
              <w:rPr>
                <w:color w:val="000000"/>
              </w:rPr>
            </w:pPr>
            <w:r w:rsidRPr="00927739">
              <w:rPr>
                <w:color w:val="000000"/>
              </w:rPr>
              <w:t>992</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01</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04</w:t>
            </w:r>
          </w:p>
        </w:tc>
        <w:tc>
          <w:tcPr>
            <w:tcW w:w="1702" w:type="dxa"/>
            <w:shd w:val="clear" w:color="auto" w:fill="auto"/>
            <w:vAlign w:val="bottom"/>
            <w:hideMark/>
          </w:tcPr>
          <w:p w:rsidR="00D24F55" w:rsidRPr="00927739" w:rsidRDefault="00D24F55" w:rsidP="00D24F55">
            <w:pPr>
              <w:jc w:val="center"/>
              <w:rPr>
                <w:color w:val="000000"/>
              </w:rPr>
            </w:pPr>
            <w:r w:rsidRPr="00927739">
              <w:rPr>
                <w:color w:val="000000"/>
              </w:rPr>
              <w:t>01 0 00 00000</w:t>
            </w:r>
          </w:p>
        </w:tc>
        <w:tc>
          <w:tcPr>
            <w:tcW w:w="708" w:type="dxa"/>
            <w:shd w:val="clear" w:color="auto" w:fill="auto"/>
            <w:noWrap/>
            <w:vAlign w:val="bottom"/>
            <w:hideMark/>
          </w:tcPr>
          <w:p w:rsidR="00D24F55" w:rsidRPr="00927739" w:rsidRDefault="00D24F55" w:rsidP="00D24F55">
            <w:pPr>
              <w:jc w:val="center"/>
              <w:rPr>
                <w:rFonts w:ascii="Calibri" w:hAnsi="Calibri"/>
                <w:color w:val="000000"/>
              </w:rPr>
            </w:pPr>
            <w:r w:rsidRPr="00927739">
              <w:rPr>
                <w:rFonts w:ascii="Calibri" w:hAnsi="Calibri"/>
                <w:color w:val="000000"/>
              </w:rPr>
              <w:t> </w:t>
            </w:r>
          </w:p>
        </w:tc>
        <w:tc>
          <w:tcPr>
            <w:tcW w:w="1841" w:type="dxa"/>
            <w:shd w:val="clear" w:color="auto" w:fill="auto"/>
            <w:noWrap/>
            <w:vAlign w:val="bottom"/>
          </w:tcPr>
          <w:p w:rsidR="00D24F55" w:rsidRPr="00927739" w:rsidRDefault="00D24F55" w:rsidP="00D24F55">
            <w:pPr>
              <w:jc w:val="right"/>
            </w:pPr>
            <w:r>
              <w:t>2523304,34</w:t>
            </w:r>
          </w:p>
        </w:tc>
        <w:tc>
          <w:tcPr>
            <w:tcW w:w="1558" w:type="dxa"/>
            <w:vAlign w:val="bottom"/>
          </w:tcPr>
          <w:p w:rsidR="00D24F55" w:rsidRDefault="00D24F55" w:rsidP="00D24F55">
            <w:pPr>
              <w:jc w:val="right"/>
            </w:pPr>
            <w:r>
              <w:t>2515710,01</w:t>
            </w:r>
          </w:p>
        </w:tc>
        <w:tc>
          <w:tcPr>
            <w:tcW w:w="1558" w:type="dxa"/>
            <w:vAlign w:val="bottom"/>
          </w:tcPr>
          <w:p w:rsidR="00D24F55" w:rsidRDefault="00D24F55" w:rsidP="00D24F55">
            <w:pPr>
              <w:jc w:val="right"/>
            </w:pPr>
            <w:r>
              <w:t>99,7</w:t>
            </w:r>
          </w:p>
        </w:tc>
      </w:tr>
      <w:tr w:rsidR="00D24F55" w:rsidRPr="00927739" w:rsidTr="00D24F55">
        <w:trPr>
          <w:trHeight w:val="376"/>
        </w:trPr>
        <w:tc>
          <w:tcPr>
            <w:tcW w:w="582" w:type="dxa"/>
            <w:shd w:val="clear" w:color="auto" w:fill="auto"/>
            <w:noWrap/>
            <w:vAlign w:val="bottom"/>
          </w:tcPr>
          <w:p w:rsidR="00D24F55" w:rsidRPr="00927739" w:rsidRDefault="00D24F55" w:rsidP="00D24F55">
            <w:pPr>
              <w:jc w:val="center"/>
              <w:rPr>
                <w:b/>
                <w:bCs/>
                <w:color w:val="000000"/>
              </w:rPr>
            </w:pPr>
          </w:p>
        </w:tc>
        <w:tc>
          <w:tcPr>
            <w:tcW w:w="4962" w:type="dxa"/>
            <w:shd w:val="clear" w:color="auto" w:fill="auto"/>
          </w:tcPr>
          <w:p w:rsidR="00D24F55" w:rsidRPr="00927739" w:rsidRDefault="00D24F55" w:rsidP="00D24F55">
            <w:pPr>
              <w:rPr>
                <w:color w:val="000000"/>
              </w:rPr>
            </w:pPr>
          </w:p>
        </w:tc>
        <w:tc>
          <w:tcPr>
            <w:tcW w:w="709" w:type="dxa"/>
            <w:vAlign w:val="bottom"/>
          </w:tcPr>
          <w:p w:rsidR="00D24F55" w:rsidRPr="00927739" w:rsidRDefault="00D24F55" w:rsidP="00D24F55">
            <w:pPr>
              <w:jc w:val="center"/>
              <w:rPr>
                <w:color w:val="000000"/>
              </w:rPr>
            </w:pPr>
          </w:p>
        </w:tc>
        <w:tc>
          <w:tcPr>
            <w:tcW w:w="567" w:type="dxa"/>
            <w:shd w:val="clear" w:color="auto" w:fill="auto"/>
            <w:vAlign w:val="bottom"/>
          </w:tcPr>
          <w:p w:rsidR="00D24F55" w:rsidRPr="00927739" w:rsidRDefault="00D24F55" w:rsidP="00D24F55">
            <w:pPr>
              <w:jc w:val="center"/>
              <w:rPr>
                <w:color w:val="000000"/>
              </w:rPr>
            </w:pPr>
          </w:p>
        </w:tc>
        <w:tc>
          <w:tcPr>
            <w:tcW w:w="568" w:type="dxa"/>
            <w:shd w:val="clear" w:color="auto" w:fill="auto"/>
            <w:vAlign w:val="bottom"/>
          </w:tcPr>
          <w:p w:rsidR="00D24F55" w:rsidRPr="00927739" w:rsidRDefault="00D24F55" w:rsidP="00D24F55">
            <w:pPr>
              <w:jc w:val="center"/>
              <w:rPr>
                <w:color w:val="000000"/>
              </w:rPr>
            </w:pPr>
          </w:p>
        </w:tc>
        <w:tc>
          <w:tcPr>
            <w:tcW w:w="1702" w:type="dxa"/>
            <w:shd w:val="clear" w:color="auto" w:fill="auto"/>
            <w:vAlign w:val="bottom"/>
          </w:tcPr>
          <w:p w:rsidR="00D24F55" w:rsidRPr="00927739" w:rsidRDefault="00D24F55" w:rsidP="00D24F55">
            <w:pPr>
              <w:jc w:val="center"/>
              <w:rPr>
                <w:color w:val="000000"/>
              </w:rPr>
            </w:pPr>
          </w:p>
        </w:tc>
        <w:tc>
          <w:tcPr>
            <w:tcW w:w="708" w:type="dxa"/>
            <w:shd w:val="clear" w:color="auto" w:fill="auto"/>
            <w:noWrap/>
            <w:vAlign w:val="bottom"/>
          </w:tcPr>
          <w:p w:rsidR="00D24F55" w:rsidRPr="00927739" w:rsidRDefault="00D24F55" w:rsidP="00D24F55">
            <w:pPr>
              <w:jc w:val="center"/>
              <w:rPr>
                <w:rFonts w:ascii="Calibri" w:hAnsi="Calibri"/>
                <w:color w:val="000000"/>
              </w:rPr>
            </w:pPr>
          </w:p>
        </w:tc>
        <w:tc>
          <w:tcPr>
            <w:tcW w:w="1841" w:type="dxa"/>
            <w:shd w:val="clear" w:color="auto" w:fill="auto"/>
            <w:noWrap/>
            <w:vAlign w:val="bottom"/>
          </w:tcPr>
          <w:p w:rsidR="00D24F55" w:rsidRDefault="00D24F55" w:rsidP="00D24F55">
            <w:pPr>
              <w:jc w:val="right"/>
            </w:pPr>
          </w:p>
        </w:tc>
        <w:tc>
          <w:tcPr>
            <w:tcW w:w="1558" w:type="dxa"/>
            <w:vAlign w:val="bottom"/>
          </w:tcPr>
          <w:p w:rsidR="00D24F55" w:rsidRDefault="00D24F55" w:rsidP="00D24F55">
            <w:pPr>
              <w:jc w:val="right"/>
            </w:pPr>
          </w:p>
        </w:tc>
        <w:tc>
          <w:tcPr>
            <w:tcW w:w="1558" w:type="dxa"/>
            <w:vAlign w:val="bottom"/>
          </w:tcPr>
          <w:p w:rsidR="00D24F55" w:rsidRDefault="00D24F55" w:rsidP="00D24F55">
            <w:pPr>
              <w:jc w:val="right"/>
            </w:pPr>
          </w:p>
        </w:tc>
      </w:tr>
      <w:tr w:rsidR="00D24F55" w:rsidRPr="00927739" w:rsidTr="00D24F55">
        <w:trPr>
          <w:trHeight w:val="630"/>
        </w:trPr>
        <w:tc>
          <w:tcPr>
            <w:tcW w:w="582" w:type="dxa"/>
            <w:shd w:val="clear" w:color="auto" w:fill="auto"/>
            <w:noWrap/>
            <w:vAlign w:val="bottom"/>
            <w:hideMark/>
          </w:tcPr>
          <w:p w:rsidR="00D24F55" w:rsidRPr="00927739" w:rsidRDefault="00D24F55" w:rsidP="00D24F55">
            <w:pPr>
              <w:jc w:val="center"/>
              <w:rPr>
                <w:b/>
                <w:bCs/>
                <w:color w:val="000000"/>
              </w:rPr>
            </w:pPr>
            <w:r w:rsidRPr="00927739">
              <w:rPr>
                <w:b/>
                <w:bCs/>
                <w:color w:val="000000"/>
              </w:rPr>
              <w:t> </w:t>
            </w:r>
          </w:p>
        </w:tc>
        <w:tc>
          <w:tcPr>
            <w:tcW w:w="4962" w:type="dxa"/>
            <w:shd w:val="clear" w:color="auto" w:fill="auto"/>
            <w:hideMark/>
          </w:tcPr>
          <w:p w:rsidR="00D24F55" w:rsidRPr="00927739" w:rsidRDefault="00D24F55" w:rsidP="00D24F55">
            <w:pPr>
              <w:rPr>
                <w:color w:val="000000"/>
              </w:rPr>
            </w:pPr>
            <w:r w:rsidRPr="00927739">
              <w:rPr>
                <w:color w:val="000000"/>
              </w:rPr>
              <w:t>Отдельные мероприятия по реализации муниципальной программы</w:t>
            </w:r>
          </w:p>
        </w:tc>
        <w:tc>
          <w:tcPr>
            <w:tcW w:w="709" w:type="dxa"/>
            <w:vAlign w:val="bottom"/>
          </w:tcPr>
          <w:p w:rsidR="00D24F55" w:rsidRPr="00927739" w:rsidRDefault="00D24F55" w:rsidP="00D24F55">
            <w:pPr>
              <w:jc w:val="center"/>
              <w:rPr>
                <w:color w:val="000000"/>
              </w:rPr>
            </w:pPr>
            <w:r w:rsidRPr="00927739">
              <w:rPr>
                <w:color w:val="000000"/>
              </w:rPr>
              <w:t>992</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01</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04</w:t>
            </w:r>
          </w:p>
        </w:tc>
        <w:tc>
          <w:tcPr>
            <w:tcW w:w="1702" w:type="dxa"/>
            <w:shd w:val="clear" w:color="auto" w:fill="auto"/>
            <w:vAlign w:val="bottom"/>
            <w:hideMark/>
          </w:tcPr>
          <w:p w:rsidR="00D24F55" w:rsidRPr="00927739" w:rsidRDefault="00D24F55" w:rsidP="00D24F55">
            <w:pPr>
              <w:jc w:val="center"/>
              <w:rPr>
                <w:color w:val="000000"/>
              </w:rPr>
            </w:pPr>
            <w:r w:rsidRPr="00927739">
              <w:rPr>
                <w:color w:val="000000"/>
              </w:rPr>
              <w:t>01 0 07 00000</w:t>
            </w:r>
          </w:p>
        </w:tc>
        <w:tc>
          <w:tcPr>
            <w:tcW w:w="708" w:type="dxa"/>
            <w:shd w:val="clear" w:color="auto" w:fill="auto"/>
            <w:noWrap/>
            <w:vAlign w:val="bottom"/>
            <w:hideMark/>
          </w:tcPr>
          <w:p w:rsidR="00D24F55" w:rsidRPr="00927739" w:rsidRDefault="00D24F55" w:rsidP="00D24F55">
            <w:pPr>
              <w:jc w:val="center"/>
              <w:rPr>
                <w:rFonts w:ascii="Calibri" w:hAnsi="Calibri"/>
                <w:color w:val="000000"/>
              </w:rPr>
            </w:pPr>
            <w:r w:rsidRPr="00927739">
              <w:rPr>
                <w:rFonts w:ascii="Calibri" w:hAnsi="Calibri"/>
                <w:color w:val="000000"/>
              </w:rPr>
              <w:t> </w:t>
            </w:r>
          </w:p>
        </w:tc>
        <w:tc>
          <w:tcPr>
            <w:tcW w:w="1841" w:type="dxa"/>
            <w:shd w:val="clear" w:color="auto" w:fill="auto"/>
            <w:noWrap/>
            <w:vAlign w:val="bottom"/>
          </w:tcPr>
          <w:p w:rsidR="00D24F55" w:rsidRPr="00927739" w:rsidRDefault="00D24F55" w:rsidP="00D24F55">
            <w:pPr>
              <w:jc w:val="right"/>
              <w:rPr>
                <w:color w:val="000000"/>
              </w:rPr>
            </w:pPr>
            <w:r>
              <w:t>2523304,34</w:t>
            </w:r>
          </w:p>
        </w:tc>
        <w:tc>
          <w:tcPr>
            <w:tcW w:w="1558" w:type="dxa"/>
            <w:vAlign w:val="bottom"/>
          </w:tcPr>
          <w:p w:rsidR="00D24F55" w:rsidRDefault="00D24F55" w:rsidP="00D24F55">
            <w:pPr>
              <w:jc w:val="right"/>
            </w:pPr>
            <w:r>
              <w:t>2515710,10</w:t>
            </w:r>
          </w:p>
        </w:tc>
        <w:tc>
          <w:tcPr>
            <w:tcW w:w="1558" w:type="dxa"/>
            <w:vAlign w:val="bottom"/>
          </w:tcPr>
          <w:p w:rsidR="00D24F55" w:rsidRDefault="00D24F55" w:rsidP="00D24F55">
            <w:pPr>
              <w:jc w:val="right"/>
            </w:pPr>
            <w:r>
              <w:t>99,7</w:t>
            </w:r>
          </w:p>
        </w:tc>
      </w:tr>
      <w:tr w:rsidR="00D24F55" w:rsidRPr="00927739" w:rsidTr="00D24F55">
        <w:trPr>
          <w:trHeight w:val="630"/>
        </w:trPr>
        <w:tc>
          <w:tcPr>
            <w:tcW w:w="582" w:type="dxa"/>
            <w:shd w:val="clear" w:color="auto" w:fill="auto"/>
            <w:noWrap/>
            <w:vAlign w:val="bottom"/>
            <w:hideMark/>
          </w:tcPr>
          <w:p w:rsidR="00D24F55" w:rsidRPr="00927739" w:rsidRDefault="00D24F55" w:rsidP="00D24F55">
            <w:pPr>
              <w:jc w:val="center"/>
              <w:rPr>
                <w:b/>
                <w:bCs/>
                <w:color w:val="000000"/>
              </w:rPr>
            </w:pPr>
            <w:r w:rsidRPr="00927739">
              <w:rPr>
                <w:b/>
                <w:bCs/>
                <w:color w:val="000000"/>
              </w:rPr>
              <w:t> </w:t>
            </w:r>
          </w:p>
        </w:tc>
        <w:tc>
          <w:tcPr>
            <w:tcW w:w="4962" w:type="dxa"/>
            <w:shd w:val="clear" w:color="auto" w:fill="auto"/>
            <w:hideMark/>
          </w:tcPr>
          <w:p w:rsidR="00D24F55" w:rsidRDefault="00D24F55" w:rsidP="00D24F55">
            <w:pPr>
              <w:rPr>
                <w:color w:val="000000"/>
              </w:rPr>
            </w:pPr>
          </w:p>
          <w:p w:rsidR="00D24F55" w:rsidRPr="00927739" w:rsidRDefault="00D24F55" w:rsidP="00D24F55">
            <w:pPr>
              <w:rPr>
                <w:color w:val="000000"/>
              </w:rPr>
            </w:pPr>
            <w:r w:rsidRPr="00927739">
              <w:rPr>
                <w:color w:val="000000"/>
              </w:rPr>
              <w:t>Расходы на обеспечение функций органов местного самоуправления</w:t>
            </w:r>
          </w:p>
        </w:tc>
        <w:tc>
          <w:tcPr>
            <w:tcW w:w="709" w:type="dxa"/>
            <w:vAlign w:val="bottom"/>
          </w:tcPr>
          <w:p w:rsidR="00D24F55" w:rsidRPr="00927739" w:rsidRDefault="00D24F55" w:rsidP="00D24F55">
            <w:pPr>
              <w:jc w:val="center"/>
              <w:rPr>
                <w:color w:val="000000"/>
              </w:rPr>
            </w:pPr>
            <w:r w:rsidRPr="00927739">
              <w:rPr>
                <w:color w:val="000000"/>
              </w:rPr>
              <w:t>992</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01</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04</w:t>
            </w:r>
          </w:p>
        </w:tc>
        <w:tc>
          <w:tcPr>
            <w:tcW w:w="1702" w:type="dxa"/>
            <w:shd w:val="clear" w:color="auto" w:fill="auto"/>
            <w:vAlign w:val="bottom"/>
            <w:hideMark/>
          </w:tcPr>
          <w:p w:rsidR="00D24F55" w:rsidRPr="00927739" w:rsidRDefault="00D24F55" w:rsidP="00D24F55">
            <w:pPr>
              <w:jc w:val="center"/>
              <w:rPr>
                <w:color w:val="000000"/>
              </w:rPr>
            </w:pPr>
            <w:r w:rsidRPr="00927739">
              <w:rPr>
                <w:color w:val="000000"/>
              </w:rPr>
              <w:t>01 0 07 00190</w:t>
            </w:r>
          </w:p>
        </w:tc>
        <w:tc>
          <w:tcPr>
            <w:tcW w:w="708" w:type="dxa"/>
            <w:shd w:val="clear" w:color="auto" w:fill="auto"/>
            <w:noWrap/>
            <w:vAlign w:val="bottom"/>
            <w:hideMark/>
          </w:tcPr>
          <w:p w:rsidR="00D24F55" w:rsidRPr="00927739" w:rsidRDefault="00D24F55" w:rsidP="00D24F55">
            <w:pPr>
              <w:jc w:val="center"/>
              <w:rPr>
                <w:rFonts w:ascii="Calibri" w:hAnsi="Calibri"/>
                <w:color w:val="000000"/>
              </w:rPr>
            </w:pPr>
            <w:r w:rsidRPr="00927739">
              <w:rPr>
                <w:rFonts w:ascii="Calibri" w:hAnsi="Calibri"/>
                <w:color w:val="000000"/>
              </w:rPr>
              <w:t> </w:t>
            </w:r>
          </w:p>
        </w:tc>
        <w:tc>
          <w:tcPr>
            <w:tcW w:w="1841" w:type="dxa"/>
            <w:shd w:val="clear" w:color="auto" w:fill="auto"/>
            <w:noWrap/>
            <w:vAlign w:val="bottom"/>
          </w:tcPr>
          <w:p w:rsidR="00D24F55" w:rsidRPr="00927739" w:rsidRDefault="00D24F55" w:rsidP="00D24F55">
            <w:pPr>
              <w:jc w:val="right"/>
              <w:rPr>
                <w:color w:val="000000"/>
              </w:rPr>
            </w:pPr>
            <w:r>
              <w:t>2515041,86</w:t>
            </w:r>
          </w:p>
        </w:tc>
        <w:tc>
          <w:tcPr>
            <w:tcW w:w="1558" w:type="dxa"/>
            <w:vAlign w:val="bottom"/>
          </w:tcPr>
          <w:p w:rsidR="00D24F55" w:rsidRDefault="00D24F55" w:rsidP="00D24F55">
            <w:pPr>
              <w:jc w:val="right"/>
            </w:pPr>
            <w:r>
              <w:t>2507447,62</w:t>
            </w:r>
          </w:p>
        </w:tc>
        <w:tc>
          <w:tcPr>
            <w:tcW w:w="1558" w:type="dxa"/>
            <w:vAlign w:val="bottom"/>
          </w:tcPr>
          <w:p w:rsidR="00D24F55" w:rsidRDefault="00D24F55" w:rsidP="00D24F55">
            <w:pPr>
              <w:jc w:val="right"/>
            </w:pPr>
            <w:r>
              <w:t>99,7</w:t>
            </w:r>
          </w:p>
        </w:tc>
      </w:tr>
      <w:tr w:rsidR="00D24F55" w:rsidRPr="00927739" w:rsidTr="00D24F55">
        <w:trPr>
          <w:trHeight w:val="645"/>
        </w:trPr>
        <w:tc>
          <w:tcPr>
            <w:tcW w:w="582" w:type="dxa"/>
            <w:shd w:val="clear" w:color="auto" w:fill="auto"/>
            <w:noWrap/>
            <w:vAlign w:val="bottom"/>
            <w:hideMark/>
          </w:tcPr>
          <w:p w:rsidR="00D24F55" w:rsidRPr="00927739" w:rsidRDefault="00D24F55" w:rsidP="00D24F55">
            <w:pPr>
              <w:jc w:val="center"/>
              <w:rPr>
                <w:b/>
                <w:bCs/>
                <w:color w:val="000000"/>
              </w:rPr>
            </w:pPr>
            <w:r w:rsidRPr="00927739">
              <w:rPr>
                <w:b/>
                <w:bCs/>
                <w:color w:val="000000"/>
              </w:rPr>
              <w:t> </w:t>
            </w:r>
          </w:p>
        </w:tc>
        <w:tc>
          <w:tcPr>
            <w:tcW w:w="4962" w:type="dxa"/>
            <w:shd w:val="clear" w:color="auto" w:fill="auto"/>
            <w:hideMark/>
          </w:tcPr>
          <w:p w:rsidR="00D24F55" w:rsidRDefault="00D24F55" w:rsidP="00D24F55">
            <w:pPr>
              <w:rPr>
                <w:color w:val="000000"/>
              </w:rPr>
            </w:pPr>
          </w:p>
          <w:p w:rsidR="00D24F55" w:rsidRPr="00927739" w:rsidRDefault="00D24F55" w:rsidP="00D24F55">
            <w:pPr>
              <w:rPr>
                <w:color w:val="000000"/>
              </w:rPr>
            </w:pPr>
            <w:r w:rsidRPr="0092773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D24F55" w:rsidRPr="00927739" w:rsidRDefault="00D24F55" w:rsidP="00D24F55">
            <w:pPr>
              <w:jc w:val="center"/>
              <w:rPr>
                <w:color w:val="000000"/>
              </w:rPr>
            </w:pPr>
            <w:r w:rsidRPr="00927739">
              <w:rPr>
                <w:color w:val="000000"/>
              </w:rPr>
              <w:t>992</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01</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04</w:t>
            </w:r>
          </w:p>
        </w:tc>
        <w:tc>
          <w:tcPr>
            <w:tcW w:w="1702" w:type="dxa"/>
            <w:shd w:val="clear" w:color="auto" w:fill="auto"/>
            <w:vAlign w:val="bottom"/>
            <w:hideMark/>
          </w:tcPr>
          <w:p w:rsidR="00D24F55" w:rsidRPr="00927739" w:rsidRDefault="00D24F55" w:rsidP="00D24F55">
            <w:pPr>
              <w:jc w:val="center"/>
              <w:rPr>
                <w:color w:val="000000"/>
              </w:rPr>
            </w:pPr>
            <w:r w:rsidRPr="00927739">
              <w:rPr>
                <w:color w:val="000000"/>
              </w:rPr>
              <w:t>01 0 07 00190</w:t>
            </w:r>
          </w:p>
        </w:tc>
        <w:tc>
          <w:tcPr>
            <w:tcW w:w="708" w:type="dxa"/>
            <w:shd w:val="clear" w:color="auto" w:fill="auto"/>
            <w:vAlign w:val="bottom"/>
            <w:hideMark/>
          </w:tcPr>
          <w:p w:rsidR="00D24F55" w:rsidRPr="00927739" w:rsidRDefault="00D24F55" w:rsidP="00D24F55">
            <w:pPr>
              <w:jc w:val="center"/>
              <w:rPr>
                <w:color w:val="000000"/>
              </w:rPr>
            </w:pPr>
            <w:r w:rsidRPr="00927739">
              <w:rPr>
                <w:color w:val="000000"/>
              </w:rPr>
              <w:t>100</w:t>
            </w:r>
          </w:p>
        </w:tc>
        <w:tc>
          <w:tcPr>
            <w:tcW w:w="1841" w:type="dxa"/>
            <w:shd w:val="clear" w:color="auto" w:fill="auto"/>
            <w:noWrap/>
            <w:vAlign w:val="bottom"/>
          </w:tcPr>
          <w:p w:rsidR="00D24F55" w:rsidRPr="00927739" w:rsidRDefault="00D24F55" w:rsidP="00D24F55">
            <w:pPr>
              <w:jc w:val="right"/>
              <w:rPr>
                <w:color w:val="000000"/>
              </w:rPr>
            </w:pPr>
            <w:r>
              <w:rPr>
                <w:color w:val="000000"/>
              </w:rPr>
              <w:t>2204494,16</w:t>
            </w:r>
          </w:p>
        </w:tc>
        <w:tc>
          <w:tcPr>
            <w:tcW w:w="1558" w:type="dxa"/>
            <w:vAlign w:val="bottom"/>
          </w:tcPr>
          <w:p w:rsidR="00D24F55" w:rsidRDefault="00D24F55" w:rsidP="00D24F55">
            <w:pPr>
              <w:jc w:val="right"/>
              <w:rPr>
                <w:color w:val="000000"/>
              </w:rPr>
            </w:pPr>
            <w:r>
              <w:rPr>
                <w:color w:val="000000"/>
              </w:rPr>
              <w:t>2204494,16</w:t>
            </w:r>
          </w:p>
        </w:tc>
        <w:tc>
          <w:tcPr>
            <w:tcW w:w="1558" w:type="dxa"/>
            <w:vAlign w:val="bottom"/>
          </w:tcPr>
          <w:p w:rsidR="00D24F55" w:rsidRDefault="00D24F55" w:rsidP="00D24F55">
            <w:pPr>
              <w:jc w:val="right"/>
              <w:rPr>
                <w:color w:val="000000"/>
              </w:rPr>
            </w:pPr>
            <w:r>
              <w:rPr>
                <w:color w:val="000000"/>
              </w:rPr>
              <w:t>100,0</w:t>
            </w:r>
          </w:p>
        </w:tc>
      </w:tr>
      <w:tr w:rsidR="00D24F55" w:rsidRPr="00927739" w:rsidTr="00D24F55">
        <w:trPr>
          <w:trHeight w:val="630"/>
        </w:trPr>
        <w:tc>
          <w:tcPr>
            <w:tcW w:w="582" w:type="dxa"/>
            <w:shd w:val="clear" w:color="auto" w:fill="auto"/>
            <w:noWrap/>
            <w:vAlign w:val="bottom"/>
            <w:hideMark/>
          </w:tcPr>
          <w:p w:rsidR="00D24F55" w:rsidRPr="00927739" w:rsidRDefault="00D24F55" w:rsidP="00D24F55">
            <w:pPr>
              <w:jc w:val="center"/>
              <w:rPr>
                <w:b/>
                <w:bCs/>
                <w:color w:val="000000"/>
              </w:rPr>
            </w:pPr>
            <w:r w:rsidRPr="00927739">
              <w:rPr>
                <w:b/>
                <w:bCs/>
                <w:color w:val="000000"/>
              </w:rPr>
              <w:t> </w:t>
            </w:r>
          </w:p>
        </w:tc>
        <w:tc>
          <w:tcPr>
            <w:tcW w:w="4962" w:type="dxa"/>
            <w:shd w:val="clear" w:color="auto" w:fill="auto"/>
            <w:hideMark/>
          </w:tcPr>
          <w:p w:rsidR="00D24F55" w:rsidRDefault="00D24F55" w:rsidP="00D24F55">
            <w:pPr>
              <w:rPr>
                <w:color w:val="000000"/>
              </w:rPr>
            </w:pPr>
          </w:p>
          <w:p w:rsidR="00D24F55" w:rsidRPr="00927739" w:rsidRDefault="00D24F55" w:rsidP="00D24F55">
            <w:pPr>
              <w:rPr>
                <w:color w:val="000000"/>
              </w:rPr>
            </w:pPr>
            <w:r w:rsidRPr="00927739">
              <w:rPr>
                <w:color w:val="000000"/>
              </w:rPr>
              <w:t>Закупка товаров, работ и услуг для государственных (муниципальных) нужд</w:t>
            </w:r>
          </w:p>
        </w:tc>
        <w:tc>
          <w:tcPr>
            <w:tcW w:w="709" w:type="dxa"/>
            <w:vAlign w:val="bottom"/>
          </w:tcPr>
          <w:p w:rsidR="00D24F55" w:rsidRPr="00927739" w:rsidRDefault="00D24F55" w:rsidP="00D24F55">
            <w:pPr>
              <w:jc w:val="center"/>
            </w:pPr>
            <w:r w:rsidRPr="00927739">
              <w:rPr>
                <w:color w:val="000000"/>
              </w:rPr>
              <w:t>992</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01</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04</w:t>
            </w:r>
          </w:p>
        </w:tc>
        <w:tc>
          <w:tcPr>
            <w:tcW w:w="1702" w:type="dxa"/>
            <w:shd w:val="clear" w:color="auto" w:fill="auto"/>
            <w:vAlign w:val="bottom"/>
            <w:hideMark/>
          </w:tcPr>
          <w:p w:rsidR="00D24F55" w:rsidRPr="00927739" w:rsidRDefault="00D24F55" w:rsidP="00D24F55">
            <w:pPr>
              <w:jc w:val="center"/>
              <w:rPr>
                <w:color w:val="000000"/>
              </w:rPr>
            </w:pPr>
            <w:r w:rsidRPr="00927739">
              <w:rPr>
                <w:color w:val="000000"/>
              </w:rPr>
              <w:t>01 0 07 00190</w:t>
            </w:r>
          </w:p>
        </w:tc>
        <w:tc>
          <w:tcPr>
            <w:tcW w:w="708" w:type="dxa"/>
            <w:shd w:val="clear" w:color="auto" w:fill="auto"/>
            <w:vAlign w:val="bottom"/>
            <w:hideMark/>
          </w:tcPr>
          <w:p w:rsidR="00D24F55" w:rsidRPr="00927739" w:rsidRDefault="00D24F55" w:rsidP="00D24F55">
            <w:pPr>
              <w:jc w:val="center"/>
              <w:rPr>
                <w:color w:val="000000"/>
              </w:rPr>
            </w:pPr>
            <w:r w:rsidRPr="00927739">
              <w:rPr>
                <w:color w:val="000000"/>
              </w:rPr>
              <w:t>200</w:t>
            </w:r>
          </w:p>
        </w:tc>
        <w:tc>
          <w:tcPr>
            <w:tcW w:w="1841" w:type="dxa"/>
            <w:shd w:val="clear" w:color="auto" w:fill="auto"/>
            <w:noWrap/>
            <w:vAlign w:val="bottom"/>
          </w:tcPr>
          <w:p w:rsidR="00D24F55" w:rsidRPr="00927739" w:rsidRDefault="00D24F55" w:rsidP="00D24F55">
            <w:pPr>
              <w:jc w:val="right"/>
              <w:rPr>
                <w:color w:val="000000"/>
              </w:rPr>
            </w:pPr>
            <w:r>
              <w:rPr>
                <w:color w:val="000000"/>
              </w:rPr>
              <w:t>297304,33</w:t>
            </w:r>
          </w:p>
        </w:tc>
        <w:tc>
          <w:tcPr>
            <w:tcW w:w="1558" w:type="dxa"/>
            <w:vAlign w:val="bottom"/>
          </w:tcPr>
          <w:p w:rsidR="00D24F55" w:rsidRDefault="00D24F55" w:rsidP="00D24F55">
            <w:pPr>
              <w:jc w:val="right"/>
              <w:rPr>
                <w:color w:val="000000"/>
              </w:rPr>
            </w:pPr>
            <w:r>
              <w:rPr>
                <w:color w:val="000000"/>
              </w:rPr>
              <w:t>289710,09</w:t>
            </w:r>
          </w:p>
        </w:tc>
        <w:tc>
          <w:tcPr>
            <w:tcW w:w="1558" w:type="dxa"/>
            <w:vAlign w:val="bottom"/>
          </w:tcPr>
          <w:p w:rsidR="00D24F55" w:rsidRDefault="00D24F55" w:rsidP="00D24F55">
            <w:pPr>
              <w:jc w:val="right"/>
              <w:rPr>
                <w:color w:val="000000"/>
              </w:rPr>
            </w:pPr>
            <w:r>
              <w:rPr>
                <w:color w:val="000000"/>
              </w:rPr>
              <w:t>97,4</w:t>
            </w:r>
          </w:p>
        </w:tc>
      </w:tr>
      <w:tr w:rsidR="00D24F55" w:rsidRPr="00927739" w:rsidTr="00D24F55">
        <w:trPr>
          <w:trHeight w:val="330"/>
        </w:trPr>
        <w:tc>
          <w:tcPr>
            <w:tcW w:w="582" w:type="dxa"/>
            <w:shd w:val="clear" w:color="auto" w:fill="auto"/>
            <w:noWrap/>
            <w:vAlign w:val="bottom"/>
            <w:hideMark/>
          </w:tcPr>
          <w:p w:rsidR="00D24F55" w:rsidRPr="00927739" w:rsidRDefault="00D24F55" w:rsidP="00D24F55">
            <w:pPr>
              <w:jc w:val="center"/>
              <w:rPr>
                <w:b/>
                <w:bCs/>
                <w:color w:val="000000"/>
              </w:rPr>
            </w:pPr>
            <w:r w:rsidRPr="00927739">
              <w:rPr>
                <w:b/>
                <w:bCs/>
                <w:color w:val="000000"/>
              </w:rPr>
              <w:t> </w:t>
            </w:r>
          </w:p>
        </w:tc>
        <w:tc>
          <w:tcPr>
            <w:tcW w:w="4962" w:type="dxa"/>
            <w:shd w:val="clear" w:color="auto" w:fill="auto"/>
            <w:hideMark/>
          </w:tcPr>
          <w:p w:rsidR="00D24F55" w:rsidRDefault="00D24F55" w:rsidP="00D24F55">
            <w:pPr>
              <w:rPr>
                <w:color w:val="000000"/>
              </w:rPr>
            </w:pPr>
          </w:p>
          <w:p w:rsidR="00D24F55" w:rsidRPr="00927739" w:rsidRDefault="00D24F55" w:rsidP="00D24F55">
            <w:pPr>
              <w:rPr>
                <w:color w:val="000000"/>
              </w:rPr>
            </w:pPr>
            <w:r w:rsidRPr="00927739">
              <w:rPr>
                <w:color w:val="000000"/>
              </w:rPr>
              <w:lastRenderedPageBreak/>
              <w:t>Иные бюджетные ассигнования</w:t>
            </w:r>
          </w:p>
        </w:tc>
        <w:tc>
          <w:tcPr>
            <w:tcW w:w="709" w:type="dxa"/>
            <w:vAlign w:val="bottom"/>
          </w:tcPr>
          <w:p w:rsidR="00D24F55" w:rsidRPr="00927739" w:rsidRDefault="00D24F55" w:rsidP="00D24F55">
            <w:pPr>
              <w:jc w:val="center"/>
            </w:pPr>
            <w:r w:rsidRPr="00927739">
              <w:rPr>
                <w:color w:val="000000"/>
              </w:rPr>
              <w:lastRenderedPageBreak/>
              <w:t>992</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01</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04</w:t>
            </w:r>
          </w:p>
        </w:tc>
        <w:tc>
          <w:tcPr>
            <w:tcW w:w="1702" w:type="dxa"/>
            <w:shd w:val="clear" w:color="auto" w:fill="auto"/>
            <w:vAlign w:val="bottom"/>
            <w:hideMark/>
          </w:tcPr>
          <w:p w:rsidR="00D24F55" w:rsidRPr="00927739" w:rsidRDefault="00D24F55" w:rsidP="00D24F55">
            <w:pPr>
              <w:jc w:val="center"/>
              <w:rPr>
                <w:color w:val="000000"/>
              </w:rPr>
            </w:pPr>
            <w:r w:rsidRPr="00927739">
              <w:rPr>
                <w:color w:val="000000"/>
              </w:rPr>
              <w:t>01 0 07 00190</w:t>
            </w:r>
          </w:p>
        </w:tc>
        <w:tc>
          <w:tcPr>
            <w:tcW w:w="708" w:type="dxa"/>
            <w:shd w:val="clear" w:color="auto" w:fill="auto"/>
            <w:vAlign w:val="bottom"/>
            <w:hideMark/>
          </w:tcPr>
          <w:p w:rsidR="00D24F55" w:rsidRPr="00927739" w:rsidRDefault="00D24F55" w:rsidP="00D24F55">
            <w:pPr>
              <w:jc w:val="center"/>
              <w:rPr>
                <w:color w:val="000000"/>
              </w:rPr>
            </w:pPr>
            <w:r w:rsidRPr="00927739">
              <w:rPr>
                <w:color w:val="000000"/>
              </w:rPr>
              <w:t>800</w:t>
            </w:r>
          </w:p>
        </w:tc>
        <w:tc>
          <w:tcPr>
            <w:tcW w:w="1841" w:type="dxa"/>
            <w:shd w:val="clear" w:color="auto" w:fill="auto"/>
            <w:noWrap/>
            <w:vAlign w:val="bottom"/>
          </w:tcPr>
          <w:p w:rsidR="00D24F55" w:rsidRPr="00927739" w:rsidRDefault="00D24F55" w:rsidP="00D24F55">
            <w:pPr>
              <w:jc w:val="right"/>
              <w:rPr>
                <w:color w:val="000000"/>
              </w:rPr>
            </w:pPr>
            <w:r>
              <w:rPr>
                <w:color w:val="000000"/>
              </w:rPr>
              <w:t>13243,37</w:t>
            </w:r>
          </w:p>
        </w:tc>
        <w:tc>
          <w:tcPr>
            <w:tcW w:w="1558" w:type="dxa"/>
            <w:vAlign w:val="bottom"/>
          </w:tcPr>
          <w:p w:rsidR="00D24F55" w:rsidRDefault="00D24F55" w:rsidP="00D24F55">
            <w:pPr>
              <w:jc w:val="right"/>
              <w:rPr>
                <w:color w:val="000000"/>
              </w:rPr>
            </w:pPr>
            <w:r>
              <w:rPr>
                <w:color w:val="000000"/>
              </w:rPr>
              <w:t>13243,37</w:t>
            </w:r>
          </w:p>
        </w:tc>
        <w:tc>
          <w:tcPr>
            <w:tcW w:w="1558" w:type="dxa"/>
            <w:vAlign w:val="bottom"/>
          </w:tcPr>
          <w:p w:rsidR="00D24F55" w:rsidRDefault="00D24F55" w:rsidP="00D24F55">
            <w:pPr>
              <w:jc w:val="right"/>
              <w:rPr>
                <w:color w:val="000000"/>
              </w:rPr>
            </w:pPr>
            <w:r>
              <w:rPr>
                <w:color w:val="000000"/>
              </w:rPr>
              <w:t>100,0</w:t>
            </w:r>
          </w:p>
        </w:tc>
      </w:tr>
      <w:tr w:rsidR="00D24F55" w:rsidRPr="00927739" w:rsidTr="00D24F55">
        <w:trPr>
          <w:trHeight w:val="630"/>
        </w:trPr>
        <w:tc>
          <w:tcPr>
            <w:tcW w:w="582" w:type="dxa"/>
            <w:shd w:val="clear" w:color="auto" w:fill="auto"/>
            <w:noWrap/>
            <w:vAlign w:val="bottom"/>
            <w:hideMark/>
          </w:tcPr>
          <w:p w:rsidR="00D24F55" w:rsidRPr="00927739" w:rsidRDefault="00D24F55" w:rsidP="00D24F55">
            <w:pPr>
              <w:jc w:val="center"/>
              <w:rPr>
                <w:b/>
                <w:bCs/>
                <w:color w:val="000000"/>
              </w:rPr>
            </w:pPr>
          </w:p>
        </w:tc>
        <w:tc>
          <w:tcPr>
            <w:tcW w:w="4962" w:type="dxa"/>
            <w:shd w:val="clear" w:color="auto" w:fill="auto"/>
            <w:hideMark/>
          </w:tcPr>
          <w:p w:rsidR="00D24F55" w:rsidRPr="00927739" w:rsidRDefault="00D24F55" w:rsidP="00D24F55">
            <w:pPr>
              <w:rPr>
                <w:color w:val="000000"/>
              </w:rPr>
            </w:pPr>
            <w:r w:rsidRPr="00927739">
              <w:rPr>
                <w:color w:val="000000"/>
              </w:rPr>
              <w:t>Расходы на обеспечение функций органов местного самоуправления</w:t>
            </w:r>
            <w:r>
              <w:rPr>
                <w:color w:val="000000"/>
              </w:rPr>
              <w:t xml:space="preserve"> </w:t>
            </w:r>
            <w:r w:rsidRPr="00927739">
              <w:rPr>
                <w:color w:val="000000"/>
              </w:rPr>
              <w:t>(кредиторская задолженность)</w:t>
            </w:r>
          </w:p>
        </w:tc>
        <w:tc>
          <w:tcPr>
            <w:tcW w:w="709" w:type="dxa"/>
            <w:vAlign w:val="bottom"/>
          </w:tcPr>
          <w:p w:rsidR="00D24F55" w:rsidRPr="00927739" w:rsidRDefault="00D24F55" w:rsidP="00D24F55">
            <w:pPr>
              <w:jc w:val="center"/>
            </w:pPr>
            <w:r w:rsidRPr="00927739">
              <w:rPr>
                <w:color w:val="000000"/>
              </w:rPr>
              <w:t>992</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01</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04</w:t>
            </w:r>
          </w:p>
        </w:tc>
        <w:tc>
          <w:tcPr>
            <w:tcW w:w="1702" w:type="dxa"/>
            <w:shd w:val="clear" w:color="auto" w:fill="auto"/>
            <w:vAlign w:val="bottom"/>
            <w:hideMark/>
          </w:tcPr>
          <w:p w:rsidR="00D24F55" w:rsidRPr="00927739" w:rsidRDefault="00D24F55" w:rsidP="00D24F55">
            <w:pPr>
              <w:jc w:val="center"/>
              <w:rPr>
                <w:color w:val="000000"/>
              </w:rPr>
            </w:pPr>
            <w:r w:rsidRPr="00927739">
              <w:rPr>
                <w:color w:val="000000"/>
              </w:rPr>
              <w:t>01 0 07 00199</w:t>
            </w:r>
          </w:p>
        </w:tc>
        <w:tc>
          <w:tcPr>
            <w:tcW w:w="708" w:type="dxa"/>
            <w:shd w:val="clear" w:color="auto" w:fill="auto"/>
            <w:vAlign w:val="bottom"/>
            <w:hideMark/>
          </w:tcPr>
          <w:p w:rsidR="00D24F55" w:rsidRPr="00927739" w:rsidRDefault="00D24F55" w:rsidP="00D24F55">
            <w:pPr>
              <w:jc w:val="center"/>
              <w:rPr>
                <w:color w:val="000000"/>
              </w:rPr>
            </w:pPr>
            <w:r w:rsidRPr="00927739">
              <w:rPr>
                <w:color w:val="000000"/>
              </w:rPr>
              <w:t xml:space="preserve"> </w:t>
            </w:r>
          </w:p>
        </w:tc>
        <w:tc>
          <w:tcPr>
            <w:tcW w:w="1841" w:type="dxa"/>
            <w:shd w:val="clear" w:color="auto" w:fill="auto"/>
            <w:noWrap/>
            <w:vAlign w:val="bottom"/>
          </w:tcPr>
          <w:p w:rsidR="00D24F55" w:rsidRPr="00927739" w:rsidRDefault="00D24F55" w:rsidP="00D24F55">
            <w:pPr>
              <w:jc w:val="right"/>
              <w:rPr>
                <w:color w:val="000000"/>
              </w:rPr>
            </w:pPr>
            <w:r w:rsidRPr="00927739">
              <w:rPr>
                <w:color w:val="000000"/>
              </w:rPr>
              <w:t>8262,48</w:t>
            </w:r>
          </w:p>
        </w:tc>
        <w:tc>
          <w:tcPr>
            <w:tcW w:w="1558" w:type="dxa"/>
            <w:vAlign w:val="bottom"/>
          </w:tcPr>
          <w:p w:rsidR="00D24F55" w:rsidRPr="00927739" w:rsidRDefault="00D24F55" w:rsidP="00D24F55">
            <w:pPr>
              <w:jc w:val="right"/>
              <w:rPr>
                <w:color w:val="000000"/>
              </w:rPr>
            </w:pPr>
            <w:r>
              <w:rPr>
                <w:color w:val="000000"/>
              </w:rPr>
              <w:t>8262,48</w:t>
            </w:r>
          </w:p>
        </w:tc>
        <w:tc>
          <w:tcPr>
            <w:tcW w:w="1558" w:type="dxa"/>
            <w:vAlign w:val="bottom"/>
          </w:tcPr>
          <w:p w:rsidR="00D24F55" w:rsidRPr="00927739" w:rsidRDefault="00D24F55" w:rsidP="00D24F55">
            <w:pPr>
              <w:jc w:val="right"/>
              <w:rPr>
                <w:color w:val="000000"/>
              </w:rPr>
            </w:pPr>
            <w:r>
              <w:rPr>
                <w:color w:val="000000"/>
              </w:rPr>
              <w:t>100,0</w:t>
            </w:r>
          </w:p>
        </w:tc>
      </w:tr>
      <w:tr w:rsidR="00D24F55" w:rsidRPr="00927739" w:rsidTr="00D24F55">
        <w:trPr>
          <w:trHeight w:val="630"/>
        </w:trPr>
        <w:tc>
          <w:tcPr>
            <w:tcW w:w="582" w:type="dxa"/>
            <w:shd w:val="clear" w:color="auto" w:fill="auto"/>
            <w:noWrap/>
            <w:vAlign w:val="bottom"/>
            <w:hideMark/>
          </w:tcPr>
          <w:p w:rsidR="00D24F55" w:rsidRPr="00927739" w:rsidRDefault="00D24F55" w:rsidP="00D24F55">
            <w:pPr>
              <w:jc w:val="center"/>
              <w:rPr>
                <w:b/>
                <w:bCs/>
                <w:color w:val="000000"/>
              </w:rPr>
            </w:pPr>
          </w:p>
        </w:tc>
        <w:tc>
          <w:tcPr>
            <w:tcW w:w="4962" w:type="dxa"/>
            <w:shd w:val="clear" w:color="auto" w:fill="auto"/>
            <w:hideMark/>
          </w:tcPr>
          <w:p w:rsidR="00D24F55" w:rsidRDefault="00D24F55" w:rsidP="00D24F55">
            <w:pPr>
              <w:rPr>
                <w:color w:val="000000"/>
              </w:rPr>
            </w:pPr>
          </w:p>
          <w:p w:rsidR="00D24F55" w:rsidRPr="00927739" w:rsidRDefault="00D24F55" w:rsidP="00D24F55">
            <w:pPr>
              <w:rPr>
                <w:color w:val="000000"/>
              </w:rPr>
            </w:pPr>
            <w:r w:rsidRPr="00927739">
              <w:rPr>
                <w:color w:val="000000"/>
              </w:rPr>
              <w:t>Закупка товаров, работ и услуг для государственных (муниципальных) нужд</w:t>
            </w:r>
          </w:p>
        </w:tc>
        <w:tc>
          <w:tcPr>
            <w:tcW w:w="709" w:type="dxa"/>
            <w:vAlign w:val="bottom"/>
          </w:tcPr>
          <w:p w:rsidR="00D24F55" w:rsidRPr="00927739" w:rsidRDefault="00D24F55" w:rsidP="00D24F55">
            <w:pPr>
              <w:jc w:val="center"/>
            </w:pPr>
            <w:r w:rsidRPr="00927739">
              <w:rPr>
                <w:color w:val="000000"/>
              </w:rPr>
              <w:t>992</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01</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04</w:t>
            </w:r>
          </w:p>
        </w:tc>
        <w:tc>
          <w:tcPr>
            <w:tcW w:w="1702" w:type="dxa"/>
            <w:shd w:val="clear" w:color="auto" w:fill="auto"/>
            <w:vAlign w:val="bottom"/>
            <w:hideMark/>
          </w:tcPr>
          <w:p w:rsidR="00D24F55" w:rsidRPr="00927739" w:rsidRDefault="00D24F55" w:rsidP="00D24F55">
            <w:pPr>
              <w:jc w:val="center"/>
              <w:rPr>
                <w:color w:val="000000"/>
              </w:rPr>
            </w:pPr>
            <w:r w:rsidRPr="00927739">
              <w:rPr>
                <w:color w:val="000000"/>
              </w:rPr>
              <w:t>01 0 07 00199</w:t>
            </w:r>
          </w:p>
        </w:tc>
        <w:tc>
          <w:tcPr>
            <w:tcW w:w="708" w:type="dxa"/>
            <w:shd w:val="clear" w:color="auto" w:fill="auto"/>
            <w:vAlign w:val="bottom"/>
            <w:hideMark/>
          </w:tcPr>
          <w:p w:rsidR="00D24F55" w:rsidRPr="00927739" w:rsidRDefault="00D24F55" w:rsidP="00D24F55">
            <w:pPr>
              <w:jc w:val="center"/>
              <w:rPr>
                <w:color w:val="000000"/>
              </w:rPr>
            </w:pPr>
            <w:r w:rsidRPr="00927739">
              <w:rPr>
                <w:color w:val="000000"/>
              </w:rPr>
              <w:t>200</w:t>
            </w:r>
          </w:p>
        </w:tc>
        <w:tc>
          <w:tcPr>
            <w:tcW w:w="1841" w:type="dxa"/>
            <w:shd w:val="clear" w:color="auto" w:fill="auto"/>
            <w:noWrap/>
            <w:vAlign w:val="bottom"/>
          </w:tcPr>
          <w:p w:rsidR="00D24F55" w:rsidRPr="00927739" w:rsidRDefault="00D24F55" w:rsidP="00D24F55">
            <w:pPr>
              <w:jc w:val="right"/>
              <w:rPr>
                <w:color w:val="000000"/>
              </w:rPr>
            </w:pPr>
            <w:r w:rsidRPr="00927739">
              <w:rPr>
                <w:color w:val="000000"/>
              </w:rPr>
              <w:t>8262,48</w:t>
            </w:r>
          </w:p>
        </w:tc>
        <w:tc>
          <w:tcPr>
            <w:tcW w:w="1558" w:type="dxa"/>
            <w:vAlign w:val="bottom"/>
          </w:tcPr>
          <w:p w:rsidR="00D24F55" w:rsidRPr="00927739" w:rsidRDefault="00D24F55" w:rsidP="00D24F55">
            <w:pPr>
              <w:jc w:val="right"/>
              <w:rPr>
                <w:color w:val="000000"/>
              </w:rPr>
            </w:pPr>
            <w:r>
              <w:rPr>
                <w:color w:val="000000"/>
              </w:rPr>
              <w:t>8262,48</w:t>
            </w:r>
          </w:p>
        </w:tc>
        <w:tc>
          <w:tcPr>
            <w:tcW w:w="1558" w:type="dxa"/>
            <w:vAlign w:val="bottom"/>
          </w:tcPr>
          <w:p w:rsidR="00D24F55" w:rsidRPr="00927739" w:rsidRDefault="00D24F55" w:rsidP="00D24F55">
            <w:pPr>
              <w:jc w:val="right"/>
              <w:rPr>
                <w:color w:val="000000"/>
              </w:rPr>
            </w:pPr>
            <w:r>
              <w:rPr>
                <w:color w:val="000000"/>
              </w:rPr>
              <w:t>100,0</w:t>
            </w:r>
          </w:p>
        </w:tc>
      </w:tr>
      <w:tr w:rsidR="00D24F55" w:rsidRPr="00927739" w:rsidTr="00D24F55">
        <w:trPr>
          <w:trHeight w:val="630"/>
        </w:trPr>
        <w:tc>
          <w:tcPr>
            <w:tcW w:w="582" w:type="dxa"/>
            <w:shd w:val="clear" w:color="auto" w:fill="auto"/>
            <w:noWrap/>
            <w:vAlign w:val="bottom"/>
            <w:hideMark/>
          </w:tcPr>
          <w:p w:rsidR="00D24F55" w:rsidRPr="00927739" w:rsidRDefault="00D24F55" w:rsidP="00D24F55">
            <w:pPr>
              <w:jc w:val="center"/>
              <w:rPr>
                <w:b/>
                <w:bCs/>
                <w:color w:val="000000"/>
              </w:rPr>
            </w:pPr>
          </w:p>
        </w:tc>
        <w:tc>
          <w:tcPr>
            <w:tcW w:w="4962" w:type="dxa"/>
            <w:shd w:val="clear" w:color="auto" w:fill="auto"/>
            <w:hideMark/>
          </w:tcPr>
          <w:p w:rsidR="00D24F55" w:rsidRDefault="00D24F55" w:rsidP="00D24F55">
            <w:pPr>
              <w:rPr>
                <w:color w:val="000000"/>
              </w:rPr>
            </w:pPr>
          </w:p>
          <w:p w:rsidR="00D24F55" w:rsidRPr="00927739" w:rsidRDefault="00D24F55" w:rsidP="00D24F55">
            <w:pPr>
              <w:rPr>
                <w:color w:val="000000"/>
              </w:rPr>
            </w:pPr>
            <w:r w:rsidRPr="00927739">
              <w:rPr>
                <w:color w:val="000000"/>
              </w:rPr>
              <w:t>Отдельные направления деятельности администрации муниципального образования</w:t>
            </w:r>
          </w:p>
        </w:tc>
        <w:tc>
          <w:tcPr>
            <w:tcW w:w="709" w:type="dxa"/>
            <w:vAlign w:val="bottom"/>
          </w:tcPr>
          <w:p w:rsidR="00D24F55" w:rsidRPr="00927739" w:rsidRDefault="00D24F55" w:rsidP="00D24F55">
            <w:pPr>
              <w:jc w:val="center"/>
              <w:rPr>
                <w:color w:val="000000"/>
              </w:rPr>
            </w:pPr>
            <w:r w:rsidRPr="00927739">
              <w:rPr>
                <w:color w:val="000000"/>
              </w:rPr>
              <w:t>992</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01</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04</w:t>
            </w:r>
          </w:p>
        </w:tc>
        <w:tc>
          <w:tcPr>
            <w:tcW w:w="1702" w:type="dxa"/>
            <w:shd w:val="clear" w:color="auto" w:fill="auto"/>
            <w:vAlign w:val="bottom"/>
            <w:hideMark/>
          </w:tcPr>
          <w:p w:rsidR="00D24F55" w:rsidRPr="00927739" w:rsidRDefault="00D24F55" w:rsidP="00D24F55">
            <w:pPr>
              <w:jc w:val="center"/>
              <w:rPr>
                <w:color w:val="000000"/>
              </w:rPr>
            </w:pPr>
            <w:r w:rsidRPr="00927739">
              <w:rPr>
                <w:color w:val="000000"/>
              </w:rPr>
              <w:t>71 0 00 00000</w:t>
            </w:r>
          </w:p>
        </w:tc>
        <w:tc>
          <w:tcPr>
            <w:tcW w:w="708" w:type="dxa"/>
            <w:shd w:val="clear" w:color="auto" w:fill="auto"/>
            <w:vAlign w:val="bottom"/>
            <w:hideMark/>
          </w:tcPr>
          <w:p w:rsidR="00D24F55" w:rsidRPr="00927739" w:rsidRDefault="00D24F55" w:rsidP="00D24F55">
            <w:pPr>
              <w:jc w:val="center"/>
              <w:rPr>
                <w:color w:val="000000"/>
              </w:rPr>
            </w:pPr>
          </w:p>
        </w:tc>
        <w:tc>
          <w:tcPr>
            <w:tcW w:w="1841" w:type="dxa"/>
            <w:shd w:val="clear" w:color="auto" w:fill="auto"/>
            <w:noWrap/>
            <w:vAlign w:val="bottom"/>
          </w:tcPr>
          <w:p w:rsidR="00D24F55" w:rsidRPr="00927739" w:rsidRDefault="00D24F55" w:rsidP="00D24F55">
            <w:pPr>
              <w:jc w:val="right"/>
              <w:rPr>
                <w:color w:val="000000"/>
              </w:rPr>
            </w:pPr>
            <w:r w:rsidRPr="00927739">
              <w:rPr>
                <w:color w:val="000000"/>
              </w:rPr>
              <w:t>13800,00</w:t>
            </w:r>
          </w:p>
        </w:tc>
        <w:tc>
          <w:tcPr>
            <w:tcW w:w="1558" w:type="dxa"/>
            <w:vAlign w:val="bottom"/>
          </w:tcPr>
          <w:p w:rsidR="00D24F55" w:rsidRPr="00927739" w:rsidRDefault="00D24F55" w:rsidP="00D24F55">
            <w:pPr>
              <w:jc w:val="right"/>
              <w:rPr>
                <w:color w:val="000000"/>
              </w:rPr>
            </w:pPr>
            <w:r>
              <w:rPr>
                <w:color w:val="000000"/>
              </w:rPr>
              <w:t>13800,00</w:t>
            </w:r>
          </w:p>
        </w:tc>
        <w:tc>
          <w:tcPr>
            <w:tcW w:w="1558" w:type="dxa"/>
            <w:vAlign w:val="bottom"/>
          </w:tcPr>
          <w:p w:rsidR="00D24F55" w:rsidRPr="00927739" w:rsidRDefault="00D24F55" w:rsidP="00D24F55">
            <w:pPr>
              <w:jc w:val="right"/>
              <w:rPr>
                <w:color w:val="000000"/>
              </w:rPr>
            </w:pPr>
            <w:r>
              <w:rPr>
                <w:color w:val="000000"/>
              </w:rPr>
              <w:t>100,0</w:t>
            </w:r>
          </w:p>
        </w:tc>
      </w:tr>
      <w:tr w:rsidR="00D24F55" w:rsidRPr="00927739" w:rsidTr="00D24F55">
        <w:trPr>
          <w:trHeight w:val="630"/>
        </w:trPr>
        <w:tc>
          <w:tcPr>
            <w:tcW w:w="582" w:type="dxa"/>
            <w:shd w:val="clear" w:color="auto" w:fill="auto"/>
            <w:noWrap/>
            <w:vAlign w:val="bottom"/>
            <w:hideMark/>
          </w:tcPr>
          <w:p w:rsidR="00D24F55" w:rsidRPr="00927739" w:rsidRDefault="00D24F55" w:rsidP="00D24F55">
            <w:pPr>
              <w:jc w:val="center"/>
              <w:rPr>
                <w:b/>
                <w:bCs/>
                <w:color w:val="000000"/>
              </w:rPr>
            </w:pPr>
          </w:p>
        </w:tc>
        <w:tc>
          <w:tcPr>
            <w:tcW w:w="4962" w:type="dxa"/>
            <w:shd w:val="clear" w:color="auto" w:fill="auto"/>
            <w:hideMark/>
          </w:tcPr>
          <w:p w:rsidR="00D24F55" w:rsidRDefault="00D24F55" w:rsidP="00D24F55">
            <w:pPr>
              <w:rPr>
                <w:color w:val="000000"/>
              </w:rPr>
            </w:pPr>
          </w:p>
          <w:p w:rsidR="00D24F55" w:rsidRPr="00927739" w:rsidRDefault="00D24F55" w:rsidP="00D24F55">
            <w:pPr>
              <w:rPr>
                <w:color w:val="000000"/>
              </w:rPr>
            </w:pPr>
            <w:r w:rsidRPr="00927739">
              <w:rPr>
                <w:color w:val="000000"/>
              </w:rPr>
              <w:t>Административные и иные комиссии</w:t>
            </w:r>
          </w:p>
        </w:tc>
        <w:tc>
          <w:tcPr>
            <w:tcW w:w="709" w:type="dxa"/>
            <w:vAlign w:val="bottom"/>
          </w:tcPr>
          <w:p w:rsidR="00D24F55" w:rsidRPr="00927739" w:rsidRDefault="00D24F55" w:rsidP="00D24F55">
            <w:pPr>
              <w:jc w:val="center"/>
              <w:rPr>
                <w:color w:val="000000"/>
              </w:rPr>
            </w:pPr>
            <w:r w:rsidRPr="00927739">
              <w:rPr>
                <w:color w:val="000000"/>
              </w:rPr>
              <w:t>992</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01</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04</w:t>
            </w:r>
          </w:p>
        </w:tc>
        <w:tc>
          <w:tcPr>
            <w:tcW w:w="1702" w:type="dxa"/>
            <w:shd w:val="clear" w:color="auto" w:fill="auto"/>
            <w:vAlign w:val="bottom"/>
            <w:hideMark/>
          </w:tcPr>
          <w:p w:rsidR="00D24F55" w:rsidRPr="00927739" w:rsidRDefault="00D24F55" w:rsidP="00D24F55">
            <w:pPr>
              <w:jc w:val="center"/>
              <w:rPr>
                <w:color w:val="000000"/>
              </w:rPr>
            </w:pPr>
            <w:r w:rsidRPr="00927739">
              <w:rPr>
                <w:color w:val="000000"/>
              </w:rPr>
              <w:t>71 0 02 00000</w:t>
            </w:r>
          </w:p>
        </w:tc>
        <w:tc>
          <w:tcPr>
            <w:tcW w:w="708" w:type="dxa"/>
            <w:shd w:val="clear" w:color="auto" w:fill="auto"/>
            <w:vAlign w:val="bottom"/>
            <w:hideMark/>
          </w:tcPr>
          <w:p w:rsidR="00D24F55" w:rsidRPr="00927739" w:rsidRDefault="00D24F55" w:rsidP="00D24F55">
            <w:pPr>
              <w:jc w:val="center"/>
              <w:rPr>
                <w:color w:val="000000"/>
              </w:rPr>
            </w:pPr>
          </w:p>
        </w:tc>
        <w:tc>
          <w:tcPr>
            <w:tcW w:w="1841" w:type="dxa"/>
            <w:shd w:val="clear" w:color="auto" w:fill="auto"/>
            <w:noWrap/>
            <w:vAlign w:val="bottom"/>
          </w:tcPr>
          <w:p w:rsidR="00D24F55" w:rsidRPr="00927739" w:rsidRDefault="00D24F55" w:rsidP="00D24F55">
            <w:pPr>
              <w:jc w:val="right"/>
              <w:rPr>
                <w:color w:val="000000"/>
              </w:rPr>
            </w:pPr>
            <w:r w:rsidRPr="00927739">
              <w:rPr>
                <w:color w:val="000000"/>
              </w:rPr>
              <w:t>3800,00</w:t>
            </w:r>
          </w:p>
        </w:tc>
        <w:tc>
          <w:tcPr>
            <w:tcW w:w="1558" w:type="dxa"/>
            <w:vAlign w:val="bottom"/>
          </w:tcPr>
          <w:p w:rsidR="00D24F55" w:rsidRPr="00927739" w:rsidRDefault="00D24F55" w:rsidP="00D24F55">
            <w:pPr>
              <w:jc w:val="right"/>
              <w:rPr>
                <w:color w:val="000000"/>
              </w:rPr>
            </w:pPr>
            <w:r>
              <w:rPr>
                <w:color w:val="000000"/>
              </w:rPr>
              <w:t>3800,00</w:t>
            </w:r>
          </w:p>
        </w:tc>
        <w:tc>
          <w:tcPr>
            <w:tcW w:w="1558" w:type="dxa"/>
            <w:vAlign w:val="bottom"/>
          </w:tcPr>
          <w:p w:rsidR="00D24F55" w:rsidRPr="00927739" w:rsidRDefault="00D24F55" w:rsidP="00D24F55">
            <w:pPr>
              <w:jc w:val="right"/>
              <w:rPr>
                <w:color w:val="000000"/>
              </w:rPr>
            </w:pPr>
            <w:r>
              <w:rPr>
                <w:color w:val="000000"/>
              </w:rPr>
              <w:t>100,0</w:t>
            </w:r>
          </w:p>
        </w:tc>
      </w:tr>
      <w:tr w:rsidR="00D24F55" w:rsidRPr="00927739" w:rsidTr="00D24F55">
        <w:trPr>
          <w:trHeight w:val="630"/>
        </w:trPr>
        <w:tc>
          <w:tcPr>
            <w:tcW w:w="582" w:type="dxa"/>
            <w:shd w:val="clear" w:color="auto" w:fill="auto"/>
            <w:noWrap/>
            <w:vAlign w:val="bottom"/>
            <w:hideMark/>
          </w:tcPr>
          <w:p w:rsidR="00D24F55" w:rsidRPr="00927739" w:rsidRDefault="00D24F55" w:rsidP="00D24F55">
            <w:pPr>
              <w:jc w:val="center"/>
              <w:rPr>
                <w:b/>
                <w:bCs/>
                <w:color w:val="000000"/>
              </w:rPr>
            </w:pPr>
          </w:p>
        </w:tc>
        <w:tc>
          <w:tcPr>
            <w:tcW w:w="4962" w:type="dxa"/>
            <w:shd w:val="clear" w:color="auto" w:fill="auto"/>
            <w:hideMark/>
          </w:tcPr>
          <w:p w:rsidR="00D24F55" w:rsidRDefault="00D24F55" w:rsidP="00D24F55">
            <w:pPr>
              <w:rPr>
                <w:color w:val="000000"/>
              </w:rPr>
            </w:pPr>
          </w:p>
          <w:p w:rsidR="00D24F55" w:rsidRPr="00927739" w:rsidRDefault="00D24F55" w:rsidP="00D24F55">
            <w:pPr>
              <w:rPr>
                <w:color w:val="000000"/>
              </w:rPr>
            </w:pPr>
            <w:r w:rsidRPr="00927739">
              <w:rPr>
                <w:color w:val="000000"/>
              </w:rPr>
              <w:t>Осуществление отдельных полномочий Краснодарского края по образованию и организации деятельности административных комиссий</w:t>
            </w:r>
          </w:p>
        </w:tc>
        <w:tc>
          <w:tcPr>
            <w:tcW w:w="709" w:type="dxa"/>
            <w:vAlign w:val="bottom"/>
          </w:tcPr>
          <w:p w:rsidR="00D24F55" w:rsidRPr="00927739" w:rsidRDefault="00D24F55" w:rsidP="00D24F55">
            <w:pPr>
              <w:jc w:val="center"/>
              <w:rPr>
                <w:color w:val="000000"/>
              </w:rPr>
            </w:pPr>
            <w:r w:rsidRPr="00927739">
              <w:rPr>
                <w:color w:val="000000"/>
              </w:rPr>
              <w:t>992</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01</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04</w:t>
            </w:r>
          </w:p>
        </w:tc>
        <w:tc>
          <w:tcPr>
            <w:tcW w:w="1702" w:type="dxa"/>
            <w:shd w:val="clear" w:color="auto" w:fill="auto"/>
            <w:vAlign w:val="bottom"/>
            <w:hideMark/>
          </w:tcPr>
          <w:p w:rsidR="00D24F55" w:rsidRPr="00927739" w:rsidRDefault="00D24F55" w:rsidP="00D24F55">
            <w:pPr>
              <w:jc w:val="center"/>
              <w:rPr>
                <w:color w:val="000000"/>
              </w:rPr>
            </w:pPr>
            <w:r w:rsidRPr="00927739">
              <w:rPr>
                <w:color w:val="000000"/>
              </w:rPr>
              <w:t>71 0 02 60190</w:t>
            </w:r>
          </w:p>
        </w:tc>
        <w:tc>
          <w:tcPr>
            <w:tcW w:w="708" w:type="dxa"/>
            <w:shd w:val="clear" w:color="auto" w:fill="auto"/>
            <w:vAlign w:val="bottom"/>
            <w:hideMark/>
          </w:tcPr>
          <w:p w:rsidR="00D24F55" w:rsidRPr="00927739" w:rsidRDefault="00D24F55" w:rsidP="00D24F55">
            <w:pPr>
              <w:jc w:val="center"/>
              <w:rPr>
                <w:color w:val="000000"/>
              </w:rPr>
            </w:pPr>
          </w:p>
        </w:tc>
        <w:tc>
          <w:tcPr>
            <w:tcW w:w="1841" w:type="dxa"/>
            <w:shd w:val="clear" w:color="auto" w:fill="auto"/>
            <w:noWrap/>
            <w:vAlign w:val="bottom"/>
          </w:tcPr>
          <w:p w:rsidR="00D24F55" w:rsidRPr="00927739" w:rsidRDefault="00D24F55" w:rsidP="00D24F55">
            <w:pPr>
              <w:jc w:val="right"/>
              <w:rPr>
                <w:color w:val="000000"/>
              </w:rPr>
            </w:pPr>
            <w:r w:rsidRPr="00927739">
              <w:rPr>
                <w:color w:val="000000"/>
              </w:rPr>
              <w:t>3800,00</w:t>
            </w:r>
          </w:p>
        </w:tc>
        <w:tc>
          <w:tcPr>
            <w:tcW w:w="1558" w:type="dxa"/>
            <w:vAlign w:val="bottom"/>
          </w:tcPr>
          <w:p w:rsidR="00D24F55" w:rsidRPr="00927739" w:rsidRDefault="00D24F55" w:rsidP="00D24F55">
            <w:pPr>
              <w:jc w:val="right"/>
              <w:rPr>
                <w:color w:val="000000"/>
              </w:rPr>
            </w:pPr>
            <w:r>
              <w:rPr>
                <w:color w:val="000000"/>
              </w:rPr>
              <w:t>3800,00</w:t>
            </w:r>
          </w:p>
        </w:tc>
        <w:tc>
          <w:tcPr>
            <w:tcW w:w="1558" w:type="dxa"/>
            <w:vAlign w:val="bottom"/>
          </w:tcPr>
          <w:p w:rsidR="00D24F55" w:rsidRPr="00927739" w:rsidRDefault="00D24F55" w:rsidP="00D24F55">
            <w:pPr>
              <w:jc w:val="right"/>
              <w:rPr>
                <w:color w:val="000000"/>
              </w:rPr>
            </w:pPr>
            <w:r>
              <w:rPr>
                <w:color w:val="000000"/>
              </w:rPr>
              <w:t>100,0</w:t>
            </w:r>
          </w:p>
        </w:tc>
      </w:tr>
      <w:tr w:rsidR="00D24F55" w:rsidRPr="00927739" w:rsidTr="00D24F55">
        <w:trPr>
          <w:trHeight w:val="630"/>
        </w:trPr>
        <w:tc>
          <w:tcPr>
            <w:tcW w:w="582" w:type="dxa"/>
            <w:shd w:val="clear" w:color="auto" w:fill="auto"/>
            <w:noWrap/>
            <w:vAlign w:val="bottom"/>
            <w:hideMark/>
          </w:tcPr>
          <w:p w:rsidR="00D24F55" w:rsidRPr="00927739" w:rsidRDefault="00D24F55" w:rsidP="00D24F55">
            <w:pPr>
              <w:jc w:val="center"/>
              <w:rPr>
                <w:b/>
                <w:bCs/>
                <w:color w:val="000000"/>
              </w:rPr>
            </w:pPr>
          </w:p>
        </w:tc>
        <w:tc>
          <w:tcPr>
            <w:tcW w:w="4962" w:type="dxa"/>
            <w:shd w:val="clear" w:color="auto" w:fill="auto"/>
            <w:hideMark/>
          </w:tcPr>
          <w:p w:rsidR="00D24F55" w:rsidRDefault="00D24F55" w:rsidP="00D24F55">
            <w:pPr>
              <w:rPr>
                <w:color w:val="000000"/>
              </w:rPr>
            </w:pPr>
          </w:p>
          <w:p w:rsidR="00D24F55" w:rsidRPr="00927739" w:rsidRDefault="00D24F55" w:rsidP="00D24F55">
            <w:pPr>
              <w:rPr>
                <w:color w:val="000000"/>
              </w:rPr>
            </w:pPr>
            <w:r w:rsidRPr="00927739">
              <w:rPr>
                <w:color w:val="000000"/>
              </w:rPr>
              <w:t>Закупка товаров, работ и услуг для государственных (муниципальных) нужд</w:t>
            </w:r>
          </w:p>
        </w:tc>
        <w:tc>
          <w:tcPr>
            <w:tcW w:w="709" w:type="dxa"/>
            <w:vAlign w:val="bottom"/>
          </w:tcPr>
          <w:p w:rsidR="00D24F55" w:rsidRPr="00927739" w:rsidRDefault="00D24F55" w:rsidP="00D24F55">
            <w:pPr>
              <w:jc w:val="center"/>
            </w:pPr>
            <w:r w:rsidRPr="00927739">
              <w:rPr>
                <w:color w:val="000000"/>
              </w:rPr>
              <w:t>992</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01</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04</w:t>
            </w:r>
          </w:p>
        </w:tc>
        <w:tc>
          <w:tcPr>
            <w:tcW w:w="1702" w:type="dxa"/>
            <w:shd w:val="clear" w:color="auto" w:fill="auto"/>
            <w:vAlign w:val="bottom"/>
            <w:hideMark/>
          </w:tcPr>
          <w:p w:rsidR="00D24F55" w:rsidRPr="00927739" w:rsidRDefault="00D24F55" w:rsidP="00D24F55">
            <w:pPr>
              <w:jc w:val="center"/>
              <w:rPr>
                <w:color w:val="000000"/>
              </w:rPr>
            </w:pPr>
            <w:r w:rsidRPr="00927739">
              <w:rPr>
                <w:color w:val="000000"/>
              </w:rPr>
              <w:t>71 0 02 60190</w:t>
            </w:r>
          </w:p>
        </w:tc>
        <w:tc>
          <w:tcPr>
            <w:tcW w:w="708" w:type="dxa"/>
            <w:shd w:val="clear" w:color="auto" w:fill="auto"/>
            <w:vAlign w:val="bottom"/>
            <w:hideMark/>
          </w:tcPr>
          <w:p w:rsidR="00D24F55" w:rsidRPr="00927739" w:rsidRDefault="00D24F55" w:rsidP="00D24F55">
            <w:pPr>
              <w:jc w:val="center"/>
              <w:rPr>
                <w:color w:val="000000"/>
              </w:rPr>
            </w:pPr>
            <w:r w:rsidRPr="00927739">
              <w:rPr>
                <w:color w:val="000000"/>
              </w:rPr>
              <w:t>200</w:t>
            </w:r>
          </w:p>
        </w:tc>
        <w:tc>
          <w:tcPr>
            <w:tcW w:w="1841" w:type="dxa"/>
            <w:shd w:val="clear" w:color="auto" w:fill="auto"/>
            <w:noWrap/>
            <w:vAlign w:val="bottom"/>
          </w:tcPr>
          <w:p w:rsidR="00D24F55" w:rsidRPr="00927739" w:rsidRDefault="00D24F55" w:rsidP="00D24F55">
            <w:pPr>
              <w:jc w:val="right"/>
              <w:rPr>
                <w:color w:val="000000"/>
              </w:rPr>
            </w:pPr>
            <w:r w:rsidRPr="00927739">
              <w:rPr>
                <w:color w:val="000000"/>
              </w:rPr>
              <w:t>3800,00</w:t>
            </w:r>
          </w:p>
        </w:tc>
        <w:tc>
          <w:tcPr>
            <w:tcW w:w="1558" w:type="dxa"/>
            <w:vAlign w:val="bottom"/>
          </w:tcPr>
          <w:p w:rsidR="00D24F55" w:rsidRPr="00927739" w:rsidRDefault="00D24F55" w:rsidP="00D24F55">
            <w:pPr>
              <w:jc w:val="right"/>
              <w:rPr>
                <w:color w:val="000000"/>
              </w:rPr>
            </w:pPr>
            <w:r>
              <w:rPr>
                <w:color w:val="000000"/>
              </w:rPr>
              <w:t>3800,00</w:t>
            </w:r>
          </w:p>
        </w:tc>
        <w:tc>
          <w:tcPr>
            <w:tcW w:w="1558" w:type="dxa"/>
            <w:vAlign w:val="bottom"/>
          </w:tcPr>
          <w:p w:rsidR="00D24F55" w:rsidRPr="00927739" w:rsidRDefault="00D24F55" w:rsidP="00D24F55">
            <w:pPr>
              <w:jc w:val="right"/>
              <w:rPr>
                <w:color w:val="000000"/>
              </w:rPr>
            </w:pPr>
            <w:r>
              <w:rPr>
                <w:color w:val="000000"/>
              </w:rPr>
              <w:t>100,0</w:t>
            </w:r>
          </w:p>
        </w:tc>
      </w:tr>
      <w:tr w:rsidR="00D24F55" w:rsidRPr="00927739" w:rsidTr="00D24F55">
        <w:trPr>
          <w:trHeight w:val="630"/>
        </w:trPr>
        <w:tc>
          <w:tcPr>
            <w:tcW w:w="582" w:type="dxa"/>
            <w:shd w:val="clear" w:color="auto" w:fill="auto"/>
            <w:noWrap/>
            <w:vAlign w:val="bottom"/>
            <w:hideMark/>
          </w:tcPr>
          <w:p w:rsidR="00D24F55" w:rsidRPr="00927739" w:rsidRDefault="00D24F55" w:rsidP="00D24F55">
            <w:pPr>
              <w:jc w:val="center"/>
              <w:rPr>
                <w:b/>
                <w:bCs/>
                <w:color w:val="000000"/>
              </w:rPr>
            </w:pPr>
          </w:p>
        </w:tc>
        <w:tc>
          <w:tcPr>
            <w:tcW w:w="4962" w:type="dxa"/>
            <w:shd w:val="clear" w:color="auto" w:fill="auto"/>
            <w:hideMark/>
          </w:tcPr>
          <w:p w:rsidR="00D24F55" w:rsidRDefault="00D24F55" w:rsidP="00D24F55">
            <w:pPr>
              <w:rPr>
                <w:color w:val="000000"/>
              </w:rPr>
            </w:pPr>
          </w:p>
          <w:p w:rsidR="00D24F55" w:rsidRPr="00927739" w:rsidRDefault="00D24F55" w:rsidP="00D24F55">
            <w:pPr>
              <w:rPr>
                <w:color w:val="000000"/>
              </w:rPr>
            </w:pPr>
            <w:r w:rsidRPr="00927739">
              <w:rPr>
                <w:color w:val="000000"/>
              </w:rPr>
              <w:t>Осуществление полномочий по определению поставщиков (подрядчиков, исполнителей) для заказчиков сельского поселения</w:t>
            </w:r>
          </w:p>
        </w:tc>
        <w:tc>
          <w:tcPr>
            <w:tcW w:w="709" w:type="dxa"/>
            <w:vAlign w:val="bottom"/>
          </w:tcPr>
          <w:p w:rsidR="00D24F55" w:rsidRPr="00927739" w:rsidRDefault="00D24F55" w:rsidP="00D24F55">
            <w:pPr>
              <w:jc w:val="center"/>
              <w:rPr>
                <w:color w:val="000000"/>
              </w:rPr>
            </w:pPr>
            <w:r w:rsidRPr="00927739">
              <w:rPr>
                <w:color w:val="000000"/>
              </w:rPr>
              <w:t>992</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01</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04</w:t>
            </w:r>
          </w:p>
        </w:tc>
        <w:tc>
          <w:tcPr>
            <w:tcW w:w="1702" w:type="dxa"/>
            <w:shd w:val="clear" w:color="auto" w:fill="auto"/>
            <w:vAlign w:val="bottom"/>
            <w:hideMark/>
          </w:tcPr>
          <w:p w:rsidR="00D24F55" w:rsidRPr="00927739" w:rsidRDefault="00D24F55" w:rsidP="00D24F55">
            <w:pPr>
              <w:jc w:val="center"/>
              <w:rPr>
                <w:color w:val="000000"/>
              </w:rPr>
            </w:pPr>
            <w:r w:rsidRPr="00927739">
              <w:rPr>
                <w:color w:val="000000"/>
              </w:rPr>
              <w:t>71 0 07 00000</w:t>
            </w:r>
          </w:p>
        </w:tc>
        <w:tc>
          <w:tcPr>
            <w:tcW w:w="708" w:type="dxa"/>
            <w:shd w:val="clear" w:color="auto" w:fill="auto"/>
            <w:vAlign w:val="bottom"/>
            <w:hideMark/>
          </w:tcPr>
          <w:p w:rsidR="00D24F55" w:rsidRPr="00927739" w:rsidRDefault="00D24F55" w:rsidP="00D24F55">
            <w:pPr>
              <w:jc w:val="center"/>
              <w:rPr>
                <w:color w:val="000000"/>
              </w:rPr>
            </w:pPr>
          </w:p>
        </w:tc>
        <w:tc>
          <w:tcPr>
            <w:tcW w:w="1841" w:type="dxa"/>
            <w:shd w:val="clear" w:color="auto" w:fill="auto"/>
            <w:noWrap/>
            <w:vAlign w:val="bottom"/>
          </w:tcPr>
          <w:p w:rsidR="00D24F55" w:rsidRPr="00927739" w:rsidRDefault="00D24F55" w:rsidP="00D24F55">
            <w:pPr>
              <w:jc w:val="right"/>
              <w:rPr>
                <w:color w:val="000000"/>
              </w:rPr>
            </w:pPr>
            <w:r w:rsidRPr="00927739">
              <w:rPr>
                <w:color w:val="000000"/>
              </w:rPr>
              <w:t>10000,00</w:t>
            </w:r>
          </w:p>
        </w:tc>
        <w:tc>
          <w:tcPr>
            <w:tcW w:w="1558" w:type="dxa"/>
            <w:vAlign w:val="bottom"/>
          </w:tcPr>
          <w:p w:rsidR="00D24F55" w:rsidRPr="00927739" w:rsidRDefault="00D24F55" w:rsidP="00D24F55">
            <w:pPr>
              <w:jc w:val="right"/>
              <w:rPr>
                <w:color w:val="000000"/>
              </w:rPr>
            </w:pPr>
            <w:r>
              <w:rPr>
                <w:color w:val="000000"/>
              </w:rPr>
              <w:t>10000,00</w:t>
            </w:r>
          </w:p>
        </w:tc>
        <w:tc>
          <w:tcPr>
            <w:tcW w:w="1558" w:type="dxa"/>
            <w:vAlign w:val="bottom"/>
          </w:tcPr>
          <w:p w:rsidR="00D24F55" w:rsidRPr="00927739" w:rsidRDefault="00D24F55" w:rsidP="00D24F55">
            <w:pPr>
              <w:jc w:val="right"/>
              <w:rPr>
                <w:color w:val="000000"/>
              </w:rPr>
            </w:pPr>
            <w:r>
              <w:rPr>
                <w:color w:val="000000"/>
              </w:rPr>
              <w:t>100,0</w:t>
            </w:r>
          </w:p>
        </w:tc>
      </w:tr>
      <w:tr w:rsidR="00D24F55" w:rsidRPr="00927739" w:rsidTr="00D24F55">
        <w:trPr>
          <w:trHeight w:val="630"/>
        </w:trPr>
        <w:tc>
          <w:tcPr>
            <w:tcW w:w="582" w:type="dxa"/>
            <w:shd w:val="clear" w:color="auto" w:fill="auto"/>
            <w:noWrap/>
            <w:vAlign w:val="bottom"/>
            <w:hideMark/>
          </w:tcPr>
          <w:p w:rsidR="00D24F55" w:rsidRPr="00927739" w:rsidRDefault="00D24F55" w:rsidP="00D24F55">
            <w:pPr>
              <w:jc w:val="center"/>
              <w:rPr>
                <w:b/>
                <w:bCs/>
                <w:color w:val="000000"/>
              </w:rPr>
            </w:pPr>
            <w:r w:rsidRPr="00927739">
              <w:rPr>
                <w:b/>
                <w:bCs/>
                <w:color w:val="000000"/>
              </w:rPr>
              <w:t> </w:t>
            </w:r>
          </w:p>
        </w:tc>
        <w:tc>
          <w:tcPr>
            <w:tcW w:w="4962" w:type="dxa"/>
            <w:shd w:val="clear" w:color="auto" w:fill="auto"/>
            <w:hideMark/>
          </w:tcPr>
          <w:p w:rsidR="00D24F55" w:rsidRPr="00927739" w:rsidRDefault="00D24F55" w:rsidP="00D24F55">
            <w:pPr>
              <w:rPr>
                <w:color w:val="000000"/>
              </w:rPr>
            </w:pPr>
            <w:r w:rsidRPr="00927739">
              <w:rPr>
                <w:color w:val="000000"/>
              </w:rPr>
              <w:t>Расходы на обеспечение функций органов местного самоуправления (передаваемые полномочия сельских поселений)</w:t>
            </w:r>
          </w:p>
        </w:tc>
        <w:tc>
          <w:tcPr>
            <w:tcW w:w="709" w:type="dxa"/>
            <w:vAlign w:val="bottom"/>
          </w:tcPr>
          <w:p w:rsidR="00D24F55" w:rsidRPr="00927739" w:rsidRDefault="00D24F55" w:rsidP="00D24F55">
            <w:pPr>
              <w:jc w:val="center"/>
            </w:pPr>
            <w:r w:rsidRPr="00927739">
              <w:rPr>
                <w:color w:val="000000"/>
              </w:rPr>
              <w:t>992</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01</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04</w:t>
            </w:r>
          </w:p>
        </w:tc>
        <w:tc>
          <w:tcPr>
            <w:tcW w:w="1702" w:type="dxa"/>
            <w:shd w:val="clear" w:color="auto" w:fill="auto"/>
            <w:vAlign w:val="bottom"/>
            <w:hideMark/>
          </w:tcPr>
          <w:p w:rsidR="00D24F55" w:rsidRPr="00927739" w:rsidRDefault="00D24F55" w:rsidP="00D24F55">
            <w:pPr>
              <w:jc w:val="center"/>
              <w:rPr>
                <w:color w:val="000000"/>
              </w:rPr>
            </w:pPr>
            <w:r w:rsidRPr="00927739">
              <w:rPr>
                <w:color w:val="000000"/>
              </w:rPr>
              <w:t>71 0 07 20190</w:t>
            </w:r>
          </w:p>
        </w:tc>
        <w:tc>
          <w:tcPr>
            <w:tcW w:w="708" w:type="dxa"/>
            <w:shd w:val="clear" w:color="auto" w:fill="auto"/>
            <w:vAlign w:val="bottom"/>
            <w:hideMark/>
          </w:tcPr>
          <w:p w:rsidR="00D24F55" w:rsidRPr="00927739" w:rsidRDefault="00D24F55" w:rsidP="00D24F55">
            <w:pPr>
              <w:jc w:val="center"/>
              <w:rPr>
                <w:color w:val="000000"/>
              </w:rPr>
            </w:pPr>
            <w:r w:rsidRPr="00927739">
              <w:rPr>
                <w:color w:val="000000"/>
              </w:rPr>
              <w:t> </w:t>
            </w:r>
          </w:p>
        </w:tc>
        <w:tc>
          <w:tcPr>
            <w:tcW w:w="1841" w:type="dxa"/>
            <w:shd w:val="clear" w:color="auto" w:fill="auto"/>
            <w:noWrap/>
            <w:vAlign w:val="bottom"/>
          </w:tcPr>
          <w:p w:rsidR="00D24F55" w:rsidRPr="00927739" w:rsidRDefault="00D24F55" w:rsidP="00D24F55">
            <w:pPr>
              <w:jc w:val="right"/>
              <w:rPr>
                <w:color w:val="000000"/>
              </w:rPr>
            </w:pPr>
            <w:r w:rsidRPr="00927739">
              <w:rPr>
                <w:color w:val="000000"/>
              </w:rPr>
              <w:t>10000,00</w:t>
            </w:r>
          </w:p>
        </w:tc>
        <w:tc>
          <w:tcPr>
            <w:tcW w:w="1558" w:type="dxa"/>
            <w:vAlign w:val="bottom"/>
          </w:tcPr>
          <w:p w:rsidR="00D24F55" w:rsidRPr="00927739" w:rsidRDefault="00D24F55" w:rsidP="00D24F55">
            <w:pPr>
              <w:jc w:val="right"/>
              <w:rPr>
                <w:color w:val="000000"/>
              </w:rPr>
            </w:pPr>
            <w:r>
              <w:rPr>
                <w:color w:val="000000"/>
              </w:rPr>
              <w:t>10000,00</w:t>
            </w:r>
          </w:p>
        </w:tc>
        <w:tc>
          <w:tcPr>
            <w:tcW w:w="1558" w:type="dxa"/>
            <w:vAlign w:val="bottom"/>
          </w:tcPr>
          <w:p w:rsidR="00D24F55" w:rsidRPr="00927739" w:rsidRDefault="00D24F55" w:rsidP="00D24F55">
            <w:pPr>
              <w:jc w:val="right"/>
              <w:rPr>
                <w:color w:val="000000"/>
              </w:rPr>
            </w:pPr>
            <w:r>
              <w:rPr>
                <w:color w:val="000000"/>
              </w:rPr>
              <w:t>100,0</w:t>
            </w:r>
          </w:p>
        </w:tc>
      </w:tr>
      <w:tr w:rsidR="00D24F55" w:rsidRPr="00927739" w:rsidTr="00D24F55">
        <w:trPr>
          <w:trHeight w:val="315"/>
        </w:trPr>
        <w:tc>
          <w:tcPr>
            <w:tcW w:w="582" w:type="dxa"/>
            <w:shd w:val="clear" w:color="auto" w:fill="auto"/>
            <w:noWrap/>
            <w:vAlign w:val="bottom"/>
            <w:hideMark/>
          </w:tcPr>
          <w:p w:rsidR="00D24F55" w:rsidRPr="00927739" w:rsidRDefault="00D24F55" w:rsidP="00D24F55">
            <w:pPr>
              <w:jc w:val="center"/>
              <w:rPr>
                <w:b/>
                <w:bCs/>
                <w:color w:val="000000"/>
              </w:rPr>
            </w:pPr>
            <w:r w:rsidRPr="00927739">
              <w:rPr>
                <w:b/>
                <w:bCs/>
                <w:color w:val="000000"/>
              </w:rPr>
              <w:t> </w:t>
            </w:r>
          </w:p>
        </w:tc>
        <w:tc>
          <w:tcPr>
            <w:tcW w:w="4962" w:type="dxa"/>
            <w:shd w:val="clear" w:color="auto" w:fill="auto"/>
            <w:hideMark/>
          </w:tcPr>
          <w:p w:rsidR="00D24F55" w:rsidRDefault="00D24F55" w:rsidP="00D24F55">
            <w:pPr>
              <w:rPr>
                <w:color w:val="000000"/>
              </w:rPr>
            </w:pPr>
          </w:p>
          <w:p w:rsidR="00D24F55" w:rsidRPr="00927739" w:rsidRDefault="00D24F55" w:rsidP="00D24F55">
            <w:pPr>
              <w:rPr>
                <w:color w:val="000000"/>
              </w:rPr>
            </w:pPr>
            <w:r w:rsidRPr="00927739">
              <w:rPr>
                <w:color w:val="000000"/>
              </w:rPr>
              <w:t>Межбюджетные трансферты</w:t>
            </w:r>
          </w:p>
        </w:tc>
        <w:tc>
          <w:tcPr>
            <w:tcW w:w="709" w:type="dxa"/>
            <w:vAlign w:val="bottom"/>
          </w:tcPr>
          <w:p w:rsidR="00D24F55" w:rsidRPr="00927739" w:rsidRDefault="00D24F55" w:rsidP="00D24F55">
            <w:pPr>
              <w:jc w:val="center"/>
            </w:pPr>
            <w:r w:rsidRPr="00927739">
              <w:rPr>
                <w:color w:val="000000"/>
              </w:rPr>
              <w:t>992</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01</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04</w:t>
            </w:r>
          </w:p>
        </w:tc>
        <w:tc>
          <w:tcPr>
            <w:tcW w:w="1702" w:type="dxa"/>
            <w:shd w:val="clear" w:color="auto" w:fill="auto"/>
            <w:vAlign w:val="bottom"/>
            <w:hideMark/>
          </w:tcPr>
          <w:p w:rsidR="00D24F55" w:rsidRPr="00927739" w:rsidRDefault="00D24F55" w:rsidP="00D24F55">
            <w:pPr>
              <w:jc w:val="center"/>
              <w:rPr>
                <w:color w:val="000000"/>
              </w:rPr>
            </w:pPr>
            <w:r w:rsidRPr="00927739">
              <w:rPr>
                <w:color w:val="000000"/>
              </w:rPr>
              <w:t>71 0 07 20190</w:t>
            </w:r>
          </w:p>
        </w:tc>
        <w:tc>
          <w:tcPr>
            <w:tcW w:w="708" w:type="dxa"/>
            <w:shd w:val="clear" w:color="auto" w:fill="auto"/>
            <w:vAlign w:val="bottom"/>
            <w:hideMark/>
          </w:tcPr>
          <w:p w:rsidR="00D24F55" w:rsidRPr="00927739" w:rsidRDefault="00D24F55" w:rsidP="00D24F55">
            <w:pPr>
              <w:jc w:val="center"/>
              <w:rPr>
                <w:color w:val="000000"/>
              </w:rPr>
            </w:pPr>
            <w:r w:rsidRPr="00927739">
              <w:rPr>
                <w:color w:val="000000"/>
              </w:rPr>
              <w:t>500</w:t>
            </w:r>
          </w:p>
        </w:tc>
        <w:tc>
          <w:tcPr>
            <w:tcW w:w="1841" w:type="dxa"/>
            <w:shd w:val="clear" w:color="auto" w:fill="auto"/>
            <w:noWrap/>
            <w:vAlign w:val="bottom"/>
          </w:tcPr>
          <w:p w:rsidR="00D24F55" w:rsidRPr="00927739" w:rsidRDefault="00D24F55" w:rsidP="00D24F55">
            <w:pPr>
              <w:jc w:val="right"/>
              <w:rPr>
                <w:color w:val="000000"/>
              </w:rPr>
            </w:pPr>
            <w:r w:rsidRPr="00927739">
              <w:rPr>
                <w:color w:val="000000"/>
              </w:rPr>
              <w:t>10000,00</w:t>
            </w:r>
          </w:p>
        </w:tc>
        <w:tc>
          <w:tcPr>
            <w:tcW w:w="1558" w:type="dxa"/>
            <w:vAlign w:val="bottom"/>
          </w:tcPr>
          <w:p w:rsidR="00D24F55" w:rsidRPr="00927739" w:rsidRDefault="00D24F55" w:rsidP="00D24F55">
            <w:pPr>
              <w:jc w:val="right"/>
              <w:rPr>
                <w:color w:val="000000"/>
              </w:rPr>
            </w:pPr>
            <w:r>
              <w:rPr>
                <w:color w:val="000000"/>
              </w:rPr>
              <w:t>10000,00</w:t>
            </w:r>
          </w:p>
        </w:tc>
        <w:tc>
          <w:tcPr>
            <w:tcW w:w="1558" w:type="dxa"/>
            <w:vAlign w:val="bottom"/>
          </w:tcPr>
          <w:p w:rsidR="00D24F55" w:rsidRPr="00927739" w:rsidRDefault="00D24F55" w:rsidP="00D24F55">
            <w:pPr>
              <w:jc w:val="right"/>
              <w:rPr>
                <w:color w:val="000000"/>
              </w:rPr>
            </w:pPr>
            <w:r>
              <w:rPr>
                <w:color w:val="000000"/>
              </w:rPr>
              <w:t>100,0</w:t>
            </w:r>
          </w:p>
        </w:tc>
      </w:tr>
      <w:tr w:rsidR="00D24F55" w:rsidRPr="00927739" w:rsidTr="00D24F55">
        <w:trPr>
          <w:trHeight w:val="315"/>
        </w:trPr>
        <w:tc>
          <w:tcPr>
            <w:tcW w:w="582" w:type="dxa"/>
            <w:shd w:val="clear" w:color="auto" w:fill="auto"/>
            <w:noWrap/>
            <w:vAlign w:val="bottom"/>
            <w:hideMark/>
          </w:tcPr>
          <w:p w:rsidR="00D24F55" w:rsidRPr="00927739" w:rsidRDefault="00D24F55" w:rsidP="00D24F55">
            <w:pPr>
              <w:jc w:val="center"/>
              <w:rPr>
                <w:b/>
                <w:bCs/>
                <w:color w:val="000000"/>
              </w:rPr>
            </w:pPr>
            <w:r w:rsidRPr="00927739">
              <w:rPr>
                <w:b/>
                <w:bCs/>
                <w:color w:val="000000"/>
              </w:rPr>
              <w:t> </w:t>
            </w:r>
          </w:p>
        </w:tc>
        <w:tc>
          <w:tcPr>
            <w:tcW w:w="4962" w:type="dxa"/>
            <w:shd w:val="clear" w:color="auto" w:fill="auto"/>
            <w:hideMark/>
          </w:tcPr>
          <w:p w:rsidR="00D24F55" w:rsidRDefault="00D24F55" w:rsidP="00D24F55">
            <w:pPr>
              <w:rPr>
                <w:color w:val="000000"/>
              </w:rPr>
            </w:pPr>
          </w:p>
          <w:p w:rsidR="00D24F55" w:rsidRPr="00927739" w:rsidRDefault="00D24F55" w:rsidP="00D24F55">
            <w:pPr>
              <w:rPr>
                <w:color w:val="000000"/>
              </w:rPr>
            </w:pPr>
            <w:r w:rsidRPr="00927739">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709" w:type="dxa"/>
            <w:vAlign w:val="bottom"/>
          </w:tcPr>
          <w:p w:rsidR="00D24F55" w:rsidRPr="00927739" w:rsidRDefault="00D24F55" w:rsidP="00D24F55">
            <w:pPr>
              <w:jc w:val="center"/>
            </w:pPr>
            <w:r w:rsidRPr="00927739">
              <w:rPr>
                <w:color w:val="000000"/>
              </w:rPr>
              <w:t>992</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01</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06</w:t>
            </w:r>
          </w:p>
        </w:tc>
        <w:tc>
          <w:tcPr>
            <w:tcW w:w="1702" w:type="dxa"/>
            <w:shd w:val="clear" w:color="auto" w:fill="auto"/>
            <w:vAlign w:val="bottom"/>
            <w:hideMark/>
          </w:tcPr>
          <w:p w:rsidR="00D24F55" w:rsidRPr="00927739" w:rsidRDefault="00D24F55" w:rsidP="00D24F55">
            <w:pPr>
              <w:jc w:val="center"/>
              <w:rPr>
                <w:color w:val="000000"/>
              </w:rPr>
            </w:pPr>
          </w:p>
        </w:tc>
        <w:tc>
          <w:tcPr>
            <w:tcW w:w="708" w:type="dxa"/>
            <w:shd w:val="clear" w:color="auto" w:fill="auto"/>
            <w:noWrap/>
            <w:vAlign w:val="bottom"/>
            <w:hideMark/>
          </w:tcPr>
          <w:p w:rsidR="00D24F55" w:rsidRPr="00927739" w:rsidRDefault="00D24F55" w:rsidP="00D24F55">
            <w:pPr>
              <w:jc w:val="center"/>
              <w:rPr>
                <w:rFonts w:ascii="Calibri" w:hAnsi="Calibri"/>
                <w:color w:val="000000"/>
              </w:rPr>
            </w:pPr>
            <w:r w:rsidRPr="00927739">
              <w:rPr>
                <w:rFonts w:ascii="Calibri" w:hAnsi="Calibri"/>
                <w:color w:val="000000"/>
              </w:rPr>
              <w:t> </w:t>
            </w:r>
          </w:p>
        </w:tc>
        <w:tc>
          <w:tcPr>
            <w:tcW w:w="1841" w:type="dxa"/>
            <w:shd w:val="clear" w:color="auto" w:fill="auto"/>
            <w:noWrap/>
            <w:vAlign w:val="bottom"/>
          </w:tcPr>
          <w:p w:rsidR="00D24F55" w:rsidRPr="00927739" w:rsidRDefault="00D24F55" w:rsidP="00D24F55">
            <w:pPr>
              <w:jc w:val="right"/>
              <w:rPr>
                <w:color w:val="000000"/>
              </w:rPr>
            </w:pPr>
            <w:r w:rsidRPr="00927739">
              <w:rPr>
                <w:color w:val="000000"/>
              </w:rPr>
              <w:t>20000,00</w:t>
            </w:r>
          </w:p>
        </w:tc>
        <w:tc>
          <w:tcPr>
            <w:tcW w:w="1558" w:type="dxa"/>
            <w:vAlign w:val="bottom"/>
          </w:tcPr>
          <w:p w:rsidR="00D24F55" w:rsidRPr="00927739" w:rsidRDefault="00D24F55" w:rsidP="00D24F55">
            <w:pPr>
              <w:jc w:val="right"/>
              <w:rPr>
                <w:color w:val="000000"/>
              </w:rPr>
            </w:pPr>
            <w:r>
              <w:rPr>
                <w:color w:val="000000"/>
              </w:rPr>
              <w:t>20000,00</w:t>
            </w:r>
          </w:p>
        </w:tc>
        <w:tc>
          <w:tcPr>
            <w:tcW w:w="1558" w:type="dxa"/>
            <w:vAlign w:val="bottom"/>
          </w:tcPr>
          <w:p w:rsidR="00D24F55" w:rsidRPr="00927739" w:rsidRDefault="00D24F55" w:rsidP="00D24F55">
            <w:pPr>
              <w:jc w:val="right"/>
              <w:rPr>
                <w:color w:val="000000"/>
              </w:rPr>
            </w:pPr>
            <w:r>
              <w:rPr>
                <w:color w:val="000000"/>
              </w:rPr>
              <w:t>100,0</w:t>
            </w:r>
          </w:p>
        </w:tc>
      </w:tr>
      <w:tr w:rsidR="00D24F55" w:rsidRPr="00927739" w:rsidTr="00D24F55">
        <w:trPr>
          <w:trHeight w:val="945"/>
        </w:trPr>
        <w:tc>
          <w:tcPr>
            <w:tcW w:w="582" w:type="dxa"/>
            <w:shd w:val="clear" w:color="auto" w:fill="auto"/>
            <w:noWrap/>
            <w:vAlign w:val="bottom"/>
            <w:hideMark/>
          </w:tcPr>
          <w:p w:rsidR="00D24F55" w:rsidRPr="00927739" w:rsidRDefault="00D24F55" w:rsidP="00D24F55">
            <w:pPr>
              <w:jc w:val="center"/>
              <w:rPr>
                <w:b/>
                <w:bCs/>
                <w:color w:val="000000"/>
              </w:rPr>
            </w:pPr>
            <w:r w:rsidRPr="00927739">
              <w:rPr>
                <w:b/>
                <w:bCs/>
                <w:color w:val="000000"/>
              </w:rPr>
              <w:t> </w:t>
            </w:r>
          </w:p>
        </w:tc>
        <w:tc>
          <w:tcPr>
            <w:tcW w:w="4962" w:type="dxa"/>
            <w:shd w:val="clear" w:color="auto" w:fill="auto"/>
            <w:hideMark/>
          </w:tcPr>
          <w:p w:rsidR="00D24F55" w:rsidRPr="00927739" w:rsidRDefault="00D24F55" w:rsidP="00D24F55">
            <w:pPr>
              <w:rPr>
                <w:color w:val="000000"/>
              </w:rPr>
            </w:pPr>
            <w:r w:rsidRPr="00927739">
              <w:rPr>
                <w:color w:val="000000"/>
              </w:rPr>
              <w:t>Обеспечение деятельности контрольно-счетной палаты муниципального образования</w:t>
            </w:r>
          </w:p>
        </w:tc>
        <w:tc>
          <w:tcPr>
            <w:tcW w:w="709" w:type="dxa"/>
            <w:vAlign w:val="bottom"/>
          </w:tcPr>
          <w:p w:rsidR="00D24F55" w:rsidRPr="00927739" w:rsidRDefault="00D24F55" w:rsidP="00D24F55">
            <w:pPr>
              <w:jc w:val="center"/>
            </w:pPr>
            <w:r w:rsidRPr="00927739">
              <w:rPr>
                <w:color w:val="000000"/>
              </w:rPr>
              <w:t>992</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01</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06</w:t>
            </w:r>
          </w:p>
        </w:tc>
        <w:tc>
          <w:tcPr>
            <w:tcW w:w="1702" w:type="dxa"/>
            <w:shd w:val="clear" w:color="auto" w:fill="auto"/>
            <w:vAlign w:val="bottom"/>
            <w:hideMark/>
          </w:tcPr>
          <w:p w:rsidR="00D24F55" w:rsidRPr="00927739" w:rsidRDefault="00D24F55" w:rsidP="00D24F55">
            <w:pPr>
              <w:jc w:val="center"/>
              <w:rPr>
                <w:color w:val="000000"/>
              </w:rPr>
            </w:pPr>
            <w:r w:rsidRPr="00927739">
              <w:rPr>
                <w:color w:val="000000"/>
              </w:rPr>
              <w:t>72 0 00 00000</w:t>
            </w:r>
          </w:p>
        </w:tc>
        <w:tc>
          <w:tcPr>
            <w:tcW w:w="708" w:type="dxa"/>
            <w:shd w:val="clear" w:color="auto" w:fill="auto"/>
            <w:noWrap/>
            <w:vAlign w:val="bottom"/>
            <w:hideMark/>
          </w:tcPr>
          <w:p w:rsidR="00D24F55" w:rsidRPr="00927739" w:rsidRDefault="00D24F55" w:rsidP="00D24F55">
            <w:pPr>
              <w:jc w:val="center"/>
              <w:rPr>
                <w:rFonts w:ascii="Calibri" w:hAnsi="Calibri"/>
                <w:color w:val="000000"/>
              </w:rPr>
            </w:pPr>
            <w:r w:rsidRPr="00927739">
              <w:rPr>
                <w:rFonts w:ascii="Calibri" w:hAnsi="Calibri"/>
                <w:color w:val="000000"/>
              </w:rPr>
              <w:t> </w:t>
            </w:r>
          </w:p>
        </w:tc>
        <w:tc>
          <w:tcPr>
            <w:tcW w:w="1841" w:type="dxa"/>
            <w:shd w:val="clear" w:color="auto" w:fill="auto"/>
            <w:noWrap/>
            <w:vAlign w:val="bottom"/>
          </w:tcPr>
          <w:p w:rsidR="00D24F55" w:rsidRPr="00927739" w:rsidRDefault="00D24F55" w:rsidP="00D24F55">
            <w:pPr>
              <w:jc w:val="right"/>
              <w:rPr>
                <w:color w:val="000000"/>
              </w:rPr>
            </w:pPr>
            <w:r w:rsidRPr="00927739">
              <w:rPr>
                <w:color w:val="000000"/>
              </w:rPr>
              <w:t>10000,00</w:t>
            </w:r>
          </w:p>
        </w:tc>
        <w:tc>
          <w:tcPr>
            <w:tcW w:w="1558" w:type="dxa"/>
            <w:vAlign w:val="bottom"/>
          </w:tcPr>
          <w:p w:rsidR="00D24F55" w:rsidRPr="00927739" w:rsidRDefault="00D24F55" w:rsidP="00D24F55">
            <w:pPr>
              <w:jc w:val="right"/>
              <w:rPr>
                <w:color w:val="000000"/>
              </w:rPr>
            </w:pPr>
            <w:r>
              <w:rPr>
                <w:color w:val="000000"/>
              </w:rPr>
              <w:t>10000,00</w:t>
            </w:r>
          </w:p>
        </w:tc>
        <w:tc>
          <w:tcPr>
            <w:tcW w:w="1558" w:type="dxa"/>
            <w:vAlign w:val="bottom"/>
          </w:tcPr>
          <w:p w:rsidR="00D24F55" w:rsidRPr="00927739" w:rsidRDefault="00D24F55" w:rsidP="00D24F55">
            <w:pPr>
              <w:jc w:val="right"/>
              <w:rPr>
                <w:color w:val="000000"/>
              </w:rPr>
            </w:pPr>
            <w:r>
              <w:rPr>
                <w:color w:val="000000"/>
              </w:rPr>
              <w:t>100,0</w:t>
            </w:r>
          </w:p>
        </w:tc>
      </w:tr>
      <w:tr w:rsidR="00D24F55" w:rsidRPr="00927739" w:rsidTr="00D24F55">
        <w:trPr>
          <w:trHeight w:val="630"/>
        </w:trPr>
        <w:tc>
          <w:tcPr>
            <w:tcW w:w="582" w:type="dxa"/>
            <w:shd w:val="clear" w:color="auto" w:fill="auto"/>
            <w:noWrap/>
            <w:vAlign w:val="bottom"/>
            <w:hideMark/>
          </w:tcPr>
          <w:p w:rsidR="00D24F55" w:rsidRPr="00927739" w:rsidRDefault="00D24F55" w:rsidP="00D24F55">
            <w:pPr>
              <w:jc w:val="center"/>
              <w:rPr>
                <w:b/>
                <w:bCs/>
                <w:color w:val="000000"/>
              </w:rPr>
            </w:pPr>
            <w:r w:rsidRPr="00927739">
              <w:rPr>
                <w:b/>
                <w:bCs/>
                <w:color w:val="000000"/>
              </w:rPr>
              <w:t> </w:t>
            </w:r>
          </w:p>
        </w:tc>
        <w:tc>
          <w:tcPr>
            <w:tcW w:w="4962" w:type="dxa"/>
            <w:shd w:val="clear" w:color="auto" w:fill="auto"/>
            <w:hideMark/>
          </w:tcPr>
          <w:p w:rsidR="00D24F55" w:rsidRPr="00927739" w:rsidRDefault="00D24F55" w:rsidP="00D24F55">
            <w:pPr>
              <w:rPr>
                <w:color w:val="000000"/>
              </w:rPr>
            </w:pPr>
            <w:r w:rsidRPr="00927739">
              <w:rPr>
                <w:color w:val="000000"/>
              </w:rPr>
              <w:t>Руководитель контрольно-счетной палаты муниципального образования</w:t>
            </w:r>
          </w:p>
        </w:tc>
        <w:tc>
          <w:tcPr>
            <w:tcW w:w="709" w:type="dxa"/>
            <w:vAlign w:val="bottom"/>
          </w:tcPr>
          <w:p w:rsidR="00D24F55" w:rsidRPr="00927739" w:rsidRDefault="00D24F55" w:rsidP="00D24F55">
            <w:pPr>
              <w:jc w:val="center"/>
            </w:pPr>
            <w:r w:rsidRPr="00927739">
              <w:rPr>
                <w:color w:val="000000"/>
              </w:rPr>
              <w:t>992</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01</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06</w:t>
            </w:r>
          </w:p>
        </w:tc>
        <w:tc>
          <w:tcPr>
            <w:tcW w:w="1702" w:type="dxa"/>
            <w:shd w:val="clear" w:color="auto" w:fill="auto"/>
            <w:vAlign w:val="bottom"/>
            <w:hideMark/>
          </w:tcPr>
          <w:p w:rsidR="00D24F55" w:rsidRPr="00927739" w:rsidRDefault="00D24F55" w:rsidP="00D24F55">
            <w:pPr>
              <w:jc w:val="center"/>
              <w:rPr>
                <w:color w:val="000000"/>
              </w:rPr>
            </w:pPr>
            <w:r w:rsidRPr="00927739">
              <w:rPr>
                <w:color w:val="000000"/>
              </w:rPr>
              <w:t>72 0 01 00000</w:t>
            </w:r>
          </w:p>
        </w:tc>
        <w:tc>
          <w:tcPr>
            <w:tcW w:w="708" w:type="dxa"/>
            <w:shd w:val="clear" w:color="auto" w:fill="auto"/>
            <w:vAlign w:val="bottom"/>
            <w:hideMark/>
          </w:tcPr>
          <w:p w:rsidR="00D24F55" w:rsidRPr="00927739" w:rsidRDefault="00D24F55" w:rsidP="00D24F55">
            <w:pPr>
              <w:jc w:val="center"/>
              <w:rPr>
                <w:color w:val="000000"/>
              </w:rPr>
            </w:pPr>
          </w:p>
        </w:tc>
        <w:tc>
          <w:tcPr>
            <w:tcW w:w="1841" w:type="dxa"/>
            <w:shd w:val="clear" w:color="auto" w:fill="auto"/>
            <w:noWrap/>
            <w:vAlign w:val="bottom"/>
          </w:tcPr>
          <w:p w:rsidR="00D24F55" w:rsidRPr="00927739" w:rsidRDefault="00D24F55" w:rsidP="00D24F55">
            <w:pPr>
              <w:jc w:val="right"/>
              <w:rPr>
                <w:color w:val="000000"/>
              </w:rPr>
            </w:pPr>
            <w:r w:rsidRPr="00927739">
              <w:rPr>
                <w:color w:val="000000"/>
              </w:rPr>
              <w:t>1000,00</w:t>
            </w:r>
          </w:p>
        </w:tc>
        <w:tc>
          <w:tcPr>
            <w:tcW w:w="1558" w:type="dxa"/>
            <w:vAlign w:val="bottom"/>
          </w:tcPr>
          <w:p w:rsidR="00D24F55" w:rsidRPr="00927739" w:rsidRDefault="00D24F55" w:rsidP="00D24F55">
            <w:pPr>
              <w:jc w:val="right"/>
              <w:rPr>
                <w:color w:val="000000"/>
              </w:rPr>
            </w:pPr>
            <w:r>
              <w:rPr>
                <w:color w:val="000000"/>
              </w:rPr>
              <w:t>1000,00</w:t>
            </w:r>
          </w:p>
        </w:tc>
        <w:tc>
          <w:tcPr>
            <w:tcW w:w="1558" w:type="dxa"/>
            <w:vAlign w:val="bottom"/>
          </w:tcPr>
          <w:p w:rsidR="00D24F55" w:rsidRPr="00927739" w:rsidRDefault="00D24F55" w:rsidP="00D24F55">
            <w:pPr>
              <w:jc w:val="right"/>
              <w:rPr>
                <w:color w:val="000000"/>
              </w:rPr>
            </w:pPr>
            <w:r>
              <w:rPr>
                <w:color w:val="000000"/>
              </w:rPr>
              <w:t>100,0</w:t>
            </w:r>
          </w:p>
        </w:tc>
      </w:tr>
      <w:tr w:rsidR="00D24F55" w:rsidRPr="00927739" w:rsidTr="00D24F55">
        <w:trPr>
          <w:trHeight w:val="751"/>
        </w:trPr>
        <w:tc>
          <w:tcPr>
            <w:tcW w:w="582" w:type="dxa"/>
            <w:shd w:val="clear" w:color="auto" w:fill="auto"/>
            <w:noWrap/>
            <w:vAlign w:val="bottom"/>
            <w:hideMark/>
          </w:tcPr>
          <w:p w:rsidR="00D24F55" w:rsidRPr="00927739" w:rsidRDefault="00D24F55" w:rsidP="00D24F55">
            <w:pPr>
              <w:jc w:val="center"/>
              <w:rPr>
                <w:b/>
                <w:bCs/>
                <w:color w:val="000000"/>
              </w:rPr>
            </w:pPr>
          </w:p>
        </w:tc>
        <w:tc>
          <w:tcPr>
            <w:tcW w:w="4962" w:type="dxa"/>
            <w:shd w:val="clear" w:color="auto" w:fill="auto"/>
            <w:hideMark/>
          </w:tcPr>
          <w:p w:rsidR="00D24F55" w:rsidRDefault="00D24F55" w:rsidP="00D24F55">
            <w:pPr>
              <w:rPr>
                <w:color w:val="000000"/>
              </w:rPr>
            </w:pPr>
          </w:p>
          <w:p w:rsidR="00D24F55" w:rsidRPr="00927739" w:rsidRDefault="00D24F55" w:rsidP="00D24F55">
            <w:pPr>
              <w:rPr>
                <w:color w:val="000000"/>
              </w:rPr>
            </w:pPr>
            <w:r w:rsidRPr="00927739">
              <w:rPr>
                <w:color w:val="000000"/>
              </w:rPr>
              <w:t>Расходы на обеспечение функций органов местного самоуправления (передаваемые полномочия сельских поселений)</w:t>
            </w:r>
          </w:p>
        </w:tc>
        <w:tc>
          <w:tcPr>
            <w:tcW w:w="709" w:type="dxa"/>
            <w:vAlign w:val="bottom"/>
          </w:tcPr>
          <w:p w:rsidR="00D24F55" w:rsidRPr="00927739" w:rsidRDefault="00D24F55" w:rsidP="00D24F55">
            <w:pPr>
              <w:jc w:val="center"/>
            </w:pPr>
            <w:r w:rsidRPr="00927739">
              <w:rPr>
                <w:color w:val="000000"/>
              </w:rPr>
              <w:t>992</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01</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06</w:t>
            </w:r>
          </w:p>
        </w:tc>
        <w:tc>
          <w:tcPr>
            <w:tcW w:w="1702" w:type="dxa"/>
            <w:shd w:val="clear" w:color="auto" w:fill="auto"/>
            <w:vAlign w:val="bottom"/>
            <w:hideMark/>
          </w:tcPr>
          <w:p w:rsidR="00D24F55" w:rsidRPr="00927739" w:rsidRDefault="00D24F55" w:rsidP="00D24F55">
            <w:pPr>
              <w:jc w:val="center"/>
              <w:rPr>
                <w:color w:val="000000"/>
              </w:rPr>
            </w:pPr>
            <w:r w:rsidRPr="00927739">
              <w:rPr>
                <w:color w:val="000000"/>
              </w:rPr>
              <w:t>72 0 01 20190</w:t>
            </w:r>
          </w:p>
        </w:tc>
        <w:tc>
          <w:tcPr>
            <w:tcW w:w="708" w:type="dxa"/>
            <w:shd w:val="clear" w:color="auto" w:fill="auto"/>
            <w:noWrap/>
            <w:vAlign w:val="bottom"/>
            <w:hideMark/>
          </w:tcPr>
          <w:p w:rsidR="00D24F55" w:rsidRPr="00927739" w:rsidRDefault="00D24F55" w:rsidP="00D24F55">
            <w:pPr>
              <w:jc w:val="center"/>
              <w:rPr>
                <w:rFonts w:ascii="Calibri" w:hAnsi="Calibri"/>
                <w:color w:val="000000"/>
              </w:rPr>
            </w:pPr>
          </w:p>
        </w:tc>
        <w:tc>
          <w:tcPr>
            <w:tcW w:w="1841" w:type="dxa"/>
            <w:shd w:val="clear" w:color="auto" w:fill="auto"/>
            <w:noWrap/>
            <w:vAlign w:val="bottom"/>
          </w:tcPr>
          <w:p w:rsidR="00D24F55" w:rsidRPr="00927739" w:rsidRDefault="00D24F55" w:rsidP="00D24F55">
            <w:pPr>
              <w:jc w:val="right"/>
              <w:rPr>
                <w:color w:val="000000"/>
              </w:rPr>
            </w:pPr>
            <w:r w:rsidRPr="00927739">
              <w:rPr>
                <w:color w:val="000000"/>
              </w:rPr>
              <w:t>1000,00</w:t>
            </w:r>
          </w:p>
        </w:tc>
        <w:tc>
          <w:tcPr>
            <w:tcW w:w="1558" w:type="dxa"/>
            <w:vAlign w:val="bottom"/>
          </w:tcPr>
          <w:p w:rsidR="00D24F55" w:rsidRPr="00927739" w:rsidRDefault="00D24F55" w:rsidP="00D24F55">
            <w:pPr>
              <w:jc w:val="right"/>
              <w:rPr>
                <w:color w:val="000000"/>
              </w:rPr>
            </w:pPr>
            <w:r>
              <w:rPr>
                <w:color w:val="000000"/>
              </w:rPr>
              <w:t>1000,00</w:t>
            </w:r>
          </w:p>
        </w:tc>
        <w:tc>
          <w:tcPr>
            <w:tcW w:w="1558" w:type="dxa"/>
            <w:vAlign w:val="bottom"/>
          </w:tcPr>
          <w:p w:rsidR="00D24F55" w:rsidRPr="00927739" w:rsidRDefault="00D24F55" w:rsidP="00D24F55">
            <w:pPr>
              <w:jc w:val="right"/>
              <w:rPr>
                <w:color w:val="000000"/>
              </w:rPr>
            </w:pPr>
            <w:r>
              <w:rPr>
                <w:color w:val="000000"/>
              </w:rPr>
              <w:t>100,0</w:t>
            </w:r>
          </w:p>
        </w:tc>
      </w:tr>
      <w:tr w:rsidR="00D24F55" w:rsidRPr="00927739" w:rsidTr="00D24F55">
        <w:trPr>
          <w:trHeight w:val="195"/>
        </w:trPr>
        <w:tc>
          <w:tcPr>
            <w:tcW w:w="582" w:type="dxa"/>
            <w:shd w:val="clear" w:color="auto" w:fill="auto"/>
            <w:noWrap/>
            <w:vAlign w:val="bottom"/>
            <w:hideMark/>
          </w:tcPr>
          <w:p w:rsidR="00D24F55" w:rsidRPr="00927739" w:rsidRDefault="00D24F55" w:rsidP="00D24F55">
            <w:pPr>
              <w:jc w:val="center"/>
              <w:rPr>
                <w:b/>
                <w:bCs/>
                <w:color w:val="000000"/>
              </w:rPr>
            </w:pPr>
          </w:p>
        </w:tc>
        <w:tc>
          <w:tcPr>
            <w:tcW w:w="4962" w:type="dxa"/>
            <w:shd w:val="clear" w:color="auto" w:fill="auto"/>
            <w:hideMark/>
          </w:tcPr>
          <w:p w:rsidR="00D24F55" w:rsidRDefault="00D24F55" w:rsidP="00D24F55">
            <w:pPr>
              <w:rPr>
                <w:color w:val="000000"/>
              </w:rPr>
            </w:pPr>
          </w:p>
          <w:p w:rsidR="00D24F55" w:rsidRPr="00927739" w:rsidRDefault="00D24F55" w:rsidP="00D24F55">
            <w:pPr>
              <w:rPr>
                <w:color w:val="000000"/>
              </w:rPr>
            </w:pPr>
            <w:r w:rsidRPr="00927739">
              <w:rPr>
                <w:color w:val="000000"/>
              </w:rPr>
              <w:t>Межбюджетные трансферты</w:t>
            </w:r>
          </w:p>
        </w:tc>
        <w:tc>
          <w:tcPr>
            <w:tcW w:w="709" w:type="dxa"/>
            <w:vAlign w:val="bottom"/>
          </w:tcPr>
          <w:p w:rsidR="00D24F55" w:rsidRPr="00927739" w:rsidRDefault="00D24F55" w:rsidP="00D24F55">
            <w:pPr>
              <w:jc w:val="center"/>
            </w:pPr>
            <w:r w:rsidRPr="00927739">
              <w:rPr>
                <w:color w:val="000000"/>
              </w:rPr>
              <w:t>992</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01</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06</w:t>
            </w:r>
          </w:p>
        </w:tc>
        <w:tc>
          <w:tcPr>
            <w:tcW w:w="1702" w:type="dxa"/>
            <w:shd w:val="clear" w:color="auto" w:fill="auto"/>
            <w:vAlign w:val="bottom"/>
            <w:hideMark/>
          </w:tcPr>
          <w:p w:rsidR="00D24F55" w:rsidRPr="00927739" w:rsidRDefault="00D24F55" w:rsidP="00D24F55">
            <w:pPr>
              <w:jc w:val="center"/>
              <w:rPr>
                <w:color w:val="000000"/>
              </w:rPr>
            </w:pPr>
            <w:r w:rsidRPr="00927739">
              <w:rPr>
                <w:color w:val="000000"/>
              </w:rPr>
              <w:t>72 0 01 20190</w:t>
            </w:r>
          </w:p>
        </w:tc>
        <w:tc>
          <w:tcPr>
            <w:tcW w:w="708" w:type="dxa"/>
            <w:shd w:val="clear" w:color="auto" w:fill="auto"/>
            <w:noWrap/>
            <w:vAlign w:val="bottom"/>
            <w:hideMark/>
          </w:tcPr>
          <w:p w:rsidR="00D24F55" w:rsidRPr="00927739" w:rsidRDefault="00D24F55" w:rsidP="00D24F55">
            <w:pPr>
              <w:jc w:val="center"/>
              <w:rPr>
                <w:rFonts w:ascii="Calibri" w:hAnsi="Calibri"/>
                <w:color w:val="000000"/>
              </w:rPr>
            </w:pPr>
            <w:r w:rsidRPr="00927739">
              <w:rPr>
                <w:color w:val="000000"/>
              </w:rPr>
              <w:t>500</w:t>
            </w:r>
          </w:p>
        </w:tc>
        <w:tc>
          <w:tcPr>
            <w:tcW w:w="1841" w:type="dxa"/>
            <w:shd w:val="clear" w:color="auto" w:fill="auto"/>
            <w:noWrap/>
            <w:vAlign w:val="bottom"/>
          </w:tcPr>
          <w:p w:rsidR="00D24F55" w:rsidRPr="00927739" w:rsidRDefault="00D24F55" w:rsidP="00D24F55">
            <w:pPr>
              <w:jc w:val="right"/>
              <w:rPr>
                <w:color w:val="000000"/>
              </w:rPr>
            </w:pPr>
            <w:r w:rsidRPr="00927739">
              <w:rPr>
                <w:color w:val="000000"/>
              </w:rPr>
              <w:t>1000,00</w:t>
            </w:r>
          </w:p>
        </w:tc>
        <w:tc>
          <w:tcPr>
            <w:tcW w:w="1558" w:type="dxa"/>
            <w:vAlign w:val="bottom"/>
          </w:tcPr>
          <w:p w:rsidR="00D24F55" w:rsidRPr="00927739" w:rsidRDefault="00D24F55" w:rsidP="00D24F55">
            <w:pPr>
              <w:jc w:val="right"/>
              <w:rPr>
                <w:color w:val="000000"/>
              </w:rPr>
            </w:pPr>
            <w:r>
              <w:rPr>
                <w:color w:val="000000"/>
              </w:rPr>
              <w:t>1000,00</w:t>
            </w:r>
          </w:p>
        </w:tc>
        <w:tc>
          <w:tcPr>
            <w:tcW w:w="1558" w:type="dxa"/>
            <w:vAlign w:val="bottom"/>
          </w:tcPr>
          <w:p w:rsidR="00D24F55" w:rsidRPr="00927739" w:rsidRDefault="00D24F55" w:rsidP="00D24F55">
            <w:pPr>
              <w:jc w:val="right"/>
              <w:rPr>
                <w:color w:val="000000"/>
              </w:rPr>
            </w:pPr>
            <w:r>
              <w:rPr>
                <w:color w:val="000000"/>
              </w:rPr>
              <w:t>100,0</w:t>
            </w:r>
          </w:p>
        </w:tc>
      </w:tr>
      <w:tr w:rsidR="00D24F55" w:rsidRPr="00927739" w:rsidTr="00D24F55">
        <w:trPr>
          <w:trHeight w:val="469"/>
        </w:trPr>
        <w:tc>
          <w:tcPr>
            <w:tcW w:w="582" w:type="dxa"/>
            <w:shd w:val="clear" w:color="auto" w:fill="auto"/>
            <w:noWrap/>
            <w:vAlign w:val="bottom"/>
            <w:hideMark/>
          </w:tcPr>
          <w:p w:rsidR="00D24F55" w:rsidRPr="00927739" w:rsidRDefault="00D24F55" w:rsidP="00D24F55">
            <w:pPr>
              <w:jc w:val="center"/>
              <w:rPr>
                <w:b/>
                <w:bCs/>
                <w:color w:val="000000"/>
              </w:rPr>
            </w:pPr>
          </w:p>
        </w:tc>
        <w:tc>
          <w:tcPr>
            <w:tcW w:w="4962" w:type="dxa"/>
            <w:shd w:val="clear" w:color="auto" w:fill="auto"/>
            <w:hideMark/>
          </w:tcPr>
          <w:p w:rsidR="00D24F55" w:rsidRDefault="00D24F55" w:rsidP="00D24F55">
            <w:pPr>
              <w:rPr>
                <w:color w:val="000000"/>
              </w:rPr>
            </w:pPr>
          </w:p>
          <w:p w:rsidR="00D24F55" w:rsidRDefault="00D24F55" w:rsidP="00D24F55">
            <w:pPr>
              <w:rPr>
                <w:color w:val="000000"/>
              </w:rPr>
            </w:pPr>
          </w:p>
          <w:p w:rsidR="00D24F55" w:rsidRPr="00927739" w:rsidRDefault="00D24F55" w:rsidP="00D24F55">
            <w:pPr>
              <w:rPr>
                <w:color w:val="000000"/>
              </w:rPr>
            </w:pPr>
            <w:r w:rsidRPr="00927739">
              <w:rPr>
                <w:color w:val="000000"/>
              </w:rPr>
              <w:t>Контрольно-счетная палата муниципального образования</w:t>
            </w:r>
          </w:p>
        </w:tc>
        <w:tc>
          <w:tcPr>
            <w:tcW w:w="709" w:type="dxa"/>
            <w:vAlign w:val="bottom"/>
          </w:tcPr>
          <w:p w:rsidR="00D24F55" w:rsidRDefault="00D24F55" w:rsidP="00D24F55">
            <w:pPr>
              <w:jc w:val="center"/>
              <w:rPr>
                <w:color w:val="000000"/>
              </w:rPr>
            </w:pPr>
          </w:p>
          <w:p w:rsidR="00D24F55" w:rsidRDefault="00D24F55" w:rsidP="00D24F55">
            <w:pPr>
              <w:jc w:val="center"/>
              <w:rPr>
                <w:color w:val="000000"/>
              </w:rPr>
            </w:pPr>
          </w:p>
          <w:p w:rsidR="00D24F55" w:rsidRPr="00927739" w:rsidRDefault="00D24F55" w:rsidP="00D24F55">
            <w:pPr>
              <w:jc w:val="center"/>
            </w:pPr>
            <w:r w:rsidRPr="00927739">
              <w:rPr>
                <w:color w:val="000000"/>
              </w:rPr>
              <w:t>992</w:t>
            </w:r>
          </w:p>
        </w:tc>
        <w:tc>
          <w:tcPr>
            <w:tcW w:w="567" w:type="dxa"/>
            <w:shd w:val="clear" w:color="auto" w:fill="auto"/>
            <w:vAlign w:val="bottom"/>
            <w:hideMark/>
          </w:tcPr>
          <w:p w:rsidR="00D24F55" w:rsidRDefault="00D24F55" w:rsidP="00D24F55">
            <w:pPr>
              <w:jc w:val="center"/>
              <w:rPr>
                <w:color w:val="000000"/>
              </w:rPr>
            </w:pPr>
          </w:p>
          <w:p w:rsidR="00D24F55" w:rsidRDefault="00D24F55" w:rsidP="00D24F55">
            <w:pPr>
              <w:jc w:val="center"/>
              <w:rPr>
                <w:color w:val="000000"/>
              </w:rPr>
            </w:pPr>
          </w:p>
          <w:p w:rsidR="00D24F55" w:rsidRPr="00927739" w:rsidRDefault="00D24F55" w:rsidP="00D24F55">
            <w:pPr>
              <w:jc w:val="center"/>
              <w:rPr>
                <w:color w:val="000000"/>
              </w:rPr>
            </w:pPr>
            <w:r w:rsidRPr="00927739">
              <w:rPr>
                <w:color w:val="000000"/>
              </w:rPr>
              <w:t>01</w:t>
            </w:r>
          </w:p>
        </w:tc>
        <w:tc>
          <w:tcPr>
            <w:tcW w:w="568" w:type="dxa"/>
            <w:shd w:val="clear" w:color="auto" w:fill="auto"/>
            <w:vAlign w:val="bottom"/>
            <w:hideMark/>
          </w:tcPr>
          <w:p w:rsidR="00D24F55" w:rsidRDefault="00D24F55" w:rsidP="00D24F55">
            <w:pPr>
              <w:jc w:val="center"/>
              <w:rPr>
                <w:color w:val="000000"/>
              </w:rPr>
            </w:pPr>
          </w:p>
          <w:p w:rsidR="00D24F55" w:rsidRDefault="00D24F55" w:rsidP="00D24F55">
            <w:pPr>
              <w:jc w:val="center"/>
              <w:rPr>
                <w:color w:val="000000"/>
              </w:rPr>
            </w:pPr>
          </w:p>
          <w:p w:rsidR="00D24F55" w:rsidRPr="00927739" w:rsidRDefault="00D24F55" w:rsidP="00D24F55">
            <w:pPr>
              <w:jc w:val="center"/>
              <w:rPr>
                <w:color w:val="000000"/>
              </w:rPr>
            </w:pPr>
            <w:r w:rsidRPr="00927739">
              <w:rPr>
                <w:color w:val="000000"/>
              </w:rPr>
              <w:t>06</w:t>
            </w:r>
          </w:p>
        </w:tc>
        <w:tc>
          <w:tcPr>
            <w:tcW w:w="1702" w:type="dxa"/>
            <w:shd w:val="clear" w:color="auto" w:fill="auto"/>
            <w:vAlign w:val="bottom"/>
            <w:hideMark/>
          </w:tcPr>
          <w:p w:rsidR="00D24F55" w:rsidRDefault="00D24F55" w:rsidP="00D24F55">
            <w:pPr>
              <w:jc w:val="center"/>
              <w:rPr>
                <w:color w:val="000000"/>
              </w:rPr>
            </w:pPr>
          </w:p>
          <w:p w:rsidR="00D24F55" w:rsidRDefault="00D24F55" w:rsidP="00D24F55">
            <w:pPr>
              <w:jc w:val="center"/>
              <w:rPr>
                <w:color w:val="000000"/>
              </w:rPr>
            </w:pPr>
          </w:p>
          <w:p w:rsidR="00D24F55" w:rsidRPr="00927739" w:rsidRDefault="00D24F55" w:rsidP="00D24F55">
            <w:pPr>
              <w:jc w:val="center"/>
              <w:rPr>
                <w:color w:val="000000"/>
              </w:rPr>
            </w:pPr>
            <w:r w:rsidRPr="00927739">
              <w:rPr>
                <w:color w:val="000000"/>
              </w:rPr>
              <w:t>72 0 02 00000</w:t>
            </w:r>
          </w:p>
        </w:tc>
        <w:tc>
          <w:tcPr>
            <w:tcW w:w="708" w:type="dxa"/>
            <w:shd w:val="clear" w:color="auto" w:fill="auto"/>
            <w:noWrap/>
            <w:vAlign w:val="bottom"/>
            <w:hideMark/>
          </w:tcPr>
          <w:p w:rsidR="00D24F55" w:rsidRPr="00927739" w:rsidRDefault="00D24F55" w:rsidP="00D24F55">
            <w:pPr>
              <w:jc w:val="center"/>
              <w:rPr>
                <w:rFonts w:ascii="Calibri" w:hAnsi="Calibri"/>
                <w:color w:val="000000"/>
              </w:rPr>
            </w:pPr>
          </w:p>
        </w:tc>
        <w:tc>
          <w:tcPr>
            <w:tcW w:w="1841" w:type="dxa"/>
            <w:shd w:val="clear" w:color="auto" w:fill="auto"/>
            <w:noWrap/>
            <w:vAlign w:val="bottom"/>
          </w:tcPr>
          <w:p w:rsidR="00D24F55" w:rsidRDefault="00D24F55" w:rsidP="00D24F55">
            <w:pPr>
              <w:jc w:val="right"/>
              <w:rPr>
                <w:color w:val="000000"/>
              </w:rPr>
            </w:pPr>
          </w:p>
          <w:p w:rsidR="00D24F55" w:rsidRDefault="00D24F55" w:rsidP="00D24F55">
            <w:pPr>
              <w:jc w:val="right"/>
              <w:rPr>
                <w:color w:val="000000"/>
              </w:rPr>
            </w:pPr>
          </w:p>
          <w:p w:rsidR="00D24F55" w:rsidRPr="00927739" w:rsidRDefault="00D24F55" w:rsidP="00D24F55">
            <w:pPr>
              <w:jc w:val="right"/>
              <w:rPr>
                <w:color w:val="000000"/>
              </w:rPr>
            </w:pPr>
            <w:r w:rsidRPr="00927739">
              <w:rPr>
                <w:color w:val="000000"/>
              </w:rPr>
              <w:t>9000,00</w:t>
            </w:r>
          </w:p>
        </w:tc>
        <w:tc>
          <w:tcPr>
            <w:tcW w:w="1558" w:type="dxa"/>
            <w:vAlign w:val="bottom"/>
          </w:tcPr>
          <w:p w:rsidR="00D24F55" w:rsidRDefault="00D24F55" w:rsidP="00D24F55">
            <w:pPr>
              <w:jc w:val="right"/>
              <w:rPr>
                <w:color w:val="000000"/>
              </w:rPr>
            </w:pPr>
          </w:p>
          <w:p w:rsidR="00D24F55" w:rsidRDefault="00D24F55" w:rsidP="00D24F55">
            <w:pPr>
              <w:jc w:val="right"/>
              <w:rPr>
                <w:color w:val="000000"/>
              </w:rPr>
            </w:pPr>
          </w:p>
          <w:p w:rsidR="00D24F55" w:rsidRPr="00927739" w:rsidRDefault="00D24F55" w:rsidP="00D24F55">
            <w:pPr>
              <w:jc w:val="right"/>
              <w:rPr>
                <w:color w:val="000000"/>
              </w:rPr>
            </w:pPr>
            <w:r>
              <w:rPr>
                <w:color w:val="000000"/>
              </w:rPr>
              <w:t>9000,00</w:t>
            </w:r>
          </w:p>
        </w:tc>
        <w:tc>
          <w:tcPr>
            <w:tcW w:w="1558" w:type="dxa"/>
            <w:vAlign w:val="bottom"/>
          </w:tcPr>
          <w:p w:rsidR="00D24F55" w:rsidRDefault="00D24F55" w:rsidP="00D24F55">
            <w:pPr>
              <w:jc w:val="right"/>
              <w:rPr>
                <w:color w:val="000000"/>
              </w:rPr>
            </w:pPr>
          </w:p>
          <w:p w:rsidR="00D24F55" w:rsidRDefault="00D24F55" w:rsidP="00D24F55">
            <w:pPr>
              <w:jc w:val="right"/>
              <w:rPr>
                <w:color w:val="000000"/>
              </w:rPr>
            </w:pPr>
          </w:p>
          <w:p w:rsidR="00D24F55" w:rsidRPr="00927739" w:rsidRDefault="00D24F55" w:rsidP="00D24F55">
            <w:pPr>
              <w:jc w:val="right"/>
              <w:rPr>
                <w:color w:val="000000"/>
              </w:rPr>
            </w:pPr>
            <w:r>
              <w:rPr>
                <w:color w:val="000000"/>
              </w:rPr>
              <w:t>100,0</w:t>
            </w:r>
          </w:p>
        </w:tc>
      </w:tr>
      <w:tr w:rsidR="00D24F55" w:rsidRPr="00927739" w:rsidTr="00D24F55">
        <w:trPr>
          <w:trHeight w:val="945"/>
        </w:trPr>
        <w:tc>
          <w:tcPr>
            <w:tcW w:w="582" w:type="dxa"/>
            <w:shd w:val="clear" w:color="auto" w:fill="auto"/>
            <w:noWrap/>
            <w:vAlign w:val="bottom"/>
            <w:hideMark/>
          </w:tcPr>
          <w:p w:rsidR="00D24F55" w:rsidRPr="00927739" w:rsidRDefault="00D24F55" w:rsidP="00D24F55">
            <w:pPr>
              <w:jc w:val="center"/>
              <w:rPr>
                <w:b/>
                <w:bCs/>
                <w:color w:val="000000"/>
              </w:rPr>
            </w:pPr>
            <w:r w:rsidRPr="00927739">
              <w:rPr>
                <w:b/>
                <w:bCs/>
                <w:color w:val="000000"/>
              </w:rPr>
              <w:t> </w:t>
            </w:r>
          </w:p>
        </w:tc>
        <w:tc>
          <w:tcPr>
            <w:tcW w:w="4962" w:type="dxa"/>
            <w:shd w:val="clear" w:color="auto" w:fill="auto"/>
            <w:hideMark/>
          </w:tcPr>
          <w:p w:rsidR="00D24F55" w:rsidRDefault="00D24F55" w:rsidP="00D24F55">
            <w:pPr>
              <w:rPr>
                <w:color w:val="000000"/>
              </w:rPr>
            </w:pPr>
          </w:p>
          <w:p w:rsidR="00D24F55" w:rsidRPr="00927739" w:rsidRDefault="00D24F55" w:rsidP="00D24F55">
            <w:pPr>
              <w:rPr>
                <w:color w:val="000000"/>
              </w:rPr>
            </w:pPr>
            <w:r w:rsidRPr="00927739">
              <w:rPr>
                <w:color w:val="000000"/>
              </w:rPr>
              <w:t>Расходы на обеспечение функций органов местного самоуправления (передаваемые полномочия сельских поселений)</w:t>
            </w:r>
          </w:p>
        </w:tc>
        <w:tc>
          <w:tcPr>
            <w:tcW w:w="709" w:type="dxa"/>
            <w:vAlign w:val="bottom"/>
          </w:tcPr>
          <w:p w:rsidR="00D24F55" w:rsidRPr="00927739" w:rsidRDefault="00D24F55" w:rsidP="00D24F55">
            <w:pPr>
              <w:jc w:val="center"/>
            </w:pPr>
            <w:r w:rsidRPr="00927739">
              <w:rPr>
                <w:color w:val="000000"/>
              </w:rPr>
              <w:t>992</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01</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06</w:t>
            </w:r>
          </w:p>
        </w:tc>
        <w:tc>
          <w:tcPr>
            <w:tcW w:w="1702" w:type="dxa"/>
            <w:shd w:val="clear" w:color="auto" w:fill="auto"/>
            <w:vAlign w:val="bottom"/>
            <w:hideMark/>
          </w:tcPr>
          <w:p w:rsidR="00D24F55" w:rsidRPr="00927739" w:rsidRDefault="00D24F55" w:rsidP="00D24F55">
            <w:pPr>
              <w:jc w:val="center"/>
              <w:rPr>
                <w:color w:val="000000"/>
              </w:rPr>
            </w:pPr>
            <w:r w:rsidRPr="00927739">
              <w:rPr>
                <w:color w:val="000000"/>
              </w:rPr>
              <w:t>72 0 02 20190</w:t>
            </w:r>
          </w:p>
        </w:tc>
        <w:tc>
          <w:tcPr>
            <w:tcW w:w="708" w:type="dxa"/>
            <w:shd w:val="clear" w:color="auto" w:fill="auto"/>
            <w:noWrap/>
            <w:vAlign w:val="bottom"/>
            <w:hideMark/>
          </w:tcPr>
          <w:p w:rsidR="00D24F55" w:rsidRPr="00927739" w:rsidRDefault="00D24F55" w:rsidP="00D24F55">
            <w:pPr>
              <w:jc w:val="center"/>
              <w:rPr>
                <w:rFonts w:ascii="Calibri" w:hAnsi="Calibri"/>
                <w:color w:val="000000"/>
              </w:rPr>
            </w:pPr>
            <w:r w:rsidRPr="00927739">
              <w:rPr>
                <w:rFonts w:ascii="Calibri" w:hAnsi="Calibri"/>
                <w:color w:val="000000"/>
              </w:rPr>
              <w:t> </w:t>
            </w:r>
          </w:p>
        </w:tc>
        <w:tc>
          <w:tcPr>
            <w:tcW w:w="1841" w:type="dxa"/>
            <w:shd w:val="clear" w:color="auto" w:fill="auto"/>
            <w:noWrap/>
            <w:vAlign w:val="bottom"/>
          </w:tcPr>
          <w:p w:rsidR="00D24F55" w:rsidRPr="00927739" w:rsidRDefault="00D24F55" w:rsidP="00D24F55">
            <w:pPr>
              <w:jc w:val="right"/>
              <w:rPr>
                <w:color w:val="000000"/>
              </w:rPr>
            </w:pPr>
            <w:r w:rsidRPr="00927739">
              <w:rPr>
                <w:color w:val="000000"/>
              </w:rPr>
              <w:t>9000,00</w:t>
            </w:r>
          </w:p>
        </w:tc>
        <w:tc>
          <w:tcPr>
            <w:tcW w:w="1558" w:type="dxa"/>
            <w:vAlign w:val="bottom"/>
          </w:tcPr>
          <w:p w:rsidR="00D24F55" w:rsidRPr="00927739" w:rsidRDefault="00D24F55" w:rsidP="00D24F55">
            <w:pPr>
              <w:jc w:val="right"/>
              <w:rPr>
                <w:color w:val="000000"/>
              </w:rPr>
            </w:pPr>
            <w:r>
              <w:rPr>
                <w:color w:val="000000"/>
              </w:rPr>
              <w:t>9000,00</w:t>
            </w:r>
          </w:p>
        </w:tc>
        <w:tc>
          <w:tcPr>
            <w:tcW w:w="1558" w:type="dxa"/>
            <w:vAlign w:val="bottom"/>
          </w:tcPr>
          <w:p w:rsidR="00D24F55" w:rsidRPr="00927739" w:rsidRDefault="00D24F55" w:rsidP="00D24F55">
            <w:pPr>
              <w:jc w:val="right"/>
              <w:rPr>
                <w:color w:val="000000"/>
              </w:rPr>
            </w:pPr>
            <w:r>
              <w:rPr>
                <w:color w:val="000000"/>
              </w:rPr>
              <w:t>100,0</w:t>
            </w:r>
          </w:p>
        </w:tc>
      </w:tr>
      <w:tr w:rsidR="00D24F55" w:rsidRPr="00927739" w:rsidTr="00D24F55">
        <w:trPr>
          <w:trHeight w:val="227"/>
        </w:trPr>
        <w:tc>
          <w:tcPr>
            <w:tcW w:w="582" w:type="dxa"/>
            <w:shd w:val="clear" w:color="auto" w:fill="auto"/>
            <w:noWrap/>
            <w:vAlign w:val="bottom"/>
            <w:hideMark/>
          </w:tcPr>
          <w:p w:rsidR="00D24F55" w:rsidRPr="00927739" w:rsidRDefault="00D24F55" w:rsidP="00D24F55">
            <w:pPr>
              <w:jc w:val="center"/>
              <w:rPr>
                <w:b/>
                <w:bCs/>
                <w:color w:val="000000"/>
              </w:rPr>
            </w:pPr>
          </w:p>
        </w:tc>
        <w:tc>
          <w:tcPr>
            <w:tcW w:w="4962" w:type="dxa"/>
            <w:shd w:val="clear" w:color="auto" w:fill="auto"/>
            <w:hideMark/>
          </w:tcPr>
          <w:p w:rsidR="00D24F55" w:rsidRDefault="00D24F55" w:rsidP="00D24F55">
            <w:pPr>
              <w:rPr>
                <w:color w:val="000000"/>
              </w:rPr>
            </w:pPr>
          </w:p>
          <w:p w:rsidR="00D24F55" w:rsidRPr="00927739" w:rsidRDefault="00D24F55" w:rsidP="00D24F55">
            <w:pPr>
              <w:rPr>
                <w:color w:val="000000"/>
              </w:rPr>
            </w:pPr>
            <w:r w:rsidRPr="00927739">
              <w:rPr>
                <w:color w:val="000000"/>
              </w:rPr>
              <w:t>Межбюджетные трансферты</w:t>
            </w:r>
          </w:p>
        </w:tc>
        <w:tc>
          <w:tcPr>
            <w:tcW w:w="709" w:type="dxa"/>
            <w:vAlign w:val="bottom"/>
          </w:tcPr>
          <w:p w:rsidR="00D24F55" w:rsidRPr="00927739" w:rsidRDefault="00D24F55" w:rsidP="00D24F55">
            <w:pPr>
              <w:jc w:val="center"/>
            </w:pPr>
            <w:r w:rsidRPr="00927739">
              <w:rPr>
                <w:color w:val="000000"/>
              </w:rPr>
              <w:t>992</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01</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06</w:t>
            </w:r>
          </w:p>
        </w:tc>
        <w:tc>
          <w:tcPr>
            <w:tcW w:w="1702" w:type="dxa"/>
            <w:shd w:val="clear" w:color="auto" w:fill="auto"/>
            <w:vAlign w:val="bottom"/>
            <w:hideMark/>
          </w:tcPr>
          <w:p w:rsidR="00D24F55" w:rsidRPr="00927739" w:rsidRDefault="00D24F55" w:rsidP="00D24F55">
            <w:pPr>
              <w:jc w:val="center"/>
              <w:rPr>
                <w:color w:val="000000"/>
              </w:rPr>
            </w:pPr>
            <w:r w:rsidRPr="00927739">
              <w:rPr>
                <w:color w:val="000000"/>
              </w:rPr>
              <w:t>72 0 02 20190</w:t>
            </w:r>
          </w:p>
        </w:tc>
        <w:tc>
          <w:tcPr>
            <w:tcW w:w="708" w:type="dxa"/>
            <w:shd w:val="clear" w:color="auto" w:fill="auto"/>
            <w:noWrap/>
            <w:vAlign w:val="bottom"/>
            <w:hideMark/>
          </w:tcPr>
          <w:p w:rsidR="00D24F55" w:rsidRPr="00927739" w:rsidRDefault="00D24F55" w:rsidP="00D24F55">
            <w:pPr>
              <w:jc w:val="center"/>
              <w:rPr>
                <w:rFonts w:ascii="Calibri" w:hAnsi="Calibri"/>
                <w:color w:val="000000"/>
              </w:rPr>
            </w:pPr>
            <w:r w:rsidRPr="00927739">
              <w:rPr>
                <w:color w:val="000000"/>
              </w:rPr>
              <w:t>500</w:t>
            </w:r>
          </w:p>
        </w:tc>
        <w:tc>
          <w:tcPr>
            <w:tcW w:w="1841" w:type="dxa"/>
            <w:shd w:val="clear" w:color="auto" w:fill="auto"/>
            <w:noWrap/>
            <w:vAlign w:val="bottom"/>
          </w:tcPr>
          <w:p w:rsidR="00D24F55" w:rsidRPr="00927739" w:rsidRDefault="00D24F55" w:rsidP="00D24F55">
            <w:pPr>
              <w:jc w:val="right"/>
              <w:rPr>
                <w:color w:val="000000"/>
              </w:rPr>
            </w:pPr>
            <w:r w:rsidRPr="00927739">
              <w:rPr>
                <w:color w:val="000000"/>
              </w:rPr>
              <w:t>9000,00</w:t>
            </w:r>
          </w:p>
        </w:tc>
        <w:tc>
          <w:tcPr>
            <w:tcW w:w="1558" w:type="dxa"/>
            <w:vAlign w:val="bottom"/>
          </w:tcPr>
          <w:p w:rsidR="00D24F55" w:rsidRPr="00927739" w:rsidRDefault="00D24F55" w:rsidP="00D24F55">
            <w:pPr>
              <w:jc w:val="right"/>
              <w:rPr>
                <w:color w:val="000000"/>
              </w:rPr>
            </w:pPr>
            <w:r>
              <w:rPr>
                <w:color w:val="000000"/>
              </w:rPr>
              <w:t>9000,00</w:t>
            </w:r>
          </w:p>
        </w:tc>
        <w:tc>
          <w:tcPr>
            <w:tcW w:w="1558" w:type="dxa"/>
            <w:vAlign w:val="bottom"/>
          </w:tcPr>
          <w:p w:rsidR="00D24F55" w:rsidRPr="00927739" w:rsidRDefault="00D24F55" w:rsidP="00D24F55">
            <w:pPr>
              <w:jc w:val="right"/>
              <w:rPr>
                <w:color w:val="000000"/>
              </w:rPr>
            </w:pPr>
            <w:r>
              <w:rPr>
                <w:color w:val="000000"/>
              </w:rPr>
              <w:t>100,0</w:t>
            </w:r>
          </w:p>
        </w:tc>
      </w:tr>
      <w:tr w:rsidR="00D24F55" w:rsidRPr="00927739" w:rsidTr="00D24F55">
        <w:trPr>
          <w:trHeight w:val="315"/>
        </w:trPr>
        <w:tc>
          <w:tcPr>
            <w:tcW w:w="582" w:type="dxa"/>
            <w:shd w:val="clear" w:color="auto" w:fill="auto"/>
            <w:noWrap/>
            <w:vAlign w:val="bottom"/>
            <w:hideMark/>
          </w:tcPr>
          <w:p w:rsidR="00D24F55" w:rsidRPr="00927739" w:rsidRDefault="00D24F55" w:rsidP="00D24F55">
            <w:pPr>
              <w:jc w:val="center"/>
              <w:rPr>
                <w:b/>
                <w:bCs/>
                <w:color w:val="000000"/>
              </w:rPr>
            </w:pPr>
            <w:r w:rsidRPr="00927739">
              <w:rPr>
                <w:b/>
                <w:bCs/>
                <w:color w:val="000000"/>
              </w:rPr>
              <w:t> </w:t>
            </w:r>
          </w:p>
        </w:tc>
        <w:tc>
          <w:tcPr>
            <w:tcW w:w="4962" w:type="dxa"/>
            <w:shd w:val="clear" w:color="auto" w:fill="auto"/>
            <w:hideMark/>
          </w:tcPr>
          <w:p w:rsidR="00D24F55" w:rsidRDefault="00D24F55" w:rsidP="00D24F55">
            <w:pPr>
              <w:rPr>
                <w:color w:val="000000"/>
              </w:rPr>
            </w:pPr>
          </w:p>
          <w:p w:rsidR="00D24F55" w:rsidRPr="00927739" w:rsidRDefault="00D24F55" w:rsidP="00D24F55">
            <w:pPr>
              <w:rPr>
                <w:color w:val="000000"/>
              </w:rPr>
            </w:pPr>
            <w:r w:rsidRPr="00927739">
              <w:rPr>
                <w:color w:val="000000"/>
              </w:rPr>
              <w:t>Обеспечение деятельности фина</w:t>
            </w:r>
            <w:r>
              <w:rPr>
                <w:color w:val="000000"/>
              </w:rPr>
              <w:t>н</w:t>
            </w:r>
            <w:r w:rsidRPr="00927739">
              <w:rPr>
                <w:color w:val="000000"/>
              </w:rPr>
              <w:t>совых, налоговых и таможенных органов и органов финансового (финансово-бюджетного) надзора</w:t>
            </w:r>
          </w:p>
        </w:tc>
        <w:tc>
          <w:tcPr>
            <w:tcW w:w="709" w:type="dxa"/>
            <w:vAlign w:val="bottom"/>
          </w:tcPr>
          <w:p w:rsidR="00D24F55" w:rsidRPr="00927739" w:rsidRDefault="00D24F55" w:rsidP="00D24F55">
            <w:pPr>
              <w:jc w:val="center"/>
            </w:pPr>
            <w:r w:rsidRPr="00927739">
              <w:rPr>
                <w:color w:val="000000"/>
              </w:rPr>
              <w:t>992</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01</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06</w:t>
            </w:r>
          </w:p>
        </w:tc>
        <w:tc>
          <w:tcPr>
            <w:tcW w:w="1702" w:type="dxa"/>
            <w:shd w:val="clear" w:color="auto" w:fill="auto"/>
            <w:vAlign w:val="bottom"/>
            <w:hideMark/>
          </w:tcPr>
          <w:p w:rsidR="00D24F55" w:rsidRPr="00927739" w:rsidRDefault="00D24F55" w:rsidP="00D24F55">
            <w:pPr>
              <w:jc w:val="center"/>
              <w:rPr>
                <w:color w:val="000000"/>
              </w:rPr>
            </w:pPr>
            <w:r w:rsidRPr="00927739">
              <w:rPr>
                <w:color w:val="000000"/>
              </w:rPr>
              <w:t>77 0 00 00000</w:t>
            </w:r>
          </w:p>
        </w:tc>
        <w:tc>
          <w:tcPr>
            <w:tcW w:w="708" w:type="dxa"/>
            <w:shd w:val="clear" w:color="auto" w:fill="auto"/>
            <w:noWrap/>
            <w:vAlign w:val="bottom"/>
            <w:hideMark/>
          </w:tcPr>
          <w:p w:rsidR="00D24F55" w:rsidRPr="00927739" w:rsidRDefault="00D24F55" w:rsidP="00D24F55">
            <w:pPr>
              <w:jc w:val="center"/>
              <w:rPr>
                <w:rFonts w:ascii="Calibri" w:hAnsi="Calibri"/>
                <w:color w:val="000000"/>
              </w:rPr>
            </w:pPr>
            <w:r w:rsidRPr="00927739">
              <w:rPr>
                <w:rFonts w:ascii="Calibri" w:hAnsi="Calibri"/>
                <w:color w:val="000000"/>
              </w:rPr>
              <w:t> </w:t>
            </w:r>
          </w:p>
        </w:tc>
        <w:tc>
          <w:tcPr>
            <w:tcW w:w="1841" w:type="dxa"/>
            <w:shd w:val="clear" w:color="auto" w:fill="auto"/>
            <w:noWrap/>
            <w:vAlign w:val="bottom"/>
          </w:tcPr>
          <w:p w:rsidR="00D24F55" w:rsidRPr="00927739" w:rsidRDefault="00D24F55" w:rsidP="00D24F55">
            <w:pPr>
              <w:jc w:val="right"/>
              <w:rPr>
                <w:color w:val="000000"/>
              </w:rPr>
            </w:pPr>
            <w:r w:rsidRPr="00927739">
              <w:rPr>
                <w:color w:val="000000"/>
              </w:rPr>
              <w:t>10000,00</w:t>
            </w:r>
          </w:p>
        </w:tc>
        <w:tc>
          <w:tcPr>
            <w:tcW w:w="1558" w:type="dxa"/>
            <w:vAlign w:val="bottom"/>
          </w:tcPr>
          <w:p w:rsidR="00D24F55" w:rsidRPr="00927739" w:rsidRDefault="00D24F55" w:rsidP="00D24F55">
            <w:pPr>
              <w:jc w:val="right"/>
              <w:rPr>
                <w:color w:val="000000"/>
              </w:rPr>
            </w:pPr>
            <w:r>
              <w:rPr>
                <w:color w:val="000000"/>
              </w:rPr>
              <w:t>10000,00</w:t>
            </w:r>
          </w:p>
        </w:tc>
        <w:tc>
          <w:tcPr>
            <w:tcW w:w="1558" w:type="dxa"/>
            <w:vAlign w:val="bottom"/>
          </w:tcPr>
          <w:p w:rsidR="00D24F55" w:rsidRDefault="00D24F55" w:rsidP="00D24F55">
            <w:pPr>
              <w:jc w:val="right"/>
            </w:pPr>
            <w:r w:rsidRPr="00F07F31">
              <w:rPr>
                <w:color w:val="000000"/>
              </w:rPr>
              <w:t>100,0</w:t>
            </w:r>
          </w:p>
        </w:tc>
      </w:tr>
      <w:tr w:rsidR="00D24F55" w:rsidRPr="00927739" w:rsidTr="00D24F55">
        <w:trPr>
          <w:trHeight w:val="630"/>
        </w:trPr>
        <w:tc>
          <w:tcPr>
            <w:tcW w:w="582" w:type="dxa"/>
            <w:shd w:val="clear" w:color="auto" w:fill="auto"/>
            <w:noWrap/>
            <w:vAlign w:val="bottom"/>
            <w:hideMark/>
          </w:tcPr>
          <w:p w:rsidR="00D24F55" w:rsidRPr="00927739" w:rsidRDefault="00D24F55" w:rsidP="00D24F55">
            <w:pPr>
              <w:jc w:val="center"/>
              <w:rPr>
                <w:b/>
                <w:bCs/>
                <w:color w:val="000000"/>
              </w:rPr>
            </w:pPr>
            <w:r w:rsidRPr="00927739">
              <w:rPr>
                <w:b/>
                <w:bCs/>
                <w:color w:val="000000"/>
              </w:rPr>
              <w:lastRenderedPageBreak/>
              <w:t> </w:t>
            </w:r>
          </w:p>
        </w:tc>
        <w:tc>
          <w:tcPr>
            <w:tcW w:w="4962" w:type="dxa"/>
            <w:shd w:val="clear" w:color="auto" w:fill="auto"/>
            <w:hideMark/>
          </w:tcPr>
          <w:p w:rsidR="00D24F55" w:rsidRDefault="00D24F55" w:rsidP="00D24F55">
            <w:pPr>
              <w:rPr>
                <w:color w:val="000000"/>
              </w:rPr>
            </w:pPr>
          </w:p>
          <w:p w:rsidR="00D24F55" w:rsidRPr="00927739" w:rsidRDefault="00D24F55" w:rsidP="00D24F55">
            <w:pPr>
              <w:rPr>
                <w:color w:val="000000"/>
              </w:rPr>
            </w:pPr>
            <w:r w:rsidRPr="00927739">
              <w:rPr>
                <w:color w:val="000000"/>
              </w:rPr>
              <w:t>Осуществление полномочий по организации и осуществлению муниципального внутреннего финансового контроля</w:t>
            </w:r>
          </w:p>
        </w:tc>
        <w:tc>
          <w:tcPr>
            <w:tcW w:w="709" w:type="dxa"/>
            <w:vAlign w:val="bottom"/>
          </w:tcPr>
          <w:p w:rsidR="00D24F55" w:rsidRPr="00927739" w:rsidRDefault="00D24F55" w:rsidP="00D24F55">
            <w:pPr>
              <w:jc w:val="center"/>
            </w:pPr>
            <w:r w:rsidRPr="00927739">
              <w:rPr>
                <w:color w:val="000000"/>
              </w:rPr>
              <w:t>992</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01</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06</w:t>
            </w:r>
          </w:p>
        </w:tc>
        <w:tc>
          <w:tcPr>
            <w:tcW w:w="1702" w:type="dxa"/>
            <w:shd w:val="clear" w:color="auto" w:fill="auto"/>
            <w:vAlign w:val="bottom"/>
            <w:hideMark/>
          </w:tcPr>
          <w:p w:rsidR="00D24F55" w:rsidRPr="00927739" w:rsidRDefault="00D24F55" w:rsidP="00D24F55">
            <w:pPr>
              <w:jc w:val="center"/>
              <w:rPr>
                <w:color w:val="000000"/>
              </w:rPr>
            </w:pPr>
            <w:r w:rsidRPr="00927739">
              <w:rPr>
                <w:color w:val="000000"/>
              </w:rPr>
              <w:t>77 0 01 00000</w:t>
            </w:r>
          </w:p>
        </w:tc>
        <w:tc>
          <w:tcPr>
            <w:tcW w:w="708" w:type="dxa"/>
            <w:shd w:val="clear" w:color="auto" w:fill="auto"/>
            <w:noWrap/>
            <w:vAlign w:val="bottom"/>
            <w:hideMark/>
          </w:tcPr>
          <w:p w:rsidR="00D24F55" w:rsidRPr="00927739" w:rsidRDefault="00D24F55" w:rsidP="00D24F55">
            <w:pPr>
              <w:jc w:val="center"/>
              <w:rPr>
                <w:rFonts w:ascii="Calibri" w:hAnsi="Calibri"/>
                <w:color w:val="000000"/>
              </w:rPr>
            </w:pPr>
            <w:r w:rsidRPr="00927739">
              <w:rPr>
                <w:rFonts w:ascii="Calibri" w:hAnsi="Calibri"/>
                <w:color w:val="000000"/>
              </w:rPr>
              <w:t> </w:t>
            </w:r>
          </w:p>
        </w:tc>
        <w:tc>
          <w:tcPr>
            <w:tcW w:w="1841" w:type="dxa"/>
            <w:shd w:val="clear" w:color="auto" w:fill="auto"/>
            <w:noWrap/>
            <w:vAlign w:val="bottom"/>
          </w:tcPr>
          <w:p w:rsidR="00D24F55" w:rsidRPr="00927739" w:rsidRDefault="00D24F55" w:rsidP="00D24F55">
            <w:pPr>
              <w:jc w:val="right"/>
              <w:rPr>
                <w:color w:val="000000"/>
              </w:rPr>
            </w:pPr>
            <w:r w:rsidRPr="00927739">
              <w:rPr>
                <w:color w:val="000000"/>
              </w:rPr>
              <w:t>10000,00</w:t>
            </w:r>
          </w:p>
        </w:tc>
        <w:tc>
          <w:tcPr>
            <w:tcW w:w="1558" w:type="dxa"/>
            <w:vAlign w:val="bottom"/>
          </w:tcPr>
          <w:p w:rsidR="00D24F55" w:rsidRPr="00927739" w:rsidRDefault="00D24F55" w:rsidP="00D24F55">
            <w:pPr>
              <w:jc w:val="right"/>
              <w:rPr>
                <w:color w:val="000000"/>
              </w:rPr>
            </w:pPr>
            <w:r>
              <w:rPr>
                <w:color w:val="000000"/>
              </w:rPr>
              <w:t>10000,00</w:t>
            </w:r>
          </w:p>
        </w:tc>
        <w:tc>
          <w:tcPr>
            <w:tcW w:w="1558" w:type="dxa"/>
            <w:vAlign w:val="bottom"/>
          </w:tcPr>
          <w:p w:rsidR="00D24F55" w:rsidRDefault="00D24F55" w:rsidP="00D24F55">
            <w:pPr>
              <w:jc w:val="right"/>
            </w:pPr>
            <w:r w:rsidRPr="00F07F31">
              <w:rPr>
                <w:color w:val="000000"/>
              </w:rPr>
              <w:t>100,0</w:t>
            </w:r>
          </w:p>
        </w:tc>
      </w:tr>
      <w:tr w:rsidR="00D24F55" w:rsidRPr="00927739" w:rsidTr="00D24F55">
        <w:trPr>
          <w:trHeight w:val="630"/>
        </w:trPr>
        <w:tc>
          <w:tcPr>
            <w:tcW w:w="582" w:type="dxa"/>
            <w:shd w:val="clear" w:color="auto" w:fill="auto"/>
            <w:noWrap/>
            <w:vAlign w:val="bottom"/>
            <w:hideMark/>
          </w:tcPr>
          <w:p w:rsidR="00D24F55" w:rsidRPr="00927739" w:rsidRDefault="00D24F55" w:rsidP="00D24F55">
            <w:pPr>
              <w:jc w:val="center"/>
              <w:rPr>
                <w:b/>
                <w:bCs/>
                <w:color w:val="000000"/>
              </w:rPr>
            </w:pPr>
            <w:r w:rsidRPr="00927739">
              <w:rPr>
                <w:b/>
                <w:bCs/>
                <w:color w:val="000000"/>
              </w:rPr>
              <w:t> </w:t>
            </w:r>
          </w:p>
        </w:tc>
        <w:tc>
          <w:tcPr>
            <w:tcW w:w="4962" w:type="dxa"/>
            <w:shd w:val="clear" w:color="auto" w:fill="auto"/>
            <w:hideMark/>
          </w:tcPr>
          <w:p w:rsidR="00D24F55" w:rsidRDefault="00D24F55" w:rsidP="00D24F55">
            <w:pPr>
              <w:rPr>
                <w:color w:val="000000"/>
              </w:rPr>
            </w:pPr>
          </w:p>
          <w:p w:rsidR="00D24F55" w:rsidRPr="00927739" w:rsidRDefault="00D24F55" w:rsidP="00D24F55">
            <w:pPr>
              <w:rPr>
                <w:color w:val="000000"/>
              </w:rPr>
            </w:pPr>
            <w:r w:rsidRPr="00927739">
              <w:rPr>
                <w:color w:val="000000"/>
              </w:rPr>
              <w:t>Расходы на обеспечение функций органов местного самоуправления (передаваемые полномочия сельских поселений)</w:t>
            </w:r>
          </w:p>
        </w:tc>
        <w:tc>
          <w:tcPr>
            <w:tcW w:w="709" w:type="dxa"/>
            <w:vAlign w:val="bottom"/>
          </w:tcPr>
          <w:p w:rsidR="00D24F55" w:rsidRPr="00927739" w:rsidRDefault="00D24F55" w:rsidP="00D24F55">
            <w:pPr>
              <w:jc w:val="center"/>
            </w:pPr>
            <w:r w:rsidRPr="00927739">
              <w:rPr>
                <w:color w:val="000000"/>
              </w:rPr>
              <w:t>992</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01</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06</w:t>
            </w:r>
          </w:p>
        </w:tc>
        <w:tc>
          <w:tcPr>
            <w:tcW w:w="1702" w:type="dxa"/>
            <w:shd w:val="clear" w:color="auto" w:fill="auto"/>
            <w:vAlign w:val="bottom"/>
            <w:hideMark/>
          </w:tcPr>
          <w:p w:rsidR="00D24F55" w:rsidRPr="00927739" w:rsidRDefault="00D24F55" w:rsidP="00D24F55">
            <w:pPr>
              <w:jc w:val="center"/>
              <w:rPr>
                <w:color w:val="000000"/>
              </w:rPr>
            </w:pPr>
            <w:r w:rsidRPr="00927739">
              <w:rPr>
                <w:color w:val="000000"/>
              </w:rPr>
              <w:t>77 0 01 20190</w:t>
            </w:r>
          </w:p>
        </w:tc>
        <w:tc>
          <w:tcPr>
            <w:tcW w:w="708" w:type="dxa"/>
            <w:shd w:val="clear" w:color="auto" w:fill="auto"/>
            <w:noWrap/>
            <w:vAlign w:val="bottom"/>
            <w:hideMark/>
          </w:tcPr>
          <w:p w:rsidR="00D24F55" w:rsidRPr="00927739" w:rsidRDefault="00D24F55" w:rsidP="00D24F55">
            <w:pPr>
              <w:jc w:val="center"/>
              <w:rPr>
                <w:rFonts w:ascii="Calibri" w:hAnsi="Calibri"/>
                <w:color w:val="000000"/>
              </w:rPr>
            </w:pPr>
            <w:r w:rsidRPr="00927739">
              <w:rPr>
                <w:rFonts w:ascii="Calibri" w:hAnsi="Calibri"/>
                <w:color w:val="000000"/>
              </w:rPr>
              <w:t> </w:t>
            </w:r>
          </w:p>
        </w:tc>
        <w:tc>
          <w:tcPr>
            <w:tcW w:w="1841" w:type="dxa"/>
            <w:shd w:val="clear" w:color="auto" w:fill="auto"/>
            <w:noWrap/>
            <w:vAlign w:val="bottom"/>
          </w:tcPr>
          <w:p w:rsidR="00D24F55" w:rsidRPr="00927739" w:rsidRDefault="00D24F55" w:rsidP="00D24F55">
            <w:pPr>
              <w:jc w:val="right"/>
              <w:rPr>
                <w:color w:val="000000"/>
              </w:rPr>
            </w:pPr>
            <w:r w:rsidRPr="00927739">
              <w:rPr>
                <w:color w:val="000000"/>
              </w:rPr>
              <w:t>10000,00</w:t>
            </w:r>
          </w:p>
        </w:tc>
        <w:tc>
          <w:tcPr>
            <w:tcW w:w="1558" w:type="dxa"/>
            <w:vAlign w:val="bottom"/>
          </w:tcPr>
          <w:p w:rsidR="00D24F55" w:rsidRPr="00927739" w:rsidRDefault="00D24F55" w:rsidP="00D24F55">
            <w:pPr>
              <w:jc w:val="right"/>
              <w:rPr>
                <w:color w:val="000000"/>
              </w:rPr>
            </w:pPr>
            <w:r>
              <w:rPr>
                <w:color w:val="000000"/>
              </w:rPr>
              <w:t>10000,00</w:t>
            </w:r>
          </w:p>
        </w:tc>
        <w:tc>
          <w:tcPr>
            <w:tcW w:w="1558" w:type="dxa"/>
            <w:vAlign w:val="bottom"/>
          </w:tcPr>
          <w:p w:rsidR="00D24F55" w:rsidRDefault="00D24F55" w:rsidP="00D24F55">
            <w:pPr>
              <w:jc w:val="right"/>
            </w:pPr>
            <w:r w:rsidRPr="00F07F31">
              <w:rPr>
                <w:color w:val="000000"/>
              </w:rPr>
              <w:t>100,0</w:t>
            </w:r>
          </w:p>
        </w:tc>
      </w:tr>
      <w:tr w:rsidR="00D24F55" w:rsidRPr="00927739" w:rsidTr="00D24F55">
        <w:trPr>
          <w:trHeight w:val="315"/>
        </w:trPr>
        <w:tc>
          <w:tcPr>
            <w:tcW w:w="582" w:type="dxa"/>
            <w:shd w:val="clear" w:color="auto" w:fill="auto"/>
            <w:noWrap/>
            <w:vAlign w:val="bottom"/>
            <w:hideMark/>
          </w:tcPr>
          <w:p w:rsidR="00D24F55" w:rsidRPr="00927739" w:rsidRDefault="00D24F55" w:rsidP="00D24F55">
            <w:pPr>
              <w:jc w:val="center"/>
              <w:rPr>
                <w:b/>
                <w:bCs/>
                <w:color w:val="000000"/>
              </w:rPr>
            </w:pPr>
            <w:r w:rsidRPr="00927739">
              <w:rPr>
                <w:b/>
                <w:bCs/>
                <w:color w:val="000000"/>
              </w:rPr>
              <w:t> </w:t>
            </w:r>
          </w:p>
        </w:tc>
        <w:tc>
          <w:tcPr>
            <w:tcW w:w="4962" w:type="dxa"/>
            <w:shd w:val="clear" w:color="auto" w:fill="auto"/>
            <w:hideMark/>
          </w:tcPr>
          <w:p w:rsidR="00D24F55" w:rsidRDefault="00D24F55" w:rsidP="00D24F55">
            <w:pPr>
              <w:rPr>
                <w:color w:val="000000"/>
              </w:rPr>
            </w:pPr>
          </w:p>
          <w:p w:rsidR="00D24F55" w:rsidRPr="00927739" w:rsidRDefault="00D24F55" w:rsidP="00D24F55">
            <w:pPr>
              <w:rPr>
                <w:color w:val="000000"/>
              </w:rPr>
            </w:pPr>
            <w:r w:rsidRPr="00927739">
              <w:rPr>
                <w:color w:val="000000"/>
              </w:rPr>
              <w:t>Межбюджетные трансферты</w:t>
            </w:r>
          </w:p>
        </w:tc>
        <w:tc>
          <w:tcPr>
            <w:tcW w:w="709" w:type="dxa"/>
            <w:vAlign w:val="bottom"/>
          </w:tcPr>
          <w:p w:rsidR="00D24F55" w:rsidRPr="00927739" w:rsidRDefault="00D24F55" w:rsidP="00D24F55">
            <w:pPr>
              <w:jc w:val="center"/>
            </w:pPr>
            <w:r w:rsidRPr="00927739">
              <w:rPr>
                <w:color w:val="000000"/>
              </w:rPr>
              <w:t>992</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01</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06</w:t>
            </w:r>
          </w:p>
        </w:tc>
        <w:tc>
          <w:tcPr>
            <w:tcW w:w="1702" w:type="dxa"/>
            <w:shd w:val="clear" w:color="auto" w:fill="auto"/>
            <w:vAlign w:val="bottom"/>
            <w:hideMark/>
          </w:tcPr>
          <w:p w:rsidR="00D24F55" w:rsidRPr="00927739" w:rsidRDefault="00D24F55" w:rsidP="00D24F55">
            <w:pPr>
              <w:jc w:val="center"/>
              <w:rPr>
                <w:color w:val="000000"/>
              </w:rPr>
            </w:pPr>
            <w:r w:rsidRPr="00927739">
              <w:rPr>
                <w:color w:val="000000"/>
              </w:rPr>
              <w:t>77 0 01 20190</w:t>
            </w:r>
          </w:p>
        </w:tc>
        <w:tc>
          <w:tcPr>
            <w:tcW w:w="708" w:type="dxa"/>
            <w:shd w:val="clear" w:color="auto" w:fill="auto"/>
            <w:noWrap/>
            <w:vAlign w:val="bottom"/>
            <w:hideMark/>
          </w:tcPr>
          <w:p w:rsidR="00D24F55" w:rsidRPr="00927739" w:rsidRDefault="00D24F55" w:rsidP="00D24F55">
            <w:pPr>
              <w:jc w:val="center"/>
              <w:rPr>
                <w:color w:val="000000"/>
              </w:rPr>
            </w:pPr>
            <w:r w:rsidRPr="00927739">
              <w:rPr>
                <w:color w:val="000000"/>
              </w:rPr>
              <w:t>500</w:t>
            </w:r>
          </w:p>
        </w:tc>
        <w:tc>
          <w:tcPr>
            <w:tcW w:w="1841" w:type="dxa"/>
            <w:shd w:val="clear" w:color="auto" w:fill="auto"/>
            <w:noWrap/>
            <w:vAlign w:val="bottom"/>
          </w:tcPr>
          <w:p w:rsidR="00D24F55" w:rsidRPr="00927739" w:rsidRDefault="00D24F55" w:rsidP="00D24F55">
            <w:pPr>
              <w:jc w:val="right"/>
              <w:rPr>
                <w:color w:val="000000"/>
              </w:rPr>
            </w:pPr>
            <w:r w:rsidRPr="00927739">
              <w:rPr>
                <w:color w:val="000000"/>
              </w:rPr>
              <w:t>10000,00</w:t>
            </w:r>
          </w:p>
        </w:tc>
        <w:tc>
          <w:tcPr>
            <w:tcW w:w="1558" w:type="dxa"/>
            <w:vAlign w:val="bottom"/>
          </w:tcPr>
          <w:p w:rsidR="00D24F55" w:rsidRPr="00927739" w:rsidRDefault="00D24F55" w:rsidP="00D24F55">
            <w:pPr>
              <w:jc w:val="right"/>
              <w:rPr>
                <w:color w:val="000000"/>
              </w:rPr>
            </w:pPr>
            <w:r>
              <w:rPr>
                <w:color w:val="000000"/>
              </w:rPr>
              <w:t>10000,00</w:t>
            </w:r>
          </w:p>
        </w:tc>
        <w:tc>
          <w:tcPr>
            <w:tcW w:w="1558" w:type="dxa"/>
            <w:vAlign w:val="bottom"/>
          </w:tcPr>
          <w:p w:rsidR="00D24F55" w:rsidRDefault="00D24F55" w:rsidP="00D24F55">
            <w:pPr>
              <w:jc w:val="right"/>
            </w:pPr>
            <w:r w:rsidRPr="00F07F31">
              <w:rPr>
                <w:color w:val="000000"/>
              </w:rPr>
              <w:t>100,0</w:t>
            </w:r>
          </w:p>
        </w:tc>
      </w:tr>
      <w:tr w:rsidR="00D24F55" w:rsidRPr="00927739" w:rsidTr="00D24F55">
        <w:trPr>
          <w:trHeight w:val="315"/>
        </w:trPr>
        <w:tc>
          <w:tcPr>
            <w:tcW w:w="582" w:type="dxa"/>
            <w:shd w:val="clear" w:color="auto" w:fill="auto"/>
            <w:noWrap/>
            <w:vAlign w:val="bottom"/>
          </w:tcPr>
          <w:p w:rsidR="00D24F55" w:rsidRPr="00927739" w:rsidRDefault="00D24F55" w:rsidP="00D24F55">
            <w:pPr>
              <w:jc w:val="center"/>
              <w:rPr>
                <w:b/>
                <w:bCs/>
                <w:color w:val="000000"/>
              </w:rPr>
            </w:pPr>
          </w:p>
        </w:tc>
        <w:tc>
          <w:tcPr>
            <w:tcW w:w="4962" w:type="dxa"/>
            <w:shd w:val="clear" w:color="auto" w:fill="auto"/>
          </w:tcPr>
          <w:p w:rsidR="00D24F55" w:rsidRPr="00927739" w:rsidRDefault="00D24F55" w:rsidP="00D24F55">
            <w:pPr>
              <w:rPr>
                <w:color w:val="000000"/>
              </w:rPr>
            </w:pPr>
            <w:r w:rsidRPr="00927739">
              <w:rPr>
                <w:color w:val="000000"/>
              </w:rPr>
              <w:t>Обеспечение проведения выборов и референдумов</w:t>
            </w:r>
          </w:p>
        </w:tc>
        <w:tc>
          <w:tcPr>
            <w:tcW w:w="709" w:type="dxa"/>
            <w:vAlign w:val="bottom"/>
          </w:tcPr>
          <w:p w:rsidR="00D24F55" w:rsidRPr="00927739" w:rsidRDefault="00D24F55" w:rsidP="00D24F55">
            <w:pPr>
              <w:jc w:val="center"/>
              <w:rPr>
                <w:color w:val="000000"/>
              </w:rPr>
            </w:pPr>
            <w:r w:rsidRPr="00927739">
              <w:rPr>
                <w:color w:val="000000"/>
              </w:rPr>
              <w:t>992</w:t>
            </w:r>
          </w:p>
        </w:tc>
        <w:tc>
          <w:tcPr>
            <w:tcW w:w="567" w:type="dxa"/>
            <w:shd w:val="clear" w:color="auto" w:fill="auto"/>
            <w:vAlign w:val="bottom"/>
          </w:tcPr>
          <w:p w:rsidR="00D24F55" w:rsidRPr="00927739" w:rsidRDefault="00D24F55" w:rsidP="00D24F55">
            <w:pPr>
              <w:jc w:val="center"/>
              <w:rPr>
                <w:color w:val="000000"/>
              </w:rPr>
            </w:pPr>
            <w:r w:rsidRPr="00927739">
              <w:rPr>
                <w:color w:val="000000"/>
              </w:rPr>
              <w:t>01</w:t>
            </w:r>
          </w:p>
        </w:tc>
        <w:tc>
          <w:tcPr>
            <w:tcW w:w="568" w:type="dxa"/>
            <w:shd w:val="clear" w:color="auto" w:fill="auto"/>
            <w:vAlign w:val="bottom"/>
          </w:tcPr>
          <w:p w:rsidR="00D24F55" w:rsidRPr="00927739" w:rsidRDefault="00D24F55" w:rsidP="00D24F55">
            <w:pPr>
              <w:jc w:val="center"/>
              <w:rPr>
                <w:color w:val="000000"/>
              </w:rPr>
            </w:pPr>
            <w:r w:rsidRPr="00927739">
              <w:rPr>
                <w:color w:val="000000"/>
              </w:rPr>
              <w:t>07</w:t>
            </w:r>
          </w:p>
        </w:tc>
        <w:tc>
          <w:tcPr>
            <w:tcW w:w="1702" w:type="dxa"/>
            <w:shd w:val="clear" w:color="auto" w:fill="auto"/>
            <w:vAlign w:val="bottom"/>
          </w:tcPr>
          <w:p w:rsidR="00D24F55" w:rsidRPr="00927739" w:rsidRDefault="00D24F55" w:rsidP="00D24F55">
            <w:pPr>
              <w:jc w:val="center"/>
              <w:rPr>
                <w:color w:val="000000"/>
              </w:rPr>
            </w:pPr>
          </w:p>
        </w:tc>
        <w:tc>
          <w:tcPr>
            <w:tcW w:w="708" w:type="dxa"/>
            <w:shd w:val="clear" w:color="auto" w:fill="auto"/>
            <w:noWrap/>
            <w:vAlign w:val="bottom"/>
          </w:tcPr>
          <w:p w:rsidR="00D24F55" w:rsidRPr="00927739" w:rsidRDefault="00D24F55" w:rsidP="00D24F55">
            <w:pPr>
              <w:jc w:val="center"/>
              <w:rPr>
                <w:color w:val="000000"/>
              </w:rPr>
            </w:pPr>
          </w:p>
        </w:tc>
        <w:tc>
          <w:tcPr>
            <w:tcW w:w="1841" w:type="dxa"/>
            <w:shd w:val="clear" w:color="auto" w:fill="auto"/>
            <w:noWrap/>
            <w:vAlign w:val="bottom"/>
          </w:tcPr>
          <w:p w:rsidR="00D24F55" w:rsidRPr="00927739" w:rsidRDefault="00D24F55" w:rsidP="00D24F55">
            <w:pPr>
              <w:jc w:val="right"/>
              <w:rPr>
                <w:color w:val="000000"/>
              </w:rPr>
            </w:pPr>
            <w:r w:rsidRPr="00927739">
              <w:rPr>
                <w:color w:val="000000"/>
              </w:rPr>
              <w:t>150000,00</w:t>
            </w:r>
          </w:p>
        </w:tc>
        <w:tc>
          <w:tcPr>
            <w:tcW w:w="1558" w:type="dxa"/>
            <w:vAlign w:val="bottom"/>
          </w:tcPr>
          <w:p w:rsidR="00D24F55" w:rsidRPr="00927739" w:rsidRDefault="00D24F55" w:rsidP="00D24F55">
            <w:pPr>
              <w:jc w:val="right"/>
              <w:rPr>
                <w:color w:val="000000"/>
              </w:rPr>
            </w:pPr>
            <w:r>
              <w:rPr>
                <w:color w:val="000000"/>
              </w:rPr>
              <w:t>150000,00</w:t>
            </w:r>
          </w:p>
        </w:tc>
        <w:tc>
          <w:tcPr>
            <w:tcW w:w="1558" w:type="dxa"/>
            <w:vAlign w:val="bottom"/>
          </w:tcPr>
          <w:p w:rsidR="00D24F55" w:rsidRDefault="00D24F55" w:rsidP="00D24F55">
            <w:pPr>
              <w:jc w:val="right"/>
            </w:pPr>
            <w:r w:rsidRPr="00F07F31">
              <w:rPr>
                <w:color w:val="000000"/>
              </w:rPr>
              <w:t>100,0</w:t>
            </w:r>
          </w:p>
        </w:tc>
      </w:tr>
      <w:tr w:rsidR="00D24F55" w:rsidRPr="00927739" w:rsidTr="00D24F55">
        <w:trPr>
          <w:trHeight w:val="315"/>
        </w:trPr>
        <w:tc>
          <w:tcPr>
            <w:tcW w:w="582" w:type="dxa"/>
            <w:shd w:val="clear" w:color="auto" w:fill="auto"/>
            <w:noWrap/>
            <w:vAlign w:val="bottom"/>
          </w:tcPr>
          <w:p w:rsidR="00D24F55" w:rsidRPr="00927739" w:rsidRDefault="00D24F55" w:rsidP="00D24F55">
            <w:pPr>
              <w:jc w:val="center"/>
              <w:rPr>
                <w:b/>
                <w:bCs/>
                <w:color w:val="000000"/>
              </w:rPr>
            </w:pPr>
          </w:p>
        </w:tc>
        <w:tc>
          <w:tcPr>
            <w:tcW w:w="4962" w:type="dxa"/>
            <w:shd w:val="clear" w:color="auto" w:fill="auto"/>
          </w:tcPr>
          <w:p w:rsidR="00D24F55" w:rsidRDefault="00D24F55" w:rsidP="00D24F55">
            <w:pPr>
              <w:rPr>
                <w:color w:val="000000"/>
              </w:rPr>
            </w:pPr>
          </w:p>
          <w:p w:rsidR="00D24F55" w:rsidRPr="00927739" w:rsidRDefault="00D24F55" w:rsidP="00D24F55">
            <w:pPr>
              <w:rPr>
                <w:color w:val="000000"/>
              </w:rPr>
            </w:pPr>
            <w:r w:rsidRPr="00927739">
              <w:rPr>
                <w:color w:val="000000"/>
              </w:rPr>
              <w:t>Обеспечение проведения выборов</w:t>
            </w:r>
          </w:p>
        </w:tc>
        <w:tc>
          <w:tcPr>
            <w:tcW w:w="709" w:type="dxa"/>
            <w:vAlign w:val="bottom"/>
          </w:tcPr>
          <w:p w:rsidR="00D24F55" w:rsidRPr="00927739" w:rsidRDefault="00D24F55" w:rsidP="00D24F55">
            <w:pPr>
              <w:jc w:val="center"/>
              <w:rPr>
                <w:color w:val="000000"/>
              </w:rPr>
            </w:pPr>
            <w:r w:rsidRPr="00927739">
              <w:rPr>
                <w:color w:val="000000"/>
              </w:rPr>
              <w:t>992</w:t>
            </w:r>
          </w:p>
        </w:tc>
        <w:tc>
          <w:tcPr>
            <w:tcW w:w="567" w:type="dxa"/>
            <w:shd w:val="clear" w:color="auto" w:fill="auto"/>
            <w:vAlign w:val="bottom"/>
          </w:tcPr>
          <w:p w:rsidR="00D24F55" w:rsidRPr="00927739" w:rsidRDefault="00D24F55" w:rsidP="00D24F55">
            <w:pPr>
              <w:jc w:val="center"/>
              <w:rPr>
                <w:color w:val="000000"/>
              </w:rPr>
            </w:pPr>
            <w:r w:rsidRPr="00927739">
              <w:rPr>
                <w:color w:val="000000"/>
              </w:rPr>
              <w:t>01</w:t>
            </w:r>
          </w:p>
        </w:tc>
        <w:tc>
          <w:tcPr>
            <w:tcW w:w="568" w:type="dxa"/>
            <w:shd w:val="clear" w:color="auto" w:fill="auto"/>
            <w:vAlign w:val="bottom"/>
          </w:tcPr>
          <w:p w:rsidR="00D24F55" w:rsidRPr="00927739" w:rsidRDefault="00D24F55" w:rsidP="00D24F55">
            <w:pPr>
              <w:jc w:val="center"/>
              <w:rPr>
                <w:color w:val="000000"/>
              </w:rPr>
            </w:pPr>
            <w:r w:rsidRPr="00927739">
              <w:rPr>
                <w:color w:val="000000"/>
              </w:rPr>
              <w:t>07</w:t>
            </w:r>
          </w:p>
        </w:tc>
        <w:tc>
          <w:tcPr>
            <w:tcW w:w="1702" w:type="dxa"/>
            <w:shd w:val="clear" w:color="auto" w:fill="auto"/>
            <w:vAlign w:val="bottom"/>
          </w:tcPr>
          <w:p w:rsidR="00D24F55" w:rsidRPr="00927739" w:rsidRDefault="00D24F55" w:rsidP="00D24F55">
            <w:pPr>
              <w:jc w:val="center"/>
              <w:rPr>
                <w:color w:val="000000"/>
              </w:rPr>
            </w:pPr>
            <w:r w:rsidRPr="00927739">
              <w:rPr>
                <w:color w:val="000000"/>
              </w:rPr>
              <w:t>78 0 00 00000</w:t>
            </w:r>
          </w:p>
        </w:tc>
        <w:tc>
          <w:tcPr>
            <w:tcW w:w="708" w:type="dxa"/>
            <w:shd w:val="clear" w:color="auto" w:fill="auto"/>
            <w:noWrap/>
            <w:vAlign w:val="bottom"/>
          </w:tcPr>
          <w:p w:rsidR="00D24F55" w:rsidRPr="00927739" w:rsidRDefault="00D24F55" w:rsidP="00D24F55">
            <w:pPr>
              <w:jc w:val="center"/>
              <w:rPr>
                <w:color w:val="000000"/>
              </w:rPr>
            </w:pPr>
          </w:p>
        </w:tc>
        <w:tc>
          <w:tcPr>
            <w:tcW w:w="1841" w:type="dxa"/>
            <w:shd w:val="clear" w:color="auto" w:fill="auto"/>
            <w:noWrap/>
            <w:vAlign w:val="bottom"/>
          </w:tcPr>
          <w:p w:rsidR="00D24F55" w:rsidRPr="00927739" w:rsidRDefault="00D24F55" w:rsidP="00D24F55">
            <w:pPr>
              <w:jc w:val="right"/>
              <w:rPr>
                <w:color w:val="000000"/>
              </w:rPr>
            </w:pPr>
            <w:r w:rsidRPr="00927739">
              <w:rPr>
                <w:color w:val="000000"/>
              </w:rPr>
              <w:t>150000,00</w:t>
            </w:r>
          </w:p>
        </w:tc>
        <w:tc>
          <w:tcPr>
            <w:tcW w:w="1558" w:type="dxa"/>
            <w:vAlign w:val="bottom"/>
          </w:tcPr>
          <w:p w:rsidR="00D24F55" w:rsidRPr="00927739" w:rsidRDefault="00D24F55" w:rsidP="00D24F55">
            <w:pPr>
              <w:jc w:val="right"/>
              <w:rPr>
                <w:color w:val="000000"/>
              </w:rPr>
            </w:pPr>
            <w:r>
              <w:rPr>
                <w:color w:val="000000"/>
              </w:rPr>
              <w:t>150000,00</w:t>
            </w:r>
          </w:p>
        </w:tc>
        <w:tc>
          <w:tcPr>
            <w:tcW w:w="1558" w:type="dxa"/>
            <w:vAlign w:val="bottom"/>
          </w:tcPr>
          <w:p w:rsidR="00D24F55" w:rsidRDefault="00D24F55" w:rsidP="00D24F55">
            <w:pPr>
              <w:jc w:val="right"/>
            </w:pPr>
            <w:r w:rsidRPr="00F07F31">
              <w:rPr>
                <w:color w:val="000000"/>
              </w:rPr>
              <w:t>100,0</w:t>
            </w:r>
          </w:p>
        </w:tc>
      </w:tr>
      <w:tr w:rsidR="00D24F55" w:rsidRPr="00927739" w:rsidTr="00D24F55">
        <w:trPr>
          <w:trHeight w:val="315"/>
        </w:trPr>
        <w:tc>
          <w:tcPr>
            <w:tcW w:w="582" w:type="dxa"/>
            <w:shd w:val="clear" w:color="auto" w:fill="auto"/>
            <w:noWrap/>
            <w:vAlign w:val="bottom"/>
          </w:tcPr>
          <w:p w:rsidR="00D24F55" w:rsidRPr="00927739" w:rsidRDefault="00D24F55" w:rsidP="00D24F55">
            <w:pPr>
              <w:jc w:val="center"/>
              <w:rPr>
                <w:b/>
                <w:bCs/>
                <w:color w:val="000000"/>
              </w:rPr>
            </w:pPr>
          </w:p>
        </w:tc>
        <w:tc>
          <w:tcPr>
            <w:tcW w:w="4962" w:type="dxa"/>
            <w:shd w:val="clear" w:color="auto" w:fill="auto"/>
          </w:tcPr>
          <w:p w:rsidR="00D24F55" w:rsidRDefault="00D24F55" w:rsidP="00D24F55">
            <w:pPr>
              <w:rPr>
                <w:color w:val="000000"/>
              </w:rPr>
            </w:pPr>
          </w:p>
          <w:p w:rsidR="00D24F55" w:rsidRPr="00927739" w:rsidRDefault="00D24F55" w:rsidP="00D24F55">
            <w:pPr>
              <w:rPr>
                <w:color w:val="000000"/>
              </w:rPr>
            </w:pPr>
            <w:r w:rsidRPr="00927739">
              <w:rPr>
                <w:color w:val="000000"/>
              </w:rPr>
              <w:t>Проведение выборов высшего должностного лица муниципального образования</w:t>
            </w:r>
          </w:p>
        </w:tc>
        <w:tc>
          <w:tcPr>
            <w:tcW w:w="709" w:type="dxa"/>
            <w:vAlign w:val="bottom"/>
          </w:tcPr>
          <w:p w:rsidR="00D24F55" w:rsidRPr="00927739" w:rsidRDefault="00D24F55" w:rsidP="00D24F55">
            <w:pPr>
              <w:jc w:val="center"/>
              <w:rPr>
                <w:color w:val="000000"/>
              </w:rPr>
            </w:pPr>
            <w:r w:rsidRPr="00927739">
              <w:rPr>
                <w:color w:val="000000"/>
              </w:rPr>
              <w:t>992</w:t>
            </w:r>
          </w:p>
        </w:tc>
        <w:tc>
          <w:tcPr>
            <w:tcW w:w="567" w:type="dxa"/>
            <w:shd w:val="clear" w:color="auto" w:fill="auto"/>
            <w:vAlign w:val="bottom"/>
          </w:tcPr>
          <w:p w:rsidR="00D24F55" w:rsidRPr="00927739" w:rsidRDefault="00D24F55" w:rsidP="00D24F55">
            <w:pPr>
              <w:jc w:val="center"/>
              <w:rPr>
                <w:color w:val="000000"/>
              </w:rPr>
            </w:pPr>
            <w:r w:rsidRPr="00927739">
              <w:rPr>
                <w:color w:val="000000"/>
              </w:rPr>
              <w:t>01</w:t>
            </w:r>
          </w:p>
        </w:tc>
        <w:tc>
          <w:tcPr>
            <w:tcW w:w="568" w:type="dxa"/>
            <w:shd w:val="clear" w:color="auto" w:fill="auto"/>
            <w:vAlign w:val="bottom"/>
          </w:tcPr>
          <w:p w:rsidR="00D24F55" w:rsidRPr="00927739" w:rsidRDefault="00D24F55" w:rsidP="00D24F55">
            <w:pPr>
              <w:jc w:val="center"/>
              <w:rPr>
                <w:color w:val="000000"/>
              </w:rPr>
            </w:pPr>
            <w:r w:rsidRPr="00927739">
              <w:rPr>
                <w:color w:val="000000"/>
              </w:rPr>
              <w:t>07</w:t>
            </w:r>
          </w:p>
        </w:tc>
        <w:tc>
          <w:tcPr>
            <w:tcW w:w="1702" w:type="dxa"/>
            <w:shd w:val="clear" w:color="auto" w:fill="auto"/>
            <w:vAlign w:val="bottom"/>
          </w:tcPr>
          <w:p w:rsidR="00D24F55" w:rsidRPr="00927739" w:rsidRDefault="00D24F55" w:rsidP="00D24F55">
            <w:pPr>
              <w:jc w:val="center"/>
              <w:rPr>
                <w:color w:val="000000"/>
              </w:rPr>
            </w:pPr>
            <w:r w:rsidRPr="00927739">
              <w:rPr>
                <w:color w:val="000000"/>
              </w:rPr>
              <w:t>78 0 02 00000</w:t>
            </w:r>
          </w:p>
        </w:tc>
        <w:tc>
          <w:tcPr>
            <w:tcW w:w="708" w:type="dxa"/>
            <w:shd w:val="clear" w:color="auto" w:fill="auto"/>
            <w:noWrap/>
            <w:vAlign w:val="bottom"/>
          </w:tcPr>
          <w:p w:rsidR="00D24F55" w:rsidRPr="00927739" w:rsidRDefault="00D24F55" w:rsidP="00D24F55">
            <w:pPr>
              <w:jc w:val="center"/>
              <w:rPr>
                <w:color w:val="000000"/>
              </w:rPr>
            </w:pPr>
          </w:p>
        </w:tc>
        <w:tc>
          <w:tcPr>
            <w:tcW w:w="1841" w:type="dxa"/>
            <w:shd w:val="clear" w:color="auto" w:fill="auto"/>
            <w:noWrap/>
            <w:vAlign w:val="bottom"/>
          </w:tcPr>
          <w:p w:rsidR="00D24F55" w:rsidRPr="00927739" w:rsidRDefault="00D24F55" w:rsidP="00D24F55">
            <w:pPr>
              <w:jc w:val="right"/>
              <w:rPr>
                <w:color w:val="000000"/>
              </w:rPr>
            </w:pPr>
            <w:r w:rsidRPr="00927739">
              <w:rPr>
                <w:color w:val="000000"/>
              </w:rPr>
              <w:t>150000,00</w:t>
            </w:r>
          </w:p>
        </w:tc>
        <w:tc>
          <w:tcPr>
            <w:tcW w:w="1558" w:type="dxa"/>
            <w:vAlign w:val="bottom"/>
          </w:tcPr>
          <w:p w:rsidR="00D24F55" w:rsidRPr="00927739" w:rsidRDefault="00D24F55" w:rsidP="00D24F55">
            <w:pPr>
              <w:jc w:val="right"/>
              <w:rPr>
                <w:color w:val="000000"/>
              </w:rPr>
            </w:pPr>
            <w:r>
              <w:rPr>
                <w:color w:val="000000"/>
              </w:rPr>
              <w:t>150000,00</w:t>
            </w:r>
          </w:p>
        </w:tc>
        <w:tc>
          <w:tcPr>
            <w:tcW w:w="1558" w:type="dxa"/>
            <w:vAlign w:val="bottom"/>
          </w:tcPr>
          <w:p w:rsidR="00D24F55" w:rsidRDefault="00D24F55" w:rsidP="00D24F55">
            <w:pPr>
              <w:jc w:val="right"/>
            </w:pPr>
            <w:r w:rsidRPr="00F07F31">
              <w:rPr>
                <w:color w:val="000000"/>
              </w:rPr>
              <w:t>100,0</w:t>
            </w:r>
          </w:p>
        </w:tc>
      </w:tr>
      <w:tr w:rsidR="00D24F55" w:rsidRPr="00927739" w:rsidTr="00D24F55">
        <w:trPr>
          <w:trHeight w:val="315"/>
        </w:trPr>
        <w:tc>
          <w:tcPr>
            <w:tcW w:w="582" w:type="dxa"/>
            <w:shd w:val="clear" w:color="auto" w:fill="auto"/>
            <w:noWrap/>
            <w:vAlign w:val="bottom"/>
          </w:tcPr>
          <w:p w:rsidR="00D24F55" w:rsidRPr="00927739" w:rsidRDefault="00D24F55" w:rsidP="00D24F55">
            <w:pPr>
              <w:jc w:val="center"/>
              <w:rPr>
                <w:b/>
                <w:bCs/>
                <w:color w:val="000000"/>
              </w:rPr>
            </w:pPr>
          </w:p>
        </w:tc>
        <w:tc>
          <w:tcPr>
            <w:tcW w:w="4962" w:type="dxa"/>
            <w:shd w:val="clear" w:color="auto" w:fill="auto"/>
          </w:tcPr>
          <w:p w:rsidR="00D24F55" w:rsidRDefault="00D24F55" w:rsidP="00D24F55">
            <w:pPr>
              <w:rPr>
                <w:color w:val="000000"/>
              </w:rPr>
            </w:pPr>
          </w:p>
          <w:p w:rsidR="00D24F55" w:rsidRPr="00927739" w:rsidRDefault="00D24F55" w:rsidP="00D24F55">
            <w:pPr>
              <w:rPr>
                <w:color w:val="000000"/>
              </w:rPr>
            </w:pPr>
            <w:r w:rsidRPr="00927739">
              <w:rPr>
                <w:color w:val="000000"/>
              </w:rPr>
              <w:t>Проведение выборов главы муниципального образования</w:t>
            </w:r>
          </w:p>
        </w:tc>
        <w:tc>
          <w:tcPr>
            <w:tcW w:w="709" w:type="dxa"/>
            <w:vAlign w:val="bottom"/>
          </w:tcPr>
          <w:p w:rsidR="00D24F55" w:rsidRPr="00927739" w:rsidRDefault="00D24F55" w:rsidP="00D24F55">
            <w:pPr>
              <w:jc w:val="center"/>
              <w:rPr>
                <w:color w:val="000000"/>
              </w:rPr>
            </w:pPr>
            <w:r w:rsidRPr="00927739">
              <w:rPr>
                <w:color w:val="000000"/>
              </w:rPr>
              <w:t>992</w:t>
            </w:r>
          </w:p>
        </w:tc>
        <w:tc>
          <w:tcPr>
            <w:tcW w:w="567" w:type="dxa"/>
            <w:shd w:val="clear" w:color="auto" w:fill="auto"/>
            <w:vAlign w:val="bottom"/>
          </w:tcPr>
          <w:p w:rsidR="00D24F55" w:rsidRPr="00927739" w:rsidRDefault="00D24F55" w:rsidP="00D24F55">
            <w:pPr>
              <w:jc w:val="center"/>
              <w:rPr>
                <w:color w:val="000000"/>
              </w:rPr>
            </w:pPr>
            <w:r w:rsidRPr="00927739">
              <w:rPr>
                <w:color w:val="000000"/>
              </w:rPr>
              <w:t>01</w:t>
            </w:r>
          </w:p>
        </w:tc>
        <w:tc>
          <w:tcPr>
            <w:tcW w:w="568" w:type="dxa"/>
            <w:shd w:val="clear" w:color="auto" w:fill="auto"/>
            <w:vAlign w:val="bottom"/>
          </w:tcPr>
          <w:p w:rsidR="00D24F55" w:rsidRPr="00927739" w:rsidRDefault="00D24F55" w:rsidP="00D24F55">
            <w:pPr>
              <w:jc w:val="center"/>
              <w:rPr>
                <w:color w:val="000000"/>
              </w:rPr>
            </w:pPr>
            <w:r w:rsidRPr="00927739">
              <w:rPr>
                <w:color w:val="000000"/>
              </w:rPr>
              <w:t>07</w:t>
            </w:r>
          </w:p>
        </w:tc>
        <w:tc>
          <w:tcPr>
            <w:tcW w:w="1702" w:type="dxa"/>
            <w:shd w:val="clear" w:color="auto" w:fill="auto"/>
            <w:vAlign w:val="bottom"/>
          </w:tcPr>
          <w:p w:rsidR="00D24F55" w:rsidRPr="00927739" w:rsidRDefault="00D24F55" w:rsidP="00D24F55">
            <w:pPr>
              <w:jc w:val="center"/>
              <w:rPr>
                <w:color w:val="000000"/>
              </w:rPr>
            </w:pPr>
            <w:r w:rsidRPr="00927739">
              <w:rPr>
                <w:color w:val="000000"/>
              </w:rPr>
              <w:t>78 0 02 10600</w:t>
            </w:r>
          </w:p>
        </w:tc>
        <w:tc>
          <w:tcPr>
            <w:tcW w:w="708" w:type="dxa"/>
            <w:shd w:val="clear" w:color="auto" w:fill="auto"/>
            <w:noWrap/>
            <w:vAlign w:val="bottom"/>
          </w:tcPr>
          <w:p w:rsidR="00D24F55" w:rsidRPr="00927739" w:rsidRDefault="00D24F55" w:rsidP="00D24F55">
            <w:pPr>
              <w:jc w:val="center"/>
              <w:rPr>
                <w:color w:val="000000"/>
              </w:rPr>
            </w:pPr>
          </w:p>
        </w:tc>
        <w:tc>
          <w:tcPr>
            <w:tcW w:w="1841" w:type="dxa"/>
            <w:shd w:val="clear" w:color="auto" w:fill="auto"/>
            <w:noWrap/>
            <w:vAlign w:val="bottom"/>
          </w:tcPr>
          <w:p w:rsidR="00D24F55" w:rsidRPr="00927739" w:rsidRDefault="00D24F55" w:rsidP="00D24F55">
            <w:pPr>
              <w:jc w:val="right"/>
              <w:rPr>
                <w:color w:val="000000"/>
              </w:rPr>
            </w:pPr>
            <w:r w:rsidRPr="00927739">
              <w:rPr>
                <w:color w:val="000000"/>
              </w:rPr>
              <w:t>150000,00</w:t>
            </w:r>
          </w:p>
        </w:tc>
        <w:tc>
          <w:tcPr>
            <w:tcW w:w="1558" w:type="dxa"/>
            <w:vAlign w:val="bottom"/>
          </w:tcPr>
          <w:p w:rsidR="00D24F55" w:rsidRPr="00927739" w:rsidRDefault="00D24F55" w:rsidP="00D24F55">
            <w:pPr>
              <w:jc w:val="right"/>
              <w:rPr>
                <w:color w:val="000000"/>
              </w:rPr>
            </w:pPr>
            <w:r>
              <w:rPr>
                <w:color w:val="000000"/>
              </w:rPr>
              <w:t>150000,00</w:t>
            </w:r>
          </w:p>
        </w:tc>
        <w:tc>
          <w:tcPr>
            <w:tcW w:w="1558" w:type="dxa"/>
            <w:vAlign w:val="bottom"/>
          </w:tcPr>
          <w:p w:rsidR="00D24F55" w:rsidRDefault="00D24F55" w:rsidP="00D24F55">
            <w:pPr>
              <w:jc w:val="right"/>
            </w:pPr>
            <w:r w:rsidRPr="00F07F31">
              <w:rPr>
                <w:color w:val="000000"/>
              </w:rPr>
              <w:t>100,0</w:t>
            </w:r>
          </w:p>
        </w:tc>
      </w:tr>
      <w:tr w:rsidR="00D24F55" w:rsidRPr="00927739" w:rsidTr="00D24F55">
        <w:trPr>
          <w:trHeight w:val="315"/>
        </w:trPr>
        <w:tc>
          <w:tcPr>
            <w:tcW w:w="582" w:type="dxa"/>
            <w:shd w:val="clear" w:color="auto" w:fill="auto"/>
            <w:noWrap/>
            <w:vAlign w:val="bottom"/>
          </w:tcPr>
          <w:p w:rsidR="00D24F55" w:rsidRPr="00927739" w:rsidRDefault="00D24F55" w:rsidP="00D24F55">
            <w:pPr>
              <w:jc w:val="center"/>
              <w:rPr>
                <w:b/>
                <w:bCs/>
                <w:color w:val="000000"/>
              </w:rPr>
            </w:pPr>
          </w:p>
        </w:tc>
        <w:tc>
          <w:tcPr>
            <w:tcW w:w="4962" w:type="dxa"/>
            <w:shd w:val="clear" w:color="auto" w:fill="auto"/>
          </w:tcPr>
          <w:p w:rsidR="00D24F55" w:rsidRDefault="00D24F55" w:rsidP="00D24F55">
            <w:pPr>
              <w:rPr>
                <w:color w:val="000000"/>
              </w:rPr>
            </w:pPr>
          </w:p>
          <w:p w:rsidR="00D24F55" w:rsidRPr="00927739" w:rsidRDefault="00D24F55" w:rsidP="00D24F55">
            <w:pPr>
              <w:rPr>
                <w:color w:val="000000"/>
              </w:rPr>
            </w:pPr>
            <w:r w:rsidRPr="00927739">
              <w:rPr>
                <w:color w:val="000000"/>
              </w:rPr>
              <w:t>Иные бюджетные ассигнования</w:t>
            </w:r>
          </w:p>
        </w:tc>
        <w:tc>
          <w:tcPr>
            <w:tcW w:w="709" w:type="dxa"/>
            <w:vAlign w:val="bottom"/>
          </w:tcPr>
          <w:p w:rsidR="00D24F55" w:rsidRPr="00927739" w:rsidRDefault="00D24F55" w:rsidP="00D24F55">
            <w:pPr>
              <w:jc w:val="center"/>
              <w:rPr>
                <w:color w:val="000000"/>
              </w:rPr>
            </w:pPr>
            <w:r w:rsidRPr="00927739">
              <w:rPr>
                <w:color w:val="000000"/>
              </w:rPr>
              <w:t>992</w:t>
            </w:r>
          </w:p>
        </w:tc>
        <w:tc>
          <w:tcPr>
            <w:tcW w:w="567" w:type="dxa"/>
            <w:shd w:val="clear" w:color="auto" w:fill="auto"/>
            <w:vAlign w:val="bottom"/>
          </w:tcPr>
          <w:p w:rsidR="00D24F55" w:rsidRPr="00927739" w:rsidRDefault="00D24F55" w:rsidP="00D24F55">
            <w:pPr>
              <w:jc w:val="center"/>
              <w:rPr>
                <w:color w:val="000000"/>
              </w:rPr>
            </w:pPr>
            <w:r w:rsidRPr="00927739">
              <w:rPr>
                <w:color w:val="000000"/>
              </w:rPr>
              <w:t>01</w:t>
            </w:r>
          </w:p>
        </w:tc>
        <w:tc>
          <w:tcPr>
            <w:tcW w:w="568" w:type="dxa"/>
            <w:shd w:val="clear" w:color="auto" w:fill="auto"/>
            <w:vAlign w:val="bottom"/>
          </w:tcPr>
          <w:p w:rsidR="00D24F55" w:rsidRPr="00927739" w:rsidRDefault="00D24F55" w:rsidP="00D24F55">
            <w:pPr>
              <w:jc w:val="center"/>
              <w:rPr>
                <w:color w:val="000000"/>
              </w:rPr>
            </w:pPr>
            <w:r w:rsidRPr="00927739">
              <w:rPr>
                <w:color w:val="000000"/>
              </w:rPr>
              <w:t>07</w:t>
            </w:r>
          </w:p>
        </w:tc>
        <w:tc>
          <w:tcPr>
            <w:tcW w:w="1702" w:type="dxa"/>
            <w:shd w:val="clear" w:color="auto" w:fill="auto"/>
            <w:vAlign w:val="bottom"/>
          </w:tcPr>
          <w:p w:rsidR="00D24F55" w:rsidRPr="00927739" w:rsidRDefault="00D24F55" w:rsidP="00D24F55">
            <w:pPr>
              <w:jc w:val="center"/>
              <w:rPr>
                <w:color w:val="000000"/>
              </w:rPr>
            </w:pPr>
            <w:r w:rsidRPr="00927739">
              <w:rPr>
                <w:color w:val="000000"/>
              </w:rPr>
              <w:t>78 0 02 10600</w:t>
            </w:r>
          </w:p>
        </w:tc>
        <w:tc>
          <w:tcPr>
            <w:tcW w:w="708" w:type="dxa"/>
            <w:shd w:val="clear" w:color="auto" w:fill="auto"/>
            <w:noWrap/>
            <w:vAlign w:val="bottom"/>
          </w:tcPr>
          <w:p w:rsidR="00D24F55" w:rsidRPr="00927739" w:rsidRDefault="00D24F55" w:rsidP="00D24F55">
            <w:pPr>
              <w:jc w:val="center"/>
              <w:rPr>
                <w:color w:val="000000"/>
              </w:rPr>
            </w:pPr>
            <w:r w:rsidRPr="00927739">
              <w:rPr>
                <w:color w:val="000000"/>
              </w:rPr>
              <w:t>800</w:t>
            </w:r>
          </w:p>
        </w:tc>
        <w:tc>
          <w:tcPr>
            <w:tcW w:w="1841" w:type="dxa"/>
            <w:shd w:val="clear" w:color="auto" w:fill="auto"/>
            <w:noWrap/>
            <w:vAlign w:val="bottom"/>
          </w:tcPr>
          <w:p w:rsidR="00D24F55" w:rsidRPr="00927739" w:rsidRDefault="00D24F55" w:rsidP="00D24F55">
            <w:pPr>
              <w:jc w:val="right"/>
              <w:rPr>
                <w:color w:val="000000"/>
              </w:rPr>
            </w:pPr>
            <w:r w:rsidRPr="00927739">
              <w:rPr>
                <w:color w:val="000000"/>
              </w:rPr>
              <w:t>150000,00</w:t>
            </w:r>
          </w:p>
        </w:tc>
        <w:tc>
          <w:tcPr>
            <w:tcW w:w="1558" w:type="dxa"/>
            <w:vAlign w:val="bottom"/>
          </w:tcPr>
          <w:p w:rsidR="00D24F55" w:rsidRPr="00927739" w:rsidRDefault="00D24F55" w:rsidP="00D24F55">
            <w:pPr>
              <w:jc w:val="right"/>
              <w:rPr>
                <w:color w:val="000000"/>
              </w:rPr>
            </w:pPr>
            <w:r>
              <w:rPr>
                <w:color w:val="000000"/>
              </w:rPr>
              <w:t>150000,00</w:t>
            </w:r>
          </w:p>
        </w:tc>
        <w:tc>
          <w:tcPr>
            <w:tcW w:w="1558" w:type="dxa"/>
            <w:vAlign w:val="bottom"/>
          </w:tcPr>
          <w:p w:rsidR="00D24F55" w:rsidRDefault="00D24F55" w:rsidP="00D24F55">
            <w:pPr>
              <w:jc w:val="right"/>
            </w:pPr>
            <w:r w:rsidRPr="00F07F31">
              <w:rPr>
                <w:color w:val="000000"/>
              </w:rPr>
              <w:t>100,0</w:t>
            </w:r>
          </w:p>
        </w:tc>
      </w:tr>
      <w:tr w:rsidR="00D24F55" w:rsidRPr="00927739" w:rsidTr="00D24F55">
        <w:trPr>
          <w:trHeight w:val="241"/>
        </w:trPr>
        <w:tc>
          <w:tcPr>
            <w:tcW w:w="582" w:type="dxa"/>
            <w:shd w:val="clear" w:color="auto" w:fill="auto"/>
            <w:noWrap/>
            <w:vAlign w:val="bottom"/>
            <w:hideMark/>
          </w:tcPr>
          <w:p w:rsidR="00D24F55" w:rsidRPr="00927739" w:rsidRDefault="00D24F55" w:rsidP="00D24F55">
            <w:pPr>
              <w:jc w:val="center"/>
              <w:rPr>
                <w:b/>
                <w:bCs/>
                <w:color w:val="000000"/>
              </w:rPr>
            </w:pPr>
            <w:r w:rsidRPr="00927739">
              <w:rPr>
                <w:b/>
                <w:bCs/>
                <w:color w:val="000000"/>
              </w:rPr>
              <w:lastRenderedPageBreak/>
              <w:t> </w:t>
            </w:r>
          </w:p>
        </w:tc>
        <w:tc>
          <w:tcPr>
            <w:tcW w:w="4962" w:type="dxa"/>
            <w:shd w:val="clear" w:color="auto" w:fill="auto"/>
            <w:hideMark/>
          </w:tcPr>
          <w:p w:rsidR="00D24F55" w:rsidRDefault="00D24F55" w:rsidP="00D24F55">
            <w:pPr>
              <w:rPr>
                <w:color w:val="000000"/>
              </w:rPr>
            </w:pPr>
          </w:p>
          <w:p w:rsidR="00D24F55" w:rsidRPr="00927739" w:rsidRDefault="00D24F55" w:rsidP="00D24F55">
            <w:pPr>
              <w:rPr>
                <w:color w:val="000000"/>
              </w:rPr>
            </w:pPr>
            <w:r w:rsidRPr="00927739">
              <w:rPr>
                <w:color w:val="000000"/>
              </w:rPr>
              <w:t>Резервные фонды</w:t>
            </w:r>
          </w:p>
        </w:tc>
        <w:tc>
          <w:tcPr>
            <w:tcW w:w="709" w:type="dxa"/>
            <w:vAlign w:val="bottom"/>
          </w:tcPr>
          <w:p w:rsidR="00D24F55" w:rsidRPr="00927739" w:rsidRDefault="00D24F55" w:rsidP="00D24F55">
            <w:pPr>
              <w:jc w:val="center"/>
            </w:pPr>
            <w:r w:rsidRPr="00927739">
              <w:rPr>
                <w:color w:val="000000"/>
              </w:rPr>
              <w:t>992</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01</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11</w:t>
            </w:r>
          </w:p>
        </w:tc>
        <w:tc>
          <w:tcPr>
            <w:tcW w:w="1702" w:type="dxa"/>
            <w:shd w:val="clear" w:color="auto" w:fill="auto"/>
            <w:vAlign w:val="bottom"/>
            <w:hideMark/>
          </w:tcPr>
          <w:p w:rsidR="00D24F55" w:rsidRPr="00927739" w:rsidRDefault="00D24F55" w:rsidP="00D24F55">
            <w:pPr>
              <w:jc w:val="center"/>
              <w:rPr>
                <w:color w:val="000000"/>
              </w:rPr>
            </w:pPr>
          </w:p>
        </w:tc>
        <w:tc>
          <w:tcPr>
            <w:tcW w:w="708" w:type="dxa"/>
            <w:shd w:val="clear" w:color="auto" w:fill="auto"/>
            <w:noWrap/>
            <w:vAlign w:val="bottom"/>
            <w:hideMark/>
          </w:tcPr>
          <w:p w:rsidR="00D24F55" w:rsidRPr="00927739" w:rsidRDefault="00D24F55" w:rsidP="00D24F55">
            <w:pPr>
              <w:jc w:val="center"/>
              <w:rPr>
                <w:rFonts w:ascii="Calibri" w:hAnsi="Calibri"/>
                <w:color w:val="000000"/>
              </w:rPr>
            </w:pPr>
            <w:r w:rsidRPr="00927739">
              <w:rPr>
                <w:rFonts w:ascii="Calibri" w:hAnsi="Calibri"/>
                <w:color w:val="000000"/>
              </w:rPr>
              <w:t> </w:t>
            </w:r>
          </w:p>
        </w:tc>
        <w:tc>
          <w:tcPr>
            <w:tcW w:w="1841" w:type="dxa"/>
            <w:shd w:val="clear" w:color="auto" w:fill="auto"/>
            <w:noWrap/>
            <w:vAlign w:val="bottom"/>
          </w:tcPr>
          <w:p w:rsidR="00D24F55" w:rsidRPr="00927739" w:rsidRDefault="00D24F55" w:rsidP="00D24F55">
            <w:pPr>
              <w:jc w:val="right"/>
              <w:rPr>
                <w:color w:val="000000"/>
              </w:rPr>
            </w:pPr>
            <w:r w:rsidRPr="00927739">
              <w:rPr>
                <w:color w:val="000000"/>
              </w:rPr>
              <w:t>10000,00</w:t>
            </w:r>
          </w:p>
        </w:tc>
        <w:tc>
          <w:tcPr>
            <w:tcW w:w="1558" w:type="dxa"/>
            <w:vAlign w:val="bottom"/>
          </w:tcPr>
          <w:p w:rsidR="00D24F55" w:rsidRPr="00927739" w:rsidRDefault="00D24F55" w:rsidP="00D24F55">
            <w:pPr>
              <w:jc w:val="right"/>
              <w:rPr>
                <w:color w:val="000000"/>
              </w:rPr>
            </w:pPr>
            <w:r>
              <w:rPr>
                <w:color w:val="000000"/>
              </w:rPr>
              <w:t>0,00</w:t>
            </w:r>
          </w:p>
        </w:tc>
        <w:tc>
          <w:tcPr>
            <w:tcW w:w="1558" w:type="dxa"/>
            <w:vAlign w:val="bottom"/>
          </w:tcPr>
          <w:p w:rsidR="00D24F55" w:rsidRPr="00927739" w:rsidRDefault="00D24F55" w:rsidP="00D24F55">
            <w:pPr>
              <w:jc w:val="right"/>
              <w:rPr>
                <w:color w:val="000000"/>
              </w:rPr>
            </w:pPr>
          </w:p>
        </w:tc>
      </w:tr>
      <w:tr w:rsidR="00D24F55" w:rsidRPr="00927739" w:rsidTr="00D24F55">
        <w:trPr>
          <w:trHeight w:val="630"/>
        </w:trPr>
        <w:tc>
          <w:tcPr>
            <w:tcW w:w="582" w:type="dxa"/>
            <w:shd w:val="clear" w:color="auto" w:fill="auto"/>
            <w:noWrap/>
            <w:vAlign w:val="bottom"/>
            <w:hideMark/>
          </w:tcPr>
          <w:p w:rsidR="00D24F55" w:rsidRPr="00927739" w:rsidRDefault="00D24F55" w:rsidP="00D24F55">
            <w:pPr>
              <w:jc w:val="center"/>
              <w:rPr>
                <w:b/>
                <w:bCs/>
                <w:color w:val="000000"/>
              </w:rPr>
            </w:pPr>
            <w:r w:rsidRPr="00927739">
              <w:rPr>
                <w:b/>
                <w:bCs/>
                <w:color w:val="000000"/>
              </w:rPr>
              <w:t> </w:t>
            </w:r>
          </w:p>
        </w:tc>
        <w:tc>
          <w:tcPr>
            <w:tcW w:w="4962" w:type="dxa"/>
            <w:shd w:val="clear" w:color="auto" w:fill="auto"/>
            <w:hideMark/>
          </w:tcPr>
          <w:p w:rsidR="00D24F55" w:rsidRDefault="00D24F55" w:rsidP="00D24F55">
            <w:pPr>
              <w:rPr>
                <w:color w:val="000000"/>
              </w:rPr>
            </w:pPr>
          </w:p>
          <w:p w:rsidR="00D24F55" w:rsidRPr="00927739" w:rsidRDefault="00D24F55" w:rsidP="00D24F55">
            <w:pPr>
              <w:rPr>
                <w:color w:val="000000"/>
              </w:rPr>
            </w:pPr>
            <w:r w:rsidRPr="00927739">
              <w:rPr>
                <w:color w:val="000000"/>
              </w:rPr>
              <w:t>Обеспечение деятельности администрации муниципального образования</w:t>
            </w:r>
          </w:p>
        </w:tc>
        <w:tc>
          <w:tcPr>
            <w:tcW w:w="709" w:type="dxa"/>
            <w:vAlign w:val="bottom"/>
          </w:tcPr>
          <w:p w:rsidR="00D24F55" w:rsidRPr="00927739" w:rsidRDefault="00D24F55" w:rsidP="00D24F55">
            <w:pPr>
              <w:jc w:val="center"/>
            </w:pPr>
            <w:r w:rsidRPr="00927739">
              <w:rPr>
                <w:color w:val="000000"/>
              </w:rPr>
              <w:t>992</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01</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11</w:t>
            </w:r>
          </w:p>
        </w:tc>
        <w:tc>
          <w:tcPr>
            <w:tcW w:w="1702" w:type="dxa"/>
            <w:shd w:val="clear" w:color="auto" w:fill="auto"/>
            <w:vAlign w:val="bottom"/>
            <w:hideMark/>
          </w:tcPr>
          <w:p w:rsidR="00D24F55" w:rsidRPr="00927739" w:rsidRDefault="00D24F55" w:rsidP="00D24F55">
            <w:pPr>
              <w:jc w:val="center"/>
              <w:rPr>
                <w:color w:val="000000"/>
              </w:rPr>
            </w:pPr>
            <w:r w:rsidRPr="00927739">
              <w:rPr>
                <w:color w:val="000000"/>
              </w:rPr>
              <w:t>71 0 00 00000</w:t>
            </w:r>
          </w:p>
        </w:tc>
        <w:tc>
          <w:tcPr>
            <w:tcW w:w="708" w:type="dxa"/>
            <w:shd w:val="clear" w:color="auto" w:fill="auto"/>
            <w:noWrap/>
            <w:vAlign w:val="bottom"/>
            <w:hideMark/>
          </w:tcPr>
          <w:p w:rsidR="00D24F55" w:rsidRPr="00927739" w:rsidRDefault="00D24F55" w:rsidP="00D24F55">
            <w:pPr>
              <w:jc w:val="center"/>
              <w:rPr>
                <w:rFonts w:ascii="Calibri" w:hAnsi="Calibri"/>
                <w:color w:val="000000"/>
              </w:rPr>
            </w:pPr>
          </w:p>
        </w:tc>
        <w:tc>
          <w:tcPr>
            <w:tcW w:w="1841" w:type="dxa"/>
            <w:shd w:val="clear" w:color="auto" w:fill="auto"/>
            <w:noWrap/>
            <w:vAlign w:val="bottom"/>
          </w:tcPr>
          <w:p w:rsidR="00D24F55" w:rsidRPr="00927739" w:rsidRDefault="00D24F55" w:rsidP="00D24F55">
            <w:pPr>
              <w:jc w:val="right"/>
              <w:rPr>
                <w:color w:val="000000"/>
              </w:rPr>
            </w:pPr>
            <w:r w:rsidRPr="00927739">
              <w:rPr>
                <w:color w:val="000000"/>
              </w:rPr>
              <w:t>10000,00</w:t>
            </w:r>
          </w:p>
        </w:tc>
        <w:tc>
          <w:tcPr>
            <w:tcW w:w="1558" w:type="dxa"/>
            <w:vAlign w:val="bottom"/>
          </w:tcPr>
          <w:p w:rsidR="00D24F55" w:rsidRPr="00927739" w:rsidRDefault="00D24F55" w:rsidP="00D24F55">
            <w:pPr>
              <w:jc w:val="right"/>
              <w:rPr>
                <w:color w:val="000000"/>
              </w:rPr>
            </w:pPr>
            <w:r>
              <w:rPr>
                <w:color w:val="000000"/>
              </w:rPr>
              <w:t>0,00</w:t>
            </w:r>
          </w:p>
        </w:tc>
        <w:tc>
          <w:tcPr>
            <w:tcW w:w="1558" w:type="dxa"/>
            <w:vAlign w:val="bottom"/>
          </w:tcPr>
          <w:p w:rsidR="00D24F55" w:rsidRPr="00927739" w:rsidRDefault="00D24F55" w:rsidP="00D24F55">
            <w:pPr>
              <w:jc w:val="right"/>
              <w:rPr>
                <w:color w:val="000000"/>
              </w:rPr>
            </w:pPr>
          </w:p>
        </w:tc>
      </w:tr>
      <w:tr w:rsidR="00D24F55" w:rsidRPr="00927739" w:rsidTr="00D24F55">
        <w:trPr>
          <w:trHeight w:val="630"/>
        </w:trPr>
        <w:tc>
          <w:tcPr>
            <w:tcW w:w="582" w:type="dxa"/>
            <w:shd w:val="clear" w:color="auto" w:fill="auto"/>
            <w:noWrap/>
            <w:vAlign w:val="bottom"/>
            <w:hideMark/>
          </w:tcPr>
          <w:p w:rsidR="00D24F55" w:rsidRPr="00927739" w:rsidRDefault="00D24F55" w:rsidP="00D24F55">
            <w:pPr>
              <w:jc w:val="center"/>
              <w:rPr>
                <w:b/>
                <w:bCs/>
                <w:color w:val="000000"/>
              </w:rPr>
            </w:pPr>
            <w:r w:rsidRPr="00927739">
              <w:rPr>
                <w:b/>
                <w:bCs/>
                <w:color w:val="000000"/>
              </w:rPr>
              <w:t> </w:t>
            </w:r>
          </w:p>
        </w:tc>
        <w:tc>
          <w:tcPr>
            <w:tcW w:w="4962" w:type="dxa"/>
            <w:shd w:val="clear" w:color="auto" w:fill="auto"/>
            <w:hideMark/>
          </w:tcPr>
          <w:p w:rsidR="00D24F55" w:rsidRDefault="00D24F55" w:rsidP="00D24F55">
            <w:pPr>
              <w:rPr>
                <w:color w:val="000000"/>
              </w:rPr>
            </w:pPr>
          </w:p>
          <w:p w:rsidR="00D24F55" w:rsidRPr="00927739" w:rsidRDefault="00D24F55" w:rsidP="00D24F55">
            <w:pPr>
              <w:rPr>
                <w:color w:val="000000"/>
              </w:rPr>
            </w:pPr>
            <w:r w:rsidRPr="00927739">
              <w:rPr>
                <w:color w:val="000000"/>
              </w:rPr>
              <w:t>Финансовое обеспечение непредвиденных расходов</w:t>
            </w:r>
          </w:p>
        </w:tc>
        <w:tc>
          <w:tcPr>
            <w:tcW w:w="709" w:type="dxa"/>
            <w:vAlign w:val="bottom"/>
          </w:tcPr>
          <w:p w:rsidR="00D24F55" w:rsidRPr="00927739" w:rsidRDefault="00D24F55" w:rsidP="00D24F55">
            <w:pPr>
              <w:jc w:val="center"/>
            </w:pPr>
            <w:r w:rsidRPr="00927739">
              <w:rPr>
                <w:color w:val="000000"/>
              </w:rPr>
              <w:t>992</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01</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11</w:t>
            </w:r>
          </w:p>
        </w:tc>
        <w:tc>
          <w:tcPr>
            <w:tcW w:w="1702" w:type="dxa"/>
            <w:shd w:val="clear" w:color="auto" w:fill="auto"/>
            <w:vAlign w:val="bottom"/>
            <w:hideMark/>
          </w:tcPr>
          <w:p w:rsidR="00D24F55" w:rsidRPr="00927739" w:rsidRDefault="00D24F55" w:rsidP="00D24F55">
            <w:pPr>
              <w:jc w:val="center"/>
              <w:rPr>
                <w:color w:val="000000"/>
              </w:rPr>
            </w:pPr>
            <w:r w:rsidRPr="00927739">
              <w:rPr>
                <w:color w:val="000000"/>
              </w:rPr>
              <w:t>71 0 01 00000</w:t>
            </w:r>
          </w:p>
        </w:tc>
        <w:tc>
          <w:tcPr>
            <w:tcW w:w="708" w:type="dxa"/>
            <w:shd w:val="clear" w:color="auto" w:fill="auto"/>
            <w:noWrap/>
            <w:vAlign w:val="bottom"/>
            <w:hideMark/>
          </w:tcPr>
          <w:p w:rsidR="00D24F55" w:rsidRPr="00927739" w:rsidRDefault="00D24F55" w:rsidP="00D24F55">
            <w:pPr>
              <w:jc w:val="center"/>
              <w:rPr>
                <w:rFonts w:ascii="Calibri" w:hAnsi="Calibri"/>
                <w:color w:val="000000"/>
              </w:rPr>
            </w:pPr>
          </w:p>
        </w:tc>
        <w:tc>
          <w:tcPr>
            <w:tcW w:w="1841" w:type="dxa"/>
            <w:shd w:val="clear" w:color="auto" w:fill="auto"/>
            <w:noWrap/>
            <w:vAlign w:val="bottom"/>
          </w:tcPr>
          <w:p w:rsidR="00D24F55" w:rsidRPr="00927739" w:rsidRDefault="00D24F55" w:rsidP="00D24F55">
            <w:pPr>
              <w:jc w:val="right"/>
              <w:rPr>
                <w:color w:val="000000"/>
              </w:rPr>
            </w:pPr>
            <w:r w:rsidRPr="00927739">
              <w:rPr>
                <w:color w:val="000000"/>
              </w:rPr>
              <w:t>10000,00</w:t>
            </w:r>
          </w:p>
        </w:tc>
        <w:tc>
          <w:tcPr>
            <w:tcW w:w="1558" w:type="dxa"/>
            <w:vAlign w:val="bottom"/>
          </w:tcPr>
          <w:p w:rsidR="00D24F55" w:rsidRPr="00927739" w:rsidRDefault="00D24F55" w:rsidP="00D24F55">
            <w:pPr>
              <w:jc w:val="right"/>
              <w:rPr>
                <w:color w:val="000000"/>
              </w:rPr>
            </w:pPr>
            <w:r>
              <w:rPr>
                <w:color w:val="000000"/>
              </w:rPr>
              <w:t>0,00</w:t>
            </w:r>
          </w:p>
        </w:tc>
        <w:tc>
          <w:tcPr>
            <w:tcW w:w="1558" w:type="dxa"/>
            <w:vAlign w:val="bottom"/>
          </w:tcPr>
          <w:p w:rsidR="00D24F55" w:rsidRPr="00927739" w:rsidRDefault="00D24F55" w:rsidP="00D24F55">
            <w:pPr>
              <w:jc w:val="right"/>
              <w:rPr>
                <w:color w:val="000000"/>
              </w:rPr>
            </w:pPr>
          </w:p>
        </w:tc>
      </w:tr>
      <w:tr w:rsidR="00D24F55" w:rsidRPr="00927739" w:rsidTr="00D24F55">
        <w:trPr>
          <w:trHeight w:val="315"/>
        </w:trPr>
        <w:tc>
          <w:tcPr>
            <w:tcW w:w="582" w:type="dxa"/>
            <w:shd w:val="clear" w:color="auto" w:fill="auto"/>
            <w:noWrap/>
            <w:vAlign w:val="bottom"/>
            <w:hideMark/>
          </w:tcPr>
          <w:p w:rsidR="00D24F55" w:rsidRPr="00927739" w:rsidRDefault="00D24F55" w:rsidP="00D24F55">
            <w:pPr>
              <w:jc w:val="center"/>
              <w:rPr>
                <w:b/>
                <w:bCs/>
                <w:color w:val="000000"/>
              </w:rPr>
            </w:pPr>
            <w:r w:rsidRPr="00927739">
              <w:rPr>
                <w:b/>
                <w:bCs/>
                <w:color w:val="000000"/>
              </w:rPr>
              <w:t> </w:t>
            </w:r>
          </w:p>
        </w:tc>
        <w:tc>
          <w:tcPr>
            <w:tcW w:w="4962" w:type="dxa"/>
            <w:shd w:val="clear" w:color="auto" w:fill="auto"/>
            <w:hideMark/>
          </w:tcPr>
          <w:p w:rsidR="00D24F55" w:rsidRDefault="00D24F55" w:rsidP="00D24F55">
            <w:pPr>
              <w:rPr>
                <w:color w:val="000000"/>
              </w:rPr>
            </w:pPr>
          </w:p>
          <w:p w:rsidR="00D24F55" w:rsidRPr="00927739" w:rsidRDefault="00D24F55" w:rsidP="00D24F55">
            <w:pPr>
              <w:rPr>
                <w:color w:val="000000"/>
              </w:rPr>
            </w:pPr>
            <w:r w:rsidRPr="00927739">
              <w:rPr>
                <w:color w:val="000000"/>
              </w:rPr>
              <w:t>Резервные фонды администрации муниципального образования</w:t>
            </w:r>
          </w:p>
        </w:tc>
        <w:tc>
          <w:tcPr>
            <w:tcW w:w="709" w:type="dxa"/>
            <w:vAlign w:val="bottom"/>
          </w:tcPr>
          <w:p w:rsidR="00D24F55" w:rsidRPr="00927739" w:rsidRDefault="00D24F55" w:rsidP="00D24F55">
            <w:pPr>
              <w:jc w:val="center"/>
            </w:pPr>
            <w:r w:rsidRPr="00927739">
              <w:rPr>
                <w:color w:val="000000"/>
              </w:rPr>
              <w:t>992</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01</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11</w:t>
            </w:r>
          </w:p>
        </w:tc>
        <w:tc>
          <w:tcPr>
            <w:tcW w:w="1702" w:type="dxa"/>
            <w:shd w:val="clear" w:color="auto" w:fill="auto"/>
            <w:vAlign w:val="bottom"/>
            <w:hideMark/>
          </w:tcPr>
          <w:p w:rsidR="00D24F55" w:rsidRPr="00927739" w:rsidRDefault="00D24F55" w:rsidP="00D24F55">
            <w:pPr>
              <w:jc w:val="center"/>
              <w:rPr>
                <w:color w:val="000000"/>
              </w:rPr>
            </w:pPr>
            <w:r w:rsidRPr="00927739">
              <w:rPr>
                <w:color w:val="000000"/>
              </w:rPr>
              <w:t>71 0 01 10420</w:t>
            </w:r>
          </w:p>
        </w:tc>
        <w:tc>
          <w:tcPr>
            <w:tcW w:w="708" w:type="dxa"/>
            <w:shd w:val="clear" w:color="auto" w:fill="auto"/>
            <w:noWrap/>
            <w:vAlign w:val="bottom"/>
            <w:hideMark/>
          </w:tcPr>
          <w:p w:rsidR="00D24F55" w:rsidRPr="00927739" w:rsidRDefault="00D24F55" w:rsidP="00D24F55">
            <w:pPr>
              <w:jc w:val="center"/>
              <w:rPr>
                <w:color w:val="000000"/>
              </w:rPr>
            </w:pPr>
          </w:p>
        </w:tc>
        <w:tc>
          <w:tcPr>
            <w:tcW w:w="1841" w:type="dxa"/>
            <w:shd w:val="clear" w:color="auto" w:fill="auto"/>
            <w:noWrap/>
            <w:vAlign w:val="bottom"/>
          </w:tcPr>
          <w:p w:rsidR="00D24F55" w:rsidRPr="00927739" w:rsidRDefault="00D24F55" w:rsidP="00D24F55">
            <w:pPr>
              <w:jc w:val="right"/>
              <w:rPr>
                <w:color w:val="000000"/>
              </w:rPr>
            </w:pPr>
            <w:r w:rsidRPr="00927739">
              <w:rPr>
                <w:color w:val="000000"/>
              </w:rPr>
              <w:t>10000,00</w:t>
            </w:r>
          </w:p>
        </w:tc>
        <w:tc>
          <w:tcPr>
            <w:tcW w:w="1558" w:type="dxa"/>
            <w:vAlign w:val="bottom"/>
          </w:tcPr>
          <w:p w:rsidR="00D24F55" w:rsidRPr="00927739" w:rsidRDefault="00D24F55" w:rsidP="00D24F55">
            <w:pPr>
              <w:jc w:val="right"/>
              <w:rPr>
                <w:color w:val="000000"/>
              </w:rPr>
            </w:pPr>
            <w:r>
              <w:rPr>
                <w:color w:val="000000"/>
              </w:rPr>
              <w:t>0,00</w:t>
            </w:r>
          </w:p>
        </w:tc>
        <w:tc>
          <w:tcPr>
            <w:tcW w:w="1558" w:type="dxa"/>
            <w:vAlign w:val="bottom"/>
          </w:tcPr>
          <w:p w:rsidR="00D24F55" w:rsidRPr="00927739" w:rsidRDefault="00D24F55" w:rsidP="00D24F55">
            <w:pPr>
              <w:jc w:val="right"/>
              <w:rPr>
                <w:color w:val="000000"/>
              </w:rPr>
            </w:pPr>
          </w:p>
        </w:tc>
      </w:tr>
      <w:tr w:rsidR="00D24F55" w:rsidRPr="00927739" w:rsidTr="00D24F55">
        <w:trPr>
          <w:trHeight w:val="315"/>
        </w:trPr>
        <w:tc>
          <w:tcPr>
            <w:tcW w:w="582" w:type="dxa"/>
            <w:shd w:val="clear" w:color="auto" w:fill="auto"/>
            <w:noWrap/>
            <w:vAlign w:val="bottom"/>
            <w:hideMark/>
          </w:tcPr>
          <w:p w:rsidR="00D24F55" w:rsidRPr="00927739" w:rsidRDefault="00D24F55" w:rsidP="00D24F55">
            <w:pPr>
              <w:jc w:val="center"/>
              <w:rPr>
                <w:b/>
                <w:bCs/>
                <w:color w:val="000000"/>
              </w:rPr>
            </w:pPr>
            <w:r w:rsidRPr="00927739">
              <w:rPr>
                <w:b/>
                <w:bCs/>
                <w:color w:val="000000"/>
              </w:rPr>
              <w:t> </w:t>
            </w:r>
          </w:p>
        </w:tc>
        <w:tc>
          <w:tcPr>
            <w:tcW w:w="4962" w:type="dxa"/>
            <w:shd w:val="clear" w:color="auto" w:fill="auto"/>
            <w:hideMark/>
          </w:tcPr>
          <w:p w:rsidR="00D24F55" w:rsidRPr="00927739" w:rsidRDefault="00D24F55" w:rsidP="00D24F55">
            <w:pPr>
              <w:rPr>
                <w:color w:val="000000"/>
              </w:rPr>
            </w:pPr>
            <w:r w:rsidRPr="00927739">
              <w:rPr>
                <w:color w:val="000000"/>
              </w:rPr>
              <w:t>Иные бюджетные ассигнования</w:t>
            </w:r>
          </w:p>
        </w:tc>
        <w:tc>
          <w:tcPr>
            <w:tcW w:w="709" w:type="dxa"/>
            <w:vAlign w:val="bottom"/>
          </w:tcPr>
          <w:p w:rsidR="00D24F55" w:rsidRPr="00927739" w:rsidRDefault="00D24F55" w:rsidP="00D24F55">
            <w:pPr>
              <w:jc w:val="center"/>
            </w:pPr>
            <w:r w:rsidRPr="00927739">
              <w:rPr>
                <w:color w:val="000000"/>
              </w:rPr>
              <w:t>992</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01</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11</w:t>
            </w:r>
          </w:p>
        </w:tc>
        <w:tc>
          <w:tcPr>
            <w:tcW w:w="1702" w:type="dxa"/>
            <w:shd w:val="clear" w:color="auto" w:fill="auto"/>
            <w:vAlign w:val="bottom"/>
            <w:hideMark/>
          </w:tcPr>
          <w:p w:rsidR="00D24F55" w:rsidRPr="00927739" w:rsidRDefault="00D24F55" w:rsidP="00D24F55">
            <w:pPr>
              <w:jc w:val="center"/>
              <w:rPr>
                <w:color w:val="000000"/>
              </w:rPr>
            </w:pPr>
            <w:r w:rsidRPr="00927739">
              <w:rPr>
                <w:color w:val="000000"/>
              </w:rPr>
              <w:t>71 0 01 10420</w:t>
            </w:r>
          </w:p>
        </w:tc>
        <w:tc>
          <w:tcPr>
            <w:tcW w:w="708" w:type="dxa"/>
            <w:shd w:val="clear" w:color="auto" w:fill="auto"/>
            <w:noWrap/>
            <w:vAlign w:val="bottom"/>
            <w:hideMark/>
          </w:tcPr>
          <w:p w:rsidR="00D24F55" w:rsidRPr="00927739" w:rsidRDefault="00D24F55" w:rsidP="00D24F55">
            <w:pPr>
              <w:jc w:val="center"/>
              <w:rPr>
                <w:color w:val="000000"/>
              </w:rPr>
            </w:pPr>
            <w:r w:rsidRPr="00927739">
              <w:rPr>
                <w:color w:val="000000"/>
              </w:rPr>
              <w:t>800 </w:t>
            </w:r>
          </w:p>
        </w:tc>
        <w:tc>
          <w:tcPr>
            <w:tcW w:w="1841" w:type="dxa"/>
            <w:shd w:val="clear" w:color="auto" w:fill="auto"/>
            <w:noWrap/>
            <w:vAlign w:val="bottom"/>
          </w:tcPr>
          <w:p w:rsidR="00D24F55" w:rsidRPr="00927739" w:rsidRDefault="00D24F55" w:rsidP="00D24F55">
            <w:pPr>
              <w:jc w:val="right"/>
              <w:rPr>
                <w:color w:val="000000"/>
              </w:rPr>
            </w:pPr>
            <w:r w:rsidRPr="00927739">
              <w:rPr>
                <w:color w:val="000000"/>
              </w:rPr>
              <w:t>10000,00</w:t>
            </w:r>
          </w:p>
        </w:tc>
        <w:tc>
          <w:tcPr>
            <w:tcW w:w="1558" w:type="dxa"/>
            <w:vAlign w:val="bottom"/>
          </w:tcPr>
          <w:p w:rsidR="00D24F55" w:rsidRPr="00927739" w:rsidRDefault="00D24F55" w:rsidP="00D24F55">
            <w:pPr>
              <w:jc w:val="right"/>
              <w:rPr>
                <w:color w:val="000000"/>
              </w:rPr>
            </w:pPr>
            <w:r>
              <w:rPr>
                <w:color w:val="000000"/>
              </w:rPr>
              <w:t>0,00</w:t>
            </w:r>
          </w:p>
        </w:tc>
        <w:tc>
          <w:tcPr>
            <w:tcW w:w="1558" w:type="dxa"/>
            <w:vAlign w:val="bottom"/>
          </w:tcPr>
          <w:p w:rsidR="00D24F55" w:rsidRPr="00927739" w:rsidRDefault="00D24F55" w:rsidP="00D24F55">
            <w:pPr>
              <w:jc w:val="right"/>
              <w:rPr>
                <w:color w:val="000000"/>
              </w:rPr>
            </w:pPr>
          </w:p>
        </w:tc>
      </w:tr>
      <w:tr w:rsidR="00D24F55" w:rsidRPr="00927739" w:rsidTr="00D24F55">
        <w:trPr>
          <w:trHeight w:val="577"/>
        </w:trPr>
        <w:tc>
          <w:tcPr>
            <w:tcW w:w="582" w:type="dxa"/>
            <w:shd w:val="clear" w:color="auto" w:fill="auto"/>
            <w:noWrap/>
            <w:vAlign w:val="bottom"/>
            <w:hideMark/>
          </w:tcPr>
          <w:p w:rsidR="00D24F55" w:rsidRPr="00927739" w:rsidRDefault="00D24F55" w:rsidP="00D24F55">
            <w:pPr>
              <w:jc w:val="center"/>
              <w:rPr>
                <w:b/>
                <w:bCs/>
                <w:color w:val="000000"/>
              </w:rPr>
            </w:pPr>
            <w:r w:rsidRPr="00927739">
              <w:rPr>
                <w:b/>
                <w:bCs/>
                <w:color w:val="000000"/>
              </w:rPr>
              <w:t> </w:t>
            </w:r>
          </w:p>
        </w:tc>
        <w:tc>
          <w:tcPr>
            <w:tcW w:w="4962" w:type="dxa"/>
            <w:shd w:val="clear" w:color="auto" w:fill="auto"/>
            <w:hideMark/>
          </w:tcPr>
          <w:p w:rsidR="00D24F55" w:rsidRDefault="00D24F55" w:rsidP="00D24F55">
            <w:pPr>
              <w:rPr>
                <w:color w:val="000000"/>
              </w:rPr>
            </w:pPr>
          </w:p>
          <w:p w:rsidR="00D24F55" w:rsidRPr="00927739" w:rsidRDefault="00D24F55" w:rsidP="00D24F55">
            <w:pPr>
              <w:rPr>
                <w:color w:val="000000"/>
              </w:rPr>
            </w:pPr>
            <w:r w:rsidRPr="00927739">
              <w:rPr>
                <w:color w:val="000000"/>
              </w:rPr>
              <w:t>Другие общегосударственные вопросы</w:t>
            </w:r>
          </w:p>
        </w:tc>
        <w:tc>
          <w:tcPr>
            <w:tcW w:w="709" w:type="dxa"/>
            <w:vAlign w:val="bottom"/>
          </w:tcPr>
          <w:p w:rsidR="00D24F55" w:rsidRPr="00927739" w:rsidRDefault="00D24F55" w:rsidP="00D24F55">
            <w:pPr>
              <w:jc w:val="center"/>
            </w:pPr>
            <w:r w:rsidRPr="00927739">
              <w:rPr>
                <w:color w:val="000000"/>
              </w:rPr>
              <w:t>992</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01</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13</w:t>
            </w:r>
          </w:p>
        </w:tc>
        <w:tc>
          <w:tcPr>
            <w:tcW w:w="1702" w:type="dxa"/>
            <w:shd w:val="clear" w:color="auto" w:fill="auto"/>
            <w:vAlign w:val="bottom"/>
            <w:hideMark/>
          </w:tcPr>
          <w:p w:rsidR="00D24F55" w:rsidRPr="00927739" w:rsidRDefault="00D24F55" w:rsidP="00D24F55">
            <w:pPr>
              <w:jc w:val="center"/>
              <w:rPr>
                <w:color w:val="000000"/>
              </w:rPr>
            </w:pPr>
          </w:p>
        </w:tc>
        <w:tc>
          <w:tcPr>
            <w:tcW w:w="708" w:type="dxa"/>
            <w:shd w:val="clear" w:color="auto" w:fill="auto"/>
            <w:noWrap/>
            <w:vAlign w:val="bottom"/>
            <w:hideMark/>
          </w:tcPr>
          <w:p w:rsidR="00D24F55" w:rsidRPr="00927739" w:rsidRDefault="00D24F55" w:rsidP="00D24F55">
            <w:pPr>
              <w:jc w:val="center"/>
              <w:rPr>
                <w:color w:val="000000"/>
              </w:rPr>
            </w:pPr>
            <w:r w:rsidRPr="00927739">
              <w:rPr>
                <w:color w:val="000000"/>
              </w:rPr>
              <w:t> </w:t>
            </w:r>
          </w:p>
        </w:tc>
        <w:tc>
          <w:tcPr>
            <w:tcW w:w="1841" w:type="dxa"/>
            <w:shd w:val="clear" w:color="auto" w:fill="auto"/>
            <w:noWrap/>
            <w:vAlign w:val="bottom"/>
          </w:tcPr>
          <w:p w:rsidR="00D24F55" w:rsidRPr="00927739" w:rsidRDefault="00D24F55" w:rsidP="00D24F55">
            <w:pPr>
              <w:jc w:val="right"/>
              <w:rPr>
                <w:color w:val="000000"/>
              </w:rPr>
            </w:pPr>
            <w:r>
              <w:rPr>
                <w:color w:val="000000"/>
              </w:rPr>
              <w:t>254473,26</w:t>
            </w:r>
          </w:p>
        </w:tc>
        <w:tc>
          <w:tcPr>
            <w:tcW w:w="1558" w:type="dxa"/>
            <w:vAlign w:val="bottom"/>
          </w:tcPr>
          <w:p w:rsidR="00D24F55" w:rsidRDefault="00D24F55" w:rsidP="00D24F55">
            <w:pPr>
              <w:jc w:val="right"/>
              <w:rPr>
                <w:color w:val="000000"/>
              </w:rPr>
            </w:pPr>
            <w:r>
              <w:rPr>
                <w:color w:val="000000"/>
              </w:rPr>
              <w:t>240547,97</w:t>
            </w:r>
          </w:p>
        </w:tc>
        <w:tc>
          <w:tcPr>
            <w:tcW w:w="1558" w:type="dxa"/>
            <w:vAlign w:val="bottom"/>
          </w:tcPr>
          <w:p w:rsidR="00D24F55" w:rsidRDefault="00D24F55" w:rsidP="00D24F55">
            <w:pPr>
              <w:jc w:val="right"/>
              <w:rPr>
                <w:color w:val="000000"/>
              </w:rPr>
            </w:pPr>
            <w:r>
              <w:rPr>
                <w:color w:val="000000"/>
              </w:rPr>
              <w:t>94,5</w:t>
            </w:r>
          </w:p>
        </w:tc>
      </w:tr>
      <w:tr w:rsidR="00D24F55" w:rsidRPr="00927739" w:rsidTr="00D24F55">
        <w:trPr>
          <w:trHeight w:val="315"/>
        </w:trPr>
        <w:tc>
          <w:tcPr>
            <w:tcW w:w="582" w:type="dxa"/>
            <w:shd w:val="clear" w:color="auto" w:fill="auto"/>
            <w:noWrap/>
            <w:vAlign w:val="bottom"/>
            <w:hideMark/>
          </w:tcPr>
          <w:p w:rsidR="00D24F55" w:rsidRPr="00927739" w:rsidRDefault="00D24F55" w:rsidP="00D24F55">
            <w:pPr>
              <w:jc w:val="center"/>
              <w:rPr>
                <w:b/>
                <w:bCs/>
                <w:color w:val="000000"/>
              </w:rPr>
            </w:pPr>
            <w:r w:rsidRPr="00927739">
              <w:rPr>
                <w:b/>
                <w:bCs/>
                <w:color w:val="000000"/>
              </w:rPr>
              <w:t> </w:t>
            </w:r>
          </w:p>
        </w:tc>
        <w:tc>
          <w:tcPr>
            <w:tcW w:w="4962" w:type="dxa"/>
            <w:shd w:val="clear" w:color="auto" w:fill="auto"/>
            <w:hideMark/>
          </w:tcPr>
          <w:p w:rsidR="00D24F55" w:rsidRDefault="00D24F55" w:rsidP="00D24F55">
            <w:pPr>
              <w:autoSpaceDE w:val="0"/>
              <w:autoSpaceDN w:val="0"/>
              <w:adjustRightInd w:val="0"/>
              <w:rPr>
                <w:color w:val="000000"/>
              </w:rPr>
            </w:pPr>
          </w:p>
          <w:p w:rsidR="00D24F55" w:rsidRPr="00927739" w:rsidRDefault="00D24F55" w:rsidP="00D24F55">
            <w:pPr>
              <w:autoSpaceDE w:val="0"/>
              <w:autoSpaceDN w:val="0"/>
              <w:adjustRightInd w:val="0"/>
              <w:rPr>
                <w:color w:val="000000"/>
              </w:rPr>
            </w:pPr>
            <w:r w:rsidRPr="00927739">
              <w:rPr>
                <w:color w:val="000000"/>
              </w:rPr>
              <w:t>Муниципальная программа   «</w:t>
            </w:r>
            <w:r w:rsidRPr="00927739">
              <w:t xml:space="preserve">Обеспечение деятельности администрации Ейскоукрепленского сельского поселения Щербиновского района» </w:t>
            </w:r>
          </w:p>
        </w:tc>
        <w:tc>
          <w:tcPr>
            <w:tcW w:w="709" w:type="dxa"/>
            <w:vAlign w:val="bottom"/>
          </w:tcPr>
          <w:p w:rsidR="00D24F55" w:rsidRPr="00927739" w:rsidRDefault="00D24F55" w:rsidP="00D24F55">
            <w:pPr>
              <w:jc w:val="center"/>
              <w:rPr>
                <w:color w:val="000000"/>
              </w:rPr>
            </w:pPr>
            <w:r w:rsidRPr="00927739">
              <w:rPr>
                <w:color w:val="000000"/>
              </w:rPr>
              <w:t>992</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01</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13</w:t>
            </w:r>
          </w:p>
        </w:tc>
        <w:tc>
          <w:tcPr>
            <w:tcW w:w="1702" w:type="dxa"/>
            <w:shd w:val="clear" w:color="auto" w:fill="auto"/>
            <w:vAlign w:val="bottom"/>
            <w:hideMark/>
          </w:tcPr>
          <w:p w:rsidR="00D24F55" w:rsidRPr="00927739" w:rsidRDefault="00D24F55" w:rsidP="00D24F55">
            <w:pPr>
              <w:jc w:val="center"/>
              <w:rPr>
                <w:color w:val="000000"/>
              </w:rPr>
            </w:pPr>
            <w:r w:rsidRPr="00927739">
              <w:rPr>
                <w:color w:val="000000"/>
              </w:rPr>
              <w:t>01 0 00 00000</w:t>
            </w:r>
          </w:p>
        </w:tc>
        <w:tc>
          <w:tcPr>
            <w:tcW w:w="708" w:type="dxa"/>
            <w:shd w:val="clear" w:color="auto" w:fill="auto"/>
            <w:noWrap/>
            <w:vAlign w:val="bottom"/>
            <w:hideMark/>
          </w:tcPr>
          <w:p w:rsidR="00D24F55" w:rsidRPr="00927739" w:rsidRDefault="00D24F55" w:rsidP="00D24F55">
            <w:pPr>
              <w:jc w:val="center"/>
              <w:rPr>
                <w:color w:val="000000"/>
              </w:rPr>
            </w:pPr>
          </w:p>
        </w:tc>
        <w:tc>
          <w:tcPr>
            <w:tcW w:w="1841" w:type="dxa"/>
            <w:shd w:val="clear" w:color="auto" w:fill="auto"/>
            <w:noWrap/>
            <w:vAlign w:val="bottom"/>
          </w:tcPr>
          <w:p w:rsidR="00D24F55" w:rsidRPr="00927739" w:rsidRDefault="00D24F55" w:rsidP="00D24F55">
            <w:pPr>
              <w:jc w:val="right"/>
              <w:rPr>
                <w:color w:val="000000"/>
              </w:rPr>
            </w:pPr>
            <w:r>
              <w:rPr>
                <w:color w:val="000000"/>
              </w:rPr>
              <w:t>230255,66</w:t>
            </w:r>
          </w:p>
        </w:tc>
        <w:tc>
          <w:tcPr>
            <w:tcW w:w="1558" w:type="dxa"/>
            <w:vAlign w:val="bottom"/>
          </w:tcPr>
          <w:p w:rsidR="00D24F55" w:rsidRDefault="00D24F55" w:rsidP="00D24F55">
            <w:pPr>
              <w:jc w:val="right"/>
              <w:rPr>
                <w:color w:val="000000"/>
              </w:rPr>
            </w:pPr>
            <w:r>
              <w:rPr>
                <w:color w:val="000000"/>
              </w:rPr>
              <w:t>218330,37</w:t>
            </w:r>
          </w:p>
        </w:tc>
        <w:tc>
          <w:tcPr>
            <w:tcW w:w="1558" w:type="dxa"/>
            <w:vAlign w:val="bottom"/>
          </w:tcPr>
          <w:p w:rsidR="00D24F55" w:rsidRDefault="00D24F55" w:rsidP="00D24F55">
            <w:pPr>
              <w:jc w:val="right"/>
              <w:rPr>
                <w:color w:val="000000"/>
              </w:rPr>
            </w:pPr>
            <w:r>
              <w:rPr>
                <w:color w:val="000000"/>
              </w:rPr>
              <w:t>94,8</w:t>
            </w:r>
          </w:p>
        </w:tc>
      </w:tr>
      <w:tr w:rsidR="00D24F55" w:rsidRPr="00927739" w:rsidTr="00D24F55">
        <w:trPr>
          <w:trHeight w:val="315"/>
        </w:trPr>
        <w:tc>
          <w:tcPr>
            <w:tcW w:w="582" w:type="dxa"/>
            <w:shd w:val="clear" w:color="auto" w:fill="auto"/>
            <w:noWrap/>
            <w:vAlign w:val="bottom"/>
            <w:hideMark/>
          </w:tcPr>
          <w:p w:rsidR="00D24F55" w:rsidRPr="00927739" w:rsidRDefault="00D24F55" w:rsidP="00D24F55">
            <w:pPr>
              <w:jc w:val="center"/>
              <w:rPr>
                <w:b/>
                <w:bCs/>
                <w:color w:val="000000"/>
              </w:rPr>
            </w:pPr>
          </w:p>
        </w:tc>
        <w:tc>
          <w:tcPr>
            <w:tcW w:w="4962" w:type="dxa"/>
            <w:shd w:val="clear" w:color="auto" w:fill="auto"/>
            <w:hideMark/>
          </w:tcPr>
          <w:p w:rsidR="00D24F55" w:rsidRDefault="00D24F55" w:rsidP="00D24F55">
            <w:pPr>
              <w:rPr>
                <w:color w:val="000000"/>
              </w:rPr>
            </w:pPr>
          </w:p>
          <w:p w:rsidR="00D24F55" w:rsidRPr="00927739" w:rsidRDefault="00D24F55" w:rsidP="00D24F55">
            <w:pPr>
              <w:rPr>
                <w:color w:val="000000"/>
              </w:rPr>
            </w:pPr>
            <w:r w:rsidRPr="00927739">
              <w:rPr>
                <w:color w:val="000000"/>
              </w:rPr>
              <w:t>Информатизация деятельности органов местного самоуправления</w:t>
            </w:r>
          </w:p>
        </w:tc>
        <w:tc>
          <w:tcPr>
            <w:tcW w:w="709" w:type="dxa"/>
            <w:vAlign w:val="bottom"/>
          </w:tcPr>
          <w:p w:rsidR="00D24F55" w:rsidRPr="00927739" w:rsidRDefault="00D24F55" w:rsidP="00D24F55">
            <w:pPr>
              <w:jc w:val="center"/>
              <w:rPr>
                <w:color w:val="000000"/>
              </w:rPr>
            </w:pPr>
            <w:r w:rsidRPr="00927739">
              <w:rPr>
                <w:color w:val="000000"/>
              </w:rPr>
              <w:t>992</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01</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13</w:t>
            </w:r>
          </w:p>
        </w:tc>
        <w:tc>
          <w:tcPr>
            <w:tcW w:w="1702" w:type="dxa"/>
            <w:shd w:val="clear" w:color="auto" w:fill="auto"/>
            <w:vAlign w:val="bottom"/>
            <w:hideMark/>
          </w:tcPr>
          <w:p w:rsidR="00D24F55" w:rsidRPr="00927739" w:rsidRDefault="00D24F55" w:rsidP="00D24F55">
            <w:pPr>
              <w:jc w:val="center"/>
              <w:rPr>
                <w:color w:val="000000"/>
              </w:rPr>
            </w:pPr>
            <w:r w:rsidRPr="00927739">
              <w:rPr>
                <w:color w:val="000000"/>
              </w:rPr>
              <w:t>01 0 01 00000</w:t>
            </w:r>
          </w:p>
        </w:tc>
        <w:tc>
          <w:tcPr>
            <w:tcW w:w="708" w:type="dxa"/>
            <w:shd w:val="clear" w:color="auto" w:fill="auto"/>
            <w:noWrap/>
            <w:vAlign w:val="bottom"/>
            <w:hideMark/>
          </w:tcPr>
          <w:p w:rsidR="00D24F55" w:rsidRPr="00927739" w:rsidRDefault="00D24F55" w:rsidP="00D24F55">
            <w:pPr>
              <w:jc w:val="center"/>
              <w:rPr>
                <w:color w:val="000000"/>
              </w:rPr>
            </w:pPr>
          </w:p>
        </w:tc>
        <w:tc>
          <w:tcPr>
            <w:tcW w:w="1841" w:type="dxa"/>
            <w:shd w:val="clear" w:color="auto" w:fill="auto"/>
            <w:noWrap/>
            <w:vAlign w:val="bottom"/>
          </w:tcPr>
          <w:p w:rsidR="00D24F55" w:rsidRPr="00927739" w:rsidRDefault="00D24F55" w:rsidP="00D24F55">
            <w:pPr>
              <w:jc w:val="right"/>
              <w:rPr>
                <w:color w:val="000000"/>
              </w:rPr>
            </w:pPr>
            <w:r>
              <w:rPr>
                <w:color w:val="000000"/>
              </w:rPr>
              <w:t>157115,66</w:t>
            </w:r>
          </w:p>
        </w:tc>
        <w:tc>
          <w:tcPr>
            <w:tcW w:w="1558" w:type="dxa"/>
            <w:vAlign w:val="bottom"/>
          </w:tcPr>
          <w:p w:rsidR="00D24F55" w:rsidRDefault="00D24F55" w:rsidP="00D24F55">
            <w:pPr>
              <w:jc w:val="right"/>
              <w:rPr>
                <w:color w:val="000000"/>
              </w:rPr>
            </w:pPr>
            <w:r>
              <w:rPr>
                <w:color w:val="000000"/>
              </w:rPr>
              <w:t>147690,37</w:t>
            </w:r>
          </w:p>
        </w:tc>
        <w:tc>
          <w:tcPr>
            <w:tcW w:w="1558" w:type="dxa"/>
            <w:vAlign w:val="bottom"/>
          </w:tcPr>
          <w:p w:rsidR="00D24F55" w:rsidRDefault="00D24F55" w:rsidP="00D24F55">
            <w:pPr>
              <w:jc w:val="right"/>
              <w:rPr>
                <w:color w:val="000000"/>
              </w:rPr>
            </w:pPr>
            <w:r>
              <w:rPr>
                <w:color w:val="000000"/>
              </w:rPr>
              <w:t>94,0</w:t>
            </w:r>
          </w:p>
        </w:tc>
      </w:tr>
      <w:tr w:rsidR="00D24F55" w:rsidRPr="00927739" w:rsidTr="00D24F55">
        <w:trPr>
          <w:trHeight w:val="315"/>
        </w:trPr>
        <w:tc>
          <w:tcPr>
            <w:tcW w:w="582" w:type="dxa"/>
            <w:shd w:val="clear" w:color="auto" w:fill="auto"/>
            <w:noWrap/>
            <w:vAlign w:val="bottom"/>
            <w:hideMark/>
          </w:tcPr>
          <w:p w:rsidR="00D24F55" w:rsidRPr="00927739" w:rsidRDefault="00D24F55" w:rsidP="00D24F55">
            <w:pPr>
              <w:jc w:val="center"/>
              <w:rPr>
                <w:b/>
                <w:bCs/>
                <w:color w:val="000000"/>
              </w:rPr>
            </w:pPr>
          </w:p>
        </w:tc>
        <w:tc>
          <w:tcPr>
            <w:tcW w:w="4962" w:type="dxa"/>
            <w:shd w:val="clear" w:color="auto" w:fill="auto"/>
            <w:hideMark/>
          </w:tcPr>
          <w:p w:rsidR="00D24F55" w:rsidRDefault="00D24F55" w:rsidP="00D24F55">
            <w:pPr>
              <w:rPr>
                <w:color w:val="000000"/>
              </w:rPr>
            </w:pPr>
          </w:p>
          <w:p w:rsidR="00D24F55" w:rsidRPr="00927739" w:rsidRDefault="00D24F55" w:rsidP="00D24F55">
            <w:pPr>
              <w:rPr>
                <w:color w:val="000000"/>
              </w:rPr>
            </w:pPr>
            <w:r w:rsidRPr="00927739">
              <w:rPr>
                <w:color w:val="000000"/>
              </w:rPr>
              <w:t>Информатизация деятельности органов местного самоуправления муниципального образования</w:t>
            </w:r>
          </w:p>
        </w:tc>
        <w:tc>
          <w:tcPr>
            <w:tcW w:w="709" w:type="dxa"/>
            <w:vAlign w:val="bottom"/>
          </w:tcPr>
          <w:p w:rsidR="00D24F55" w:rsidRPr="00927739" w:rsidRDefault="00D24F55" w:rsidP="00D24F55">
            <w:pPr>
              <w:jc w:val="center"/>
              <w:rPr>
                <w:color w:val="000000"/>
              </w:rPr>
            </w:pPr>
            <w:r w:rsidRPr="00927739">
              <w:rPr>
                <w:color w:val="000000"/>
              </w:rPr>
              <w:t>992</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01</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13</w:t>
            </w:r>
          </w:p>
        </w:tc>
        <w:tc>
          <w:tcPr>
            <w:tcW w:w="1702" w:type="dxa"/>
            <w:shd w:val="clear" w:color="auto" w:fill="auto"/>
            <w:vAlign w:val="bottom"/>
            <w:hideMark/>
          </w:tcPr>
          <w:p w:rsidR="00D24F55" w:rsidRPr="00927739" w:rsidRDefault="00D24F55" w:rsidP="00D24F55">
            <w:pPr>
              <w:jc w:val="center"/>
              <w:rPr>
                <w:color w:val="000000"/>
              </w:rPr>
            </w:pPr>
            <w:r w:rsidRPr="00927739">
              <w:rPr>
                <w:color w:val="000000"/>
              </w:rPr>
              <w:t>01 0 01 10010</w:t>
            </w:r>
          </w:p>
        </w:tc>
        <w:tc>
          <w:tcPr>
            <w:tcW w:w="708" w:type="dxa"/>
            <w:shd w:val="clear" w:color="auto" w:fill="auto"/>
            <w:noWrap/>
            <w:vAlign w:val="bottom"/>
            <w:hideMark/>
          </w:tcPr>
          <w:p w:rsidR="00D24F55" w:rsidRPr="00927739" w:rsidRDefault="00D24F55" w:rsidP="00D24F55">
            <w:pPr>
              <w:jc w:val="center"/>
              <w:rPr>
                <w:color w:val="000000"/>
              </w:rPr>
            </w:pPr>
          </w:p>
        </w:tc>
        <w:tc>
          <w:tcPr>
            <w:tcW w:w="1841" w:type="dxa"/>
            <w:shd w:val="clear" w:color="auto" w:fill="auto"/>
            <w:noWrap/>
            <w:vAlign w:val="bottom"/>
          </w:tcPr>
          <w:p w:rsidR="00D24F55" w:rsidRPr="00927739" w:rsidRDefault="00D24F55" w:rsidP="00D24F55">
            <w:pPr>
              <w:jc w:val="right"/>
              <w:rPr>
                <w:color w:val="000000"/>
              </w:rPr>
            </w:pPr>
            <w:r>
              <w:rPr>
                <w:color w:val="000000"/>
              </w:rPr>
              <w:t>153665,40</w:t>
            </w:r>
          </w:p>
        </w:tc>
        <w:tc>
          <w:tcPr>
            <w:tcW w:w="1558" w:type="dxa"/>
            <w:vAlign w:val="bottom"/>
          </w:tcPr>
          <w:p w:rsidR="00D24F55" w:rsidRDefault="00D24F55" w:rsidP="00D24F55">
            <w:pPr>
              <w:jc w:val="right"/>
              <w:rPr>
                <w:color w:val="000000"/>
              </w:rPr>
            </w:pPr>
            <w:r>
              <w:rPr>
                <w:color w:val="000000"/>
              </w:rPr>
              <w:t>144240,11</w:t>
            </w:r>
          </w:p>
        </w:tc>
        <w:tc>
          <w:tcPr>
            <w:tcW w:w="1558" w:type="dxa"/>
            <w:vAlign w:val="bottom"/>
          </w:tcPr>
          <w:p w:rsidR="00D24F55" w:rsidRDefault="00D24F55" w:rsidP="00D24F55">
            <w:pPr>
              <w:jc w:val="right"/>
              <w:rPr>
                <w:color w:val="000000"/>
              </w:rPr>
            </w:pPr>
            <w:r>
              <w:rPr>
                <w:color w:val="000000"/>
              </w:rPr>
              <w:t>94,0</w:t>
            </w:r>
          </w:p>
        </w:tc>
      </w:tr>
      <w:tr w:rsidR="00D24F55" w:rsidRPr="00927739" w:rsidTr="00D24F55">
        <w:trPr>
          <w:trHeight w:val="315"/>
        </w:trPr>
        <w:tc>
          <w:tcPr>
            <w:tcW w:w="582" w:type="dxa"/>
            <w:shd w:val="clear" w:color="auto" w:fill="auto"/>
            <w:noWrap/>
            <w:vAlign w:val="bottom"/>
            <w:hideMark/>
          </w:tcPr>
          <w:p w:rsidR="00D24F55" w:rsidRPr="00927739" w:rsidRDefault="00D24F55" w:rsidP="00D24F55">
            <w:pPr>
              <w:jc w:val="center"/>
              <w:rPr>
                <w:b/>
                <w:bCs/>
                <w:color w:val="000000"/>
              </w:rPr>
            </w:pPr>
          </w:p>
        </w:tc>
        <w:tc>
          <w:tcPr>
            <w:tcW w:w="4962" w:type="dxa"/>
            <w:shd w:val="clear" w:color="auto" w:fill="auto"/>
            <w:hideMark/>
          </w:tcPr>
          <w:p w:rsidR="00D24F55" w:rsidRDefault="00D24F55" w:rsidP="00D24F55">
            <w:pPr>
              <w:rPr>
                <w:color w:val="000000"/>
              </w:rPr>
            </w:pPr>
          </w:p>
          <w:p w:rsidR="00D24F55" w:rsidRPr="00927739" w:rsidRDefault="00D24F55" w:rsidP="00D24F55">
            <w:pPr>
              <w:rPr>
                <w:color w:val="000000"/>
              </w:rPr>
            </w:pPr>
            <w:r w:rsidRPr="00927739">
              <w:rPr>
                <w:color w:val="000000"/>
              </w:rPr>
              <w:t>Закупка товаров, работ и услуг для государственных (муниципальных) нужд</w:t>
            </w:r>
          </w:p>
        </w:tc>
        <w:tc>
          <w:tcPr>
            <w:tcW w:w="709" w:type="dxa"/>
            <w:vAlign w:val="bottom"/>
          </w:tcPr>
          <w:p w:rsidR="00D24F55" w:rsidRPr="00927739" w:rsidRDefault="00D24F55" w:rsidP="00D24F55">
            <w:pPr>
              <w:jc w:val="center"/>
              <w:rPr>
                <w:color w:val="000000"/>
              </w:rPr>
            </w:pPr>
            <w:r w:rsidRPr="00927739">
              <w:rPr>
                <w:color w:val="000000"/>
              </w:rPr>
              <w:t>992</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01</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13</w:t>
            </w:r>
          </w:p>
        </w:tc>
        <w:tc>
          <w:tcPr>
            <w:tcW w:w="1702" w:type="dxa"/>
            <w:shd w:val="clear" w:color="auto" w:fill="auto"/>
            <w:vAlign w:val="bottom"/>
            <w:hideMark/>
          </w:tcPr>
          <w:p w:rsidR="00D24F55" w:rsidRPr="00927739" w:rsidRDefault="00D24F55" w:rsidP="00D24F55">
            <w:pPr>
              <w:jc w:val="center"/>
              <w:rPr>
                <w:color w:val="000000"/>
              </w:rPr>
            </w:pPr>
            <w:r w:rsidRPr="00927739">
              <w:rPr>
                <w:color w:val="000000"/>
              </w:rPr>
              <w:t>01 0 01 10010</w:t>
            </w:r>
          </w:p>
        </w:tc>
        <w:tc>
          <w:tcPr>
            <w:tcW w:w="708" w:type="dxa"/>
            <w:shd w:val="clear" w:color="auto" w:fill="auto"/>
            <w:noWrap/>
            <w:vAlign w:val="bottom"/>
            <w:hideMark/>
          </w:tcPr>
          <w:p w:rsidR="00D24F55" w:rsidRPr="00927739" w:rsidRDefault="00D24F55" w:rsidP="00D24F55">
            <w:pPr>
              <w:jc w:val="center"/>
              <w:rPr>
                <w:color w:val="000000"/>
              </w:rPr>
            </w:pPr>
            <w:r w:rsidRPr="00927739">
              <w:rPr>
                <w:color w:val="000000"/>
              </w:rPr>
              <w:t>200</w:t>
            </w:r>
          </w:p>
        </w:tc>
        <w:tc>
          <w:tcPr>
            <w:tcW w:w="1841" w:type="dxa"/>
            <w:shd w:val="clear" w:color="auto" w:fill="auto"/>
            <w:noWrap/>
            <w:vAlign w:val="bottom"/>
          </w:tcPr>
          <w:p w:rsidR="00D24F55" w:rsidRPr="00927739" w:rsidRDefault="00D24F55" w:rsidP="00D24F55">
            <w:pPr>
              <w:jc w:val="right"/>
              <w:rPr>
                <w:color w:val="000000"/>
              </w:rPr>
            </w:pPr>
            <w:r>
              <w:rPr>
                <w:color w:val="000000"/>
              </w:rPr>
              <w:t>153665,40</w:t>
            </w:r>
          </w:p>
        </w:tc>
        <w:tc>
          <w:tcPr>
            <w:tcW w:w="1558" w:type="dxa"/>
            <w:vAlign w:val="bottom"/>
          </w:tcPr>
          <w:p w:rsidR="00D24F55" w:rsidRDefault="00D24F55" w:rsidP="00D24F55">
            <w:pPr>
              <w:jc w:val="right"/>
              <w:rPr>
                <w:color w:val="000000"/>
              </w:rPr>
            </w:pPr>
            <w:r>
              <w:rPr>
                <w:color w:val="000000"/>
              </w:rPr>
              <w:t>144240,11</w:t>
            </w:r>
          </w:p>
        </w:tc>
        <w:tc>
          <w:tcPr>
            <w:tcW w:w="1558" w:type="dxa"/>
            <w:vAlign w:val="bottom"/>
          </w:tcPr>
          <w:p w:rsidR="00D24F55" w:rsidRDefault="00D24F55" w:rsidP="00D24F55">
            <w:pPr>
              <w:jc w:val="right"/>
              <w:rPr>
                <w:color w:val="000000"/>
              </w:rPr>
            </w:pPr>
            <w:r>
              <w:rPr>
                <w:color w:val="000000"/>
              </w:rPr>
              <w:t>94,0</w:t>
            </w:r>
          </w:p>
        </w:tc>
      </w:tr>
      <w:tr w:rsidR="00D24F55" w:rsidRPr="00927739" w:rsidTr="00D24F55">
        <w:trPr>
          <w:trHeight w:val="315"/>
        </w:trPr>
        <w:tc>
          <w:tcPr>
            <w:tcW w:w="582" w:type="dxa"/>
            <w:shd w:val="clear" w:color="auto" w:fill="auto"/>
            <w:noWrap/>
            <w:vAlign w:val="bottom"/>
            <w:hideMark/>
          </w:tcPr>
          <w:p w:rsidR="00D24F55" w:rsidRPr="00927739" w:rsidRDefault="00D24F55" w:rsidP="00D24F55">
            <w:pPr>
              <w:jc w:val="center"/>
              <w:rPr>
                <w:b/>
                <w:bCs/>
                <w:color w:val="000000"/>
              </w:rPr>
            </w:pPr>
          </w:p>
        </w:tc>
        <w:tc>
          <w:tcPr>
            <w:tcW w:w="4962" w:type="dxa"/>
            <w:shd w:val="clear" w:color="auto" w:fill="auto"/>
            <w:hideMark/>
          </w:tcPr>
          <w:p w:rsidR="00D24F55" w:rsidRDefault="00D24F55" w:rsidP="00D24F55">
            <w:pPr>
              <w:rPr>
                <w:color w:val="000000"/>
              </w:rPr>
            </w:pPr>
          </w:p>
          <w:p w:rsidR="00D24F55" w:rsidRPr="00927739" w:rsidRDefault="00D24F55" w:rsidP="00D24F55">
            <w:pPr>
              <w:rPr>
                <w:color w:val="000000"/>
              </w:rPr>
            </w:pPr>
            <w:r w:rsidRPr="00927739">
              <w:rPr>
                <w:color w:val="000000"/>
              </w:rPr>
              <w:t>Информатизация деятельности органов местного самоуправления муниципального образования(кредиторская задолженность прошлых лет)</w:t>
            </w:r>
          </w:p>
        </w:tc>
        <w:tc>
          <w:tcPr>
            <w:tcW w:w="709" w:type="dxa"/>
            <w:vAlign w:val="bottom"/>
          </w:tcPr>
          <w:p w:rsidR="00D24F55" w:rsidRPr="00927739" w:rsidRDefault="00D24F55" w:rsidP="00D24F55">
            <w:pPr>
              <w:jc w:val="center"/>
              <w:rPr>
                <w:color w:val="000000"/>
              </w:rPr>
            </w:pPr>
            <w:r w:rsidRPr="00927739">
              <w:rPr>
                <w:color w:val="000000"/>
              </w:rPr>
              <w:t>992</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01</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13</w:t>
            </w:r>
          </w:p>
        </w:tc>
        <w:tc>
          <w:tcPr>
            <w:tcW w:w="1702" w:type="dxa"/>
            <w:shd w:val="clear" w:color="auto" w:fill="auto"/>
            <w:vAlign w:val="bottom"/>
            <w:hideMark/>
          </w:tcPr>
          <w:p w:rsidR="00D24F55" w:rsidRPr="00927739" w:rsidRDefault="00D24F55" w:rsidP="00D24F55">
            <w:pPr>
              <w:jc w:val="center"/>
              <w:rPr>
                <w:color w:val="000000"/>
              </w:rPr>
            </w:pPr>
            <w:r w:rsidRPr="00927739">
              <w:rPr>
                <w:color w:val="000000"/>
              </w:rPr>
              <w:t>01 0 01 10019</w:t>
            </w:r>
          </w:p>
        </w:tc>
        <w:tc>
          <w:tcPr>
            <w:tcW w:w="708" w:type="dxa"/>
            <w:shd w:val="clear" w:color="auto" w:fill="auto"/>
            <w:noWrap/>
            <w:vAlign w:val="bottom"/>
            <w:hideMark/>
          </w:tcPr>
          <w:p w:rsidR="00D24F55" w:rsidRPr="00927739" w:rsidRDefault="00D24F55" w:rsidP="00D24F55">
            <w:pPr>
              <w:jc w:val="center"/>
              <w:rPr>
                <w:color w:val="000000"/>
              </w:rPr>
            </w:pPr>
          </w:p>
        </w:tc>
        <w:tc>
          <w:tcPr>
            <w:tcW w:w="1841" w:type="dxa"/>
            <w:shd w:val="clear" w:color="auto" w:fill="auto"/>
            <w:noWrap/>
            <w:vAlign w:val="bottom"/>
          </w:tcPr>
          <w:p w:rsidR="00D24F55" w:rsidRPr="00927739" w:rsidRDefault="00D24F55" w:rsidP="00D24F55">
            <w:pPr>
              <w:jc w:val="right"/>
              <w:rPr>
                <w:color w:val="000000"/>
              </w:rPr>
            </w:pPr>
            <w:r w:rsidRPr="00927739">
              <w:rPr>
                <w:color w:val="000000"/>
              </w:rPr>
              <w:t>3450,26</w:t>
            </w:r>
          </w:p>
        </w:tc>
        <w:tc>
          <w:tcPr>
            <w:tcW w:w="1558" w:type="dxa"/>
            <w:vAlign w:val="bottom"/>
          </w:tcPr>
          <w:p w:rsidR="00D24F55" w:rsidRPr="00927739" w:rsidRDefault="00D24F55" w:rsidP="00D24F55">
            <w:pPr>
              <w:jc w:val="right"/>
              <w:rPr>
                <w:color w:val="000000"/>
              </w:rPr>
            </w:pPr>
            <w:r>
              <w:rPr>
                <w:color w:val="000000"/>
              </w:rPr>
              <w:t>3450,26</w:t>
            </w:r>
          </w:p>
        </w:tc>
        <w:tc>
          <w:tcPr>
            <w:tcW w:w="1558" w:type="dxa"/>
            <w:vAlign w:val="bottom"/>
          </w:tcPr>
          <w:p w:rsidR="00D24F55" w:rsidRPr="00927739" w:rsidRDefault="00D24F55" w:rsidP="00D24F55">
            <w:pPr>
              <w:jc w:val="right"/>
              <w:rPr>
                <w:color w:val="000000"/>
              </w:rPr>
            </w:pPr>
            <w:r>
              <w:rPr>
                <w:color w:val="000000"/>
              </w:rPr>
              <w:t>100,0</w:t>
            </w:r>
          </w:p>
        </w:tc>
      </w:tr>
      <w:tr w:rsidR="00D24F55" w:rsidRPr="00927739" w:rsidTr="00D24F55">
        <w:trPr>
          <w:trHeight w:val="315"/>
        </w:trPr>
        <w:tc>
          <w:tcPr>
            <w:tcW w:w="582" w:type="dxa"/>
            <w:shd w:val="clear" w:color="auto" w:fill="auto"/>
            <w:noWrap/>
            <w:vAlign w:val="bottom"/>
            <w:hideMark/>
          </w:tcPr>
          <w:p w:rsidR="00D24F55" w:rsidRPr="00927739" w:rsidRDefault="00D24F55" w:rsidP="00D24F55">
            <w:pPr>
              <w:jc w:val="center"/>
              <w:rPr>
                <w:b/>
                <w:bCs/>
                <w:color w:val="000000"/>
              </w:rPr>
            </w:pPr>
          </w:p>
        </w:tc>
        <w:tc>
          <w:tcPr>
            <w:tcW w:w="4962" w:type="dxa"/>
            <w:shd w:val="clear" w:color="auto" w:fill="auto"/>
            <w:hideMark/>
          </w:tcPr>
          <w:p w:rsidR="00D24F55" w:rsidRPr="00927739" w:rsidRDefault="00D24F55" w:rsidP="00D24F55">
            <w:r w:rsidRPr="00927739">
              <w:t>Закупка товаров, работ и услуг для государственных (муниципальных) нужд</w:t>
            </w:r>
          </w:p>
        </w:tc>
        <w:tc>
          <w:tcPr>
            <w:tcW w:w="709" w:type="dxa"/>
            <w:vAlign w:val="bottom"/>
          </w:tcPr>
          <w:p w:rsidR="00D24F55" w:rsidRPr="00927739" w:rsidRDefault="00D24F55" w:rsidP="00D24F55">
            <w:pPr>
              <w:jc w:val="center"/>
              <w:rPr>
                <w:color w:val="000000"/>
              </w:rPr>
            </w:pPr>
            <w:r w:rsidRPr="00927739">
              <w:rPr>
                <w:color w:val="000000"/>
              </w:rPr>
              <w:t>992</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01</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13</w:t>
            </w:r>
          </w:p>
        </w:tc>
        <w:tc>
          <w:tcPr>
            <w:tcW w:w="1702" w:type="dxa"/>
            <w:shd w:val="clear" w:color="auto" w:fill="auto"/>
            <w:vAlign w:val="bottom"/>
            <w:hideMark/>
          </w:tcPr>
          <w:p w:rsidR="00D24F55" w:rsidRPr="00927739" w:rsidRDefault="00D24F55" w:rsidP="00D24F55">
            <w:pPr>
              <w:jc w:val="center"/>
              <w:rPr>
                <w:color w:val="000000"/>
              </w:rPr>
            </w:pPr>
            <w:r w:rsidRPr="00927739">
              <w:rPr>
                <w:color w:val="000000"/>
              </w:rPr>
              <w:t>01 0 01 10019</w:t>
            </w:r>
          </w:p>
        </w:tc>
        <w:tc>
          <w:tcPr>
            <w:tcW w:w="708" w:type="dxa"/>
            <w:shd w:val="clear" w:color="auto" w:fill="auto"/>
            <w:noWrap/>
            <w:vAlign w:val="bottom"/>
            <w:hideMark/>
          </w:tcPr>
          <w:p w:rsidR="00D24F55" w:rsidRPr="00927739" w:rsidRDefault="00D24F55" w:rsidP="00D24F55">
            <w:pPr>
              <w:jc w:val="center"/>
              <w:rPr>
                <w:color w:val="000000"/>
              </w:rPr>
            </w:pPr>
            <w:r w:rsidRPr="00927739">
              <w:rPr>
                <w:color w:val="000000"/>
              </w:rPr>
              <w:t>200</w:t>
            </w:r>
          </w:p>
        </w:tc>
        <w:tc>
          <w:tcPr>
            <w:tcW w:w="1841" w:type="dxa"/>
            <w:shd w:val="clear" w:color="auto" w:fill="auto"/>
            <w:noWrap/>
            <w:vAlign w:val="bottom"/>
          </w:tcPr>
          <w:p w:rsidR="00D24F55" w:rsidRPr="00927739" w:rsidRDefault="00D24F55" w:rsidP="00D24F55">
            <w:pPr>
              <w:jc w:val="right"/>
              <w:rPr>
                <w:color w:val="000000"/>
              </w:rPr>
            </w:pPr>
            <w:r w:rsidRPr="00927739">
              <w:rPr>
                <w:color w:val="000000"/>
              </w:rPr>
              <w:t>3450,26</w:t>
            </w:r>
          </w:p>
        </w:tc>
        <w:tc>
          <w:tcPr>
            <w:tcW w:w="1558" w:type="dxa"/>
            <w:vAlign w:val="bottom"/>
          </w:tcPr>
          <w:p w:rsidR="00D24F55" w:rsidRPr="00927739" w:rsidRDefault="00D24F55" w:rsidP="00D24F55">
            <w:pPr>
              <w:jc w:val="right"/>
              <w:rPr>
                <w:color w:val="000000"/>
              </w:rPr>
            </w:pPr>
            <w:r>
              <w:rPr>
                <w:color w:val="000000"/>
              </w:rPr>
              <w:t>3450,26</w:t>
            </w:r>
          </w:p>
        </w:tc>
        <w:tc>
          <w:tcPr>
            <w:tcW w:w="1558" w:type="dxa"/>
            <w:vAlign w:val="bottom"/>
          </w:tcPr>
          <w:p w:rsidR="00D24F55" w:rsidRPr="00927739" w:rsidRDefault="00D24F55" w:rsidP="00D24F55">
            <w:pPr>
              <w:jc w:val="right"/>
              <w:rPr>
                <w:color w:val="000000"/>
              </w:rPr>
            </w:pPr>
            <w:r>
              <w:rPr>
                <w:color w:val="000000"/>
              </w:rPr>
              <w:t>100,0</w:t>
            </w:r>
          </w:p>
        </w:tc>
      </w:tr>
      <w:tr w:rsidR="00D24F55" w:rsidRPr="00927739" w:rsidTr="00D24F55">
        <w:trPr>
          <w:trHeight w:val="315"/>
        </w:trPr>
        <w:tc>
          <w:tcPr>
            <w:tcW w:w="582" w:type="dxa"/>
            <w:shd w:val="clear" w:color="auto" w:fill="auto"/>
            <w:noWrap/>
            <w:vAlign w:val="bottom"/>
            <w:hideMark/>
          </w:tcPr>
          <w:p w:rsidR="00D24F55" w:rsidRPr="00927739" w:rsidRDefault="00D24F55" w:rsidP="00D24F55">
            <w:pPr>
              <w:jc w:val="center"/>
              <w:rPr>
                <w:b/>
                <w:bCs/>
                <w:color w:val="000000"/>
              </w:rPr>
            </w:pPr>
          </w:p>
        </w:tc>
        <w:tc>
          <w:tcPr>
            <w:tcW w:w="4962" w:type="dxa"/>
            <w:shd w:val="clear" w:color="auto" w:fill="auto"/>
            <w:hideMark/>
          </w:tcPr>
          <w:p w:rsidR="00D24F55" w:rsidRDefault="00D24F55" w:rsidP="00D24F55">
            <w:pPr>
              <w:rPr>
                <w:color w:val="000000"/>
              </w:rPr>
            </w:pPr>
          </w:p>
          <w:p w:rsidR="00D24F55" w:rsidRPr="00927739" w:rsidRDefault="00D24F55" w:rsidP="00D24F55">
            <w:pPr>
              <w:rPr>
                <w:color w:val="000000"/>
              </w:rPr>
            </w:pPr>
            <w:r w:rsidRPr="00927739">
              <w:rPr>
                <w:color w:val="000000"/>
              </w:rPr>
              <w:t>Информационное освещение деятельности органов местного самоуправления</w:t>
            </w:r>
          </w:p>
        </w:tc>
        <w:tc>
          <w:tcPr>
            <w:tcW w:w="709" w:type="dxa"/>
            <w:vAlign w:val="bottom"/>
          </w:tcPr>
          <w:p w:rsidR="00D24F55" w:rsidRPr="00927739" w:rsidRDefault="00D24F55" w:rsidP="00D24F55">
            <w:pPr>
              <w:jc w:val="center"/>
              <w:rPr>
                <w:color w:val="000000"/>
              </w:rPr>
            </w:pPr>
            <w:r w:rsidRPr="00927739">
              <w:rPr>
                <w:color w:val="000000"/>
              </w:rPr>
              <w:t>992</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01</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13</w:t>
            </w:r>
          </w:p>
        </w:tc>
        <w:tc>
          <w:tcPr>
            <w:tcW w:w="1702" w:type="dxa"/>
            <w:shd w:val="clear" w:color="auto" w:fill="auto"/>
            <w:vAlign w:val="bottom"/>
            <w:hideMark/>
          </w:tcPr>
          <w:p w:rsidR="00D24F55" w:rsidRPr="00927739" w:rsidRDefault="00D24F55" w:rsidP="00D24F55">
            <w:pPr>
              <w:jc w:val="center"/>
              <w:rPr>
                <w:color w:val="000000"/>
              </w:rPr>
            </w:pPr>
            <w:r w:rsidRPr="00927739">
              <w:rPr>
                <w:color w:val="000000"/>
              </w:rPr>
              <w:t>01 0 02 00000</w:t>
            </w:r>
          </w:p>
        </w:tc>
        <w:tc>
          <w:tcPr>
            <w:tcW w:w="708" w:type="dxa"/>
            <w:shd w:val="clear" w:color="auto" w:fill="auto"/>
            <w:noWrap/>
            <w:vAlign w:val="bottom"/>
            <w:hideMark/>
          </w:tcPr>
          <w:p w:rsidR="00D24F55" w:rsidRPr="00927739" w:rsidRDefault="00D24F55" w:rsidP="00D24F55">
            <w:pPr>
              <w:jc w:val="center"/>
              <w:rPr>
                <w:color w:val="000000"/>
              </w:rPr>
            </w:pPr>
          </w:p>
        </w:tc>
        <w:tc>
          <w:tcPr>
            <w:tcW w:w="1841" w:type="dxa"/>
            <w:shd w:val="clear" w:color="auto" w:fill="auto"/>
            <w:noWrap/>
            <w:vAlign w:val="bottom"/>
          </w:tcPr>
          <w:p w:rsidR="00D24F55" w:rsidRPr="00927739" w:rsidRDefault="00D24F55" w:rsidP="00D24F55">
            <w:pPr>
              <w:jc w:val="right"/>
              <w:rPr>
                <w:color w:val="000000"/>
              </w:rPr>
            </w:pPr>
            <w:r>
              <w:rPr>
                <w:color w:val="000000"/>
              </w:rPr>
              <w:t>61140,00</w:t>
            </w:r>
          </w:p>
        </w:tc>
        <w:tc>
          <w:tcPr>
            <w:tcW w:w="1558" w:type="dxa"/>
            <w:vAlign w:val="bottom"/>
          </w:tcPr>
          <w:p w:rsidR="00D24F55" w:rsidRPr="00927739" w:rsidRDefault="00D24F55" w:rsidP="00D24F55">
            <w:pPr>
              <w:jc w:val="right"/>
              <w:rPr>
                <w:color w:val="000000"/>
              </w:rPr>
            </w:pPr>
            <w:r>
              <w:rPr>
                <w:color w:val="000000"/>
              </w:rPr>
              <w:t>61140,00</w:t>
            </w:r>
          </w:p>
        </w:tc>
        <w:tc>
          <w:tcPr>
            <w:tcW w:w="1558" w:type="dxa"/>
            <w:vAlign w:val="bottom"/>
          </w:tcPr>
          <w:p w:rsidR="00D24F55" w:rsidRDefault="00D24F55" w:rsidP="00D24F55">
            <w:pPr>
              <w:jc w:val="right"/>
            </w:pPr>
            <w:r w:rsidRPr="00C4117F">
              <w:rPr>
                <w:color w:val="000000"/>
              </w:rPr>
              <w:t>100,0</w:t>
            </w:r>
          </w:p>
        </w:tc>
      </w:tr>
      <w:tr w:rsidR="00D24F55" w:rsidRPr="00927739" w:rsidTr="00D24F55">
        <w:trPr>
          <w:trHeight w:val="315"/>
        </w:trPr>
        <w:tc>
          <w:tcPr>
            <w:tcW w:w="582" w:type="dxa"/>
            <w:shd w:val="clear" w:color="auto" w:fill="auto"/>
            <w:noWrap/>
            <w:vAlign w:val="bottom"/>
            <w:hideMark/>
          </w:tcPr>
          <w:p w:rsidR="00D24F55" w:rsidRPr="00927739" w:rsidRDefault="00D24F55" w:rsidP="00D24F55">
            <w:pPr>
              <w:jc w:val="center"/>
              <w:rPr>
                <w:b/>
                <w:bCs/>
                <w:color w:val="000000"/>
              </w:rPr>
            </w:pPr>
          </w:p>
        </w:tc>
        <w:tc>
          <w:tcPr>
            <w:tcW w:w="4962" w:type="dxa"/>
            <w:shd w:val="clear" w:color="auto" w:fill="auto"/>
            <w:hideMark/>
          </w:tcPr>
          <w:p w:rsidR="00D24F55" w:rsidRDefault="00D24F55" w:rsidP="00D24F55">
            <w:pPr>
              <w:rPr>
                <w:color w:val="000000"/>
              </w:rPr>
            </w:pPr>
          </w:p>
          <w:p w:rsidR="00D24F55" w:rsidRPr="00927739" w:rsidRDefault="00D24F55" w:rsidP="00D24F55">
            <w:pPr>
              <w:rPr>
                <w:color w:val="000000"/>
              </w:rPr>
            </w:pPr>
            <w:r w:rsidRPr="00927739">
              <w:rPr>
                <w:color w:val="000000"/>
              </w:rPr>
              <w:t>Информационное освещение деятельности органов местного самоуправления муниципального образования</w:t>
            </w:r>
          </w:p>
        </w:tc>
        <w:tc>
          <w:tcPr>
            <w:tcW w:w="709" w:type="dxa"/>
            <w:vAlign w:val="bottom"/>
          </w:tcPr>
          <w:p w:rsidR="00D24F55" w:rsidRPr="00927739" w:rsidRDefault="00D24F55" w:rsidP="00D24F55">
            <w:pPr>
              <w:jc w:val="center"/>
              <w:rPr>
                <w:color w:val="000000"/>
              </w:rPr>
            </w:pPr>
            <w:r w:rsidRPr="00927739">
              <w:rPr>
                <w:color w:val="000000"/>
              </w:rPr>
              <w:t>992</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01</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13</w:t>
            </w:r>
          </w:p>
        </w:tc>
        <w:tc>
          <w:tcPr>
            <w:tcW w:w="1702" w:type="dxa"/>
            <w:shd w:val="clear" w:color="auto" w:fill="auto"/>
            <w:vAlign w:val="bottom"/>
            <w:hideMark/>
          </w:tcPr>
          <w:p w:rsidR="00D24F55" w:rsidRPr="00927739" w:rsidRDefault="00D24F55" w:rsidP="00D24F55">
            <w:pPr>
              <w:jc w:val="center"/>
              <w:rPr>
                <w:color w:val="000000"/>
              </w:rPr>
            </w:pPr>
            <w:r w:rsidRPr="00927739">
              <w:rPr>
                <w:color w:val="000000"/>
              </w:rPr>
              <w:t>01 0 02 10020</w:t>
            </w:r>
          </w:p>
        </w:tc>
        <w:tc>
          <w:tcPr>
            <w:tcW w:w="708" w:type="dxa"/>
            <w:shd w:val="clear" w:color="auto" w:fill="auto"/>
            <w:noWrap/>
            <w:vAlign w:val="bottom"/>
            <w:hideMark/>
          </w:tcPr>
          <w:p w:rsidR="00D24F55" w:rsidRPr="00927739" w:rsidRDefault="00D24F55" w:rsidP="00D24F55">
            <w:pPr>
              <w:jc w:val="center"/>
              <w:rPr>
                <w:color w:val="000000"/>
              </w:rPr>
            </w:pPr>
          </w:p>
        </w:tc>
        <w:tc>
          <w:tcPr>
            <w:tcW w:w="1841" w:type="dxa"/>
            <w:shd w:val="clear" w:color="auto" w:fill="auto"/>
            <w:noWrap/>
            <w:vAlign w:val="bottom"/>
          </w:tcPr>
          <w:p w:rsidR="00D24F55" w:rsidRPr="00927739" w:rsidRDefault="00D24F55" w:rsidP="00D24F55">
            <w:pPr>
              <w:jc w:val="right"/>
              <w:rPr>
                <w:color w:val="000000"/>
              </w:rPr>
            </w:pPr>
            <w:r>
              <w:rPr>
                <w:color w:val="000000"/>
              </w:rPr>
              <w:t>61140,00</w:t>
            </w:r>
          </w:p>
        </w:tc>
        <w:tc>
          <w:tcPr>
            <w:tcW w:w="1558" w:type="dxa"/>
            <w:vAlign w:val="bottom"/>
          </w:tcPr>
          <w:p w:rsidR="00D24F55" w:rsidRPr="00927739" w:rsidRDefault="00D24F55" w:rsidP="00D24F55">
            <w:pPr>
              <w:jc w:val="right"/>
              <w:rPr>
                <w:color w:val="000000"/>
              </w:rPr>
            </w:pPr>
            <w:r>
              <w:rPr>
                <w:color w:val="000000"/>
              </w:rPr>
              <w:t>61140,00</w:t>
            </w:r>
          </w:p>
        </w:tc>
        <w:tc>
          <w:tcPr>
            <w:tcW w:w="1558" w:type="dxa"/>
            <w:vAlign w:val="bottom"/>
          </w:tcPr>
          <w:p w:rsidR="00D24F55" w:rsidRDefault="00D24F55" w:rsidP="00D24F55">
            <w:pPr>
              <w:jc w:val="right"/>
            </w:pPr>
            <w:r w:rsidRPr="00C4117F">
              <w:rPr>
                <w:color w:val="000000"/>
              </w:rPr>
              <w:t>100,0</w:t>
            </w:r>
          </w:p>
        </w:tc>
      </w:tr>
      <w:tr w:rsidR="00D24F55" w:rsidRPr="00927739" w:rsidTr="00D24F55">
        <w:trPr>
          <w:trHeight w:val="315"/>
        </w:trPr>
        <w:tc>
          <w:tcPr>
            <w:tcW w:w="582" w:type="dxa"/>
            <w:shd w:val="clear" w:color="auto" w:fill="auto"/>
            <w:noWrap/>
            <w:vAlign w:val="bottom"/>
            <w:hideMark/>
          </w:tcPr>
          <w:p w:rsidR="00D24F55" w:rsidRPr="00927739" w:rsidRDefault="00D24F55" w:rsidP="00D24F55">
            <w:pPr>
              <w:jc w:val="center"/>
              <w:rPr>
                <w:b/>
                <w:bCs/>
                <w:color w:val="000000"/>
              </w:rPr>
            </w:pPr>
          </w:p>
        </w:tc>
        <w:tc>
          <w:tcPr>
            <w:tcW w:w="4962" w:type="dxa"/>
            <w:shd w:val="clear" w:color="auto" w:fill="auto"/>
            <w:hideMark/>
          </w:tcPr>
          <w:p w:rsidR="00D24F55" w:rsidRDefault="00D24F55" w:rsidP="00D24F55">
            <w:pPr>
              <w:rPr>
                <w:color w:val="000000"/>
              </w:rPr>
            </w:pPr>
          </w:p>
          <w:p w:rsidR="00D24F55" w:rsidRPr="00927739" w:rsidRDefault="00D24F55" w:rsidP="00D24F55">
            <w:pPr>
              <w:rPr>
                <w:color w:val="000000"/>
              </w:rPr>
            </w:pPr>
            <w:r w:rsidRPr="00927739">
              <w:rPr>
                <w:color w:val="000000"/>
              </w:rPr>
              <w:lastRenderedPageBreak/>
              <w:t>Закупка товаров, работ и услуг для государственных (муниципальных) нужд</w:t>
            </w:r>
          </w:p>
        </w:tc>
        <w:tc>
          <w:tcPr>
            <w:tcW w:w="709" w:type="dxa"/>
            <w:vAlign w:val="bottom"/>
          </w:tcPr>
          <w:p w:rsidR="00D24F55" w:rsidRPr="00927739" w:rsidRDefault="00D24F55" w:rsidP="00D24F55">
            <w:pPr>
              <w:jc w:val="center"/>
              <w:rPr>
                <w:color w:val="000000"/>
              </w:rPr>
            </w:pPr>
            <w:r w:rsidRPr="00927739">
              <w:rPr>
                <w:color w:val="000000"/>
              </w:rPr>
              <w:lastRenderedPageBreak/>
              <w:t>992</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01</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13</w:t>
            </w:r>
          </w:p>
        </w:tc>
        <w:tc>
          <w:tcPr>
            <w:tcW w:w="1702" w:type="dxa"/>
            <w:shd w:val="clear" w:color="auto" w:fill="auto"/>
            <w:vAlign w:val="bottom"/>
            <w:hideMark/>
          </w:tcPr>
          <w:p w:rsidR="00D24F55" w:rsidRPr="00927739" w:rsidRDefault="00D24F55" w:rsidP="00D24F55">
            <w:pPr>
              <w:jc w:val="center"/>
              <w:rPr>
                <w:color w:val="000000"/>
              </w:rPr>
            </w:pPr>
            <w:r w:rsidRPr="00927739">
              <w:rPr>
                <w:color w:val="000000"/>
              </w:rPr>
              <w:t>01 0 02 10020</w:t>
            </w:r>
          </w:p>
        </w:tc>
        <w:tc>
          <w:tcPr>
            <w:tcW w:w="708" w:type="dxa"/>
            <w:shd w:val="clear" w:color="auto" w:fill="auto"/>
            <w:noWrap/>
            <w:vAlign w:val="bottom"/>
            <w:hideMark/>
          </w:tcPr>
          <w:p w:rsidR="00D24F55" w:rsidRPr="00927739" w:rsidRDefault="00D24F55" w:rsidP="00D24F55">
            <w:pPr>
              <w:jc w:val="center"/>
              <w:rPr>
                <w:color w:val="000000"/>
              </w:rPr>
            </w:pPr>
            <w:r w:rsidRPr="00927739">
              <w:rPr>
                <w:color w:val="000000"/>
              </w:rPr>
              <w:t>200</w:t>
            </w:r>
          </w:p>
        </w:tc>
        <w:tc>
          <w:tcPr>
            <w:tcW w:w="1841" w:type="dxa"/>
            <w:shd w:val="clear" w:color="auto" w:fill="auto"/>
            <w:noWrap/>
            <w:vAlign w:val="bottom"/>
          </w:tcPr>
          <w:p w:rsidR="00D24F55" w:rsidRPr="00927739" w:rsidRDefault="00D24F55" w:rsidP="00D24F55">
            <w:pPr>
              <w:jc w:val="right"/>
              <w:rPr>
                <w:color w:val="000000"/>
              </w:rPr>
            </w:pPr>
            <w:r>
              <w:rPr>
                <w:color w:val="000000"/>
              </w:rPr>
              <w:t>61140,00</w:t>
            </w:r>
          </w:p>
        </w:tc>
        <w:tc>
          <w:tcPr>
            <w:tcW w:w="1558" w:type="dxa"/>
            <w:vAlign w:val="bottom"/>
          </w:tcPr>
          <w:p w:rsidR="00D24F55" w:rsidRPr="00927739" w:rsidRDefault="00D24F55" w:rsidP="00D24F55">
            <w:pPr>
              <w:jc w:val="right"/>
              <w:rPr>
                <w:color w:val="000000"/>
              </w:rPr>
            </w:pPr>
            <w:r>
              <w:rPr>
                <w:color w:val="000000"/>
              </w:rPr>
              <w:t>61140,00</w:t>
            </w:r>
          </w:p>
        </w:tc>
        <w:tc>
          <w:tcPr>
            <w:tcW w:w="1558" w:type="dxa"/>
            <w:vAlign w:val="bottom"/>
          </w:tcPr>
          <w:p w:rsidR="00D24F55" w:rsidRDefault="00D24F55" w:rsidP="00D24F55">
            <w:pPr>
              <w:jc w:val="right"/>
            </w:pPr>
            <w:r w:rsidRPr="00C4117F">
              <w:rPr>
                <w:color w:val="000000"/>
              </w:rPr>
              <w:t>100,0</w:t>
            </w:r>
          </w:p>
        </w:tc>
      </w:tr>
      <w:tr w:rsidR="00D24F55" w:rsidRPr="00927739" w:rsidTr="00D24F55">
        <w:trPr>
          <w:trHeight w:val="315"/>
        </w:trPr>
        <w:tc>
          <w:tcPr>
            <w:tcW w:w="582" w:type="dxa"/>
            <w:shd w:val="clear" w:color="auto" w:fill="auto"/>
            <w:noWrap/>
            <w:vAlign w:val="bottom"/>
            <w:hideMark/>
          </w:tcPr>
          <w:p w:rsidR="00D24F55" w:rsidRPr="00927739" w:rsidRDefault="00D24F55" w:rsidP="00D24F55">
            <w:pPr>
              <w:jc w:val="center"/>
              <w:rPr>
                <w:b/>
                <w:bCs/>
                <w:color w:val="000000"/>
              </w:rPr>
            </w:pPr>
            <w:r w:rsidRPr="00927739">
              <w:rPr>
                <w:b/>
                <w:bCs/>
                <w:color w:val="000000"/>
              </w:rPr>
              <w:lastRenderedPageBreak/>
              <w:t> </w:t>
            </w:r>
          </w:p>
        </w:tc>
        <w:tc>
          <w:tcPr>
            <w:tcW w:w="4962" w:type="dxa"/>
            <w:shd w:val="clear" w:color="auto" w:fill="auto"/>
            <w:hideMark/>
          </w:tcPr>
          <w:p w:rsidR="00D24F55" w:rsidRDefault="00D24F55" w:rsidP="00D24F55">
            <w:pPr>
              <w:rPr>
                <w:color w:val="000000"/>
              </w:rPr>
            </w:pPr>
          </w:p>
          <w:p w:rsidR="00D24F55" w:rsidRPr="00927739" w:rsidRDefault="00D24F55" w:rsidP="00D24F55">
            <w:pPr>
              <w:rPr>
                <w:color w:val="000000"/>
              </w:rPr>
            </w:pPr>
            <w:r w:rsidRPr="00927739">
              <w:rPr>
                <w:color w:val="000000"/>
              </w:rPr>
              <w:t>Прочие мероприятия, связанные с муниципальным управлением</w:t>
            </w:r>
          </w:p>
        </w:tc>
        <w:tc>
          <w:tcPr>
            <w:tcW w:w="709" w:type="dxa"/>
            <w:vAlign w:val="bottom"/>
          </w:tcPr>
          <w:p w:rsidR="00D24F55" w:rsidRPr="00927739" w:rsidRDefault="00D24F55" w:rsidP="00D24F55">
            <w:pPr>
              <w:jc w:val="center"/>
              <w:rPr>
                <w:color w:val="000000"/>
              </w:rPr>
            </w:pPr>
            <w:r w:rsidRPr="00927739">
              <w:rPr>
                <w:color w:val="000000"/>
              </w:rPr>
              <w:t>992</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01</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13</w:t>
            </w:r>
          </w:p>
        </w:tc>
        <w:tc>
          <w:tcPr>
            <w:tcW w:w="1702" w:type="dxa"/>
            <w:shd w:val="clear" w:color="auto" w:fill="auto"/>
            <w:vAlign w:val="bottom"/>
            <w:hideMark/>
          </w:tcPr>
          <w:p w:rsidR="00D24F55" w:rsidRPr="00927739" w:rsidRDefault="00D24F55" w:rsidP="00D24F55">
            <w:pPr>
              <w:jc w:val="center"/>
              <w:rPr>
                <w:color w:val="000000"/>
              </w:rPr>
            </w:pPr>
            <w:r w:rsidRPr="00927739">
              <w:rPr>
                <w:color w:val="000000"/>
              </w:rPr>
              <w:t>01 0 09 00000</w:t>
            </w:r>
          </w:p>
        </w:tc>
        <w:tc>
          <w:tcPr>
            <w:tcW w:w="708" w:type="dxa"/>
            <w:shd w:val="clear" w:color="auto" w:fill="auto"/>
            <w:noWrap/>
            <w:vAlign w:val="bottom"/>
            <w:hideMark/>
          </w:tcPr>
          <w:p w:rsidR="00D24F55" w:rsidRPr="00927739" w:rsidRDefault="00D24F55" w:rsidP="00D24F55">
            <w:pPr>
              <w:jc w:val="center"/>
              <w:rPr>
                <w:color w:val="000000"/>
              </w:rPr>
            </w:pPr>
          </w:p>
        </w:tc>
        <w:tc>
          <w:tcPr>
            <w:tcW w:w="1841" w:type="dxa"/>
            <w:shd w:val="clear" w:color="auto" w:fill="auto"/>
            <w:noWrap/>
            <w:vAlign w:val="bottom"/>
          </w:tcPr>
          <w:p w:rsidR="00D24F55" w:rsidRPr="00927739" w:rsidRDefault="00D24F55" w:rsidP="00D24F55">
            <w:pPr>
              <w:jc w:val="right"/>
              <w:rPr>
                <w:color w:val="000000"/>
              </w:rPr>
            </w:pPr>
            <w:r w:rsidRPr="00927739">
              <w:rPr>
                <w:color w:val="000000"/>
              </w:rPr>
              <w:t>12000,00</w:t>
            </w:r>
          </w:p>
        </w:tc>
        <w:tc>
          <w:tcPr>
            <w:tcW w:w="1558" w:type="dxa"/>
            <w:vAlign w:val="bottom"/>
          </w:tcPr>
          <w:p w:rsidR="00D24F55" w:rsidRPr="00927739" w:rsidRDefault="00D24F55" w:rsidP="00D24F55">
            <w:pPr>
              <w:jc w:val="right"/>
              <w:rPr>
                <w:color w:val="000000"/>
              </w:rPr>
            </w:pPr>
            <w:r w:rsidRPr="00927739">
              <w:rPr>
                <w:color w:val="000000"/>
              </w:rPr>
              <w:t>12000,00</w:t>
            </w:r>
          </w:p>
        </w:tc>
        <w:tc>
          <w:tcPr>
            <w:tcW w:w="1558" w:type="dxa"/>
            <w:vAlign w:val="bottom"/>
          </w:tcPr>
          <w:p w:rsidR="00D24F55" w:rsidRDefault="00D24F55" w:rsidP="00D24F55">
            <w:pPr>
              <w:jc w:val="right"/>
            </w:pPr>
            <w:r w:rsidRPr="00C4117F">
              <w:rPr>
                <w:color w:val="000000"/>
              </w:rPr>
              <w:t>100,0</w:t>
            </w:r>
          </w:p>
        </w:tc>
      </w:tr>
      <w:tr w:rsidR="00D24F55" w:rsidRPr="00927739" w:rsidTr="00D24F55">
        <w:trPr>
          <w:trHeight w:val="557"/>
        </w:trPr>
        <w:tc>
          <w:tcPr>
            <w:tcW w:w="582" w:type="dxa"/>
            <w:shd w:val="clear" w:color="auto" w:fill="auto"/>
            <w:noWrap/>
            <w:vAlign w:val="bottom"/>
            <w:hideMark/>
          </w:tcPr>
          <w:p w:rsidR="00D24F55" w:rsidRPr="00927739" w:rsidRDefault="00D24F55" w:rsidP="00D24F55">
            <w:pPr>
              <w:jc w:val="center"/>
              <w:rPr>
                <w:b/>
                <w:bCs/>
                <w:color w:val="000000"/>
              </w:rPr>
            </w:pPr>
            <w:r w:rsidRPr="00927739">
              <w:rPr>
                <w:b/>
                <w:bCs/>
                <w:color w:val="000000"/>
              </w:rPr>
              <w:t> </w:t>
            </w:r>
          </w:p>
        </w:tc>
        <w:tc>
          <w:tcPr>
            <w:tcW w:w="4962" w:type="dxa"/>
            <w:shd w:val="clear" w:color="auto" w:fill="auto"/>
            <w:hideMark/>
          </w:tcPr>
          <w:p w:rsidR="00D24F55" w:rsidRDefault="00D24F55" w:rsidP="00D24F55">
            <w:pPr>
              <w:rPr>
                <w:color w:val="000000"/>
              </w:rPr>
            </w:pPr>
          </w:p>
          <w:p w:rsidR="00D24F55" w:rsidRPr="00927739" w:rsidRDefault="00D24F55" w:rsidP="00D24F55">
            <w:pPr>
              <w:rPr>
                <w:color w:val="000000"/>
              </w:rPr>
            </w:pPr>
            <w:r w:rsidRPr="00927739">
              <w:rPr>
                <w:color w:val="000000"/>
              </w:rPr>
              <w:t>Реализация функций, связанных с муниципальным управлением</w:t>
            </w:r>
          </w:p>
        </w:tc>
        <w:tc>
          <w:tcPr>
            <w:tcW w:w="709" w:type="dxa"/>
            <w:vAlign w:val="bottom"/>
          </w:tcPr>
          <w:p w:rsidR="00D24F55" w:rsidRPr="00927739" w:rsidRDefault="00D24F55" w:rsidP="00D24F55">
            <w:pPr>
              <w:jc w:val="center"/>
              <w:rPr>
                <w:color w:val="000000"/>
              </w:rPr>
            </w:pPr>
            <w:r w:rsidRPr="00927739">
              <w:rPr>
                <w:color w:val="000000"/>
              </w:rPr>
              <w:t>992</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01</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13</w:t>
            </w:r>
          </w:p>
        </w:tc>
        <w:tc>
          <w:tcPr>
            <w:tcW w:w="1702" w:type="dxa"/>
            <w:shd w:val="clear" w:color="auto" w:fill="auto"/>
            <w:vAlign w:val="bottom"/>
            <w:hideMark/>
          </w:tcPr>
          <w:p w:rsidR="00D24F55" w:rsidRPr="00927739" w:rsidRDefault="00D24F55" w:rsidP="00D24F55">
            <w:pPr>
              <w:jc w:val="center"/>
              <w:rPr>
                <w:color w:val="000000"/>
              </w:rPr>
            </w:pPr>
            <w:r w:rsidRPr="00927739">
              <w:rPr>
                <w:color w:val="000000"/>
              </w:rPr>
              <w:t>01 0 09 10480</w:t>
            </w:r>
          </w:p>
        </w:tc>
        <w:tc>
          <w:tcPr>
            <w:tcW w:w="708" w:type="dxa"/>
            <w:shd w:val="clear" w:color="auto" w:fill="auto"/>
            <w:noWrap/>
            <w:vAlign w:val="bottom"/>
            <w:hideMark/>
          </w:tcPr>
          <w:p w:rsidR="00D24F55" w:rsidRPr="00927739" w:rsidRDefault="00D24F55" w:rsidP="00D24F55">
            <w:pPr>
              <w:jc w:val="center"/>
              <w:rPr>
                <w:color w:val="000000"/>
              </w:rPr>
            </w:pPr>
          </w:p>
        </w:tc>
        <w:tc>
          <w:tcPr>
            <w:tcW w:w="1841" w:type="dxa"/>
            <w:shd w:val="clear" w:color="auto" w:fill="auto"/>
            <w:noWrap/>
            <w:vAlign w:val="bottom"/>
          </w:tcPr>
          <w:p w:rsidR="00D24F55" w:rsidRPr="00927739" w:rsidRDefault="00D24F55" w:rsidP="00D24F55">
            <w:pPr>
              <w:jc w:val="right"/>
              <w:rPr>
                <w:color w:val="000000"/>
              </w:rPr>
            </w:pPr>
            <w:r w:rsidRPr="00927739">
              <w:rPr>
                <w:color w:val="000000"/>
              </w:rPr>
              <w:t>12000,00</w:t>
            </w:r>
          </w:p>
        </w:tc>
        <w:tc>
          <w:tcPr>
            <w:tcW w:w="1558" w:type="dxa"/>
            <w:vAlign w:val="bottom"/>
          </w:tcPr>
          <w:p w:rsidR="00D24F55" w:rsidRPr="00927739" w:rsidRDefault="00D24F55" w:rsidP="00D24F55">
            <w:pPr>
              <w:jc w:val="right"/>
              <w:rPr>
                <w:color w:val="000000"/>
              </w:rPr>
            </w:pPr>
            <w:r w:rsidRPr="00927739">
              <w:rPr>
                <w:color w:val="000000"/>
              </w:rPr>
              <w:t>12000,00</w:t>
            </w:r>
          </w:p>
        </w:tc>
        <w:tc>
          <w:tcPr>
            <w:tcW w:w="1558" w:type="dxa"/>
            <w:vAlign w:val="bottom"/>
          </w:tcPr>
          <w:p w:rsidR="00D24F55" w:rsidRDefault="00D24F55" w:rsidP="00D24F55">
            <w:pPr>
              <w:jc w:val="right"/>
            </w:pPr>
            <w:r w:rsidRPr="00C4117F">
              <w:rPr>
                <w:color w:val="000000"/>
              </w:rPr>
              <w:t>100,0</w:t>
            </w:r>
          </w:p>
        </w:tc>
      </w:tr>
      <w:tr w:rsidR="00D24F55" w:rsidRPr="00927739" w:rsidTr="00D24F55">
        <w:trPr>
          <w:trHeight w:val="315"/>
        </w:trPr>
        <w:tc>
          <w:tcPr>
            <w:tcW w:w="582" w:type="dxa"/>
            <w:shd w:val="clear" w:color="auto" w:fill="auto"/>
            <w:noWrap/>
            <w:vAlign w:val="bottom"/>
            <w:hideMark/>
          </w:tcPr>
          <w:p w:rsidR="00D24F55" w:rsidRPr="00927739" w:rsidRDefault="00D24F55" w:rsidP="00D24F55">
            <w:pPr>
              <w:jc w:val="center"/>
              <w:rPr>
                <w:b/>
                <w:bCs/>
                <w:color w:val="000000"/>
              </w:rPr>
            </w:pPr>
            <w:r w:rsidRPr="00927739">
              <w:rPr>
                <w:b/>
                <w:bCs/>
                <w:color w:val="000000"/>
              </w:rPr>
              <w:t> </w:t>
            </w:r>
          </w:p>
        </w:tc>
        <w:tc>
          <w:tcPr>
            <w:tcW w:w="4962" w:type="dxa"/>
            <w:shd w:val="clear" w:color="auto" w:fill="auto"/>
            <w:hideMark/>
          </w:tcPr>
          <w:p w:rsidR="00D24F55" w:rsidRDefault="00D24F55" w:rsidP="00D24F55">
            <w:pPr>
              <w:rPr>
                <w:color w:val="000000"/>
              </w:rPr>
            </w:pPr>
          </w:p>
          <w:p w:rsidR="00D24F55" w:rsidRPr="00927739" w:rsidRDefault="00D24F55" w:rsidP="00D24F55">
            <w:pPr>
              <w:rPr>
                <w:color w:val="000000"/>
              </w:rPr>
            </w:pPr>
            <w:r w:rsidRPr="00927739">
              <w:rPr>
                <w:color w:val="000000"/>
              </w:rPr>
              <w:t>Закупка товаров, работ и услуг для государственных (муниципальных) нужд</w:t>
            </w:r>
          </w:p>
        </w:tc>
        <w:tc>
          <w:tcPr>
            <w:tcW w:w="709" w:type="dxa"/>
            <w:vAlign w:val="bottom"/>
          </w:tcPr>
          <w:p w:rsidR="00D24F55" w:rsidRPr="00927739" w:rsidRDefault="00D24F55" w:rsidP="00D24F55">
            <w:pPr>
              <w:jc w:val="center"/>
              <w:rPr>
                <w:color w:val="000000"/>
              </w:rPr>
            </w:pPr>
            <w:r w:rsidRPr="00927739">
              <w:rPr>
                <w:color w:val="000000"/>
              </w:rPr>
              <w:t>992</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01</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13</w:t>
            </w:r>
          </w:p>
        </w:tc>
        <w:tc>
          <w:tcPr>
            <w:tcW w:w="1702" w:type="dxa"/>
            <w:shd w:val="clear" w:color="auto" w:fill="auto"/>
            <w:vAlign w:val="bottom"/>
            <w:hideMark/>
          </w:tcPr>
          <w:p w:rsidR="00D24F55" w:rsidRPr="00927739" w:rsidRDefault="00D24F55" w:rsidP="00D24F55">
            <w:pPr>
              <w:jc w:val="center"/>
              <w:rPr>
                <w:color w:val="000000"/>
              </w:rPr>
            </w:pPr>
            <w:r w:rsidRPr="00927739">
              <w:rPr>
                <w:color w:val="000000"/>
              </w:rPr>
              <w:t>01 0 09 10480</w:t>
            </w:r>
          </w:p>
        </w:tc>
        <w:tc>
          <w:tcPr>
            <w:tcW w:w="708" w:type="dxa"/>
            <w:shd w:val="clear" w:color="auto" w:fill="auto"/>
            <w:noWrap/>
            <w:vAlign w:val="bottom"/>
            <w:hideMark/>
          </w:tcPr>
          <w:p w:rsidR="00D24F55" w:rsidRPr="00927739" w:rsidRDefault="00D24F55" w:rsidP="00D24F55">
            <w:pPr>
              <w:jc w:val="center"/>
              <w:rPr>
                <w:color w:val="000000"/>
              </w:rPr>
            </w:pPr>
            <w:r w:rsidRPr="00927739">
              <w:rPr>
                <w:color w:val="000000"/>
              </w:rPr>
              <w:t>200</w:t>
            </w:r>
          </w:p>
        </w:tc>
        <w:tc>
          <w:tcPr>
            <w:tcW w:w="1841" w:type="dxa"/>
            <w:shd w:val="clear" w:color="auto" w:fill="auto"/>
            <w:noWrap/>
            <w:vAlign w:val="bottom"/>
          </w:tcPr>
          <w:p w:rsidR="00D24F55" w:rsidRPr="00927739" w:rsidRDefault="00D24F55" w:rsidP="00D24F55">
            <w:pPr>
              <w:jc w:val="right"/>
              <w:rPr>
                <w:color w:val="000000"/>
              </w:rPr>
            </w:pPr>
            <w:r w:rsidRPr="00927739">
              <w:rPr>
                <w:color w:val="000000"/>
              </w:rPr>
              <w:t>12000,00</w:t>
            </w:r>
          </w:p>
        </w:tc>
        <w:tc>
          <w:tcPr>
            <w:tcW w:w="1558" w:type="dxa"/>
            <w:vAlign w:val="bottom"/>
          </w:tcPr>
          <w:p w:rsidR="00D24F55" w:rsidRPr="00927739" w:rsidRDefault="00D24F55" w:rsidP="00D24F55">
            <w:pPr>
              <w:jc w:val="right"/>
              <w:rPr>
                <w:color w:val="000000"/>
              </w:rPr>
            </w:pPr>
            <w:r w:rsidRPr="00927739">
              <w:rPr>
                <w:color w:val="000000"/>
              </w:rPr>
              <w:t>12000,00</w:t>
            </w:r>
          </w:p>
        </w:tc>
        <w:tc>
          <w:tcPr>
            <w:tcW w:w="1558" w:type="dxa"/>
            <w:vAlign w:val="bottom"/>
          </w:tcPr>
          <w:p w:rsidR="00D24F55" w:rsidRDefault="00D24F55" w:rsidP="00D24F55">
            <w:pPr>
              <w:jc w:val="right"/>
            </w:pPr>
            <w:r w:rsidRPr="00C4117F">
              <w:rPr>
                <w:color w:val="000000"/>
              </w:rPr>
              <w:t>100,0</w:t>
            </w:r>
          </w:p>
        </w:tc>
      </w:tr>
      <w:tr w:rsidR="00D24F55" w:rsidRPr="00927739" w:rsidTr="00D24F55">
        <w:trPr>
          <w:trHeight w:val="315"/>
        </w:trPr>
        <w:tc>
          <w:tcPr>
            <w:tcW w:w="582" w:type="dxa"/>
            <w:shd w:val="clear" w:color="auto" w:fill="auto"/>
            <w:noWrap/>
            <w:vAlign w:val="bottom"/>
          </w:tcPr>
          <w:p w:rsidR="00D24F55" w:rsidRPr="00927739" w:rsidRDefault="00D24F55" w:rsidP="00D24F55">
            <w:pPr>
              <w:jc w:val="center"/>
              <w:rPr>
                <w:b/>
                <w:bCs/>
                <w:color w:val="000000"/>
              </w:rPr>
            </w:pPr>
          </w:p>
        </w:tc>
        <w:tc>
          <w:tcPr>
            <w:tcW w:w="4962" w:type="dxa"/>
            <w:shd w:val="clear" w:color="auto" w:fill="auto"/>
          </w:tcPr>
          <w:p w:rsidR="00D24F55" w:rsidRDefault="00D24F55" w:rsidP="00D24F55">
            <w:pPr>
              <w:rPr>
                <w:color w:val="000000"/>
              </w:rPr>
            </w:pPr>
          </w:p>
          <w:p w:rsidR="00D24F55" w:rsidRDefault="00D24F55" w:rsidP="00D24F55">
            <w:pPr>
              <w:rPr>
                <w:color w:val="000000"/>
              </w:rPr>
            </w:pPr>
          </w:p>
          <w:p w:rsidR="00D24F55" w:rsidRPr="00927739" w:rsidRDefault="00D24F55" w:rsidP="00D24F55">
            <w:r w:rsidRPr="00927739">
              <w:rPr>
                <w:color w:val="000000"/>
              </w:rPr>
              <w:t xml:space="preserve">Муниципальная программа </w:t>
            </w:r>
            <w:r w:rsidRPr="00927739">
              <w:t xml:space="preserve"> </w:t>
            </w:r>
            <w:r w:rsidRPr="00927739">
              <w:rPr>
                <w:color w:val="000000"/>
              </w:rPr>
              <w:t xml:space="preserve"> </w:t>
            </w:r>
            <w:r w:rsidRPr="00927739">
              <w:t>«Управление муниципальным имуществом Ейскоукрепленского</w:t>
            </w:r>
            <w:r w:rsidRPr="00927739">
              <w:rPr>
                <w:bCs/>
              </w:rPr>
              <w:t xml:space="preserve"> сельского поселение Щербиновского района</w:t>
            </w:r>
          </w:p>
        </w:tc>
        <w:tc>
          <w:tcPr>
            <w:tcW w:w="709" w:type="dxa"/>
          </w:tcPr>
          <w:p w:rsidR="00D24F55" w:rsidRPr="00927739" w:rsidRDefault="00D24F55" w:rsidP="00D24F55">
            <w:pPr>
              <w:jc w:val="center"/>
            </w:pPr>
          </w:p>
          <w:p w:rsidR="00D24F55" w:rsidRPr="00927739" w:rsidRDefault="00D24F55" w:rsidP="00D24F55">
            <w:pPr>
              <w:jc w:val="center"/>
            </w:pPr>
          </w:p>
          <w:p w:rsidR="00D24F55" w:rsidRPr="00927739" w:rsidRDefault="00D24F55" w:rsidP="00D24F55">
            <w:pPr>
              <w:jc w:val="center"/>
            </w:pPr>
          </w:p>
          <w:p w:rsidR="00D24F55" w:rsidRPr="00927739" w:rsidRDefault="00D24F55" w:rsidP="00D24F55">
            <w:pPr>
              <w:jc w:val="center"/>
            </w:pPr>
          </w:p>
          <w:p w:rsidR="00D24F55" w:rsidRPr="00927739" w:rsidRDefault="00D24F55" w:rsidP="00D24F55">
            <w:pPr>
              <w:jc w:val="center"/>
            </w:pPr>
            <w:r w:rsidRPr="00927739">
              <w:t>992</w:t>
            </w:r>
          </w:p>
        </w:tc>
        <w:tc>
          <w:tcPr>
            <w:tcW w:w="567" w:type="dxa"/>
            <w:shd w:val="clear" w:color="auto" w:fill="auto"/>
            <w:vAlign w:val="bottom"/>
          </w:tcPr>
          <w:p w:rsidR="00D24F55" w:rsidRPr="00927739" w:rsidRDefault="00D24F55" w:rsidP="00D24F55">
            <w:pPr>
              <w:jc w:val="center"/>
            </w:pPr>
            <w:r w:rsidRPr="00927739">
              <w:t>01</w:t>
            </w:r>
          </w:p>
        </w:tc>
        <w:tc>
          <w:tcPr>
            <w:tcW w:w="568" w:type="dxa"/>
            <w:shd w:val="clear" w:color="auto" w:fill="auto"/>
            <w:vAlign w:val="bottom"/>
          </w:tcPr>
          <w:p w:rsidR="00D24F55" w:rsidRPr="00927739" w:rsidRDefault="00D24F55" w:rsidP="00D24F55">
            <w:pPr>
              <w:jc w:val="center"/>
            </w:pPr>
            <w:r w:rsidRPr="00927739">
              <w:t>13</w:t>
            </w:r>
          </w:p>
        </w:tc>
        <w:tc>
          <w:tcPr>
            <w:tcW w:w="1702" w:type="dxa"/>
            <w:shd w:val="clear" w:color="auto" w:fill="auto"/>
            <w:vAlign w:val="bottom"/>
          </w:tcPr>
          <w:p w:rsidR="00D24F55" w:rsidRPr="00927739" w:rsidRDefault="00D24F55" w:rsidP="00D24F55">
            <w:pPr>
              <w:jc w:val="center"/>
            </w:pPr>
            <w:r w:rsidRPr="00927739">
              <w:rPr>
                <w:color w:val="000000"/>
              </w:rPr>
              <w:t>03 0 00 00000</w:t>
            </w:r>
          </w:p>
        </w:tc>
        <w:tc>
          <w:tcPr>
            <w:tcW w:w="708" w:type="dxa"/>
            <w:shd w:val="clear" w:color="auto" w:fill="auto"/>
            <w:noWrap/>
            <w:vAlign w:val="bottom"/>
          </w:tcPr>
          <w:p w:rsidR="00D24F55" w:rsidRPr="00927739" w:rsidRDefault="00D24F55" w:rsidP="00D24F55">
            <w:pPr>
              <w:snapToGrid w:val="0"/>
              <w:jc w:val="center"/>
            </w:pPr>
          </w:p>
        </w:tc>
        <w:tc>
          <w:tcPr>
            <w:tcW w:w="1841" w:type="dxa"/>
            <w:shd w:val="clear" w:color="auto" w:fill="auto"/>
            <w:noWrap/>
            <w:vAlign w:val="bottom"/>
          </w:tcPr>
          <w:p w:rsidR="00D24F55" w:rsidRPr="00927739" w:rsidRDefault="00D24F55" w:rsidP="00D24F55">
            <w:pPr>
              <w:snapToGrid w:val="0"/>
              <w:jc w:val="right"/>
            </w:pPr>
            <w:r>
              <w:t>22217,60</w:t>
            </w:r>
          </w:p>
        </w:tc>
        <w:tc>
          <w:tcPr>
            <w:tcW w:w="1558" w:type="dxa"/>
            <w:vAlign w:val="bottom"/>
          </w:tcPr>
          <w:p w:rsidR="00D24F55" w:rsidRPr="00927739" w:rsidRDefault="00D24F55" w:rsidP="00D24F55">
            <w:pPr>
              <w:snapToGrid w:val="0"/>
              <w:jc w:val="right"/>
            </w:pPr>
            <w:r>
              <w:t>22217,60</w:t>
            </w:r>
          </w:p>
        </w:tc>
        <w:tc>
          <w:tcPr>
            <w:tcW w:w="1558" w:type="dxa"/>
            <w:vAlign w:val="bottom"/>
          </w:tcPr>
          <w:p w:rsidR="00D24F55" w:rsidRDefault="00D24F55" w:rsidP="00D24F55">
            <w:pPr>
              <w:jc w:val="right"/>
            </w:pPr>
            <w:r w:rsidRPr="009043D4">
              <w:rPr>
                <w:color w:val="000000"/>
              </w:rPr>
              <w:t>100,0</w:t>
            </w:r>
          </w:p>
        </w:tc>
      </w:tr>
      <w:tr w:rsidR="00D24F55" w:rsidRPr="00927739" w:rsidTr="00D24F55">
        <w:trPr>
          <w:trHeight w:val="315"/>
        </w:trPr>
        <w:tc>
          <w:tcPr>
            <w:tcW w:w="582" w:type="dxa"/>
            <w:shd w:val="clear" w:color="auto" w:fill="auto"/>
            <w:noWrap/>
            <w:vAlign w:val="bottom"/>
          </w:tcPr>
          <w:p w:rsidR="00D24F55" w:rsidRPr="00927739" w:rsidRDefault="00D24F55" w:rsidP="00D24F55">
            <w:pPr>
              <w:jc w:val="center"/>
              <w:rPr>
                <w:b/>
                <w:bCs/>
                <w:color w:val="000000"/>
              </w:rPr>
            </w:pPr>
          </w:p>
        </w:tc>
        <w:tc>
          <w:tcPr>
            <w:tcW w:w="4962" w:type="dxa"/>
            <w:shd w:val="clear" w:color="auto" w:fill="auto"/>
          </w:tcPr>
          <w:p w:rsidR="00D24F55" w:rsidRDefault="00D24F55" w:rsidP="00D24F55"/>
          <w:p w:rsidR="00D24F55" w:rsidRPr="00927739" w:rsidRDefault="00D24F55" w:rsidP="00D24F55">
            <w:r w:rsidRPr="00927739">
              <w:t>Содержание и обслуживание казны</w:t>
            </w:r>
          </w:p>
        </w:tc>
        <w:tc>
          <w:tcPr>
            <w:tcW w:w="709" w:type="dxa"/>
          </w:tcPr>
          <w:p w:rsidR="00D24F55" w:rsidRPr="00927739" w:rsidRDefault="00D24F55" w:rsidP="00D24F55">
            <w:pPr>
              <w:jc w:val="center"/>
            </w:pPr>
          </w:p>
          <w:p w:rsidR="00D24F55" w:rsidRPr="00927739" w:rsidRDefault="00D24F55" w:rsidP="00D24F55">
            <w:pPr>
              <w:jc w:val="center"/>
            </w:pPr>
            <w:r w:rsidRPr="00927739">
              <w:t>992</w:t>
            </w:r>
          </w:p>
        </w:tc>
        <w:tc>
          <w:tcPr>
            <w:tcW w:w="567" w:type="dxa"/>
            <w:shd w:val="clear" w:color="auto" w:fill="auto"/>
            <w:vAlign w:val="bottom"/>
          </w:tcPr>
          <w:p w:rsidR="00D24F55" w:rsidRPr="00927739" w:rsidRDefault="00D24F55" w:rsidP="00D24F55">
            <w:pPr>
              <w:jc w:val="center"/>
            </w:pPr>
            <w:r w:rsidRPr="00927739">
              <w:t>01</w:t>
            </w:r>
          </w:p>
        </w:tc>
        <w:tc>
          <w:tcPr>
            <w:tcW w:w="568" w:type="dxa"/>
            <w:shd w:val="clear" w:color="auto" w:fill="auto"/>
            <w:vAlign w:val="bottom"/>
          </w:tcPr>
          <w:p w:rsidR="00D24F55" w:rsidRPr="00927739" w:rsidRDefault="00D24F55" w:rsidP="00D24F55">
            <w:pPr>
              <w:jc w:val="center"/>
            </w:pPr>
            <w:r w:rsidRPr="00927739">
              <w:t>13</w:t>
            </w:r>
          </w:p>
        </w:tc>
        <w:tc>
          <w:tcPr>
            <w:tcW w:w="1702" w:type="dxa"/>
            <w:shd w:val="clear" w:color="auto" w:fill="auto"/>
            <w:vAlign w:val="bottom"/>
          </w:tcPr>
          <w:p w:rsidR="00D24F55" w:rsidRPr="00927739" w:rsidRDefault="00D24F55" w:rsidP="00D24F55">
            <w:pPr>
              <w:jc w:val="center"/>
            </w:pPr>
            <w:r w:rsidRPr="00927739">
              <w:rPr>
                <w:color w:val="000000"/>
              </w:rPr>
              <w:t>03 0 0200000</w:t>
            </w:r>
          </w:p>
        </w:tc>
        <w:tc>
          <w:tcPr>
            <w:tcW w:w="708" w:type="dxa"/>
            <w:shd w:val="clear" w:color="auto" w:fill="auto"/>
            <w:noWrap/>
            <w:vAlign w:val="bottom"/>
          </w:tcPr>
          <w:p w:rsidR="00D24F55" w:rsidRPr="00927739" w:rsidRDefault="00D24F55" w:rsidP="00D24F55">
            <w:pPr>
              <w:snapToGrid w:val="0"/>
              <w:jc w:val="center"/>
            </w:pPr>
          </w:p>
        </w:tc>
        <w:tc>
          <w:tcPr>
            <w:tcW w:w="1841" w:type="dxa"/>
            <w:shd w:val="clear" w:color="auto" w:fill="auto"/>
            <w:noWrap/>
            <w:vAlign w:val="bottom"/>
          </w:tcPr>
          <w:p w:rsidR="00D24F55" w:rsidRPr="00927739" w:rsidRDefault="00D24F55" w:rsidP="00D24F55">
            <w:pPr>
              <w:snapToGrid w:val="0"/>
              <w:jc w:val="right"/>
            </w:pPr>
            <w:r>
              <w:t>22217,60</w:t>
            </w:r>
          </w:p>
        </w:tc>
        <w:tc>
          <w:tcPr>
            <w:tcW w:w="1558" w:type="dxa"/>
            <w:vAlign w:val="bottom"/>
          </w:tcPr>
          <w:p w:rsidR="00D24F55" w:rsidRPr="00927739" w:rsidRDefault="00D24F55" w:rsidP="00D24F55">
            <w:pPr>
              <w:snapToGrid w:val="0"/>
              <w:jc w:val="right"/>
            </w:pPr>
            <w:r>
              <w:t>22217,60</w:t>
            </w:r>
          </w:p>
        </w:tc>
        <w:tc>
          <w:tcPr>
            <w:tcW w:w="1558" w:type="dxa"/>
            <w:vAlign w:val="bottom"/>
          </w:tcPr>
          <w:p w:rsidR="00D24F55" w:rsidRDefault="00D24F55" w:rsidP="00D24F55">
            <w:pPr>
              <w:jc w:val="right"/>
            </w:pPr>
            <w:r w:rsidRPr="009043D4">
              <w:rPr>
                <w:color w:val="000000"/>
              </w:rPr>
              <w:t>100,0</w:t>
            </w:r>
          </w:p>
        </w:tc>
      </w:tr>
      <w:tr w:rsidR="00D24F55" w:rsidRPr="00927739" w:rsidTr="00D24F55">
        <w:trPr>
          <w:trHeight w:val="315"/>
        </w:trPr>
        <w:tc>
          <w:tcPr>
            <w:tcW w:w="582" w:type="dxa"/>
            <w:shd w:val="clear" w:color="auto" w:fill="auto"/>
            <w:noWrap/>
            <w:vAlign w:val="bottom"/>
          </w:tcPr>
          <w:p w:rsidR="00D24F55" w:rsidRPr="00927739" w:rsidRDefault="00D24F55" w:rsidP="00D24F55">
            <w:pPr>
              <w:jc w:val="center"/>
              <w:rPr>
                <w:b/>
                <w:bCs/>
                <w:color w:val="000000"/>
              </w:rPr>
            </w:pPr>
          </w:p>
        </w:tc>
        <w:tc>
          <w:tcPr>
            <w:tcW w:w="4962" w:type="dxa"/>
            <w:shd w:val="clear" w:color="auto" w:fill="auto"/>
          </w:tcPr>
          <w:p w:rsidR="00D24F55" w:rsidRDefault="00D24F55" w:rsidP="00D24F55"/>
          <w:p w:rsidR="00D24F55" w:rsidRPr="00927739" w:rsidRDefault="00D24F55" w:rsidP="00D24F55">
            <w:r w:rsidRPr="00927739">
              <w:t>Содержание и обслуживание казны муниципального образования</w:t>
            </w:r>
          </w:p>
        </w:tc>
        <w:tc>
          <w:tcPr>
            <w:tcW w:w="709" w:type="dxa"/>
          </w:tcPr>
          <w:p w:rsidR="00D24F55" w:rsidRPr="00927739" w:rsidRDefault="00D24F55" w:rsidP="00D24F55">
            <w:pPr>
              <w:jc w:val="center"/>
            </w:pPr>
          </w:p>
          <w:p w:rsidR="00D24F55" w:rsidRPr="00927739" w:rsidRDefault="00D24F55" w:rsidP="00D24F55">
            <w:pPr>
              <w:jc w:val="center"/>
            </w:pPr>
          </w:p>
          <w:p w:rsidR="00D24F55" w:rsidRPr="00927739" w:rsidRDefault="00D24F55" w:rsidP="00D24F55">
            <w:pPr>
              <w:jc w:val="center"/>
            </w:pPr>
            <w:r w:rsidRPr="00927739">
              <w:t>992</w:t>
            </w:r>
          </w:p>
        </w:tc>
        <w:tc>
          <w:tcPr>
            <w:tcW w:w="567" w:type="dxa"/>
            <w:shd w:val="clear" w:color="auto" w:fill="auto"/>
            <w:vAlign w:val="bottom"/>
          </w:tcPr>
          <w:p w:rsidR="00D24F55" w:rsidRPr="00927739" w:rsidRDefault="00D24F55" w:rsidP="00D24F55">
            <w:pPr>
              <w:jc w:val="center"/>
            </w:pPr>
            <w:r w:rsidRPr="00927739">
              <w:t>01</w:t>
            </w:r>
          </w:p>
        </w:tc>
        <w:tc>
          <w:tcPr>
            <w:tcW w:w="568" w:type="dxa"/>
            <w:shd w:val="clear" w:color="auto" w:fill="auto"/>
            <w:vAlign w:val="bottom"/>
          </w:tcPr>
          <w:p w:rsidR="00D24F55" w:rsidRPr="00927739" w:rsidRDefault="00D24F55" w:rsidP="00D24F55">
            <w:pPr>
              <w:jc w:val="center"/>
            </w:pPr>
            <w:r w:rsidRPr="00927739">
              <w:t>13</w:t>
            </w:r>
          </w:p>
        </w:tc>
        <w:tc>
          <w:tcPr>
            <w:tcW w:w="1702" w:type="dxa"/>
            <w:shd w:val="clear" w:color="auto" w:fill="auto"/>
            <w:vAlign w:val="bottom"/>
          </w:tcPr>
          <w:p w:rsidR="00D24F55" w:rsidRPr="00927739" w:rsidRDefault="00D24F55" w:rsidP="00D24F55">
            <w:pPr>
              <w:jc w:val="center"/>
            </w:pPr>
            <w:r w:rsidRPr="00927739">
              <w:rPr>
                <w:color w:val="000000"/>
              </w:rPr>
              <w:t>03 0 02 10080</w:t>
            </w:r>
          </w:p>
        </w:tc>
        <w:tc>
          <w:tcPr>
            <w:tcW w:w="708" w:type="dxa"/>
            <w:shd w:val="clear" w:color="auto" w:fill="auto"/>
            <w:noWrap/>
            <w:vAlign w:val="bottom"/>
          </w:tcPr>
          <w:p w:rsidR="00D24F55" w:rsidRPr="00927739" w:rsidRDefault="00D24F55" w:rsidP="00D24F55">
            <w:pPr>
              <w:snapToGrid w:val="0"/>
              <w:jc w:val="center"/>
            </w:pPr>
          </w:p>
        </w:tc>
        <w:tc>
          <w:tcPr>
            <w:tcW w:w="1841" w:type="dxa"/>
            <w:shd w:val="clear" w:color="auto" w:fill="auto"/>
            <w:noWrap/>
            <w:vAlign w:val="bottom"/>
          </w:tcPr>
          <w:p w:rsidR="00D24F55" w:rsidRPr="00927739" w:rsidRDefault="00D24F55" w:rsidP="00D24F55">
            <w:pPr>
              <w:snapToGrid w:val="0"/>
              <w:jc w:val="right"/>
            </w:pPr>
            <w:r>
              <w:t>22217,60</w:t>
            </w:r>
          </w:p>
        </w:tc>
        <w:tc>
          <w:tcPr>
            <w:tcW w:w="1558" w:type="dxa"/>
            <w:vAlign w:val="bottom"/>
          </w:tcPr>
          <w:p w:rsidR="00D24F55" w:rsidRPr="00927739" w:rsidRDefault="00D24F55" w:rsidP="00D24F55">
            <w:pPr>
              <w:snapToGrid w:val="0"/>
              <w:jc w:val="right"/>
            </w:pPr>
            <w:r>
              <w:t>22217,60</w:t>
            </w:r>
          </w:p>
        </w:tc>
        <w:tc>
          <w:tcPr>
            <w:tcW w:w="1558" w:type="dxa"/>
            <w:vAlign w:val="bottom"/>
          </w:tcPr>
          <w:p w:rsidR="00D24F55" w:rsidRDefault="00D24F55" w:rsidP="00D24F55">
            <w:pPr>
              <w:jc w:val="right"/>
            </w:pPr>
            <w:r w:rsidRPr="009043D4">
              <w:rPr>
                <w:color w:val="000000"/>
              </w:rPr>
              <w:t>100,0</w:t>
            </w:r>
          </w:p>
        </w:tc>
      </w:tr>
      <w:tr w:rsidR="00D24F55" w:rsidRPr="00927739" w:rsidTr="00D24F55">
        <w:trPr>
          <w:trHeight w:val="315"/>
        </w:trPr>
        <w:tc>
          <w:tcPr>
            <w:tcW w:w="582" w:type="dxa"/>
            <w:shd w:val="clear" w:color="auto" w:fill="auto"/>
            <w:noWrap/>
            <w:vAlign w:val="bottom"/>
          </w:tcPr>
          <w:p w:rsidR="00D24F55" w:rsidRPr="00927739" w:rsidRDefault="00D24F55" w:rsidP="00D24F55">
            <w:pPr>
              <w:jc w:val="center"/>
              <w:rPr>
                <w:b/>
                <w:bCs/>
                <w:color w:val="000000"/>
              </w:rPr>
            </w:pPr>
          </w:p>
        </w:tc>
        <w:tc>
          <w:tcPr>
            <w:tcW w:w="4962" w:type="dxa"/>
            <w:shd w:val="clear" w:color="auto" w:fill="auto"/>
          </w:tcPr>
          <w:p w:rsidR="00D24F55" w:rsidRDefault="00D24F55" w:rsidP="00D24F55"/>
          <w:p w:rsidR="00D24F55" w:rsidRPr="00927739" w:rsidRDefault="00D24F55" w:rsidP="00D24F55">
            <w:r w:rsidRPr="00927739">
              <w:t>Закупка товаров, работ и услуг для государственных (муниципальных)  нужд</w:t>
            </w:r>
          </w:p>
        </w:tc>
        <w:tc>
          <w:tcPr>
            <w:tcW w:w="709" w:type="dxa"/>
          </w:tcPr>
          <w:p w:rsidR="00D24F55" w:rsidRPr="00927739" w:rsidRDefault="00D24F55" w:rsidP="00D24F55">
            <w:pPr>
              <w:jc w:val="center"/>
            </w:pPr>
          </w:p>
          <w:p w:rsidR="00D24F55" w:rsidRPr="00927739" w:rsidRDefault="00D24F55" w:rsidP="00D24F55">
            <w:pPr>
              <w:jc w:val="center"/>
            </w:pPr>
          </w:p>
          <w:p w:rsidR="00D24F55" w:rsidRPr="00927739" w:rsidRDefault="00D24F55" w:rsidP="00D24F55">
            <w:pPr>
              <w:jc w:val="center"/>
            </w:pPr>
            <w:r w:rsidRPr="00927739">
              <w:t>992</w:t>
            </w:r>
          </w:p>
        </w:tc>
        <w:tc>
          <w:tcPr>
            <w:tcW w:w="567" w:type="dxa"/>
            <w:shd w:val="clear" w:color="auto" w:fill="auto"/>
            <w:vAlign w:val="bottom"/>
          </w:tcPr>
          <w:p w:rsidR="00D24F55" w:rsidRPr="00927739" w:rsidRDefault="00D24F55" w:rsidP="00D24F55">
            <w:pPr>
              <w:jc w:val="center"/>
            </w:pPr>
            <w:r w:rsidRPr="00927739">
              <w:t>01</w:t>
            </w:r>
          </w:p>
        </w:tc>
        <w:tc>
          <w:tcPr>
            <w:tcW w:w="568" w:type="dxa"/>
            <w:shd w:val="clear" w:color="auto" w:fill="auto"/>
            <w:vAlign w:val="bottom"/>
          </w:tcPr>
          <w:p w:rsidR="00D24F55" w:rsidRPr="00927739" w:rsidRDefault="00D24F55" w:rsidP="00D24F55">
            <w:pPr>
              <w:jc w:val="center"/>
            </w:pPr>
            <w:r w:rsidRPr="00927739">
              <w:t>13</w:t>
            </w:r>
          </w:p>
        </w:tc>
        <w:tc>
          <w:tcPr>
            <w:tcW w:w="1702" w:type="dxa"/>
            <w:shd w:val="clear" w:color="auto" w:fill="auto"/>
            <w:vAlign w:val="bottom"/>
          </w:tcPr>
          <w:p w:rsidR="00D24F55" w:rsidRPr="00927739" w:rsidRDefault="00D24F55" w:rsidP="00D24F55">
            <w:pPr>
              <w:jc w:val="center"/>
            </w:pPr>
            <w:r w:rsidRPr="00927739">
              <w:rPr>
                <w:color w:val="000000"/>
              </w:rPr>
              <w:t>03 0 02 10080</w:t>
            </w:r>
          </w:p>
        </w:tc>
        <w:tc>
          <w:tcPr>
            <w:tcW w:w="708" w:type="dxa"/>
            <w:shd w:val="clear" w:color="auto" w:fill="auto"/>
            <w:noWrap/>
            <w:vAlign w:val="bottom"/>
          </w:tcPr>
          <w:p w:rsidR="00D24F55" w:rsidRPr="00927739" w:rsidRDefault="00D24F55" w:rsidP="00D24F55">
            <w:pPr>
              <w:jc w:val="center"/>
            </w:pPr>
            <w:r w:rsidRPr="00927739">
              <w:t>200</w:t>
            </w:r>
          </w:p>
        </w:tc>
        <w:tc>
          <w:tcPr>
            <w:tcW w:w="1841" w:type="dxa"/>
            <w:shd w:val="clear" w:color="auto" w:fill="auto"/>
            <w:noWrap/>
            <w:vAlign w:val="bottom"/>
          </w:tcPr>
          <w:p w:rsidR="00D24F55" w:rsidRPr="00927739" w:rsidRDefault="00D24F55" w:rsidP="00D24F55">
            <w:pPr>
              <w:snapToGrid w:val="0"/>
              <w:jc w:val="right"/>
            </w:pPr>
            <w:r>
              <w:t>22217,60</w:t>
            </w:r>
          </w:p>
        </w:tc>
        <w:tc>
          <w:tcPr>
            <w:tcW w:w="1558" w:type="dxa"/>
            <w:vAlign w:val="bottom"/>
          </w:tcPr>
          <w:p w:rsidR="00D24F55" w:rsidRPr="00927739" w:rsidRDefault="00D24F55" w:rsidP="00D24F55">
            <w:pPr>
              <w:snapToGrid w:val="0"/>
              <w:jc w:val="right"/>
            </w:pPr>
            <w:r>
              <w:t>22217,60</w:t>
            </w:r>
          </w:p>
        </w:tc>
        <w:tc>
          <w:tcPr>
            <w:tcW w:w="1558" w:type="dxa"/>
            <w:vAlign w:val="bottom"/>
          </w:tcPr>
          <w:p w:rsidR="00D24F55" w:rsidRDefault="00D24F55" w:rsidP="00D24F55">
            <w:pPr>
              <w:jc w:val="right"/>
            </w:pPr>
            <w:r w:rsidRPr="009043D4">
              <w:rPr>
                <w:color w:val="000000"/>
              </w:rPr>
              <w:t>100,0</w:t>
            </w:r>
          </w:p>
        </w:tc>
      </w:tr>
      <w:tr w:rsidR="00D24F55" w:rsidRPr="00927739" w:rsidTr="00D24F55">
        <w:trPr>
          <w:trHeight w:val="315"/>
        </w:trPr>
        <w:tc>
          <w:tcPr>
            <w:tcW w:w="582" w:type="dxa"/>
            <w:shd w:val="clear" w:color="auto" w:fill="auto"/>
            <w:noWrap/>
            <w:vAlign w:val="bottom"/>
          </w:tcPr>
          <w:p w:rsidR="00D24F55" w:rsidRPr="00927739" w:rsidRDefault="00D24F55" w:rsidP="00D24F55">
            <w:pPr>
              <w:jc w:val="center"/>
              <w:rPr>
                <w:b/>
                <w:bCs/>
                <w:color w:val="000000"/>
              </w:rPr>
            </w:pPr>
          </w:p>
        </w:tc>
        <w:tc>
          <w:tcPr>
            <w:tcW w:w="4962" w:type="dxa"/>
            <w:shd w:val="clear" w:color="auto" w:fill="auto"/>
          </w:tcPr>
          <w:p w:rsidR="00D24F55" w:rsidRDefault="00D24F55" w:rsidP="00D24F55"/>
          <w:p w:rsidR="00D24F55" w:rsidRPr="00927739" w:rsidRDefault="00D24F55" w:rsidP="00D24F55">
            <w:r w:rsidRPr="00927739">
              <w:t>Муниципальная программа «Противодействие коррупции на территории Ейскоукрепленского</w:t>
            </w:r>
            <w:r w:rsidRPr="00927739">
              <w:rPr>
                <w:bCs/>
              </w:rPr>
              <w:t xml:space="preserve"> сельского поселение Щербиновского района</w:t>
            </w:r>
            <w:r w:rsidRPr="00927739">
              <w:rPr>
                <w:color w:val="000000"/>
              </w:rPr>
              <w:t xml:space="preserve">» </w:t>
            </w:r>
            <w:r w:rsidRPr="00927739">
              <w:t>на 2015-2017 годы»</w:t>
            </w:r>
          </w:p>
        </w:tc>
        <w:tc>
          <w:tcPr>
            <w:tcW w:w="709" w:type="dxa"/>
          </w:tcPr>
          <w:p w:rsidR="00D24F55" w:rsidRPr="00927739" w:rsidRDefault="00D24F55" w:rsidP="00D24F55"/>
          <w:p w:rsidR="00D24F55" w:rsidRPr="00927739" w:rsidRDefault="00D24F55" w:rsidP="00D24F55"/>
          <w:p w:rsidR="00D24F55" w:rsidRPr="00927739" w:rsidRDefault="00D24F55" w:rsidP="00D24F55"/>
          <w:p w:rsidR="00D24F55" w:rsidRPr="00927739" w:rsidRDefault="00D24F55" w:rsidP="00D24F55">
            <w:r w:rsidRPr="00927739">
              <w:t>992</w:t>
            </w:r>
          </w:p>
        </w:tc>
        <w:tc>
          <w:tcPr>
            <w:tcW w:w="567" w:type="dxa"/>
            <w:shd w:val="clear" w:color="auto" w:fill="auto"/>
            <w:vAlign w:val="bottom"/>
          </w:tcPr>
          <w:p w:rsidR="00D24F55" w:rsidRPr="00927739" w:rsidRDefault="00D24F55" w:rsidP="00D24F55">
            <w:pPr>
              <w:jc w:val="center"/>
            </w:pPr>
            <w:r w:rsidRPr="00927739">
              <w:t>01</w:t>
            </w:r>
          </w:p>
        </w:tc>
        <w:tc>
          <w:tcPr>
            <w:tcW w:w="568" w:type="dxa"/>
            <w:shd w:val="clear" w:color="auto" w:fill="auto"/>
            <w:vAlign w:val="bottom"/>
          </w:tcPr>
          <w:p w:rsidR="00D24F55" w:rsidRPr="00927739" w:rsidRDefault="00D24F55" w:rsidP="00D24F55">
            <w:pPr>
              <w:jc w:val="center"/>
            </w:pPr>
            <w:r w:rsidRPr="00927739">
              <w:t>13</w:t>
            </w:r>
          </w:p>
        </w:tc>
        <w:tc>
          <w:tcPr>
            <w:tcW w:w="1702" w:type="dxa"/>
            <w:shd w:val="clear" w:color="auto" w:fill="auto"/>
            <w:vAlign w:val="bottom"/>
          </w:tcPr>
          <w:p w:rsidR="00D24F55" w:rsidRPr="00927739" w:rsidRDefault="00D24F55" w:rsidP="00D24F55">
            <w:pPr>
              <w:jc w:val="center"/>
            </w:pPr>
            <w:r w:rsidRPr="00927739">
              <w:rPr>
                <w:color w:val="000000"/>
              </w:rPr>
              <w:t>18 0 00 00000</w:t>
            </w:r>
          </w:p>
        </w:tc>
        <w:tc>
          <w:tcPr>
            <w:tcW w:w="708" w:type="dxa"/>
            <w:shd w:val="clear" w:color="auto" w:fill="auto"/>
            <w:noWrap/>
            <w:vAlign w:val="bottom"/>
          </w:tcPr>
          <w:p w:rsidR="00D24F55" w:rsidRPr="00927739" w:rsidRDefault="00D24F55" w:rsidP="00D24F55">
            <w:pPr>
              <w:jc w:val="center"/>
            </w:pPr>
          </w:p>
        </w:tc>
        <w:tc>
          <w:tcPr>
            <w:tcW w:w="1841" w:type="dxa"/>
            <w:shd w:val="clear" w:color="auto" w:fill="auto"/>
            <w:noWrap/>
            <w:vAlign w:val="bottom"/>
          </w:tcPr>
          <w:p w:rsidR="00D24F55" w:rsidRPr="00927739" w:rsidRDefault="00D24F55" w:rsidP="00D24F55">
            <w:pPr>
              <w:snapToGrid w:val="0"/>
              <w:jc w:val="right"/>
            </w:pPr>
            <w:r w:rsidRPr="00927739">
              <w:t>2000,00</w:t>
            </w:r>
          </w:p>
        </w:tc>
        <w:tc>
          <w:tcPr>
            <w:tcW w:w="1558" w:type="dxa"/>
            <w:vAlign w:val="bottom"/>
          </w:tcPr>
          <w:p w:rsidR="00D24F55" w:rsidRPr="00927739" w:rsidRDefault="00D24F55" w:rsidP="00D24F55">
            <w:pPr>
              <w:snapToGrid w:val="0"/>
              <w:jc w:val="right"/>
            </w:pPr>
            <w:r>
              <w:t>0,00</w:t>
            </w:r>
          </w:p>
        </w:tc>
        <w:tc>
          <w:tcPr>
            <w:tcW w:w="1558" w:type="dxa"/>
            <w:vAlign w:val="bottom"/>
          </w:tcPr>
          <w:p w:rsidR="00D24F55" w:rsidRPr="00927739" w:rsidRDefault="00D24F55" w:rsidP="00D24F55">
            <w:pPr>
              <w:snapToGrid w:val="0"/>
              <w:jc w:val="right"/>
            </w:pPr>
          </w:p>
        </w:tc>
      </w:tr>
      <w:tr w:rsidR="00D24F55" w:rsidRPr="00927739" w:rsidTr="00D24F55">
        <w:trPr>
          <w:trHeight w:val="315"/>
        </w:trPr>
        <w:tc>
          <w:tcPr>
            <w:tcW w:w="582" w:type="dxa"/>
            <w:shd w:val="clear" w:color="auto" w:fill="auto"/>
            <w:noWrap/>
            <w:vAlign w:val="bottom"/>
          </w:tcPr>
          <w:p w:rsidR="00D24F55" w:rsidRPr="00927739" w:rsidRDefault="00D24F55" w:rsidP="00D24F55">
            <w:pPr>
              <w:jc w:val="center"/>
              <w:rPr>
                <w:b/>
                <w:bCs/>
                <w:color w:val="000000"/>
              </w:rPr>
            </w:pPr>
          </w:p>
        </w:tc>
        <w:tc>
          <w:tcPr>
            <w:tcW w:w="4962" w:type="dxa"/>
            <w:shd w:val="clear" w:color="auto" w:fill="auto"/>
          </w:tcPr>
          <w:p w:rsidR="00D24F55" w:rsidRDefault="00D24F55" w:rsidP="00D24F55"/>
          <w:p w:rsidR="00D24F55" w:rsidRPr="00927739" w:rsidRDefault="00D24F55" w:rsidP="00D24F55">
            <w:r w:rsidRPr="00927739">
              <w:t>Мероприятия по противодействию коррупции</w:t>
            </w:r>
          </w:p>
        </w:tc>
        <w:tc>
          <w:tcPr>
            <w:tcW w:w="709" w:type="dxa"/>
          </w:tcPr>
          <w:p w:rsidR="00D24F55" w:rsidRPr="00927739" w:rsidRDefault="00D24F55" w:rsidP="00D24F55">
            <w:pPr>
              <w:jc w:val="center"/>
            </w:pPr>
          </w:p>
          <w:p w:rsidR="00D24F55" w:rsidRPr="00927739" w:rsidRDefault="00D24F55" w:rsidP="00D24F55">
            <w:pPr>
              <w:jc w:val="center"/>
            </w:pPr>
            <w:r w:rsidRPr="00927739">
              <w:t>992</w:t>
            </w:r>
          </w:p>
        </w:tc>
        <w:tc>
          <w:tcPr>
            <w:tcW w:w="567" w:type="dxa"/>
            <w:shd w:val="clear" w:color="auto" w:fill="auto"/>
            <w:vAlign w:val="bottom"/>
          </w:tcPr>
          <w:p w:rsidR="00D24F55" w:rsidRPr="00927739" w:rsidRDefault="00D24F55" w:rsidP="00D24F55">
            <w:pPr>
              <w:jc w:val="center"/>
            </w:pPr>
            <w:r w:rsidRPr="00927739">
              <w:t>01</w:t>
            </w:r>
          </w:p>
        </w:tc>
        <w:tc>
          <w:tcPr>
            <w:tcW w:w="568" w:type="dxa"/>
            <w:shd w:val="clear" w:color="auto" w:fill="auto"/>
            <w:vAlign w:val="bottom"/>
          </w:tcPr>
          <w:p w:rsidR="00D24F55" w:rsidRPr="00927739" w:rsidRDefault="00D24F55" w:rsidP="00D24F55">
            <w:pPr>
              <w:jc w:val="center"/>
            </w:pPr>
            <w:r w:rsidRPr="00927739">
              <w:t>13</w:t>
            </w:r>
          </w:p>
        </w:tc>
        <w:tc>
          <w:tcPr>
            <w:tcW w:w="1702" w:type="dxa"/>
            <w:shd w:val="clear" w:color="auto" w:fill="auto"/>
            <w:vAlign w:val="bottom"/>
          </w:tcPr>
          <w:p w:rsidR="00D24F55" w:rsidRPr="00927739" w:rsidRDefault="00D24F55" w:rsidP="00D24F55">
            <w:pPr>
              <w:jc w:val="center"/>
            </w:pPr>
            <w:r w:rsidRPr="00927739">
              <w:rPr>
                <w:color w:val="000000"/>
              </w:rPr>
              <w:t>18 0 01 00000</w:t>
            </w:r>
          </w:p>
        </w:tc>
        <w:tc>
          <w:tcPr>
            <w:tcW w:w="708" w:type="dxa"/>
            <w:shd w:val="clear" w:color="auto" w:fill="auto"/>
            <w:noWrap/>
            <w:vAlign w:val="bottom"/>
          </w:tcPr>
          <w:p w:rsidR="00D24F55" w:rsidRPr="00927739" w:rsidRDefault="00D24F55" w:rsidP="00D24F55">
            <w:pPr>
              <w:jc w:val="center"/>
            </w:pPr>
          </w:p>
        </w:tc>
        <w:tc>
          <w:tcPr>
            <w:tcW w:w="1841" w:type="dxa"/>
            <w:shd w:val="clear" w:color="auto" w:fill="auto"/>
            <w:noWrap/>
            <w:vAlign w:val="bottom"/>
          </w:tcPr>
          <w:p w:rsidR="00D24F55" w:rsidRPr="00927739" w:rsidRDefault="00D24F55" w:rsidP="00D24F55">
            <w:pPr>
              <w:snapToGrid w:val="0"/>
              <w:jc w:val="right"/>
            </w:pPr>
            <w:r w:rsidRPr="00927739">
              <w:t>2000,00</w:t>
            </w:r>
          </w:p>
        </w:tc>
        <w:tc>
          <w:tcPr>
            <w:tcW w:w="1558" w:type="dxa"/>
            <w:vAlign w:val="bottom"/>
          </w:tcPr>
          <w:p w:rsidR="00D24F55" w:rsidRPr="00927739" w:rsidRDefault="00D24F55" w:rsidP="00D24F55">
            <w:pPr>
              <w:snapToGrid w:val="0"/>
              <w:jc w:val="right"/>
            </w:pPr>
            <w:r>
              <w:t>0,00</w:t>
            </w:r>
          </w:p>
        </w:tc>
        <w:tc>
          <w:tcPr>
            <w:tcW w:w="1558" w:type="dxa"/>
            <w:vAlign w:val="bottom"/>
          </w:tcPr>
          <w:p w:rsidR="00D24F55" w:rsidRPr="00927739" w:rsidRDefault="00D24F55" w:rsidP="00D24F55">
            <w:pPr>
              <w:snapToGrid w:val="0"/>
              <w:jc w:val="right"/>
            </w:pPr>
          </w:p>
        </w:tc>
      </w:tr>
      <w:tr w:rsidR="00D24F55" w:rsidRPr="00927739" w:rsidTr="00D24F55">
        <w:trPr>
          <w:trHeight w:val="315"/>
        </w:trPr>
        <w:tc>
          <w:tcPr>
            <w:tcW w:w="582" w:type="dxa"/>
            <w:shd w:val="clear" w:color="auto" w:fill="auto"/>
            <w:noWrap/>
            <w:vAlign w:val="bottom"/>
          </w:tcPr>
          <w:p w:rsidR="00D24F55" w:rsidRPr="00927739" w:rsidRDefault="00D24F55" w:rsidP="00D24F55">
            <w:pPr>
              <w:jc w:val="center"/>
              <w:rPr>
                <w:b/>
                <w:bCs/>
                <w:color w:val="000000"/>
              </w:rPr>
            </w:pPr>
          </w:p>
        </w:tc>
        <w:tc>
          <w:tcPr>
            <w:tcW w:w="4962" w:type="dxa"/>
            <w:shd w:val="clear" w:color="auto" w:fill="auto"/>
          </w:tcPr>
          <w:p w:rsidR="00D24F55" w:rsidRDefault="00D24F55" w:rsidP="00D24F55"/>
          <w:p w:rsidR="00D24F55" w:rsidRPr="00927739" w:rsidRDefault="00D24F55" w:rsidP="00D24F55">
            <w:r w:rsidRPr="00927739">
              <w:t>Мероприятия по противодействию коррупции в сельских поселениях</w:t>
            </w:r>
          </w:p>
        </w:tc>
        <w:tc>
          <w:tcPr>
            <w:tcW w:w="709" w:type="dxa"/>
          </w:tcPr>
          <w:p w:rsidR="00D24F55" w:rsidRPr="00927739" w:rsidRDefault="00D24F55" w:rsidP="00D24F55">
            <w:pPr>
              <w:jc w:val="center"/>
            </w:pPr>
          </w:p>
          <w:p w:rsidR="00D24F55" w:rsidRPr="00927739" w:rsidRDefault="00D24F55" w:rsidP="00D24F55">
            <w:pPr>
              <w:jc w:val="center"/>
            </w:pPr>
          </w:p>
          <w:p w:rsidR="00D24F55" w:rsidRPr="00927739" w:rsidRDefault="00D24F55" w:rsidP="00D24F55">
            <w:pPr>
              <w:jc w:val="center"/>
            </w:pPr>
            <w:r w:rsidRPr="00927739">
              <w:t>992</w:t>
            </w:r>
          </w:p>
        </w:tc>
        <w:tc>
          <w:tcPr>
            <w:tcW w:w="567" w:type="dxa"/>
            <w:shd w:val="clear" w:color="auto" w:fill="auto"/>
            <w:vAlign w:val="bottom"/>
          </w:tcPr>
          <w:p w:rsidR="00D24F55" w:rsidRPr="00927739" w:rsidRDefault="00D24F55" w:rsidP="00D24F55">
            <w:pPr>
              <w:jc w:val="center"/>
            </w:pPr>
            <w:r w:rsidRPr="00927739">
              <w:t>01</w:t>
            </w:r>
          </w:p>
        </w:tc>
        <w:tc>
          <w:tcPr>
            <w:tcW w:w="568" w:type="dxa"/>
            <w:shd w:val="clear" w:color="auto" w:fill="auto"/>
            <w:vAlign w:val="bottom"/>
          </w:tcPr>
          <w:p w:rsidR="00D24F55" w:rsidRPr="00927739" w:rsidRDefault="00D24F55" w:rsidP="00D24F55">
            <w:pPr>
              <w:jc w:val="center"/>
            </w:pPr>
            <w:r w:rsidRPr="00927739">
              <w:t>13</w:t>
            </w:r>
          </w:p>
        </w:tc>
        <w:tc>
          <w:tcPr>
            <w:tcW w:w="1702" w:type="dxa"/>
            <w:shd w:val="clear" w:color="auto" w:fill="auto"/>
            <w:vAlign w:val="bottom"/>
          </w:tcPr>
          <w:p w:rsidR="00D24F55" w:rsidRPr="00927739" w:rsidRDefault="00D24F55" w:rsidP="00D24F55">
            <w:pPr>
              <w:jc w:val="center"/>
            </w:pPr>
            <w:r w:rsidRPr="00927739">
              <w:rPr>
                <w:color w:val="000000"/>
              </w:rPr>
              <w:t>18 0 01 10050</w:t>
            </w:r>
          </w:p>
        </w:tc>
        <w:tc>
          <w:tcPr>
            <w:tcW w:w="708" w:type="dxa"/>
            <w:shd w:val="clear" w:color="auto" w:fill="auto"/>
            <w:noWrap/>
            <w:vAlign w:val="bottom"/>
          </w:tcPr>
          <w:p w:rsidR="00D24F55" w:rsidRPr="00927739" w:rsidRDefault="00D24F55" w:rsidP="00D24F55">
            <w:pPr>
              <w:jc w:val="center"/>
            </w:pPr>
          </w:p>
        </w:tc>
        <w:tc>
          <w:tcPr>
            <w:tcW w:w="1841" w:type="dxa"/>
            <w:shd w:val="clear" w:color="auto" w:fill="auto"/>
            <w:noWrap/>
            <w:vAlign w:val="bottom"/>
          </w:tcPr>
          <w:p w:rsidR="00D24F55" w:rsidRPr="00927739" w:rsidRDefault="00D24F55" w:rsidP="00D24F55">
            <w:pPr>
              <w:snapToGrid w:val="0"/>
              <w:jc w:val="right"/>
            </w:pPr>
            <w:r w:rsidRPr="00927739">
              <w:t>2000,00</w:t>
            </w:r>
          </w:p>
        </w:tc>
        <w:tc>
          <w:tcPr>
            <w:tcW w:w="1558" w:type="dxa"/>
            <w:vAlign w:val="bottom"/>
          </w:tcPr>
          <w:p w:rsidR="00D24F55" w:rsidRPr="00927739" w:rsidRDefault="00D24F55" w:rsidP="00D24F55">
            <w:pPr>
              <w:snapToGrid w:val="0"/>
              <w:jc w:val="right"/>
            </w:pPr>
            <w:r>
              <w:t>0,00</w:t>
            </w:r>
          </w:p>
        </w:tc>
        <w:tc>
          <w:tcPr>
            <w:tcW w:w="1558" w:type="dxa"/>
            <w:vAlign w:val="bottom"/>
          </w:tcPr>
          <w:p w:rsidR="00D24F55" w:rsidRPr="00927739" w:rsidRDefault="00D24F55" w:rsidP="00D24F55">
            <w:pPr>
              <w:snapToGrid w:val="0"/>
              <w:jc w:val="right"/>
            </w:pPr>
          </w:p>
        </w:tc>
      </w:tr>
      <w:tr w:rsidR="00D24F55" w:rsidRPr="00927739" w:rsidTr="00D24F55">
        <w:trPr>
          <w:trHeight w:val="315"/>
        </w:trPr>
        <w:tc>
          <w:tcPr>
            <w:tcW w:w="582" w:type="dxa"/>
            <w:shd w:val="clear" w:color="auto" w:fill="auto"/>
            <w:noWrap/>
            <w:vAlign w:val="bottom"/>
          </w:tcPr>
          <w:p w:rsidR="00D24F55" w:rsidRPr="00927739" w:rsidRDefault="00D24F55" w:rsidP="00D24F55">
            <w:pPr>
              <w:jc w:val="center"/>
              <w:rPr>
                <w:b/>
                <w:bCs/>
                <w:color w:val="000000"/>
              </w:rPr>
            </w:pPr>
          </w:p>
        </w:tc>
        <w:tc>
          <w:tcPr>
            <w:tcW w:w="4962" w:type="dxa"/>
            <w:shd w:val="clear" w:color="auto" w:fill="auto"/>
          </w:tcPr>
          <w:p w:rsidR="00D24F55" w:rsidRDefault="00D24F55" w:rsidP="00D24F55"/>
          <w:p w:rsidR="00D24F55" w:rsidRPr="00927739" w:rsidRDefault="00D24F55" w:rsidP="00D24F55">
            <w:r w:rsidRPr="00927739">
              <w:t>Закупка товаров, работ и услуг для государственных (муниципальных)  нужд</w:t>
            </w:r>
          </w:p>
        </w:tc>
        <w:tc>
          <w:tcPr>
            <w:tcW w:w="709" w:type="dxa"/>
          </w:tcPr>
          <w:p w:rsidR="00D24F55" w:rsidRPr="00927739" w:rsidRDefault="00D24F55" w:rsidP="00D24F55">
            <w:pPr>
              <w:jc w:val="center"/>
            </w:pPr>
          </w:p>
          <w:p w:rsidR="00D24F55" w:rsidRPr="00927739" w:rsidRDefault="00D24F55" w:rsidP="00D24F55">
            <w:pPr>
              <w:jc w:val="center"/>
            </w:pPr>
          </w:p>
          <w:p w:rsidR="00D24F55" w:rsidRPr="00927739" w:rsidRDefault="00D24F55" w:rsidP="00D24F55">
            <w:pPr>
              <w:jc w:val="center"/>
            </w:pPr>
            <w:r w:rsidRPr="00927739">
              <w:t>992</w:t>
            </w:r>
          </w:p>
        </w:tc>
        <w:tc>
          <w:tcPr>
            <w:tcW w:w="567" w:type="dxa"/>
            <w:shd w:val="clear" w:color="auto" w:fill="auto"/>
            <w:vAlign w:val="bottom"/>
          </w:tcPr>
          <w:p w:rsidR="00D24F55" w:rsidRPr="00927739" w:rsidRDefault="00D24F55" w:rsidP="00D24F55">
            <w:pPr>
              <w:jc w:val="center"/>
            </w:pPr>
            <w:r w:rsidRPr="00927739">
              <w:t>01</w:t>
            </w:r>
          </w:p>
        </w:tc>
        <w:tc>
          <w:tcPr>
            <w:tcW w:w="568" w:type="dxa"/>
            <w:shd w:val="clear" w:color="auto" w:fill="auto"/>
            <w:vAlign w:val="bottom"/>
          </w:tcPr>
          <w:p w:rsidR="00D24F55" w:rsidRPr="00927739" w:rsidRDefault="00D24F55" w:rsidP="00D24F55">
            <w:pPr>
              <w:jc w:val="center"/>
            </w:pPr>
            <w:r w:rsidRPr="00927739">
              <w:t>13</w:t>
            </w:r>
          </w:p>
        </w:tc>
        <w:tc>
          <w:tcPr>
            <w:tcW w:w="1702" w:type="dxa"/>
            <w:shd w:val="clear" w:color="auto" w:fill="auto"/>
            <w:vAlign w:val="bottom"/>
          </w:tcPr>
          <w:p w:rsidR="00D24F55" w:rsidRPr="00927739" w:rsidRDefault="00D24F55" w:rsidP="00D24F55">
            <w:pPr>
              <w:jc w:val="center"/>
            </w:pPr>
            <w:r w:rsidRPr="00927739">
              <w:rPr>
                <w:color w:val="000000"/>
              </w:rPr>
              <w:t>18 0 01 10050</w:t>
            </w:r>
          </w:p>
        </w:tc>
        <w:tc>
          <w:tcPr>
            <w:tcW w:w="708" w:type="dxa"/>
            <w:shd w:val="clear" w:color="auto" w:fill="auto"/>
            <w:noWrap/>
            <w:vAlign w:val="bottom"/>
          </w:tcPr>
          <w:p w:rsidR="00D24F55" w:rsidRPr="00927739" w:rsidRDefault="00D24F55" w:rsidP="00D24F55">
            <w:pPr>
              <w:jc w:val="center"/>
            </w:pPr>
            <w:r w:rsidRPr="00927739">
              <w:t>200</w:t>
            </w:r>
          </w:p>
        </w:tc>
        <w:tc>
          <w:tcPr>
            <w:tcW w:w="1841" w:type="dxa"/>
            <w:shd w:val="clear" w:color="auto" w:fill="auto"/>
            <w:noWrap/>
            <w:vAlign w:val="bottom"/>
          </w:tcPr>
          <w:p w:rsidR="00D24F55" w:rsidRPr="00927739" w:rsidRDefault="00D24F55" w:rsidP="00D24F55">
            <w:pPr>
              <w:snapToGrid w:val="0"/>
              <w:jc w:val="right"/>
            </w:pPr>
            <w:r w:rsidRPr="00927739">
              <w:t>2000,00</w:t>
            </w:r>
          </w:p>
        </w:tc>
        <w:tc>
          <w:tcPr>
            <w:tcW w:w="1558" w:type="dxa"/>
            <w:vAlign w:val="bottom"/>
          </w:tcPr>
          <w:p w:rsidR="00D24F55" w:rsidRPr="00927739" w:rsidRDefault="00D24F55" w:rsidP="00D24F55">
            <w:pPr>
              <w:snapToGrid w:val="0"/>
              <w:jc w:val="right"/>
            </w:pPr>
            <w:r>
              <w:t>0,00</w:t>
            </w:r>
          </w:p>
        </w:tc>
        <w:tc>
          <w:tcPr>
            <w:tcW w:w="1558" w:type="dxa"/>
            <w:vAlign w:val="bottom"/>
          </w:tcPr>
          <w:p w:rsidR="00D24F55" w:rsidRPr="00927739" w:rsidRDefault="00D24F55" w:rsidP="00D24F55">
            <w:pPr>
              <w:snapToGrid w:val="0"/>
              <w:jc w:val="right"/>
            </w:pPr>
          </w:p>
        </w:tc>
      </w:tr>
      <w:tr w:rsidR="00D24F55" w:rsidRPr="00927739" w:rsidTr="00D24F55">
        <w:trPr>
          <w:trHeight w:val="276"/>
        </w:trPr>
        <w:tc>
          <w:tcPr>
            <w:tcW w:w="582" w:type="dxa"/>
            <w:shd w:val="clear" w:color="auto" w:fill="auto"/>
            <w:noWrap/>
            <w:vAlign w:val="bottom"/>
            <w:hideMark/>
          </w:tcPr>
          <w:p w:rsidR="00D24F55" w:rsidRDefault="00D24F55" w:rsidP="00D24F55">
            <w:pPr>
              <w:jc w:val="center"/>
              <w:rPr>
                <w:b/>
                <w:bCs/>
                <w:color w:val="000000"/>
              </w:rPr>
            </w:pPr>
          </w:p>
          <w:p w:rsidR="00D24F55" w:rsidRPr="00927739" w:rsidRDefault="00D24F55" w:rsidP="00D24F55">
            <w:pPr>
              <w:jc w:val="center"/>
              <w:rPr>
                <w:b/>
                <w:bCs/>
                <w:color w:val="000000"/>
              </w:rPr>
            </w:pPr>
            <w:r w:rsidRPr="00927739">
              <w:rPr>
                <w:b/>
                <w:bCs/>
                <w:color w:val="000000"/>
              </w:rPr>
              <w:t>2</w:t>
            </w:r>
          </w:p>
        </w:tc>
        <w:tc>
          <w:tcPr>
            <w:tcW w:w="4962" w:type="dxa"/>
            <w:shd w:val="clear" w:color="auto" w:fill="auto"/>
            <w:vAlign w:val="bottom"/>
            <w:hideMark/>
          </w:tcPr>
          <w:p w:rsidR="00D24F55" w:rsidRPr="00927739" w:rsidRDefault="00D24F55" w:rsidP="00D24F55">
            <w:pPr>
              <w:rPr>
                <w:b/>
                <w:bCs/>
                <w:color w:val="000000"/>
              </w:rPr>
            </w:pPr>
            <w:r w:rsidRPr="00927739">
              <w:rPr>
                <w:b/>
                <w:bCs/>
                <w:color w:val="000000"/>
              </w:rPr>
              <w:t>Национальная оборона</w:t>
            </w:r>
          </w:p>
        </w:tc>
        <w:tc>
          <w:tcPr>
            <w:tcW w:w="709" w:type="dxa"/>
            <w:vAlign w:val="bottom"/>
          </w:tcPr>
          <w:p w:rsidR="00D24F55" w:rsidRPr="00927739" w:rsidRDefault="00D24F55" w:rsidP="00D24F55">
            <w:pPr>
              <w:jc w:val="center"/>
              <w:rPr>
                <w:b/>
                <w:bCs/>
                <w:color w:val="000000"/>
              </w:rPr>
            </w:pPr>
            <w:r w:rsidRPr="00927739">
              <w:rPr>
                <w:b/>
                <w:bCs/>
                <w:color w:val="000000"/>
              </w:rPr>
              <w:t>992</w:t>
            </w:r>
          </w:p>
        </w:tc>
        <w:tc>
          <w:tcPr>
            <w:tcW w:w="567" w:type="dxa"/>
            <w:shd w:val="clear" w:color="auto" w:fill="auto"/>
            <w:vAlign w:val="bottom"/>
            <w:hideMark/>
          </w:tcPr>
          <w:p w:rsidR="00D24F55" w:rsidRPr="00927739" w:rsidRDefault="00D24F55" w:rsidP="00D24F55">
            <w:pPr>
              <w:jc w:val="center"/>
              <w:rPr>
                <w:b/>
                <w:bCs/>
                <w:color w:val="000000"/>
              </w:rPr>
            </w:pPr>
            <w:r w:rsidRPr="00927739">
              <w:rPr>
                <w:b/>
                <w:bCs/>
                <w:color w:val="000000"/>
              </w:rPr>
              <w:t>02</w:t>
            </w:r>
          </w:p>
        </w:tc>
        <w:tc>
          <w:tcPr>
            <w:tcW w:w="568" w:type="dxa"/>
            <w:shd w:val="clear" w:color="auto" w:fill="auto"/>
            <w:vAlign w:val="bottom"/>
            <w:hideMark/>
          </w:tcPr>
          <w:p w:rsidR="00D24F55" w:rsidRPr="00927739" w:rsidRDefault="00D24F55" w:rsidP="00D24F55">
            <w:pPr>
              <w:jc w:val="center"/>
              <w:rPr>
                <w:b/>
                <w:bCs/>
                <w:color w:val="000000"/>
              </w:rPr>
            </w:pPr>
            <w:r w:rsidRPr="00927739">
              <w:rPr>
                <w:b/>
                <w:bCs/>
                <w:color w:val="000000"/>
              </w:rPr>
              <w:t>00</w:t>
            </w:r>
          </w:p>
        </w:tc>
        <w:tc>
          <w:tcPr>
            <w:tcW w:w="1702" w:type="dxa"/>
            <w:shd w:val="clear" w:color="auto" w:fill="auto"/>
            <w:vAlign w:val="bottom"/>
            <w:hideMark/>
          </w:tcPr>
          <w:p w:rsidR="00D24F55" w:rsidRPr="00927739" w:rsidRDefault="00D24F55" w:rsidP="00D24F55">
            <w:pPr>
              <w:jc w:val="center"/>
              <w:rPr>
                <w:color w:val="000000"/>
              </w:rPr>
            </w:pPr>
          </w:p>
        </w:tc>
        <w:tc>
          <w:tcPr>
            <w:tcW w:w="708" w:type="dxa"/>
            <w:shd w:val="clear" w:color="auto" w:fill="auto"/>
            <w:noWrap/>
            <w:vAlign w:val="bottom"/>
            <w:hideMark/>
          </w:tcPr>
          <w:p w:rsidR="00D24F55" w:rsidRPr="00927739" w:rsidRDefault="00D24F55" w:rsidP="00D24F55">
            <w:pPr>
              <w:jc w:val="center"/>
              <w:rPr>
                <w:color w:val="000000"/>
              </w:rPr>
            </w:pPr>
          </w:p>
        </w:tc>
        <w:tc>
          <w:tcPr>
            <w:tcW w:w="1841" w:type="dxa"/>
            <w:shd w:val="clear" w:color="auto" w:fill="auto"/>
            <w:noWrap/>
            <w:vAlign w:val="bottom"/>
          </w:tcPr>
          <w:p w:rsidR="00D24F55" w:rsidRPr="00927739" w:rsidRDefault="00D24F55" w:rsidP="00D24F55">
            <w:pPr>
              <w:jc w:val="right"/>
              <w:rPr>
                <w:b/>
                <w:color w:val="000000"/>
              </w:rPr>
            </w:pPr>
            <w:r w:rsidRPr="00927739">
              <w:rPr>
                <w:b/>
                <w:color w:val="000000"/>
              </w:rPr>
              <w:t>190400,00</w:t>
            </w:r>
          </w:p>
        </w:tc>
        <w:tc>
          <w:tcPr>
            <w:tcW w:w="1558" w:type="dxa"/>
            <w:vAlign w:val="bottom"/>
          </w:tcPr>
          <w:p w:rsidR="00D24F55" w:rsidRPr="00927739" w:rsidRDefault="00D24F55" w:rsidP="00D24F55">
            <w:pPr>
              <w:jc w:val="right"/>
              <w:rPr>
                <w:b/>
                <w:color w:val="000000"/>
              </w:rPr>
            </w:pPr>
            <w:r w:rsidRPr="00927739">
              <w:rPr>
                <w:b/>
                <w:color w:val="000000"/>
              </w:rPr>
              <w:t>190400,00</w:t>
            </w:r>
          </w:p>
        </w:tc>
        <w:tc>
          <w:tcPr>
            <w:tcW w:w="1558" w:type="dxa"/>
            <w:vAlign w:val="bottom"/>
          </w:tcPr>
          <w:p w:rsidR="00D24F55" w:rsidRPr="00927739" w:rsidRDefault="00D24F55" w:rsidP="00D24F55">
            <w:pPr>
              <w:jc w:val="right"/>
              <w:rPr>
                <w:b/>
                <w:color w:val="000000"/>
              </w:rPr>
            </w:pPr>
            <w:r>
              <w:rPr>
                <w:b/>
                <w:color w:val="000000"/>
              </w:rPr>
              <w:t>100,0</w:t>
            </w:r>
          </w:p>
        </w:tc>
      </w:tr>
      <w:tr w:rsidR="00D24F55" w:rsidRPr="00927739" w:rsidTr="00D24F55">
        <w:trPr>
          <w:trHeight w:val="315"/>
        </w:trPr>
        <w:tc>
          <w:tcPr>
            <w:tcW w:w="582" w:type="dxa"/>
            <w:shd w:val="clear" w:color="auto" w:fill="auto"/>
            <w:noWrap/>
            <w:vAlign w:val="bottom"/>
            <w:hideMark/>
          </w:tcPr>
          <w:p w:rsidR="00D24F55" w:rsidRPr="00927739" w:rsidRDefault="00D24F55" w:rsidP="00D24F55">
            <w:pPr>
              <w:jc w:val="center"/>
              <w:rPr>
                <w:b/>
                <w:bCs/>
                <w:color w:val="000000"/>
              </w:rPr>
            </w:pPr>
            <w:r w:rsidRPr="00927739">
              <w:rPr>
                <w:b/>
                <w:bCs/>
                <w:color w:val="000000"/>
              </w:rPr>
              <w:t> </w:t>
            </w:r>
          </w:p>
        </w:tc>
        <w:tc>
          <w:tcPr>
            <w:tcW w:w="4962" w:type="dxa"/>
            <w:shd w:val="clear" w:color="auto" w:fill="auto"/>
            <w:vAlign w:val="bottom"/>
            <w:hideMark/>
          </w:tcPr>
          <w:p w:rsidR="00D24F55" w:rsidRDefault="00D24F55" w:rsidP="00D24F55">
            <w:pPr>
              <w:rPr>
                <w:color w:val="000000"/>
              </w:rPr>
            </w:pPr>
          </w:p>
          <w:p w:rsidR="00D24F55" w:rsidRPr="00927739" w:rsidRDefault="00D24F55" w:rsidP="00D24F55">
            <w:pPr>
              <w:rPr>
                <w:color w:val="000000"/>
              </w:rPr>
            </w:pPr>
            <w:r w:rsidRPr="00927739">
              <w:rPr>
                <w:color w:val="000000"/>
              </w:rPr>
              <w:t>Мобилизационная и вневойсковая подготовка</w:t>
            </w:r>
          </w:p>
        </w:tc>
        <w:tc>
          <w:tcPr>
            <w:tcW w:w="709" w:type="dxa"/>
            <w:vAlign w:val="bottom"/>
          </w:tcPr>
          <w:p w:rsidR="00D24F55" w:rsidRPr="00927739" w:rsidRDefault="00D24F55" w:rsidP="00D24F55">
            <w:pPr>
              <w:jc w:val="center"/>
            </w:pPr>
            <w:r w:rsidRPr="00927739">
              <w:rPr>
                <w:color w:val="000000"/>
              </w:rPr>
              <w:t>992</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02</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03</w:t>
            </w:r>
          </w:p>
        </w:tc>
        <w:tc>
          <w:tcPr>
            <w:tcW w:w="1702" w:type="dxa"/>
            <w:shd w:val="clear" w:color="auto" w:fill="auto"/>
            <w:vAlign w:val="bottom"/>
            <w:hideMark/>
          </w:tcPr>
          <w:p w:rsidR="00D24F55" w:rsidRPr="00927739" w:rsidRDefault="00D24F55" w:rsidP="00D24F55">
            <w:pPr>
              <w:jc w:val="center"/>
              <w:rPr>
                <w:color w:val="000000"/>
              </w:rPr>
            </w:pPr>
          </w:p>
        </w:tc>
        <w:tc>
          <w:tcPr>
            <w:tcW w:w="708" w:type="dxa"/>
            <w:shd w:val="clear" w:color="auto" w:fill="auto"/>
            <w:noWrap/>
            <w:vAlign w:val="bottom"/>
            <w:hideMark/>
          </w:tcPr>
          <w:p w:rsidR="00D24F55" w:rsidRPr="00927739" w:rsidRDefault="00D24F55" w:rsidP="00D24F55">
            <w:pPr>
              <w:jc w:val="center"/>
              <w:rPr>
                <w:color w:val="000000"/>
              </w:rPr>
            </w:pPr>
          </w:p>
        </w:tc>
        <w:tc>
          <w:tcPr>
            <w:tcW w:w="1841" w:type="dxa"/>
            <w:shd w:val="clear" w:color="auto" w:fill="auto"/>
            <w:noWrap/>
            <w:vAlign w:val="bottom"/>
          </w:tcPr>
          <w:p w:rsidR="00D24F55" w:rsidRPr="00927739" w:rsidRDefault="00D24F55" w:rsidP="00D24F55">
            <w:pPr>
              <w:jc w:val="right"/>
              <w:rPr>
                <w:color w:val="000000"/>
              </w:rPr>
            </w:pPr>
            <w:r w:rsidRPr="00927739">
              <w:rPr>
                <w:color w:val="000000"/>
              </w:rPr>
              <w:t>190400,00</w:t>
            </w:r>
          </w:p>
        </w:tc>
        <w:tc>
          <w:tcPr>
            <w:tcW w:w="1558" w:type="dxa"/>
            <w:vAlign w:val="bottom"/>
          </w:tcPr>
          <w:p w:rsidR="00D24F55" w:rsidRPr="00927739" w:rsidRDefault="00D24F55" w:rsidP="00D24F55">
            <w:pPr>
              <w:jc w:val="right"/>
              <w:rPr>
                <w:color w:val="000000"/>
              </w:rPr>
            </w:pPr>
            <w:r w:rsidRPr="00927739">
              <w:rPr>
                <w:color w:val="000000"/>
              </w:rPr>
              <w:t>190400,00</w:t>
            </w:r>
          </w:p>
        </w:tc>
        <w:tc>
          <w:tcPr>
            <w:tcW w:w="1558" w:type="dxa"/>
            <w:vAlign w:val="bottom"/>
          </w:tcPr>
          <w:p w:rsidR="00D24F55" w:rsidRDefault="00D24F55" w:rsidP="00D24F55">
            <w:pPr>
              <w:jc w:val="right"/>
            </w:pPr>
            <w:r w:rsidRPr="00A62E35">
              <w:rPr>
                <w:color w:val="000000"/>
              </w:rPr>
              <w:t>100,0</w:t>
            </w:r>
          </w:p>
        </w:tc>
      </w:tr>
      <w:tr w:rsidR="00D24F55" w:rsidRPr="00927739" w:rsidTr="00D24F55">
        <w:trPr>
          <w:trHeight w:val="315"/>
        </w:trPr>
        <w:tc>
          <w:tcPr>
            <w:tcW w:w="582" w:type="dxa"/>
            <w:shd w:val="clear" w:color="auto" w:fill="auto"/>
            <w:noWrap/>
            <w:vAlign w:val="bottom"/>
            <w:hideMark/>
          </w:tcPr>
          <w:p w:rsidR="00D24F55" w:rsidRPr="00927739" w:rsidRDefault="00D24F55" w:rsidP="00D24F55">
            <w:pPr>
              <w:jc w:val="center"/>
              <w:rPr>
                <w:b/>
                <w:bCs/>
                <w:color w:val="000000"/>
              </w:rPr>
            </w:pPr>
            <w:r w:rsidRPr="00927739">
              <w:rPr>
                <w:b/>
                <w:bCs/>
                <w:color w:val="000000"/>
              </w:rPr>
              <w:t> </w:t>
            </w:r>
          </w:p>
        </w:tc>
        <w:tc>
          <w:tcPr>
            <w:tcW w:w="4962" w:type="dxa"/>
            <w:shd w:val="clear" w:color="auto" w:fill="auto"/>
            <w:hideMark/>
          </w:tcPr>
          <w:p w:rsidR="00D24F55" w:rsidRDefault="00D24F55" w:rsidP="00D24F55">
            <w:pPr>
              <w:rPr>
                <w:color w:val="000000"/>
              </w:rPr>
            </w:pPr>
          </w:p>
          <w:p w:rsidR="00D24F55" w:rsidRPr="00927739" w:rsidRDefault="00D24F55" w:rsidP="00D24F55">
            <w:pPr>
              <w:rPr>
                <w:color w:val="000000"/>
              </w:rPr>
            </w:pPr>
            <w:r w:rsidRPr="00927739">
              <w:rPr>
                <w:color w:val="000000"/>
              </w:rPr>
              <w:lastRenderedPageBreak/>
              <w:t>Обеспечение деятельности администрации муниципального образования</w:t>
            </w:r>
          </w:p>
        </w:tc>
        <w:tc>
          <w:tcPr>
            <w:tcW w:w="709" w:type="dxa"/>
            <w:vAlign w:val="bottom"/>
          </w:tcPr>
          <w:p w:rsidR="00D24F55" w:rsidRPr="00927739" w:rsidRDefault="00D24F55" w:rsidP="00D24F55">
            <w:pPr>
              <w:jc w:val="center"/>
            </w:pPr>
            <w:r w:rsidRPr="00927739">
              <w:rPr>
                <w:color w:val="000000"/>
              </w:rPr>
              <w:lastRenderedPageBreak/>
              <w:t>992</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02</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03</w:t>
            </w:r>
          </w:p>
        </w:tc>
        <w:tc>
          <w:tcPr>
            <w:tcW w:w="1702" w:type="dxa"/>
            <w:shd w:val="clear" w:color="auto" w:fill="auto"/>
            <w:vAlign w:val="bottom"/>
            <w:hideMark/>
          </w:tcPr>
          <w:p w:rsidR="00D24F55" w:rsidRPr="00927739" w:rsidRDefault="00D24F55" w:rsidP="00D24F55">
            <w:pPr>
              <w:jc w:val="center"/>
              <w:rPr>
                <w:color w:val="000000"/>
              </w:rPr>
            </w:pPr>
            <w:r w:rsidRPr="00927739">
              <w:rPr>
                <w:color w:val="000000"/>
              </w:rPr>
              <w:t>71 0 01 00000</w:t>
            </w:r>
          </w:p>
        </w:tc>
        <w:tc>
          <w:tcPr>
            <w:tcW w:w="708" w:type="dxa"/>
            <w:shd w:val="clear" w:color="auto" w:fill="auto"/>
            <w:noWrap/>
            <w:vAlign w:val="bottom"/>
            <w:hideMark/>
          </w:tcPr>
          <w:p w:rsidR="00D24F55" w:rsidRPr="00927739" w:rsidRDefault="00D24F55" w:rsidP="00D24F55">
            <w:pPr>
              <w:jc w:val="center"/>
              <w:rPr>
                <w:color w:val="000000"/>
              </w:rPr>
            </w:pPr>
            <w:r w:rsidRPr="00927739">
              <w:rPr>
                <w:color w:val="000000"/>
              </w:rPr>
              <w:t> </w:t>
            </w:r>
          </w:p>
        </w:tc>
        <w:tc>
          <w:tcPr>
            <w:tcW w:w="1841" w:type="dxa"/>
            <w:shd w:val="clear" w:color="auto" w:fill="auto"/>
            <w:noWrap/>
            <w:vAlign w:val="bottom"/>
          </w:tcPr>
          <w:p w:rsidR="00D24F55" w:rsidRPr="00927739" w:rsidRDefault="00D24F55" w:rsidP="00D24F55">
            <w:pPr>
              <w:jc w:val="right"/>
              <w:rPr>
                <w:color w:val="000000"/>
              </w:rPr>
            </w:pPr>
            <w:r w:rsidRPr="00927739">
              <w:rPr>
                <w:color w:val="000000"/>
              </w:rPr>
              <w:t>190400,00</w:t>
            </w:r>
          </w:p>
        </w:tc>
        <w:tc>
          <w:tcPr>
            <w:tcW w:w="1558" w:type="dxa"/>
            <w:vAlign w:val="bottom"/>
          </w:tcPr>
          <w:p w:rsidR="00D24F55" w:rsidRPr="00927739" w:rsidRDefault="00D24F55" w:rsidP="00D24F55">
            <w:pPr>
              <w:jc w:val="right"/>
              <w:rPr>
                <w:color w:val="000000"/>
              </w:rPr>
            </w:pPr>
            <w:r w:rsidRPr="00927739">
              <w:rPr>
                <w:color w:val="000000"/>
              </w:rPr>
              <w:t>190400,00</w:t>
            </w:r>
          </w:p>
        </w:tc>
        <w:tc>
          <w:tcPr>
            <w:tcW w:w="1558" w:type="dxa"/>
            <w:vAlign w:val="bottom"/>
          </w:tcPr>
          <w:p w:rsidR="00D24F55" w:rsidRDefault="00D24F55" w:rsidP="00D24F55">
            <w:pPr>
              <w:jc w:val="right"/>
            </w:pPr>
            <w:r w:rsidRPr="00A62E35">
              <w:rPr>
                <w:color w:val="000000"/>
              </w:rPr>
              <w:t>100,0</w:t>
            </w:r>
          </w:p>
        </w:tc>
      </w:tr>
      <w:tr w:rsidR="00D24F55" w:rsidRPr="00927739" w:rsidTr="00D24F55">
        <w:trPr>
          <w:trHeight w:val="630"/>
        </w:trPr>
        <w:tc>
          <w:tcPr>
            <w:tcW w:w="582" w:type="dxa"/>
            <w:shd w:val="clear" w:color="auto" w:fill="auto"/>
            <w:noWrap/>
            <w:vAlign w:val="bottom"/>
            <w:hideMark/>
          </w:tcPr>
          <w:p w:rsidR="00D24F55" w:rsidRPr="00927739" w:rsidRDefault="00D24F55" w:rsidP="00D24F55">
            <w:pPr>
              <w:jc w:val="center"/>
              <w:rPr>
                <w:b/>
                <w:bCs/>
                <w:color w:val="000000"/>
              </w:rPr>
            </w:pPr>
            <w:r w:rsidRPr="00927739">
              <w:rPr>
                <w:b/>
                <w:bCs/>
                <w:color w:val="000000"/>
              </w:rPr>
              <w:lastRenderedPageBreak/>
              <w:t> </w:t>
            </w:r>
          </w:p>
        </w:tc>
        <w:tc>
          <w:tcPr>
            <w:tcW w:w="4962" w:type="dxa"/>
            <w:shd w:val="clear" w:color="auto" w:fill="auto"/>
            <w:vAlign w:val="bottom"/>
            <w:hideMark/>
          </w:tcPr>
          <w:p w:rsidR="00D24F55" w:rsidRDefault="00D24F55" w:rsidP="00D24F55">
            <w:pPr>
              <w:rPr>
                <w:color w:val="000000"/>
              </w:rPr>
            </w:pPr>
          </w:p>
          <w:p w:rsidR="00D24F55" w:rsidRPr="00927739" w:rsidRDefault="00D24F55" w:rsidP="00D24F55">
            <w:pPr>
              <w:rPr>
                <w:color w:val="000000"/>
              </w:rPr>
            </w:pPr>
            <w:r w:rsidRPr="00927739">
              <w:rPr>
                <w:color w:val="000000"/>
              </w:rPr>
              <w:t>Осуществление первичного воинского учета на территориях, где отсутствуют военные комиссариаты</w:t>
            </w:r>
          </w:p>
        </w:tc>
        <w:tc>
          <w:tcPr>
            <w:tcW w:w="709" w:type="dxa"/>
            <w:vAlign w:val="bottom"/>
          </w:tcPr>
          <w:p w:rsidR="00D24F55" w:rsidRPr="00927739" w:rsidRDefault="00D24F55" w:rsidP="00D24F55">
            <w:pPr>
              <w:jc w:val="center"/>
            </w:pPr>
            <w:r w:rsidRPr="00927739">
              <w:rPr>
                <w:color w:val="000000"/>
              </w:rPr>
              <w:t>992</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02</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03</w:t>
            </w:r>
          </w:p>
        </w:tc>
        <w:tc>
          <w:tcPr>
            <w:tcW w:w="1702" w:type="dxa"/>
            <w:shd w:val="clear" w:color="auto" w:fill="auto"/>
            <w:vAlign w:val="bottom"/>
            <w:hideMark/>
          </w:tcPr>
          <w:p w:rsidR="00D24F55" w:rsidRPr="00927739" w:rsidRDefault="00D24F55" w:rsidP="00D24F55">
            <w:pPr>
              <w:jc w:val="center"/>
              <w:rPr>
                <w:color w:val="000000"/>
              </w:rPr>
            </w:pPr>
            <w:r w:rsidRPr="00927739">
              <w:rPr>
                <w:color w:val="000000"/>
              </w:rPr>
              <w:t>71 0 08 00000</w:t>
            </w:r>
          </w:p>
        </w:tc>
        <w:tc>
          <w:tcPr>
            <w:tcW w:w="708" w:type="dxa"/>
            <w:shd w:val="clear" w:color="auto" w:fill="auto"/>
            <w:noWrap/>
            <w:vAlign w:val="bottom"/>
            <w:hideMark/>
          </w:tcPr>
          <w:p w:rsidR="00D24F55" w:rsidRPr="00927739" w:rsidRDefault="00D24F55" w:rsidP="00D24F55">
            <w:pPr>
              <w:jc w:val="center"/>
              <w:rPr>
                <w:color w:val="000000"/>
              </w:rPr>
            </w:pPr>
          </w:p>
        </w:tc>
        <w:tc>
          <w:tcPr>
            <w:tcW w:w="1841" w:type="dxa"/>
            <w:shd w:val="clear" w:color="auto" w:fill="auto"/>
            <w:noWrap/>
            <w:vAlign w:val="bottom"/>
          </w:tcPr>
          <w:p w:rsidR="00D24F55" w:rsidRPr="00927739" w:rsidRDefault="00D24F55" w:rsidP="00D24F55">
            <w:pPr>
              <w:jc w:val="right"/>
              <w:rPr>
                <w:color w:val="000000"/>
              </w:rPr>
            </w:pPr>
            <w:r w:rsidRPr="00927739">
              <w:rPr>
                <w:color w:val="000000"/>
              </w:rPr>
              <w:t>190400,00</w:t>
            </w:r>
          </w:p>
        </w:tc>
        <w:tc>
          <w:tcPr>
            <w:tcW w:w="1558" w:type="dxa"/>
            <w:vAlign w:val="bottom"/>
          </w:tcPr>
          <w:p w:rsidR="00D24F55" w:rsidRPr="00927739" w:rsidRDefault="00D24F55" w:rsidP="00D24F55">
            <w:pPr>
              <w:jc w:val="right"/>
              <w:rPr>
                <w:color w:val="000000"/>
              </w:rPr>
            </w:pPr>
            <w:r w:rsidRPr="00927739">
              <w:rPr>
                <w:color w:val="000000"/>
              </w:rPr>
              <w:t>190400,00</w:t>
            </w:r>
          </w:p>
        </w:tc>
        <w:tc>
          <w:tcPr>
            <w:tcW w:w="1558" w:type="dxa"/>
            <w:vAlign w:val="bottom"/>
          </w:tcPr>
          <w:p w:rsidR="00D24F55" w:rsidRDefault="00D24F55" w:rsidP="00D24F55">
            <w:pPr>
              <w:jc w:val="right"/>
            </w:pPr>
            <w:r w:rsidRPr="00A62E35">
              <w:rPr>
                <w:color w:val="000000"/>
              </w:rPr>
              <w:t>100,0</w:t>
            </w:r>
          </w:p>
        </w:tc>
      </w:tr>
      <w:tr w:rsidR="00D24F55" w:rsidRPr="00927739" w:rsidTr="00D24F55">
        <w:trPr>
          <w:trHeight w:val="630"/>
        </w:trPr>
        <w:tc>
          <w:tcPr>
            <w:tcW w:w="582" w:type="dxa"/>
            <w:shd w:val="clear" w:color="auto" w:fill="auto"/>
            <w:noWrap/>
            <w:vAlign w:val="bottom"/>
            <w:hideMark/>
          </w:tcPr>
          <w:p w:rsidR="00D24F55" w:rsidRPr="00927739" w:rsidRDefault="00D24F55" w:rsidP="00D24F55">
            <w:pPr>
              <w:jc w:val="center"/>
              <w:rPr>
                <w:b/>
                <w:bCs/>
                <w:color w:val="000000"/>
              </w:rPr>
            </w:pPr>
            <w:r w:rsidRPr="00927739">
              <w:rPr>
                <w:b/>
                <w:bCs/>
                <w:color w:val="000000"/>
              </w:rPr>
              <w:t> </w:t>
            </w:r>
          </w:p>
        </w:tc>
        <w:tc>
          <w:tcPr>
            <w:tcW w:w="4962" w:type="dxa"/>
            <w:shd w:val="clear" w:color="auto" w:fill="auto"/>
            <w:vAlign w:val="bottom"/>
            <w:hideMark/>
          </w:tcPr>
          <w:p w:rsidR="00D24F55" w:rsidRDefault="00D24F55" w:rsidP="00D24F55">
            <w:pPr>
              <w:rPr>
                <w:color w:val="000000"/>
              </w:rPr>
            </w:pPr>
          </w:p>
          <w:p w:rsidR="00D24F55" w:rsidRPr="00927739" w:rsidRDefault="00D24F55" w:rsidP="00D24F55">
            <w:pPr>
              <w:rPr>
                <w:color w:val="000000"/>
              </w:rPr>
            </w:pPr>
            <w:r w:rsidRPr="00927739">
              <w:rPr>
                <w:color w:val="000000"/>
              </w:rPr>
              <w:t>Осуществление первичного воинского учета на территориях, где отсутствуют военные комиссариаты</w:t>
            </w:r>
          </w:p>
        </w:tc>
        <w:tc>
          <w:tcPr>
            <w:tcW w:w="709" w:type="dxa"/>
            <w:vAlign w:val="bottom"/>
          </w:tcPr>
          <w:p w:rsidR="00D24F55" w:rsidRPr="00927739" w:rsidRDefault="00D24F55" w:rsidP="00D24F55">
            <w:pPr>
              <w:jc w:val="center"/>
            </w:pPr>
            <w:r w:rsidRPr="00927739">
              <w:rPr>
                <w:color w:val="000000"/>
              </w:rPr>
              <w:t>992</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02</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03</w:t>
            </w:r>
          </w:p>
        </w:tc>
        <w:tc>
          <w:tcPr>
            <w:tcW w:w="1702" w:type="dxa"/>
            <w:shd w:val="clear" w:color="auto" w:fill="auto"/>
            <w:vAlign w:val="bottom"/>
            <w:hideMark/>
          </w:tcPr>
          <w:p w:rsidR="00D24F55" w:rsidRPr="00927739" w:rsidRDefault="00D24F55" w:rsidP="00D24F55">
            <w:pPr>
              <w:jc w:val="center"/>
              <w:rPr>
                <w:color w:val="000000"/>
              </w:rPr>
            </w:pPr>
            <w:r w:rsidRPr="00927739">
              <w:rPr>
                <w:color w:val="000000"/>
              </w:rPr>
              <w:t>71 0 08 51180</w:t>
            </w:r>
          </w:p>
        </w:tc>
        <w:tc>
          <w:tcPr>
            <w:tcW w:w="708" w:type="dxa"/>
            <w:shd w:val="clear" w:color="auto" w:fill="auto"/>
            <w:noWrap/>
            <w:vAlign w:val="bottom"/>
            <w:hideMark/>
          </w:tcPr>
          <w:p w:rsidR="00D24F55" w:rsidRPr="00927739" w:rsidRDefault="00D24F55" w:rsidP="00D24F55">
            <w:pPr>
              <w:jc w:val="center"/>
              <w:rPr>
                <w:color w:val="000000"/>
              </w:rPr>
            </w:pPr>
          </w:p>
        </w:tc>
        <w:tc>
          <w:tcPr>
            <w:tcW w:w="1841" w:type="dxa"/>
            <w:shd w:val="clear" w:color="auto" w:fill="auto"/>
            <w:noWrap/>
            <w:vAlign w:val="bottom"/>
          </w:tcPr>
          <w:p w:rsidR="00D24F55" w:rsidRPr="00927739" w:rsidRDefault="00D24F55" w:rsidP="00D24F55">
            <w:pPr>
              <w:jc w:val="right"/>
              <w:rPr>
                <w:color w:val="000000"/>
              </w:rPr>
            </w:pPr>
            <w:r w:rsidRPr="00927739">
              <w:rPr>
                <w:color w:val="000000"/>
              </w:rPr>
              <w:t>190400,00</w:t>
            </w:r>
          </w:p>
        </w:tc>
        <w:tc>
          <w:tcPr>
            <w:tcW w:w="1558" w:type="dxa"/>
            <w:vAlign w:val="bottom"/>
          </w:tcPr>
          <w:p w:rsidR="00D24F55" w:rsidRPr="00927739" w:rsidRDefault="00D24F55" w:rsidP="00D24F55">
            <w:pPr>
              <w:jc w:val="right"/>
              <w:rPr>
                <w:color w:val="000000"/>
              </w:rPr>
            </w:pPr>
            <w:r w:rsidRPr="00927739">
              <w:rPr>
                <w:color w:val="000000"/>
              </w:rPr>
              <w:t>190400,00</w:t>
            </w:r>
          </w:p>
        </w:tc>
        <w:tc>
          <w:tcPr>
            <w:tcW w:w="1558" w:type="dxa"/>
            <w:vAlign w:val="bottom"/>
          </w:tcPr>
          <w:p w:rsidR="00D24F55" w:rsidRDefault="00D24F55" w:rsidP="00D24F55">
            <w:pPr>
              <w:jc w:val="right"/>
            </w:pPr>
            <w:r w:rsidRPr="00A62E35">
              <w:rPr>
                <w:color w:val="000000"/>
              </w:rPr>
              <w:t>100,0</w:t>
            </w:r>
          </w:p>
        </w:tc>
      </w:tr>
      <w:tr w:rsidR="00D24F55" w:rsidRPr="00927739" w:rsidTr="00D24F55">
        <w:trPr>
          <w:trHeight w:val="315"/>
        </w:trPr>
        <w:tc>
          <w:tcPr>
            <w:tcW w:w="582" w:type="dxa"/>
            <w:shd w:val="clear" w:color="auto" w:fill="auto"/>
            <w:noWrap/>
            <w:vAlign w:val="bottom"/>
            <w:hideMark/>
          </w:tcPr>
          <w:p w:rsidR="00D24F55" w:rsidRPr="00927739" w:rsidRDefault="00D24F55" w:rsidP="00D24F55">
            <w:pPr>
              <w:jc w:val="center"/>
              <w:rPr>
                <w:b/>
                <w:bCs/>
                <w:color w:val="000000"/>
              </w:rPr>
            </w:pPr>
            <w:r w:rsidRPr="00927739">
              <w:rPr>
                <w:b/>
                <w:bCs/>
                <w:color w:val="000000"/>
              </w:rPr>
              <w:t> </w:t>
            </w:r>
          </w:p>
        </w:tc>
        <w:tc>
          <w:tcPr>
            <w:tcW w:w="4962" w:type="dxa"/>
            <w:shd w:val="clear" w:color="auto" w:fill="auto"/>
            <w:vAlign w:val="bottom"/>
            <w:hideMark/>
          </w:tcPr>
          <w:p w:rsidR="00D24F55" w:rsidRDefault="00D24F55" w:rsidP="00D24F55">
            <w:pPr>
              <w:rPr>
                <w:color w:val="000000"/>
              </w:rPr>
            </w:pPr>
          </w:p>
          <w:p w:rsidR="00D24F55" w:rsidRPr="00927739" w:rsidRDefault="00D24F55" w:rsidP="00D24F55">
            <w:pPr>
              <w:rPr>
                <w:color w:val="000000"/>
              </w:rPr>
            </w:pPr>
            <w:r w:rsidRPr="0092773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D24F55" w:rsidRPr="00927739" w:rsidRDefault="00D24F55" w:rsidP="00D24F55">
            <w:pPr>
              <w:jc w:val="center"/>
            </w:pPr>
            <w:r w:rsidRPr="00927739">
              <w:rPr>
                <w:color w:val="000000"/>
              </w:rPr>
              <w:t>992</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02</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03</w:t>
            </w:r>
          </w:p>
        </w:tc>
        <w:tc>
          <w:tcPr>
            <w:tcW w:w="1702" w:type="dxa"/>
            <w:shd w:val="clear" w:color="auto" w:fill="auto"/>
            <w:vAlign w:val="bottom"/>
            <w:hideMark/>
          </w:tcPr>
          <w:p w:rsidR="00D24F55" w:rsidRPr="00927739" w:rsidRDefault="00D24F55" w:rsidP="00D24F55">
            <w:pPr>
              <w:jc w:val="center"/>
              <w:rPr>
                <w:color w:val="000000"/>
              </w:rPr>
            </w:pPr>
            <w:r w:rsidRPr="00927739">
              <w:rPr>
                <w:color w:val="000000"/>
              </w:rPr>
              <w:t>71 0 08 51180</w:t>
            </w:r>
          </w:p>
        </w:tc>
        <w:tc>
          <w:tcPr>
            <w:tcW w:w="708" w:type="dxa"/>
            <w:shd w:val="clear" w:color="auto" w:fill="auto"/>
            <w:noWrap/>
            <w:vAlign w:val="bottom"/>
            <w:hideMark/>
          </w:tcPr>
          <w:p w:rsidR="00D24F55" w:rsidRPr="00927739" w:rsidRDefault="00D24F55" w:rsidP="00D24F55">
            <w:pPr>
              <w:jc w:val="center"/>
              <w:rPr>
                <w:color w:val="000000"/>
              </w:rPr>
            </w:pPr>
            <w:r w:rsidRPr="00927739">
              <w:rPr>
                <w:color w:val="000000"/>
              </w:rPr>
              <w:t>100</w:t>
            </w:r>
          </w:p>
        </w:tc>
        <w:tc>
          <w:tcPr>
            <w:tcW w:w="1841" w:type="dxa"/>
            <w:shd w:val="clear" w:color="auto" w:fill="auto"/>
            <w:noWrap/>
            <w:vAlign w:val="bottom"/>
          </w:tcPr>
          <w:p w:rsidR="00D24F55" w:rsidRPr="00927739" w:rsidRDefault="00D24F55" w:rsidP="00D24F55">
            <w:pPr>
              <w:jc w:val="right"/>
              <w:rPr>
                <w:color w:val="000000"/>
              </w:rPr>
            </w:pPr>
            <w:r w:rsidRPr="00927739">
              <w:rPr>
                <w:color w:val="000000"/>
              </w:rPr>
              <w:t>190400,00</w:t>
            </w:r>
          </w:p>
        </w:tc>
        <w:tc>
          <w:tcPr>
            <w:tcW w:w="1558" w:type="dxa"/>
            <w:vAlign w:val="bottom"/>
          </w:tcPr>
          <w:p w:rsidR="00D24F55" w:rsidRPr="00927739" w:rsidRDefault="00D24F55" w:rsidP="00D24F55">
            <w:pPr>
              <w:jc w:val="right"/>
              <w:rPr>
                <w:color w:val="000000"/>
              </w:rPr>
            </w:pPr>
            <w:r w:rsidRPr="00927739">
              <w:rPr>
                <w:color w:val="000000"/>
              </w:rPr>
              <w:t>190400,00</w:t>
            </w:r>
          </w:p>
        </w:tc>
        <w:tc>
          <w:tcPr>
            <w:tcW w:w="1558" w:type="dxa"/>
            <w:vAlign w:val="bottom"/>
          </w:tcPr>
          <w:p w:rsidR="00D24F55" w:rsidRDefault="00D24F55" w:rsidP="00D24F55">
            <w:pPr>
              <w:jc w:val="right"/>
            </w:pPr>
            <w:r w:rsidRPr="00A62E35">
              <w:rPr>
                <w:color w:val="000000"/>
              </w:rPr>
              <w:t>100,0</w:t>
            </w:r>
          </w:p>
        </w:tc>
      </w:tr>
      <w:tr w:rsidR="00D24F55" w:rsidRPr="00927739" w:rsidTr="00D24F55">
        <w:trPr>
          <w:trHeight w:val="630"/>
        </w:trPr>
        <w:tc>
          <w:tcPr>
            <w:tcW w:w="582" w:type="dxa"/>
            <w:shd w:val="clear" w:color="auto" w:fill="auto"/>
            <w:noWrap/>
            <w:vAlign w:val="bottom"/>
            <w:hideMark/>
          </w:tcPr>
          <w:p w:rsidR="00D24F55" w:rsidRPr="00927739" w:rsidRDefault="00D24F55" w:rsidP="00D24F55">
            <w:pPr>
              <w:jc w:val="center"/>
              <w:rPr>
                <w:b/>
                <w:bCs/>
                <w:color w:val="000000"/>
              </w:rPr>
            </w:pPr>
            <w:r w:rsidRPr="00927739">
              <w:rPr>
                <w:b/>
                <w:bCs/>
                <w:color w:val="000000"/>
              </w:rPr>
              <w:t>3</w:t>
            </w:r>
          </w:p>
        </w:tc>
        <w:tc>
          <w:tcPr>
            <w:tcW w:w="4962" w:type="dxa"/>
            <w:shd w:val="clear" w:color="auto" w:fill="auto"/>
            <w:hideMark/>
          </w:tcPr>
          <w:p w:rsidR="00D24F55" w:rsidRDefault="00D24F55" w:rsidP="00D24F55">
            <w:pPr>
              <w:jc w:val="both"/>
              <w:rPr>
                <w:b/>
                <w:bCs/>
                <w:color w:val="000000"/>
              </w:rPr>
            </w:pPr>
          </w:p>
          <w:p w:rsidR="00D24F55" w:rsidRPr="00927739" w:rsidRDefault="00D24F55" w:rsidP="00D24F55">
            <w:pPr>
              <w:jc w:val="both"/>
              <w:rPr>
                <w:b/>
                <w:bCs/>
                <w:color w:val="000000"/>
              </w:rPr>
            </w:pPr>
            <w:r w:rsidRPr="00927739">
              <w:rPr>
                <w:b/>
                <w:bCs/>
                <w:color w:val="000000"/>
              </w:rPr>
              <w:t>Национальная безопасность и правоохранительная деятельность</w:t>
            </w:r>
          </w:p>
        </w:tc>
        <w:tc>
          <w:tcPr>
            <w:tcW w:w="709" w:type="dxa"/>
            <w:vAlign w:val="bottom"/>
          </w:tcPr>
          <w:p w:rsidR="00D24F55" w:rsidRPr="00927739" w:rsidRDefault="00D24F55" w:rsidP="00D24F55">
            <w:pPr>
              <w:jc w:val="center"/>
              <w:rPr>
                <w:b/>
                <w:bCs/>
                <w:color w:val="000000"/>
              </w:rPr>
            </w:pPr>
            <w:r w:rsidRPr="00927739">
              <w:rPr>
                <w:b/>
                <w:bCs/>
                <w:color w:val="000000"/>
              </w:rPr>
              <w:t>992</w:t>
            </w:r>
          </w:p>
        </w:tc>
        <w:tc>
          <w:tcPr>
            <w:tcW w:w="567" w:type="dxa"/>
            <w:shd w:val="clear" w:color="auto" w:fill="auto"/>
            <w:vAlign w:val="bottom"/>
            <w:hideMark/>
          </w:tcPr>
          <w:p w:rsidR="00D24F55" w:rsidRPr="00927739" w:rsidRDefault="00D24F55" w:rsidP="00D24F55">
            <w:pPr>
              <w:jc w:val="center"/>
              <w:rPr>
                <w:b/>
                <w:bCs/>
                <w:color w:val="000000"/>
              </w:rPr>
            </w:pPr>
            <w:r w:rsidRPr="00927739">
              <w:rPr>
                <w:b/>
                <w:bCs/>
                <w:color w:val="000000"/>
              </w:rPr>
              <w:t>03</w:t>
            </w:r>
          </w:p>
        </w:tc>
        <w:tc>
          <w:tcPr>
            <w:tcW w:w="568" w:type="dxa"/>
            <w:shd w:val="clear" w:color="auto" w:fill="auto"/>
            <w:vAlign w:val="bottom"/>
            <w:hideMark/>
          </w:tcPr>
          <w:p w:rsidR="00D24F55" w:rsidRPr="00927739" w:rsidRDefault="00D24F55" w:rsidP="00D24F55">
            <w:pPr>
              <w:jc w:val="center"/>
              <w:rPr>
                <w:b/>
                <w:bCs/>
                <w:color w:val="000000"/>
              </w:rPr>
            </w:pPr>
            <w:r w:rsidRPr="00927739">
              <w:rPr>
                <w:b/>
                <w:bCs/>
                <w:color w:val="000000"/>
              </w:rPr>
              <w:t>00</w:t>
            </w:r>
          </w:p>
        </w:tc>
        <w:tc>
          <w:tcPr>
            <w:tcW w:w="1702" w:type="dxa"/>
            <w:shd w:val="clear" w:color="auto" w:fill="auto"/>
            <w:noWrap/>
            <w:vAlign w:val="bottom"/>
            <w:hideMark/>
          </w:tcPr>
          <w:p w:rsidR="00D24F55" w:rsidRPr="00927739" w:rsidRDefault="00D24F55" w:rsidP="00D24F55">
            <w:pPr>
              <w:rPr>
                <w:rFonts w:ascii="Calibri" w:hAnsi="Calibri"/>
                <w:color w:val="000000"/>
              </w:rPr>
            </w:pPr>
            <w:r w:rsidRPr="00927739">
              <w:rPr>
                <w:rFonts w:ascii="Calibri" w:hAnsi="Calibri"/>
                <w:color w:val="000000"/>
              </w:rPr>
              <w:t> </w:t>
            </w:r>
          </w:p>
        </w:tc>
        <w:tc>
          <w:tcPr>
            <w:tcW w:w="708" w:type="dxa"/>
            <w:shd w:val="clear" w:color="auto" w:fill="auto"/>
            <w:noWrap/>
            <w:vAlign w:val="bottom"/>
            <w:hideMark/>
          </w:tcPr>
          <w:p w:rsidR="00D24F55" w:rsidRPr="00927739" w:rsidRDefault="00D24F55" w:rsidP="00D24F55">
            <w:pPr>
              <w:jc w:val="center"/>
              <w:rPr>
                <w:color w:val="000000"/>
              </w:rPr>
            </w:pPr>
            <w:r w:rsidRPr="00927739">
              <w:rPr>
                <w:color w:val="000000"/>
              </w:rPr>
              <w:t> </w:t>
            </w:r>
          </w:p>
        </w:tc>
        <w:tc>
          <w:tcPr>
            <w:tcW w:w="1841" w:type="dxa"/>
            <w:shd w:val="clear" w:color="auto" w:fill="auto"/>
            <w:noWrap/>
            <w:vAlign w:val="bottom"/>
          </w:tcPr>
          <w:p w:rsidR="00D24F55" w:rsidRPr="00927739" w:rsidRDefault="00D24F55" w:rsidP="00D24F55">
            <w:pPr>
              <w:jc w:val="right"/>
              <w:rPr>
                <w:b/>
                <w:color w:val="000000"/>
              </w:rPr>
            </w:pPr>
            <w:r>
              <w:rPr>
                <w:b/>
                <w:color w:val="000000"/>
              </w:rPr>
              <w:t>4770</w:t>
            </w:r>
            <w:r w:rsidRPr="00927739">
              <w:rPr>
                <w:b/>
                <w:color w:val="000000"/>
              </w:rPr>
              <w:t>,00</w:t>
            </w:r>
          </w:p>
        </w:tc>
        <w:tc>
          <w:tcPr>
            <w:tcW w:w="1558" w:type="dxa"/>
            <w:vAlign w:val="bottom"/>
          </w:tcPr>
          <w:p w:rsidR="00D24F55" w:rsidRPr="00927739" w:rsidRDefault="00D24F55" w:rsidP="00D24F55">
            <w:pPr>
              <w:jc w:val="right"/>
              <w:rPr>
                <w:b/>
                <w:color w:val="000000"/>
              </w:rPr>
            </w:pPr>
            <w:r>
              <w:rPr>
                <w:b/>
                <w:color w:val="000000"/>
              </w:rPr>
              <w:t>4770</w:t>
            </w:r>
            <w:r w:rsidRPr="00927739">
              <w:rPr>
                <w:b/>
                <w:color w:val="000000"/>
              </w:rPr>
              <w:t>,00</w:t>
            </w:r>
          </w:p>
        </w:tc>
        <w:tc>
          <w:tcPr>
            <w:tcW w:w="1558" w:type="dxa"/>
            <w:vAlign w:val="bottom"/>
          </w:tcPr>
          <w:p w:rsidR="00D24F55" w:rsidRDefault="00D24F55" w:rsidP="00D24F55">
            <w:pPr>
              <w:jc w:val="right"/>
            </w:pPr>
            <w:r w:rsidRPr="00A62E35">
              <w:rPr>
                <w:color w:val="000000"/>
              </w:rPr>
              <w:t>100,0</w:t>
            </w:r>
          </w:p>
        </w:tc>
      </w:tr>
      <w:tr w:rsidR="00D24F55" w:rsidRPr="00927739" w:rsidTr="00D24F55">
        <w:trPr>
          <w:trHeight w:val="630"/>
        </w:trPr>
        <w:tc>
          <w:tcPr>
            <w:tcW w:w="582" w:type="dxa"/>
            <w:shd w:val="clear" w:color="auto" w:fill="auto"/>
            <w:noWrap/>
            <w:vAlign w:val="bottom"/>
            <w:hideMark/>
          </w:tcPr>
          <w:p w:rsidR="00D24F55" w:rsidRPr="00927739" w:rsidRDefault="00D24F55" w:rsidP="00D24F55">
            <w:pPr>
              <w:jc w:val="center"/>
              <w:rPr>
                <w:b/>
                <w:bCs/>
                <w:color w:val="000000"/>
              </w:rPr>
            </w:pPr>
            <w:r w:rsidRPr="00927739">
              <w:rPr>
                <w:b/>
                <w:bCs/>
                <w:color w:val="000000"/>
              </w:rPr>
              <w:t> </w:t>
            </w:r>
          </w:p>
        </w:tc>
        <w:tc>
          <w:tcPr>
            <w:tcW w:w="4962" w:type="dxa"/>
            <w:shd w:val="clear" w:color="auto" w:fill="auto"/>
            <w:hideMark/>
          </w:tcPr>
          <w:p w:rsidR="00D24F55" w:rsidRDefault="00D24F55" w:rsidP="00D24F55">
            <w:pPr>
              <w:rPr>
                <w:color w:val="000000"/>
              </w:rPr>
            </w:pPr>
          </w:p>
          <w:p w:rsidR="00D24F55" w:rsidRPr="00927739" w:rsidRDefault="00D24F55" w:rsidP="00D24F55">
            <w:pPr>
              <w:rPr>
                <w:color w:val="000000"/>
              </w:rPr>
            </w:pPr>
            <w:r w:rsidRPr="00927739">
              <w:rPr>
                <w:color w:val="000000"/>
              </w:rPr>
              <w:t xml:space="preserve">Защита населения и территории от </w:t>
            </w:r>
            <w:r w:rsidRPr="00927739">
              <w:rPr>
                <w:color w:val="000000"/>
              </w:rPr>
              <w:lastRenderedPageBreak/>
              <w:t>чрезвычайных ситуаций природного и техногенного характера, гражданская оборона</w:t>
            </w:r>
          </w:p>
        </w:tc>
        <w:tc>
          <w:tcPr>
            <w:tcW w:w="709" w:type="dxa"/>
            <w:vAlign w:val="bottom"/>
          </w:tcPr>
          <w:p w:rsidR="00D24F55" w:rsidRPr="00927739" w:rsidRDefault="00D24F55" w:rsidP="00D24F55">
            <w:pPr>
              <w:jc w:val="center"/>
            </w:pPr>
            <w:r w:rsidRPr="00927739">
              <w:rPr>
                <w:color w:val="000000"/>
              </w:rPr>
              <w:lastRenderedPageBreak/>
              <w:t>992</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03</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09</w:t>
            </w:r>
          </w:p>
        </w:tc>
        <w:tc>
          <w:tcPr>
            <w:tcW w:w="1702" w:type="dxa"/>
            <w:shd w:val="clear" w:color="auto" w:fill="auto"/>
            <w:noWrap/>
            <w:vAlign w:val="bottom"/>
            <w:hideMark/>
          </w:tcPr>
          <w:p w:rsidR="00D24F55" w:rsidRPr="00927739" w:rsidRDefault="00D24F55" w:rsidP="00D24F55">
            <w:pPr>
              <w:rPr>
                <w:rFonts w:ascii="Calibri" w:hAnsi="Calibri"/>
                <w:color w:val="000000"/>
              </w:rPr>
            </w:pPr>
            <w:r w:rsidRPr="00927739">
              <w:rPr>
                <w:rFonts w:ascii="Calibri" w:hAnsi="Calibri"/>
                <w:color w:val="000000"/>
              </w:rPr>
              <w:t> </w:t>
            </w:r>
          </w:p>
        </w:tc>
        <w:tc>
          <w:tcPr>
            <w:tcW w:w="708" w:type="dxa"/>
            <w:shd w:val="clear" w:color="auto" w:fill="auto"/>
            <w:noWrap/>
            <w:vAlign w:val="bottom"/>
            <w:hideMark/>
          </w:tcPr>
          <w:p w:rsidR="00D24F55" w:rsidRPr="00927739" w:rsidRDefault="00D24F55" w:rsidP="00D24F55">
            <w:pPr>
              <w:jc w:val="center"/>
              <w:rPr>
                <w:color w:val="000000"/>
              </w:rPr>
            </w:pPr>
            <w:r w:rsidRPr="00927739">
              <w:rPr>
                <w:color w:val="000000"/>
              </w:rPr>
              <w:t> </w:t>
            </w:r>
          </w:p>
        </w:tc>
        <w:tc>
          <w:tcPr>
            <w:tcW w:w="1841" w:type="dxa"/>
            <w:shd w:val="clear" w:color="auto" w:fill="auto"/>
            <w:noWrap/>
            <w:vAlign w:val="bottom"/>
          </w:tcPr>
          <w:p w:rsidR="00D24F55" w:rsidRPr="00927739" w:rsidRDefault="00D24F55" w:rsidP="00D24F55">
            <w:pPr>
              <w:jc w:val="right"/>
              <w:rPr>
                <w:color w:val="000000"/>
              </w:rPr>
            </w:pPr>
            <w:r>
              <w:rPr>
                <w:color w:val="000000"/>
              </w:rPr>
              <w:t>4770</w:t>
            </w:r>
            <w:r w:rsidRPr="00927739">
              <w:rPr>
                <w:color w:val="000000"/>
              </w:rPr>
              <w:t>,00</w:t>
            </w:r>
          </w:p>
        </w:tc>
        <w:tc>
          <w:tcPr>
            <w:tcW w:w="1558" w:type="dxa"/>
            <w:vAlign w:val="bottom"/>
          </w:tcPr>
          <w:p w:rsidR="00D24F55" w:rsidRPr="00927739" w:rsidRDefault="00D24F55" w:rsidP="00D24F55">
            <w:pPr>
              <w:jc w:val="right"/>
              <w:rPr>
                <w:color w:val="000000"/>
              </w:rPr>
            </w:pPr>
            <w:r>
              <w:rPr>
                <w:color w:val="000000"/>
              </w:rPr>
              <w:t>4770</w:t>
            </w:r>
            <w:r w:rsidRPr="00927739">
              <w:rPr>
                <w:color w:val="000000"/>
              </w:rPr>
              <w:t>,00</w:t>
            </w:r>
          </w:p>
        </w:tc>
        <w:tc>
          <w:tcPr>
            <w:tcW w:w="1558" w:type="dxa"/>
            <w:vAlign w:val="bottom"/>
          </w:tcPr>
          <w:p w:rsidR="00D24F55" w:rsidRDefault="00D24F55" w:rsidP="00D24F55">
            <w:pPr>
              <w:jc w:val="right"/>
            </w:pPr>
            <w:r w:rsidRPr="00A62E35">
              <w:rPr>
                <w:color w:val="000000"/>
              </w:rPr>
              <w:t>100,0</w:t>
            </w:r>
          </w:p>
        </w:tc>
      </w:tr>
      <w:tr w:rsidR="00D24F55" w:rsidRPr="00927739" w:rsidTr="00D24F55">
        <w:trPr>
          <w:trHeight w:val="774"/>
        </w:trPr>
        <w:tc>
          <w:tcPr>
            <w:tcW w:w="582" w:type="dxa"/>
            <w:shd w:val="clear" w:color="auto" w:fill="auto"/>
            <w:noWrap/>
            <w:vAlign w:val="bottom"/>
            <w:hideMark/>
          </w:tcPr>
          <w:p w:rsidR="00D24F55" w:rsidRPr="00927739" w:rsidRDefault="00D24F55" w:rsidP="00D24F55">
            <w:pPr>
              <w:jc w:val="center"/>
              <w:rPr>
                <w:b/>
                <w:bCs/>
                <w:color w:val="000000"/>
              </w:rPr>
            </w:pPr>
            <w:r w:rsidRPr="00927739">
              <w:rPr>
                <w:b/>
                <w:bCs/>
                <w:color w:val="000000"/>
              </w:rPr>
              <w:lastRenderedPageBreak/>
              <w:t> </w:t>
            </w:r>
          </w:p>
        </w:tc>
        <w:tc>
          <w:tcPr>
            <w:tcW w:w="4962" w:type="dxa"/>
            <w:shd w:val="clear" w:color="auto" w:fill="auto"/>
            <w:hideMark/>
          </w:tcPr>
          <w:p w:rsidR="00D24F55" w:rsidRDefault="00D24F55" w:rsidP="00D24F55"/>
          <w:p w:rsidR="00D24F55" w:rsidRPr="00927739" w:rsidRDefault="00D24F55" w:rsidP="00D24F55">
            <w:pPr>
              <w:rPr>
                <w:iCs/>
              </w:rPr>
            </w:pPr>
            <w:r w:rsidRPr="00927739">
              <w:t>Муниципальная программа «Обеспечение безопасности на территории Ейскоукрепленского</w:t>
            </w:r>
            <w:r w:rsidRPr="00927739">
              <w:rPr>
                <w:bCs/>
              </w:rPr>
              <w:t xml:space="preserve"> сельского поселение Щербиновского района</w:t>
            </w:r>
            <w:r w:rsidRPr="00927739">
              <w:rPr>
                <w:color w:val="000000"/>
              </w:rPr>
              <w:t>»</w:t>
            </w:r>
            <w:r w:rsidRPr="00927739">
              <w:t xml:space="preserve">» </w:t>
            </w:r>
          </w:p>
        </w:tc>
        <w:tc>
          <w:tcPr>
            <w:tcW w:w="709" w:type="dxa"/>
          </w:tcPr>
          <w:p w:rsidR="00D24F55" w:rsidRPr="00927739" w:rsidRDefault="00D24F55" w:rsidP="00D24F55">
            <w:pPr>
              <w:jc w:val="center"/>
            </w:pPr>
          </w:p>
          <w:p w:rsidR="00D24F55" w:rsidRPr="00927739" w:rsidRDefault="00D24F55" w:rsidP="00D24F55">
            <w:pPr>
              <w:jc w:val="center"/>
            </w:pPr>
          </w:p>
          <w:p w:rsidR="00D24F55" w:rsidRPr="00927739" w:rsidRDefault="00D24F55" w:rsidP="00D24F55">
            <w:pPr>
              <w:jc w:val="center"/>
            </w:pPr>
          </w:p>
          <w:p w:rsidR="00D24F55" w:rsidRPr="00927739" w:rsidRDefault="00D24F55" w:rsidP="00D24F55">
            <w:pPr>
              <w:jc w:val="center"/>
            </w:pPr>
          </w:p>
          <w:p w:rsidR="00D24F55" w:rsidRPr="00927739" w:rsidRDefault="00D24F55" w:rsidP="00D24F55">
            <w:r w:rsidRPr="00927739">
              <w:t>992</w:t>
            </w:r>
          </w:p>
        </w:tc>
        <w:tc>
          <w:tcPr>
            <w:tcW w:w="567" w:type="dxa"/>
            <w:shd w:val="clear" w:color="auto" w:fill="auto"/>
            <w:vAlign w:val="bottom"/>
            <w:hideMark/>
          </w:tcPr>
          <w:p w:rsidR="00D24F55" w:rsidRPr="00927739" w:rsidRDefault="00D24F55" w:rsidP="00D24F55">
            <w:pPr>
              <w:jc w:val="center"/>
              <w:rPr>
                <w:iCs/>
              </w:rPr>
            </w:pPr>
            <w:r w:rsidRPr="00927739">
              <w:rPr>
                <w:iCs/>
              </w:rPr>
              <w:t>03</w:t>
            </w:r>
          </w:p>
        </w:tc>
        <w:tc>
          <w:tcPr>
            <w:tcW w:w="568" w:type="dxa"/>
            <w:shd w:val="clear" w:color="auto" w:fill="auto"/>
            <w:vAlign w:val="bottom"/>
            <w:hideMark/>
          </w:tcPr>
          <w:p w:rsidR="00D24F55" w:rsidRPr="00927739" w:rsidRDefault="00D24F55" w:rsidP="00D24F55">
            <w:pPr>
              <w:jc w:val="center"/>
            </w:pPr>
            <w:r w:rsidRPr="00927739">
              <w:rPr>
                <w:iCs/>
              </w:rPr>
              <w:t>09</w:t>
            </w:r>
          </w:p>
        </w:tc>
        <w:tc>
          <w:tcPr>
            <w:tcW w:w="1702" w:type="dxa"/>
            <w:shd w:val="clear" w:color="auto" w:fill="auto"/>
            <w:vAlign w:val="bottom"/>
            <w:hideMark/>
          </w:tcPr>
          <w:p w:rsidR="00D24F55" w:rsidRPr="00927739" w:rsidRDefault="00D24F55" w:rsidP="00D24F55">
            <w:pPr>
              <w:jc w:val="center"/>
            </w:pPr>
            <w:r w:rsidRPr="00927739">
              <w:t>19 0 00 00000</w:t>
            </w:r>
          </w:p>
        </w:tc>
        <w:tc>
          <w:tcPr>
            <w:tcW w:w="708" w:type="dxa"/>
            <w:shd w:val="clear" w:color="auto" w:fill="auto"/>
            <w:vAlign w:val="bottom"/>
            <w:hideMark/>
          </w:tcPr>
          <w:p w:rsidR="00D24F55" w:rsidRPr="00927739" w:rsidRDefault="00D24F55" w:rsidP="00D24F55">
            <w:pPr>
              <w:snapToGrid w:val="0"/>
              <w:jc w:val="center"/>
            </w:pPr>
          </w:p>
        </w:tc>
        <w:tc>
          <w:tcPr>
            <w:tcW w:w="1841" w:type="dxa"/>
            <w:shd w:val="clear" w:color="auto" w:fill="auto"/>
            <w:noWrap/>
            <w:vAlign w:val="bottom"/>
          </w:tcPr>
          <w:p w:rsidR="00D24F55" w:rsidRPr="00927739" w:rsidRDefault="00D24F55" w:rsidP="00D24F55">
            <w:pPr>
              <w:snapToGrid w:val="0"/>
              <w:jc w:val="right"/>
              <w:rPr>
                <w:iCs/>
              </w:rPr>
            </w:pPr>
            <w:r>
              <w:rPr>
                <w:iCs/>
              </w:rPr>
              <w:t>477</w:t>
            </w:r>
            <w:r w:rsidRPr="00927739">
              <w:rPr>
                <w:iCs/>
              </w:rPr>
              <w:t>0,00</w:t>
            </w:r>
          </w:p>
        </w:tc>
        <w:tc>
          <w:tcPr>
            <w:tcW w:w="1558" w:type="dxa"/>
            <w:vAlign w:val="bottom"/>
          </w:tcPr>
          <w:p w:rsidR="00D24F55" w:rsidRPr="00927739" w:rsidRDefault="00D24F55" w:rsidP="00D24F55">
            <w:pPr>
              <w:snapToGrid w:val="0"/>
              <w:jc w:val="right"/>
              <w:rPr>
                <w:iCs/>
              </w:rPr>
            </w:pPr>
            <w:r>
              <w:rPr>
                <w:iCs/>
              </w:rPr>
              <w:t>477</w:t>
            </w:r>
            <w:r w:rsidRPr="00927739">
              <w:rPr>
                <w:iCs/>
              </w:rPr>
              <w:t>0,00</w:t>
            </w:r>
          </w:p>
        </w:tc>
        <w:tc>
          <w:tcPr>
            <w:tcW w:w="1558" w:type="dxa"/>
            <w:vAlign w:val="bottom"/>
          </w:tcPr>
          <w:p w:rsidR="00D24F55" w:rsidRDefault="00D24F55" w:rsidP="00D24F55">
            <w:pPr>
              <w:jc w:val="right"/>
            </w:pPr>
            <w:r w:rsidRPr="00A62E35">
              <w:rPr>
                <w:color w:val="000000"/>
              </w:rPr>
              <w:t>100,0</w:t>
            </w:r>
          </w:p>
        </w:tc>
      </w:tr>
      <w:tr w:rsidR="00D24F55" w:rsidRPr="00927739" w:rsidTr="00D24F55">
        <w:trPr>
          <w:trHeight w:val="774"/>
        </w:trPr>
        <w:tc>
          <w:tcPr>
            <w:tcW w:w="582" w:type="dxa"/>
            <w:shd w:val="clear" w:color="auto" w:fill="auto"/>
            <w:noWrap/>
            <w:vAlign w:val="bottom"/>
          </w:tcPr>
          <w:p w:rsidR="00D24F55" w:rsidRPr="00927739" w:rsidRDefault="00D24F55" w:rsidP="00D24F55">
            <w:pPr>
              <w:jc w:val="center"/>
              <w:rPr>
                <w:b/>
                <w:bCs/>
                <w:color w:val="000000"/>
              </w:rPr>
            </w:pPr>
          </w:p>
        </w:tc>
        <w:tc>
          <w:tcPr>
            <w:tcW w:w="4962" w:type="dxa"/>
            <w:shd w:val="clear" w:color="auto" w:fill="auto"/>
          </w:tcPr>
          <w:p w:rsidR="00D24F55" w:rsidRDefault="00D24F55" w:rsidP="00D24F55">
            <w:r w:rsidRPr="00927739">
              <w:t xml:space="preserve"> </w:t>
            </w:r>
          </w:p>
          <w:p w:rsidR="00D24F55" w:rsidRPr="00927739" w:rsidRDefault="00D24F55" w:rsidP="00D24F55">
            <w:r w:rsidRPr="00927739">
              <w:t>Предупреждение и ликвидация последствий чрезвычайных ситуаций и стихийных бедствий природного и техногенного характера</w:t>
            </w:r>
          </w:p>
        </w:tc>
        <w:tc>
          <w:tcPr>
            <w:tcW w:w="709" w:type="dxa"/>
          </w:tcPr>
          <w:p w:rsidR="00D24F55" w:rsidRPr="00927739" w:rsidRDefault="00D24F55" w:rsidP="00D24F55">
            <w:pPr>
              <w:jc w:val="center"/>
            </w:pPr>
          </w:p>
          <w:p w:rsidR="00D24F55" w:rsidRPr="00927739" w:rsidRDefault="00D24F55" w:rsidP="00D24F55">
            <w:pPr>
              <w:jc w:val="center"/>
            </w:pPr>
          </w:p>
          <w:p w:rsidR="00D24F55" w:rsidRPr="00927739" w:rsidRDefault="00D24F55" w:rsidP="00D24F55">
            <w:pPr>
              <w:jc w:val="center"/>
            </w:pPr>
          </w:p>
          <w:p w:rsidR="00D24F55" w:rsidRPr="00927739" w:rsidRDefault="00D24F55" w:rsidP="00D24F55">
            <w:pPr>
              <w:jc w:val="center"/>
            </w:pPr>
          </w:p>
          <w:p w:rsidR="00D24F55" w:rsidRPr="00927739" w:rsidRDefault="00D24F55" w:rsidP="00D24F55">
            <w:pPr>
              <w:jc w:val="center"/>
            </w:pPr>
            <w:r w:rsidRPr="00927739">
              <w:t>992</w:t>
            </w:r>
          </w:p>
        </w:tc>
        <w:tc>
          <w:tcPr>
            <w:tcW w:w="567" w:type="dxa"/>
            <w:shd w:val="clear" w:color="auto" w:fill="auto"/>
            <w:vAlign w:val="bottom"/>
          </w:tcPr>
          <w:p w:rsidR="00D24F55" w:rsidRPr="00927739" w:rsidRDefault="00D24F55" w:rsidP="00D24F55">
            <w:pPr>
              <w:jc w:val="center"/>
            </w:pPr>
            <w:r w:rsidRPr="00927739">
              <w:t>03</w:t>
            </w:r>
          </w:p>
        </w:tc>
        <w:tc>
          <w:tcPr>
            <w:tcW w:w="568" w:type="dxa"/>
            <w:shd w:val="clear" w:color="auto" w:fill="auto"/>
            <w:vAlign w:val="bottom"/>
          </w:tcPr>
          <w:p w:rsidR="00D24F55" w:rsidRPr="00927739" w:rsidRDefault="00D24F55" w:rsidP="00D24F55">
            <w:pPr>
              <w:jc w:val="center"/>
            </w:pPr>
            <w:r w:rsidRPr="00927739">
              <w:t>09</w:t>
            </w:r>
          </w:p>
        </w:tc>
        <w:tc>
          <w:tcPr>
            <w:tcW w:w="1702" w:type="dxa"/>
            <w:shd w:val="clear" w:color="auto" w:fill="auto"/>
            <w:vAlign w:val="bottom"/>
          </w:tcPr>
          <w:p w:rsidR="00D24F55" w:rsidRPr="00927739" w:rsidRDefault="00D24F55" w:rsidP="00D24F55">
            <w:pPr>
              <w:jc w:val="center"/>
            </w:pPr>
            <w:r w:rsidRPr="00927739">
              <w:t>19 0 01 0000</w:t>
            </w:r>
          </w:p>
        </w:tc>
        <w:tc>
          <w:tcPr>
            <w:tcW w:w="708" w:type="dxa"/>
            <w:shd w:val="clear" w:color="auto" w:fill="auto"/>
            <w:vAlign w:val="bottom"/>
          </w:tcPr>
          <w:p w:rsidR="00D24F55" w:rsidRPr="00927739" w:rsidRDefault="00D24F55" w:rsidP="00D24F55">
            <w:pPr>
              <w:snapToGrid w:val="0"/>
              <w:jc w:val="center"/>
            </w:pPr>
          </w:p>
        </w:tc>
        <w:tc>
          <w:tcPr>
            <w:tcW w:w="1841" w:type="dxa"/>
            <w:shd w:val="clear" w:color="auto" w:fill="auto"/>
            <w:noWrap/>
            <w:vAlign w:val="bottom"/>
          </w:tcPr>
          <w:p w:rsidR="00D24F55" w:rsidRPr="00927739" w:rsidRDefault="00D24F55" w:rsidP="00D24F55">
            <w:pPr>
              <w:snapToGrid w:val="0"/>
              <w:jc w:val="right"/>
            </w:pPr>
            <w:r>
              <w:t>477</w:t>
            </w:r>
            <w:r w:rsidRPr="00927739">
              <w:t>0,00</w:t>
            </w:r>
          </w:p>
        </w:tc>
        <w:tc>
          <w:tcPr>
            <w:tcW w:w="1558" w:type="dxa"/>
            <w:vAlign w:val="bottom"/>
          </w:tcPr>
          <w:p w:rsidR="00D24F55" w:rsidRPr="00927739" w:rsidRDefault="00D24F55" w:rsidP="00D24F55">
            <w:pPr>
              <w:snapToGrid w:val="0"/>
              <w:jc w:val="right"/>
            </w:pPr>
            <w:r>
              <w:t>477</w:t>
            </w:r>
            <w:r w:rsidRPr="00927739">
              <w:t>0,00</w:t>
            </w:r>
          </w:p>
        </w:tc>
        <w:tc>
          <w:tcPr>
            <w:tcW w:w="1558" w:type="dxa"/>
            <w:vAlign w:val="bottom"/>
          </w:tcPr>
          <w:p w:rsidR="00D24F55" w:rsidRDefault="00D24F55" w:rsidP="00D24F55">
            <w:pPr>
              <w:jc w:val="right"/>
            </w:pPr>
            <w:r w:rsidRPr="00A62E35">
              <w:rPr>
                <w:color w:val="000000"/>
              </w:rPr>
              <w:t>100,0</w:t>
            </w:r>
          </w:p>
        </w:tc>
      </w:tr>
      <w:tr w:rsidR="00D24F55" w:rsidRPr="00927739" w:rsidTr="00D24F55">
        <w:trPr>
          <w:trHeight w:val="774"/>
        </w:trPr>
        <w:tc>
          <w:tcPr>
            <w:tcW w:w="582" w:type="dxa"/>
            <w:shd w:val="clear" w:color="auto" w:fill="auto"/>
            <w:noWrap/>
            <w:vAlign w:val="bottom"/>
          </w:tcPr>
          <w:p w:rsidR="00D24F55" w:rsidRPr="00927739" w:rsidRDefault="00D24F55" w:rsidP="00D24F55">
            <w:pPr>
              <w:jc w:val="center"/>
              <w:rPr>
                <w:b/>
                <w:bCs/>
                <w:color w:val="000000"/>
              </w:rPr>
            </w:pPr>
          </w:p>
        </w:tc>
        <w:tc>
          <w:tcPr>
            <w:tcW w:w="4962" w:type="dxa"/>
            <w:shd w:val="clear" w:color="auto" w:fill="auto"/>
          </w:tcPr>
          <w:p w:rsidR="00D24F55" w:rsidRDefault="00D24F55" w:rsidP="00D24F55"/>
          <w:p w:rsidR="00D24F55" w:rsidRPr="00927739" w:rsidRDefault="00D24F55" w:rsidP="00D24F55">
            <w:r w:rsidRPr="00927739">
              <w:t>Предупреждение и ликвидация последствий чрезвычайных ситуаций и стихийных бедствий природного и техногенного характера</w:t>
            </w:r>
          </w:p>
        </w:tc>
        <w:tc>
          <w:tcPr>
            <w:tcW w:w="709" w:type="dxa"/>
          </w:tcPr>
          <w:p w:rsidR="00D24F55" w:rsidRPr="00927739" w:rsidRDefault="00D24F55" w:rsidP="00D24F55">
            <w:pPr>
              <w:jc w:val="center"/>
            </w:pPr>
          </w:p>
          <w:p w:rsidR="00D24F55" w:rsidRPr="00927739" w:rsidRDefault="00D24F55" w:rsidP="00D24F55">
            <w:pPr>
              <w:jc w:val="center"/>
            </w:pPr>
            <w:r w:rsidRPr="00927739">
              <w:t>992</w:t>
            </w:r>
          </w:p>
        </w:tc>
        <w:tc>
          <w:tcPr>
            <w:tcW w:w="567" w:type="dxa"/>
            <w:shd w:val="clear" w:color="auto" w:fill="auto"/>
            <w:vAlign w:val="bottom"/>
          </w:tcPr>
          <w:p w:rsidR="00D24F55" w:rsidRDefault="00D24F55" w:rsidP="00D24F55">
            <w:pPr>
              <w:jc w:val="center"/>
            </w:pPr>
          </w:p>
          <w:p w:rsidR="00D24F55" w:rsidRDefault="00D24F55" w:rsidP="00D24F55">
            <w:pPr>
              <w:jc w:val="center"/>
            </w:pPr>
          </w:p>
          <w:p w:rsidR="00D24F55" w:rsidRDefault="00D24F55" w:rsidP="00D24F55">
            <w:pPr>
              <w:jc w:val="center"/>
            </w:pPr>
          </w:p>
          <w:p w:rsidR="00D24F55" w:rsidRPr="00927739" w:rsidRDefault="00D24F55" w:rsidP="00D24F55">
            <w:pPr>
              <w:jc w:val="center"/>
            </w:pPr>
            <w:r w:rsidRPr="00927739">
              <w:t>03</w:t>
            </w:r>
          </w:p>
        </w:tc>
        <w:tc>
          <w:tcPr>
            <w:tcW w:w="568" w:type="dxa"/>
            <w:shd w:val="clear" w:color="auto" w:fill="auto"/>
            <w:vAlign w:val="bottom"/>
          </w:tcPr>
          <w:p w:rsidR="00D24F55" w:rsidRDefault="00D24F55" w:rsidP="00D24F55">
            <w:pPr>
              <w:jc w:val="center"/>
            </w:pPr>
          </w:p>
          <w:p w:rsidR="00D24F55" w:rsidRDefault="00D24F55" w:rsidP="00D24F55">
            <w:pPr>
              <w:jc w:val="center"/>
            </w:pPr>
          </w:p>
          <w:p w:rsidR="00D24F55" w:rsidRDefault="00D24F55" w:rsidP="00D24F55">
            <w:pPr>
              <w:jc w:val="center"/>
            </w:pPr>
          </w:p>
          <w:p w:rsidR="00D24F55" w:rsidRPr="00927739" w:rsidRDefault="00D24F55" w:rsidP="00D24F55">
            <w:pPr>
              <w:jc w:val="center"/>
            </w:pPr>
            <w:r w:rsidRPr="00927739">
              <w:t>09</w:t>
            </w:r>
          </w:p>
        </w:tc>
        <w:tc>
          <w:tcPr>
            <w:tcW w:w="1702" w:type="dxa"/>
            <w:shd w:val="clear" w:color="auto" w:fill="auto"/>
            <w:vAlign w:val="bottom"/>
          </w:tcPr>
          <w:p w:rsidR="00D24F55" w:rsidRDefault="00D24F55" w:rsidP="00D24F55">
            <w:pPr>
              <w:jc w:val="center"/>
            </w:pPr>
          </w:p>
          <w:p w:rsidR="00D24F55" w:rsidRDefault="00D24F55" w:rsidP="00D24F55">
            <w:pPr>
              <w:jc w:val="center"/>
            </w:pPr>
          </w:p>
          <w:p w:rsidR="00D24F55" w:rsidRDefault="00D24F55" w:rsidP="00D24F55">
            <w:pPr>
              <w:jc w:val="center"/>
            </w:pPr>
          </w:p>
          <w:p w:rsidR="00D24F55" w:rsidRPr="00927739" w:rsidRDefault="00D24F55" w:rsidP="00D24F55">
            <w:pPr>
              <w:jc w:val="center"/>
            </w:pPr>
            <w:r w:rsidRPr="00927739">
              <w:t>19 0 01 10430</w:t>
            </w:r>
          </w:p>
        </w:tc>
        <w:tc>
          <w:tcPr>
            <w:tcW w:w="708" w:type="dxa"/>
            <w:shd w:val="clear" w:color="auto" w:fill="auto"/>
            <w:vAlign w:val="bottom"/>
          </w:tcPr>
          <w:p w:rsidR="00D24F55" w:rsidRPr="00927739" w:rsidRDefault="00D24F55" w:rsidP="00D24F55">
            <w:pPr>
              <w:snapToGrid w:val="0"/>
              <w:jc w:val="center"/>
            </w:pPr>
          </w:p>
        </w:tc>
        <w:tc>
          <w:tcPr>
            <w:tcW w:w="1841" w:type="dxa"/>
            <w:shd w:val="clear" w:color="auto" w:fill="auto"/>
            <w:noWrap/>
            <w:vAlign w:val="bottom"/>
          </w:tcPr>
          <w:p w:rsidR="00D24F55" w:rsidRDefault="00D24F55" w:rsidP="00D24F55">
            <w:pPr>
              <w:snapToGrid w:val="0"/>
              <w:jc w:val="right"/>
            </w:pPr>
          </w:p>
          <w:p w:rsidR="00D24F55" w:rsidRDefault="00D24F55" w:rsidP="00D24F55">
            <w:pPr>
              <w:snapToGrid w:val="0"/>
              <w:jc w:val="right"/>
            </w:pPr>
          </w:p>
          <w:p w:rsidR="00D24F55" w:rsidRDefault="00D24F55" w:rsidP="00D24F55">
            <w:pPr>
              <w:snapToGrid w:val="0"/>
              <w:jc w:val="right"/>
            </w:pPr>
          </w:p>
          <w:p w:rsidR="00D24F55" w:rsidRPr="00927739" w:rsidRDefault="00D24F55" w:rsidP="00D24F55">
            <w:pPr>
              <w:snapToGrid w:val="0"/>
              <w:jc w:val="right"/>
            </w:pPr>
            <w:r>
              <w:t>477</w:t>
            </w:r>
            <w:r w:rsidRPr="00927739">
              <w:t>0,00</w:t>
            </w:r>
          </w:p>
        </w:tc>
        <w:tc>
          <w:tcPr>
            <w:tcW w:w="1558" w:type="dxa"/>
            <w:vAlign w:val="bottom"/>
          </w:tcPr>
          <w:p w:rsidR="00D24F55" w:rsidRDefault="00D24F55" w:rsidP="00D24F55">
            <w:pPr>
              <w:snapToGrid w:val="0"/>
              <w:jc w:val="right"/>
            </w:pPr>
          </w:p>
          <w:p w:rsidR="00D24F55" w:rsidRDefault="00D24F55" w:rsidP="00D24F55">
            <w:pPr>
              <w:snapToGrid w:val="0"/>
              <w:jc w:val="right"/>
            </w:pPr>
          </w:p>
          <w:p w:rsidR="00D24F55" w:rsidRDefault="00D24F55" w:rsidP="00D24F55">
            <w:pPr>
              <w:snapToGrid w:val="0"/>
              <w:jc w:val="right"/>
            </w:pPr>
          </w:p>
          <w:p w:rsidR="00D24F55" w:rsidRPr="00927739" w:rsidRDefault="00D24F55" w:rsidP="00D24F55">
            <w:pPr>
              <w:snapToGrid w:val="0"/>
              <w:jc w:val="right"/>
            </w:pPr>
            <w:r>
              <w:t>477</w:t>
            </w:r>
            <w:r w:rsidRPr="00927739">
              <w:t>0,00</w:t>
            </w:r>
          </w:p>
        </w:tc>
        <w:tc>
          <w:tcPr>
            <w:tcW w:w="1558" w:type="dxa"/>
            <w:vAlign w:val="bottom"/>
          </w:tcPr>
          <w:p w:rsidR="00D24F55" w:rsidRDefault="00D24F55" w:rsidP="00D24F55">
            <w:pPr>
              <w:jc w:val="right"/>
              <w:rPr>
                <w:color w:val="000000"/>
              </w:rPr>
            </w:pPr>
          </w:p>
          <w:p w:rsidR="00D24F55" w:rsidRDefault="00D24F55" w:rsidP="00D24F55">
            <w:pPr>
              <w:jc w:val="right"/>
              <w:rPr>
                <w:color w:val="000000"/>
              </w:rPr>
            </w:pPr>
          </w:p>
          <w:p w:rsidR="00D24F55" w:rsidRDefault="00D24F55" w:rsidP="00D24F55">
            <w:pPr>
              <w:jc w:val="right"/>
              <w:rPr>
                <w:color w:val="000000"/>
              </w:rPr>
            </w:pPr>
          </w:p>
          <w:p w:rsidR="00D24F55" w:rsidRDefault="00D24F55" w:rsidP="00D24F55">
            <w:pPr>
              <w:jc w:val="right"/>
            </w:pPr>
            <w:r w:rsidRPr="00A62E35">
              <w:rPr>
                <w:color w:val="000000"/>
              </w:rPr>
              <w:t>100,0</w:t>
            </w:r>
          </w:p>
        </w:tc>
      </w:tr>
      <w:tr w:rsidR="00D24F55" w:rsidRPr="00927739" w:rsidTr="00D24F55">
        <w:trPr>
          <w:trHeight w:val="774"/>
        </w:trPr>
        <w:tc>
          <w:tcPr>
            <w:tcW w:w="582" w:type="dxa"/>
            <w:shd w:val="clear" w:color="auto" w:fill="auto"/>
            <w:noWrap/>
            <w:vAlign w:val="bottom"/>
          </w:tcPr>
          <w:p w:rsidR="00D24F55" w:rsidRPr="00927739" w:rsidRDefault="00D24F55" w:rsidP="00D24F55">
            <w:pPr>
              <w:jc w:val="center"/>
              <w:rPr>
                <w:b/>
                <w:bCs/>
                <w:color w:val="000000"/>
              </w:rPr>
            </w:pPr>
          </w:p>
        </w:tc>
        <w:tc>
          <w:tcPr>
            <w:tcW w:w="4962" w:type="dxa"/>
            <w:shd w:val="clear" w:color="auto" w:fill="auto"/>
          </w:tcPr>
          <w:p w:rsidR="00D24F55" w:rsidRDefault="00D24F55" w:rsidP="00D24F55"/>
          <w:p w:rsidR="00D24F55" w:rsidRPr="00927739" w:rsidRDefault="00D24F55" w:rsidP="00D24F55">
            <w:r w:rsidRPr="00927739">
              <w:t>Закупка товаров, работ и услуг для государственных (муниципальных)  нужд</w:t>
            </w:r>
          </w:p>
        </w:tc>
        <w:tc>
          <w:tcPr>
            <w:tcW w:w="709" w:type="dxa"/>
          </w:tcPr>
          <w:p w:rsidR="00D24F55" w:rsidRPr="00927739" w:rsidRDefault="00D24F55" w:rsidP="00D24F55">
            <w:pPr>
              <w:jc w:val="center"/>
            </w:pPr>
          </w:p>
          <w:p w:rsidR="00D24F55" w:rsidRPr="00927739" w:rsidRDefault="00D24F55" w:rsidP="00D24F55">
            <w:pPr>
              <w:jc w:val="center"/>
            </w:pPr>
          </w:p>
          <w:p w:rsidR="00D24F55" w:rsidRPr="00927739" w:rsidRDefault="00D24F55" w:rsidP="00D24F55">
            <w:pPr>
              <w:jc w:val="center"/>
            </w:pPr>
            <w:r w:rsidRPr="00927739">
              <w:t>992</w:t>
            </w:r>
          </w:p>
        </w:tc>
        <w:tc>
          <w:tcPr>
            <w:tcW w:w="567" w:type="dxa"/>
            <w:shd w:val="clear" w:color="auto" w:fill="auto"/>
            <w:vAlign w:val="bottom"/>
          </w:tcPr>
          <w:p w:rsidR="00D24F55" w:rsidRPr="00927739" w:rsidRDefault="00D24F55" w:rsidP="00D24F55">
            <w:pPr>
              <w:jc w:val="center"/>
            </w:pPr>
            <w:r w:rsidRPr="00927739">
              <w:t>03</w:t>
            </w:r>
          </w:p>
        </w:tc>
        <w:tc>
          <w:tcPr>
            <w:tcW w:w="568" w:type="dxa"/>
            <w:shd w:val="clear" w:color="auto" w:fill="auto"/>
            <w:vAlign w:val="bottom"/>
          </w:tcPr>
          <w:p w:rsidR="00D24F55" w:rsidRPr="00927739" w:rsidRDefault="00D24F55" w:rsidP="00D24F55">
            <w:pPr>
              <w:jc w:val="center"/>
            </w:pPr>
            <w:r w:rsidRPr="00927739">
              <w:t>09</w:t>
            </w:r>
          </w:p>
        </w:tc>
        <w:tc>
          <w:tcPr>
            <w:tcW w:w="1702" w:type="dxa"/>
            <w:shd w:val="clear" w:color="auto" w:fill="auto"/>
            <w:vAlign w:val="bottom"/>
          </w:tcPr>
          <w:p w:rsidR="00D24F55" w:rsidRPr="00927739" w:rsidRDefault="00D24F55" w:rsidP="00D24F55">
            <w:pPr>
              <w:jc w:val="center"/>
            </w:pPr>
            <w:r w:rsidRPr="00927739">
              <w:t>19 0 01 10430</w:t>
            </w:r>
          </w:p>
        </w:tc>
        <w:tc>
          <w:tcPr>
            <w:tcW w:w="708" w:type="dxa"/>
            <w:shd w:val="clear" w:color="auto" w:fill="auto"/>
            <w:vAlign w:val="bottom"/>
          </w:tcPr>
          <w:p w:rsidR="00D24F55" w:rsidRPr="00927739" w:rsidRDefault="00D24F55" w:rsidP="00D24F55">
            <w:pPr>
              <w:jc w:val="center"/>
            </w:pPr>
            <w:r w:rsidRPr="00927739">
              <w:t>200</w:t>
            </w:r>
          </w:p>
        </w:tc>
        <w:tc>
          <w:tcPr>
            <w:tcW w:w="1841" w:type="dxa"/>
            <w:shd w:val="clear" w:color="auto" w:fill="auto"/>
            <w:noWrap/>
            <w:vAlign w:val="bottom"/>
          </w:tcPr>
          <w:p w:rsidR="00D24F55" w:rsidRPr="00927739" w:rsidRDefault="00D24F55" w:rsidP="00D24F55">
            <w:pPr>
              <w:snapToGrid w:val="0"/>
              <w:jc w:val="right"/>
            </w:pPr>
            <w:r>
              <w:t>477</w:t>
            </w:r>
            <w:r w:rsidRPr="00927739">
              <w:t>0,00</w:t>
            </w:r>
          </w:p>
        </w:tc>
        <w:tc>
          <w:tcPr>
            <w:tcW w:w="1558" w:type="dxa"/>
            <w:vAlign w:val="bottom"/>
          </w:tcPr>
          <w:p w:rsidR="00D24F55" w:rsidRPr="00927739" w:rsidRDefault="00D24F55" w:rsidP="00D24F55">
            <w:pPr>
              <w:snapToGrid w:val="0"/>
              <w:jc w:val="right"/>
            </w:pPr>
            <w:r>
              <w:t>477</w:t>
            </w:r>
            <w:r w:rsidRPr="00927739">
              <w:t>0,00</w:t>
            </w:r>
          </w:p>
        </w:tc>
        <w:tc>
          <w:tcPr>
            <w:tcW w:w="1558" w:type="dxa"/>
            <w:vAlign w:val="bottom"/>
          </w:tcPr>
          <w:p w:rsidR="00D24F55" w:rsidRDefault="00D24F55" w:rsidP="00D24F55">
            <w:pPr>
              <w:jc w:val="right"/>
            </w:pPr>
            <w:r w:rsidRPr="00A62E35">
              <w:rPr>
                <w:color w:val="000000"/>
              </w:rPr>
              <w:t>100,0</w:t>
            </w:r>
          </w:p>
        </w:tc>
      </w:tr>
      <w:tr w:rsidR="00D24F55" w:rsidRPr="00927739" w:rsidTr="00D24F55">
        <w:trPr>
          <w:trHeight w:val="315"/>
        </w:trPr>
        <w:tc>
          <w:tcPr>
            <w:tcW w:w="582" w:type="dxa"/>
            <w:shd w:val="clear" w:color="auto" w:fill="auto"/>
            <w:noWrap/>
            <w:vAlign w:val="bottom"/>
            <w:hideMark/>
          </w:tcPr>
          <w:p w:rsidR="00D24F55" w:rsidRDefault="00D24F55" w:rsidP="00D24F55">
            <w:pPr>
              <w:jc w:val="center"/>
              <w:rPr>
                <w:b/>
                <w:bCs/>
                <w:color w:val="000000"/>
              </w:rPr>
            </w:pPr>
          </w:p>
          <w:p w:rsidR="00D24F55" w:rsidRPr="00927739" w:rsidRDefault="00D24F55" w:rsidP="00D24F55">
            <w:pPr>
              <w:jc w:val="center"/>
              <w:rPr>
                <w:b/>
                <w:bCs/>
                <w:color w:val="000000"/>
              </w:rPr>
            </w:pPr>
            <w:r w:rsidRPr="00927739">
              <w:rPr>
                <w:b/>
                <w:bCs/>
                <w:color w:val="000000"/>
              </w:rPr>
              <w:lastRenderedPageBreak/>
              <w:t>4</w:t>
            </w:r>
          </w:p>
        </w:tc>
        <w:tc>
          <w:tcPr>
            <w:tcW w:w="4962" w:type="dxa"/>
            <w:shd w:val="clear" w:color="auto" w:fill="auto"/>
            <w:hideMark/>
          </w:tcPr>
          <w:p w:rsidR="00D24F55" w:rsidRPr="00927739" w:rsidRDefault="00D24F55" w:rsidP="00D24F55">
            <w:pPr>
              <w:rPr>
                <w:b/>
                <w:bCs/>
                <w:color w:val="000000"/>
              </w:rPr>
            </w:pPr>
            <w:r w:rsidRPr="00927739">
              <w:rPr>
                <w:b/>
                <w:bCs/>
                <w:color w:val="000000"/>
              </w:rPr>
              <w:lastRenderedPageBreak/>
              <w:t>Национальная экономика</w:t>
            </w:r>
          </w:p>
        </w:tc>
        <w:tc>
          <w:tcPr>
            <w:tcW w:w="709" w:type="dxa"/>
            <w:vAlign w:val="bottom"/>
          </w:tcPr>
          <w:p w:rsidR="00D24F55" w:rsidRPr="00927739" w:rsidRDefault="00D24F55" w:rsidP="00D24F55">
            <w:pPr>
              <w:jc w:val="center"/>
              <w:rPr>
                <w:b/>
                <w:bCs/>
                <w:color w:val="000000"/>
              </w:rPr>
            </w:pPr>
            <w:r w:rsidRPr="00927739">
              <w:rPr>
                <w:b/>
                <w:bCs/>
                <w:color w:val="000000"/>
              </w:rPr>
              <w:t>992</w:t>
            </w:r>
          </w:p>
        </w:tc>
        <w:tc>
          <w:tcPr>
            <w:tcW w:w="567" w:type="dxa"/>
            <w:shd w:val="clear" w:color="auto" w:fill="auto"/>
            <w:vAlign w:val="bottom"/>
            <w:hideMark/>
          </w:tcPr>
          <w:p w:rsidR="00D24F55" w:rsidRPr="00927739" w:rsidRDefault="00D24F55" w:rsidP="00D24F55">
            <w:pPr>
              <w:jc w:val="center"/>
              <w:rPr>
                <w:b/>
                <w:bCs/>
                <w:color w:val="000000"/>
              </w:rPr>
            </w:pPr>
            <w:r w:rsidRPr="00927739">
              <w:rPr>
                <w:b/>
                <w:bCs/>
                <w:color w:val="000000"/>
              </w:rPr>
              <w:t>04</w:t>
            </w:r>
          </w:p>
        </w:tc>
        <w:tc>
          <w:tcPr>
            <w:tcW w:w="568" w:type="dxa"/>
            <w:shd w:val="clear" w:color="auto" w:fill="auto"/>
            <w:vAlign w:val="bottom"/>
            <w:hideMark/>
          </w:tcPr>
          <w:p w:rsidR="00D24F55" w:rsidRPr="00927739" w:rsidRDefault="00D24F55" w:rsidP="00D24F55">
            <w:pPr>
              <w:jc w:val="center"/>
              <w:rPr>
                <w:b/>
                <w:bCs/>
                <w:color w:val="000000"/>
              </w:rPr>
            </w:pPr>
            <w:r w:rsidRPr="00927739">
              <w:rPr>
                <w:b/>
                <w:bCs/>
                <w:color w:val="000000"/>
              </w:rPr>
              <w:t>00</w:t>
            </w:r>
          </w:p>
        </w:tc>
        <w:tc>
          <w:tcPr>
            <w:tcW w:w="1702" w:type="dxa"/>
            <w:shd w:val="clear" w:color="auto" w:fill="auto"/>
            <w:noWrap/>
            <w:vAlign w:val="bottom"/>
            <w:hideMark/>
          </w:tcPr>
          <w:p w:rsidR="00D24F55" w:rsidRPr="00927739" w:rsidRDefault="00D24F55" w:rsidP="00D24F55">
            <w:pPr>
              <w:rPr>
                <w:rFonts w:ascii="Calibri" w:hAnsi="Calibri"/>
                <w:color w:val="000000"/>
              </w:rPr>
            </w:pPr>
            <w:r w:rsidRPr="00927739">
              <w:rPr>
                <w:rFonts w:ascii="Calibri" w:hAnsi="Calibri"/>
                <w:color w:val="000000"/>
              </w:rPr>
              <w:t> </w:t>
            </w:r>
          </w:p>
        </w:tc>
        <w:tc>
          <w:tcPr>
            <w:tcW w:w="708" w:type="dxa"/>
            <w:shd w:val="clear" w:color="auto" w:fill="auto"/>
            <w:noWrap/>
            <w:vAlign w:val="bottom"/>
            <w:hideMark/>
          </w:tcPr>
          <w:p w:rsidR="00D24F55" w:rsidRPr="00927739" w:rsidRDefault="00D24F55" w:rsidP="00D24F55">
            <w:pPr>
              <w:jc w:val="center"/>
              <w:rPr>
                <w:color w:val="000000"/>
              </w:rPr>
            </w:pPr>
            <w:r w:rsidRPr="00927739">
              <w:rPr>
                <w:color w:val="000000"/>
              </w:rPr>
              <w:t> </w:t>
            </w:r>
          </w:p>
        </w:tc>
        <w:tc>
          <w:tcPr>
            <w:tcW w:w="1841" w:type="dxa"/>
            <w:shd w:val="clear" w:color="auto" w:fill="auto"/>
            <w:noWrap/>
            <w:vAlign w:val="bottom"/>
          </w:tcPr>
          <w:p w:rsidR="00D24F55" w:rsidRPr="00927739" w:rsidRDefault="00D24F55" w:rsidP="00D24F55">
            <w:pPr>
              <w:jc w:val="right"/>
              <w:rPr>
                <w:b/>
                <w:color w:val="000000"/>
              </w:rPr>
            </w:pPr>
            <w:r w:rsidRPr="00927739">
              <w:rPr>
                <w:b/>
                <w:color w:val="000000"/>
              </w:rPr>
              <w:t>1024175,94</w:t>
            </w:r>
          </w:p>
        </w:tc>
        <w:tc>
          <w:tcPr>
            <w:tcW w:w="1558" w:type="dxa"/>
            <w:vAlign w:val="bottom"/>
          </w:tcPr>
          <w:p w:rsidR="00D24F55" w:rsidRPr="00927739" w:rsidRDefault="00D24F55" w:rsidP="00D24F55">
            <w:pPr>
              <w:jc w:val="right"/>
              <w:rPr>
                <w:b/>
                <w:color w:val="000000"/>
              </w:rPr>
            </w:pPr>
            <w:r>
              <w:rPr>
                <w:b/>
                <w:color w:val="000000"/>
              </w:rPr>
              <w:t>999375,88</w:t>
            </w:r>
          </w:p>
        </w:tc>
        <w:tc>
          <w:tcPr>
            <w:tcW w:w="1558" w:type="dxa"/>
            <w:vAlign w:val="bottom"/>
          </w:tcPr>
          <w:p w:rsidR="00D24F55" w:rsidRPr="00927739" w:rsidRDefault="00D24F55" w:rsidP="00D24F55">
            <w:pPr>
              <w:jc w:val="right"/>
              <w:rPr>
                <w:b/>
                <w:color w:val="000000"/>
              </w:rPr>
            </w:pPr>
            <w:r>
              <w:rPr>
                <w:b/>
                <w:color w:val="000000"/>
              </w:rPr>
              <w:t>97,6</w:t>
            </w:r>
          </w:p>
        </w:tc>
      </w:tr>
      <w:tr w:rsidR="00D24F55" w:rsidRPr="00927739" w:rsidTr="00D24F55">
        <w:trPr>
          <w:trHeight w:val="315"/>
        </w:trPr>
        <w:tc>
          <w:tcPr>
            <w:tcW w:w="582" w:type="dxa"/>
            <w:shd w:val="clear" w:color="auto" w:fill="auto"/>
            <w:noWrap/>
            <w:vAlign w:val="bottom"/>
            <w:hideMark/>
          </w:tcPr>
          <w:p w:rsidR="00D24F55" w:rsidRPr="00927739" w:rsidRDefault="00D24F55" w:rsidP="00D24F55">
            <w:pPr>
              <w:jc w:val="center"/>
              <w:rPr>
                <w:b/>
                <w:bCs/>
                <w:color w:val="000000"/>
              </w:rPr>
            </w:pPr>
            <w:r w:rsidRPr="00927739">
              <w:rPr>
                <w:b/>
                <w:bCs/>
                <w:color w:val="000000"/>
              </w:rPr>
              <w:lastRenderedPageBreak/>
              <w:t> </w:t>
            </w:r>
          </w:p>
        </w:tc>
        <w:tc>
          <w:tcPr>
            <w:tcW w:w="4962" w:type="dxa"/>
            <w:shd w:val="clear" w:color="auto" w:fill="auto"/>
            <w:hideMark/>
          </w:tcPr>
          <w:p w:rsidR="00D24F55" w:rsidRPr="00927739" w:rsidRDefault="00D24F55" w:rsidP="00D24F55">
            <w:pPr>
              <w:rPr>
                <w:color w:val="000000"/>
              </w:rPr>
            </w:pPr>
            <w:r w:rsidRPr="00927739">
              <w:rPr>
                <w:color w:val="000000"/>
              </w:rPr>
              <w:t>Дорожное хозяйство (дорожные фонды)</w:t>
            </w:r>
          </w:p>
        </w:tc>
        <w:tc>
          <w:tcPr>
            <w:tcW w:w="709" w:type="dxa"/>
            <w:vAlign w:val="bottom"/>
          </w:tcPr>
          <w:p w:rsidR="00D24F55" w:rsidRPr="00927739" w:rsidRDefault="00D24F55" w:rsidP="00D24F55">
            <w:pPr>
              <w:jc w:val="center"/>
            </w:pPr>
            <w:r w:rsidRPr="00927739">
              <w:rPr>
                <w:color w:val="000000"/>
              </w:rPr>
              <w:t>992</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04</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09</w:t>
            </w:r>
          </w:p>
        </w:tc>
        <w:tc>
          <w:tcPr>
            <w:tcW w:w="1702" w:type="dxa"/>
            <w:shd w:val="clear" w:color="auto" w:fill="auto"/>
            <w:noWrap/>
            <w:vAlign w:val="bottom"/>
            <w:hideMark/>
          </w:tcPr>
          <w:p w:rsidR="00D24F55" w:rsidRPr="00927739" w:rsidRDefault="00D24F55" w:rsidP="00D24F55">
            <w:pPr>
              <w:rPr>
                <w:rFonts w:ascii="Calibri" w:hAnsi="Calibri"/>
                <w:color w:val="000000"/>
              </w:rPr>
            </w:pPr>
            <w:r w:rsidRPr="00927739">
              <w:rPr>
                <w:rFonts w:ascii="Calibri" w:hAnsi="Calibri"/>
                <w:color w:val="000000"/>
              </w:rPr>
              <w:t> </w:t>
            </w:r>
          </w:p>
        </w:tc>
        <w:tc>
          <w:tcPr>
            <w:tcW w:w="708" w:type="dxa"/>
            <w:shd w:val="clear" w:color="auto" w:fill="auto"/>
            <w:noWrap/>
            <w:vAlign w:val="bottom"/>
            <w:hideMark/>
          </w:tcPr>
          <w:p w:rsidR="00D24F55" w:rsidRPr="00927739" w:rsidRDefault="00D24F55" w:rsidP="00D24F55">
            <w:pPr>
              <w:jc w:val="center"/>
              <w:rPr>
                <w:color w:val="000000"/>
              </w:rPr>
            </w:pPr>
            <w:r w:rsidRPr="00927739">
              <w:rPr>
                <w:color w:val="000000"/>
              </w:rPr>
              <w:t> </w:t>
            </w:r>
          </w:p>
        </w:tc>
        <w:tc>
          <w:tcPr>
            <w:tcW w:w="1841" w:type="dxa"/>
            <w:shd w:val="clear" w:color="auto" w:fill="auto"/>
            <w:noWrap/>
            <w:vAlign w:val="bottom"/>
          </w:tcPr>
          <w:p w:rsidR="00D24F55" w:rsidRPr="00927739" w:rsidRDefault="00D24F55" w:rsidP="00D24F55">
            <w:pPr>
              <w:jc w:val="right"/>
              <w:rPr>
                <w:color w:val="000000"/>
              </w:rPr>
            </w:pPr>
            <w:r w:rsidRPr="00927739">
              <w:rPr>
                <w:color w:val="000000"/>
              </w:rPr>
              <w:t>1023175,94</w:t>
            </w:r>
          </w:p>
        </w:tc>
        <w:tc>
          <w:tcPr>
            <w:tcW w:w="1558" w:type="dxa"/>
            <w:vAlign w:val="bottom"/>
          </w:tcPr>
          <w:p w:rsidR="00D24F55" w:rsidRPr="00927739" w:rsidRDefault="00D24F55" w:rsidP="00D24F55">
            <w:pPr>
              <w:jc w:val="right"/>
              <w:rPr>
                <w:color w:val="000000"/>
              </w:rPr>
            </w:pPr>
            <w:r>
              <w:rPr>
                <w:color w:val="000000"/>
              </w:rPr>
              <w:t>999375,88</w:t>
            </w:r>
          </w:p>
        </w:tc>
        <w:tc>
          <w:tcPr>
            <w:tcW w:w="1558" w:type="dxa"/>
            <w:vAlign w:val="bottom"/>
          </w:tcPr>
          <w:p w:rsidR="00D24F55" w:rsidRPr="00927739" w:rsidRDefault="00D24F55" w:rsidP="00D24F55">
            <w:pPr>
              <w:jc w:val="right"/>
              <w:rPr>
                <w:color w:val="000000"/>
              </w:rPr>
            </w:pPr>
            <w:r>
              <w:rPr>
                <w:color w:val="000000"/>
              </w:rPr>
              <w:t>97,7</w:t>
            </w:r>
          </w:p>
        </w:tc>
      </w:tr>
      <w:tr w:rsidR="00D24F55" w:rsidRPr="00927739" w:rsidTr="00D24F55">
        <w:trPr>
          <w:trHeight w:val="315"/>
        </w:trPr>
        <w:tc>
          <w:tcPr>
            <w:tcW w:w="582" w:type="dxa"/>
            <w:shd w:val="clear" w:color="auto" w:fill="auto"/>
            <w:noWrap/>
            <w:vAlign w:val="bottom"/>
            <w:hideMark/>
          </w:tcPr>
          <w:p w:rsidR="00D24F55" w:rsidRPr="00927739" w:rsidRDefault="00D24F55" w:rsidP="00D24F55">
            <w:pPr>
              <w:jc w:val="center"/>
              <w:rPr>
                <w:b/>
                <w:bCs/>
                <w:color w:val="000000"/>
              </w:rPr>
            </w:pPr>
            <w:r w:rsidRPr="00927739">
              <w:rPr>
                <w:b/>
                <w:bCs/>
                <w:color w:val="000000"/>
              </w:rPr>
              <w:t> </w:t>
            </w:r>
          </w:p>
        </w:tc>
        <w:tc>
          <w:tcPr>
            <w:tcW w:w="4962" w:type="dxa"/>
            <w:shd w:val="clear" w:color="auto" w:fill="auto"/>
            <w:hideMark/>
          </w:tcPr>
          <w:p w:rsidR="00D24F55" w:rsidRDefault="00D24F55" w:rsidP="00D24F55">
            <w:pPr>
              <w:rPr>
                <w:color w:val="000000"/>
              </w:rPr>
            </w:pPr>
          </w:p>
          <w:p w:rsidR="00D24F55" w:rsidRPr="00927739" w:rsidRDefault="00D24F55" w:rsidP="00D24F55">
            <w:pPr>
              <w:rPr>
                <w:color w:val="000000"/>
              </w:rPr>
            </w:pPr>
            <w:r w:rsidRPr="00927739">
              <w:rPr>
                <w:color w:val="000000"/>
              </w:rPr>
              <w:t xml:space="preserve">Муниципальная программа   </w:t>
            </w:r>
            <w:r w:rsidRPr="00927739">
              <w:t xml:space="preserve">«Развитие дорожного хозяйства в Ейскоукрепленском сельском поселении Щербиновского района» </w:t>
            </w:r>
          </w:p>
        </w:tc>
        <w:tc>
          <w:tcPr>
            <w:tcW w:w="709" w:type="dxa"/>
            <w:vAlign w:val="bottom"/>
          </w:tcPr>
          <w:p w:rsidR="00D24F55" w:rsidRPr="00927739" w:rsidRDefault="00D24F55" w:rsidP="00D24F55">
            <w:pPr>
              <w:jc w:val="center"/>
            </w:pPr>
            <w:r w:rsidRPr="00927739">
              <w:rPr>
                <w:color w:val="000000"/>
              </w:rPr>
              <w:t>992</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04</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09</w:t>
            </w:r>
          </w:p>
        </w:tc>
        <w:tc>
          <w:tcPr>
            <w:tcW w:w="1702" w:type="dxa"/>
            <w:shd w:val="clear" w:color="auto" w:fill="auto"/>
            <w:vAlign w:val="bottom"/>
            <w:hideMark/>
          </w:tcPr>
          <w:p w:rsidR="00D24F55" w:rsidRPr="00927739" w:rsidRDefault="00D24F55" w:rsidP="00D24F55">
            <w:pPr>
              <w:jc w:val="center"/>
              <w:rPr>
                <w:color w:val="000000"/>
              </w:rPr>
            </w:pPr>
            <w:r w:rsidRPr="00927739">
              <w:rPr>
                <w:color w:val="000000"/>
              </w:rPr>
              <w:t>20 0 00 00000</w:t>
            </w:r>
          </w:p>
        </w:tc>
        <w:tc>
          <w:tcPr>
            <w:tcW w:w="708" w:type="dxa"/>
            <w:shd w:val="clear" w:color="auto" w:fill="auto"/>
            <w:noWrap/>
            <w:vAlign w:val="bottom"/>
            <w:hideMark/>
          </w:tcPr>
          <w:p w:rsidR="00D24F55" w:rsidRPr="00927739" w:rsidRDefault="00D24F55" w:rsidP="00D24F55">
            <w:pPr>
              <w:jc w:val="center"/>
              <w:rPr>
                <w:color w:val="000000"/>
              </w:rPr>
            </w:pPr>
            <w:r w:rsidRPr="00927739">
              <w:rPr>
                <w:color w:val="000000"/>
              </w:rPr>
              <w:t> </w:t>
            </w:r>
          </w:p>
        </w:tc>
        <w:tc>
          <w:tcPr>
            <w:tcW w:w="1841" w:type="dxa"/>
            <w:shd w:val="clear" w:color="auto" w:fill="auto"/>
            <w:noWrap/>
            <w:vAlign w:val="bottom"/>
          </w:tcPr>
          <w:p w:rsidR="00D24F55" w:rsidRPr="00927739" w:rsidRDefault="00D24F55" w:rsidP="00D24F55">
            <w:pPr>
              <w:jc w:val="right"/>
              <w:rPr>
                <w:color w:val="000000"/>
              </w:rPr>
            </w:pPr>
            <w:r w:rsidRPr="00927739">
              <w:rPr>
                <w:color w:val="000000"/>
              </w:rPr>
              <w:t>1023175,94</w:t>
            </w:r>
          </w:p>
        </w:tc>
        <w:tc>
          <w:tcPr>
            <w:tcW w:w="1558" w:type="dxa"/>
            <w:vAlign w:val="bottom"/>
          </w:tcPr>
          <w:p w:rsidR="00D24F55" w:rsidRPr="00927739" w:rsidRDefault="00D24F55" w:rsidP="00D24F55">
            <w:pPr>
              <w:jc w:val="right"/>
              <w:rPr>
                <w:color w:val="000000"/>
              </w:rPr>
            </w:pPr>
            <w:r>
              <w:rPr>
                <w:color w:val="000000"/>
              </w:rPr>
              <w:t>999375,88</w:t>
            </w:r>
          </w:p>
        </w:tc>
        <w:tc>
          <w:tcPr>
            <w:tcW w:w="1558" w:type="dxa"/>
            <w:vAlign w:val="bottom"/>
          </w:tcPr>
          <w:p w:rsidR="00D24F55" w:rsidRPr="00927739" w:rsidRDefault="00D24F55" w:rsidP="00D24F55">
            <w:pPr>
              <w:jc w:val="right"/>
              <w:rPr>
                <w:color w:val="000000"/>
              </w:rPr>
            </w:pPr>
            <w:r>
              <w:rPr>
                <w:color w:val="000000"/>
              </w:rPr>
              <w:t>97,7</w:t>
            </w:r>
          </w:p>
        </w:tc>
      </w:tr>
      <w:tr w:rsidR="00D24F55" w:rsidRPr="00927739" w:rsidTr="00D24F55">
        <w:trPr>
          <w:trHeight w:val="251"/>
        </w:trPr>
        <w:tc>
          <w:tcPr>
            <w:tcW w:w="582" w:type="dxa"/>
            <w:shd w:val="clear" w:color="auto" w:fill="auto"/>
            <w:noWrap/>
            <w:vAlign w:val="bottom"/>
            <w:hideMark/>
          </w:tcPr>
          <w:p w:rsidR="00D24F55" w:rsidRPr="00927739" w:rsidRDefault="00D24F55" w:rsidP="00D24F55">
            <w:pPr>
              <w:jc w:val="center"/>
              <w:rPr>
                <w:b/>
                <w:bCs/>
                <w:color w:val="000000"/>
              </w:rPr>
            </w:pPr>
            <w:r w:rsidRPr="00927739">
              <w:rPr>
                <w:b/>
                <w:bCs/>
                <w:color w:val="000000"/>
              </w:rPr>
              <w:t> </w:t>
            </w:r>
          </w:p>
        </w:tc>
        <w:tc>
          <w:tcPr>
            <w:tcW w:w="4962" w:type="dxa"/>
            <w:shd w:val="clear" w:color="auto" w:fill="auto"/>
            <w:hideMark/>
          </w:tcPr>
          <w:p w:rsidR="00D24F55" w:rsidRDefault="00D24F55" w:rsidP="00D24F55">
            <w:pPr>
              <w:rPr>
                <w:color w:val="000000"/>
              </w:rPr>
            </w:pPr>
          </w:p>
          <w:p w:rsidR="00D24F55" w:rsidRPr="00927739" w:rsidRDefault="00D24F55" w:rsidP="00D24F55">
            <w:pPr>
              <w:rPr>
                <w:color w:val="000000"/>
              </w:rPr>
            </w:pPr>
            <w:r w:rsidRPr="00927739">
              <w:rPr>
                <w:color w:val="000000"/>
              </w:rPr>
              <w:t>Поддержка дорожного хозяйства</w:t>
            </w:r>
          </w:p>
        </w:tc>
        <w:tc>
          <w:tcPr>
            <w:tcW w:w="709" w:type="dxa"/>
            <w:vAlign w:val="bottom"/>
          </w:tcPr>
          <w:p w:rsidR="00D24F55" w:rsidRPr="00927739" w:rsidRDefault="00D24F55" w:rsidP="00D24F55">
            <w:pPr>
              <w:jc w:val="center"/>
            </w:pPr>
            <w:r w:rsidRPr="00927739">
              <w:rPr>
                <w:color w:val="000000"/>
              </w:rPr>
              <w:t>992</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04</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09</w:t>
            </w:r>
          </w:p>
        </w:tc>
        <w:tc>
          <w:tcPr>
            <w:tcW w:w="1702" w:type="dxa"/>
            <w:shd w:val="clear" w:color="auto" w:fill="auto"/>
            <w:vAlign w:val="bottom"/>
            <w:hideMark/>
          </w:tcPr>
          <w:p w:rsidR="00D24F55" w:rsidRPr="00927739" w:rsidRDefault="00D24F55" w:rsidP="00D24F55">
            <w:pPr>
              <w:jc w:val="center"/>
              <w:rPr>
                <w:color w:val="000000"/>
              </w:rPr>
            </w:pPr>
            <w:r w:rsidRPr="00927739">
              <w:rPr>
                <w:color w:val="000000"/>
              </w:rPr>
              <w:t>20 0 01 00000</w:t>
            </w:r>
          </w:p>
        </w:tc>
        <w:tc>
          <w:tcPr>
            <w:tcW w:w="708" w:type="dxa"/>
            <w:shd w:val="clear" w:color="auto" w:fill="auto"/>
            <w:noWrap/>
            <w:vAlign w:val="bottom"/>
            <w:hideMark/>
          </w:tcPr>
          <w:p w:rsidR="00D24F55" w:rsidRPr="00927739" w:rsidRDefault="00D24F55" w:rsidP="00D24F55">
            <w:pPr>
              <w:jc w:val="center"/>
              <w:rPr>
                <w:color w:val="000000"/>
              </w:rPr>
            </w:pPr>
            <w:r w:rsidRPr="00927739">
              <w:rPr>
                <w:color w:val="000000"/>
              </w:rPr>
              <w:t> </w:t>
            </w:r>
          </w:p>
        </w:tc>
        <w:tc>
          <w:tcPr>
            <w:tcW w:w="1841" w:type="dxa"/>
            <w:shd w:val="clear" w:color="auto" w:fill="auto"/>
            <w:noWrap/>
            <w:vAlign w:val="bottom"/>
          </w:tcPr>
          <w:p w:rsidR="00D24F55" w:rsidRPr="00927739" w:rsidRDefault="00D24F55" w:rsidP="00D24F55">
            <w:pPr>
              <w:jc w:val="right"/>
              <w:rPr>
                <w:color w:val="000000"/>
              </w:rPr>
            </w:pPr>
            <w:r>
              <w:rPr>
                <w:color w:val="000000"/>
              </w:rPr>
              <w:t>1008175,94</w:t>
            </w:r>
          </w:p>
        </w:tc>
        <w:tc>
          <w:tcPr>
            <w:tcW w:w="1558" w:type="dxa"/>
            <w:vAlign w:val="bottom"/>
          </w:tcPr>
          <w:p w:rsidR="00D24F55" w:rsidRDefault="00D24F55" w:rsidP="00D24F55">
            <w:pPr>
              <w:jc w:val="right"/>
              <w:rPr>
                <w:color w:val="000000"/>
              </w:rPr>
            </w:pPr>
            <w:r>
              <w:rPr>
                <w:color w:val="000000"/>
              </w:rPr>
              <w:t>999375,88</w:t>
            </w:r>
          </w:p>
        </w:tc>
        <w:tc>
          <w:tcPr>
            <w:tcW w:w="1558" w:type="dxa"/>
            <w:vAlign w:val="bottom"/>
          </w:tcPr>
          <w:p w:rsidR="00D24F55" w:rsidRDefault="00D24F55" w:rsidP="00D24F55">
            <w:pPr>
              <w:jc w:val="right"/>
              <w:rPr>
                <w:color w:val="000000"/>
              </w:rPr>
            </w:pPr>
            <w:r>
              <w:rPr>
                <w:color w:val="000000"/>
              </w:rPr>
              <w:t>97,7</w:t>
            </w:r>
          </w:p>
        </w:tc>
      </w:tr>
      <w:tr w:rsidR="00D24F55" w:rsidRPr="00927739" w:rsidTr="00D24F55">
        <w:trPr>
          <w:trHeight w:val="630"/>
        </w:trPr>
        <w:tc>
          <w:tcPr>
            <w:tcW w:w="582" w:type="dxa"/>
            <w:shd w:val="clear" w:color="auto" w:fill="auto"/>
            <w:noWrap/>
            <w:vAlign w:val="bottom"/>
            <w:hideMark/>
          </w:tcPr>
          <w:p w:rsidR="00D24F55" w:rsidRPr="00927739" w:rsidRDefault="00D24F55" w:rsidP="00D24F55">
            <w:pPr>
              <w:jc w:val="center"/>
              <w:rPr>
                <w:b/>
                <w:bCs/>
                <w:color w:val="000000"/>
              </w:rPr>
            </w:pPr>
          </w:p>
        </w:tc>
        <w:tc>
          <w:tcPr>
            <w:tcW w:w="4962" w:type="dxa"/>
            <w:shd w:val="clear" w:color="auto" w:fill="auto"/>
            <w:hideMark/>
          </w:tcPr>
          <w:p w:rsidR="00991673" w:rsidRDefault="00991673" w:rsidP="00D24F55">
            <w:pPr>
              <w:rPr>
                <w:color w:val="000000"/>
              </w:rPr>
            </w:pPr>
          </w:p>
          <w:p w:rsidR="00D24F55" w:rsidRDefault="00D24F55" w:rsidP="00D24F55">
            <w:pPr>
              <w:rPr>
                <w:color w:val="000000"/>
              </w:rPr>
            </w:pPr>
            <w:r w:rsidRPr="00927739">
              <w:rPr>
                <w:color w:val="000000"/>
              </w:rPr>
              <w:t>Содержание и ремонт автомобильных дорог общего пользования, в том числе дорог в поселениях (за исключением автомобильных дорог федерального значения)</w:t>
            </w:r>
          </w:p>
          <w:p w:rsidR="00991673" w:rsidRPr="00927739" w:rsidRDefault="00991673" w:rsidP="00D24F55">
            <w:pPr>
              <w:rPr>
                <w:color w:val="000000"/>
              </w:rPr>
            </w:pPr>
          </w:p>
        </w:tc>
        <w:tc>
          <w:tcPr>
            <w:tcW w:w="709" w:type="dxa"/>
            <w:vAlign w:val="bottom"/>
          </w:tcPr>
          <w:p w:rsidR="00D24F55" w:rsidRPr="00927739" w:rsidRDefault="00D24F55" w:rsidP="00D24F55">
            <w:pPr>
              <w:jc w:val="center"/>
            </w:pPr>
            <w:r w:rsidRPr="00927739">
              <w:rPr>
                <w:color w:val="000000"/>
              </w:rPr>
              <w:t>992</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04</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09</w:t>
            </w:r>
          </w:p>
        </w:tc>
        <w:tc>
          <w:tcPr>
            <w:tcW w:w="1702" w:type="dxa"/>
            <w:shd w:val="clear" w:color="auto" w:fill="auto"/>
            <w:vAlign w:val="bottom"/>
            <w:hideMark/>
          </w:tcPr>
          <w:p w:rsidR="00D24F55" w:rsidRPr="00927739" w:rsidRDefault="00D24F55" w:rsidP="00D24F55">
            <w:pPr>
              <w:jc w:val="center"/>
              <w:rPr>
                <w:color w:val="000000"/>
              </w:rPr>
            </w:pPr>
            <w:r w:rsidRPr="00927739">
              <w:rPr>
                <w:color w:val="000000"/>
              </w:rPr>
              <w:t>20 0 01 10460</w:t>
            </w:r>
          </w:p>
        </w:tc>
        <w:tc>
          <w:tcPr>
            <w:tcW w:w="708" w:type="dxa"/>
            <w:shd w:val="clear" w:color="auto" w:fill="auto"/>
            <w:vAlign w:val="bottom"/>
            <w:hideMark/>
          </w:tcPr>
          <w:p w:rsidR="00D24F55" w:rsidRPr="00927739" w:rsidRDefault="00D24F55" w:rsidP="00D24F55">
            <w:pPr>
              <w:jc w:val="center"/>
              <w:rPr>
                <w:color w:val="000000"/>
              </w:rPr>
            </w:pPr>
          </w:p>
        </w:tc>
        <w:tc>
          <w:tcPr>
            <w:tcW w:w="1841" w:type="dxa"/>
            <w:shd w:val="clear" w:color="auto" w:fill="auto"/>
            <w:noWrap/>
            <w:vAlign w:val="bottom"/>
          </w:tcPr>
          <w:p w:rsidR="00D24F55" w:rsidRPr="00927739" w:rsidRDefault="00D24F55" w:rsidP="00D24F55">
            <w:pPr>
              <w:jc w:val="right"/>
              <w:rPr>
                <w:color w:val="000000"/>
              </w:rPr>
            </w:pPr>
            <w:r>
              <w:rPr>
                <w:color w:val="000000"/>
              </w:rPr>
              <w:t>1008</w:t>
            </w:r>
            <w:r w:rsidRPr="00927739">
              <w:rPr>
                <w:color w:val="000000"/>
              </w:rPr>
              <w:t>175,94</w:t>
            </w:r>
          </w:p>
        </w:tc>
        <w:tc>
          <w:tcPr>
            <w:tcW w:w="1558" w:type="dxa"/>
            <w:vAlign w:val="bottom"/>
          </w:tcPr>
          <w:p w:rsidR="00D24F55" w:rsidRDefault="00D24F55" w:rsidP="00D24F55">
            <w:pPr>
              <w:jc w:val="right"/>
              <w:rPr>
                <w:color w:val="000000"/>
              </w:rPr>
            </w:pPr>
            <w:r>
              <w:rPr>
                <w:color w:val="000000"/>
              </w:rPr>
              <w:t>999375,88</w:t>
            </w:r>
          </w:p>
        </w:tc>
        <w:tc>
          <w:tcPr>
            <w:tcW w:w="1558" w:type="dxa"/>
            <w:vAlign w:val="bottom"/>
          </w:tcPr>
          <w:p w:rsidR="00D24F55" w:rsidRDefault="00D24F55" w:rsidP="00D24F55">
            <w:pPr>
              <w:jc w:val="right"/>
              <w:rPr>
                <w:color w:val="000000"/>
              </w:rPr>
            </w:pPr>
            <w:r>
              <w:rPr>
                <w:color w:val="000000"/>
              </w:rPr>
              <w:t>97,7</w:t>
            </w:r>
          </w:p>
        </w:tc>
      </w:tr>
      <w:tr w:rsidR="00D24F55" w:rsidRPr="00927739" w:rsidTr="00D24F55">
        <w:trPr>
          <w:trHeight w:val="630"/>
        </w:trPr>
        <w:tc>
          <w:tcPr>
            <w:tcW w:w="582" w:type="dxa"/>
            <w:shd w:val="clear" w:color="auto" w:fill="auto"/>
            <w:noWrap/>
            <w:vAlign w:val="bottom"/>
            <w:hideMark/>
          </w:tcPr>
          <w:p w:rsidR="00D24F55" w:rsidRPr="00927739" w:rsidRDefault="00D24F55" w:rsidP="00D24F55">
            <w:pPr>
              <w:jc w:val="center"/>
              <w:rPr>
                <w:b/>
                <w:bCs/>
                <w:color w:val="000000"/>
              </w:rPr>
            </w:pPr>
            <w:r w:rsidRPr="00927739">
              <w:rPr>
                <w:b/>
                <w:bCs/>
                <w:color w:val="000000"/>
              </w:rPr>
              <w:t> </w:t>
            </w:r>
          </w:p>
        </w:tc>
        <w:tc>
          <w:tcPr>
            <w:tcW w:w="4962" w:type="dxa"/>
            <w:shd w:val="clear" w:color="auto" w:fill="auto"/>
            <w:hideMark/>
          </w:tcPr>
          <w:p w:rsidR="00D24F55" w:rsidRPr="00927739" w:rsidRDefault="00D24F55" w:rsidP="00D24F55">
            <w:pPr>
              <w:rPr>
                <w:color w:val="000000"/>
              </w:rPr>
            </w:pPr>
            <w:r w:rsidRPr="00927739">
              <w:rPr>
                <w:color w:val="000000"/>
              </w:rPr>
              <w:t>Закупка товаров, работ и услуг для государственных (муниципальных) нужд</w:t>
            </w:r>
          </w:p>
        </w:tc>
        <w:tc>
          <w:tcPr>
            <w:tcW w:w="709" w:type="dxa"/>
            <w:vAlign w:val="bottom"/>
          </w:tcPr>
          <w:p w:rsidR="00D24F55" w:rsidRPr="00927739" w:rsidRDefault="00D24F55" w:rsidP="00D24F55">
            <w:pPr>
              <w:jc w:val="center"/>
            </w:pPr>
            <w:r w:rsidRPr="00927739">
              <w:rPr>
                <w:color w:val="000000"/>
              </w:rPr>
              <w:t>992</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04</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09</w:t>
            </w:r>
          </w:p>
        </w:tc>
        <w:tc>
          <w:tcPr>
            <w:tcW w:w="1702" w:type="dxa"/>
            <w:shd w:val="clear" w:color="auto" w:fill="auto"/>
            <w:vAlign w:val="bottom"/>
            <w:hideMark/>
          </w:tcPr>
          <w:p w:rsidR="00D24F55" w:rsidRPr="00927739" w:rsidRDefault="00D24F55" w:rsidP="00D24F55">
            <w:pPr>
              <w:jc w:val="center"/>
              <w:rPr>
                <w:color w:val="000000"/>
              </w:rPr>
            </w:pPr>
            <w:r w:rsidRPr="00927739">
              <w:rPr>
                <w:color w:val="000000"/>
              </w:rPr>
              <w:t>20 0 01 10460</w:t>
            </w:r>
          </w:p>
        </w:tc>
        <w:tc>
          <w:tcPr>
            <w:tcW w:w="708" w:type="dxa"/>
            <w:shd w:val="clear" w:color="auto" w:fill="auto"/>
            <w:vAlign w:val="bottom"/>
            <w:hideMark/>
          </w:tcPr>
          <w:p w:rsidR="00D24F55" w:rsidRPr="00927739" w:rsidRDefault="00D24F55" w:rsidP="00D24F55">
            <w:pPr>
              <w:jc w:val="center"/>
              <w:rPr>
                <w:color w:val="000000"/>
              </w:rPr>
            </w:pPr>
            <w:r w:rsidRPr="00927739">
              <w:rPr>
                <w:color w:val="000000"/>
              </w:rPr>
              <w:t>200</w:t>
            </w:r>
          </w:p>
        </w:tc>
        <w:tc>
          <w:tcPr>
            <w:tcW w:w="1841" w:type="dxa"/>
            <w:shd w:val="clear" w:color="auto" w:fill="auto"/>
            <w:noWrap/>
            <w:vAlign w:val="bottom"/>
          </w:tcPr>
          <w:p w:rsidR="00D24F55" w:rsidRPr="00927739" w:rsidRDefault="00D24F55" w:rsidP="00D24F55">
            <w:pPr>
              <w:jc w:val="right"/>
              <w:rPr>
                <w:color w:val="000000"/>
              </w:rPr>
            </w:pPr>
            <w:r>
              <w:rPr>
                <w:color w:val="000000"/>
              </w:rPr>
              <w:t>1008</w:t>
            </w:r>
            <w:r w:rsidRPr="00927739">
              <w:rPr>
                <w:color w:val="000000"/>
              </w:rPr>
              <w:t>175,94</w:t>
            </w:r>
          </w:p>
        </w:tc>
        <w:tc>
          <w:tcPr>
            <w:tcW w:w="1558" w:type="dxa"/>
            <w:vAlign w:val="bottom"/>
          </w:tcPr>
          <w:p w:rsidR="00D24F55" w:rsidRDefault="00D24F55" w:rsidP="00D24F55">
            <w:pPr>
              <w:jc w:val="right"/>
              <w:rPr>
                <w:color w:val="000000"/>
              </w:rPr>
            </w:pPr>
            <w:r>
              <w:rPr>
                <w:color w:val="000000"/>
              </w:rPr>
              <w:t>999375,88</w:t>
            </w:r>
          </w:p>
        </w:tc>
        <w:tc>
          <w:tcPr>
            <w:tcW w:w="1558" w:type="dxa"/>
            <w:vAlign w:val="bottom"/>
          </w:tcPr>
          <w:p w:rsidR="00D24F55" w:rsidRDefault="00D24F55" w:rsidP="00D24F55">
            <w:pPr>
              <w:jc w:val="right"/>
              <w:rPr>
                <w:color w:val="000000"/>
              </w:rPr>
            </w:pPr>
            <w:r>
              <w:rPr>
                <w:color w:val="000000"/>
              </w:rPr>
              <w:t>97,7</w:t>
            </w:r>
          </w:p>
        </w:tc>
      </w:tr>
      <w:tr w:rsidR="00D24F55" w:rsidRPr="00927739" w:rsidTr="00D24F55">
        <w:trPr>
          <w:trHeight w:val="630"/>
        </w:trPr>
        <w:tc>
          <w:tcPr>
            <w:tcW w:w="582" w:type="dxa"/>
            <w:shd w:val="clear" w:color="auto" w:fill="auto"/>
            <w:noWrap/>
            <w:vAlign w:val="bottom"/>
          </w:tcPr>
          <w:p w:rsidR="00D24F55" w:rsidRPr="00927739" w:rsidRDefault="00D24F55" w:rsidP="00D24F55">
            <w:pPr>
              <w:jc w:val="center"/>
              <w:rPr>
                <w:b/>
                <w:bCs/>
                <w:color w:val="000000"/>
              </w:rPr>
            </w:pPr>
          </w:p>
        </w:tc>
        <w:tc>
          <w:tcPr>
            <w:tcW w:w="4962" w:type="dxa"/>
            <w:shd w:val="clear" w:color="auto" w:fill="auto"/>
          </w:tcPr>
          <w:p w:rsidR="00D24F55" w:rsidRPr="00927739" w:rsidRDefault="00D24F55" w:rsidP="00D24F55">
            <w:pPr>
              <w:jc w:val="both"/>
            </w:pPr>
            <w:r w:rsidRPr="00927739">
              <w:t>Безопасное движение на дорогах местного значения</w:t>
            </w:r>
          </w:p>
        </w:tc>
        <w:tc>
          <w:tcPr>
            <w:tcW w:w="709" w:type="dxa"/>
            <w:vAlign w:val="bottom"/>
          </w:tcPr>
          <w:p w:rsidR="00D24F55" w:rsidRPr="00927739" w:rsidRDefault="00D24F55" w:rsidP="00D24F55">
            <w:pPr>
              <w:jc w:val="center"/>
              <w:rPr>
                <w:color w:val="000000"/>
              </w:rPr>
            </w:pPr>
            <w:r w:rsidRPr="00927739">
              <w:rPr>
                <w:color w:val="000000"/>
              </w:rPr>
              <w:t>992</w:t>
            </w:r>
          </w:p>
        </w:tc>
        <w:tc>
          <w:tcPr>
            <w:tcW w:w="567" w:type="dxa"/>
            <w:shd w:val="clear" w:color="auto" w:fill="auto"/>
            <w:vAlign w:val="bottom"/>
          </w:tcPr>
          <w:p w:rsidR="00D24F55" w:rsidRPr="00927739" w:rsidRDefault="00D24F55" w:rsidP="00D24F55">
            <w:pPr>
              <w:jc w:val="center"/>
              <w:rPr>
                <w:color w:val="000000"/>
              </w:rPr>
            </w:pPr>
            <w:r w:rsidRPr="00927739">
              <w:rPr>
                <w:color w:val="000000"/>
              </w:rPr>
              <w:t>04</w:t>
            </w:r>
          </w:p>
        </w:tc>
        <w:tc>
          <w:tcPr>
            <w:tcW w:w="568" w:type="dxa"/>
            <w:shd w:val="clear" w:color="auto" w:fill="auto"/>
            <w:vAlign w:val="bottom"/>
          </w:tcPr>
          <w:p w:rsidR="00D24F55" w:rsidRPr="00927739" w:rsidRDefault="00D24F55" w:rsidP="00D24F55">
            <w:pPr>
              <w:jc w:val="center"/>
              <w:rPr>
                <w:color w:val="000000"/>
              </w:rPr>
            </w:pPr>
            <w:r w:rsidRPr="00927739">
              <w:rPr>
                <w:color w:val="000000"/>
              </w:rPr>
              <w:t>09</w:t>
            </w:r>
          </w:p>
        </w:tc>
        <w:tc>
          <w:tcPr>
            <w:tcW w:w="1702" w:type="dxa"/>
            <w:shd w:val="clear" w:color="auto" w:fill="auto"/>
            <w:vAlign w:val="bottom"/>
          </w:tcPr>
          <w:p w:rsidR="00D24F55" w:rsidRPr="00927739" w:rsidRDefault="00D24F55" w:rsidP="00D24F55">
            <w:pPr>
              <w:jc w:val="center"/>
              <w:rPr>
                <w:color w:val="000000"/>
              </w:rPr>
            </w:pPr>
            <w:r w:rsidRPr="00927739">
              <w:t>20 0 02 00000</w:t>
            </w:r>
          </w:p>
        </w:tc>
        <w:tc>
          <w:tcPr>
            <w:tcW w:w="708" w:type="dxa"/>
            <w:shd w:val="clear" w:color="auto" w:fill="auto"/>
            <w:vAlign w:val="bottom"/>
          </w:tcPr>
          <w:p w:rsidR="00D24F55" w:rsidRPr="00927739" w:rsidRDefault="00D24F55" w:rsidP="00D24F55">
            <w:pPr>
              <w:jc w:val="center"/>
              <w:rPr>
                <w:color w:val="000000"/>
              </w:rPr>
            </w:pPr>
          </w:p>
        </w:tc>
        <w:tc>
          <w:tcPr>
            <w:tcW w:w="1841" w:type="dxa"/>
            <w:shd w:val="clear" w:color="auto" w:fill="auto"/>
            <w:noWrap/>
            <w:vAlign w:val="bottom"/>
          </w:tcPr>
          <w:p w:rsidR="00D24F55" w:rsidRPr="00927739" w:rsidRDefault="00D24F55" w:rsidP="00D24F55">
            <w:pPr>
              <w:jc w:val="right"/>
              <w:rPr>
                <w:color w:val="000000"/>
              </w:rPr>
            </w:pPr>
            <w:r>
              <w:rPr>
                <w:color w:val="000000"/>
              </w:rPr>
              <w:t>15000</w:t>
            </w:r>
            <w:r w:rsidRPr="00927739">
              <w:rPr>
                <w:color w:val="000000"/>
              </w:rPr>
              <w:t>,00</w:t>
            </w:r>
          </w:p>
        </w:tc>
        <w:tc>
          <w:tcPr>
            <w:tcW w:w="1558" w:type="dxa"/>
            <w:vAlign w:val="bottom"/>
          </w:tcPr>
          <w:p w:rsidR="00D24F55" w:rsidRDefault="00D24F55" w:rsidP="00D24F55">
            <w:pPr>
              <w:jc w:val="right"/>
              <w:rPr>
                <w:color w:val="000000"/>
              </w:rPr>
            </w:pPr>
            <w:r>
              <w:rPr>
                <w:color w:val="000000"/>
              </w:rPr>
              <w:t>0,00</w:t>
            </w:r>
          </w:p>
        </w:tc>
        <w:tc>
          <w:tcPr>
            <w:tcW w:w="1558" w:type="dxa"/>
            <w:vAlign w:val="bottom"/>
          </w:tcPr>
          <w:p w:rsidR="00D24F55" w:rsidRDefault="00D24F55" w:rsidP="00D24F55">
            <w:pPr>
              <w:jc w:val="right"/>
              <w:rPr>
                <w:color w:val="000000"/>
              </w:rPr>
            </w:pPr>
            <w:r>
              <w:rPr>
                <w:color w:val="000000"/>
              </w:rPr>
              <w:t>-</w:t>
            </w:r>
          </w:p>
        </w:tc>
      </w:tr>
      <w:tr w:rsidR="00D24F55" w:rsidRPr="00927739" w:rsidTr="00D24F55">
        <w:trPr>
          <w:trHeight w:val="630"/>
        </w:trPr>
        <w:tc>
          <w:tcPr>
            <w:tcW w:w="582" w:type="dxa"/>
            <w:shd w:val="clear" w:color="auto" w:fill="auto"/>
            <w:noWrap/>
            <w:vAlign w:val="bottom"/>
          </w:tcPr>
          <w:p w:rsidR="00D24F55" w:rsidRPr="00927739" w:rsidRDefault="00D24F55" w:rsidP="00D24F55">
            <w:pPr>
              <w:jc w:val="center"/>
              <w:rPr>
                <w:b/>
                <w:bCs/>
                <w:color w:val="000000"/>
              </w:rPr>
            </w:pPr>
          </w:p>
        </w:tc>
        <w:tc>
          <w:tcPr>
            <w:tcW w:w="4962" w:type="dxa"/>
            <w:shd w:val="clear" w:color="auto" w:fill="auto"/>
          </w:tcPr>
          <w:p w:rsidR="00D24F55" w:rsidRPr="00927739" w:rsidRDefault="00D24F55" w:rsidP="00D24F55">
            <w:pPr>
              <w:jc w:val="both"/>
            </w:pPr>
            <w:r w:rsidRPr="00927739">
              <w:t>Мероприятия, связанные с безопасностью на дорогах местного значения</w:t>
            </w:r>
          </w:p>
        </w:tc>
        <w:tc>
          <w:tcPr>
            <w:tcW w:w="709" w:type="dxa"/>
            <w:vAlign w:val="bottom"/>
          </w:tcPr>
          <w:p w:rsidR="00D24F55" w:rsidRPr="00927739" w:rsidRDefault="00D24F55" w:rsidP="00D24F55">
            <w:pPr>
              <w:jc w:val="center"/>
              <w:rPr>
                <w:color w:val="000000"/>
              </w:rPr>
            </w:pPr>
            <w:r w:rsidRPr="00927739">
              <w:rPr>
                <w:color w:val="000000"/>
              </w:rPr>
              <w:t>992</w:t>
            </w:r>
          </w:p>
        </w:tc>
        <w:tc>
          <w:tcPr>
            <w:tcW w:w="567" w:type="dxa"/>
            <w:shd w:val="clear" w:color="auto" w:fill="auto"/>
            <w:vAlign w:val="bottom"/>
          </w:tcPr>
          <w:p w:rsidR="00D24F55" w:rsidRPr="00927739" w:rsidRDefault="00D24F55" w:rsidP="00D24F55">
            <w:pPr>
              <w:jc w:val="center"/>
              <w:rPr>
                <w:color w:val="000000"/>
              </w:rPr>
            </w:pPr>
            <w:r w:rsidRPr="00927739">
              <w:rPr>
                <w:color w:val="000000"/>
              </w:rPr>
              <w:t>04</w:t>
            </w:r>
          </w:p>
        </w:tc>
        <w:tc>
          <w:tcPr>
            <w:tcW w:w="568" w:type="dxa"/>
            <w:shd w:val="clear" w:color="auto" w:fill="auto"/>
            <w:vAlign w:val="bottom"/>
          </w:tcPr>
          <w:p w:rsidR="00D24F55" w:rsidRPr="00927739" w:rsidRDefault="00D24F55" w:rsidP="00D24F55">
            <w:pPr>
              <w:jc w:val="center"/>
              <w:rPr>
                <w:color w:val="000000"/>
              </w:rPr>
            </w:pPr>
            <w:r w:rsidRPr="00927739">
              <w:rPr>
                <w:color w:val="000000"/>
              </w:rPr>
              <w:t>09</w:t>
            </w:r>
          </w:p>
        </w:tc>
        <w:tc>
          <w:tcPr>
            <w:tcW w:w="1702" w:type="dxa"/>
            <w:shd w:val="clear" w:color="auto" w:fill="auto"/>
            <w:vAlign w:val="bottom"/>
          </w:tcPr>
          <w:p w:rsidR="00D24F55" w:rsidRPr="00927739" w:rsidRDefault="00D24F55" w:rsidP="00D24F55">
            <w:pPr>
              <w:jc w:val="center"/>
              <w:rPr>
                <w:color w:val="000000"/>
              </w:rPr>
            </w:pPr>
            <w:r w:rsidRPr="00927739">
              <w:t>20 0 02 10530</w:t>
            </w:r>
          </w:p>
        </w:tc>
        <w:tc>
          <w:tcPr>
            <w:tcW w:w="708" w:type="dxa"/>
            <w:shd w:val="clear" w:color="auto" w:fill="auto"/>
            <w:vAlign w:val="bottom"/>
          </w:tcPr>
          <w:p w:rsidR="00D24F55" w:rsidRPr="00927739" w:rsidRDefault="00D24F55" w:rsidP="00D24F55">
            <w:pPr>
              <w:jc w:val="center"/>
              <w:rPr>
                <w:color w:val="000000"/>
              </w:rPr>
            </w:pPr>
          </w:p>
        </w:tc>
        <w:tc>
          <w:tcPr>
            <w:tcW w:w="1841" w:type="dxa"/>
            <w:shd w:val="clear" w:color="auto" w:fill="auto"/>
            <w:noWrap/>
            <w:vAlign w:val="bottom"/>
          </w:tcPr>
          <w:p w:rsidR="00D24F55" w:rsidRPr="00927739" w:rsidRDefault="00D24F55" w:rsidP="00D24F55">
            <w:pPr>
              <w:jc w:val="right"/>
              <w:rPr>
                <w:color w:val="000000"/>
              </w:rPr>
            </w:pPr>
            <w:r>
              <w:rPr>
                <w:color w:val="000000"/>
              </w:rPr>
              <w:t>15000</w:t>
            </w:r>
            <w:r w:rsidRPr="00927739">
              <w:rPr>
                <w:color w:val="000000"/>
              </w:rPr>
              <w:t>,00</w:t>
            </w:r>
          </w:p>
        </w:tc>
        <w:tc>
          <w:tcPr>
            <w:tcW w:w="1558" w:type="dxa"/>
            <w:vAlign w:val="bottom"/>
          </w:tcPr>
          <w:p w:rsidR="00D24F55" w:rsidRDefault="00D24F55" w:rsidP="00D24F55">
            <w:pPr>
              <w:jc w:val="right"/>
              <w:rPr>
                <w:color w:val="000000"/>
              </w:rPr>
            </w:pPr>
            <w:r>
              <w:rPr>
                <w:color w:val="000000"/>
              </w:rPr>
              <w:t>0,00</w:t>
            </w:r>
          </w:p>
        </w:tc>
        <w:tc>
          <w:tcPr>
            <w:tcW w:w="1558" w:type="dxa"/>
            <w:vAlign w:val="bottom"/>
          </w:tcPr>
          <w:p w:rsidR="00D24F55" w:rsidRDefault="00D24F55" w:rsidP="00D24F55">
            <w:pPr>
              <w:jc w:val="right"/>
              <w:rPr>
                <w:color w:val="000000"/>
              </w:rPr>
            </w:pPr>
            <w:r>
              <w:rPr>
                <w:color w:val="000000"/>
              </w:rPr>
              <w:t>-</w:t>
            </w:r>
          </w:p>
        </w:tc>
      </w:tr>
      <w:tr w:rsidR="00D24F55" w:rsidRPr="00927739" w:rsidTr="00D24F55">
        <w:trPr>
          <w:trHeight w:val="630"/>
        </w:trPr>
        <w:tc>
          <w:tcPr>
            <w:tcW w:w="582" w:type="dxa"/>
            <w:shd w:val="clear" w:color="auto" w:fill="auto"/>
            <w:noWrap/>
            <w:vAlign w:val="bottom"/>
          </w:tcPr>
          <w:p w:rsidR="00D24F55" w:rsidRPr="00927739" w:rsidRDefault="00D24F55" w:rsidP="00D24F55">
            <w:pPr>
              <w:jc w:val="center"/>
              <w:rPr>
                <w:b/>
                <w:bCs/>
                <w:color w:val="000000"/>
              </w:rPr>
            </w:pPr>
          </w:p>
        </w:tc>
        <w:tc>
          <w:tcPr>
            <w:tcW w:w="4962" w:type="dxa"/>
            <w:shd w:val="clear" w:color="auto" w:fill="auto"/>
          </w:tcPr>
          <w:p w:rsidR="00D24F55" w:rsidRDefault="00D24F55" w:rsidP="00D24F55">
            <w:pPr>
              <w:jc w:val="both"/>
            </w:pPr>
          </w:p>
          <w:p w:rsidR="00D24F55" w:rsidRPr="00927739" w:rsidRDefault="00D24F55" w:rsidP="00D24F55">
            <w:pPr>
              <w:jc w:val="both"/>
            </w:pPr>
            <w:r w:rsidRPr="00927739">
              <w:t>Закупка товаров, работ и услуг для государственных (муниципальных) нужд</w:t>
            </w:r>
          </w:p>
        </w:tc>
        <w:tc>
          <w:tcPr>
            <w:tcW w:w="709" w:type="dxa"/>
            <w:vAlign w:val="bottom"/>
          </w:tcPr>
          <w:p w:rsidR="00D24F55" w:rsidRPr="00927739" w:rsidRDefault="00D24F55" w:rsidP="00D24F55">
            <w:pPr>
              <w:jc w:val="center"/>
              <w:rPr>
                <w:color w:val="000000"/>
              </w:rPr>
            </w:pPr>
            <w:r w:rsidRPr="00927739">
              <w:rPr>
                <w:color w:val="000000"/>
              </w:rPr>
              <w:t>992</w:t>
            </w:r>
          </w:p>
        </w:tc>
        <w:tc>
          <w:tcPr>
            <w:tcW w:w="567" w:type="dxa"/>
            <w:shd w:val="clear" w:color="auto" w:fill="auto"/>
            <w:vAlign w:val="bottom"/>
          </w:tcPr>
          <w:p w:rsidR="00D24F55" w:rsidRPr="00927739" w:rsidRDefault="00D24F55" w:rsidP="00D24F55">
            <w:pPr>
              <w:jc w:val="center"/>
              <w:rPr>
                <w:color w:val="000000"/>
              </w:rPr>
            </w:pPr>
            <w:r w:rsidRPr="00927739">
              <w:rPr>
                <w:color w:val="000000"/>
              </w:rPr>
              <w:t>04</w:t>
            </w:r>
          </w:p>
        </w:tc>
        <w:tc>
          <w:tcPr>
            <w:tcW w:w="568" w:type="dxa"/>
            <w:shd w:val="clear" w:color="auto" w:fill="auto"/>
            <w:vAlign w:val="bottom"/>
          </w:tcPr>
          <w:p w:rsidR="00D24F55" w:rsidRPr="00927739" w:rsidRDefault="00D24F55" w:rsidP="00D24F55">
            <w:pPr>
              <w:jc w:val="center"/>
              <w:rPr>
                <w:color w:val="000000"/>
              </w:rPr>
            </w:pPr>
            <w:r w:rsidRPr="00927739">
              <w:rPr>
                <w:color w:val="000000"/>
              </w:rPr>
              <w:t>09</w:t>
            </w:r>
          </w:p>
        </w:tc>
        <w:tc>
          <w:tcPr>
            <w:tcW w:w="1702" w:type="dxa"/>
            <w:shd w:val="clear" w:color="auto" w:fill="auto"/>
            <w:vAlign w:val="bottom"/>
          </w:tcPr>
          <w:p w:rsidR="00D24F55" w:rsidRPr="00927739" w:rsidRDefault="00D24F55" w:rsidP="00D24F55">
            <w:pPr>
              <w:jc w:val="center"/>
              <w:rPr>
                <w:color w:val="000000"/>
              </w:rPr>
            </w:pPr>
            <w:r w:rsidRPr="00927739">
              <w:t>20 0 02 10530</w:t>
            </w:r>
          </w:p>
        </w:tc>
        <w:tc>
          <w:tcPr>
            <w:tcW w:w="708" w:type="dxa"/>
            <w:shd w:val="clear" w:color="auto" w:fill="auto"/>
            <w:vAlign w:val="bottom"/>
          </w:tcPr>
          <w:p w:rsidR="00D24F55" w:rsidRPr="00927739" w:rsidRDefault="00D24F55" w:rsidP="00D24F55">
            <w:pPr>
              <w:jc w:val="center"/>
              <w:rPr>
                <w:color w:val="000000"/>
              </w:rPr>
            </w:pPr>
            <w:r w:rsidRPr="00927739">
              <w:rPr>
                <w:color w:val="000000"/>
              </w:rPr>
              <w:t>200</w:t>
            </w:r>
          </w:p>
        </w:tc>
        <w:tc>
          <w:tcPr>
            <w:tcW w:w="1841" w:type="dxa"/>
            <w:shd w:val="clear" w:color="auto" w:fill="auto"/>
            <w:noWrap/>
            <w:vAlign w:val="bottom"/>
          </w:tcPr>
          <w:p w:rsidR="00D24F55" w:rsidRPr="00927739" w:rsidRDefault="00D24F55" w:rsidP="00D24F55">
            <w:pPr>
              <w:jc w:val="right"/>
              <w:rPr>
                <w:color w:val="000000"/>
              </w:rPr>
            </w:pPr>
            <w:r>
              <w:rPr>
                <w:color w:val="000000"/>
              </w:rPr>
              <w:t>15000</w:t>
            </w:r>
            <w:r w:rsidRPr="00927739">
              <w:rPr>
                <w:color w:val="000000"/>
              </w:rPr>
              <w:t>,00</w:t>
            </w:r>
          </w:p>
        </w:tc>
        <w:tc>
          <w:tcPr>
            <w:tcW w:w="1558" w:type="dxa"/>
            <w:vAlign w:val="bottom"/>
          </w:tcPr>
          <w:p w:rsidR="00D24F55" w:rsidRDefault="00D24F55" w:rsidP="00D24F55">
            <w:pPr>
              <w:jc w:val="right"/>
              <w:rPr>
                <w:color w:val="000000"/>
              </w:rPr>
            </w:pPr>
            <w:r>
              <w:rPr>
                <w:color w:val="000000"/>
              </w:rPr>
              <w:t>0,00</w:t>
            </w:r>
          </w:p>
        </w:tc>
        <w:tc>
          <w:tcPr>
            <w:tcW w:w="1558" w:type="dxa"/>
            <w:vAlign w:val="bottom"/>
          </w:tcPr>
          <w:p w:rsidR="00D24F55" w:rsidRDefault="00D24F55" w:rsidP="00D24F55">
            <w:pPr>
              <w:jc w:val="right"/>
              <w:rPr>
                <w:color w:val="000000"/>
              </w:rPr>
            </w:pPr>
            <w:r>
              <w:rPr>
                <w:color w:val="000000"/>
              </w:rPr>
              <w:t>-</w:t>
            </w:r>
          </w:p>
        </w:tc>
      </w:tr>
      <w:tr w:rsidR="00D24F55" w:rsidRPr="00927739" w:rsidTr="00D24F55">
        <w:trPr>
          <w:trHeight w:val="630"/>
        </w:trPr>
        <w:tc>
          <w:tcPr>
            <w:tcW w:w="582" w:type="dxa"/>
            <w:shd w:val="clear" w:color="auto" w:fill="auto"/>
            <w:noWrap/>
            <w:vAlign w:val="bottom"/>
            <w:hideMark/>
          </w:tcPr>
          <w:p w:rsidR="00D24F55" w:rsidRPr="00927739" w:rsidRDefault="00D24F55" w:rsidP="00D24F55">
            <w:pPr>
              <w:jc w:val="center"/>
              <w:rPr>
                <w:b/>
                <w:bCs/>
                <w:color w:val="000000"/>
              </w:rPr>
            </w:pPr>
          </w:p>
        </w:tc>
        <w:tc>
          <w:tcPr>
            <w:tcW w:w="4962" w:type="dxa"/>
            <w:shd w:val="clear" w:color="auto" w:fill="auto"/>
            <w:hideMark/>
          </w:tcPr>
          <w:p w:rsidR="00D24F55" w:rsidRDefault="00D24F55" w:rsidP="00D24F55">
            <w:pPr>
              <w:rPr>
                <w:color w:val="000000"/>
              </w:rPr>
            </w:pPr>
          </w:p>
          <w:p w:rsidR="00D24F55" w:rsidRPr="00927739" w:rsidRDefault="00D24F55" w:rsidP="00D24F55">
            <w:pPr>
              <w:rPr>
                <w:color w:val="000000"/>
              </w:rPr>
            </w:pPr>
            <w:r w:rsidRPr="00927739">
              <w:rPr>
                <w:color w:val="000000"/>
              </w:rPr>
              <w:t>Другие вопросы в области национальной экономики</w:t>
            </w:r>
          </w:p>
        </w:tc>
        <w:tc>
          <w:tcPr>
            <w:tcW w:w="709" w:type="dxa"/>
            <w:vAlign w:val="bottom"/>
          </w:tcPr>
          <w:p w:rsidR="00D24F55" w:rsidRPr="00927739" w:rsidRDefault="00D24F55" w:rsidP="00D24F55">
            <w:pPr>
              <w:jc w:val="center"/>
              <w:rPr>
                <w:color w:val="000000"/>
              </w:rPr>
            </w:pPr>
            <w:r w:rsidRPr="00927739">
              <w:rPr>
                <w:color w:val="000000"/>
              </w:rPr>
              <w:t>992</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04</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12</w:t>
            </w:r>
          </w:p>
        </w:tc>
        <w:tc>
          <w:tcPr>
            <w:tcW w:w="1702" w:type="dxa"/>
            <w:shd w:val="clear" w:color="auto" w:fill="auto"/>
            <w:vAlign w:val="bottom"/>
            <w:hideMark/>
          </w:tcPr>
          <w:p w:rsidR="00D24F55" w:rsidRPr="00927739" w:rsidRDefault="00D24F55" w:rsidP="00D24F55">
            <w:pPr>
              <w:jc w:val="center"/>
              <w:rPr>
                <w:color w:val="000000"/>
              </w:rPr>
            </w:pPr>
          </w:p>
        </w:tc>
        <w:tc>
          <w:tcPr>
            <w:tcW w:w="708" w:type="dxa"/>
            <w:shd w:val="clear" w:color="auto" w:fill="auto"/>
            <w:vAlign w:val="bottom"/>
            <w:hideMark/>
          </w:tcPr>
          <w:p w:rsidR="00D24F55" w:rsidRPr="00927739" w:rsidRDefault="00D24F55" w:rsidP="00D24F55">
            <w:pPr>
              <w:jc w:val="center"/>
              <w:rPr>
                <w:color w:val="000000"/>
              </w:rPr>
            </w:pPr>
          </w:p>
        </w:tc>
        <w:tc>
          <w:tcPr>
            <w:tcW w:w="1841" w:type="dxa"/>
            <w:shd w:val="clear" w:color="auto" w:fill="auto"/>
            <w:noWrap/>
            <w:vAlign w:val="bottom"/>
          </w:tcPr>
          <w:p w:rsidR="00D24F55" w:rsidRPr="00927739" w:rsidRDefault="00D24F55" w:rsidP="00D24F55">
            <w:pPr>
              <w:jc w:val="right"/>
              <w:rPr>
                <w:color w:val="000000"/>
              </w:rPr>
            </w:pPr>
            <w:r w:rsidRPr="00927739">
              <w:rPr>
                <w:color w:val="000000"/>
              </w:rPr>
              <w:t>1000,00</w:t>
            </w:r>
          </w:p>
        </w:tc>
        <w:tc>
          <w:tcPr>
            <w:tcW w:w="1558" w:type="dxa"/>
            <w:vAlign w:val="bottom"/>
          </w:tcPr>
          <w:p w:rsidR="00D24F55" w:rsidRPr="00927739" w:rsidRDefault="00D24F55" w:rsidP="00D24F55">
            <w:pPr>
              <w:jc w:val="right"/>
              <w:rPr>
                <w:color w:val="000000"/>
              </w:rPr>
            </w:pPr>
            <w:r>
              <w:rPr>
                <w:color w:val="000000"/>
              </w:rPr>
              <w:t>0,00</w:t>
            </w:r>
          </w:p>
        </w:tc>
        <w:tc>
          <w:tcPr>
            <w:tcW w:w="1558" w:type="dxa"/>
            <w:vAlign w:val="bottom"/>
          </w:tcPr>
          <w:p w:rsidR="00D24F55" w:rsidRPr="00927739" w:rsidRDefault="00D24F55" w:rsidP="00D24F55">
            <w:pPr>
              <w:jc w:val="right"/>
              <w:rPr>
                <w:color w:val="000000"/>
              </w:rPr>
            </w:pPr>
            <w:r>
              <w:rPr>
                <w:color w:val="000000"/>
              </w:rPr>
              <w:t>-</w:t>
            </w:r>
          </w:p>
        </w:tc>
      </w:tr>
      <w:tr w:rsidR="00D24F55" w:rsidRPr="00927739" w:rsidTr="00D24F55">
        <w:trPr>
          <w:trHeight w:val="630"/>
        </w:trPr>
        <w:tc>
          <w:tcPr>
            <w:tcW w:w="582" w:type="dxa"/>
            <w:shd w:val="clear" w:color="auto" w:fill="auto"/>
            <w:noWrap/>
            <w:vAlign w:val="bottom"/>
            <w:hideMark/>
          </w:tcPr>
          <w:p w:rsidR="00D24F55" w:rsidRPr="00927739" w:rsidRDefault="00D24F55" w:rsidP="00D24F55">
            <w:pPr>
              <w:jc w:val="center"/>
              <w:rPr>
                <w:b/>
                <w:bCs/>
                <w:color w:val="000000"/>
              </w:rPr>
            </w:pPr>
          </w:p>
        </w:tc>
        <w:tc>
          <w:tcPr>
            <w:tcW w:w="4962" w:type="dxa"/>
            <w:shd w:val="clear" w:color="auto" w:fill="auto"/>
            <w:hideMark/>
          </w:tcPr>
          <w:p w:rsidR="00D24F55" w:rsidRDefault="00D24F55" w:rsidP="00D24F55">
            <w:pPr>
              <w:autoSpaceDE w:val="0"/>
              <w:autoSpaceDN w:val="0"/>
              <w:adjustRightInd w:val="0"/>
              <w:rPr>
                <w:color w:val="000000"/>
              </w:rPr>
            </w:pPr>
          </w:p>
          <w:p w:rsidR="00D24F55" w:rsidRPr="00927739" w:rsidRDefault="00D24F55" w:rsidP="00D24F55">
            <w:pPr>
              <w:autoSpaceDE w:val="0"/>
              <w:autoSpaceDN w:val="0"/>
              <w:adjustRightInd w:val="0"/>
            </w:pPr>
            <w:r w:rsidRPr="00927739">
              <w:rPr>
                <w:color w:val="000000"/>
              </w:rPr>
              <w:t xml:space="preserve">Муниципальная программа   </w:t>
            </w:r>
            <w:r w:rsidRPr="00927739">
              <w:t>«Развитие субъектов малого и среднего предпринимательства в Ейскоукрепленском сельском поселении Щербиновского района» на 2015 – 2017 годы</w:t>
            </w:r>
          </w:p>
        </w:tc>
        <w:tc>
          <w:tcPr>
            <w:tcW w:w="709" w:type="dxa"/>
            <w:vAlign w:val="bottom"/>
          </w:tcPr>
          <w:p w:rsidR="00D24F55" w:rsidRPr="00927739" w:rsidRDefault="00D24F55" w:rsidP="00D24F55">
            <w:pPr>
              <w:jc w:val="center"/>
              <w:rPr>
                <w:color w:val="000000"/>
              </w:rPr>
            </w:pPr>
            <w:r w:rsidRPr="00927739">
              <w:rPr>
                <w:color w:val="000000"/>
              </w:rPr>
              <w:t>992</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04</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12</w:t>
            </w:r>
          </w:p>
        </w:tc>
        <w:tc>
          <w:tcPr>
            <w:tcW w:w="1702" w:type="dxa"/>
            <w:shd w:val="clear" w:color="auto" w:fill="auto"/>
            <w:vAlign w:val="bottom"/>
            <w:hideMark/>
          </w:tcPr>
          <w:p w:rsidR="00D24F55" w:rsidRPr="00927739" w:rsidRDefault="00D24F55" w:rsidP="00D24F55">
            <w:pPr>
              <w:jc w:val="center"/>
              <w:rPr>
                <w:color w:val="000000"/>
              </w:rPr>
            </w:pPr>
            <w:r w:rsidRPr="00927739">
              <w:rPr>
                <w:color w:val="000000"/>
              </w:rPr>
              <w:t>04 0 00 00000</w:t>
            </w:r>
          </w:p>
        </w:tc>
        <w:tc>
          <w:tcPr>
            <w:tcW w:w="708" w:type="dxa"/>
            <w:shd w:val="clear" w:color="auto" w:fill="auto"/>
            <w:vAlign w:val="bottom"/>
            <w:hideMark/>
          </w:tcPr>
          <w:p w:rsidR="00D24F55" w:rsidRPr="00927739" w:rsidRDefault="00D24F55" w:rsidP="00D24F55">
            <w:pPr>
              <w:jc w:val="center"/>
              <w:rPr>
                <w:color w:val="000000"/>
              </w:rPr>
            </w:pPr>
          </w:p>
        </w:tc>
        <w:tc>
          <w:tcPr>
            <w:tcW w:w="1841" w:type="dxa"/>
            <w:shd w:val="clear" w:color="auto" w:fill="auto"/>
            <w:noWrap/>
            <w:vAlign w:val="bottom"/>
          </w:tcPr>
          <w:p w:rsidR="00D24F55" w:rsidRPr="00927739" w:rsidRDefault="00D24F55" w:rsidP="00D24F55">
            <w:pPr>
              <w:jc w:val="right"/>
              <w:rPr>
                <w:color w:val="000000"/>
              </w:rPr>
            </w:pPr>
            <w:r w:rsidRPr="00927739">
              <w:rPr>
                <w:color w:val="000000"/>
              </w:rPr>
              <w:t>1000,00</w:t>
            </w:r>
          </w:p>
        </w:tc>
        <w:tc>
          <w:tcPr>
            <w:tcW w:w="1558" w:type="dxa"/>
            <w:vAlign w:val="bottom"/>
          </w:tcPr>
          <w:p w:rsidR="00D24F55" w:rsidRPr="00927739" w:rsidRDefault="00D24F55" w:rsidP="00D24F55">
            <w:pPr>
              <w:jc w:val="right"/>
              <w:rPr>
                <w:color w:val="000000"/>
              </w:rPr>
            </w:pPr>
            <w:r>
              <w:rPr>
                <w:color w:val="000000"/>
              </w:rPr>
              <w:t>0,00</w:t>
            </w:r>
          </w:p>
        </w:tc>
        <w:tc>
          <w:tcPr>
            <w:tcW w:w="1558" w:type="dxa"/>
            <w:vAlign w:val="bottom"/>
          </w:tcPr>
          <w:p w:rsidR="00D24F55" w:rsidRPr="00927739" w:rsidRDefault="00D24F55" w:rsidP="00D24F55">
            <w:pPr>
              <w:jc w:val="right"/>
              <w:rPr>
                <w:color w:val="000000"/>
              </w:rPr>
            </w:pPr>
            <w:r>
              <w:rPr>
                <w:color w:val="000000"/>
              </w:rPr>
              <w:t>-</w:t>
            </w:r>
          </w:p>
        </w:tc>
      </w:tr>
      <w:tr w:rsidR="00D24F55" w:rsidRPr="00927739" w:rsidTr="00D24F55">
        <w:trPr>
          <w:trHeight w:val="630"/>
        </w:trPr>
        <w:tc>
          <w:tcPr>
            <w:tcW w:w="582" w:type="dxa"/>
            <w:shd w:val="clear" w:color="auto" w:fill="auto"/>
            <w:noWrap/>
            <w:vAlign w:val="bottom"/>
            <w:hideMark/>
          </w:tcPr>
          <w:p w:rsidR="00D24F55" w:rsidRPr="00927739" w:rsidRDefault="00D24F55" w:rsidP="00D24F55">
            <w:pPr>
              <w:jc w:val="center"/>
              <w:rPr>
                <w:b/>
                <w:bCs/>
                <w:color w:val="000000"/>
              </w:rPr>
            </w:pPr>
          </w:p>
        </w:tc>
        <w:tc>
          <w:tcPr>
            <w:tcW w:w="4962" w:type="dxa"/>
            <w:shd w:val="clear" w:color="auto" w:fill="auto"/>
            <w:hideMark/>
          </w:tcPr>
          <w:p w:rsidR="00D24F55" w:rsidRDefault="00D24F55" w:rsidP="00D24F55">
            <w:pPr>
              <w:rPr>
                <w:color w:val="000000"/>
              </w:rPr>
            </w:pPr>
          </w:p>
          <w:p w:rsidR="00D24F55" w:rsidRPr="00927739" w:rsidRDefault="00D24F55" w:rsidP="00D24F55">
            <w:pPr>
              <w:rPr>
                <w:color w:val="000000"/>
              </w:rPr>
            </w:pPr>
            <w:r w:rsidRPr="00927739">
              <w:rPr>
                <w:color w:val="000000"/>
              </w:rPr>
              <w:t>Развитие субъектов малого и среднего предпринимательства</w:t>
            </w:r>
          </w:p>
        </w:tc>
        <w:tc>
          <w:tcPr>
            <w:tcW w:w="709" w:type="dxa"/>
            <w:vAlign w:val="bottom"/>
          </w:tcPr>
          <w:p w:rsidR="00D24F55" w:rsidRPr="00927739" w:rsidRDefault="00D24F55" w:rsidP="00D24F55">
            <w:pPr>
              <w:jc w:val="center"/>
              <w:rPr>
                <w:color w:val="000000"/>
              </w:rPr>
            </w:pPr>
            <w:r w:rsidRPr="00927739">
              <w:rPr>
                <w:color w:val="000000"/>
              </w:rPr>
              <w:t>992</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04</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12</w:t>
            </w:r>
          </w:p>
        </w:tc>
        <w:tc>
          <w:tcPr>
            <w:tcW w:w="1702" w:type="dxa"/>
            <w:shd w:val="clear" w:color="auto" w:fill="auto"/>
            <w:vAlign w:val="bottom"/>
            <w:hideMark/>
          </w:tcPr>
          <w:p w:rsidR="00D24F55" w:rsidRPr="00927739" w:rsidRDefault="00D24F55" w:rsidP="00D24F55">
            <w:pPr>
              <w:jc w:val="center"/>
              <w:rPr>
                <w:color w:val="000000"/>
              </w:rPr>
            </w:pPr>
            <w:r w:rsidRPr="00927739">
              <w:rPr>
                <w:color w:val="000000"/>
              </w:rPr>
              <w:t>04 0 01 00000</w:t>
            </w:r>
          </w:p>
        </w:tc>
        <w:tc>
          <w:tcPr>
            <w:tcW w:w="708" w:type="dxa"/>
            <w:shd w:val="clear" w:color="auto" w:fill="auto"/>
            <w:vAlign w:val="bottom"/>
            <w:hideMark/>
          </w:tcPr>
          <w:p w:rsidR="00D24F55" w:rsidRPr="00927739" w:rsidRDefault="00D24F55" w:rsidP="00D24F55">
            <w:pPr>
              <w:jc w:val="center"/>
              <w:rPr>
                <w:color w:val="000000"/>
              </w:rPr>
            </w:pPr>
          </w:p>
        </w:tc>
        <w:tc>
          <w:tcPr>
            <w:tcW w:w="1841" w:type="dxa"/>
            <w:shd w:val="clear" w:color="auto" w:fill="auto"/>
            <w:noWrap/>
            <w:vAlign w:val="bottom"/>
          </w:tcPr>
          <w:p w:rsidR="00D24F55" w:rsidRPr="00927739" w:rsidRDefault="00D24F55" w:rsidP="00D24F55">
            <w:pPr>
              <w:jc w:val="right"/>
              <w:rPr>
                <w:color w:val="000000"/>
              </w:rPr>
            </w:pPr>
          </w:p>
          <w:p w:rsidR="00D24F55" w:rsidRPr="00927739" w:rsidRDefault="00D24F55" w:rsidP="00D24F55">
            <w:pPr>
              <w:jc w:val="right"/>
              <w:rPr>
                <w:color w:val="000000"/>
              </w:rPr>
            </w:pPr>
            <w:r w:rsidRPr="00927739">
              <w:rPr>
                <w:color w:val="000000"/>
              </w:rPr>
              <w:t>1000,00</w:t>
            </w:r>
          </w:p>
        </w:tc>
        <w:tc>
          <w:tcPr>
            <w:tcW w:w="1558" w:type="dxa"/>
            <w:vAlign w:val="bottom"/>
          </w:tcPr>
          <w:p w:rsidR="00D24F55" w:rsidRPr="00927739" w:rsidRDefault="00D24F55" w:rsidP="00D24F55">
            <w:pPr>
              <w:jc w:val="right"/>
              <w:rPr>
                <w:color w:val="000000"/>
              </w:rPr>
            </w:pPr>
            <w:r>
              <w:rPr>
                <w:color w:val="000000"/>
              </w:rPr>
              <w:t>0,00</w:t>
            </w:r>
          </w:p>
        </w:tc>
        <w:tc>
          <w:tcPr>
            <w:tcW w:w="1558" w:type="dxa"/>
            <w:vAlign w:val="bottom"/>
          </w:tcPr>
          <w:p w:rsidR="00D24F55" w:rsidRPr="00927739" w:rsidRDefault="00D24F55" w:rsidP="00D24F55">
            <w:pPr>
              <w:jc w:val="right"/>
              <w:rPr>
                <w:color w:val="000000"/>
              </w:rPr>
            </w:pPr>
            <w:r>
              <w:rPr>
                <w:color w:val="000000"/>
              </w:rPr>
              <w:t>-</w:t>
            </w:r>
          </w:p>
        </w:tc>
      </w:tr>
      <w:tr w:rsidR="00D24F55" w:rsidRPr="00927739" w:rsidTr="00D24F55">
        <w:trPr>
          <w:trHeight w:val="630"/>
        </w:trPr>
        <w:tc>
          <w:tcPr>
            <w:tcW w:w="582" w:type="dxa"/>
            <w:shd w:val="clear" w:color="auto" w:fill="auto"/>
            <w:noWrap/>
            <w:vAlign w:val="bottom"/>
            <w:hideMark/>
          </w:tcPr>
          <w:p w:rsidR="00D24F55" w:rsidRPr="00927739" w:rsidRDefault="00D24F55" w:rsidP="00D24F55">
            <w:pPr>
              <w:jc w:val="center"/>
              <w:rPr>
                <w:b/>
                <w:bCs/>
                <w:color w:val="000000"/>
              </w:rPr>
            </w:pPr>
          </w:p>
        </w:tc>
        <w:tc>
          <w:tcPr>
            <w:tcW w:w="4962" w:type="dxa"/>
            <w:shd w:val="clear" w:color="auto" w:fill="auto"/>
            <w:hideMark/>
          </w:tcPr>
          <w:p w:rsidR="00D24F55" w:rsidRPr="00927739" w:rsidRDefault="00D24F55" w:rsidP="00D24F55">
            <w:pPr>
              <w:rPr>
                <w:color w:val="000000"/>
              </w:rPr>
            </w:pPr>
            <w:r w:rsidRPr="00927739">
              <w:rPr>
                <w:color w:val="000000"/>
              </w:rPr>
              <w:t>Реализация мероприятий, направленных на развитие субъектов малого и среднего предпринимательства</w:t>
            </w:r>
          </w:p>
        </w:tc>
        <w:tc>
          <w:tcPr>
            <w:tcW w:w="709" w:type="dxa"/>
            <w:vAlign w:val="bottom"/>
          </w:tcPr>
          <w:p w:rsidR="00D24F55" w:rsidRPr="00927739" w:rsidRDefault="00D24F55" w:rsidP="00D24F55">
            <w:pPr>
              <w:jc w:val="center"/>
              <w:rPr>
                <w:color w:val="000000"/>
              </w:rPr>
            </w:pPr>
            <w:r w:rsidRPr="00927739">
              <w:rPr>
                <w:color w:val="000000"/>
              </w:rPr>
              <w:t>992</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04</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12</w:t>
            </w:r>
          </w:p>
        </w:tc>
        <w:tc>
          <w:tcPr>
            <w:tcW w:w="1702" w:type="dxa"/>
            <w:shd w:val="clear" w:color="auto" w:fill="auto"/>
            <w:vAlign w:val="bottom"/>
            <w:hideMark/>
          </w:tcPr>
          <w:p w:rsidR="00D24F55" w:rsidRPr="00927739" w:rsidRDefault="00D24F55" w:rsidP="00D24F55">
            <w:pPr>
              <w:jc w:val="center"/>
              <w:rPr>
                <w:color w:val="000000"/>
              </w:rPr>
            </w:pPr>
            <w:r w:rsidRPr="00927739">
              <w:rPr>
                <w:color w:val="000000"/>
              </w:rPr>
              <w:t>04 0 01 10090</w:t>
            </w:r>
          </w:p>
        </w:tc>
        <w:tc>
          <w:tcPr>
            <w:tcW w:w="708" w:type="dxa"/>
            <w:shd w:val="clear" w:color="auto" w:fill="auto"/>
            <w:vAlign w:val="bottom"/>
            <w:hideMark/>
          </w:tcPr>
          <w:p w:rsidR="00D24F55" w:rsidRPr="00927739" w:rsidRDefault="00D24F55" w:rsidP="00D24F55">
            <w:pPr>
              <w:jc w:val="center"/>
              <w:rPr>
                <w:color w:val="000000"/>
              </w:rPr>
            </w:pPr>
          </w:p>
        </w:tc>
        <w:tc>
          <w:tcPr>
            <w:tcW w:w="1841" w:type="dxa"/>
            <w:shd w:val="clear" w:color="auto" w:fill="auto"/>
            <w:noWrap/>
            <w:vAlign w:val="bottom"/>
          </w:tcPr>
          <w:p w:rsidR="00D24F55" w:rsidRPr="00927739" w:rsidRDefault="00D24F55" w:rsidP="00D24F55">
            <w:pPr>
              <w:jc w:val="right"/>
              <w:rPr>
                <w:color w:val="000000"/>
              </w:rPr>
            </w:pPr>
            <w:r w:rsidRPr="00927739">
              <w:rPr>
                <w:color w:val="000000"/>
              </w:rPr>
              <w:t>1000,00</w:t>
            </w:r>
          </w:p>
        </w:tc>
        <w:tc>
          <w:tcPr>
            <w:tcW w:w="1558" w:type="dxa"/>
            <w:vAlign w:val="bottom"/>
          </w:tcPr>
          <w:p w:rsidR="00D24F55" w:rsidRPr="00927739" w:rsidRDefault="00D24F55" w:rsidP="00D24F55">
            <w:pPr>
              <w:jc w:val="right"/>
              <w:rPr>
                <w:color w:val="000000"/>
              </w:rPr>
            </w:pPr>
            <w:r>
              <w:rPr>
                <w:color w:val="000000"/>
              </w:rPr>
              <w:t>0,00</w:t>
            </w:r>
          </w:p>
        </w:tc>
        <w:tc>
          <w:tcPr>
            <w:tcW w:w="1558" w:type="dxa"/>
            <w:vAlign w:val="bottom"/>
          </w:tcPr>
          <w:p w:rsidR="00D24F55" w:rsidRPr="00927739" w:rsidRDefault="00D24F55" w:rsidP="00D24F55">
            <w:pPr>
              <w:jc w:val="right"/>
              <w:rPr>
                <w:color w:val="000000"/>
              </w:rPr>
            </w:pPr>
            <w:r>
              <w:rPr>
                <w:color w:val="000000"/>
              </w:rPr>
              <w:t>-</w:t>
            </w:r>
          </w:p>
        </w:tc>
      </w:tr>
      <w:tr w:rsidR="00D24F55" w:rsidRPr="00927739" w:rsidTr="00D24F55">
        <w:trPr>
          <w:trHeight w:val="630"/>
        </w:trPr>
        <w:tc>
          <w:tcPr>
            <w:tcW w:w="582" w:type="dxa"/>
            <w:shd w:val="clear" w:color="auto" w:fill="auto"/>
            <w:noWrap/>
            <w:vAlign w:val="bottom"/>
            <w:hideMark/>
          </w:tcPr>
          <w:p w:rsidR="00D24F55" w:rsidRPr="00927739" w:rsidRDefault="00D24F55" w:rsidP="00D24F55">
            <w:pPr>
              <w:jc w:val="center"/>
              <w:rPr>
                <w:b/>
                <w:bCs/>
                <w:color w:val="000000"/>
              </w:rPr>
            </w:pPr>
          </w:p>
        </w:tc>
        <w:tc>
          <w:tcPr>
            <w:tcW w:w="4962" w:type="dxa"/>
            <w:shd w:val="clear" w:color="auto" w:fill="auto"/>
            <w:hideMark/>
          </w:tcPr>
          <w:p w:rsidR="00D24F55" w:rsidRDefault="00D24F55" w:rsidP="00D24F55">
            <w:pPr>
              <w:rPr>
                <w:color w:val="000000"/>
              </w:rPr>
            </w:pPr>
          </w:p>
          <w:p w:rsidR="00D24F55" w:rsidRPr="00927739" w:rsidRDefault="00D24F55" w:rsidP="00D24F55">
            <w:pPr>
              <w:rPr>
                <w:color w:val="000000"/>
              </w:rPr>
            </w:pPr>
            <w:r w:rsidRPr="00927739">
              <w:rPr>
                <w:color w:val="000000"/>
              </w:rPr>
              <w:t>Закупка товаров, работ и услуг для государственных (муниципальных) нужд</w:t>
            </w:r>
          </w:p>
        </w:tc>
        <w:tc>
          <w:tcPr>
            <w:tcW w:w="709" w:type="dxa"/>
            <w:vAlign w:val="bottom"/>
          </w:tcPr>
          <w:p w:rsidR="00D24F55" w:rsidRPr="00927739" w:rsidRDefault="00D24F55" w:rsidP="00D24F55">
            <w:pPr>
              <w:jc w:val="center"/>
              <w:rPr>
                <w:color w:val="000000"/>
              </w:rPr>
            </w:pPr>
            <w:r w:rsidRPr="00927739">
              <w:rPr>
                <w:color w:val="000000"/>
              </w:rPr>
              <w:t>992</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04</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12</w:t>
            </w:r>
          </w:p>
        </w:tc>
        <w:tc>
          <w:tcPr>
            <w:tcW w:w="1702" w:type="dxa"/>
            <w:shd w:val="clear" w:color="auto" w:fill="auto"/>
            <w:vAlign w:val="bottom"/>
            <w:hideMark/>
          </w:tcPr>
          <w:p w:rsidR="00D24F55" w:rsidRPr="00927739" w:rsidRDefault="00D24F55" w:rsidP="00D24F55">
            <w:pPr>
              <w:jc w:val="center"/>
              <w:rPr>
                <w:color w:val="000000"/>
              </w:rPr>
            </w:pPr>
            <w:r w:rsidRPr="00927739">
              <w:rPr>
                <w:color w:val="000000"/>
              </w:rPr>
              <w:t>04 0 01 10090</w:t>
            </w:r>
          </w:p>
        </w:tc>
        <w:tc>
          <w:tcPr>
            <w:tcW w:w="708" w:type="dxa"/>
            <w:shd w:val="clear" w:color="auto" w:fill="auto"/>
            <w:vAlign w:val="bottom"/>
            <w:hideMark/>
          </w:tcPr>
          <w:p w:rsidR="00D24F55" w:rsidRPr="00927739" w:rsidRDefault="00D24F55" w:rsidP="00D24F55">
            <w:pPr>
              <w:jc w:val="center"/>
              <w:rPr>
                <w:color w:val="000000"/>
              </w:rPr>
            </w:pPr>
            <w:r w:rsidRPr="00927739">
              <w:rPr>
                <w:color w:val="000000"/>
              </w:rPr>
              <w:t>200</w:t>
            </w:r>
          </w:p>
        </w:tc>
        <w:tc>
          <w:tcPr>
            <w:tcW w:w="1841" w:type="dxa"/>
            <w:shd w:val="clear" w:color="auto" w:fill="auto"/>
            <w:noWrap/>
            <w:vAlign w:val="bottom"/>
          </w:tcPr>
          <w:p w:rsidR="00D24F55" w:rsidRPr="00927739" w:rsidRDefault="00D24F55" w:rsidP="00D24F55">
            <w:pPr>
              <w:jc w:val="right"/>
              <w:rPr>
                <w:color w:val="000000"/>
              </w:rPr>
            </w:pPr>
            <w:r w:rsidRPr="00927739">
              <w:rPr>
                <w:color w:val="000000"/>
              </w:rPr>
              <w:t>1000,00</w:t>
            </w:r>
          </w:p>
        </w:tc>
        <w:tc>
          <w:tcPr>
            <w:tcW w:w="1558" w:type="dxa"/>
            <w:vAlign w:val="bottom"/>
          </w:tcPr>
          <w:p w:rsidR="00D24F55" w:rsidRPr="00927739" w:rsidRDefault="00D24F55" w:rsidP="00D24F55">
            <w:pPr>
              <w:jc w:val="right"/>
              <w:rPr>
                <w:color w:val="000000"/>
              </w:rPr>
            </w:pPr>
            <w:r>
              <w:rPr>
                <w:color w:val="000000"/>
              </w:rPr>
              <w:t>0,00</w:t>
            </w:r>
          </w:p>
        </w:tc>
        <w:tc>
          <w:tcPr>
            <w:tcW w:w="1558" w:type="dxa"/>
            <w:vAlign w:val="bottom"/>
          </w:tcPr>
          <w:p w:rsidR="00D24F55" w:rsidRPr="00927739" w:rsidRDefault="00D24F55" w:rsidP="00D24F55">
            <w:pPr>
              <w:jc w:val="right"/>
              <w:rPr>
                <w:color w:val="000000"/>
              </w:rPr>
            </w:pPr>
            <w:r>
              <w:rPr>
                <w:color w:val="000000"/>
              </w:rPr>
              <w:t>-</w:t>
            </w:r>
          </w:p>
        </w:tc>
      </w:tr>
      <w:tr w:rsidR="00D24F55" w:rsidRPr="00927739" w:rsidTr="00D24F55">
        <w:trPr>
          <w:trHeight w:val="315"/>
        </w:trPr>
        <w:tc>
          <w:tcPr>
            <w:tcW w:w="582" w:type="dxa"/>
            <w:shd w:val="clear" w:color="auto" w:fill="auto"/>
            <w:noWrap/>
            <w:vAlign w:val="bottom"/>
            <w:hideMark/>
          </w:tcPr>
          <w:p w:rsidR="00D24F55" w:rsidRPr="00927739" w:rsidRDefault="00D24F55" w:rsidP="00D24F55">
            <w:pPr>
              <w:jc w:val="center"/>
              <w:rPr>
                <w:b/>
                <w:bCs/>
                <w:color w:val="000000"/>
              </w:rPr>
            </w:pPr>
            <w:r w:rsidRPr="00927739">
              <w:rPr>
                <w:b/>
                <w:bCs/>
                <w:color w:val="000000"/>
              </w:rPr>
              <w:t>5</w:t>
            </w:r>
          </w:p>
        </w:tc>
        <w:tc>
          <w:tcPr>
            <w:tcW w:w="4962" w:type="dxa"/>
            <w:shd w:val="clear" w:color="auto" w:fill="auto"/>
            <w:hideMark/>
          </w:tcPr>
          <w:p w:rsidR="00D24F55" w:rsidRDefault="00D24F55" w:rsidP="00D24F55">
            <w:pPr>
              <w:rPr>
                <w:b/>
                <w:bCs/>
                <w:color w:val="000000"/>
              </w:rPr>
            </w:pPr>
          </w:p>
          <w:p w:rsidR="00D24F55" w:rsidRPr="00927739" w:rsidRDefault="00D24F55" w:rsidP="00D24F55">
            <w:pPr>
              <w:rPr>
                <w:b/>
                <w:bCs/>
                <w:color w:val="000000"/>
              </w:rPr>
            </w:pPr>
            <w:r w:rsidRPr="00927739">
              <w:rPr>
                <w:b/>
                <w:bCs/>
                <w:color w:val="000000"/>
              </w:rPr>
              <w:lastRenderedPageBreak/>
              <w:t>Жилищно-коммунальное хозяйство</w:t>
            </w:r>
          </w:p>
        </w:tc>
        <w:tc>
          <w:tcPr>
            <w:tcW w:w="709" w:type="dxa"/>
            <w:vAlign w:val="bottom"/>
          </w:tcPr>
          <w:p w:rsidR="00D24F55" w:rsidRPr="00927739" w:rsidRDefault="00D24F55" w:rsidP="00D24F55">
            <w:pPr>
              <w:jc w:val="center"/>
              <w:rPr>
                <w:b/>
                <w:bCs/>
                <w:color w:val="000000"/>
              </w:rPr>
            </w:pPr>
            <w:r w:rsidRPr="00927739">
              <w:rPr>
                <w:b/>
                <w:bCs/>
                <w:color w:val="000000"/>
              </w:rPr>
              <w:lastRenderedPageBreak/>
              <w:t>992</w:t>
            </w:r>
          </w:p>
        </w:tc>
        <w:tc>
          <w:tcPr>
            <w:tcW w:w="567" w:type="dxa"/>
            <w:shd w:val="clear" w:color="auto" w:fill="auto"/>
            <w:vAlign w:val="bottom"/>
            <w:hideMark/>
          </w:tcPr>
          <w:p w:rsidR="00D24F55" w:rsidRPr="00927739" w:rsidRDefault="00D24F55" w:rsidP="00D24F55">
            <w:pPr>
              <w:jc w:val="center"/>
              <w:rPr>
                <w:b/>
                <w:bCs/>
                <w:color w:val="000000"/>
              </w:rPr>
            </w:pPr>
            <w:r w:rsidRPr="00927739">
              <w:rPr>
                <w:b/>
                <w:bCs/>
                <w:color w:val="000000"/>
              </w:rPr>
              <w:t>05</w:t>
            </w:r>
          </w:p>
        </w:tc>
        <w:tc>
          <w:tcPr>
            <w:tcW w:w="568" w:type="dxa"/>
            <w:shd w:val="clear" w:color="auto" w:fill="auto"/>
            <w:vAlign w:val="bottom"/>
            <w:hideMark/>
          </w:tcPr>
          <w:p w:rsidR="00D24F55" w:rsidRPr="00927739" w:rsidRDefault="00D24F55" w:rsidP="00D24F55">
            <w:pPr>
              <w:jc w:val="center"/>
              <w:rPr>
                <w:b/>
                <w:bCs/>
                <w:color w:val="000000"/>
              </w:rPr>
            </w:pPr>
            <w:r w:rsidRPr="00927739">
              <w:rPr>
                <w:b/>
                <w:bCs/>
                <w:color w:val="000000"/>
              </w:rPr>
              <w:t>00</w:t>
            </w:r>
          </w:p>
        </w:tc>
        <w:tc>
          <w:tcPr>
            <w:tcW w:w="1702" w:type="dxa"/>
            <w:shd w:val="clear" w:color="auto" w:fill="auto"/>
            <w:noWrap/>
            <w:vAlign w:val="bottom"/>
            <w:hideMark/>
          </w:tcPr>
          <w:p w:rsidR="00D24F55" w:rsidRPr="00927739" w:rsidRDefault="00D24F55" w:rsidP="00D24F55">
            <w:pPr>
              <w:rPr>
                <w:rFonts w:ascii="Calibri" w:hAnsi="Calibri"/>
                <w:color w:val="000000"/>
              </w:rPr>
            </w:pPr>
            <w:r w:rsidRPr="00927739">
              <w:rPr>
                <w:rFonts w:ascii="Calibri" w:hAnsi="Calibri"/>
                <w:color w:val="000000"/>
              </w:rPr>
              <w:t> </w:t>
            </w:r>
          </w:p>
        </w:tc>
        <w:tc>
          <w:tcPr>
            <w:tcW w:w="708" w:type="dxa"/>
            <w:shd w:val="clear" w:color="auto" w:fill="auto"/>
            <w:noWrap/>
            <w:vAlign w:val="bottom"/>
            <w:hideMark/>
          </w:tcPr>
          <w:p w:rsidR="00D24F55" w:rsidRPr="00927739" w:rsidRDefault="00D24F55" w:rsidP="00D24F55">
            <w:pPr>
              <w:jc w:val="center"/>
              <w:rPr>
                <w:rFonts w:ascii="Calibri" w:hAnsi="Calibri"/>
                <w:color w:val="000000"/>
              </w:rPr>
            </w:pPr>
            <w:r w:rsidRPr="00927739">
              <w:rPr>
                <w:rFonts w:ascii="Calibri" w:hAnsi="Calibri"/>
                <w:color w:val="000000"/>
              </w:rPr>
              <w:t> </w:t>
            </w:r>
          </w:p>
        </w:tc>
        <w:tc>
          <w:tcPr>
            <w:tcW w:w="1841" w:type="dxa"/>
            <w:shd w:val="clear" w:color="auto" w:fill="auto"/>
            <w:noWrap/>
            <w:vAlign w:val="bottom"/>
          </w:tcPr>
          <w:p w:rsidR="00D24F55" w:rsidRPr="00927739" w:rsidRDefault="00D24F55" w:rsidP="00D24F55">
            <w:pPr>
              <w:jc w:val="right"/>
              <w:rPr>
                <w:b/>
                <w:color w:val="000000"/>
              </w:rPr>
            </w:pPr>
            <w:r>
              <w:rPr>
                <w:b/>
                <w:color w:val="000000"/>
              </w:rPr>
              <w:t>796550,15</w:t>
            </w:r>
          </w:p>
        </w:tc>
        <w:tc>
          <w:tcPr>
            <w:tcW w:w="1558" w:type="dxa"/>
            <w:vAlign w:val="bottom"/>
          </w:tcPr>
          <w:p w:rsidR="00D24F55" w:rsidRDefault="00D24F55" w:rsidP="00D24F55">
            <w:pPr>
              <w:jc w:val="right"/>
              <w:rPr>
                <w:b/>
                <w:color w:val="000000"/>
              </w:rPr>
            </w:pPr>
            <w:r>
              <w:rPr>
                <w:b/>
                <w:color w:val="000000"/>
              </w:rPr>
              <w:t>789987,92</w:t>
            </w:r>
          </w:p>
        </w:tc>
        <w:tc>
          <w:tcPr>
            <w:tcW w:w="1558" w:type="dxa"/>
            <w:vAlign w:val="bottom"/>
          </w:tcPr>
          <w:p w:rsidR="00D24F55" w:rsidRDefault="00D24F55" w:rsidP="00D24F55">
            <w:pPr>
              <w:jc w:val="right"/>
              <w:rPr>
                <w:b/>
                <w:color w:val="000000"/>
              </w:rPr>
            </w:pPr>
            <w:r>
              <w:rPr>
                <w:b/>
                <w:color w:val="000000"/>
              </w:rPr>
              <w:t>99,2</w:t>
            </w:r>
          </w:p>
        </w:tc>
      </w:tr>
      <w:tr w:rsidR="00D24F55" w:rsidRPr="00927739" w:rsidTr="00D24F55">
        <w:trPr>
          <w:trHeight w:val="315"/>
        </w:trPr>
        <w:tc>
          <w:tcPr>
            <w:tcW w:w="582" w:type="dxa"/>
            <w:shd w:val="clear" w:color="auto" w:fill="auto"/>
            <w:noWrap/>
            <w:vAlign w:val="bottom"/>
            <w:hideMark/>
          </w:tcPr>
          <w:p w:rsidR="00D24F55" w:rsidRPr="00927739" w:rsidRDefault="00D24F55" w:rsidP="00D24F55">
            <w:pPr>
              <w:jc w:val="center"/>
              <w:rPr>
                <w:b/>
                <w:bCs/>
                <w:color w:val="000000"/>
              </w:rPr>
            </w:pPr>
            <w:r w:rsidRPr="00927739">
              <w:rPr>
                <w:b/>
                <w:bCs/>
                <w:color w:val="000000"/>
              </w:rPr>
              <w:lastRenderedPageBreak/>
              <w:t> </w:t>
            </w:r>
          </w:p>
        </w:tc>
        <w:tc>
          <w:tcPr>
            <w:tcW w:w="4962" w:type="dxa"/>
            <w:shd w:val="clear" w:color="auto" w:fill="auto"/>
            <w:hideMark/>
          </w:tcPr>
          <w:p w:rsidR="00D24F55" w:rsidRDefault="00D24F55" w:rsidP="00D24F55">
            <w:pPr>
              <w:rPr>
                <w:color w:val="000000"/>
              </w:rPr>
            </w:pPr>
          </w:p>
          <w:p w:rsidR="00D24F55" w:rsidRPr="00927739" w:rsidRDefault="00D24F55" w:rsidP="00D24F55">
            <w:pPr>
              <w:rPr>
                <w:color w:val="000000"/>
              </w:rPr>
            </w:pPr>
            <w:r w:rsidRPr="00927739">
              <w:rPr>
                <w:color w:val="000000"/>
              </w:rPr>
              <w:t>Благоустройство</w:t>
            </w:r>
          </w:p>
        </w:tc>
        <w:tc>
          <w:tcPr>
            <w:tcW w:w="709" w:type="dxa"/>
            <w:vAlign w:val="bottom"/>
          </w:tcPr>
          <w:p w:rsidR="00D24F55" w:rsidRPr="00927739" w:rsidRDefault="00D24F55" w:rsidP="00D24F55">
            <w:pPr>
              <w:jc w:val="center"/>
            </w:pPr>
            <w:r w:rsidRPr="00927739">
              <w:rPr>
                <w:color w:val="000000"/>
              </w:rPr>
              <w:t>992</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05</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03</w:t>
            </w:r>
          </w:p>
        </w:tc>
        <w:tc>
          <w:tcPr>
            <w:tcW w:w="1702" w:type="dxa"/>
            <w:shd w:val="clear" w:color="auto" w:fill="auto"/>
            <w:noWrap/>
            <w:vAlign w:val="bottom"/>
            <w:hideMark/>
          </w:tcPr>
          <w:p w:rsidR="00D24F55" w:rsidRPr="00927739" w:rsidRDefault="00D24F55" w:rsidP="00D24F55">
            <w:pPr>
              <w:rPr>
                <w:rFonts w:ascii="Calibri" w:hAnsi="Calibri"/>
                <w:color w:val="000000"/>
              </w:rPr>
            </w:pPr>
            <w:r w:rsidRPr="00927739">
              <w:rPr>
                <w:rFonts w:ascii="Calibri" w:hAnsi="Calibri"/>
                <w:color w:val="000000"/>
              </w:rPr>
              <w:t> </w:t>
            </w:r>
          </w:p>
        </w:tc>
        <w:tc>
          <w:tcPr>
            <w:tcW w:w="708" w:type="dxa"/>
            <w:shd w:val="clear" w:color="auto" w:fill="auto"/>
            <w:noWrap/>
            <w:vAlign w:val="bottom"/>
            <w:hideMark/>
          </w:tcPr>
          <w:p w:rsidR="00D24F55" w:rsidRPr="00927739" w:rsidRDefault="00D24F55" w:rsidP="00D24F55">
            <w:pPr>
              <w:jc w:val="center"/>
              <w:rPr>
                <w:rFonts w:ascii="Calibri" w:hAnsi="Calibri"/>
                <w:color w:val="000000"/>
              </w:rPr>
            </w:pPr>
            <w:r w:rsidRPr="00927739">
              <w:rPr>
                <w:rFonts w:ascii="Calibri" w:hAnsi="Calibri"/>
                <w:color w:val="000000"/>
              </w:rPr>
              <w:t> </w:t>
            </w:r>
          </w:p>
        </w:tc>
        <w:tc>
          <w:tcPr>
            <w:tcW w:w="1841" w:type="dxa"/>
            <w:shd w:val="clear" w:color="auto" w:fill="auto"/>
            <w:noWrap/>
            <w:vAlign w:val="bottom"/>
          </w:tcPr>
          <w:p w:rsidR="00D24F55" w:rsidRPr="00927739" w:rsidRDefault="00D24F55" w:rsidP="00D24F55">
            <w:pPr>
              <w:jc w:val="right"/>
              <w:rPr>
                <w:color w:val="000000"/>
              </w:rPr>
            </w:pPr>
            <w:r>
              <w:rPr>
                <w:color w:val="000000"/>
              </w:rPr>
              <w:t>796550,15</w:t>
            </w:r>
          </w:p>
        </w:tc>
        <w:tc>
          <w:tcPr>
            <w:tcW w:w="1558" w:type="dxa"/>
            <w:vAlign w:val="bottom"/>
          </w:tcPr>
          <w:p w:rsidR="00D24F55" w:rsidRDefault="00D24F55" w:rsidP="00D24F55">
            <w:pPr>
              <w:jc w:val="right"/>
              <w:rPr>
                <w:color w:val="000000"/>
              </w:rPr>
            </w:pPr>
            <w:r>
              <w:rPr>
                <w:color w:val="000000"/>
              </w:rPr>
              <w:t>789987,92</w:t>
            </w:r>
          </w:p>
        </w:tc>
        <w:tc>
          <w:tcPr>
            <w:tcW w:w="1558" w:type="dxa"/>
            <w:vAlign w:val="bottom"/>
          </w:tcPr>
          <w:p w:rsidR="00D24F55" w:rsidRDefault="00D24F55" w:rsidP="00D24F55">
            <w:pPr>
              <w:jc w:val="right"/>
              <w:rPr>
                <w:color w:val="000000"/>
              </w:rPr>
            </w:pPr>
            <w:r>
              <w:rPr>
                <w:color w:val="000000"/>
              </w:rPr>
              <w:t>99,2</w:t>
            </w:r>
          </w:p>
        </w:tc>
      </w:tr>
      <w:tr w:rsidR="00D24F55" w:rsidRPr="00927739" w:rsidTr="00D24F55">
        <w:trPr>
          <w:trHeight w:val="315"/>
        </w:trPr>
        <w:tc>
          <w:tcPr>
            <w:tcW w:w="582" w:type="dxa"/>
            <w:shd w:val="clear" w:color="auto" w:fill="auto"/>
            <w:noWrap/>
            <w:vAlign w:val="bottom"/>
            <w:hideMark/>
          </w:tcPr>
          <w:p w:rsidR="00D24F55" w:rsidRPr="00927739" w:rsidRDefault="00D24F55" w:rsidP="00D24F55">
            <w:pPr>
              <w:jc w:val="center"/>
              <w:rPr>
                <w:b/>
                <w:bCs/>
                <w:color w:val="000000"/>
              </w:rPr>
            </w:pPr>
            <w:r w:rsidRPr="00927739">
              <w:rPr>
                <w:b/>
                <w:bCs/>
                <w:color w:val="000000"/>
              </w:rPr>
              <w:t> </w:t>
            </w:r>
          </w:p>
        </w:tc>
        <w:tc>
          <w:tcPr>
            <w:tcW w:w="4962" w:type="dxa"/>
            <w:shd w:val="clear" w:color="auto" w:fill="auto"/>
            <w:hideMark/>
          </w:tcPr>
          <w:p w:rsidR="00D24F55" w:rsidRDefault="00D24F55" w:rsidP="00D24F55">
            <w:pPr>
              <w:rPr>
                <w:color w:val="000000"/>
              </w:rPr>
            </w:pPr>
          </w:p>
          <w:p w:rsidR="00D24F55" w:rsidRPr="00927739" w:rsidRDefault="00D24F55" w:rsidP="00D24F55">
            <w:pPr>
              <w:rPr>
                <w:color w:val="000000"/>
              </w:rPr>
            </w:pPr>
            <w:r w:rsidRPr="00927739">
              <w:rPr>
                <w:color w:val="000000"/>
              </w:rPr>
              <w:t xml:space="preserve">Муниципальная программа    </w:t>
            </w:r>
            <w:r w:rsidRPr="00927739">
              <w:t>«Комплексное развитие жилищно – коммунального хозяйства</w:t>
            </w:r>
            <w:r w:rsidRPr="00927739">
              <w:rPr>
                <w:spacing w:val="-6"/>
              </w:rPr>
              <w:t xml:space="preserve"> Ейскоукрепленского сельского поселения Щербиновского района</w:t>
            </w:r>
            <w:r w:rsidRPr="00927739">
              <w:t xml:space="preserve">» </w:t>
            </w:r>
          </w:p>
        </w:tc>
        <w:tc>
          <w:tcPr>
            <w:tcW w:w="709" w:type="dxa"/>
            <w:vAlign w:val="bottom"/>
          </w:tcPr>
          <w:p w:rsidR="00D24F55" w:rsidRPr="00927739" w:rsidRDefault="00D24F55" w:rsidP="00D24F55">
            <w:pPr>
              <w:jc w:val="center"/>
            </w:pPr>
            <w:r w:rsidRPr="00927739">
              <w:rPr>
                <w:color w:val="000000"/>
              </w:rPr>
              <w:t>992</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05</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03</w:t>
            </w:r>
          </w:p>
        </w:tc>
        <w:tc>
          <w:tcPr>
            <w:tcW w:w="1702" w:type="dxa"/>
            <w:shd w:val="clear" w:color="auto" w:fill="auto"/>
            <w:vAlign w:val="bottom"/>
            <w:hideMark/>
          </w:tcPr>
          <w:p w:rsidR="00D24F55" w:rsidRPr="00927739" w:rsidRDefault="00D24F55" w:rsidP="00D24F55">
            <w:pPr>
              <w:jc w:val="center"/>
              <w:rPr>
                <w:color w:val="000000"/>
              </w:rPr>
            </w:pPr>
            <w:r w:rsidRPr="00927739">
              <w:rPr>
                <w:color w:val="000000"/>
              </w:rPr>
              <w:t>22 0 00 00000</w:t>
            </w:r>
          </w:p>
        </w:tc>
        <w:tc>
          <w:tcPr>
            <w:tcW w:w="708" w:type="dxa"/>
            <w:shd w:val="clear" w:color="auto" w:fill="auto"/>
            <w:noWrap/>
            <w:vAlign w:val="bottom"/>
            <w:hideMark/>
          </w:tcPr>
          <w:p w:rsidR="00D24F55" w:rsidRPr="00927739" w:rsidRDefault="00D24F55" w:rsidP="00D24F55">
            <w:pPr>
              <w:jc w:val="center"/>
              <w:rPr>
                <w:rFonts w:ascii="Calibri" w:hAnsi="Calibri"/>
                <w:color w:val="000000"/>
              </w:rPr>
            </w:pPr>
            <w:r w:rsidRPr="00927739">
              <w:rPr>
                <w:rFonts w:ascii="Calibri" w:hAnsi="Calibri"/>
                <w:color w:val="000000"/>
              </w:rPr>
              <w:t> </w:t>
            </w:r>
          </w:p>
        </w:tc>
        <w:tc>
          <w:tcPr>
            <w:tcW w:w="1841" w:type="dxa"/>
            <w:shd w:val="clear" w:color="auto" w:fill="auto"/>
            <w:noWrap/>
            <w:vAlign w:val="bottom"/>
          </w:tcPr>
          <w:p w:rsidR="00D24F55" w:rsidRPr="00927739" w:rsidRDefault="00D24F55" w:rsidP="00D24F55">
            <w:pPr>
              <w:jc w:val="right"/>
              <w:rPr>
                <w:color w:val="000000"/>
              </w:rPr>
            </w:pPr>
            <w:r>
              <w:rPr>
                <w:color w:val="000000"/>
              </w:rPr>
              <w:t>796550,15</w:t>
            </w:r>
          </w:p>
        </w:tc>
        <w:tc>
          <w:tcPr>
            <w:tcW w:w="1558" w:type="dxa"/>
            <w:vAlign w:val="bottom"/>
          </w:tcPr>
          <w:p w:rsidR="00D24F55" w:rsidRDefault="00D24F55" w:rsidP="00D24F55">
            <w:pPr>
              <w:jc w:val="right"/>
              <w:rPr>
                <w:color w:val="000000"/>
              </w:rPr>
            </w:pPr>
            <w:r>
              <w:rPr>
                <w:color w:val="000000"/>
              </w:rPr>
              <w:t>789987,92</w:t>
            </w:r>
          </w:p>
        </w:tc>
        <w:tc>
          <w:tcPr>
            <w:tcW w:w="1558" w:type="dxa"/>
            <w:vAlign w:val="bottom"/>
          </w:tcPr>
          <w:p w:rsidR="00D24F55" w:rsidRDefault="00D24F55" w:rsidP="00D24F55">
            <w:pPr>
              <w:jc w:val="right"/>
              <w:rPr>
                <w:color w:val="000000"/>
              </w:rPr>
            </w:pPr>
            <w:r>
              <w:rPr>
                <w:color w:val="000000"/>
              </w:rPr>
              <w:t>99,2</w:t>
            </w:r>
          </w:p>
        </w:tc>
      </w:tr>
      <w:tr w:rsidR="00D24F55" w:rsidRPr="00927739" w:rsidTr="00D24F55">
        <w:trPr>
          <w:trHeight w:val="315"/>
        </w:trPr>
        <w:tc>
          <w:tcPr>
            <w:tcW w:w="582" w:type="dxa"/>
            <w:shd w:val="clear" w:color="auto" w:fill="auto"/>
            <w:noWrap/>
            <w:vAlign w:val="bottom"/>
            <w:hideMark/>
          </w:tcPr>
          <w:p w:rsidR="00D24F55" w:rsidRPr="00927739" w:rsidRDefault="00D24F55" w:rsidP="00D24F55">
            <w:pPr>
              <w:jc w:val="center"/>
              <w:rPr>
                <w:b/>
                <w:bCs/>
                <w:color w:val="000000"/>
              </w:rPr>
            </w:pPr>
          </w:p>
        </w:tc>
        <w:tc>
          <w:tcPr>
            <w:tcW w:w="4962" w:type="dxa"/>
            <w:shd w:val="clear" w:color="auto" w:fill="auto"/>
            <w:hideMark/>
          </w:tcPr>
          <w:p w:rsidR="00D24F55" w:rsidRDefault="00D24F55" w:rsidP="00D24F55">
            <w:pPr>
              <w:rPr>
                <w:color w:val="000000"/>
              </w:rPr>
            </w:pPr>
          </w:p>
          <w:p w:rsidR="00D24F55" w:rsidRPr="00927739" w:rsidRDefault="00D24F55" w:rsidP="00D24F55">
            <w:pPr>
              <w:rPr>
                <w:color w:val="000000"/>
              </w:rPr>
            </w:pPr>
            <w:r w:rsidRPr="00927739">
              <w:rPr>
                <w:color w:val="000000"/>
              </w:rPr>
              <w:t>Благоустройство и озеленение территории сельского поселения Щербиновского района</w:t>
            </w:r>
          </w:p>
        </w:tc>
        <w:tc>
          <w:tcPr>
            <w:tcW w:w="709" w:type="dxa"/>
            <w:vAlign w:val="bottom"/>
          </w:tcPr>
          <w:p w:rsidR="00D24F55" w:rsidRPr="00927739" w:rsidRDefault="00D24F55" w:rsidP="00D24F55">
            <w:pPr>
              <w:jc w:val="center"/>
            </w:pPr>
            <w:r w:rsidRPr="00927739">
              <w:rPr>
                <w:color w:val="000000"/>
              </w:rPr>
              <w:t>992</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05</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03</w:t>
            </w:r>
          </w:p>
        </w:tc>
        <w:tc>
          <w:tcPr>
            <w:tcW w:w="1702" w:type="dxa"/>
            <w:shd w:val="clear" w:color="auto" w:fill="auto"/>
            <w:vAlign w:val="bottom"/>
            <w:hideMark/>
          </w:tcPr>
          <w:p w:rsidR="00D24F55" w:rsidRPr="00927739" w:rsidRDefault="00D24F55" w:rsidP="00D24F55">
            <w:pPr>
              <w:jc w:val="center"/>
              <w:rPr>
                <w:color w:val="000000"/>
              </w:rPr>
            </w:pPr>
            <w:r w:rsidRPr="00927739">
              <w:rPr>
                <w:color w:val="000000"/>
              </w:rPr>
              <w:t>22 0 01 00000</w:t>
            </w:r>
          </w:p>
        </w:tc>
        <w:tc>
          <w:tcPr>
            <w:tcW w:w="708" w:type="dxa"/>
            <w:shd w:val="clear" w:color="auto" w:fill="auto"/>
            <w:noWrap/>
            <w:vAlign w:val="bottom"/>
            <w:hideMark/>
          </w:tcPr>
          <w:p w:rsidR="00D24F55" w:rsidRPr="00927739" w:rsidRDefault="00D24F55" w:rsidP="00D24F55">
            <w:pPr>
              <w:jc w:val="center"/>
              <w:rPr>
                <w:rFonts w:ascii="Calibri" w:hAnsi="Calibri"/>
                <w:color w:val="000000"/>
              </w:rPr>
            </w:pPr>
          </w:p>
        </w:tc>
        <w:tc>
          <w:tcPr>
            <w:tcW w:w="1841" w:type="dxa"/>
            <w:shd w:val="clear" w:color="auto" w:fill="auto"/>
            <w:noWrap/>
            <w:vAlign w:val="bottom"/>
          </w:tcPr>
          <w:p w:rsidR="00D24F55" w:rsidRPr="00927739" w:rsidRDefault="00D24F55" w:rsidP="00D24F55">
            <w:pPr>
              <w:jc w:val="right"/>
              <w:rPr>
                <w:color w:val="000000"/>
              </w:rPr>
            </w:pPr>
            <w:r>
              <w:rPr>
                <w:color w:val="000000"/>
              </w:rPr>
              <w:t>488645,87</w:t>
            </w:r>
          </w:p>
        </w:tc>
        <w:tc>
          <w:tcPr>
            <w:tcW w:w="1558" w:type="dxa"/>
            <w:vAlign w:val="bottom"/>
          </w:tcPr>
          <w:p w:rsidR="00D24F55" w:rsidRDefault="00D24F55" w:rsidP="00D24F55">
            <w:pPr>
              <w:jc w:val="right"/>
              <w:rPr>
                <w:color w:val="000000"/>
              </w:rPr>
            </w:pPr>
            <w:r>
              <w:rPr>
                <w:color w:val="000000"/>
              </w:rPr>
              <w:t>488645,87</w:t>
            </w:r>
          </w:p>
        </w:tc>
        <w:tc>
          <w:tcPr>
            <w:tcW w:w="1558" w:type="dxa"/>
            <w:vAlign w:val="bottom"/>
          </w:tcPr>
          <w:p w:rsidR="00D24F55" w:rsidRDefault="00D24F55" w:rsidP="00D24F55">
            <w:pPr>
              <w:jc w:val="right"/>
              <w:rPr>
                <w:color w:val="000000"/>
              </w:rPr>
            </w:pPr>
            <w:r>
              <w:rPr>
                <w:color w:val="000000"/>
              </w:rPr>
              <w:t>100,0</w:t>
            </w:r>
          </w:p>
        </w:tc>
      </w:tr>
      <w:tr w:rsidR="00D24F55" w:rsidRPr="00927739" w:rsidTr="00D24F55">
        <w:trPr>
          <w:trHeight w:val="315"/>
        </w:trPr>
        <w:tc>
          <w:tcPr>
            <w:tcW w:w="582" w:type="dxa"/>
            <w:shd w:val="clear" w:color="auto" w:fill="auto"/>
            <w:noWrap/>
            <w:vAlign w:val="bottom"/>
            <w:hideMark/>
          </w:tcPr>
          <w:p w:rsidR="00D24F55" w:rsidRPr="00927739" w:rsidRDefault="00D24F55" w:rsidP="00D24F55">
            <w:pPr>
              <w:jc w:val="center"/>
              <w:rPr>
                <w:b/>
                <w:bCs/>
                <w:color w:val="000000"/>
              </w:rPr>
            </w:pPr>
          </w:p>
        </w:tc>
        <w:tc>
          <w:tcPr>
            <w:tcW w:w="4962" w:type="dxa"/>
            <w:shd w:val="clear" w:color="auto" w:fill="auto"/>
            <w:hideMark/>
          </w:tcPr>
          <w:p w:rsidR="00D24F55" w:rsidRDefault="00D24F55" w:rsidP="00D24F55">
            <w:pPr>
              <w:rPr>
                <w:color w:val="000000"/>
              </w:rPr>
            </w:pPr>
          </w:p>
          <w:p w:rsidR="00D24F55" w:rsidRPr="00927739" w:rsidRDefault="00D24F55" w:rsidP="00D24F55">
            <w:pPr>
              <w:rPr>
                <w:color w:val="000000"/>
              </w:rPr>
            </w:pPr>
            <w:r w:rsidRPr="00927739">
              <w:rPr>
                <w:color w:val="000000"/>
              </w:rPr>
              <w:t>Мероприятия по благоустройству и озеленению территории сельского поселения Щербиновского района</w:t>
            </w:r>
          </w:p>
        </w:tc>
        <w:tc>
          <w:tcPr>
            <w:tcW w:w="709" w:type="dxa"/>
            <w:vAlign w:val="bottom"/>
          </w:tcPr>
          <w:p w:rsidR="00D24F55" w:rsidRPr="00927739" w:rsidRDefault="00D24F55" w:rsidP="00D24F55">
            <w:pPr>
              <w:jc w:val="center"/>
            </w:pPr>
            <w:r w:rsidRPr="00927739">
              <w:rPr>
                <w:color w:val="000000"/>
              </w:rPr>
              <w:t>992</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05</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03</w:t>
            </w:r>
          </w:p>
        </w:tc>
        <w:tc>
          <w:tcPr>
            <w:tcW w:w="1702" w:type="dxa"/>
            <w:shd w:val="clear" w:color="auto" w:fill="auto"/>
            <w:vAlign w:val="bottom"/>
            <w:hideMark/>
          </w:tcPr>
          <w:p w:rsidR="00D24F55" w:rsidRPr="00927739" w:rsidRDefault="00D24F55" w:rsidP="00D24F55">
            <w:pPr>
              <w:jc w:val="center"/>
              <w:rPr>
                <w:color w:val="000000"/>
              </w:rPr>
            </w:pPr>
            <w:r w:rsidRPr="00927739">
              <w:rPr>
                <w:color w:val="000000"/>
              </w:rPr>
              <w:t>22 0 01 10550</w:t>
            </w:r>
          </w:p>
        </w:tc>
        <w:tc>
          <w:tcPr>
            <w:tcW w:w="708" w:type="dxa"/>
            <w:shd w:val="clear" w:color="auto" w:fill="auto"/>
            <w:noWrap/>
            <w:vAlign w:val="bottom"/>
            <w:hideMark/>
          </w:tcPr>
          <w:p w:rsidR="00D24F55" w:rsidRPr="00927739" w:rsidRDefault="00D24F55" w:rsidP="00D24F55">
            <w:pPr>
              <w:jc w:val="center"/>
              <w:rPr>
                <w:rFonts w:ascii="Calibri" w:hAnsi="Calibri"/>
                <w:color w:val="000000"/>
              </w:rPr>
            </w:pPr>
          </w:p>
        </w:tc>
        <w:tc>
          <w:tcPr>
            <w:tcW w:w="1841" w:type="dxa"/>
            <w:shd w:val="clear" w:color="auto" w:fill="auto"/>
            <w:noWrap/>
            <w:vAlign w:val="bottom"/>
          </w:tcPr>
          <w:p w:rsidR="00D24F55" w:rsidRPr="00927739" w:rsidRDefault="00D24F55" w:rsidP="00D24F55">
            <w:pPr>
              <w:jc w:val="right"/>
              <w:rPr>
                <w:color w:val="000000"/>
              </w:rPr>
            </w:pPr>
            <w:r>
              <w:rPr>
                <w:color w:val="000000"/>
              </w:rPr>
              <w:t>488645,87</w:t>
            </w:r>
          </w:p>
        </w:tc>
        <w:tc>
          <w:tcPr>
            <w:tcW w:w="1558" w:type="dxa"/>
            <w:vAlign w:val="bottom"/>
          </w:tcPr>
          <w:p w:rsidR="00D24F55" w:rsidRPr="00927739" w:rsidRDefault="00D24F55" w:rsidP="00D24F55">
            <w:pPr>
              <w:jc w:val="right"/>
              <w:rPr>
                <w:color w:val="000000"/>
              </w:rPr>
            </w:pPr>
            <w:r>
              <w:rPr>
                <w:color w:val="000000"/>
              </w:rPr>
              <w:t>488645,87</w:t>
            </w:r>
          </w:p>
        </w:tc>
        <w:tc>
          <w:tcPr>
            <w:tcW w:w="1558" w:type="dxa"/>
            <w:vAlign w:val="bottom"/>
          </w:tcPr>
          <w:p w:rsidR="00D24F55" w:rsidRDefault="00D24F55" w:rsidP="00D24F55">
            <w:pPr>
              <w:jc w:val="right"/>
              <w:rPr>
                <w:color w:val="000000"/>
              </w:rPr>
            </w:pPr>
            <w:r>
              <w:rPr>
                <w:color w:val="000000"/>
              </w:rPr>
              <w:t>100,0</w:t>
            </w:r>
          </w:p>
        </w:tc>
      </w:tr>
      <w:tr w:rsidR="00D24F55" w:rsidRPr="00927739" w:rsidTr="00D24F55">
        <w:trPr>
          <w:trHeight w:val="630"/>
        </w:trPr>
        <w:tc>
          <w:tcPr>
            <w:tcW w:w="582" w:type="dxa"/>
            <w:shd w:val="clear" w:color="auto" w:fill="auto"/>
            <w:noWrap/>
            <w:vAlign w:val="bottom"/>
            <w:hideMark/>
          </w:tcPr>
          <w:p w:rsidR="00D24F55" w:rsidRPr="00927739" w:rsidRDefault="00D24F55" w:rsidP="00D24F55">
            <w:pPr>
              <w:jc w:val="center"/>
              <w:rPr>
                <w:b/>
                <w:bCs/>
                <w:color w:val="000000"/>
              </w:rPr>
            </w:pPr>
            <w:r w:rsidRPr="00927739">
              <w:rPr>
                <w:b/>
                <w:bCs/>
                <w:color w:val="000000"/>
              </w:rPr>
              <w:t> </w:t>
            </w:r>
          </w:p>
        </w:tc>
        <w:tc>
          <w:tcPr>
            <w:tcW w:w="4962" w:type="dxa"/>
            <w:shd w:val="clear" w:color="auto" w:fill="auto"/>
            <w:hideMark/>
          </w:tcPr>
          <w:p w:rsidR="00D24F55" w:rsidRPr="00927739" w:rsidRDefault="00D24F55" w:rsidP="00D24F55">
            <w:pPr>
              <w:rPr>
                <w:color w:val="000000"/>
              </w:rPr>
            </w:pPr>
            <w:r w:rsidRPr="00927739">
              <w:rPr>
                <w:color w:val="000000"/>
              </w:rPr>
              <w:t>Закупка товаров, работ и услуг для государственных (муниципальных) нужд</w:t>
            </w:r>
          </w:p>
        </w:tc>
        <w:tc>
          <w:tcPr>
            <w:tcW w:w="709" w:type="dxa"/>
            <w:vAlign w:val="bottom"/>
          </w:tcPr>
          <w:p w:rsidR="00D24F55" w:rsidRPr="00927739" w:rsidRDefault="00D24F55" w:rsidP="00D24F55">
            <w:pPr>
              <w:jc w:val="center"/>
            </w:pPr>
            <w:r w:rsidRPr="00927739">
              <w:rPr>
                <w:color w:val="000000"/>
              </w:rPr>
              <w:t>992</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05</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03</w:t>
            </w:r>
          </w:p>
        </w:tc>
        <w:tc>
          <w:tcPr>
            <w:tcW w:w="1702" w:type="dxa"/>
            <w:shd w:val="clear" w:color="auto" w:fill="auto"/>
            <w:vAlign w:val="bottom"/>
            <w:hideMark/>
          </w:tcPr>
          <w:p w:rsidR="00D24F55" w:rsidRPr="00927739" w:rsidRDefault="00D24F55" w:rsidP="00D24F55">
            <w:pPr>
              <w:jc w:val="center"/>
              <w:rPr>
                <w:color w:val="000000"/>
              </w:rPr>
            </w:pPr>
            <w:r w:rsidRPr="00927739">
              <w:rPr>
                <w:color w:val="000000"/>
              </w:rPr>
              <w:t>22 0 01 10550</w:t>
            </w:r>
          </w:p>
        </w:tc>
        <w:tc>
          <w:tcPr>
            <w:tcW w:w="708" w:type="dxa"/>
            <w:shd w:val="clear" w:color="auto" w:fill="auto"/>
            <w:vAlign w:val="bottom"/>
            <w:hideMark/>
          </w:tcPr>
          <w:p w:rsidR="00D24F55" w:rsidRPr="00927739" w:rsidRDefault="00D24F55" w:rsidP="00D24F55">
            <w:pPr>
              <w:jc w:val="center"/>
              <w:rPr>
                <w:color w:val="000000"/>
              </w:rPr>
            </w:pPr>
            <w:r w:rsidRPr="00927739">
              <w:rPr>
                <w:color w:val="000000"/>
              </w:rPr>
              <w:t>200</w:t>
            </w:r>
          </w:p>
        </w:tc>
        <w:tc>
          <w:tcPr>
            <w:tcW w:w="1841" w:type="dxa"/>
            <w:shd w:val="clear" w:color="auto" w:fill="auto"/>
            <w:noWrap/>
            <w:vAlign w:val="bottom"/>
          </w:tcPr>
          <w:p w:rsidR="00D24F55" w:rsidRPr="00927739" w:rsidRDefault="00D24F55" w:rsidP="00D24F55">
            <w:pPr>
              <w:jc w:val="right"/>
              <w:rPr>
                <w:color w:val="000000"/>
              </w:rPr>
            </w:pPr>
            <w:r>
              <w:rPr>
                <w:color w:val="000000"/>
              </w:rPr>
              <w:t>488645,87</w:t>
            </w:r>
          </w:p>
        </w:tc>
        <w:tc>
          <w:tcPr>
            <w:tcW w:w="1558" w:type="dxa"/>
            <w:vAlign w:val="bottom"/>
          </w:tcPr>
          <w:p w:rsidR="00D24F55" w:rsidRPr="00927739" w:rsidRDefault="00D24F55" w:rsidP="00D24F55">
            <w:pPr>
              <w:jc w:val="right"/>
              <w:rPr>
                <w:color w:val="000000"/>
              </w:rPr>
            </w:pPr>
            <w:r>
              <w:rPr>
                <w:color w:val="000000"/>
              </w:rPr>
              <w:t>488645,87</w:t>
            </w:r>
          </w:p>
        </w:tc>
        <w:tc>
          <w:tcPr>
            <w:tcW w:w="1558" w:type="dxa"/>
            <w:vAlign w:val="bottom"/>
          </w:tcPr>
          <w:p w:rsidR="00D24F55" w:rsidRDefault="00D24F55" w:rsidP="00D24F55">
            <w:pPr>
              <w:jc w:val="right"/>
              <w:rPr>
                <w:color w:val="000000"/>
              </w:rPr>
            </w:pPr>
            <w:r>
              <w:rPr>
                <w:color w:val="000000"/>
              </w:rPr>
              <w:t>100,0</w:t>
            </w:r>
          </w:p>
        </w:tc>
      </w:tr>
      <w:tr w:rsidR="00D24F55" w:rsidRPr="00927739" w:rsidTr="00D24F55">
        <w:trPr>
          <w:trHeight w:val="630"/>
        </w:trPr>
        <w:tc>
          <w:tcPr>
            <w:tcW w:w="582" w:type="dxa"/>
            <w:shd w:val="clear" w:color="auto" w:fill="auto"/>
            <w:noWrap/>
            <w:vAlign w:val="bottom"/>
            <w:hideMark/>
          </w:tcPr>
          <w:p w:rsidR="00D24F55" w:rsidRPr="00927739" w:rsidRDefault="00D24F55" w:rsidP="00D24F55">
            <w:pPr>
              <w:jc w:val="center"/>
              <w:rPr>
                <w:b/>
                <w:bCs/>
                <w:color w:val="000000"/>
              </w:rPr>
            </w:pPr>
            <w:r w:rsidRPr="00927739">
              <w:rPr>
                <w:b/>
                <w:bCs/>
                <w:color w:val="000000"/>
              </w:rPr>
              <w:t> </w:t>
            </w:r>
          </w:p>
        </w:tc>
        <w:tc>
          <w:tcPr>
            <w:tcW w:w="4962" w:type="dxa"/>
            <w:shd w:val="clear" w:color="auto" w:fill="auto"/>
            <w:hideMark/>
          </w:tcPr>
          <w:p w:rsidR="00D24F55" w:rsidRDefault="00D24F55" w:rsidP="00D24F55">
            <w:pPr>
              <w:rPr>
                <w:color w:val="000000"/>
              </w:rPr>
            </w:pPr>
          </w:p>
          <w:p w:rsidR="00D24F55" w:rsidRPr="00927739" w:rsidRDefault="00D24F55" w:rsidP="00D24F55">
            <w:pPr>
              <w:rPr>
                <w:color w:val="000000"/>
              </w:rPr>
            </w:pPr>
            <w:r w:rsidRPr="00927739">
              <w:rPr>
                <w:color w:val="000000"/>
              </w:rPr>
              <w:t>Модернизация и содержание систем уличного освещения</w:t>
            </w:r>
          </w:p>
        </w:tc>
        <w:tc>
          <w:tcPr>
            <w:tcW w:w="709" w:type="dxa"/>
            <w:vAlign w:val="bottom"/>
          </w:tcPr>
          <w:p w:rsidR="00D24F55" w:rsidRPr="00927739" w:rsidRDefault="00D24F55" w:rsidP="00D24F55">
            <w:pPr>
              <w:jc w:val="center"/>
            </w:pPr>
            <w:r w:rsidRPr="00927739">
              <w:rPr>
                <w:color w:val="000000"/>
              </w:rPr>
              <w:t>992</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05</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03</w:t>
            </w:r>
          </w:p>
        </w:tc>
        <w:tc>
          <w:tcPr>
            <w:tcW w:w="1702" w:type="dxa"/>
            <w:shd w:val="clear" w:color="auto" w:fill="auto"/>
            <w:vAlign w:val="bottom"/>
            <w:hideMark/>
          </w:tcPr>
          <w:p w:rsidR="00D24F55" w:rsidRPr="00927739" w:rsidRDefault="00D24F55" w:rsidP="00D24F55">
            <w:pPr>
              <w:jc w:val="center"/>
              <w:rPr>
                <w:color w:val="000000"/>
              </w:rPr>
            </w:pPr>
            <w:r w:rsidRPr="00927739">
              <w:rPr>
                <w:color w:val="000000"/>
              </w:rPr>
              <w:t>22 0 02 00000</w:t>
            </w:r>
          </w:p>
        </w:tc>
        <w:tc>
          <w:tcPr>
            <w:tcW w:w="708" w:type="dxa"/>
            <w:shd w:val="clear" w:color="auto" w:fill="auto"/>
            <w:noWrap/>
            <w:vAlign w:val="bottom"/>
            <w:hideMark/>
          </w:tcPr>
          <w:p w:rsidR="00D24F55" w:rsidRPr="00927739" w:rsidRDefault="00D24F55" w:rsidP="00D24F55">
            <w:pPr>
              <w:jc w:val="center"/>
              <w:rPr>
                <w:rFonts w:ascii="Calibri" w:hAnsi="Calibri"/>
                <w:color w:val="000000"/>
              </w:rPr>
            </w:pPr>
            <w:r w:rsidRPr="00927739">
              <w:rPr>
                <w:rFonts w:ascii="Calibri" w:hAnsi="Calibri"/>
                <w:color w:val="000000"/>
              </w:rPr>
              <w:t> </w:t>
            </w:r>
          </w:p>
        </w:tc>
        <w:tc>
          <w:tcPr>
            <w:tcW w:w="1841" w:type="dxa"/>
            <w:shd w:val="clear" w:color="auto" w:fill="auto"/>
            <w:noWrap/>
            <w:vAlign w:val="bottom"/>
          </w:tcPr>
          <w:p w:rsidR="00D24F55" w:rsidRPr="00927739" w:rsidRDefault="00D24F55" w:rsidP="00D24F55">
            <w:pPr>
              <w:jc w:val="right"/>
              <w:rPr>
                <w:color w:val="000000"/>
              </w:rPr>
            </w:pPr>
            <w:r>
              <w:rPr>
                <w:color w:val="000000"/>
              </w:rPr>
              <w:t>307904,28</w:t>
            </w:r>
          </w:p>
        </w:tc>
        <w:tc>
          <w:tcPr>
            <w:tcW w:w="1558" w:type="dxa"/>
            <w:vAlign w:val="bottom"/>
          </w:tcPr>
          <w:p w:rsidR="00D24F55" w:rsidRDefault="00D24F55" w:rsidP="00D24F55">
            <w:pPr>
              <w:jc w:val="right"/>
              <w:rPr>
                <w:color w:val="000000"/>
              </w:rPr>
            </w:pPr>
            <w:r>
              <w:rPr>
                <w:color w:val="000000"/>
              </w:rPr>
              <w:t>301342,05</w:t>
            </w:r>
          </w:p>
        </w:tc>
        <w:tc>
          <w:tcPr>
            <w:tcW w:w="1558" w:type="dxa"/>
            <w:vAlign w:val="bottom"/>
          </w:tcPr>
          <w:p w:rsidR="00D24F55" w:rsidRDefault="00D24F55" w:rsidP="00D24F55">
            <w:pPr>
              <w:jc w:val="right"/>
              <w:rPr>
                <w:color w:val="000000"/>
              </w:rPr>
            </w:pPr>
            <w:r>
              <w:rPr>
                <w:color w:val="000000"/>
              </w:rPr>
              <w:t>97,7</w:t>
            </w:r>
          </w:p>
        </w:tc>
      </w:tr>
      <w:tr w:rsidR="00D24F55" w:rsidRPr="00927739" w:rsidTr="00D24F55">
        <w:trPr>
          <w:trHeight w:val="630"/>
        </w:trPr>
        <w:tc>
          <w:tcPr>
            <w:tcW w:w="582" w:type="dxa"/>
            <w:shd w:val="clear" w:color="auto" w:fill="auto"/>
            <w:noWrap/>
            <w:vAlign w:val="bottom"/>
            <w:hideMark/>
          </w:tcPr>
          <w:p w:rsidR="00D24F55" w:rsidRPr="00927739" w:rsidRDefault="00D24F55" w:rsidP="00D24F55">
            <w:pPr>
              <w:jc w:val="center"/>
              <w:rPr>
                <w:b/>
                <w:bCs/>
                <w:color w:val="000000"/>
              </w:rPr>
            </w:pPr>
          </w:p>
        </w:tc>
        <w:tc>
          <w:tcPr>
            <w:tcW w:w="4962" w:type="dxa"/>
            <w:shd w:val="clear" w:color="auto" w:fill="auto"/>
            <w:hideMark/>
          </w:tcPr>
          <w:p w:rsidR="00D24F55" w:rsidRDefault="00D24F55" w:rsidP="00D24F55">
            <w:pPr>
              <w:rPr>
                <w:color w:val="000000"/>
              </w:rPr>
            </w:pPr>
          </w:p>
          <w:p w:rsidR="00D24F55" w:rsidRPr="00927739" w:rsidRDefault="00D24F55" w:rsidP="00D24F55">
            <w:pPr>
              <w:rPr>
                <w:color w:val="000000"/>
              </w:rPr>
            </w:pPr>
            <w:r w:rsidRPr="00927739">
              <w:rPr>
                <w:color w:val="000000"/>
              </w:rPr>
              <w:t>Мероприятия по модернизации и содержанию систем уличного освещения</w:t>
            </w:r>
          </w:p>
        </w:tc>
        <w:tc>
          <w:tcPr>
            <w:tcW w:w="709" w:type="dxa"/>
            <w:vAlign w:val="bottom"/>
          </w:tcPr>
          <w:p w:rsidR="00D24F55" w:rsidRPr="00927739" w:rsidRDefault="00D24F55" w:rsidP="00D24F55">
            <w:pPr>
              <w:jc w:val="center"/>
            </w:pPr>
            <w:r w:rsidRPr="00927739">
              <w:rPr>
                <w:color w:val="000000"/>
              </w:rPr>
              <w:t>992</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05</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03</w:t>
            </w:r>
          </w:p>
        </w:tc>
        <w:tc>
          <w:tcPr>
            <w:tcW w:w="1702" w:type="dxa"/>
            <w:shd w:val="clear" w:color="auto" w:fill="auto"/>
            <w:vAlign w:val="bottom"/>
            <w:hideMark/>
          </w:tcPr>
          <w:p w:rsidR="00D24F55" w:rsidRPr="00927739" w:rsidRDefault="00D24F55" w:rsidP="00D24F55">
            <w:pPr>
              <w:jc w:val="center"/>
              <w:rPr>
                <w:color w:val="000000"/>
              </w:rPr>
            </w:pPr>
            <w:r w:rsidRPr="00927739">
              <w:rPr>
                <w:color w:val="000000"/>
              </w:rPr>
              <w:t>22 0 02 10560</w:t>
            </w:r>
          </w:p>
        </w:tc>
        <w:tc>
          <w:tcPr>
            <w:tcW w:w="708" w:type="dxa"/>
            <w:shd w:val="clear" w:color="auto" w:fill="auto"/>
            <w:noWrap/>
            <w:vAlign w:val="bottom"/>
            <w:hideMark/>
          </w:tcPr>
          <w:p w:rsidR="00D24F55" w:rsidRPr="00927739" w:rsidRDefault="00D24F55" w:rsidP="00D24F55">
            <w:pPr>
              <w:jc w:val="center"/>
              <w:rPr>
                <w:rFonts w:ascii="Calibri" w:hAnsi="Calibri"/>
                <w:color w:val="000000"/>
              </w:rPr>
            </w:pPr>
          </w:p>
        </w:tc>
        <w:tc>
          <w:tcPr>
            <w:tcW w:w="1841" w:type="dxa"/>
            <w:shd w:val="clear" w:color="auto" w:fill="auto"/>
            <w:noWrap/>
            <w:vAlign w:val="bottom"/>
          </w:tcPr>
          <w:p w:rsidR="00D24F55" w:rsidRPr="00927739" w:rsidRDefault="00D24F55" w:rsidP="00D24F55">
            <w:pPr>
              <w:jc w:val="right"/>
              <w:rPr>
                <w:color w:val="000000"/>
              </w:rPr>
            </w:pPr>
            <w:r>
              <w:rPr>
                <w:color w:val="000000"/>
              </w:rPr>
              <w:t>293637,27</w:t>
            </w:r>
          </w:p>
        </w:tc>
        <w:tc>
          <w:tcPr>
            <w:tcW w:w="1558" w:type="dxa"/>
            <w:vAlign w:val="bottom"/>
          </w:tcPr>
          <w:p w:rsidR="00D24F55" w:rsidRDefault="00D24F55" w:rsidP="00D24F55">
            <w:pPr>
              <w:jc w:val="right"/>
              <w:rPr>
                <w:color w:val="000000"/>
              </w:rPr>
            </w:pPr>
            <w:r>
              <w:rPr>
                <w:color w:val="000000"/>
              </w:rPr>
              <w:t>287075,04</w:t>
            </w:r>
          </w:p>
        </w:tc>
        <w:tc>
          <w:tcPr>
            <w:tcW w:w="1558" w:type="dxa"/>
            <w:vAlign w:val="bottom"/>
          </w:tcPr>
          <w:p w:rsidR="00D24F55" w:rsidRDefault="00D24F55" w:rsidP="00D24F55">
            <w:pPr>
              <w:jc w:val="right"/>
              <w:rPr>
                <w:color w:val="000000"/>
              </w:rPr>
            </w:pPr>
            <w:r>
              <w:rPr>
                <w:color w:val="000000"/>
              </w:rPr>
              <w:t>97,8</w:t>
            </w:r>
          </w:p>
        </w:tc>
      </w:tr>
      <w:tr w:rsidR="00D24F55" w:rsidRPr="00927739" w:rsidTr="00D24F55">
        <w:trPr>
          <w:trHeight w:val="630"/>
        </w:trPr>
        <w:tc>
          <w:tcPr>
            <w:tcW w:w="582" w:type="dxa"/>
            <w:shd w:val="clear" w:color="auto" w:fill="auto"/>
            <w:noWrap/>
            <w:vAlign w:val="bottom"/>
            <w:hideMark/>
          </w:tcPr>
          <w:p w:rsidR="00D24F55" w:rsidRPr="00927739" w:rsidRDefault="00D24F55" w:rsidP="00D24F55">
            <w:pPr>
              <w:jc w:val="center"/>
              <w:rPr>
                <w:b/>
                <w:bCs/>
                <w:color w:val="000000"/>
              </w:rPr>
            </w:pPr>
            <w:r w:rsidRPr="00927739">
              <w:rPr>
                <w:b/>
                <w:bCs/>
                <w:color w:val="000000"/>
              </w:rPr>
              <w:t> </w:t>
            </w:r>
          </w:p>
        </w:tc>
        <w:tc>
          <w:tcPr>
            <w:tcW w:w="4962" w:type="dxa"/>
            <w:shd w:val="clear" w:color="auto" w:fill="auto"/>
            <w:hideMark/>
          </w:tcPr>
          <w:p w:rsidR="00D24F55" w:rsidRDefault="00D24F55" w:rsidP="00D24F55">
            <w:pPr>
              <w:rPr>
                <w:color w:val="000000"/>
              </w:rPr>
            </w:pPr>
          </w:p>
          <w:p w:rsidR="00D24F55" w:rsidRPr="00927739" w:rsidRDefault="00D24F55" w:rsidP="00D24F55">
            <w:pPr>
              <w:rPr>
                <w:color w:val="000000"/>
              </w:rPr>
            </w:pPr>
            <w:r w:rsidRPr="00927739">
              <w:rPr>
                <w:color w:val="000000"/>
              </w:rPr>
              <w:t>Закупка товаров, работ и услуг для государственных (муниципальных) нужд</w:t>
            </w:r>
          </w:p>
        </w:tc>
        <w:tc>
          <w:tcPr>
            <w:tcW w:w="709" w:type="dxa"/>
            <w:vAlign w:val="bottom"/>
          </w:tcPr>
          <w:p w:rsidR="00D24F55" w:rsidRPr="00927739" w:rsidRDefault="00D24F55" w:rsidP="00D24F55">
            <w:pPr>
              <w:jc w:val="center"/>
            </w:pPr>
            <w:r w:rsidRPr="00927739">
              <w:rPr>
                <w:color w:val="000000"/>
              </w:rPr>
              <w:t>992</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05</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03</w:t>
            </w:r>
          </w:p>
        </w:tc>
        <w:tc>
          <w:tcPr>
            <w:tcW w:w="1702" w:type="dxa"/>
            <w:shd w:val="clear" w:color="auto" w:fill="auto"/>
            <w:vAlign w:val="bottom"/>
            <w:hideMark/>
          </w:tcPr>
          <w:p w:rsidR="00D24F55" w:rsidRPr="00927739" w:rsidRDefault="00D24F55" w:rsidP="00D24F55">
            <w:pPr>
              <w:jc w:val="center"/>
              <w:rPr>
                <w:color w:val="000000"/>
              </w:rPr>
            </w:pPr>
            <w:r w:rsidRPr="00927739">
              <w:rPr>
                <w:color w:val="000000"/>
              </w:rPr>
              <w:t>22 0 02 10560</w:t>
            </w:r>
          </w:p>
        </w:tc>
        <w:tc>
          <w:tcPr>
            <w:tcW w:w="708" w:type="dxa"/>
            <w:shd w:val="clear" w:color="auto" w:fill="auto"/>
            <w:vAlign w:val="bottom"/>
            <w:hideMark/>
          </w:tcPr>
          <w:p w:rsidR="00D24F55" w:rsidRPr="00927739" w:rsidRDefault="00D24F55" w:rsidP="00D24F55">
            <w:pPr>
              <w:jc w:val="center"/>
              <w:rPr>
                <w:color w:val="000000"/>
              </w:rPr>
            </w:pPr>
            <w:r w:rsidRPr="00927739">
              <w:rPr>
                <w:color w:val="000000"/>
              </w:rPr>
              <w:t>200</w:t>
            </w:r>
          </w:p>
        </w:tc>
        <w:tc>
          <w:tcPr>
            <w:tcW w:w="1841" w:type="dxa"/>
            <w:shd w:val="clear" w:color="auto" w:fill="auto"/>
            <w:noWrap/>
            <w:vAlign w:val="bottom"/>
          </w:tcPr>
          <w:p w:rsidR="00D24F55" w:rsidRPr="00927739" w:rsidRDefault="00D24F55" w:rsidP="00D24F55">
            <w:pPr>
              <w:jc w:val="right"/>
              <w:rPr>
                <w:color w:val="000000"/>
              </w:rPr>
            </w:pPr>
            <w:r>
              <w:rPr>
                <w:color w:val="000000"/>
              </w:rPr>
              <w:t>293637,27</w:t>
            </w:r>
          </w:p>
        </w:tc>
        <w:tc>
          <w:tcPr>
            <w:tcW w:w="1558" w:type="dxa"/>
            <w:vAlign w:val="bottom"/>
          </w:tcPr>
          <w:p w:rsidR="00D24F55" w:rsidRDefault="00D24F55" w:rsidP="00D24F55">
            <w:pPr>
              <w:jc w:val="right"/>
              <w:rPr>
                <w:color w:val="000000"/>
              </w:rPr>
            </w:pPr>
            <w:r>
              <w:rPr>
                <w:color w:val="000000"/>
              </w:rPr>
              <w:t>287075,04</w:t>
            </w:r>
          </w:p>
        </w:tc>
        <w:tc>
          <w:tcPr>
            <w:tcW w:w="1558" w:type="dxa"/>
            <w:vAlign w:val="bottom"/>
          </w:tcPr>
          <w:p w:rsidR="00D24F55" w:rsidRDefault="00D24F55" w:rsidP="00D24F55">
            <w:pPr>
              <w:jc w:val="right"/>
              <w:rPr>
                <w:color w:val="000000"/>
              </w:rPr>
            </w:pPr>
            <w:r>
              <w:rPr>
                <w:color w:val="000000"/>
              </w:rPr>
              <w:t>97,8</w:t>
            </w:r>
          </w:p>
        </w:tc>
      </w:tr>
      <w:tr w:rsidR="00D24F55" w:rsidRPr="00927739" w:rsidTr="00D24F55">
        <w:trPr>
          <w:trHeight w:val="630"/>
        </w:trPr>
        <w:tc>
          <w:tcPr>
            <w:tcW w:w="582" w:type="dxa"/>
            <w:shd w:val="clear" w:color="auto" w:fill="auto"/>
            <w:noWrap/>
            <w:vAlign w:val="bottom"/>
            <w:hideMark/>
          </w:tcPr>
          <w:p w:rsidR="00D24F55" w:rsidRPr="00927739" w:rsidRDefault="00D24F55" w:rsidP="00D24F55">
            <w:pPr>
              <w:jc w:val="center"/>
              <w:rPr>
                <w:b/>
                <w:bCs/>
                <w:color w:val="000000"/>
              </w:rPr>
            </w:pPr>
          </w:p>
        </w:tc>
        <w:tc>
          <w:tcPr>
            <w:tcW w:w="4962" w:type="dxa"/>
            <w:shd w:val="clear" w:color="auto" w:fill="auto"/>
            <w:hideMark/>
          </w:tcPr>
          <w:p w:rsidR="00D24F55" w:rsidRDefault="00D24F55" w:rsidP="00D24F55">
            <w:pPr>
              <w:rPr>
                <w:color w:val="000000"/>
              </w:rPr>
            </w:pPr>
          </w:p>
          <w:p w:rsidR="00D24F55" w:rsidRPr="00927739" w:rsidRDefault="00D24F55" w:rsidP="00D24F55">
            <w:pPr>
              <w:rPr>
                <w:color w:val="000000"/>
              </w:rPr>
            </w:pPr>
            <w:r w:rsidRPr="00927739">
              <w:rPr>
                <w:color w:val="000000"/>
              </w:rPr>
              <w:t>Мероприятия по модернизации и содержанию систем уличного освещения ( кредиторская задолженность)</w:t>
            </w:r>
          </w:p>
        </w:tc>
        <w:tc>
          <w:tcPr>
            <w:tcW w:w="709" w:type="dxa"/>
            <w:vAlign w:val="bottom"/>
          </w:tcPr>
          <w:p w:rsidR="00D24F55" w:rsidRPr="00927739" w:rsidRDefault="00D24F55" w:rsidP="00D24F55">
            <w:pPr>
              <w:jc w:val="center"/>
            </w:pPr>
            <w:r w:rsidRPr="00927739">
              <w:rPr>
                <w:color w:val="000000"/>
              </w:rPr>
              <w:t>992</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05</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03</w:t>
            </w:r>
          </w:p>
        </w:tc>
        <w:tc>
          <w:tcPr>
            <w:tcW w:w="1702" w:type="dxa"/>
            <w:shd w:val="clear" w:color="auto" w:fill="auto"/>
            <w:vAlign w:val="bottom"/>
            <w:hideMark/>
          </w:tcPr>
          <w:p w:rsidR="00D24F55" w:rsidRPr="00927739" w:rsidRDefault="00D24F55" w:rsidP="00D24F55">
            <w:pPr>
              <w:jc w:val="center"/>
              <w:rPr>
                <w:color w:val="000000"/>
              </w:rPr>
            </w:pPr>
            <w:r w:rsidRPr="00927739">
              <w:rPr>
                <w:color w:val="000000"/>
              </w:rPr>
              <w:t>22 0 02 10569</w:t>
            </w:r>
          </w:p>
        </w:tc>
        <w:tc>
          <w:tcPr>
            <w:tcW w:w="708" w:type="dxa"/>
            <w:shd w:val="clear" w:color="auto" w:fill="auto"/>
            <w:vAlign w:val="bottom"/>
            <w:hideMark/>
          </w:tcPr>
          <w:p w:rsidR="00D24F55" w:rsidRPr="00927739" w:rsidRDefault="00D24F55" w:rsidP="00D24F55">
            <w:pPr>
              <w:jc w:val="center"/>
              <w:rPr>
                <w:rFonts w:ascii="Calibri" w:hAnsi="Calibri"/>
                <w:color w:val="000000"/>
              </w:rPr>
            </w:pPr>
          </w:p>
        </w:tc>
        <w:tc>
          <w:tcPr>
            <w:tcW w:w="1841" w:type="dxa"/>
            <w:shd w:val="clear" w:color="auto" w:fill="auto"/>
            <w:noWrap/>
            <w:vAlign w:val="bottom"/>
          </w:tcPr>
          <w:p w:rsidR="00D24F55" w:rsidRPr="00927739" w:rsidRDefault="00D24F55" w:rsidP="00D24F55">
            <w:pPr>
              <w:jc w:val="right"/>
              <w:rPr>
                <w:color w:val="000000"/>
              </w:rPr>
            </w:pPr>
            <w:r w:rsidRPr="00927739">
              <w:rPr>
                <w:color w:val="000000"/>
              </w:rPr>
              <w:t>14267,01</w:t>
            </w:r>
          </w:p>
        </w:tc>
        <w:tc>
          <w:tcPr>
            <w:tcW w:w="1558" w:type="dxa"/>
            <w:vAlign w:val="bottom"/>
          </w:tcPr>
          <w:p w:rsidR="00D24F55" w:rsidRPr="00927739" w:rsidRDefault="00D24F55" w:rsidP="00D24F55">
            <w:pPr>
              <w:jc w:val="right"/>
              <w:rPr>
                <w:color w:val="000000"/>
              </w:rPr>
            </w:pPr>
            <w:r w:rsidRPr="00927739">
              <w:rPr>
                <w:color w:val="000000"/>
              </w:rPr>
              <w:t>14267,01</w:t>
            </w:r>
          </w:p>
        </w:tc>
        <w:tc>
          <w:tcPr>
            <w:tcW w:w="1558" w:type="dxa"/>
            <w:vAlign w:val="bottom"/>
          </w:tcPr>
          <w:p w:rsidR="00D24F55" w:rsidRPr="00927739" w:rsidRDefault="00D24F55" w:rsidP="00D24F55">
            <w:pPr>
              <w:jc w:val="right"/>
              <w:rPr>
                <w:color w:val="000000"/>
              </w:rPr>
            </w:pPr>
            <w:r>
              <w:rPr>
                <w:color w:val="000000"/>
              </w:rPr>
              <w:t>100,0</w:t>
            </w:r>
          </w:p>
        </w:tc>
      </w:tr>
      <w:tr w:rsidR="00D24F55" w:rsidRPr="00927739" w:rsidTr="00D24F55">
        <w:trPr>
          <w:trHeight w:val="630"/>
        </w:trPr>
        <w:tc>
          <w:tcPr>
            <w:tcW w:w="582" w:type="dxa"/>
            <w:shd w:val="clear" w:color="auto" w:fill="auto"/>
            <w:noWrap/>
            <w:vAlign w:val="bottom"/>
            <w:hideMark/>
          </w:tcPr>
          <w:p w:rsidR="00D24F55" w:rsidRPr="00927739" w:rsidRDefault="00D24F55" w:rsidP="00D24F55">
            <w:pPr>
              <w:jc w:val="center"/>
              <w:rPr>
                <w:b/>
                <w:bCs/>
                <w:color w:val="000000"/>
              </w:rPr>
            </w:pPr>
          </w:p>
        </w:tc>
        <w:tc>
          <w:tcPr>
            <w:tcW w:w="4962" w:type="dxa"/>
            <w:shd w:val="clear" w:color="auto" w:fill="auto"/>
            <w:hideMark/>
          </w:tcPr>
          <w:p w:rsidR="00D24F55" w:rsidRDefault="00D24F55" w:rsidP="00D24F55">
            <w:pPr>
              <w:rPr>
                <w:color w:val="000000"/>
              </w:rPr>
            </w:pPr>
          </w:p>
          <w:p w:rsidR="00D24F55" w:rsidRPr="00927739" w:rsidRDefault="00D24F55" w:rsidP="00D24F55">
            <w:pPr>
              <w:rPr>
                <w:color w:val="000000"/>
              </w:rPr>
            </w:pPr>
            <w:r w:rsidRPr="00927739">
              <w:rPr>
                <w:color w:val="000000"/>
              </w:rPr>
              <w:t>Закупка товаров, работ и услуг для государственных (муниципальных) нужд</w:t>
            </w:r>
          </w:p>
        </w:tc>
        <w:tc>
          <w:tcPr>
            <w:tcW w:w="709" w:type="dxa"/>
            <w:vAlign w:val="bottom"/>
          </w:tcPr>
          <w:p w:rsidR="00D24F55" w:rsidRPr="00927739" w:rsidRDefault="00D24F55" w:rsidP="00D24F55">
            <w:pPr>
              <w:jc w:val="center"/>
            </w:pPr>
            <w:r w:rsidRPr="00927739">
              <w:rPr>
                <w:color w:val="000000"/>
              </w:rPr>
              <w:t>992</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05</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03</w:t>
            </w:r>
          </w:p>
        </w:tc>
        <w:tc>
          <w:tcPr>
            <w:tcW w:w="1702" w:type="dxa"/>
            <w:shd w:val="clear" w:color="auto" w:fill="auto"/>
            <w:vAlign w:val="bottom"/>
            <w:hideMark/>
          </w:tcPr>
          <w:p w:rsidR="00D24F55" w:rsidRPr="00927739" w:rsidRDefault="00D24F55" w:rsidP="00D24F55">
            <w:pPr>
              <w:jc w:val="center"/>
              <w:rPr>
                <w:color w:val="000000"/>
              </w:rPr>
            </w:pPr>
            <w:r w:rsidRPr="00927739">
              <w:rPr>
                <w:color w:val="000000"/>
              </w:rPr>
              <w:t>22 0 02 10569</w:t>
            </w:r>
          </w:p>
        </w:tc>
        <w:tc>
          <w:tcPr>
            <w:tcW w:w="708" w:type="dxa"/>
            <w:shd w:val="clear" w:color="auto" w:fill="auto"/>
            <w:vAlign w:val="bottom"/>
            <w:hideMark/>
          </w:tcPr>
          <w:p w:rsidR="00D24F55" w:rsidRPr="00927739" w:rsidRDefault="00D24F55" w:rsidP="00D24F55">
            <w:pPr>
              <w:jc w:val="center"/>
              <w:rPr>
                <w:color w:val="000000"/>
              </w:rPr>
            </w:pPr>
            <w:r w:rsidRPr="00927739">
              <w:rPr>
                <w:color w:val="000000"/>
              </w:rPr>
              <w:t>200</w:t>
            </w:r>
          </w:p>
        </w:tc>
        <w:tc>
          <w:tcPr>
            <w:tcW w:w="1841" w:type="dxa"/>
            <w:shd w:val="clear" w:color="auto" w:fill="auto"/>
            <w:noWrap/>
            <w:vAlign w:val="bottom"/>
          </w:tcPr>
          <w:p w:rsidR="00D24F55" w:rsidRPr="00927739" w:rsidRDefault="00D24F55" w:rsidP="00D24F55">
            <w:pPr>
              <w:jc w:val="right"/>
              <w:rPr>
                <w:color w:val="000000"/>
              </w:rPr>
            </w:pPr>
            <w:r w:rsidRPr="00927739">
              <w:rPr>
                <w:color w:val="000000"/>
              </w:rPr>
              <w:t>14267,01</w:t>
            </w:r>
          </w:p>
        </w:tc>
        <w:tc>
          <w:tcPr>
            <w:tcW w:w="1558" w:type="dxa"/>
            <w:vAlign w:val="bottom"/>
          </w:tcPr>
          <w:p w:rsidR="00D24F55" w:rsidRPr="00927739" w:rsidRDefault="00D24F55" w:rsidP="00D24F55">
            <w:pPr>
              <w:jc w:val="right"/>
              <w:rPr>
                <w:color w:val="000000"/>
              </w:rPr>
            </w:pPr>
            <w:r w:rsidRPr="00927739">
              <w:rPr>
                <w:color w:val="000000"/>
              </w:rPr>
              <w:t>14267,01</w:t>
            </w:r>
          </w:p>
        </w:tc>
        <w:tc>
          <w:tcPr>
            <w:tcW w:w="1558" w:type="dxa"/>
            <w:vAlign w:val="bottom"/>
          </w:tcPr>
          <w:p w:rsidR="00D24F55" w:rsidRPr="00927739" w:rsidRDefault="00D24F55" w:rsidP="00D24F55">
            <w:pPr>
              <w:jc w:val="right"/>
              <w:rPr>
                <w:color w:val="000000"/>
              </w:rPr>
            </w:pPr>
            <w:r>
              <w:rPr>
                <w:color w:val="000000"/>
              </w:rPr>
              <w:t>100,0</w:t>
            </w:r>
          </w:p>
        </w:tc>
      </w:tr>
      <w:tr w:rsidR="00D24F55" w:rsidRPr="00927739" w:rsidTr="00D24F55">
        <w:trPr>
          <w:trHeight w:val="315"/>
        </w:trPr>
        <w:tc>
          <w:tcPr>
            <w:tcW w:w="582" w:type="dxa"/>
            <w:shd w:val="clear" w:color="auto" w:fill="auto"/>
            <w:noWrap/>
            <w:vAlign w:val="bottom"/>
            <w:hideMark/>
          </w:tcPr>
          <w:p w:rsidR="00D24F55" w:rsidRPr="00927739" w:rsidRDefault="00D24F55" w:rsidP="00D24F55">
            <w:pPr>
              <w:jc w:val="center"/>
              <w:rPr>
                <w:b/>
                <w:bCs/>
                <w:color w:val="000000"/>
              </w:rPr>
            </w:pPr>
            <w:r w:rsidRPr="00927739">
              <w:rPr>
                <w:b/>
                <w:bCs/>
                <w:color w:val="000000"/>
              </w:rPr>
              <w:t>6</w:t>
            </w:r>
          </w:p>
        </w:tc>
        <w:tc>
          <w:tcPr>
            <w:tcW w:w="4962" w:type="dxa"/>
            <w:shd w:val="clear" w:color="auto" w:fill="auto"/>
            <w:hideMark/>
          </w:tcPr>
          <w:p w:rsidR="00D24F55" w:rsidRDefault="00D24F55" w:rsidP="00D24F55">
            <w:pPr>
              <w:rPr>
                <w:b/>
                <w:bCs/>
                <w:color w:val="000000"/>
              </w:rPr>
            </w:pPr>
          </w:p>
          <w:p w:rsidR="00D24F55" w:rsidRPr="00927739" w:rsidRDefault="00D24F55" w:rsidP="00D24F55">
            <w:pPr>
              <w:rPr>
                <w:b/>
                <w:bCs/>
                <w:color w:val="000000"/>
              </w:rPr>
            </w:pPr>
            <w:r w:rsidRPr="00927739">
              <w:rPr>
                <w:b/>
                <w:bCs/>
                <w:color w:val="000000"/>
              </w:rPr>
              <w:t>Образование</w:t>
            </w:r>
          </w:p>
        </w:tc>
        <w:tc>
          <w:tcPr>
            <w:tcW w:w="709" w:type="dxa"/>
            <w:vAlign w:val="bottom"/>
          </w:tcPr>
          <w:p w:rsidR="00D24F55" w:rsidRPr="00927739" w:rsidRDefault="00D24F55" w:rsidP="00D24F55">
            <w:pPr>
              <w:jc w:val="center"/>
            </w:pPr>
            <w:r w:rsidRPr="00927739">
              <w:rPr>
                <w:color w:val="000000"/>
              </w:rPr>
              <w:t>992</w:t>
            </w:r>
          </w:p>
        </w:tc>
        <w:tc>
          <w:tcPr>
            <w:tcW w:w="567" w:type="dxa"/>
            <w:shd w:val="clear" w:color="auto" w:fill="auto"/>
            <w:vAlign w:val="bottom"/>
            <w:hideMark/>
          </w:tcPr>
          <w:p w:rsidR="00D24F55" w:rsidRPr="00927739" w:rsidRDefault="00D24F55" w:rsidP="00D24F55">
            <w:pPr>
              <w:jc w:val="center"/>
              <w:rPr>
                <w:b/>
                <w:bCs/>
                <w:color w:val="000000"/>
              </w:rPr>
            </w:pPr>
            <w:r w:rsidRPr="00927739">
              <w:rPr>
                <w:b/>
                <w:bCs/>
                <w:color w:val="000000"/>
              </w:rPr>
              <w:t>07</w:t>
            </w:r>
          </w:p>
        </w:tc>
        <w:tc>
          <w:tcPr>
            <w:tcW w:w="568" w:type="dxa"/>
            <w:shd w:val="clear" w:color="auto" w:fill="auto"/>
            <w:vAlign w:val="bottom"/>
            <w:hideMark/>
          </w:tcPr>
          <w:p w:rsidR="00D24F55" w:rsidRPr="00927739" w:rsidRDefault="00D24F55" w:rsidP="00D24F55">
            <w:pPr>
              <w:jc w:val="center"/>
              <w:rPr>
                <w:b/>
                <w:bCs/>
                <w:color w:val="000000"/>
              </w:rPr>
            </w:pPr>
            <w:r w:rsidRPr="00927739">
              <w:rPr>
                <w:b/>
                <w:bCs/>
                <w:color w:val="000000"/>
              </w:rPr>
              <w:t>00</w:t>
            </w:r>
          </w:p>
        </w:tc>
        <w:tc>
          <w:tcPr>
            <w:tcW w:w="1702" w:type="dxa"/>
            <w:shd w:val="clear" w:color="auto" w:fill="auto"/>
            <w:vAlign w:val="bottom"/>
            <w:hideMark/>
          </w:tcPr>
          <w:p w:rsidR="00D24F55" w:rsidRPr="00927739" w:rsidRDefault="00D24F55" w:rsidP="00D24F55">
            <w:pPr>
              <w:jc w:val="center"/>
              <w:rPr>
                <w:b/>
                <w:bCs/>
                <w:color w:val="000000"/>
              </w:rPr>
            </w:pPr>
            <w:r w:rsidRPr="00927739">
              <w:rPr>
                <w:b/>
                <w:bCs/>
                <w:color w:val="000000"/>
              </w:rPr>
              <w:t> </w:t>
            </w:r>
          </w:p>
        </w:tc>
        <w:tc>
          <w:tcPr>
            <w:tcW w:w="708" w:type="dxa"/>
            <w:shd w:val="clear" w:color="auto" w:fill="auto"/>
            <w:vAlign w:val="bottom"/>
            <w:hideMark/>
          </w:tcPr>
          <w:p w:rsidR="00D24F55" w:rsidRPr="00927739" w:rsidRDefault="00D24F55" w:rsidP="00D24F55">
            <w:pPr>
              <w:jc w:val="center"/>
              <w:rPr>
                <w:b/>
                <w:bCs/>
                <w:color w:val="000000"/>
              </w:rPr>
            </w:pPr>
            <w:r w:rsidRPr="00927739">
              <w:rPr>
                <w:b/>
                <w:bCs/>
                <w:color w:val="000000"/>
              </w:rPr>
              <w:t> </w:t>
            </w:r>
          </w:p>
        </w:tc>
        <w:tc>
          <w:tcPr>
            <w:tcW w:w="1841" w:type="dxa"/>
            <w:shd w:val="clear" w:color="auto" w:fill="auto"/>
            <w:noWrap/>
            <w:vAlign w:val="bottom"/>
          </w:tcPr>
          <w:p w:rsidR="00D24F55" w:rsidRPr="00927739" w:rsidRDefault="00D24F55" w:rsidP="00D24F55">
            <w:pPr>
              <w:jc w:val="right"/>
              <w:rPr>
                <w:b/>
                <w:color w:val="000000"/>
              </w:rPr>
            </w:pPr>
            <w:r w:rsidRPr="00927739">
              <w:rPr>
                <w:b/>
                <w:color w:val="000000"/>
              </w:rPr>
              <w:t>10000,00</w:t>
            </w:r>
          </w:p>
        </w:tc>
        <w:tc>
          <w:tcPr>
            <w:tcW w:w="1558" w:type="dxa"/>
            <w:vAlign w:val="bottom"/>
          </w:tcPr>
          <w:p w:rsidR="00D24F55" w:rsidRPr="00927739" w:rsidRDefault="00D24F55" w:rsidP="00D24F55">
            <w:pPr>
              <w:jc w:val="right"/>
              <w:rPr>
                <w:b/>
                <w:color w:val="000000"/>
              </w:rPr>
            </w:pPr>
            <w:r w:rsidRPr="00927739">
              <w:rPr>
                <w:b/>
                <w:color w:val="000000"/>
              </w:rPr>
              <w:t>10000,00</w:t>
            </w:r>
          </w:p>
        </w:tc>
        <w:tc>
          <w:tcPr>
            <w:tcW w:w="1558" w:type="dxa"/>
            <w:vAlign w:val="bottom"/>
          </w:tcPr>
          <w:p w:rsidR="00D24F55" w:rsidRPr="00927739" w:rsidRDefault="00D24F55" w:rsidP="00D24F55">
            <w:pPr>
              <w:jc w:val="right"/>
              <w:rPr>
                <w:b/>
                <w:color w:val="000000"/>
              </w:rPr>
            </w:pPr>
            <w:r>
              <w:rPr>
                <w:b/>
                <w:color w:val="000000"/>
              </w:rPr>
              <w:t>100,0</w:t>
            </w:r>
          </w:p>
        </w:tc>
      </w:tr>
      <w:tr w:rsidR="00D24F55" w:rsidRPr="00927739" w:rsidTr="00D24F55">
        <w:trPr>
          <w:trHeight w:val="315"/>
        </w:trPr>
        <w:tc>
          <w:tcPr>
            <w:tcW w:w="582" w:type="dxa"/>
            <w:shd w:val="clear" w:color="auto" w:fill="auto"/>
            <w:noWrap/>
            <w:vAlign w:val="bottom"/>
            <w:hideMark/>
          </w:tcPr>
          <w:p w:rsidR="00D24F55" w:rsidRPr="00927739" w:rsidRDefault="00D24F55" w:rsidP="00D24F55">
            <w:pPr>
              <w:jc w:val="center"/>
              <w:rPr>
                <w:b/>
                <w:bCs/>
                <w:color w:val="000000"/>
              </w:rPr>
            </w:pPr>
            <w:r w:rsidRPr="00927739">
              <w:rPr>
                <w:b/>
                <w:bCs/>
                <w:color w:val="000000"/>
              </w:rPr>
              <w:t> </w:t>
            </w:r>
          </w:p>
        </w:tc>
        <w:tc>
          <w:tcPr>
            <w:tcW w:w="4962" w:type="dxa"/>
            <w:shd w:val="clear" w:color="auto" w:fill="auto"/>
            <w:hideMark/>
          </w:tcPr>
          <w:p w:rsidR="00D24F55" w:rsidRDefault="00D24F55" w:rsidP="00D24F55">
            <w:pPr>
              <w:rPr>
                <w:color w:val="000000"/>
              </w:rPr>
            </w:pPr>
          </w:p>
          <w:p w:rsidR="00D24F55" w:rsidRPr="00927739" w:rsidRDefault="00D24F55" w:rsidP="00D24F55">
            <w:pPr>
              <w:rPr>
                <w:color w:val="000000"/>
              </w:rPr>
            </w:pPr>
            <w:r w:rsidRPr="00927739">
              <w:rPr>
                <w:color w:val="000000"/>
              </w:rPr>
              <w:t>Молодежная политика и оздоровление детей</w:t>
            </w:r>
          </w:p>
        </w:tc>
        <w:tc>
          <w:tcPr>
            <w:tcW w:w="709" w:type="dxa"/>
            <w:vAlign w:val="bottom"/>
          </w:tcPr>
          <w:p w:rsidR="00D24F55" w:rsidRPr="00927739" w:rsidRDefault="00D24F55" w:rsidP="00D24F55">
            <w:pPr>
              <w:jc w:val="center"/>
            </w:pPr>
            <w:r w:rsidRPr="00927739">
              <w:rPr>
                <w:color w:val="000000"/>
              </w:rPr>
              <w:t>992</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07</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07</w:t>
            </w:r>
          </w:p>
        </w:tc>
        <w:tc>
          <w:tcPr>
            <w:tcW w:w="1702" w:type="dxa"/>
            <w:shd w:val="clear" w:color="auto" w:fill="auto"/>
            <w:vAlign w:val="bottom"/>
            <w:hideMark/>
          </w:tcPr>
          <w:p w:rsidR="00D24F55" w:rsidRPr="00927739" w:rsidRDefault="00D24F55" w:rsidP="00D24F55">
            <w:pPr>
              <w:jc w:val="center"/>
              <w:rPr>
                <w:color w:val="000000"/>
              </w:rPr>
            </w:pPr>
            <w:r w:rsidRPr="00927739">
              <w:rPr>
                <w:color w:val="000000"/>
              </w:rPr>
              <w:t> </w:t>
            </w:r>
          </w:p>
        </w:tc>
        <w:tc>
          <w:tcPr>
            <w:tcW w:w="708" w:type="dxa"/>
            <w:shd w:val="clear" w:color="auto" w:fill="auto"/>
            <w:vAlign w:val="bottom"/>
            <w:hideMark/>
          </w:tcPr>
          <w:p w:rsidR="00D24F55" w:rsidRPr="00927739" w:rsidRDefault="00D24F55" w:rsidP="00D24F55">
            <w:pPr>
              <w:jc w:val="center"/>
              <w:rPr>
                <w:color w:val="000000"/>
              </w:rPr>
            </w:pPr>
            <w:r w:rsidRPr="00927739">
              <w:rPr>
                <w:color w:val="000000"/>
              </w:rPr>
              <w:t> </w:t>
            </w:r>
          </w:p>
        </w:tc>
        <w:tc>
          <w:tcPr>
            <w:tcW w:w="1841" w:type="dxa"/>
            <w:shd w:val="clear" w:color="auto" w:fill="auto"/>
            <w:noWrap/>
            <w:vAlign w:val="bottom"/>
          </w:tcPr>
          <w:p w:rsidR="00D24F55" w:rsidRPr="00927739" w:rsidRDefault="00D24F55" w:rsidP="00D24F55">
            <w:pPr>
              <w:jc w:val="right"/>
              <w:rPr>
                <w:color w:val="000000"/>
              </w:rPr>
            </w:pPr>
            <w:r w:rsidRPr="00927739">
              <w:rPr>
                <w:color w:val="000000"/>
              </w:rPr>
              <w:t>10000,00</w:t>
            </w:r>
          </w:p>
        </w:tc>
        <w:tc>
          <w:tcPr>
            <w:tcW w:w="1558" w:type="dxa"/>
            <w:vAlign w:val="bottom"/>
          </w:tcPr>
          <w:p w:rsidR="00D24F55" w:rsidRPr="00927739" w:rsidRDefault="00D24F55" w:rsidP="00D24F55">
            <w:pPr>
              <w:jc w:val="right"/>
              <w:rPr>
                <w:color w:val="000000"/>
              </w:rPr>
            </w:pPr>
            <w:r w:rsidRPr="00927739">
              <w:rPr>
                <w:color w:val="000000"/>
              </w:rPr>
              <w:t>10000,00</w:t>
            </w:r>
          </w:p>
        </w:tc>
        <w:tc>
          <w:tcPr>
            <w:tcW w:w="1558" w:type="dxa"/>
            <w:vAlign w:val="bottom"/>
          </w:tcPr>
          <w:p w:rsidR="00D24F55" w:rsidRDefault="00D24F55" w:rsidP="00D24F55">
            <w:pPr>
              <w:jc w:val="right"/>
            </w:pPr>
            <w:r w:rsidRPr="002A5EB8">
              <w:rPr>
                <w:color w:val="000000"/>
              </w:rPr>
              <w:t>100,0</w:t>
            </w:r>
          </w:p>
        </w:tc>
      </w:tr>
      <w:tr w:rsidR="00D24F55" w:rsidRPr="00927739" w:rsidTr="00D24F55">
        <w:trPr>
          <w:trHeight w:val="315"/>
        </w:trPr>
        <w:tc>
          <w:tcPr>
            <w:tcW w:w="582" w:type="dxa"/>
            <w:shd w:val="clear" w:color="auto" w:fill="auto"/>
            <w:noWrap/>
            <w:vAlign w:val="bottom"/>
          </w:tcPr>
          <w:p w:rsidR="00D24F55" w:rsidRPr="00927739" w:rsidRDefault="00D24F55" w:rsidP="00D24F55">
            <w:pPr>
              <w:jc w:val="center"/>
              <w:rPr>
                <w:b/>
                <w:bCs/>
                <w:color w:val="000000"/>
              </w:rPr>
            </w:pPr>
          </w:p>
        </w:tc>
        <w:tc>
          <w:tcPr>
            <w:tcW w:w="4962" w:type="dxa"/>
            <w:shd w:val="clear" w:color="auto" w:fill="auto"/>
          </w:tcPr>
          <w:p w:rsidR="00D24F55" w:rsidRDefault="00D24F55" w:rsidP="00D24F55">
            <w:pPr>
              <w:autoSpaceDE w:val="0"/>
              <w:autoSpaceDN w:val="0"/>
              <w:adjustRightInd w:val="0"/>
              <w:jc w:val="both"/>
              <w:rPr>
                <w:color w:val="000000"/>
              </w:rPr>
            </w:pPr>
          </w:p>
        </w:tc>
        <w:tc>
          <w:tcPr>
            <w:tcW w:w="709" w:type="dxa"/>
            <w:vAlign w:val="bottom"/>
          </w:tcPr>
          <w:p w:rsidR="00D24F55" w:rsidRPr="00927739" w:rsidRDefault="00D24F55" w:rsidP="00D24F55">
            <w:pPr>
              <w:jc w:val="center"/>
              <w:rPr>
                <w:color w:val="000000"/>
              </w:rPr>
            </w:pPr>
          </w:p>
        </w:tc>
        <w:tc>
          <w:tcPr>
            <w:tcW w:w="567" w:type="dxa"/>
            <w:shd w:val="clear" w:color="auto" w:fill="auto"/>
            <w:vAlign w:val="bottom"/>
          </w:tcPr>
          <w:p w:rsidR="00D24F55" w:rsidRPr="00927739" w:rsidRDefault="00D24F55" w:rsidP="00D24F55">
            <w:pPr>
              <w:jc w:val="center"/>
              <w:rPr>
                <w:color w:val="000000"/>
              </w:rPr>
            </w:pPr>
          </w:p>
        </w:tc>
        <w:tc>
          <w:tcPr>
            <w:tcW w:w="568" w:type="dxa"/>
            <w:shd w:val="clear" w:color="auto" w:fill="auto"/>
            <w:vAlign w:val="bottom"/>
          </w:tcPr>
          <w:p w:rsidR="00D24F55" w:rsidRPr="00927739" w:rsidRDefault="00D24F55" w:rsidP="00D24F55">
            <w:pPr>
              <w:jc w:val="center"/>
              <w:rPr>
                <w:color w:val="000000"/>
              </w:rPr>
            </w:pPr>
          </w:p>
        </w:tc>
        <w:tc>
          <w:tcPr>
            <w:tcW w:w="1702" w:type="dxa"/>
            <w:shd w:val="clear" w:color="auto" w:fill="auto"/>
            <w:vAlign w:val="bottom"/>
          </w:tcPr>
          <w:p w:rsidR="00D24F55" w:rsidRPr="00927739" w:rsidRDefault="00D24F55" w:rsidP="00D24F55">
            <w:pPr>
              <w:jc w:val="center"/>
              <w:rPr>
                <w:color w:val="000000"/>
              </w:rPr>
            </w:pPr>
          </w:p>
        </w:tc>
        <w:tc>
          <w:tcPr>
            <w:tcW w:w="708" w:type="dxa"/>
            <w:shd w:val="clear" w:color="auto" w:fill="auto"/>
            <w:vAlign w:val="bottom"/>
          </w:tcPr>
          <w:p w:rsidR="00D24F55" w:rsidRPr="00927739" w:rsidRDefault="00D24F55" w:rsidP="00D24F55">
            <w:pPr>
              <w:jc w:val="center"/>
              <w:rPr>
                <w:color w:val="000000"/>
              </w:rPr>
            </w:pPr>
          </w:p>
        </w:tc>
        <w:tc>
          <w:tcPr>
            <w:tcW w:w="1841" w:type="dxa"/>
            <w:shd w:val="clear" w:color="auto" w:fill="auto"/>
            <w:noWrap/>
            <w:vAlign w:val="bottom"/>
          </w:tcPr>
          <w:p w:rsidR="00D24F55" w:rsidRPr="00927739" w:rsidRDefault="00D24F55" w:rsidP="00D24F55">
            <w:pPr>
              <w:jc w:val="right"/>
              <w:rPr>
                <w:color w:val="000000"/>
              </w:rPr>
            </w:pPr>
          </w:p>
        </w:tc>
        <w:tc>
          <w:tcPr>
            <w:tcW w:w="1558" w:type="dxa"/>
            <w:vAlign w:val="bottom"/>
          </w:tcPr>
          <w:p w:rsidR="00D24F55" w:rsidRPr="00927739" w:rsidRDefault="00D24F55" w:rsidP="00D24F55">
            <w:pPr>
              <w:jc w:val="right"/>
              <w:rPr>
                <w:color w:val="000000"/>
              </w:rPr>
            </w:pPr>
          </w:p>
        </w:tc>
        <w:tc>
          <w:tcPr>
            <w:tcW w:w="1558" w:type="dxa"/>
            <w:vAlign w:val="bottom"/>
          </w:tcPr>
          <w:p w:rsidR="00D24F55" w:rsidRPr="002A5EB8" w:rsidRDefault="00D24F55" w:rsidP="00D24F55">
            <w:pPr>
              <w:jc w:val="right"/>
              <w:rPr>
                <w:color w:val="000000"/>
              </w:rPr>
            </w:pPr>
          </w:p>
        </w:tc>
      </w:tr>
      <w:tr w:rsidR="00D24F55" w:rsidRPr="00927739" w:rsidTr="00D24F55">
        <w:trPr>
          <w:trHeight w:val="315"/>
        </w:trPr>
        <w:tc>
          <w:tcPr>
            <w:tcW w:w="582" w:type="dxa"/>
            <w:shd w:val="clear" w:color="auto" w:fill="auto"/>
            <w:noWrap/>
            <w:vAlign w:val="bottom"/>
            <w:hideMark/>
          </w:tcPr>
          <w:p w:rsidR="00D24F55" w:rsidRPr="00927739" w:rsidRDefault="00D24F55" w:rsidP="00D24F55">
            <w:pPr>
              <w:jc w:val="center"/>
              <w:rPr>
                <w:b/>
                <w:bCs/>
                <w:color w:val="000000"/>
              </w:rPr>
            </w:pPr>
            <w:r w:rsidRPr="00927739">
              <w:rPr>
                <w:b/>
                <w:bCs/>
                <w:color w:val="000000"/>
              </w:rPr>
              <w:t> </w:t>
            </w:r>
          </w:p>
        </w:tc>
        <w:tc>
          <w:tcPr>
            <w:tcW w:w="4962" w:type="dxa"/>
            <w:shd w:val="clear" w:color="auto" w:fill="auto"/>
            <w:hideMark/>
          </w:tcPr>
          <w:p w:rsidR="00D24F55" w:rsidRPr="00927739" w:rsidRDefault="00D24F55" w:rsidP="00D24F55">
            <w:pPr>
              <w:autoSpaceDE w:val="0"/>
              <w:autoSpaceDN w:val="0"/>
              <w:adjustRightInd w:val="0"/>
              <w:jc w:val="both"/>
              <w:rPr>
                <w:color w:val="000000"/>
              </w:rPr>
            </w:pPr>
            <w:r w:rsidRPr="00927739">
              <w:rPr>
                <w:color w:val="000000"/>
              </w:rPr>
              <w:t xml:space="preserve">Муниципальная программа   </w:t>
            </w:r>
            <w:r w:rsidRPr="00927739">
              <w:t xml:space="preserve">«Молодежь Ейскоукрепленского сельского поселения Щербиновского района» </w:t>
            </w:r>
          </w:p>
        </w:tc>
        <w:tc>
          <w:tcPr>
            <w:tcW w:w="709" w:type="dxa"/>
            <w:vAlign w:val="bottom"/>
          </w:tcPr>
          <w:p w:rsidR="00D24F55" w:rsidRPr="00927739" w:rsidRDefault="00D24F55" w:rsidP="00D24F55">
            <w:pPr>
              <w:jc w:val="center"/>
            </w:pPr>
            <w:r w:rsidRPr="00927739">
              <w:rPr>
                <w:color w:val="000000"/>
              </w:rPr>
              <w:t>992</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07</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07</w:t>
            </w:r>
          </w:p>
        </w:tc>
        <w:tc>
          <w:tcPr>
            <w:tcW w:w="1702" w:type="dxa"/>
            <w:shd w:val="clear" w:color="auto" w:fill="auto"/>
            <w:vAlign w:val="bottom"/>
            <w:hideMark/>
          </w:tcPr>
          <w:p w:rsidR="00D24F55" w:rsidRPr="00927739" w:rsidRDefault="00D24F55" w:rsidP="00D24F55">
            <w:pPr>
              <w:jc w:val="center"/>
              <w:rPr>
                <w:color w:val="000000"/>
              </w:rPr>
            </w:pPr>
            <w:r w:rsidRPr="00927739">
              <w:rPr>
                <w:color w:val="000000"/>
              </w:rPr>
              <w:t>14 0 00 00000</w:t>
            </w:r>
          </w:p>
        </w:tc>
        <w:tc>
          <w:tcPr>
            <w:tcW w:w="708" w:type="dxa"/>
            <w:shd w:val="clear" w:color="auto" w:fill="auto"/>
            <w:vAlign w:val="bottom"/>
            <w:hideMark/>
          </w:tcPr>
          <w:p w:rsidR="00D24F55" w:rsidRPr="00927739" w:rsidRDefault="00D24F55" w:rsidP="00D24F55">
            <w:pPr>
              <w:jc w:val="center"/>
              <w:rPr>
                <w:color w:val="000000"/>
              </w:rPr>
            </w:pPr>
            <w:r w:rsidRPr="00927739">
              <w:rPr>
                <w:color w:val="000000"/>
              </w:rPr>
              <w:t> </w:t>
            </w:r>
          </w:p>
        </w:tc>
        <w:tc>
          <w:tcPr>
            <w:tcW w:w="1841" w:type="dxa"/>
            <w:shd w:val="clear" w:color="auto" w:fill="auto"/>
            <w:noWrap/>
            <w:vAlign w:val="bottom"/>
          </w:tcPr>
          <w:p w:rsidR="00D24F55" w:rsidRPr="00927739" w:rsidRDefault="00D24F55" w:rsidP="00D24F55">
            <w:pPr>
              <w:jc w:val="right"/>
              <w:rPr>
                <w:color w:val="000000"/>
              </w:rPr>
            </w:pPr>
            <w:r w:rsidRPr="00927739">
              <w:rPr>
                <w:color w:val="000000"/>
              </w:rPr>
              <w:t>10000,00</w:t>
            </w:r>
          </w:p>
        </w:tc>
        <w:tc>
          <w:tcPr>
            <w:tcW w:w="1558" w:type="dxa"/>
            <w:vAlign w:val="bottom"/>
          </w:tcPr>
          <w:p w:rsidR="00D24F55" w:rsidRPr="00927739" w:rsidRDefault="00D24F55" w:rsidP="00D24F55">
            <w:pPr>
              <w:jc w:val="right"/>
              <w:rPr>
                <w:color w:val="000000"/>
              </w:rPr>
            </w:pPr>
            <w:r w:rsidRPr="00927739">
              <w:rPr>
                <w:color w:val="000000"/>
              </w:rPr>
              <w:t>10000,00</w:t>
            </w:r>
          </w:p>
        </w:tc>
        <w:tc>
          <w:tcPr>
            <w:tcW w:w="1558" w:type="dxa"/>
            <w:vAlign w:val="bottom"/>
          </w:tcPr>
          <w:p w:rsidR="00D24F55" w:rsidRDefault="00D24F55" w:rsidP="00D24F55">
            <w:pPr>
              <w:jc w:val="right"/>
            </w:pPr>
            <w:r w:rsidRPr="002A5EB8">
              <w:rPr>
                <w:color w:val="000000"/>
              </w:rPr>
              <w:t>100,0</w:t>
            </w:r>
          </w:p>
        </w:tc>
      </w:tr>
      <w:tr w:rsidR="00D24F55" w:rsidRPr="00927739" w:rsidTr="00D24F55">
        <w:trPr>
          <w:trHeight w:val="315"/>
        </w:trPr>
        <w:tc>
          <w:tcPr>
            <w:tcW w:w="582" w:type="dxa"/>
            <w:shd w:val="clear" w:color="auto" w:fill="auto"/>
            <w:noWrap/>
            <w:vAlign w:val="bottom"/>
          </w:tcPr>
          <w:p w:rsidR="00D24F55" w:rsidRPr="00927739" w:rsidRDefault="00D24F55" w:rsidP="00D24F55">
            <w:pPr>
              <w:jc w:val="center"/>
              <w:rPr>
                <w:b/>
                <w:bCs/>
                <w:color w:val="000000"/>
              </w:rPr>
            </w:pPr>
          </w:p>
        </w:tc>
        <w:tc>
          <w:tcPr>
            <w:tcW w:w="4962" w:type="dxa"/>
            <w:shd w:val="clear" w:color="auto" w:fill="auto"/>
          </w:tcPr>
          <w:p w:rsidR="00D24F55" w:rsidRPr="00927739" w:rsidRDefault="00D24F55" w:rsidP="00D24F55">
            <w:pPr>
              <w:rPr>
                <w:color w:val="000000"/>
              </w:rPr>
            </w:pPr>
          </w:p>
        </w:tc>
        <w:tc>
          <w:tcPr>
            <w:tcW w:w="709" w:type="dxa"/>
            <w:vAlign w:val="bottom"/>
          </w:tcPr>
          <w:p w:rsidR="00D24F55" w:rsidRPr="00927739" w:rsidRDefault="00D24F55" w:rsidP="00D24F55">
            <w:pPr>
              <w:jc w:val="center"/>
              <w:rPr>
                <w:color w:val="000000"/>
              </w:rPr>
            </w:pPr>
          </w:p>
        </w:tc>
        <w:tc>
          <w:tcPr>
            <w:tcW w:w="567" w:type="dxa"/>
            <w:shd w:val="clear" w:color="auto" w:fill="auto"/>
            <w:vAlign w:val="bottom"/>
          </w:tcPr>
          <w:p w:rsidR="00D24F55" w:rsidRPr="00927739" w:rsidRDefault="00D24F55" w:rsidP="00D24F55">
            <w:pPr>
              <w:jc w:val="center"/>
              <w:rPr>
                <w:color w:val="000000"/>
              </w:rPr>
            </w:pPr>
          </w:p>
        </w:tc>
        <w:tc>
          <w:tcPr>
            <w:tcW w:w="568" w:type="dxa"/>
            <w:shd w:val="clear" w:color="auto" w:fill="auto"/>
            <w:vAlign w:val="bottom"/>
          </w:tcPr>
          <w:p w:rsidR="00D24F55" w:rsidRPr="00927739" w:rsidRDefault="00D24F55" w:rsidP="00D24F55">
            <w:pPr>
              <w:jc w:val="center"/>
              <w:rPr>
                <w:color w:val="000000"/>
              </w:rPr>
            </w:pPr>
          </w:p>
        </w:tc>
        <w:tc>
          <w:tcPr>
            <w:tcW w:w="1702" w:type="dxa"/>
            <w:shd w:val="clear" w:color="auto" w:fill="auto"/>
            <w:vAlign w:val="bottom"/>
          </w:tcPr>
          <w:p w:rsidR="00D24F55" w:rsidRPr="00927739" w:rsidRDefault="00D24F55" w:rsidP="00D24F55">
            <w:pPr>
              <w:jc w:val="center"/>
              <w:rPr>
                <w:color w:val="000000"/>
              </w:rPr>
            </w:pPr>
          </w:p>
        </w:tc>
        <w:tc>
          <w:tcPr>
            <w:tcW w:w="708" w:type="dxa"/>
            <w:shd w:val="clear" w:color="auto" w:fill="auto"/>
            <w:vAlign w:val="bottom"/>
          </w:tcPr>
          <w:p w:rsidR="00D24F55" w:rsidRPr="00927739" w:rsidRDefault="00D24F55" w:rsidP="00D24F55">
            <w:pPr>
              <w:jc w:val="center"/>
              <w:rPr>
                <w:color w:val="000000"/>
              </w:rPr>
            </w:pPr>
          </w:p>
        </w:tc>
        <w:tc>
          <w:tcPr>
            <w:tcW w:w="1841" w:type="dxa"/>
            <w:shd w:val="clear" w:color="auto" w:fill="auto"/>
            <w:noWrap/>
            <w:vAlign w:val="bottom"/>
          </w:tcPr>
          <w:p w:rsidR="00D24F55" w:rsidRPr="00927739" w:rsidRDefault="00D24F55" w:rsidP="00D24F55">
            <w:pPr>
              <w:jc w:val="right"/>
              <w:rPr>
                <w:color w:val="000000"/>
              </w:rPr>
            </w:pPr>
          </w:p>
        </w:tc>
        <w:tc>
          <w:tcPr>
            <w:tcW w:w="1558" w:type="dxa"/>
            <w:vAlign w:val="bottom"/>
          </w:tcPr>
          <w:p w:rsidR="00D24F55" w:rsidRPr="00927739" w:rsidRDefault="00D24F55" w:rsidP="00D24F55">
            <w:pPr>
              <w:jc w:val="right"/>
              <w:rPr>
                <w:color w:val="000000"/>
              </w:rPr>
            </w:pPr>
          </w:p>
        </w:tc>
        <w:tc>
          <w:tcPr>
            <w:tcW w:w="1558" w:type="dxa"/>
            <w:vAlign w:val="bottom"/>
          </w:tcPr>
          <w:p w:rsidR="00D24F55" w:rsidRPr="002A5EB8" w:rsidRDefault="00D24F55" w:rsidP="00D24F55">
            <w:pPr>
              <w:jc w:val="right"/>
              <w:rPr>
                <w:color w:val="000000"/>
              </w:rPr>
            </w:pPr>
          </w:p>
        </w:tc>
      </w:tr>
      <w:tr w:rsidR="00D24F55" w:rsidRPr="00927739" w:rsidTr="00D24F55">
        <w:trPr>
          <w:trHeight w:val="315"/>
        </w:trPr>
        <w:tc>
          <w:tcPr>
            <w:tcW w:w="582" w:type="dxa"/>
            <w:shd w:val="clear" w:color="auto" w:fill="auto"/>
            <w:noWrap/>
            <w:vAlign w:val="bottom"/>
            <w:hideMark/>
          </w:tcPr>
          <w:p w:rsidR="00D24F55" w:rsidRPr="00927739" w:rsidRDefault="00D24F55" w:rsidP="00D24F55">
            <w:pPr>
              <w:jc w:val="center"/>
              <w:rPr>
                <w:b/>
                <w:bCs/>
                <w:color w:val="000000"/>
              </w:rPr>
            </w:pPr>
            <w:r w:rsidRPr="00927739">
              <w:rPr>
                <w:b/>
                <w:bCs/>
                <w:color w:val="000000"/>
              </w:rPr>
              <w:lastRenderedPageBreak/>
              <w:t> </w:t>
            </w:r>
          </w:p>
        </w:tc>
        <w:tc>
          <w:tcPr>
            <w:tcW w:w="4962" w:type="dxa"/>
            <w:shd w:val="clear" w:color="auto" w:fill="auto"/>
            <w:hideMark/>
          </w:tcPr>
          <w:p w:rsidR="00D24F55" w:rsidRPr="00927739" w:rsidRDefault="00D24F55" w:rsidP="00D24F55">
            <w:pPr>
              <w:rPr>
                <w:color w:val="000000"/>
              </w:rPr>
            </w:pPr>
            <w:r w:rsidRPr="00927739">
              <w:rPr>
                <w:color w:val="000000"/>
              </w:rPr>
              <w:t>Мероприятия по организации и проведению социально-значимых мероприятий в области молодежной политики</w:t>
            </w:r>
          </w:p>
        </w:tc>
        <w:tc>
          <w:tcPr>
            <w:tcW w:w="709" w:type="dxa"/>
            <w:vAlign w:val="bottom"/>
          </w:tcPr>
          <w:p w:rsidR="00D24F55" w:rsidRPr="00927739" w:rsidRDefault="00D24F55" w:rsidP="00D24F55">
            <w:pPr>
              <w:jc w:val="center"/>
            </w:pPr>
            <w:r w:rsidRPr="00927739">
              <w:rPr>
                <w:color w:val="000000"/>
              </w:rPr>
              <w:t>992</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07</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07</w:t>
            </w:r>
          </w:p>
        </w:tc>
        <w:tc>
          <w:tcPr>
            <w:tcW w:w="1702" w:type="dxa"/>
            <w:shd w:val="clear" w:color="auto" w:fill="auto"/>
            <w:vAlign w:val="bottom"/>
            <w:hideMark/>
          </w:tcPr>
          <w:p w:rsidR="00D24F55" w:rsidRPr="00927739" w:rsidRDefault="00D24F55" w:rsidP="00D24F55">
            <w:pPr>
              <w:jc w:val="center"/>
              <w:rPr>
                <w:color w:val="000000"/>
              </w:rPr>
            </w:pPr>
            <w:r w:rsidRPr="00927739">
              <w:rPr>
                <w:color w:val="000000"/>
              </w:rPr>
              <w:t>14 0 01 00000</w:t>
            </w:r>
          </w:p>
        </w:tc>
        <w:tc>
          <w:tcPr>
            <w:tcW w:w="708" w:type="dxa"/>
            <w:shd w:val="clear" w:color="auto" w:fill="auto"/>
            <w:vAlign w:val="bottom"/>
            <w:hideMark/>
          </w:tcPr>
          <w:p w:rsidR="00D24F55" w:rsidRPr="00927739" w:rsidRDefault="00D24F55" w:rsidP="00D24F55">
            <w:pPr>
              <w:jc w:val="center"/>
              <w:rPr>
                <w:color w:val="000000"/>
              </w:rPr>
            </w:pPr>
            <w:r w:rsidRPr="00927739">
              <w:rPr>
                <w:color w:val="000000"/>
              </w:rPr>
              <w:t> </w:t>
            </w:r>
          </w:p>
        </w:tc>
        <w:tc>
          <w:tcPr>
            <w:tcW w:w="1841" w:type="dxa"/>
            <w:shd w:val="clear" w:color="auto" w:fill="auto"/>
            <w:noWrap/>
            <w:vAlign w:val="bottom"/>
          </w:tcPr>
          <w:p w:rsidR="00D24F55" w:rsidRPr="00927739" w:rsidRDefault="00D24F55" w:rsidP="00D24F55">
            <w:pPr>
              <w:jc w:val="right"/>
              <w:rPr>
                <w:color w:val="000000"/>
              </w:rPr>
            </w:pPr>
            <w:r w:rsidRPr="00927739">
              <w:rPr>
                <w:color w:val="000000"/>
              </w:rPr>
              <w:t>10000,00</w:t>
            </w:r>
          </w:p>
        </w:tc>
        <w:tc>
          <w:tcPr>
            <w:tcW w:w="1558" w:type="dxa"/>
            <w:vAlign w:val="bottom"/>
          </w:tcPr>
          <w:p w:rsidR="00D24F55" w:rsidRPr="00927739" w:rsidRDefault="00D24F55" w:rsidP="00D24F55">
            <w:pPr>
              <w:jc w:val="right"/>
              <w:rPr>
                <w:color w:val="000000"/>
              </w:rPr>
            </w:pPr>
            <w:r w:rsidRPr="00927739">
              <w:rPr>
                <w:color w:val="000000"/>
              </w:rPr>
              <w:t>10000,00</w:t>
            </w:r>
          </w:p>
        </w:tc>
        <w:tc>
          <w:tcPr>
            <w:tcW w:w="1558" w:type="dxa"/>
            <w:vAlign w:val="bottom"/>
          </w:tcPr>
          <w:p w:rsidR="00D24F55" w:rsidRDefault="00D24F55" w:rsidP="00D24F55">
            <w:pPr>
              <w:jc w:val="right"/>
            </w:pPr>
            <w:r w:rsidRPr="002A5EB8">
              <w:rPr>
                <w:color w:val="000000"/>
              </w:rPr>
              <w:t>100,0</w:t>
            </w:r>
          </w:p>
        </w:tc>
      </w:tr>
      <w:tr w:rsidR="00D24F55" w:rsidRPr="00927739" w:rsidTr="00D24F55">
        <w:trPr>
          <w:trHeight w:val="451"/>
        </w:trPr>
        <w:tc>
          <w:tcPr>
            <w:tcW w:w="582" w:type="dxa"/>
            <w:shd w:val="clear" w:color="auto" w:fill="auto"/>
            <w:noWrap/>
            <w:vAlign w:val="bottom"/>
          </w:tcPr>
          <w:p w:rsidR="00D24F55" w:rsidRPr="00927739" w:rsidRDefault="00D24F55" w:rsidP="00D24F55">
            <w:pPr>
              <w:jc w:val="center"/>
              <w:rPr>
                <w:b/>
                <w:bCs/>
                <w:color w:val="000000"/>
              </w:rPr>
            </w:pPr>
          </w:p>
        </w:tc>
        <w:tc>
          <w:tcPr>
            <w:tcW w:w="4962" w:type="dxa"/>
            <w:shd w:val="clear" w:color="auto" w:fill="auto"/>
          </w:tcPr>
          <w:p w:rsidR="00D24F55" w:rsidRPr="00927739" w:rsidRDefault="00D24F55" w:rsidP="00D24F55">
            <w:pPr>
              <w:rPr>
                <w:color w:val="000000"/>
              </w:rPr>
            </w:pPr>
          </w:p>
        </w:tc>
        <w:tc>
          <w:tcPr>
            <w:tcW w:w="709" w:type="dxa"/>
            <w:vAlign w:val="bottom"/>
          </w:tcPr>
          <w:p w:rsidR="00D24F55" w:rsidRPr="00927739" w:rsidRDefault="00D24F55" w:rsidP="00D24F55">
            <w:pPr>
              <w:jc w:val="center"/>
              <w:rPr>
                <w:color w:val="000000"/>
              </w:rPr>
            </w:pPr>
          </w:p>
        </w:tc>
        <w:tc>
          <w:tcPr>
            <w:tcW w:w="567" w:type="dxa"/>
            <w:shd w:val="clear" w:color="auto" w:fill="auto"/>
            <w:vAlign w:val="bottom"/>
          </w:tcPr>
          <w:p w:rsidR="00D24F55" w:rsidRPr="00927739" w:rsidRDefault="00D24F55" w:rsidP="00D24F55">
            <w:pPr>
              <w:jc w:val="center"/>
              <w:rPr>
                <w:color w:val="000000"/>
              </w:rPr>
            </w:pPr>
          </w:p>
        </w:tc>
        <w:tc>
          <w:tcPr>
            <w:tcW w:w="568" w:type="dxa"/>
            <w:shd w:val="clear" w:color="auto" w:fill="auto"/>
            <w:vAlign w:val="bottom"/>
          </w:tcPr>
          <w:p w:rsidR="00D24F55" w:rsidRPr="00927739" w:rsidRDefault="00D24F55" w:rsidP="00D24F55">
            <w:pPr>
              <w:jc w:val="center"/>
              <w:rPr>
                <w:color w:val="000000"/>
              </w:rPr>
            </w:pPr>
          </w:p>
        </w:tc>
        <w:tc>
          <w:tcPr>
            <w:tcW w:w="1702" w:type="dxa"/>
            <w:shd w:val="clear" w:color="auto" w:fill="auto"/>
            <w:vAlign w:val="bottom"/>
          </w:tcPr>
          <w:p w:rsidR="00D24F55" w:rsidRPr="00927739" w:rsidRDefault="00D24F55" w:rsidP="00D24F55">
            <w:pPr>
              <w:jc w:val="center"/>
              <w:rPr>
                <w:color w:val="000000"/>
              </w:rPr>
            </w:pPr>
          </w:p>
        </w:tc>
        <w:tc>
          <w:tcPr>
            <w:tcW w:w="708" w:type="dxa"/>
            <w:shd w:val="clear" w:color="auto" w:fill="auto"/>
            <w:vAlign w:val="bottom"/>
          </w:tcPr>
          <w:p w:rsidR="00D24F55" w:rsidRPr="00927739" w:rsidRDefault="00D24F55" w:rsidP="00D24F55">
            <w:pPr>
              <w:jc w:val="center"/>
              <w:rPr>
                <w:color w:val="000000"/>
              </w:rPr>
            </w:pPr>
          </w:p>
        </w:tc>
        <w:tc>
          <w:tcPr>
            <w:tcW w:w="1841" w:type="dxa"/>
            <w:shd w:val="clear" w:color="auto" w:fill="auto"/>
            <w:noWrap/>
            <w:vAlign w:val="bottom"/>
          </w:tcPr>
          <w:p w:rsidR="00D24F55" w:rsidRPr="00927739" w:rsidRDefault="00D24F55" w:rsidP="00D24F55">
            <w:pPr>
              <w:jc w:val="right"/>
              <w:rPr>
                <w:color w:val="000000"/>
              </w:rPr>
            </w:pPr>
          </w:p>
        </w:tc>
        <w:tc>
          <w:tcPr>
            <w:tcW w:w="1558" w:type="dxa"/>
            <w:vAlign w:val="bottom"/>
          </w:tcPr>
          <w:p w:rsidR="00D24F55" w:rsidRPr="00927739" w:rsidRDefault="00D24F55" w:rsidP="00D24F55">
            <w:pPr>
              <w:jc w:val="right"/>
              <w:rPr>
                <w:color w:val="000000"/>
              </w:rPr>
            </w:pPr>
          </w:p>
        </w:tc>
        <w:tc>
          <w:tcPr>
            <w:tcW w:w="1558" w:type="dxa"/>
            <w:vAlign w:val="bottom"/>
          </w:tcPr>
          <w:p w:rsidR="00D24F55" w:rsidRPr="002A5EB8" w:rsidRDefault="00D24F55" w:rsidP="00D24F55">
            <w:pPr>
              <w:jc w:val="right"/>
              <w:rPr>
                <w:color w:val="000000"/>
              </w:rPr>
            </w:pPr>
          </w:p>
        </w:tc>
      </w:tr>
      <w:tr w:rsidR="00D24F55" w:rsidRPr="00927739" w:rsidTr="00D24F55">
        <w:trPr>
          <w:trHeight w:val="451"/>
        </w:trPr>
        <w:tc>
          <w:tcPr>
            <w:tcW w:w="582" w:type="dxa"/>
            <w:shd w:val="clear" w:color="auto" w:fill="auto"/>
            <w:noWrap/>
            <w:vAlign w:val="bottom"/>
            <w:hideMark/>
          </w:tcPr>
          <w:p w:rsidR="00D24F55" w:rsidRPr="00927739" w:rsidRDefault="00D24F55" w:rsidP="00D24F55">
            <w:pPr>
              <w:jc w:val="center"/>
              <w:rPr>
                <w:b/>
                <w:bCs/>
                <w:color w:val="000000"/>
              </w:rPr>
            </w:pPr>
            <w:r w:rsidRPr="00927739">
              <w:rPr>
                <w:b/>
                <w:bCs/>
                <w:color w:val="000000"/>
              </w:rPr>
              <w:t> </w:t>
            </w:r>
          </w:p>
        </w:tc>
        <w:tc>
          <w:tcPr>
            <w:tcW w:w="4962" w:type="dxa"/>
            <w:shd w:val="clear" w:color="auto" w:fill="auto"/>
            <w:hideMark/>
          </w:tcPr>
          <w:p w:rsidR="00D24F55" w:rsidRPr="00927739" w:rsidRDefault="00D24F55" w:rsidP="00D24F55">
            <w:pPr>
              <w:rPr>
                <w:color w:val="000000"/>
              </w:rPr>
            </w:pPr>
            <w:r w:rsidRPr="00927739">
              <w:rPr>
                <w:color w:val="000000"/>
              </w:rPr>
              <w:t>Реализация мероприятий в области молодежной политики</w:t>
            </w:r>
          </w:p>
        </w:tc>
        <w:tc>
          <w:tcPr>
            <w:tcW w:w="709" w:type="dxa"/>
            <w:vAlign w:val="bottom"/>
          </w:tcPr>
          <w:p w:rsidR="00D24F55" w:rsidRPr="00927739" w:rsidRDefault="00D24F55" w:rsidP="00D24F55">
            <w:pPr>
              <w:jc w:val="center"/>
            </w:pPr>
            <w:r w:rsidRPr="00927739">
              <w:rPr>
                <w:color w:val="000000"/>
              </w:rPr>
              <w:t>992</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07</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07</w:t>
            </w:r>
          </w:p>
        </w:tc>
        <w:tc>
          <w:tcPr>
            <w:tcW w:w="1702" w:type="dxa"/>
            <w:shd w:val="clear" w:color="auto" w:fill="auto"/>
            <w:vAlign w:val="bottom"/>
            <w:hideMark/>
          </w:tcPr>
          <w:p w:rsidR="00D24F55" w:rsidRPr="00927739" w:rsidRDefault="00D24F55" w:rsidP="00D24F55">
            <w:pPr>
              <w:jc w:val="center"/>
              <w:rPr>
                <w:color w:val="000000"/>
              </w:rPr>
            </w:pPr>
            <w:r w:rsidRPr="00927739">
              <w:rPr>
                <w:color w:val="000000"/>
              </w:rPr>
              <w:t>14 0 01 10330</w:t>
            </w:r>
          </w:p>
        </w:tc>
        <w:tc>
          <w:tcPr>
            <w:tcW w:w="708" w:type="dxa"/>
            <w:shd w:val="clear" w:color="auto" w:fill="auto"/>
            <w:vAlign w:val="bottom"/>
            <w:hideMark/>
          </w:tcPr>
          <w:p w:rsidR="00D24F55" w:rsidRPr="00927739" w:rsidRDefault="00D24F55" w:rsidP="00D24F55">
            <w:pPr>
              <w:jc w:val="center"/>
              <w:rPr>
                <w:color w:val="000000"/>
              </w:rPr>
            </w:pPr>
            <w:r w:rsidRPr="00927739">
              <w:rPr>
                <w:color w:val="000000"/>
              </w:rPr>
              <w:t> </w:t>
            </w:r>
          </w:p>
        </w:tc>
        <w:tc>
          <w:tcPr>
            <w:tcW w:w="1841" w:type="dxa"/>
            <w:shd w:val="clear" w:color="auto" w:fill="auto"/>
            <w:noWrap/>
            <w:vAlign w:val="bottom"/>
          </w:tcPr>
          <w:p w:rsidR="00D24F55" w:rsidRPr="00927739" w:rsidRDefault="00D24F55" w:rsidP="00D24F55">
            <w:pPr>
              <w:jc w:val="right"/>
              <w:rPr>
                <w:color w:val="000000"/>
              </w:rPr>
            </w:pPr>
            <w:r w:rsidRPr="00927739">
              <w:rPr>
                <w:color w:val="000000"/>
              </w:rPr>
              <w:t>10000,00</w:t>
            </w:r>
          </w:p>
        </w:tc>
        <w:tc>
          <w:tcPr>
            <w:tcW w:w="1558" w:type="dxa"/>
            <w:vAlign w:val="bottom"/>
          </w:tcPr>
          <w:p w:rsidR="00D24F55" w:rsidRPr="00927739" w:rsidRDefault="00D24F55" w:rsidP="00D24F55">
            <w:pPr>
              <w:jc w:val="right"/>
              <w:rPr>
                <w:color w:val="000000"/>
              </w:rPr>
            </w:pPr>
            <w:r w:rsidRPr="00927739">
              <w:rPr>
                <w:color w:val="000000"/>
              </w:rPr>
              <w:t>10000,00</w:t>
            </w:r>
          </w:p>
        </w:tc>
        <w:tc>
          <w:tcPr>
            <w:tcW w:w="1558" w:type="dxa"/>
            <w:vAlign w:val="bottom"/>
          </w:tcPr>
          <w:p w:rsidR="00D24F55" w:rsidRDefault="00D24F55" w:rsidP="00D24F55">
            <w:pPr>
              <w:jc w:val="right"/>
            </w:pPr>
            <w:r w:rsidRPr="002A5EB8">
              <w:rPr>
                <w:color w:val="000000"/>
              </w:rPr>
              <w:t>100,0</w:t>
            </w:r>
          </w:p>
        </w:tc>
      </w:tr>
      <w:tr w:rsidR="00D24F55" w:rsidRPr="00927739" w:rsidTr="00D24F55">
        <w:trPr>
          <w:trHeight w:val="208"/>
        </w:trPr>
        <w:tc>
          <w:tcPr>
            <w:tcW w:w="582" w:type="dxa"/>
            <w:shd w:val="clear" w:color="auto" w:fill="auto"/>
            <w:noWrap/>
            <w:vAlign w:val="bottom"/>
          </w:tcPr>
          <w:p w:rsidR="00D24F55" w:rsidRPr="00927739" w:rsidRDefault="00D24F55" w:rsidP="00D24F55">
            <w:pPr>
              <w:jc w:val="center"/>
              <w:rPr>
                <w:b/>
                <w:bCs/>
                <w:color w:val="000000"/>
              </w:rPr>
            </w:pPr>
          </w:p>
        </w:tc>
        <w:tc>
          <w:tcPr>
            <w:tcW w:w="4962" w:type="dxa"/>
            <w:shd w:val="clear" w:color="auto" w:fill="auto"/>
          </w:tcPr>
          <w:p w:rsidR="00D24F55" w:rsidRPr="00927739" w:rsidRDefault="00D24F55" w:rsidP="00D24F55">
            <w:pPr>
              <w:rPr>
                <w:color w:val="000000"/>
              </w:rPr>
            </w:pPr>
          </w:p>
        </w:tc>
        <w:tc>
          <w:tcPr>
            <w:tcW w:w="709" w:type="dxa"/>
            <w:vAlign w:val="bottom"/>
          </w:tcPr>
          <w:p w:rsidR="00D24F55" w:rsidRPr="00927739" w:rsidRDefault="00D24F55" w:rsidP="00D24F55">
            <w:pPr>
              <w:jc w:val="center"/>
              <w:rPr>
                <w:color w:val="000000"/>
              </w:rPr>
            </w:pPr>
          </w:p>
        </w:tc>
        <w:tc>
          <w:tcPr>
            <w:tcW w:w="567" w:type="dxa"/>
            <w:shd w:val="clear" w:color="auto" w:fill="auto"/>
            <w:vAlign w:val="bottom"/>
          </w:tcPr>
          <w:p w:rsidR="00D24F55" w:rsidRPr="00927739" w:rsidRDefault="00D24F55" w:rsidP="00D24F55">
            <w:pPr>
              <w:jc w:val="center"/>
              <w:rPr>
                <w:color w:val="000000"/>
              </w:rPr>
            </w:pPr>
          </w:p>
        </w:tc>
        <w:tc>
          <w:tcPr>
            <w:tcW w:w="568" w:type="dxa"/>
            <w:shd w:val="clear" w:color="auto" w:fill="auto"/>
            <w:vAlign w:val="bottom"/>
          </w:tcPr>
          <w:p w:rsidR="00D24F55" w:rsidRPr="00927739" w:rsidRDefault="00D24F55" w:rsidP="00D24F55">
            <w:pPr>
              <w:jc w:val="center"/>
              <w:rPr>
                <w:color w:val="000000"/>
              </w:rPr>
            </w:pPr>
          </w:p>
        </w:tc>
        <w:tc>
          <w:tcPr>
            <w:tcW w:w="1702" w:type="dxa"/>
            <w:shd w:val="clear" w:color="auto" w:fill="auto"/>
            <w:vAlign w:val="bottom"/>
          </w:tcPr>
          <w:p w:rsidR="00D24F55" w:rsidRPr="00927739" w:rsidRDefault="00D24F55" w:rsidP="00D24F55">
            <w:pPr>
              <w:jc w:val="center"/>
              <w:rPr>
                <w:color w:val="000000"/>
              </w:rPr>
            </w:pPr>
          </w:p>
        </w:tc>
        <w:tc>
          <w:tcPr>
            <w:tcW w:w="708" w:type="dxa"/>
            <w:shd w:val="clear" w:color="auto" w:fill="auto"/>
            <w:vAlign w:val="bottom"/>
          </w:tcPr>
          <w:p w:rsidR="00D24F55" w:rsidRPr="00927739" w:rsidRDefault="00D24F55" w:rsidP="00D24F55">
            <w:pPr>
              <w:jc w:val="center"/>
              <w:rPr>
                <w:color w:val="000000"/>
              </w:rPr>
            </w:pPr>
          </w:p>
        </w:tc>
        <w:tc>
          <w:tcPr>
            <w:tcW w:w="1841" w:type="dxa"/>
            <w:shd w:val="clear" w:color="auto" w:fill="auto"/>
            <w:noWrap/>
            <w:vAlign w:val="bottom"/>
          </w:tcPr>
          <w:p w:rsidR="00D24F55" w:rsidRPr="00927739" w:rsidRDefault="00D24F55" w:rsidP="00D24F55">
            <w:pPr>
              <w:jc w:val="right"/>
              <w:rPr>
                <w:color w:val="000000"/>
              </w:rPr>
            </w:pPr>
          </w:p>
        </w:tc>
        <w:tc>
          <w:tcPr>
            <w:tcW w:w="1558" w:type="dxa"/>
            <w:vAlign w:val="bottom"/>
          </w:tcPr>
          <w:p w:rsidR="00D24F55" w:rsidRPr="00927739" w:rsidRDefault="00D24F55" w:rsidP="00D24F55">
            <w:pPr>
              <w:jc w:val="right"/>
              <w:rPr>
                <w:color w:val="000000"/>
              </w:rPr>
            </w:pPr>
          </w:p>
        </w:tc>
        <w:tc>
          <w:tcPr>
            <w:tcW w:w="1558" w:type="dxa"/>
            <w:vAlign w:val="bottom"/>
          </w:tcPr>
          <w:p w:rsidR="00D24F55" w:rsidRPr="002A5EB8" w:rsidRDefault="00D24F55" w:rsidP="00D24F55">
            <w:pPr>
              <w:jc w:val="right"/>
              <w:rPr>
                <w:color w:val="000000"/>
              </w:rPr>
            </w:pPr>
          </w:p>
        </w:tc>
      </w:tr>
      <w:tr w:rsidR="00D24F55" w:rsidRPr="00927739" w:rsidTr="00D24F55">
        <w:trPr>
          <w:trHeight w:val="630"/>
        </w:trPr>
        <w:tc>
          <w:tcPr>
            <w:tcW w:w="582" w:type="dxa"/>
            <w:shd w:val="clear" w:color="auto" w:fill="auto"/>
            <w:noWrap/>
            <w:vAlign w:val="bottom"/>
            <w:hideMark/>
          </w:tcPr>
          <w:p w:rsidR="00D24F55" w:rsidRPr="00927739" w:rsidRDefault="00D24F55" w:rsidP="00D24F55">
            <w:pPr>
              <w:jc w:val="center"/>
              <w:rPr>
                <w:b/>
                <w:bCs/>
                <w:color w:val="000000"/>
              </w:rPr>
            </w:pPr>
            <w:r w:rsidRPr="00927739">
              <w:rPr>
                <w:b/>
                <w:bCs/>
                <w:color w:val="000000"/>
              </w:rPr>
              <w:t> </w:t>
            </w:r>
          </w:p>
        </w:tc>
        <w:tc>
          <w:tcPr>
            <w:tcW w:w="4962" w:type="dxa"/>
            <w:shd w:val="clear" w:color="auto" w:fill="auto"/>
            <w:hideMark/>
          </w:tcPr>
          <w:p w:rsidR="00D24F55" w:rsidRPr="00927739" w:rsidRDefault="00D24F55" w:rsidP="00D24F55">
            <w:pPr>
              <w:rPr>
                <w:color w:val="000000"/>
              </w:rPr>
            </w:pPr>
            <w:r w:rsidRPr="00927739">
              <w:rPr>
                <w:color w:val="000000"/>
              </w:rPr>
              <w:t>Закупка товаров, работ и услуг для государственных (муниципальных) нужд</w:t>
            </w:r>
          </w:p>
        </w:tc>
        <w:tc>
          <w:tcPr>
            <w:tcW w:w="709" w:type="dxa"/>
            <w:vAlign w:val="bottom"/>
          </w:tcPr>
          <w:p w:rsidR="00D24F55" w:rsidRPr="00927739" w:rsidRDefault="00D24F55" w:rsidP="00D24F55">
            <w:pPr>
              <w:jc w:val="center"/>
            </w:pPr>
            <w:r w:rsidRPr="00927739">
              <w:rPr>
                <w:color w:val="000000"/>
              </w:rPr>
              <w:t>992</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07</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07</w:t>
            </w:r>
          </w:p>
        </w:tc>
        <w:tc>
          <w:tcPr>
            <w:tcW w:w="1702" w:type="dxa"/>
            <w:shd w:val="clear" w:color="auto" w:fill="auto"/>
            <w:vAlign w:val="bottom"/>
            <w:hideMark/>
          </w:tcPr>
          <w:p w:rsidR="00D24F55" w:rsidRPr="00927739" w:rsidRDefault="00D24F55" w:rsidP="00D24F55">
            <w:pPr>
              <w:jc w:val="center"/>
              <w:rPr>
                <w:color w:val="000000"/>
              </w:rPr>
            </w:pPr>
            <w:r w:rsidRPr="00927739">
              <w:rPr>
                <w:color w:val="000000"/>
              </w:rPr>
              <w:t>14 0 01 10330</w:t>
            </w:r>
          </w:p>
        </w:tc>
        <w:tc>
          <w:tcPr>
            <w:tcW w:w="708" w:type="dxa"/>
            <w:shd w:val="clear" w:color="auto" w:fill="auto"/>
            <w:vAlign w:val="bottom"/>
            <w:hideMark/>
          </w:tcPr>
          <w:p w:rsidR="00D24F55" w:rsidRPr="00927739" w:rsidRDefault="00D24F55" w:rsidP="00D24F55">
            <w:pPr>
              <w:jc w:val="center"/>
              <w:rPr>
                <w:color w:val="000000"/>
              </w:rPr>
            </w:pPr>
            <w:r w:rsidRPr="00927739">
              <w:rPr>
                <w:color w:val="000000"/>
              </w:rPr>
              <w:t>200</w:t>
            </w:r>
          </w:p>
        </w:tc>
        <w:tc>
          <w:tcPr>
            <w:tcW w:w="1841" w:type="dxa"/>
            <w:shd w:val="clear" w:color="auto" w:fill="auto"/>
            <w:noWrap/>
            <w:vAlign w:val="bottom"/>
          </w:tcPr>
          <w:p w:rsidR="00D24F55" w:rsidRPr="00927739" w:rsidRDefault="00D24F55" w:rsidP="00D24F55">
            <w:pPr>
              <w:jc w:val="right"/>
              <w:rPr>
                <w:color w:val="000000"/>
              </w:rPr>
            </w:pPr>
            <w:r w:rsidRPr="00927739">
              <w:rPr>
                <w:color w:val="000000"/>
              </w:rPr>
              <w:t>10000,00</w:t>
            </w:r>
          </w:p>
        </w:tc>
        <w:tc>
          <w:tcPr>
            <w:tcW w:w="1558" w:type="dxa"/>
            <w:vAlign w:val="bottom"/>
          </w:tcPr>
          <w:p w:rsidR="00D24F55" w:rsidRPr="00927739" w:rsidRDefault="00D24F55" w:rsidP="00D24F55">
            <w:pPr>
              <w:jc w:val="right"/>
              <w:rPr>
                <w:color w:val="000000"/>
              </w:rPr>
            </w:pPr>
            <w:r w:rsidRPr="00927739">
              <w:rPr>
                <w:color w:val="000000"/>
              </w:rPr>
              <w:t>10000,00</w:t>
            </w:r>
          </w:p>
        </w:tc>
        <w:tc>
          <w:tcPr>
            <w:tcW w:w="1558" w:type="dxa"/>
            <w:vAlign w:val="bottom"/>
          </w:tcPr>
          <w:p w:rsidR="00D24F55" w:rsidRDefault="00D24F55" w:rsidP="00D24F55">
            <w:pPr>
              <w:jc w:val="right"/>
            </w:pPr>
            <w:r w:rsidRPr="002A5EB8">
              <w:rPr>
                <w:color w:val="000000"/>
              </w:rPr>
              <w:t>100,0</w:t>
            </w:r>
          </w:p>
        </w:tc>
      </w:tr>
      <w:tr w:rsidR="00D24F55" w:rsidRPr="00927739" w:rsidTr="00D24F55">
        <w:trPr>
          <w:trHeight w:val="315"/>
        </w:trPr>
        <w:tc>
          <w:tcPr>
            <w:tcW w:w="582" w:type="dxa"/>
            <w:shd w:val="clear" w:color="auto" w:fill="auto"/>
            <w:noWrap/>
            <w:vAlign w:val="bottom"/>
          </w:tcPr>
          <w:p w:rsidR="00D24F55" w:rsidRPr="00927739" w:rsidRDefault="00D24F55" w:rsidP="00D24F55">
            <w:pPr>
              <w:jc w:val="center"/>
              <w:rPr>
                <w:b/>
                <w:bCs/>
                <w:color w:val="000000"/>
              </w:rPr>
            </w:pPr>
          </w:p>
        </w:tc>
        <w:tc>
          <w:tcPr>
            <w:tcW w:w="4962" w:type="dxa"/>
            <w:shd w:val="clear" w:color="auto" w:fill="auto"/>
          </w:tcPr>
          <w:p w:rsidR="00D24F55" w:rsidRPr="00927739" w:rsidRDefault="00D24F55" w:rsidP="00D24F55">
            <w:pPr>
              <w:jc w:val="both"/>
              <w:rPr>
                <w:b/>
                <w:bCs/>
                <w:color w:val="000000"/>
              </w:rPr>
            </w:pPr>
          </w:p>
        </w:tc>
        <w:tc>
          <w:tcPr>
            <w:tcW w:w="709" w:type="dxa"/>
            <w:vAlign w:val="bottom"/>
          </w:tcPr>
          <w:p w:rsidR="00D24F55" w:rsidRPr="00927739" w:rsidRDefault="00D24F55" w:rsidP="00D24F55">
            <w:pPr>
              <w:jc w:val="center"/>
              <w:rPr>
                <w:b/>
                <w:bCs/>
                <w:color w:val="000000"/>
              </w:rPr>
            </w:pPr>
          </w:p>
        </w:tc>
        <w:tc>
          <w:tcPr>
            <w:tcW w:w="567" w:type="dxa"/>
            <w:shd w:val="clear" w:color="auto" w:fill="auto"/>
            <w:vAlign w:val="bottom"/>
          </w:tcPr>
          <w:p w:rsidR="00D24F55" w:rsidRPr="00927739" w:rsidRDefault="00D24F55" w:rsidP="00D24F55">
            <w:pPr>
              <w:jc w:val="center"/>
              <w:rPr>
                <w:b/>
                <w:bCs/>
                <w:color w:val="000000"/>
              </w:rPr>
            </w:pPr>
          </w:p>
        </w:tc>
        <w:tc>
          <w:tcPr>
            <w:tcW w:w="568" w:type="dxa"/>
            <w:shd w:val="clear" w:color="auto" w:fill="auto"/>
            <w:vAlign w:val="bottom"/>
          </w:tcPr>
          <w:p w:rsidR="00D24F55" w:rsidRPr="00927739" w:rsidRDefault="00D24F55" w:rsidP="00D24F55">
            <w:pPr>
              <w:jc w:val="center"/>
              <w:rPr>
                <w:b/>
                <w:bCs/>
                <w:color w:val="000000"/>
              </w:rPr>
            </w:pPr>
          </w:p>
        </w:tc>
        <w:tc>
          <w:tcPr>
            <w:tcW w:w="1702" w:type="dxa"/>
            <w:shd w:val="clear" w:color="auto" w:fill="auto"/>
            <w:noWrap/>
            <w:vAlign w:val="bottom"/>
          </w:tcPr>
          <w:p w:rsidR="00D24F55" w:rsidRPr="00927739" w:rsidRDefault="00D24F55" w:rsidP="00D24F55">
            <w:pPr>
              <w:rPr>
                <w:rFonts w:ascii="Calibri" w:hAnsi="Calibri"/>
                <w:color w:val="000000"/>
              </w:rPr>
            </w:pPr>
          </w:p>
        </w:tc>
        <w:tc>
          <w:tcPr>
            <w:tcW w:w="708" w:type="dxa"/>
            <w:shd w:val="clear" w:color="auto" w:fill="auto"/>
            <w:noWrap/>
            <w:vAlign w:val="bottom"/>
          </w:tcPr>
          <w:p w:rsidR="00D24F55" w:rsidRPr="00927739" w:rsidRDefault="00D24F55" w:rsidP="00D24F55">
            <w:pPr>
              <w:jc w:val="center"/>
              <w:rPr>
                <w:rFonts w:ascii="Calibri" w:hAnsi="Calibri"/>
                <w:color w:val="000000"/>
              </w:rPr>
            </w:pPr>
          </w:p>
        </w:tc>
        <w:tc>
          <w:tcPr>
            <w:tcW w:w="1841" w:type="dxa"/>
            <w:shd w:val="clear" w:color="auto" w:fill="auto"/>
            <w:noWrap/>
            <w:vAlign w:val="bottom"/>
          </w:tcPr>
          <w:p w:rsidR="00D24F55" w:rsidRDefault="00D24F55" w:rsidP="00D24F55">
            <w:pPr>
              <w:jc w:val="right"/>
              <w:rPr>
                <w:b/>
                <w:color w:val="000000"/>
              </w:rPr>
            </w:pPr>
          </w:p>
        </w:tc>
        <w:tc>
          <w:tcPr>
            <w:tcW w:w="1558" w:type="dxa"/>
            <w:vAlign w:val="bottom"/>
          </w:tcPr>
          <w:p w:rsidR="00D24F55" w:rsidRDefault="00D24F55" w:rsidP="00D24F55">
            <w:pPr>
              <w:jc w:val="right"/>
              <w:rPr>
                <w:b/>
                <w:color w:val="000000"/>
              </w:rPr>
            </w:pPr>
          </w:p>
        </w:tc>
        <w:tc>
          <w:tcPr>
            <w:tcW w:w="1558" w:type="dxa"/>
            <w:vAlign w:val="bottom"/>
          </w:tcPr>
          <w:p w:rsidR="00D24F55" w:rsidRDefault="00D24F55" w:rsidP="00D24F55">
            <w:pPr>
              <w:jc w:val="right"/>
              <w:rPr>
                <w:b/>
                <w:color w:val="000000"/>
              </w:rPr>
            </w:pPr>
          </w:p>
        </w:tc>
      </w:tr>
      <w:tr w:rsidR="00D24F55" w:rsidRPr="00927739" w:rsidTr="00D24F55">
        <w:trPr>
          <w:trHeight w:val="315"/>
        </w:trPr>
        <w:tc>
          <w:tcPr>
            <w:tcW w:w="582" w:type="dxa"/>
            <w:shd w:val="clear" w:color="auto" w:fill="auto"/>
            <w:noWrap/>
            <w:vAlign w:val="bottom"/>
            <w:hideMark/>
          </w:tcPr>
          <w:p w:rsidR="00D24F55" w:rsidRPr="00927739" w:rsidRDefault="00D24F55" w:rsidP="00D24F55">
            <w:pPr>
              <w:jc w:val="center"/>
              <w:rPr>
                <w:b/>
                <w:bCs/>
                <w:color w:val="000000"/>
              </w:rPr>
            </w:pPr>
            <w:r w:rsidRPr="00927739">
              <w:rPr>
                <w:b/>
                <w:bCs/>
                <w:color w:val="000000"/>
              </w:rPr>
              <w:t>7</w:t>
            </w:r>
          </w:p>
        </w:tc>
        <w:tc>
          <w:tcPr>
            <w:tcW w:w="4962" w:type="dxa"/>
            <w:shd w:val="clear" w:color="auto" w:fill="auto"/>
            <w:hideMark/>
          </w:tcPr>
          <w:p w:rsidR="00D24F55" w:rsidRPr="00927739" w:rsidRDefault="00D24F55" w:rsidP="00D24F55">
            <w:pPr>
              <w:jc w:val="both"/>
              <w:rPr>
                <w:b/>
                <w:bCs/>
                <w:color w:val="000000"/>
              </w:rPr>
            </w:pPr>
            <w:r w:rsidRPr="00927739">
              <w:rPr>
                <w:b/>
                <w:bCs/>
                <w:color w:val="000000"/>
              </w:rPr>
              <w:t xml:space="preserve">Культура, кинематография </w:t>
            </w:r>
          </w:p>
        </w:tc>
        <w:tc>
          <w:tcPr>
            <w:tcW w:w="709" w:type="dxa"/>
            <w:vAlign w:val="bottom"/>
          </w:tcPr>
          <w:p w:rsidR="00D24F55" w:rsidRPr="00927739" w:rsidRDefault="00D24F55" w:rsidP="00D24F55">
            <w:pPr>
              <w:jc w:val="center"/>
              <w:rPr>
                <w:b/>
                <w:bCs/>
                <w:color w:val="000000"/>
              </w:rPr>
            </w:pPr>
            <w:r w:rsidRPr="00927739">
              <w:rPr>
                <w:b/>
                <w:bCs/>
                <w:color w:val="000000"/>
              </w:rPr>
              <w:t>992</w:t>
            </w:r>
          </w:p>
        </w:tc>
        <w:tc>
          <w:tcPr>
            <w:tcW w:w="567" w:type="dxa"/>
            <w:shd w:val="clear" w:color="auto" w:fill="auto"/>
            <w:vAlign w:val="bottom"/>
            <w:hideMark/>
          </w:tcPr>
          <w:p w:rsidR="00D24F55" w:rsidRPr="00927739" w:rsidRDefault="00D24F55" w:rsidP="00D24F55">
            <w:pPr>
              <w:jc w:val="center"/>
              <w:rPr>
                <w:b/>
                <w:bCs/>
                <w:color w:val="000000"/>
              </w:rPr>
            </w:pPr>
            <w:r w:rsidRPr="00927739">
              <w:rPr>
                <w:b/>
                <w:bCs/>
                <w:color w:val="000000"/>
              </w:rPr>
              <w:t>08</w:t>
            </w:r>
          </w:p>
        </w:tc>
        <w:tc>
          <w:tcPr>
            <w:tcW w:w="568" w:type="dxa"/>
            <w:shd w:val="clear" w:color="auto" w:fill="auto"/>
            <w:vAlign w:val="bottom"/>
            <w:hideMark/>
          </w:tcPr>
          <w:p w:rsidR="00D24F55" w:rsidRPr="00927739" w:rsidRDefault="00D24F55" w:rsidP="00D24F55">
            <w:pPr>
              <w:jc w:val="center"/>
              <w:rPr>
                <w:b/>
                <w:bCs/>
                <w:color w:val="000000"/>
              </w:rPr>
            </w:pPr>
            <w:r w:rsidRPr="00927739">
              <w:rPr>
                <w:b/>
                <w:bCs/>
                <w:color w:val="000000"/>
              </w:rPr>
              <w:t>00</w:t>
            </w:r>
          </w:p>
        </w:tc>
        <w:tc>
          <w:tcPr>
            <w:tcW w:w="1702" w:type="dxa"/>
            <w:shd w:val="clear" w:color="auto" w:fill="auto"/>
            <w:noWrap/>
            <w:vAlign w:val="bottom"/>
            <w:hideMark/>
          </w:tcPr>
          <w:p w:rsidR="00D24F55" w:rsidRPr="00927739" w:rsidRDefault="00D24F55" w:rsidP="00D24F55">
            <w:pPr>
              <w:rPr>
                <w:rFonts w:ascii="Calibri" w:hAnsi="Calibri"/>
                <w:color w:val="000000"/>
              </w:rPr>
            </w:pPr>
            <w:r w:rsidRPr="00927739">
              <w:rPr>
                <w:rFonts w:ascii="Calibri" w:hAnsi="Calibri"/>
                <w:color w:val="000000"/>
              </w:rPr>
              <w:t> </w:t>
            </w:r>
          </w:p>
        </w:tc>
        <w:tc>
          <w:tcPr>
            <w:tcW w:w="708" w:type="dxa"/>
            <w:shd w:val="clear" w:color="auto" w:fill="auto"/>
            <w:noWrap/>
            <w:vAlign w:val="bottom"/>
            <w:hideMark/>
          </w:tcPr>
          <w:p w:rsidR="00D24F55" w:rsidRPr="00927739" w:rsidRDefault="00D24F55" w:rsidP="00D24F55">
            <w:pPr>
              <w:jc w:val="center"/>
              <w:rPr>
                <w:rFonts w:ascii="Calibri" w:hAnsi="Calibri"/>
                <w:color w:val="000000"/>
              </w:rPr>
            </w:pPr>
            <w:r w:rsidRPr="00927739">
              <w:rPr>
                <w:rFonts w:ascii="Calibri" w:hAnsi="Calibri"/>
                <w:color w:val="000000"/>
              </w:rPr>
              <w:t> </w:t>
            </w:r>
          </w:p>
        </w:tc>
        <w:tc>
          <w:tcPr>
            <w:tcW w:w="1841" w:type="dxa"/>
            <w:shd w:val="clear" w:color="auto" w:fill="auto"/>
            <w:noWrap/>
            <w:vAlign w:val="bottom"/>
          </w:tcPr>
          <w:p w:rsidR="00D24F55" w:rsidRPr="00927739" w:rsidRDefault="00D24F55" w:rsidP="00D24F55">
            <w:pPr>
              <w:jc w:val="right"/>
              <w:rPr>
                <w:b/>
                <w:color w:val="000000"/>
              </w:rPr>
            </w:pPr>
            <w:r>
              <w:rPr>
                <w:b/>
                <w:color w:val="000000"/>
              </w:rPr>
              <w:t>3855027,66</w:t>
            </w:r>
          </w:p>
        </w:tc>
        <w:tc>
          <w:tcPr>
            <w:tcW w:w="1558" w:type="dxa"/>
            <w:vAlign w:val="bottom"/>
          </w:tcPr>
          <w:p w:rsidR="00D24F55" w:rsidRDefault="00D24F55" w:rsidP="00D24F55">
            <w:pPr>
              <w:jc w:val="right"/>
              <w:rPr>
                <w:b/>
                <w:color w:val="000000"/>
              </w:rPr>
            </w:pPr>
            <w:r>
              <w:rPr>
                <w:b/>
                <w:color w:val="000000"/>
              </w:rPr>
              <w:t>3797239,80</w:t>
            </w:r>
          </w:p>
        </w:tc>
        <w:tc>
          <w:tcPr>
            <w:tcW w:w="1558" w:type="dxa"/>
            <w:vAlign w:val="bottom"/>
          </w:tcPr>
          <w:p w:rsidR="00D24F55" w:rsidRDefault="00D24F55" w:rsidP="00D24F55">
            <w:pPr>
              <w:jc w:val="right"/>
              <w:rPr>
                <w:b/>
                <w:color w:val="000000"/>
              </w:rPr>
            </w:pPr>
            <w:r>
              <w:rPr>
                <w:b/>
                <w:color w:val="000000"/>
              </w:rPr>
              <w:t>98,5</w:t>
            </w:r>
          </w:p>
        </w:tc>
      </w:tr>
      <w:tr w:rsidR="00D24F55" w:rsidRPr="00927739" w:rsidTr="00D24F55">
        <w:trPr>
          <w:trHeight w:val="315"/>
        </w:trPr>
        <w:tc>
          <w:tcPr>
            <w:tcW w:w="582" w:type="dxa"/>
            <w:shd w:val="clear" w:color="auto" w:fill="auto"/>
            <w:noWrap/>
            <w:vAlign w:val="bottom"/>
          </w:tcPr>
          <w:p w:rsidR="00D24F55" w:rsidRPr="00927739" w:rsidRDefault="00D24F55" w:rsidP="00D24F55">
            <w:pPr>
              <w:jc w:val="center"/>
              <w:rPr>
                <w:b/>
                <w:bCs/>
                <w:color w:val="000000"/>
              </w:rPr>
            </w:pPr>
          </w:p>
        </w:tc>
        <w:tc>
          <w:tcPr>
            <w:tcW w:w="4962" w:type="dxa"/>
            <w:shd w:val="clear" w:color="auto" w:fill="auto"/>
          </w:tcPr>
          <w:p w:rsidR="00D24F55" w:rsidRPr="00927739" w:rsidRDefault="00D24F55" w:rsidP="00D24F55">
            <w:pPr>
              <w:jc w:val="both"/>
              <w:rPr>
                <w:color w:val="000000"/>
              </w:rPr>
            </w:pPr>
          </w:p>
        </w:tc>
        <w:tc>
          <w:tcPr>
            <w:tcW w:w="709" w:type="dxa"/>
            <w:vAlign w:val="bottom"/>
          </w:tcPr>
          <w:p w:rsidR="00D24F55" w:rsidRPr="00927739" w:rsidRDefault="00D24F55" w:rsidP="00D24F55">
            <w:pPr>
              <w:jc w:val="center"/>
              <w:rPr>
                <w:color w:val="000000"/>
              </w:rPr>
            </w:pPr>
          </w:p>
        </w:tc>
        <w:tc>
          <w:tcPr>
            <w:tcW w:w="567" w:type="dxa"/>
            <w:shd w:val="clear" w:color="auto" w:fill="auto"/>
            <w:vAlign w:val="bottom"/>
          </w:tcPr>
          <w:p w:rsidR="00D24F55" w:rsidRPr="00927739" w:rsidRDefault="00D24F55" w:rsidP="00D24F55">
            <w:pPr>
              <w:jc w:val="center"/>
              <w:rPr>
                <w:color w:val="000000"/>
              </w:rPr>
            </w:pPr>
          </w:p>
        </w:tc>
        <w:tc>
          <w:tcPr>
            <w:tcW w:w="568" w:type="dxa"/>
            <w:shd w:val="clear" w:color="auto" w:fill="auto"/>
            <w:vAlign w:val="bottom"/>
          </w:tcPr>
          <w:p w:rsidR="00D24F55" w:rsidRPr="00927739" w:rsidRDefault="00D24F55" w:rsidP="00D24F55">
            <w:pPr>
              <w:jc w:val="center"/>
              <w:rPr>
                <w:color w:val="000000"/>
              </w:rPr>
            </w:pPr>
          </w:p>
        </w:tc>
        <w:tc>
          <w:tcPr>
            <w:tcW w:w="1702" w:type="dxa"/>
            <w:shd w:val="clear" w:color="auto" w:fill="auto"/>
            <w:noWrap/>
            <w:vAlign w:val="bottom"/>
          </w:tcPr>
          <w:p w:rsidR="00D24F55" w:rsidRPr="00927739" w:rsidRDefault="00D24F55" w:rsidP="00D24F55">
            <w:pPr>
              <w:rPr>
                <w:rFonts w:ascii="Calibri" w:hAnsi="Calibri"/>
                <w:color w:val="000000"/>
              </w:rPr>
            </w:pPr>
          </w:p>
        </w:tc>
        <w:tc>
          <w:tcPr>
            <w:tcW w:w="708" w:type="dxa"/>
            <w:shd w:val="clear" w:color="auto" w:fill="auto"/>
            <w:noWrap/>
            <w:vAlign w:val="bottom"/>
          </w:tcPr>
          <w:p w:rsidR="00D24F55" w:rsidRPr="00927739" w:rsidRDefault="00D24F55" w:rsidP="00D24F55">
            <w:pPr>
              <w:jc w:val="center"/>
              <w:rPr>
                <w:rFonts w:ascii="Calibri" w:hAnsi="Calibri"/>
                <w:color w:val="000000"/>
              </w:rPr>
            </w:pPr>
          </w:p>
        </w:tc>
        <w:tc>
          <w:tcPr>
            <w:tcW w:w="1841" w:type="dxa"/>
            <w:shd w:val="clear" w:color="auto" w:fill="auto"/>
            <w:noWrap/>
            <w:vAlign w:val="bottom"/>
          </w:tcPr>
          <w:p w:rsidR="00D24F55" w:rsidRDefault="00D24F55" w:rsidP="00D24F55">
            <w:pPr>
              <w:jc w:val="right"/>
              <w:rPr>
                <w:color w:val="000000"/>
              </w:rPr>
            </w:pPr>
          </w:p>
        </w:tc>
        <w:tc>
          <w:tcPr>
            <w:tcW w:w="1558" w:type="dxa"/>
            <w:vAlign w:val="bottom"/>
          </w:tcPr>
          <w:p w:rsidR="00D24F55" w:rsidRDefault="00D24F55" w:rsidP="00D24F55">
            <w:pPr>
              <w:jc w:val="right"/>
              <w:rPr>
                <w:color w:val="000000"/>
              </w:rPr>
            </w:pPr>
          </w:p>
        </w:tc>
        <w:tc>
          <w:tcPr>
            <w:tcW w:w="1558" w:type="dxa"/>
            <w:vAlign w:val="bottom"/>
          </w:tcPr>
          <w:p w:rsidR="00D24F55" w:rsidRDefault="00D24F55" w:rsidP="00D24F55">
            <w:pPr>
              <w:jc w:val="right"/>
              <w:rPr>
                <w:color w:val="000000"/>
              </w:rPr>
            </w:pPr>
          </w:p>
        </w:tc>
      </w:tr>
      <w:tr w:rsidR="00D24F55" w:rsidRPr="00927739" w:rsidTr="00D24F55">
        <w:trPr>
          <w:trHeight w:val="315"/>
        </w:trPr>
        <w:tc>
          <w:tcPr>
            <w:tcW w:w="582" w:type="dxa"/>
            <w:shd w:val="clear" w:color="auto" w:fill="auto"/>
            <w:noWrap/>
            <w:vAlign w:val="bottom"/>
            <w:hideMark/>
          </w:tcPr>
          <w:p w:rsidR="00D24F55" w:rsidRPr="00927739" w:rsidRDefault="00D24F55" w:rsidP="00D24F55">
            <w:pPr>
              <w:jc w:val="center"/>
              <w:rPr>
                <w:b/>
                <w:bCs/>
                <w:color w:val="000000"/>
              </w:rPr>
            </w:pPr>
            <w:r w:rsidRPr="00927739">
              <w:rPr>
                <w:b/>
                <w:bCs/>
                <w:color w:val="000000"/>
              </w:rPr>
              <w:t> </w:t>
            </w:r>
          </w:p>
        </w:tc>
        <w:tc>
          <w:tcPr>
            <w:tcW w:w="4962" w:type="dxa"/>
            <w:shd w:val="clear" w:color="auto" w:fill="auto"/>
            <w:hideMark/>
          </w:tcPr>
          <w:p w:rsidR="00D24F55" w:rsidRPr="00927739" w:rsidRDefault="00D24F55" w:rsidP="00D24F55">
            <w:pPr>
              <w:jc w:val="both"/>
              <w:rPr>
                <w:color w:val="000000"/>
              </w:rPr>
            </w:pPr>
            <w:r w:rsidRPr="00927739">
              <w:rPr>
                <w:color w:val="000000"/>
              </w:rPr>
              <w:t>Культура</w:t>
            </w:r>
          </w:p>
        </w:tc>
        <w:tc>
          <w:tcPr>
            <w:tcW w:w="709" w:type="dxa"/>
            <w:vAlign w:val="bottom"/>
          </w:tcPr>
          <w:p w:rsidR="00D24F55" w:rsidRPr="00927739" w:rsidRDefault="00D24F55" w:rsidP="00D24F55">
            <w:pPr>
              <w:jc w:val="center"/>
            </w:pPr>
            <w:r w:rsidRPr="00927739">
              <w:rPr>
                <w:color w:val="000000"/>
              </w:rPr>
              <w:t>992</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08</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01</w:t>
            </w:r>
          </w:p>
        </w:tc>
        <w:tc>
          <w:tcPr>
            <w:tcW w:w="1702" w:type="dxa"/>
            <w:shd w:val="clear" w:color="auto" w:fill="auto"/>
            <w:noWrap/>
            <w:vAlign w:val="bottom"/>
            <w:hideMark/>
          </w:tcPr>
          <w:p w:rsidR="00D24F55" w:rsidRPr="00927739" w:rsidRDefault="00D24F55" w:rsidP="00D24F55">
            <w:pPr>
              <w:rPr>
                <w:rFonts w:ascii="Calibri" w:hAnsi="Calibri"/>
                <w:color w:val="000000"/>
              </w:rPr>
            </w:pPr>
            <w:r w:rsidRPr="00927739">
              <w:rPr>
                <w:rFonts w:ascii="Calibri" w:hAnsi="Calibri"/>
                <w:color w:val="000000"/>
              </w:rPr>
              <w:t> </w:t>
            </w:r>
          </w:p>
        </w:tc>
        <w:tc>
          <w:tcPr>
            <w:tcW w:w="708" w:type="dxa"/>
            <w:shd w:val="clear" w:color="auto" w:fill="auto"/>
            <w:noWrap/>
            <w:vAlign w:val="bottom"/>
            <w:hideMark/>
          </w:tcPr>
          <w:p w:rsidR="00D24F55" w:rsidRPr="00927739" w:rsidRDefault="00D24F55" w:rsidP="00D24F55">
            <w:pPr>
              <w:jc w:val="center"/>
              <w:rPr>
                <w:rFonts w:ascii="Calibri" w:hAnsi="Calibri"/>
                <w:color w:val="000000"/>
              </w:rPr>
            </w:pPr>
            <w:r w:rsidRPr="00927739">
              <w:rPr>
                <w:rFonts w:ascii="Calibri" w:hAnsi="Calibri"/>
                <w:color w:val="000000"/>
              </w:rPr>
              <w:t> </w:t>
            </w:r>
          </w:p>
        </w:tc>
        <w:tc>
          <w:tcPr>
            <w:tcW w:w="1841" w:type="dxa"/>
            <w:shd w:val="clear" w:color="auto" w:fill="auto"/>
            <w:noWrap/>
            <w:vAlign w:val="bottom"/>
          </w:tcPr>
          <w:p w:rsidR="00D24F55" w:rsidRPr="00927739" w:rsidRDefault="00D24F55" w:rsidP="00D24F55">
            <w:pPr>
              <w:jc w:val="right"/>
              <w:rPr>
                <w:color w:val="000000"/>
              </w:rPr>
            </w:pPr>
            <w:r>
              <w:rPr>
                <w:color w:val="000000"/>
              </w:rPr>
              <w:t>3855027,66</w:t>
            </w:r>
          </w:p>
        </w:tc>
        <w:tc>
          <w:tcPr>
            <w:tcW w:w="1558" w:type="dxa"/>
            <w:vAlign w:val="bottom"/>
          </w:tcPr>
          <w:p w:rsidR="00D24F55" w:rsidRDefault="00D24F55" w:rsidP="00D24F55">
            <w:pPr>
              <w:jc w:val="right"/>
              <w:rPr>
                <w:color w:val="000000"/>
              </w:rPr>
            </w:pPr>
            <w:r>
              <w:rPr>
                <w:color w:val="000000"/>
              </w:rPr>
              <w:t>3797239,80</w:t>
            </w:r>
          </w:p>
        </w:tc>
        <w:tc>
          <w:tcPr>
            <w:tcW w:w="1558" w:type="dxa"/>
            <w:vAlign w:val="bottom"/>
          </w:tcPr>
          <w:p w:rsidR="00D24F55" w:rsidRDefault="00D24F55" w:rsidP="00D24F55">
            <w:pPr>
              <w:jc w:val="right"/>
              <w:rPr>
                <w:color w:val="000000"/>
              </w:rPr>
            </w:pPr>
            <w:r>
              <w:rPr>
                <w:color w:val="000000"/>
              </w:rPr>
              <w:t>98,5</w:t>
            </w:r>
          </w:p>
        </w:tc>
      </w:tr>
      <w:tr w:rsidR="00D24F55" w:rsidRPr="00927739" w:rsidTr="00D24F55">
        <w:trPr>
          <w:trHeight w:val="315"/>
        </w:trPr>
        <w:tc>
          <w:tcPr>
            <w:tcW w:w="582" w:type="dxa"/>
            <w:shd w:val="clear" w:color="auto" w:fill="auto"/>
            <w:noWrap/>
            <w:vAlign w:val="bottom"/>
          </w:tcPr>
          <w:p w:rsidR="00D24F55" w:rsidRPr="00927739" w:rsidRDefault="00D24F55" w:rsidP="00D24F55">
            <w:pPr>
              <w:jc w:val="center"/>
              <w:rPr>
                <w:b/>
                <w:bCs/>
                <w:color w:val="000000"/>
              </w:rPr>
            </w:pPr>
          </w:p>
        </w:tc>
        <w:tc>
          <w:tcPr>
            <w:tcW w:w="4962" w:type="dxa"/>
            <w:shd w:val="clear" w:color="auto" w:fill="auto"/>
          </w:tcPr>
          <w:p w:rsidR="00D24F55" w:rsidRPr="00927739" w:rsidRDefault="00D24F55" w:rsidP="00D24F55">
            <w:pPr>
              <w:jc w:val="both"/>
              <w:rPr>
                <w:color w:val="000000"/>
              </w:rPr>
            </w:pPr>
          </w:p>
        </w:tc>
        <w:tc>
          <w:tcPr>
            <w:tcW w:w="709" w:type="dxa"/>
            <w:vAlign w:val="bottom"/>
          </w:tcPr>
          <w:p w:rsidR="00D24F55" w:rsidRPr="00927739" w:rsidRDefault="00D24F55" w:rsidP="00D24F55">
            <w:pPr>
              <w:jc w:val="center"/>
              <w:rPr>
                <w:color w:val="000000"/>
              </w:rPr>
            </w:pPr>
          </w:p>
        </w:tc>
        <w:tc>
          <w:tcPr>
            <w:tcW w:w="567" w:type="dxa"/>
            <w:shd w:val="clear" w:color="auto" w:fill="auto"/>
            <w:vAlign w:val="bottom"/>
          </w:tcPr>
          <w:p w:rsidR="00D24F55" w:rsidRPr="00927739" w:rsidRDefault="00D24F55" w:rsidP="00D24F55">
            <w:pPr>
              <w:jc w:val="center"/>
              <w:rPr>
                <w:color w:val="000000"/>
              </w:rPr>
            </w:pPr>
          </w:p>
        </w:tc>
        <w:tc>
          <w:tcPr>
            <w:tcW w:w="568" w:type="dxa"/>
            <w:shd w:val="clear" w:color="auto" w:fill="auto"/>
            <w:vAlign w:val="bottom"/>
          </w:tcPr>
          <w:p w:rsidR="00D24F55" w:rsidRPr="00927739" w:rsidRDefault="00D24F55" w:rsidP="00D24F55">
            <w:pPr>
              <w:jc w:val="center"/>
              <w:rPr>
                <w:color w:val="000000"/>
              </w:rPr>
            </w:pPr>
          </w:p>
        </w:tc>
        <w:tc>
          <w:tcPr>
            <w:tcW w:w="1702" w:type="dxa"/>
            <w:shd w:val="clear" w:color="auto" w:fill="auto"/>
            <w:vAlign w:val="bottom"/>
          </w:tcPr>
          <w:p w:rsidR="00D24F55" w:rsidRPr="00927739" w:rsidRDefault="00D24F55" w:rsidP="00D24F55">
            <w:pPr>
              <w:jc w:val="center"/>
              <w:rPr>
                <w:color w:val="000000"/>
              </w:rPr>
            </w:pPr>
          </w:p>
        </w:tc>
        <w:tc>
          <w:tcPr>
            <w:tcW w:w="708" w:type="dxa"/>
            <w:shd w:val="clear" w:color="auto" w:fill="auto"/>
            <w:noWrap/>
            <w:vAlign w:val="bottom"/>
          </w:tcPr>
          <w:p w:rsidR="00D24F55" w:rsidRPr="00927739" w:rsidRDefault="00D24F55" w:rsidP="00D24F55">
            <w:pPr>
              <w:jc w:val="center"/>
              <w:rPr>
                <w:rFonts w:ascii="Calibri" w:hAnsi="Calibri"/>
                <w:color w:val="000000"/>
              </w:rPr>
            </w:pPr>
          </w:p>
        </w:tc>
        <w:tc>
          <w:tcPr>
            <w:tcW w:w="1841" w:type="dxa"/>
            <w:shd w:val="clear" w:color="auto" w:fill="auto"/>
            <w:noWrap/>
            <w:vAlign w:val="bottom"/>
          </w:tcPr>
          <w:p w:rsidR="00D24F55" w:rsidRDefault="00D24F55" w:rsidP="00D24F55">
            <w:pPr>
              <w:jc w:val="right"/>
            </w:pPr>
          </w:p>
        </w:tc>
        <w:tc>
          <w:tcPr>
            <w:tcW w:w="1558" w:type="dxa"/>
            <w:vAlign w:val="bottom"/>
          </w:tcPr>
          <w:p w:rsidR="00D24F55" w:rsidRDefault="00D24F55" w:rsidP="00D24F55">
            <w:pPr>
              <w:jc w:val="right"/>
            </w:pPr>
          </w:p>
        </w:tc>
        <w:tc>
          <w:tcPr>
            <w:tcW w:w="1558" w:type="dxa"/>
            <w:vAlign w:val="bottom"/>
          </w:tcPr>
          <w:p w:rsidR="00D24F55" w:rsidRDefault="00D24F55" w:rsidP="00D24F55">
            <w:pPr>
              <w:jc w:val="right"/>
            </w:pPr>
          </w:p>
        </w:tc>
      </w:tr>
      <w:tr w:rsidR="00D24F55" w:rsidRPr="00927739" w:rsidTr="00D24F55">
        <w:trPr>
          <w:trHeight w:val="315"/>
        </w:trPr>
        <w:tc>
          <w:tcPr>
            <w:tcW w:w="582" w:type="dxa"/>
            <w:shd w:val="clear" w:color="auto" w:fill="auto"/>
            <w:noWrap/>
            <w:vAlign w:val="bottom"/>
            <w:hideMark/>
          </w:tcPr>
          <w:p w:rsidR="00D24F55" w:rsidRPr="00927739" w:rsidRDefault="00D24F55" w:rsidP="00D24F55">
            <w:pPr>
              <w:jc w:val="center"/>
              <w:rPr>
                <w:b/>
                <w:bCs/>
                <w:color w:val="000000"/>
              </w:rPr>
            </w:pPr>
            <w:r w:rsidRPr="00927739">
              <w:rPr>
                <w:b/>
                <w:bCs/>
                <w:color w:val="000000"/>
              </w:rPr>
              <w:t> </w:t>
            </w:r>
          </w:p>
        </w:tc>
        <w:tc>
          <w:tcPr>
            <w:tcW w:w="4962" w:type="dxa"/>
            <w:shd w:val="clear" w:color="auto" w:fill="auto"/>
            <w:hideMark/>
          </w:tcPr>
          <w:p w:rsidR="00D24F55" w:rsidRPr="00927739" w:rsidRDefault="00D24F55" w:rsidP="00991673">
            <w:pPr>
              <w:jc w:val="both"/>
              <w:rPr>
                <w:color w:val="000000"/>
              </w:rPr>
            </w:pPr>
            <w:r w:rsidRPr="00927739">
              <w:rPr>
                <w:color w:val="000000"/>
              </w:rPr>
              <w:t xml:space="preserve">Муниципальная программа </w:t>
            </w:r>
            <w:r w:rsidRPr="00927739">
              <w:rPr>
                <w:bCs/>
                <w:color w:val="000000"/>
              </w:rPr>
              <w:t xml:space="preserve">«Развитие культуры в Ейскоукрепленском сельском поселении Щербиновского района» </w:t>
            </w:r>
          </w:p>
        </w:tc>
        <w:tc>
          <w:tcPr>
            <w:tcW w:w="709" w:type="dxa"/>
            <w:vAlign w:val="bottom"/>
          </w:tcPr>
          <w:p w:rsidR="00D24F55" w:rsidRPr="00927739" w:rsidRDefault="00D24F55" w:rsidP="00D24F55">
            <w:pPr>
              <w:jc w:val="center"/>
            </w:pPr>
            <w:r w:rsidRPr="00927739">
              <w:rPr>
                <w:color w:val="000000"/>
              </w:rPr>
              <w:t>992</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08</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01</w:t>
            </w:r>
          </w:p>
        </w:tc>
        <w:tc>
          <w:tcPr>
            <w:tcW w:w="1702" w:type="dxa"/>
            <w:shd w:val="clear" w:color="auto" w:fill="auto"/>
            <w:vAlign w:val="bottom"/>
            <w:hideMark/>
          </w:tcPr>
          <w:p w:rsidR="00D24F55" w:rsidRPr="00927739" w:rsidRDefault="00D24F55" w:rsidP="00D24F55">
            <w:pPr>
              <w:jc w:val="center"/>
              <w:rPr>
                <w:color w:val="000000"/>
              </w:rPr>
            </w:pPr>
            <w:r w:rsidRPr="00927739">
              <w:rPr>
                <w:color w:val="000000"/>
              </w:rPr>
              <w:t>12 0 00 00000</w:t>
            </w:r>
          </w:p>
        </w:tc>
        <w:tc>
          <w:tcPr>
            <w:tcW w:w="708" w:type="dxa"/>
            <w:shd w:val="clear" w:color="auto" w:fill="auto"/>
            <w:noWrap/>
            <w:vAlign w:val="bottom"/>
            <w:hideMark/>
          </w:tcPr>
          <w:p w:rsidR="00D24F55" w:rsidRPr="00927739" w:rsidRDefault="00D24F55" w:rsidP="00D24F55">
            <w:pPr>
              <w:jc w:val="center"/>
              <w:rPr>
                <w:rFonts w:ascii="Calibri" w:hAnsi="Calibri"/>
                <w:color w:val="000000"/>
              </w:rPr>
            </w:pPr>
            <w:r w:rsidRPr="00927739">
              <w:rPr>
                <w:rFonts w:ascii="Calibri" w:hAnsi="Calibri"/>
                <w:color w:val="000000"/>
              </w:rPr>
              <w:t> </w:t>
            </w:r>
          </w:p>
        </w:tc>
        <w:tc>
          <w:tcPr>
            <w:tcW w:w="1841" w:type="dxa"/>
            <w:shd w:val="clear" w:color="auto" w:fill="auto"/>
            <w:noWrap/>
            <w:vAlign w:val="bottom"/>
          </w:tcPr>
          <w:p w:rsidR="00D24F55" w:rsidRPr="00927739" w:rsidRDefault="00D24F55" w:rsidP="00D24F55">
            <w:pPr>
              <w:jc w:val="right"/>
              <w:rPr>
                <w:color w:val="000000"/>
              </w:rPr>
            </w:pPr>
            <w:r>
              <w:t>3855027,66</w:t>
            </w:r>
          </w:p>
        </w:tc>
        <w:tc>
          <w:tcPr>
            <w:tcW w:w="1558" w:type="dxa"/>
            <w:vAlign w:val="bottom"/>
          </w:tcPr>
          <w:p w:rsidR="00D24F55" w:rsidRDefault="00D24F55" w:rsidP="00D24F55">
            <w:pPr>
              <w:jc w:val="right"/>
            </w:pPr>
            <w:r>
              <w:t>3797239,80</w:t>
            </w:r>
          </w:p>
        </w:tc>
        <w:tc>
          <w:tcPr>
            <w:tcW w:w="1558" w:type="dxa"/>
            <w:vAlign w:val="bottom"/>
          </w:tcPr>
          <w:p w:rsidR="00D24F55" w:rsidRDefault="00D24F55" w:rsidP="00D24F55">
            <w:pPr>
              <w:jc w:val="right"/>
            </w:pPr>
            <w:r>
              <w:t>98,5</w:t>
            </w:r>
          </w:p>
        </w:tc>
      </w:tr>
      <w:tr w:rsidR="00D24F55" w:rsidRPr="00927739" w:rsidTr="00D24F55">
        <w:trPr>
          <w:trHeight w:val="315"/>
        </w:trPr>
        <w:tc>
          <w:tcPr>
            <w:tcW w:w="582" w:type="dxa"/>
            <w:shd w:val="clear" w:color="auto" w:fill="auto"/>
            <w:noWrap/>
            <w:vAlign w:val="bottom"/>
            <w:hideMark/>
          </w:tcPr>
          <w:p w:rsidR="00D24F55" w:rsidRPr="00927739" w:rsidRDefault="00D24F55" w:rsidP="00D24F55">
            <w:pPr>
              <w:jc w:val="center"/>
              <w:rPr>
                <w:b/>
                <w:bCs/>
                <w:color w:val="000000"/>
              </w:rPr>
            </w:pPr>
            <w:r w:rsidRPr="00927739">
              <w:rPr>
                <w:b/>
                <w:bCs/>
                <w:color w:val="000000"/>
              </w:rPr>
              <w:t> </w:t>
            </w:r>
          </w:p>
        </w:tc>
        <w:tc>
          <w:tcPr>
            <w:tcW w:w="4962" w:type="dxa"/>
            <w:shd w:val="clear" w:color="auto" w:fill="auto"/>
            <w:hideMark/>
          </w:tcPr>
          <w:p w:rsidR="00D24F55" w:rsidRPr="00927739" w:rsidRDefault="00D24F55" w:rsidP="00D24F55">
            <w:pPr>
              <w:jc w:val="both"/>
              <w:rPr>
                <w:color w:val="000000"/>
              </w:rPr>
            </w:pPr>
            <w:r w:rsidRPr="00927739">
              <w:rPr>
                <w:color w:val="000000"/>
              </w:rPr>
              <w:t>Совершенствование деятельности муниципальных учреждений отрасли "Культура" и кинематографии</w:t>
            </w:r>
          </w:p>
        </w:tc>
        <w:tc>
          <w:tcPr>
            <w:tcW w:w="709" w:type="dxa"/>
            <w:vAlign w:val="bottom"/>
          </w:tcPr>
          <w:p w:rsidR="00D24F55" w:rsidRPr="00927739" w:rsidRDefault="00D24F55" w:rsidP="00D24F55">
            <w:pPr>
              <w:jc w:val="center"/>
            </w:pPr>
            <w:r w:rsidRPr="00927739">
              <w:rPr>
                <w:color w:val="000000"/>
              </w:rPr>
              <w:t>992</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08</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01</w:t>
            </w:r>
          </w:p>
        </w:tc>
        <w:tc>
          <w:tcPr>
            <w:tcW w:w="1702" w:type="dxa"/>
            <w:shd w:val="clear" w:color="auto" w:fill="auto"/>
            <w:vAlign w:val="bottom"/>
            <w:hideMark/>
          </w:tcPr>
          <w:p w:rsidR="00D24F55" w:rsidRPr="00927739" w:rsidRDefault="00D24F55" w:rsidP="00D24F55">
            <w:pPr>
              <w:jc w:val="center"/>
              <w:rPr>
                <w:color w:val="000000"/>
              </w:rPr>
            </w:pPr>
            <w:r w:rsidRPr="00927739">
              <w:rPr>
                <w:color w:val="000000"/>
              </w:rPr>
              <w:t>12 0 01 00000</w:t>
            </w:r>
          </w:p>
        </w:tc>
        <w:tc>
          <w:tcPr>
            <w:tcW w:w="708" w:type="dxa"/>
            <w:shd w:val="clear" w:color="auto" w:fill="auto"/>
            <w:noWrap/>
            <w:vAlign w:val="bottom"/>
            <w:hideMark/>
          </w:tcPr>
          <w:p w:rsidR="00D24F55" w:rsidRPr="00927739" w:rsidRDefault="00D24F55" w:rsidP="00D24F55">
            <w:pPr>
              <w:jc w:val="center"/>
              <w:rPr>
                <w:rFonts w:ascii="Calibri" w:hAnsi="Calibri"/>
                <w:color w:val="000000"/>
              </w:rPr>
            </w:pPr>
            <w:r w:rsidRPr="00927739">
              <w:rPr>
                <w:rFonts w:ascii="Calibri" w:hAnsi="Calibri"/>
                <w:color w:val="000000"/>
              </w:rPr>
              <w:t> </w:t>
            </w:r>
          </w:p>
        </w:tc>
        <w:tc>
          <w:tcPr>
            <w:tcW w:w="1841" w:type="dxa"/>
            <w:shd w:val="clear" w:color="auto" w:fill="auto"/>
            <w:noWrap/>
            <w:vAlign w:val="bottom"/>
          </w:tcPr>
          <w:p w:rsidR="00D24F55" w:rsidRPr="00927739" w:rsidRDefault="00D24F55" w:rsidP="00D24F55">
            <w:pPr>
              <w:jc w:val="right"/>
              <w:rPr>
                <w:color w:val="000000"/>
              </w:rPr>
            </w:pPr>
            <w:r>
              <w:t>3855027,66</w:t>
            </w:r>
          </w:p>
        </w:tc>
        <w:tc>
          <w:tcPr>
            <w:tcW w:w="1558" w:type="dxa"/>
            <w:vAlign w:val="bottom"/>
          </w:tcPr>
          <w:p w:rsidR="00D24F55" w:rsidRDefault="00D24F55" w:rsidP="00D24F55">
            <w:pPr>
              <w:jc w:val="right"/>
            </w:pPr>
            <w:r>
              <w:t>3797239,80</w:t>
            </w:r>
          </w:p>
        </w:tc>
        <w:tc>
          <w:tcPr>
            <w:tcW w:w="1558" w:type="dxa"/>
            <w:vAlign w:val="bottom"/>
          </w:tcPr>
          <w:p w:rsidR="00D24F55" w:rsidRDefault="00D24F55" w:rsidP="00D24F55">
            <w:pPr>
              <w:jc w:val="right"/>
            </w:pPr>
            <w:r>
              <w:t>98,5</w:t>
            </w:r>
          </w:p>
        </w:tc>
      </w:tr>
      <w:tr w:rsidR="00D24F55" w:rsidRPr="00927739" w:rsidTr="00D24F55">
        <w:trPr>
          <w:trHeight w:val="229"/>
        </w:trPr>
        <w:tc>
          <w:tcPr>
            <w:tcW w:w="582" w:type="dxa"/>
            <w:shd w:val="clear" w:color="auto" w:fill="auto"/>
            <w:noWrap/>
            <w:vAlign w:val="bottom"/>
          </w:tcPr>
          <w:p w:rsidR="00D24F55" w:rsidRPr="00927739" w:rsidRDefault="00D24F55" w:rsidP="00D24F55">
            <w:pPr>
              <w:jc w:val="center"/>
              <w:rPr>
                <w:b/>
                <w:bCs/>
                <w:color w:val="000000"/>
              </w:rPr>
            </w:pPr>
          </w:p>
        </w:tc>
        <w:tc>
          <w:tcPr>
            <w:tcW w:w="4962" w:type="dxa"/>
            <w:shd w:val="clear" w:color="auto" w:fill="auto"/>
          </w:tcPr>
          <w:p w:rsidR="00D24F55" w:rsidRPr="00927739" w:rsidRDefault="00D24F55" w:rsidP="00D24F55">
            <w:pPr>
              <w:jc w:val="both"/>
              <w:rPr>
                <w:color w:val="000000"/>
              </w:rPr>
            </w:pPr>
          </w:p>
        </w:tc>
        <w:tc>
          <w:tcPr>
            <w:tcW w:w="709" w:type="dxa"/>
            <w:vAlign w:val="bottom"/>
          </w:tcPr>
          <w:p w:rsidR="00D24F55" w:rsidRPr="00927739" w:rsidRDefault="00D24F55" w:rsidP="00D24F55">
            <w:pPr>
              <w:jc w:val="center"/>
              <w:rPr>
                <w:color w:val="000000"/>
              </w:rPr>
            </w:pPr>
          </w:p>
        </w:tc>
        <w:tc>
          <w:tcPr>
            <w:tcW w:w="567" w:type="dxa"/>
            <w:shd w:val="clear" w:color="auto" w:fill="auto"/>
            <w:vAlign w:val="bottom"/>
          </w:tcPr>
          <w:p w:rsidR="00D24F55" w:rsidRPr="00927739" w:rsidRDefault="00D24F55" w:rsidP="00D24F55">
            <w:pPr>
              <w:jc w:val="center"/>
              <w:rPr>
                <w:color w:val="000000"/>
              </w:rPr>
            </w:pPr>
          </w:p>
        </w:tc>
        <w:tc>
          <w:tcPr>
            <w:tcW w:w="568" w:type="dxa"/>
            <w:shd w:val="clear" w:color="auto" w:fill="auto"/>
            <w:vAlign w:val="bottom"/>
          </w:tcPr>
          <w:p w:rsidR="00D24F55" w:rsidRPr="00927739" w:rsidRDefault="00D24F55" w:rsidP="00D24F55">
            <w:pPr>
              <w:jc w:val="center"/>
              <w:rPr>
                <w:color w:val="000000"/>
              </w:rPr>
            </w:pPr>
          </w:p>
        </w:tc>
        <w:tc>
          <w:tcPr>
            <w:tcW w:w="1702" w:type="dxa"/>
            <w:shd w:val="clear" w:color="auto" w:fill="auto"/>
            <w:vAlign w:val="bottom"/>
          </w:tcPr>
          <w:p w:rsidR="00D24F55" w:rsidRPr="00927739" w:rsidRDefault="00D24F55" w:rsidP="00D24F55">
            <w:pPr>
              <w:jc w:val="center"/>
              <w:rPr>
                <w:color w:val="000000"/>
              </w:rPr>
            </w:pPr>
          </w:p>
        </w:tc>
        <w:tc>
          <w:tcPr>
            <w:tcW w:w="708" w:type="dxa"/>
            <w:shd w:val="clear" w:color="auto" w:fill="auto"/>
            <w:noWrap/>
            <w:vAlign w:val="bottom"/>
          </w:tcPr>
          <w:p w:rsidR="00D24F55" w:rsidRPr="00927739" w:rsidRDefault="00D24F55" w:rsidP="00D24F55">
            <w:pPr>
              <w:jc w:val="center"/>
              <w:rPr>
                <w:rFonts w:ascii="Calibri" w:hAnsi="Calibri"/>
                <w:color w:val="000000"/>
              </w:rPr>
            </w:pPr>
          </w:p>
        </w:tc>
        <w:tc>
          <w:tcPr>
            <w:tcW w:w="1841" w:type="dxa"/>
            <w:shd w:val="clear" w:color="auto" w:fill="auto"/>
            <w:noWrap/>
            <w:vAlign w:val="bottom"/>
          </w:tcPr>
          <w:p w:rsidR="00D24F55" w:rsidRDefault="00D24F55" w:rsidP="00D24F55">
            <w:pPr>
              <w:jc w:val="right"/>
            </w:pPr>
          </w:p>
        </w:tc>
        <w:tc>
          <w:tcPr>
            <w:tcW w:w="1558" w:type="dxa"/>
            <w:vAlign w:val="bottom"/>
          </w:tcPr>
          <w:p w:rsidR="00D24F55" w:rsidRDefault="00D24F55" w:rsidP="00D24F55">
            <w:pPr>
              <w:jc w:val="right"/>
            </w:pPr>
          </w:p>
        </w:tc>
        <w:tc>
          <w:tcPr>
            <w:tcW w:w="1558" w:type="dxa"/>
            <w:vAlign w:val="bottom"/>
          </w:tcPr>
          <w:p w:rsidR="00D24F55" w:rsidRDefault="00D24F55" w:rsidP="00D24F55">
            <w:pPr>
              <w:jc w:val="right"/>
            </w:pPr>
          </w:p>
        </w:tc>
      </w:tr>
      <w:tr w:rsidR="00D24F55" w:rsidRPr="00927739" w:rsidTr="00D24F55">
        <w:trPr>
          <w:trHeight w:val="630"/>
        </w:trPr>
        <w:tc>
          <w:tcPr>
            <w:tcW w:w="582" w:type="dxa"/>
            <w:shd w:val="clear" w:color="auto" w:fill="auto"/>
            <w:noWrap/>
            <w:vAlign w:val="bottom"/>
            <w:hideMark/>
          </w:tcPr>
          <w:p w:rsidR="00D24F55" w:rsidRPr="00927739" w:rsidRDefault="00D24F55" w:rsidP="00D24F55">
            <w:pPr>
              <w:jc w:val="center"/>
              <w:rPr>
                <w:b/>
                <w:bCs/>
                <w:color w:val="000000"/>
              </w:rPr>
            </w:pPr>
            <w:r w:rsidRPr="00927739">
              <w:rPr>
                <w:b/>
                <w:bCs/>
                <w:color w:val="000000"/>
              </w:rPr>
              <w:t> </w:t>
            </w:r>
          </w:p>
        </w:tc>
        <w:tc>
          <w:tcPr>
            <w:tcW w:w="4962" w:type="dxa"/>
            <w:shd w:val="clear" w:color="auto" w:fill="auto"/>
            <w:hideMark/>
          </w:tcPr>
          <w:p w:rsidR="00D24F55" w:rsidRPr="00927739" w:rsidRDefault="00D24F55" w:rsidP="00D24F55">
            <w:pPr>
              <w:jc w:val="both"/>
              <w:rPr>
                <w:color w:val="000000"/>
              </w:rPr>
            </w:pPr>
            <w:r w:rsidRPr="00927739">
              <w:rPr>
                <w:color w:val="000000"/>
              </w:rPr>
              <w:t>Расходы на обеспечение деятельности (оказание услуг) муниципальных учреждений</w:t>
            </w:r>
          </w:p>
        </w:tc>
        <w:tc>
          <w:tcPr>
            <w:tcW w:w="709" w:type="dxa"/>
            <w:vAlign w:val="bottom"/>
          </w:tcPr>
          <w:p w:rsidR="00D24F55" w:rsidRPr="00927739" w:rsidRDefault="00D24F55" w:rsidP="00D24F55">
            <w:pPr>
              <w:jc w:val="center"/>
            </w:pPr>
            <w:r w:rsidRPr="00927739">
              <w:rPr>
                <w:color w:val="000000"/>
              </w:rPr>
              <w:t>992</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08</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01</w:t>
            </w:r>
          </w:p>
        </w:tc>
        <w:tc>
          <w:tcPr>
            <w:tcW w:w="1702" w:type="dxa"/>
            <w:shd w:val="clear" w:color="auto" w:fill="auto"/>
            <w:vAlign w:val="bottom"/>
            <w:hideMark/>
          </w:tcPr>
          <w:p w:rsidR="00D24F55" w:rsidRPr="00927739" w:rsidRDefault="00D24F55" w:rsidP="00D24F55">
            <w:pPr>
              <w:jc w:val="center"/>
              <w:rPr>
                <w:color w:val="000000"/>
              </w:rPr>
            </w:pPr>
            <w:r w:rsidRPr="00927739">
              <w:rPr>
                <w:color w:val="000000"/>
              </w:rPr>
              <w:t>12 0 01 00590</w:t>
            </w:r>
          </w:p>
        </w:tc>
        <w:tc>
          <w:tcPr>
            <w:tcW w:w="708" w:type="dxa"/>
            <w:shd w:val="clear" w:color="auto" w:fill="auto"/>
            <w:noWrap/>
            <w:vAlign w:val="bottom"/>
            <w:hideMark/>
          </w:tcPr>
          <w:p w:rsidR="00D24F55" w:rsidRPr="00927739" w:rsidRDefault="00D24F55" w:rsidP="00D24F55">
            <w:pPr>
              <w:jc w:val="center"/>
              <w:rPr>
                <w:rFonts w:ascii="Calibri" w:hAnsi="Calibri"/>
                <w:color w:val="000000"/>
              </w:rPr>
            </w:pPr>
            <w:r w:rsidRPr="00927739">
              <w:rPr>
                <w:rFonts w:ascii="Calibri" w:hAnsi="Calibri"/>
                <w:color w:val="000000"/>
              </w:rPr>
              <w:t> </w:t>
            </w:r>
          </w:p>
        </w:tc>
        <w:tc>
          <w:tcPr>
            <w:tcW w:w="1841" w:type="dxa"/>
            <w:shd w:val="clear" w:color="auto" w:fill="auto"/>
            <w:noWrap/>
            <w:vAlign w:val="bottom"/>
          </w:tcPr>
          <w:p w:rsidR="00D24F55" w:rsidRPr="00927739" w:rsidRDefault="00D24F55" w:rsidP="00D24F55">
            <w:pPr>
              <w:jc w:val="right"/>
              <w:rPr>
                <w:color w:val="000000"/>
              </w:rPr>
            </w:pPr>
            <w:r>
              <w:t>2567175,34</w:t>
            </w:r>
          </w:p>
        </w:tc>
        <w:tc>
          <w:tcPr>
            <w:tcW w:w="1558" w:type="dxa"/>
            <w:vAlign w:val="bottom"/>
          </w:tcPr>
          <w:p w:rsidR="00D24F55" w:rsidRDefault="00D24F55" w:rsidP="00D24F55">
            <w:pPr>
              <w:jc w:val="right"/>
            </w:pPr>
            <w:r>
              <w:t>2567173,34</w:t>
            </w:r>
          </w:p>
        </w:tc>
        <w:tc>
          <w:tcPr>
            <w:tcW w:w="1558" w:type="dxa"/>
            <w:vAlign w:val="bottom"/>
          </w:tcPr>
          <w:p w:rsidR="00D24F55" w:rsidRDefault="00D24F55" w:rsidP="00D24F55">
            <w:pPr>
              <w:jc w:val="right"/>
            </w:pPr>
            <w:r>
              <w:t>99,9</w:t>
            </w:r>
          </w:p>
        </w:tc>
      </w:tr>
      <w:tr w:rsidR="00D24F55" w:rsidRPr="00927739" w:rsidTr="00D24F55">
        <w:trPr>
          <w:trHeight w:val="299"/>
        </w:trPr>
        <w:tc>
          <w:tcPr>
            <w:tcW w:w="582" w:type="dxa"/>
            <w:shd w:val="clear" w:color="auto" w:fill="auto"/>
            <w:noWrap/>
            <w:vAlign w:val="bottom"/>
          </w:tcPr>
          <w:p w:rsidR="00D24F55" w:rsidRPr="00927739" w:rsidRDefault="00D24F55" w:rsidP="00D24F55">
            <w:pPr>
              <w:jc w:val="center"/>
              <w:rPr>
                <w:b/>
                <w:bCs/>
                <w:color w:val="000000"/>
              </w:rPr>
            </w:pPr>
          </w:p>
        </w:tc>
        <w:tc>
          <w:tcPr>
            <w:tcW w:w="4962" w:type="dxa"/>
            <w:shd w:val="clear" w:color="auto" w:fill="auto"/>
          </w:tcPr>
          <w:p w:rsidR="00D24F55" w:rsidRPr="00927739" w:rsidRDefault="00D24F55" w:rsidP="00D24F55">
            <w:pPr>
              <w:rPr>
                <w:color w:val="000000"/>
              </w:rPr>
            </w:pPr>
          </w:p>
        </w:tc>
        <w:tc>
          <w:tcPr>
            <w:tcW w:w="709" w:type="dxa"/>
            <w:vAlign w:val="bottom"/>
          </w:tcPr>
          <w:p w:rsidR="00D24F55" w:rsidRPr="00927739" w:rsidRDefault="00D24F55" w:rsidP="00D24F55">
            <w:pPr>
              <w:jc w:val="center"/>
              <w:rPr>
                <w:color w:val="000000"/>
              </w:rPr>
            </w:pPr>
          </w:p>
        </w:tc>
        <w:tc>
          <w:tcPr>
            <w:tcW w:w="567" w:type="dxa"/>
            <w:shd w:val="clear" w:color="auto" w:fill="auto"/>
            <w:vAlign w:val="bottom"/>
          </w:tcPr>
          <w:p w:rsidR="00D24F55" w:rsidRPr="00927739" w:rsidRDefault="00D24F55" w:rsidP="00D24F55">
            <w:pPr>
              <w:jc w:val="center"/>
              <w:rPr>
                <w:color w:val="000000"/>
              </w:rPr>
            </w:pPr>
          </w:p>
        </w:tc>
        <w:tc>
          <w:tcPr>
            <w:tcW w:w="568" w:type="dxa"/>
            <w:shd w:val="clear" w:color="auto" w:fill="auto"/>
            <w:vAlign w:val="bottom"/>
          </w:tcPr>
          <w:p w:rsidR="00D24F55" w:rsidRPr="00927739" w:rsidRDefault="00D24F55" w:rsidP="00D24F55">
            <w:pPr>
              <w:jc w:val="center"/>
              <w:rPr>
                <w:color w:val="000000"/>
              </w:rPr>
            </w:pPr>
          </w:p>
        </w:tc>
        <w:tc>
          <w:tcPr>
            <w:tcW w:w="1702" w:type="dxa"/>
            <w:shd w:val="clear" w:color="auto" w:fill="auto"/>
            <w:vAlign w:val="bottom"/>
          </w:tcPr>
          <w:p w:rsidR="00D24F55" w:rsidRPr="00927739" w:rsidRDefault="00D24F55" w:rsidP="00D24F55">
            <w:pPr>
              <w:jc w:val="center"/>
              <w:rPr>
                <w:color w:val="000000"/>
              </w:rPr>
            </w:pPr>
          </w:p>
        </w:tc>
        <w:tc>
          <w:tcPr>
            <w:tcW w:w="708" w:type="dxa"/>
            <w:shd w:val="clear" w:color="auto" w:fill="auto"/>
            <w:noWrap/>
            <w:vAlign w:val="bottom"/>
          </w:tcPr>
          <w:p w:rsidR="00D24F55" w:rsidRPr="00927739" w:rsidRDefault="00D24F55" w:rsidP="00D24F55">
            <w:pPr>
              <w:jc w:val="center"/>
              <w:rPr>
                <w:color w:val="000000"/>
              </w:rPr>
            </w:pPr>
          </w:p>
        </w:tc>
        <w:tc>
          <w:tcPr>
            <w:tcW w:w="1841" w:type="dxa"/>
            <w:shd w:val="clear" w:color="auto" w:fill="auto"/>
            <w:noWrap/>
            <w:vAlign w:val="bottom"/>
          </w:tcPr>
          <w:p w:rsidR="00D24F55" w:rsidRDefault="00D24F55" w:rsidP="00D24F55">
            <w:pPr>
              <w:jc w:val="right"/>
            </w:pPr>
          </w:p>
        </w:tc>
        <w:tc>
          <w:tcPr>
            <w:tcW w:w="1558" w:type="dxa"/>
            <w:vAlign w:val="bottom"/>
          </w:tcPr>
          <w:p w:rsidR="00D24F55" w:rsidRDefault="00D24F55" w:rsidP="00D24F55">
            <w:pPr>
              <w:jc w:val="right"/>
            </w:pPr>
          </w:p>
        </w:tc>
        <w:tc>
          <w:tcPr>
            <w:tcW w:w="1558" w:type="dxa"/>
            <w:vAlign w:val="bottom"/>
          </w:tcPr>
          <w:p w:rsidR="00D24F55" w:rsidRDefault="00D24F55" w:rsidP="00D24F55">
            <w:pPr>
              <w:jc w:val="right"/>
            </w:pPr>
          </w:p>
        </w:tc>
      </w:tr>
      <w:tr w:rsidR="00D24F55" w:rsidRPr="00927739" w:rsidTr="00D24F55">
        <w:trPr>
          <w:trHeight w:val="945"/>
        </w:trPr>
        <w:tc>
          <w:tcPr>
            <w:tcW w:w="582" w:type="dxa"/>
            <w:shd w:val="clear" w:color="auto" w:fill="auto"/>
            <w:noWrap/>
            <w:vAlign w:val="bottom"/>
            <w:hideMark/>
          </w:tcPr>
          <w:p w:rsidR="00D24F55" w:rsidRPr="00927739" w:rsidRDefault="00D24F55" w:rsidP="00D24F55">
            <w:pPr>
              <w:jc w:val="center"/>
              <w:rPr>
                <w:b/>
                <w:bCs/>
                <w:color w:val="000000"/>
              </w:rPr>
            </w:pPr>
            <w:r w:rsidRPr="00927739">
              <w:rPr>
                <w:b/>
                <w:bCs/>
                <w:color w:val="000000"/>
              </w:rPr>
              <w:t> </w:t>
            </w:r>
          </w:p>
        </w:tc>
        <w:tc>
          <w:tcPr>
            <w:tcW w:w="4962" w:type="dxa"/>
            <w:shd w:val="clear" w:color="auto" w:fill="auto"/>
            <w:hideMark/>
          </w:tcPr>
          <w:p w:rsidR="00D24F55" w:rsidRPr="00927739" w:rsidRDefault="00D24F55" w:rsidP="00D24F55">
            <w:pPr>
              <w:rPr>
                <w:color w:val="000000"/>
              </w:rPr>
            </w:pPr>
            <w:r w:rsidRPr="00927739">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D24F55" w:rsidRPr="00927739" w:rsidRDefault="00D24F55" w:rsidP="00D24F55">
            <w:pPr>
              <w:jc w:val="center"/>
            </w:pPr>
            <w:r w:rsidRPr="00927739">
              <w:rPr>
                <w:color w:val="000000"/>
              </w:rPr>
              <w:t>992</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08</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01</w:t>
            </w:r>
          </w:p>
        </w:tc>
        <w:tc>
          <w:tcPr>
            <w:tcW w:w="1702" w:type="dxa"/>
            <w:shd w:val="clear" w:color="auto" w:fill="auto"/>
            <w:vAlign w:val="bottom"/>
            <w:hideMark/>
          </w:tcPr>
          <w:p w:rsidR="00D24F55" w:rsidRPr="00927739" w:rsidRDefault="00D24F55" w:rsidP="00D24F55">
            <w:pPr>
              <w:jc w:val="center"/>
              <w:rPr>
                <w:color w:val="000000"/>
              </w:rPr>
            </w:pPr>
            <w:r w:rsidRPr="00927739">
              <w:rPr>
                <w:color w:val="000000"/>
              </w:rPr>
              <w:t>12 0 01 00590</w:t>
            </w:r>
          </w:p>
        </w:tc>
        <w:tc>
          <w:tcPr>
            <w:tcW w:w="708" w:type="dxa"/>
            <w:shd w:val="clear" w:color="auto" w:fill="auto"/>
            <w:noWrap/>
            <w:vAlign w:val="bottom"/>
            <w:hideMark/>
          </w:tcPr>
          <w:p w:rsidR="00D24F55" w:rsidRPr="00927739" w:rsidRDefault="00D24F55" w:rsidP="00D24F55">
            <w:pPr>
              <w:jc w:val="center"/>
              <w:rPr>
                <w:color w:val="000000"/>
              </w:rPr>
            </w:pPr>
            <w:r w:rsidRPr="00927739">
              <w:rPr>
                <w:color w:val="000000"/>
              </w:rPr>
              <w:t>600</w:t>
            </w:r>
          </w:p>
        </w:tc>
        <w:tc>
          <w:tcPr>
            <w:tcW w:w="1841" w:type="dxa"/>
            <w:shd w:val="clear" w:color="auto" w:fill="auto"/>
            <w:noWrap/>
            <w:vAlign w:val="bottom"/>
          </w:tcPr>
          <w:p w:rsidR="00D24F55" w:rsidRPr="00927739" w:rsidRDefault="00D24F55" w:rsidP="00D24F55">
            <w:pPr>
              <w:jc w:val="right"/>
              <w:rPr>
                <w:color w:val="000000"/>
              </w:rPr>
            </w:pPr>
            <w:r>
              <w:t>2567175,34</w:t>
            </w:r>
          </w:p>
        </w:tc>
        <w:tc>
          <w:tcPr>
            <w:tcW w:w="1558" w:type="dxa"/>
            <w:vAlign w:val="bottom"/>
          </w:tcPr>
          <w:p w:rsidR="00D24F55" w:rsidRDefault="00D24F55" w:rsidP="00D24F55">
            <w:pPr>
              <w:jc w:val="right"/>
            </w:pPr>
            <w:r>
              <w:t>2567173,34</w:t>
            </w:r>
          </w:p>
        </w:tc>
        <w:tc>
          <w:tcPr>
            <w:tcW w:w="1558" w:type="dxa"/>
            <w:vAlign w:val="bottom"/>
          </w:tcPr>
          <w:p w:rsidR="00D24F55" w:rsidRDefault="00D24F55" w:rsidP="00D24F55">
            <w:pPr>
              <w:jc w:val="right"/>
            </w:pPr>
            <w:r>
              <w:t>99,9</w:t>
            </w:r>
          </w:p>
        </w:tc>
      </w:tr>
      <w:tr w:rsidR="00D24F55" w:rsidRPr="00927739" w:rsidTr="00D24F55">
        <w:trPr>
          <w:trHeight w:val="945"/>
        </w:trPr>
        <w:tc>
          <w:tcPr>
            <w:tcW w:w="582" w:type="dxa"/>
            <w:shd w:val="clear" w:color="auto" w:fill="auto"/>
            <w:noWrap/>
            <w:vAlign w:val="bottom"/>
            <w:hideMark/>
          </w:tcPr>
          <w:p w:rsidR="00D24F55" w:rsidRPr="00927739" w:rsidRDefault="00D24F55" w:rsidP="00D24F55">
            <w:pPr>
              <w:jc w:val="center"/>
              <w:rPr>
                <w:b/>
                <w:bCs/>
                <w:color w:val="000000"/>
              </w:rPr>
            </w:pPr>
          </w:p>
        </w:tc>
        <w:tc>
          <w:tcPr>
            <w:tcW w:w="4962" w:type="dxa"/>
            <w:shd w:val="clear" w:color="auto" w:fill="auto"/>
            <w:hideMark/>
          </w:tcPr>
          <w:p w:rsidR="00D24F55" w:rsidRPr="00927739" w:rsidRDefault="00D24F55" w:rsidP="00D24F55">
            <w:pPr>
              <w:jc w:val="both"/>
              <w:rPr>
                <w:color w:val="000000"/>
              </w:rPr>
            </w:pPr>
            <w:r w:rsidRPr="00927739">
              <w:rPr>
                <w:color w:val="000000"/>
              </w:rPr>
              <w:t>Расходы на обеспечение деятельности (оказание услуг) муниципальных учреждений (кредиторская задолженность)</w:t>
            </w:r>
          </w:p>
        </w:tc>
        <w:tc>
          <w:tcPr>
            <w:tcW w:w="709" w:type="dxa"/>
            <w:vAlign w:val="bottom"/>
          </w:tcPr>
          <w:p w:rsidR="00D24F55" w:rsidRPr="00927739" w:rsidRDefault="00D24F55" w:rsidP="00D24F55">
            <w:pPr>
              <w:jc w:val="center"/>
            </w:pPr>
            <w:r w:rsidRPr="00927739">
              <w:rPr>
                <w:color w:val="000000"/>
              </w:rPr>
              <w:t>992</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08</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01</w:t>
            </w:r>
          </w:p>
        </w:tc>
        <w:tc>
          <w:tcPr>
            <w:tcW w:w="1702" w:type="dxa"/>
            <w:shd w:val="clear" w:color="auto" w:fill="auto"/>
            <w:vAlign w:val="bottom"/>
            <w:hideMark/>
          </w:tcPr>
          <w:p w:rsidR="00D24F55" w:rsidRPr="00927739" w:rsidRDefault="00D24F55" w:rsidP="00D24F55">
            <w:pPr>
              <w:jc w:val="center"/>
              <w:rPr>
                <w:color w:val="000000"/>
              </w:rPr>
            </w:pPr>
            <w:r w:rsidRPr="00927739">
              <w:rPr>
                <w:color w:val="000000"/>
              </w:rPr>
              <w:t>12 0 01 00599</w:t>
            </w:r>
          </w:p>
        </w:tc>
        <w:tc>
          <w:tcPr>
            <w:tcW w:w="708" w:type="dxa"/>
            <w:shd w:val="clear" w:color="auto" w:fill="auto"/>
            <w:noWrap/>
            <w:vAlign w:val="bottom"/>
            <w:hideMark/>
          </w:tcPr>
          <w:p w:rsidR="00D24F55" w:rsidRPr="00927739" w:rsidRDefault="00D24F55" w:rsidP="00D24F55">
            <w:pPr>
              <w:jc w:val="center"/>
              <w:rPr>
                <w:color w:val="000000"/>
              </w:rPr>
            </w:pPr>
          </w:p>
        </w:tc>
        <w:tc>
          <w:tcPr>
            <w:tcW w:w="1841" w:type="dxa"/>
            <w:shd w:val="clear" w:color="auto" w:fill="auto"/>
            <w:noWrap/>
            <w:vAlign w:val="bottom"/>
          </w:tcPr>
          <w:p w:rsidR="00D24F55" w:rsidRPr="00927739" w:rsidRDefault="00D24F55" w:rsidP="00D24F55">
            <w:pPr>
              <w:jc w:val="right"/>
              <w:rPr>
                <w:color w:val="000000"/>
              </w:rPr>
            </w:pPr>
            <w:r w:rsidRPr="00927739">
              <w:rPr>
                <w:color w:val="000000"/>
              </w:rPr>
              <w:t>3752,23</w:t>
            </w:r>
          </w:p>
        </w:tc>
        <w:tc>
          <w:tcPr>
            <w:tcW w:w="1558" w:type="dxa"/>
            <w:vAlign w:val="bottom"/>
          </w:tcPr>
          <w:p w:rsidR="00D24F55" w:rsidRPr="00927739" w:rsidRDefault="00D24F55" w:rsidP="00D24F55">
            <w:pPr>
              <w:jc w:val="right"/>
              <w:rPr>
                <w:color w:val="000000"/>
              </w:rPr>
            </w:pPr>
            <w:r w:rsidRPr="00927739">
              <w:rPr>
                <w:color w:val="000000"/>
              </w:rPr>
              <w:t>3752,23</w:t>
            </w:r>
          </w:p>
        </w:tc>
        <w:tc>
          <w:tcPr>
            <w:tcW w:w="1558" w:type="dxa"/>
            <w:vAlign w:val="bottom"/>
          </w:tcPr>
          <w:p w:rsidR="00D24F55" w:rsidRPr="00927739" w:rsidRDefault="00D24F55" w:rsidP="00D24F55">
            <w:pPr>
              <w:jc w:val="right"/>
              <w:rPr>
                <w:color w:val="000000"/>
              </w:rPr>
            </w:pPr>
            <w:r>
              <w:rPr>
                <w:color w:val="000000"/>
              </w:rPr>
              <w:t>100,0</w:t>
            </w:r>
          </w:p>
        </w:tc>
      </w:tr>
      <w:tr w:rsidR="00D24F55" w:rsidRPr="00927739" w:rsidTr="00D24F55">
        <w:trPr>
          <w:trHeight w:val="945"/>
        </w:trPr>
        <w:tc>
          <w:tcPr>
            <w:tcW w:w="582" w:type="dxa"/>
            <w:shd w:val="clear" w:color="auto" w:fill="auto"/>
            <w:noWrap/>
            <w:vAlign w:val="bottom"/>
            <w:hideMark/>
          </w:tcPr>
          <w:p w:rsidR="00D24F55" w:rsidRPr="00927739" w:rsidRDefault="00D24F55" w:rsidP="00D24F55">
            <w:pPr>
              <w:jc w:val="center"/>
              <w:rPr>
                <w:b/>
                <w:bCs/>
                <w:color w:val="000000"/>
              </w:rPr>
            </w:pPr>
          </w:p>
        </w:tc>
        <w:tc>
          <w:tcPr>
            <w:tcW w:w="4962" w:type="dxa"/>
            <w:shd w:val="clear" w:color="auto" w:fill="auto"/>
            <w:hideMark/>
          </w:tcPr>
          <w:p w:rsidR="00D24F55" w:rsidRPr="00927739" w:rsidRDefault="00D24F55" w:rsidP="00D24F55">
            <w:pPr>
              <w:rPr>
                <w:color w:val="000000"/>
              </w:rPr>
            </w:pPr>
            <w:r w:rsidRPr="00927739">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D24F55" w:rsidRPr="00927739" w:rsidRDefault="00D24F55" w:rsidP="00D24F55">
            <w:pPr>
              <w:jc w:val="center"/>
            </w:pPr>
            <w:r w:rsidRPr="00927739">
              <w:rPr>
                <w:color w:val="000000"/>
              </w:rPr>
              <w:t>992</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08</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01</w:t>
            </w:r>
          </w:p>
        </w:tc>
        <w:tc>
          <w:tcPr>
            <w:tcW w:w="1702" w:type="dxa"/>
            <w:shd w:val="clear" w:color="auto" w:fill="auto"/>
            <w:vAlign w:val="bottom"/>
            <w:hideMark/>
          </w:tcPr>
          <w:p w:rsidR="00D24F55" w:rsidRPr="00927739" w:rsidRDefault="00D24F55" w:rsidP="00D24F55">
            <w:pPr>
              <w:jc w:val="center"/>
              <w:rPr>
                <w:color w:val="000000"/>
              </w:rPr>
            </w:pPr>
            <w:r w:rsidRPr="00927739">
              <w:rPr>
                <w:color w:val="000000"/>
              </w:rPr>
              <w:t>12 0 01 00599</w:t>
            </w:r>
          </w:p>
        </w:tc>
        <w:tc>
          <w:tcPr>
            <w:tcW w:w="708" w:type="dxa"/>
            <w:shd w:val="clear" w:color="auto" w:fill="auto"/>
            <w:noWrap/>
            <w:vAlign w:val="bottom"/>
            <w:hideMark/>
          </w:tcPr>
          <w:p w:rsidR="00D24F55" w:rsidRPr="00927739" w:rsidRDefault="00D24F55" w:rsidP="00D24F55">
            <w:pPr>
              <w:jc w:val="center"/>
              <w:rPr>
                <w:color w:val="000000"/>
              </w:rPr>
            </w:pPr>
            <w:r w:rsidRPr="00927739">
              <w:rPr>
                <w:color w:val="000000"/>
              </w:rPr>
              <w:t>600</w:t>
            </w:r>
          </w:p>
        </w:tc>
        <w:tc>
          <w:tcPr>
            <w:tcW w:w="1841" w:type="dxa"/>
            <w:shd w:val="clear" w:color="auto" w:fill="auto"/>
            <w:noWrap/>
            <w:vAlign w:val="bottom"/>
          </w:tcPr>
          <w:p w:rsidR="00D24F55" w:rsidRPr="00927739" w:rsidRDefault="00D24F55" w:rsidP="00D24F55">
            <w:pPr>
              <w:jc w:val="right"/>
              <w:rPr>
                <w:color w:val="000000"/>
              </w:rPr>
            </w:pPr>
            <w:r w:rsidRPr="00927739">
              <w:rPr>
                <w:color w:val="000000"/>
              </w:rPr>
              <w:t>3752,32</w:t>
            </w:r>
          </w:p>
        </w:tc>
        <w:tc>
          <w:tcPr>
            <w:tcW w:w="1558" w:type="dxa"/>
            <w:vAlign w:val="bottom"/>
          </w:tcPr>
          <w:p w:rsidR="00D24F55" w:rsidRPr="00927739" w:rsidRDefault="00D24F55" w:rsidP="00D24F55">
            <w:pPr>
              <w:jc w:val="right"/>
              <w:rPr>
                <w:color w:val="000000"/>
              </w:rPr>
            </w:pPr>
            <w:r w:rsidRPr="00927739">
              <w:rPr>
                <w:color w:val="000000"/>
              </w:rPr>
              <w:t>3752,32</w:t>
            </w:r>
          </w:p>
        </w:tc>
        <w:tc>
          <w:tcPr>
            <w:tcW w:w="1558" w:type="dxa"/>
            <w:vAlign w:val="bottom"/>
          </w:tcPr>
          <w:p w:rsidR="00D24F55" w:rsidRPr="00927739" w:rsidRDefault="00D24F55" w:rsidP="00D24F55">
            <w:pPr>
              <w:jc w:val="right"/>
              <w:rPr>
                <w:color w:val="000000"/>
              </w:rPr>
            </w:pPr>
            <w:r>
              <w:rPr>
                <w:color w:val="000000"/>
              </w:rPr>
              <w:t>100,0</w:t>
            </w:r>
          </w:p>
        </w:tc>
      </w:tr>
      <w:tr w:rsidR="00D24F55" w:rsidRPr="00927739" w:rsidTr="00D24F55">
        <w:trPr>
          <w:trHeight w:val="945"/>
        </w:trPr>
        <w:tc>
          <w:tcPr>
            <w:tcW w:w="582" w:type="dxa"/>
            <w:shd w:val="clear" w:color="auto" w:fill="auto"/>
            <w:noWrap/>
            <w:vAlign w:val="bottom"/>
          </w:tcPr>
          <w:p w:rsidR="00D24F55" w:rsidRPr="00927739" w:rsidRDefault="00D24F55" w:rsidP="00D24F55">
            <w:pPr>
              <w:jc w:val="center"/>
              <w:rPr>
                <w:b/>
                <w:bCs/>
                <w:color w:val="000000"/>
              </w:rPr>
            </w:pPr>
          </w:p>
        </w:tc>
        <w:tc>
          <w:tcPr>
            <w:tcW w:w="4962" w:type="dxa"/>
            <w:shd w:val="clear" w:color="auto" w:fill="auto"/>
          </w:tcPr>
          <w:p w:rsidR="00D24F55" w:rsidRPr="00927739" w:rsidRDefault="00D24F55" w:rsidP="00D24F55">
            <w:pPr>
              <w:jc w:val="both"/>
            </w:pPr>
            <w:r w:rsidRPr="00927739">
              <w:t>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w:t>
            </w:r>
          </w:p>
        </w:tc>
        <w:tc>
          <w:tcPr>
            <w:tcW w:w="709" w:type="dxa"/>
          </w:tcPr>
          <w:p w:rsidR="00D24F55" w:rsidRPr="00927739" w:rsidRDefault="00D24F55" w:rsidP="00D24F55">
            <w:pPr>
              <w:jc w:val="center"/>
            </w:pPr>
          </w:p>
          <w:p w:rsidR="00D24F55" w:rsidRPr="00927739" w:rsidRDefault="00D24F55" w:rsidP="00D24F55">
            <w:pPr>
              <w:jc w:val="center"/>
            </w:pPr>
          </w:p>
          <w:p w:rsidR="00D24F55" w:rsidRPr="00927739" w:rsidRDefault="00D24F55" w:rsidP="00D24F55">
            <w:pPr>
              <w:jc w:val="center"/>
            </w:pPr>
          </w:p>
          <w:p w:rsidR="00D24F55" w:rsidRPr="00927739" w:rsidRDefault="00D24F55" w:rsidP="00D24F55">
            <w:pPr>
              <w:jc w:val="center"/>
            </w:pPr>
          </w:p>
          <w:p w:rsidR="00D24F55" w:rsidRPr="00927739" w:rsidRDefault="00D24F55" w:rsidP="00D24F55">
            <w:pPr>
              <w:jc w:val="center"/>
            </w:pPr>
            <w:r w:rsidRPr="00927739">
              <w:t>992</w:t>
            </w:r>
          </w:p>
        </w:tc>
        <w:tc>
          <w:tcPr>
            <w:tcW w:w="567" w:type="dxa"/>
            <w:shd w:val="clear" w:color="auto" w:fill="auto"/>
            <w:vAlign w:val="bottom"/>
          </w:tcPr>
          <w:p w:rsidR="00D24F55" w:rsidRPr="00927739" w:rsidRDefault="00D24F55" w:rsidP="00D24F55">
            <w:pPr>
              <w:jc w:val="center"/>
            </w:pPr>
            <w:r w:rsidRPr="00927739">
              <w:t>08</w:t>
            </w:r>
          </w:p>
        </w:tc>
        <w:tc>
          <w:tcPr>
            <w:tcW w:w="568" w:type="dxa"/>
            <w:shd w:val="clear" w:color="auto" w:fill="auto"/>
            <w:vAlign w:val="bottom"/>
          </w:tcPr>
          <w:p w:rsidR="00D24F55" w:rsidRPr="00927739" w:rsidRDefault="00D24F55" w:rsidP="00D24F55">
            <w:pPr>
              <w:jc w:val="center"/>
            </w:pPr>
            <w:r w:rsidRPr="00927739">
              <w:t>01</w:t>
            </w:r>
          </w:p>
        </w:tc>
        <w:tc>
          <w:tcPr>
            <w:tcW w:w="1702" w:type="dxa"/>
            <w:shd w:val="clear" w:color="auto" w:fill="auto"/>
            <w:vAlign w:val="bottom"/>
          </w:tcPr>
          <w:p w:rsidR="00D24F55" w:rsidRPr="00927739" w:rsidRDefault="00D24F55" w:rsidP="00D24F55">
            <w:pPr>
              <w:jc w:val="center"/>
            </w:pPr>
            <w:r w:rsidRPr="00927739">
              <w:t>12 0 01 60120</w:t>
            </w:r>
          </w:p>
        </w:tc>
        <w:tc>
          <w:tcPr>
            <w:tcW w:w="708" w:type="dxa"/>
            <w:shd w:val="clear" w:color="auto" w:fill="auto"/>
            <w:noWrap/>
            <w:vAlign w:val="bottom"/>
          </w:tcPr>
          <w:p w:rsidR="00D24F55" w:rsidRPr="00927739" w:rsidRDefault="00D24F55" w:rsidP="00D24F55">
            <w:pPr>
              <w:jc w:val="center"/>
            </w:pPr>
          </w:p>
        </w:tc>
        <w:tc>
          <w:tcPr>
            <w:tcW w:w="1841" w:type="dxa"/>
            <w:shd w:val="clear" w:color="auto" w:fill="auto"/>
            <w:noWrap/>
            <w:vAlign w:val="bottom"/>
          </w:tcPr>
          <w:p w:rsidR="00D24F55" w:rsidRPr="00927739" w:rsidRDefault="00D24F55" w:rsidP="00D24F55">
            <w:pPr>
              <w:jc w:val="right"/>
            </w:pPr>
            <w:r>
              <w:t>1177800</w:t>
            </w:r>
            <w:r w:rsidRPr="00927739">
              <w:t>,00</w:t>
            </w:r>
          </w:p>
        </w:tc>
        <w:tc>
          <w:tcPr>
            <w:tcW w:w="1558" w:type="dxa"/>
            <w:vAlign w:val="bottom"/>
          </w:tcPr>
          <w:p w:rsidR="00D24F55" w:rsidRDefault="00D24F55" w:rsidP="00D24F55">
            <w:pPr>
              <w:jc w:val="right"/>
            </w:pPr>
            <w:r>
              <w:t>1144556,16</w:t>
            </w:r>
          </w:p>
        </w:tc>
        <w:tc>
          <w:tcPr>
            <w:tcW w:w="1558" w:type="dxa"/>
            <w:vAlign w:val="bottom"/>
          </w:tcPr>
          <w:p w:rsidR="00D24F55" w:rsidRDefault="00D24F55" w:rsidP="00D24F55">
            <w:pPr>
              <w:jc w:val="right"/>
            </w:pPr>
            <w:r>
              <w:t>97,2</w:t>
            </w:r>
          </w:p>
        </w:tc>
      </w:tr>
      <w:tr w:rsidR="00D24F55" w:rsidRPr="00927739" w:rsidTr="00D24F55">
        <w:trPr>
          <w:trHeight w:val="945"/>
        </w:trPr>
        <w:tc>
          <w:tcPr>
            <w:tcW w:w="582" w:type="dxa"/>
            <w:shd w:val="clear" w:color="auto" w:fill="auto"/>
            <w:noWrap/>
            <w:vAlign w:val="bottom"/>
          </w:tcPr>
          <w:p w:rsidR="00D24F55" w:rsidRPr="00927739" w:rsidRDefault="00D24F55" w:rsidP="00D24F55">
            <w:pPr>
              <w:jc w:val="center"/>
              <w:rPr>
                <w:b/>
                <w:bCs/>
                <w:color w:val="000000"/>
              </w:rPr>
            </w:pPr>
          </w:p>
        </w:tc>
        <w:tc>
          <w:tcPr>
            <w:tcW w:w="4962" w:type="dxa"/>
            <w:shd w:val="clear" w:color="auto" w:fill="auto"/>
          </w:tcPr>
          <w:p w:rsidR="00D24F55" w:rsidRPr="00927739" w:rsidRDefault="00D24F55" w:rsidP="00D24F55">
            <w:pPr>
              <w:rPr>
                <w:color w:val="000000"/>
              </w:rPr>
            </w:pPr>
            <w:r w:rsidRPr="00927739">
              <w:rPr>
                <w:color w:val="000000"/>
              </w:rPr>
              <w:t>Предоставление субсидий бюджетным, автономным учреждениям и иным  некоммерческим организациям</w:t>
            </w:r>
          </w:p>
        </w:tc>
        <w:tc>
          <w:tcPr>
            <w:tcW w:w="709" w:type="dxa"/>
          </w:tcPr>
          <w:p w:rsidR="00D24F55" w:rsidRPr="00927739" w:rsidRDefault="00D24F55" w:rsidP="00D24F55">
            <w:pPr>
              <w:jc w:val="center"/>
            </w:pPr>
          </w:p>
          <w:p w:rsidR="00D24F55" w:rsidRPr="00927739" w:rsidRDefault="00D24F55" w:rsidP="00D24F55">
            <w:pPr>
              <w:jc w:val="center"/>
            </w:pPr>
          </w:p>
          <w:p w:rsidR="00D24F55" w:rsidRPr="00927739" w:rsidRDefault="00D24F55" w:rsidP="00D24F55">
            <w:pPr>
              <w:jc w:val="center"/>
            </w:pPr>
          </w:p>
          <w:p w:rsidR="00D24F55" w:rsidRPr="00927739" w:rsidRDefault="00D24F55" w:rsidP="00D24F55">
            <w:pPr>
              <w:jc w:val="center"/>
            </w:pPr>
            <w:r w:rsidRPr="00927739">
              <w:t>992</w:t>
            </w:r>
          </w:p>
        </w:tc>
        <w:tc>
          <w:tcPr>
            <w:tcW w:w="567" w:type="dxa"/>
            <w:shd w:val="clear" w:color="auto" w:fill="auto"/>
            <w:vAlign w:val="bottom"/>
          </w:tcPr>
          <w:p w:rsidR="00D24F55" w:rsidRPr="00927739" w:rsidRDefault="00D24F55" w:rsidP="00D24F55">
            <w:pPr>
              <w:jc w:val="center"/>
            </w:pPr>
            <w:r w:rsidRPr="00927739">
              <w:t>08</w:t>
            </w:r>
          </w:p>
        </w:tc>
        <w:tc>
          <w:tcPr>
            <w:tcW w:w="568" w:type="dxa"/>
            <w:shd w:val="clear" w:color="auto" w:fill="auto"/>
            <w:vAlign w:val="bottom"/>
          </w:tcPr>
          <w:p w:rsidR="00D24F55" w:rsidRPr="00927739" w:rsidRDefault="00D24F55" w:rsidP="00D24F55">
            <w:pPr>
              <w:jc w:val="center"/>
            </w:pPr>
            <w:r w:rsidRPr="00927739">
              <w:t>01</w:t>
            </w:r>
          </w:p>
        </w:tc>
        <w:tc>
          <w:tcPr>
            <w:tcW w:w="1702" w:type="dxa"/>
            <w:shd w:val="clear" w:color="auto" w:fill="auto"/>
            <w:vAlign w:val="bottom"/>
          </w:tcPr>
          <w:p w:rsidR="00D24F55" w:rsidRPr="00927739" w:rsidRDefault="00D24F55" w:rsidP="00D24F55">
            <w:pPr>
              <w:jc w:val="center"/>
            </w:pPr>
            <w:r w:rsidRPr="00927739">
              <w:t>12 0 01 60120</w:t>
            </w:r>
          </w:p>
        </w:tc>
        <w:tc>
          <w:tcPr>
            <w:tcW w:w="708" w:type="dxa"/>
            <w:shd w:val="clear" w:color="auto" w:fill="auto"/>
            <w:noWrap/>
            <w:vAlign w:val="bottom"/>
          </w:tcPr>
          <w:p w:rsidR="00D24F55" w:rsidRPr="00927739" w:rsidRDefault="00D24F55" w:rsidP="00D24F55">
            <w:pPr>
              <w:jc w:val="center"/>
            </w:pPr>
            <w:r w:rsidRPr="00927739">
              <w:t>600</w:t>
            </w:r>
          </w:p>
        </w:tc>
        <w:tc>
          <w:tcPr>
            <w:tcW w:w="1841" w:type="dxa"/>
            <w:shd w:val="clear" w:color="auto" w:fill="auto"/>
            <w:noWrap/>
            <w:vAlign w:val="bottom"/>
          </w:tcPr>
          <w:p w:rsidR="00D24F55" w:rsidRPr="00927739" w:rsidRDefault="00D24F55" w:rsidP="00D24F55">
            <w:pPr>
              <w:jc w:val="right"/>
            </w:pPr>
            <w:r>
              <w:t>1177800</w:t>
            </w:r>
            <w:r w:rsidRPr="00927739">
              <w:t>,00</w:t>
            </w:r>
          </w:p>
        </w:tc>
        <w:tc>
          <w:tcPr>
            <w:tcW w:w="1558" w:type="dxa"/>
            <w:vAlign w:val="bottom"/>
          </w:tcPr>
          <w:p w:rsidR="00D24F55" w:rsidRDefault="00D24F55" w:rsidP="00D24F55">
            <w:pPr>
              <w:jc w:val="right"/>
            </w:pPr>
            <w:r>
              <w:t>1144556,16</w:t>
            </w:r>
          </w:p>
        </w:tc>
        <w:tc>
          <w:tcPr>
            <w:tcW w:w="1558" w:type="dxa"/>
            <w:vAlign w:val="bottom"/>
          </w:tcPr>
          <w:p w:rsidR="00D24F55" w:rsidRDefault="00D24F55" w:rsidP="00D24F55">
            <w:pPr>
              <w:jc w:val="right"/>
            </w:pPr>
            <w:r>
              <w:t>97,2</w:t>
            </w:r>
          </w:p>
        </w:tc>
      </w:tr>
      <w:tr w:rsidR="00D24F55" w:rsidRPr="00927739" w:rsidTr="00D24F55">
        <w:trPr>
          <w:trHeight w:val="945"/>
        </w:trPr>
        <w:tc>
          <w:tcPr>
            <w:tcW w:w="582" w:type="dxa"/>
            <w:shd w:val="clear" w:color="auto" w:fill="auto"/>
            <w:noWrap/>
            <w:vAlign w:val="bottom"/>
          </w:tcPr>
          <w:p w:rsidR="00D24F55" w:rsidRPr="00927739" w:rsidRDefault="00D24F55" w:rsidP="00D24F55">
            <w:pPr>
              <w:jc w:val="center"/>
              <w:rPr>
                <w:b/>
                <w:bCs/>
                <w:color w:val="000000"/>
              </w:rPr>
            </w:pPr>
          </w:p>
        </w:tc>
        <w:tc>
          <w:tcPr>
            <w:tcW w:w="4962" w:type="dxa"/>
            <w:shd w:val="clear" w:color="auto" w:fill="auto"/>
          </w:tcPr>
          <w:p w:rsidR="00D24F55" w:rsidRPr="00927739" w:rsidRDefault="00D24F55" w:rsidP="00D24F55">
            <w:pPr>
              <w:jc w:val="both"/>
            </w:pPr>
            <w:r w:rsidRPr="00927739">
              <w:t>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w:t>
            </w:r>
          </w:p>
        </w:tc>
        <w:tc>
          <w:tcPr>
            <w:tcW w:w="709" w:type="dxa"/>
          </w:tcPr>
          <w:p w:rsidR="00D24F55" w:rsidRPr="00927739" w:rsidRDefault="00D24F55" w:rsidP="00D24F55">
            <w:pPr>
              <w:jc w:val="center"/>
            </w:pPr>
          </w:p>
          <w:p w:rsidR="00D24F55" w:rsidRPr="00927739" w:rsidRDefault="00D24F55" w:rsidP="00D24F55">
            <w:pPr>
              <w:jc w:val="center"/>
            </w:pPr>
          </w:p>
          <w:p w:rsidR="00D24F55" w:rsidRPr="00927739" w:rsidRDefault="00D24F55" w:rsidP="00D24F55">
            <w:pPr>
              <w:jc w:val="center"/>
            </w:pPr>
          </w:p>
          <w:p w:rsidR="00D24F55" w:rsidRPr="00927739" w:rsidRDefault="00D24F55" w:rsidP="00D24F55">
            <w:pPr>
              <w:jc w:val="center"/>
            </w:pPr>
          </w:p>
          <w:p w:rsidR="00D24F55" w:rsidRPr="00927739" w:rsidRDefault="00D24F55" w:rsidP="00D24F55">
            <w:pPr>
              <w:jc w:val="center"/>
            </w:pPr>
          </w:p>
          <w:p w:rsidR="00D24F55" w:rsidRPr="00927739" w:rsidRDefault="00D24F55" w:rsidP="00D24F55">
            <w:pPr>
              <w:jc w:val="center"/>
            </w:pPr>
            <w:r w:rsidRPr="00927739">
              <w:t>992</w:t>
            </w:r>
          </w:p>
        </w:tc>
        <w:tc>
          <w:tcPr>
            <w:tcW w:w="567" w:type="dxa"/>
            <w:shd w:val="clear" w:color="auto" w:fill="auto"/>
            <w:vAlign w:val="bottom"/>
          </w:tcPr>
          <w:p w:rsidR="00D24F55" w:rsidRPr="00927739" w:rsidRDefault="00D24F55" w:rsidP="00D24F55">
            <w:pPr>
              <w:jc w:val="center"/>
            </w:pPr>
            <w:r w:rsidRPr="00927739">
              <w:t>08</w:t>
            </w:r>
          </w:p>
        </w:tc>
        <w:tc>
          <w:tcPr>
            <w:tcW w:w="568" w:type="dxa"/>
            <w:shd w:val="clear" w:color="auto" w:fill="auto"/>
            <w:vAlign w:val="bottom"/>
          </w:tcPr>
          <w:p w:rsidR="00D24F55" w:rsidRPr="00927739" w:rsidRDefault="00D24F55" w:rsidP="00D24F55">
            <w:pPr>
              <w:jc w:val="center"/>
            </w:pPr>
            <w:r w:rsidRPr="00927739">
              <w:t>01</w:t>
            </w:r>
          </w:p>
        </w:tc>
        <w:tc>
          <w:tcPr>
            <w:tcW w:w="1702" w:type="dxa"/>
            <w:shd w:val="clear" w:color="auto" w:fill="auto"/>
            <w:vAlign w:val="bottom"/>
          </w:tcPr>
          <w:p w:rsidR="00D24F55" w:rsidRPr="00927739" w:rsidRDefault="00D24F55" w:rsidP="00D24F55">
            <w:pPr>
              <w:jc w:val="center"/>
            </w:pPr>
            <w:r w:rsidRPr="00927739">
              <w:t>12 0 01 S0120</w:t>
            </w:r>
          </w:p>
        </w:tc>
        <w:tc>
          <w:tcPr>
            <w:tcW w:w="708" w:type="dxa"/>
            <w:shd w:val="clear" w:color="auto" w:fill="auto"/>
            <w:noWrap/>
            <w:vAlign w:val="bottom"/>
          </w:tcPr>
          <w:p w:rsidR="00D24F55" w:rsidRPr="00927739" w:rsidRDefault="00D24F55" w:rsidP="00D24F55">
            <w:pPr>
              <w:jc w:val="center"/>
            </w:pPr>
          </w:p>
        </w:tc>
        <w:tc>
          <w:tcPr>
            <w:tcW w:w="1841" w:type="dxa"/>
            <w:shd w:val="clear" w:color="auto" w:fill="auto"/>
            <w:noWrap/>
            <w:vAlign w:val="bottom"/>
          </w:tcPr>
          <w:p w:rsidR="00D24F55" w:rsidRPr="00927739" w:rsidRDefault="00D24F55" w:rsidP="00D24F55">
            <w:pPr>
              <w:jc w:val="right"/>
            </w:pPr>
            <w:r w:rsidRPr="00927739">
              <w:t>106300,00</w:t>
            </w:r>
          </w:p>
        </w:tc>
        <w:tc>
          <w:tcPr>
            <w:tcW w:w="1558" w:type="dxa"/>
            <w:vAlign w:val="bottom"/>
          </w:tcPr>
          <w:p w:rsidR="00D24F55" w:rsidRPr="00927739" w:rsidRDefault="00D24F55" w:rsidP="00D24F55">
            <w:pPr>
              <w:jc w:val="right"/>
            </w:pPr>
            <w:r>
              <w:t>81757,98</w:t>
            </w:r>
          </w:p>
        </w:tc>
        <w:tc>
          <w:tcPr>
            <w:tcW w:w="1558" w:type="dxa"/>
            <w:vAlign w:val="bottom"/>
          </w:tcPr>
          <w:p w:rsidR="00D24F55" w:rsidRPr="00927739" w:rsidRDefault="00D24F55" w:rsidP="00D24F55">
            <w:pPr>
              <w:jc w:val="right"/>
            </w:pPr>
            <w:r>
              <w:t>76,9</w:t>
            </w:r>
          </w:p>
        </w:tc>
      </w:tr>
      <w:tr w:rsidR="00D24F55" w:rsidRPr="00927739" w:rsidTr="00D24F55">
        <w:trPr>
          <w:trHeight w:val="945"/>
        </w:trPr>
        <w:tc>
          <w:tcPr>
            <w:tcW w:w="582" w:type="dxa"/>
            <w:shd w:val="clear" w:color="auto" w:fill="auto"/>
            <w:noWrap/>
            <w:vAlign w:val="bottom"/>
          </w:tcPr>
          <w:p w:rsidR="00D24F55" w:rsidRPr="00927739" w:rsidRDefault="00D24F55" w:rsidP="00D24F55">
            <w:pPr>
              <w:jc w:val="center"/>
              <w:rPr>
                <w:b/>
                <w:bCs/>
                <w:color w:val="000000"/>
              </w:rPr>
            </w:pPr>
          </w:p>
        </w:tc>
        <w:tc>
          <w:tcPr>
            <w:tcW w:w="4962" w:type="dxa"/>
            <w:shd w:val="clear" w:color="auto" w:fill="auto"/>
          </w:tcPr>
          <w:p w:rsidR="00D24F55" w:rsidRPr="00927739" w:rsidRDefault="00D24F55" w:rsidP="00D24F55">
            <w:pPr>
              <w:jc w:val="both"/>
            </w:pPr>
            <w:r w:rsidRPr="00927739">
              <w:t>Предоставление субсидий бюджетным, автономным учреждениям и иным некоммерческим организациям</w:t>
            </w:r>
          </w:p>
        </w:tc>
        <w:tc>
          <w:tcPr>
            <w:tcW w:w="709" w:type="dxa"/>
          </w:tcPr>
          <w:p w:rsidR="00D24F55" w:rsidRPr="00927739" w:rsidRDefault="00D24F55" w:rsidP="00D24F55">
            <w:pPr>
              <w:jc w:val="center"/>
            </w:pPr>
          </w:p>
          <w:p w:rsidR="00D24F55" w:rsidRPr="00927739" w:rsidRDefault="00D24F55" w:rsidP="00D24F55">
            <w:pPr>
              <w:jc w:val="center"/>
            </w:pPr>
          </w:p>
          <w:p w:rsidR="00D24F55" w:rsidRPr="00927739" w:rsidRDefault="00D24F55" w:rsidP="00D24F55">
            <w:pPr>
              <w:jc w:val="center"/>
            </w:pPr>
            <w:r w:rsidRPr="00927739">
              <w:t>992</w:t>
            </w:r>
          </w:p>
        </w:tc>
        <w:tc>
          <w:tcPr>
            <w:tcW w:w="567" w:type="dxa"/>
            <w:shd w:val="clear" w:color="auto" w:fill="auto"/>
            <w:vAlign w:val="bottom"/>
          </w:tcPr>
          <w:p w:rsidR="00D24F55" w:rsidRPr="00927739" w:rsidRDefault="00D24F55" w:rsidP="00D24F55">
            <w:pPr>
              <w:jc w:val="center"/>
            </w:pPr>
            <w:r w:rsidRPr="00927739">
              <w:t>08</w:t>
            </w:r>
          </w:p>
        </w:tc>
        <w:tc>
          <w:tcPr>
            <w:tcW w:w="568" w:type="dxa"/>
            <w:shd w:val="clear" w:color="auto" w:fill="auto"/>
            <w:vAlign w:val="bottom"/>
          </w:tcPr>
          <w:p w:rsidR="00D24F55" w:rsidRPr="00927739" w:rsidRDefault="00D24F55" w:rsidP="00D24F55">
            <w:pPr>
              <w:jc w:val="center"/>
            </w:pPr>
            <w:r w:rsidRPr="00927739">
              <w:t>01</w:t>
            </w:r>
          </w:p>
        </w:tc>
        <w:tc>
          <w:tcPr>
            <w:tcW w:w="1702" w:type="dxa"/>
            <w:shd w:val="clear" w:color="auto" w:fill="auto"/>
            <w:vAlign w:val="bottom"/>
          </w:tcPr>
          <w:p w:rsidR="00D24F55" w:rsidRPr="00927739" w:rsidRDefault="00D24F55" w:rsidP="00D24F55">
            <w:pPr>
              <w:jc w:val="center"/>
            </w:pPr>
            <w:r w:rsidRPr="00927739">
              <w:t>12 0 01 S0120</w:t>
            </w:r>
          </w:p>
        </w:tc>
        <w:tc>
          <w:tcPr>
            <w:tcW w:w="708" w:type="dxa"/>
            <w:shd w:val="clear" w:color="auto" w:fill="auto"/>
            <w:noWrap/>
            <w:vAlign w:val="bottom"/>
          </w:tcPr>
          <w:p w:rsidR="00D24F55" w:rsidRPr="00927739" w:rsidRDefault="00D24F55" w:rsidP="00D24F55">
            <w:pPr>
              <w:jc w:val="center"/>
            </w:pPr>
            <w:r w:rsidRPr="00927739">
              <w:t>600</w:t>
            </w:r>
          </w:p>
        </w:tc>
        <w:tc>
          <w:tcPr>
            <w:tcW w:w="1841" w:type="dxa"/>
            <w:shd w:val="clear" w:color="auto" w:fill="auto"/>
            <w:noWrap/>
            <w:vAlign w:val="bottom"/>
          </w:tcPr>
          <w:p w:rsidR="00D24F55" w:rsidRPr="00927739" w:rsidRDefault="00D24F55" w:rsidP="00D24F55">
            <w:pPr>
              <w:jc w:val="right"/>
            </w:pPr>
            <w:r w:rsidRPr="00927739">
              <w:t>106300,00</w:t>
            </w:r>
          </w:p>
        </w:tc>
        <w:tc>
          <w:tcPr>
            <w:tcW w:w="1558" w:type="dxa"/>
            <w:vAlign w:val="bottom"/>
          </w:tcPr>
          <w:p w:rsidR="00D24F55" w:rsidRPr="00927739" w:rsidRDefault="00D24F55" w:rsidP="00D24F55">
            <w:pPr>
              <w:jc w:val="right"/>
            </w:pPr>
            <w:r>
              <w:t>81757,98</w:t>
            </w:r>
          </w:p>
        </w:tc>
        <w:tc>
          <w:tcPr>
            <w:tcW w:w="1558" w:type="dxa"/>
            <w:vAlign w:val="bottom"/>
          </w:tcPr>
          <w:p w:rsidR="00D24F55" w:rsidRPr="00927739" w:rsidRDefault="00D24F55" w:rsidP="00D24F55">
            <w:pPr>
              <w:jc w:val="right"/>
            </w:pPr>
            <w:r>
              <w:t>76,9</w:t>
            </w:r>
          </w:p>
        </w:tc>
      </w:tr>
      <w:tr w:rsidR="00D24F55" w:rsidRPr="00927739" w:rsidTr="00D24F55">
        <w:trPr>
          <w:trHeight w:val="315"/>
        </w:trPr>
        <w:tc>
          <w:tcPr>
            <w:tcW w:w="582" w:type="dxa"/>
            <w:shd w:val="clear" w:color="auto" w:fill="auto"/>
            <w:noWrap/>
            <w:vAlign w:val="bottom"/>
            <w:hideMark/>
          </w:tcPr>
          <w:p w:rsidR="00D24F55" w:rsidRPr="00927739" w:rsidRDefault="00D24F55" w:rsidP="00D24F55">
            <w:pPr>
              <w:jc w:val="center"/>
              <w:rPr>
                <w:b/>
                <w:bCs/>
                <w:color w:val="000000"/>
              </w:rPr>
            </w:pPr>
            <w:r w:rsidRPr="00927739">
              <w:rPr>
                <w:b/>
                <w:bCs/>
                <w:color w:val="000000"/>
              </w:rPr>
              <w:t>8</w:t>
            </w:r>
          </w:p>
        </w:tc>
        <w:tc>
          <w:tcPr>
            <w:tcW w:w="4962" w:type="dxa"/>
            <w:shd w:val="clear" w:color="auto" w:fill="auto"/>
            <w:hideMark/>
          </w:tcPr>
          <w:p w:rsidR="00D24F55" w:rsidRPr="00927739" w:rsidRDefault="00D24F55" w:rsidP="00D24F55">
            <w:pPr>
              <w:rPr>
                <w:b/>
                <w:bCs/>
                <w:color w:val="000000"/>
              </w:rPr>
            </w:pPr>
            <w:r w:rsidRPr="00927739">
              <w:rPr>
                <w:b/>
                <w:bCs/>
                <w:color w:val="000000"/>
              </w:rPr>
              <w:t>Физическая культура и спорт</w:t>
            </w:r>
          </w:p>
        </w:tc>
        <w:tc>
          <w:tcPr>
            <w:tcW w:w="709" w:type="dxa"/>
            <w:vAlign w:val="bottom"/>
          </w:tcPr>
          <w:p w:rsidR="00D24F55" w:rsidRPr="00927739" w:rsidRDefault="00D24F55" w:rsidP="00D24F55">
            <w:pPr>
              <w:jc w:val="center"/>
              <w:rPr>
                <w:b/>
                <w:bCs/>
                <w:color w:val="000000"/>
              </w:rPr>
            </w:pPr>
            <w:r w:rsidRPr="00927739">
              <w:rPr>
                <w:b/>
                <w:bCs/>
                <w:color w:val="000000"/>
              </w:rPr>
              <w:t>992</w:t>
            </w:r>
          </w:p>
        </w:tc>
        <w:tc>
          <w:tcPr>
            <w:tcW w:w="567" w:type="dxa"/>
            <w:shd w:val="clear" w:color="auto" w:fill="auto"/>
            <w:vAlign w:val="bottom"/>
            <w:hideMark/>
          </w:tcPr>
          <w:p w:rsidR="00D24F55" w:rsidRPr="00927739" w:rsidRDefault="00D24F55" w:rsidP="00D24F55">
            <w:pPr>
              <w:jc w:val="center"/>
              <w:rPr>
                <w:b/>
                <w:bCs/>
                <w:color w:val="000000"/>
              </w:rPr>
            </w:pPr>
            <w:r w:rsidRPr="00927739">
              <w:rPr>
                <w:b/>
                <w:bCs/>
                <w:color w:val="000000"/>
              </w:rPr>
              <w:t>11</w:t>
            </w:r>
          </w:p>
        </w:tc>
        <w:tc>
          <w:tcPr>
            <w:tcW w:w="568" w:type="dxa"/>
            <w:shd w:val="clear" w:color="auto" w:fill="auto"/>
            <w:vAlign w:val="bottom"/>
            <w:hideMark/>
          </w:tcPr>
          <w:p w:rsidR="00D24F55" w:rsidRPr="00927739" w:rsidRDefault="00D24F55" w:rsidP="00D24F55">
            <w:pPr>
              <w:jc w:val="center"/>
              <w:rPr>
                <w:b/>
                <w:bCs/>
                <w:color w:val="000000"/>
              </w:rPr>
            </w:pPr>
            <w:r w:rsidRPr="00927739">
              <w:rPr>
                <w:b/>
                <w:bCs/>
                <w:color w:val="000000"/>
              </w:rPr>
              <w:t>00</w:t>
            </w:r>
          </w:p>
        </w:tc>
        <w:tc>
          <w:tcPr>
            <w:tcW w:w="1702" w:type="dxa"/>
            <w:shd w:val="clear" w:color="auto" w:fill="auto"/>
            <w:noWrap/>
            <w:vAlign w:val="bottom"/>
            <w:hideMark/>
          </w:tcPr>
          <w:p w:rsidR="00D24F55" w:rsidRPr="00927739" w:rsidRDefault="00D24F55" w:rsidP="00D24F55">
            <w:pPr>
              <w:rPr>
                <w:rFonts w:ascii="Calibri" w:hAnsi="Calibri"/>
                <w:color w:val="000000"/>
              </w:rPr>
            </w:pPr>
            <w:r w:rsidRPr="00927739">
              <w:rPr>
                <w:rFonts w:ascii="Calibri" w:hAnsi="Calibri"/>
                <w:color w:val="000000"/>
              </w:rPr>
              <w:t> </w:t>
            </w:r>
          </w:p>
        </w:tc>
        <w:tc>
          <w:tcPr>
            <w:tcW w:w="708" w:type="dxa"/>
            <w:shd w:val="clear" w:color="auto" w:fill="auto"/>
            <w:noWrap/>
            <w:vAlign w:val="bottom"/>
            <w:hideMark/>
          </w:tcPr>
          <w:p w:rsidR="00D24F55" w:rsidRPr="00927739" w:rsidRDefault="00D24F55" w:rsidP="00D24F55">
            <w:pPr>
              <w:jc w:val="center"/>
              <w:rPr>
                <w:rFonts w:ascii="Calibri" w:hAnsi="Calibri"/>
                <w:color w:val="000000"/>
              </w:rPr>
            </w:pPr>
            <w:r w:rsidRPr="00927739">
              <w:rPr>
                <w:rFonts w:ascii="Calibri" w:hAnsi="Calibri"/>
                <w:color w:val="000000"/>
              </w:rPr>
              <w:t> </w:t>
            </w:r>
          </w:p>
        </w:tc>
        <w:tc>
          <w:tcPr>
            <w:tcW w:w="1841" w:type="dxa"/>
            <w:shd w:val="clear" w:color="auto" w:fill="auto"/>
            <w:noWrap/>
            <w:vAlign w:val="bottom"/>
          </w:tcPr>
          <w:p w:rsidR="00D24F55" w:rsidRPr="0027676E" w:rsidRDefault="00D24F55" w:rsidP="00D24F55">
            <w:pPr>
              <w:jc w:val="right"/>
              <w:rPr>
                <w:b/>
                <w:color w:val="000000"/>
              </w:rPr>
            </w:pPr>
            <w:r w:rsidRPr="0027676E">
              <w:rPr>
                <w:b/>
                <w:color w:val="000000"/>
              </w:rPr>
              <w:t>10000,00</w:t>
            </w:r>
          </w:p>
        </w:tc>
        <w:tc>
          <w:tcPr>
            <w:tcW w:w="1558" w:type="dxa"/>
            <w:vAlign w:val="bottom"/>
          </w:tcPr>
          <w:p w:rsidR="00D24F55" w:rsidRPr="0027676E" w:rsidRDefault="00D24F55" w:rsidP="00D24F55">
            <w:pPr>
              <w:jc w:val="right"/>
              <w:rPr>
                <w:b/>
                <w:color w:val="000000"/>
              </w:rPr>
            </w:pPr>
            <w:r w:rsidRPr="0027676E">
              <w:rPr>
                <w:b/>
                <w:color w:val="000000"/>
              </w:rPr>
              <w:t>10000,00</w:t>
            </w:r>
          </w:p>
        </w:tc>
        <w:tc>
          <w:tcPr>
            <w:tcW w:w="1558" w:type="dxa"/>
            <w:vAlign w:val="bottom"/>
          </w:tcPr>
          <w:p w:rsidR="00D24F55" w:rsidRPr="0027676E" w:rsidRDefault="00D24F55" w:rsidP="00D24F55">
            <w:pPr>
              <w:jc w:val="right"/>
              <w:rPr>
                <w:b/>
                <w:color w:val="000000"/>
              </w:rPr>
            </w:pPr>
            <w:r w:rsidRPr="0027676E">
              <w:rPr>
                <w:b/>
                <w:color w:val="000000"/>
              </w:rPr>
              <w:t>100,0</w:t>
            </w:r>
          </w:p>
        </w:tc>
      </w:tr>
      <w:tr w:rsidR="00D24F55" w:rsidRPr="00927739" w:rsidTr="00D24F55">
        <w:trPr>
          <w:trHeight w:val="315"/>
        </w:trPr>
        <w:tc>
          <w:tcPr>
            <w:tcW w:w="582" w:type="dxa"/>
            <w:shd w:val="clear" w:color="auto" w:fill="auto"/>
            <w:noWrap/>
            <w:vAlign w:val="bottom"/>
          </w:tcPr>
          <w:p w:rsidR="00D24F55" w:rsidRPr="00927739" w:rsidRDefault="00D24F55" w:rsidP="00D24F55">
            <w:pPr>
              <w:jc w:val="center"/>
              <w:rPr>
                <w:b/>
                <w:bCs/>
                <w:color w:val="000000"/>
              </w:rPr>
            </w:pPr>
          </w:p>
        </w:tc>
        <w:tc>
          <w:tcPr>
            <w:tcW w:w="4962" w:type="dxa"/>
            <w:shd w:val="clear" w:color="auto" w:fill="auto"/>
          </w:tcPr>
          <w:p w:rsidR="00D24F55" w:rsidRPr="00927739" w:rsidRDefault="00D24F55" w:rsidP="00D24F55">
            <w:pPr>
              <w:jc w:val="both"/>
              <w:rPr>
                <w:color w:val="000000"/>
              </w:rPr>
            </w:pPr>
          </w:p>
        </w:tc>
        <w:tc>
          <w:tcPr>
            <w:tcW w:w="709" w:type="dxa"/>
            <w:vAlign w:val="bottom"/>
          </w:tcPr>
          <w:p w:rsidR="00D24F55" w:rsidRPr="00927739" w:rsidRDefault="00D24F55" w:rsidP="00D24F55">
            <w:pPr>
              <w:jc w:val="center"/>
              <w:rPr>
                <w:color w:val="000000"/>
              </w:rPr>
            </w:pPr>
          </w:p>
        </w:tc>
        <w:tc>
          <w:tcPr>
            <w:tcW w:w="567" w:type="dxa"/>
            <w:shd w:val="clear" w:color="auto" w:fill="auto"/>
            <w:vAlign w:val="bottom"/>
          </w:tcPr>
          <w:p w:rsidR="00D24F55" w:rsidRPr="00927739" w:rsidRDefault="00D24F55" w:rsidP="00D24F55">
            <w:pPr>
              <w:jc w:val="center"/>
              <w:rPr>
                <w:color w:val="000000"/>
              </w:rPr>
            </w:pPr>
          </w:p>
        </w:tc>
        <w:tc>
          <w:tcPr>
            <w:tcW w:w="568" w:type="dxa"/>
            <w:shd w:val="clear" w:color="auto" w:fill="auto"/>
            <w:vAlign w:val="bottom"/>
          </w:tcPr>
          <w:p w:rsidR="00D24F55" w:rsidRPr="00927739" w:rsidRDefault="00D24F55" w:rsidP="00D24F55">
            <w:pPr>
              <w:jc w:val="center"/>
              <w:rPr>
                <w:color w:val="000000"/>
              </w:rPr>
            </w:pPr>
          </w:p>
        </w:tc>
        <w:tc>
          <w:tcPr>
            <w:tcW w:w="1702" w:type="dxa"/>
            <w:shd w:val="clear" w:color="auto" w:fill="auto"/>
            <w:noWrap/>
            <w:vAlign w:val="bottom"/>
          </w:tcPr>
          <w:p w:rsidR="00D24F55" w:rsidRPr="00927739" w:rsidRDefault="00D24F55" w:rsidP="00D24F55">
            <w:pPr>
              <w:rPr>
                <w:rFonts w:ascii="Calibri" w:hAnsi="Calibri"/>
                <w:color w:val="000000"/>
              </w:rPr>
            </w:pPr>
          </w:p>
        </w:tc>
        <w:tc>
          <w:tcPr>
            <w:tcW w:w="708" w:type="dxa"/>
            <w:shd w:val="clear" w:color="auto" w:fill="auto"/>
            <w:noWrap/>
            <w:vAlign w:val="bottom"/>
          </w:tcPr>
          <w:p w:rsidR="00D24F55" w:rsidRPr="00927739" w:rsidRDefault="00D24F55" w:rsidP="00D24F55">
            <w:pPr>
              <w:jc w:val="center"/>
              <w:rPr>
                <w:rFonts w:ascii="Calibri" w:hAnsi="Calibri"/>
                <w:color w:val="000000"/>
              </w:rPr>
            </w:pPr>
          </w:p>
        </w:tc>
        <w:tc>
          <w:tcPr>
            <w:tcW w:w="1841" w:type="dxa"/>
            <w:shd w:val="clear" w:color="auto" w:fill="auto"/>
            <w:noWrap/>
            <w:vAlign w:val="bottom"/>
          </w:tcPr>
          <w:p w:rsidR="00D24F55" w:rsidRPr="00927739" w:rsidRDefault="00D24F55" w:rsidP="00D24F55">
            <w:pPr>
              <w:jc w:val="right"/>
              <w:rPr>
                <w:color w:val="000000"/>
              </w:rPr>
            </w:pPr>
          </w:p>
        </w:tc>
        <w:tc>
          <w:tcPr>
            <w:tcW w:w="1558" w:type="dxa"/>
            <w:vAlign w:val="bottom"/>
          </w:tcPr>
          <w:p w:rsidR="00D24F55" w:rsidRPr="00927739" w:rsidRDefault="00D24F55" w:rsidP="00D24F55">
            <w:pPr>
              <w:jc w:val="right"/>
              <w:rPr>
                <w:color w:val="000000"/>
              </w:rPr>
            </w:pPr>
          </w:p>
        </w:tc>
        <w:tc>
          <w:tcPr>
            <w:tcW w:w="1558" w:type="dxa"/>
            <w:vAlign w:val="bottom"/>
          </w:tcPr>
          <w:p w:rsidR="00D24F55" w:rsidRDefault="00D24F55" w:rsidP="00D24F55">
            <w:pPr>
              <w:jc w:val="right"/>
              <w:rPr>
                <w:color w:val="000000"/>
              </w:rPr>
            </w:pPr>
          </w:p>
        </w:tc>
      </w:tr>
      <w:tr w:rsidR="00D24F55" w:rsidRPr="00927739" w:rsidTr="00D24F55">
        <w:trPr>
          <w:trHeight w:val="315"/>
        </w:trPr>
        <w:tc>
          <w:tcPr>
            <w:tcW w:w="582" w:type="dxa"/>
            <w:shd w:val="clear" w:color="auto" w:fill="auto"/>
            <w:noWrap/>
            <w:vAlign w:val="bottom"/>
            <w:hideMark/>
          </w:tcPr>
          <w:p w:rsidR="00D24F55" w:rsidRPr="00927739" w:rsidRDefault="00D24F55" w:rsidP="00D24F55">
            <w:pPr>
              <w:jc w:val="center"/>
              <w:rPr>
                <w:b/>
                <w:bCs/>
                <w:color w:val="000000"/>
              </w:rPr>
            </w:pPr>
            <w:r w:rsidRPr="00927739">
              <w:rPr>
                <w:b/>
                <w:bCs/>
                <w:color w:val="000000"/>
              </w:rPr>
              <w:t> </w:t>
            </w:r>
          </w:p>
        </w:tc>
        <w:tc>
          <w:tcPr>
            <w:tcW w:w="4962" w:type="dxa"/>
            <w:shd w:val="clear" w:color="auto" w:fill="auto"/>
            <w:hideMark/>
          </w:tcPr>
          <w:p w:rsidR="00D24F55" w:rsidRPr="00927739" w:rsidRDefault="00D24F55" w:rsidP="00D24F55">
            <w:pPr>
              <w:jc w:val="both"/>
              <w:rPr>
                <w:color w:val="000000"/>
              </w:rPr>
            </w:pPr>
            <w:r w:rsidRPr="00927739">
              <w:rPr>
                <w:color w:val="000000"/>
              </w:rPr>
              <w:t xml:space="preserve">Физическая культура </w:t>
            </w:r>
          </w:p>
        </w:tc>
        <w:tc>
          <w:tcPr>
            <w:tcW w:w="709" w:type="dxa"/>
            <w:vAlign w:val="bottom"/>
          </w:tcPr>
          <w:p w:rsidR="00D24F55" w:rsidRPr="00927739" w:rsidRDefault="00D24F55" w:rsidP="00D24F55">
            <w:pPr>
              <w:jc w:val="center"/>
            </w:pPr>
            <w:r w:rsidRPr="00927739">
              <w:rPr>
                <w:color w:val="000000"/>
              </w:rPr>
              <w:t>992</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11</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01</w:t>
            </w:r>
          </w:p>
        </w:tc>
        <w:tc>
          <w:tcPr>
            <w:tcW w:w="1702" w:type="dxa"/>
            <w:shd w:val="clear" w:color="auto" w:fill="auto"/>
            <w:noWrap/>
            <w:vAlign w:val="bottom"/>
            <w:hideMark/>
          </w:tcPr>
          <w:p w:rsidR="00D24F55" w:rsidRPr="00927739" w:rsidRDefault="00D24F55" w:rsidP="00D24F55">
            <w:pPr>
              <w:rPr>
                <w:rFonts w:ascii="Calibri" w:hAnsi="Calibri"/>
                <w:color w:val="000000"/>
              </w:rPr>
            </w:pPr>
            <w:r w:rsidRPr="00927739">
              <w:rPr>
                <w:rFonts w:ascii="Calibri" w:hAnsi="Calibri"/>
                <w:color w:val="000000"/>
              </w:rPr>
              <w:t> </w:t>
            </w:r>
          </w:p>
        </w:tc>
        <w:tc>
          <w:tcPr>
            <w:tcW w:w="708" w:type="dxa"/>
            <w:shd w:val="clear" w:color="auto" w:fill="auto"/>
            <w:noWrap/>
            <w:vAlign w:val="bottom"/>
            <w:hideMark/>
          </w:tcPr>
          <w:p w:rsidR="00D24F55" w:rsidRPr="00927739" w:rsidRDefault="00D24F55" w:rsidP="00D24F55">
            <w:pPr>
              <w:jc w:val="center"/>
              <w:rPr>
                <w:rFonts w:ascii="Calibri" w:hAnsi="Calibri"/>
                <w:color w:val="000000"/>
              </w:rPr>
            </w:pPr>
            <w:r w:rsidRPr="00927739">
              <w:rPr>
                <w:rFonts w:ascii="Calibri" w:hAnsi="Calibri"/>
                <w:color w:val="000000"/>
              </w:rPr>
              <w:t> </w:t>
            </w:r>
          </w:p>
        </w:tc>
        <w:tc>
          <w:tcPr>
            <w:tcW w:w="1841" w:type="dxa"/>
            <w:shd w:val="clear" w:color="auto" w:fill="auto"/>
            <w:noWrap/>
            <w:vAlign w:val="bottom"/>
          </w:tcPr>
          <w:p w:rsidR="00D24F55" w:rsidRPr="00927739" w:rsidRDefault="00D24F55" w:rsidP="00D24F55">
            <w:pPr>
              <w:jc w:val="right"/>
              <w:rPr>
                <w:color w:val="000000"/>
              </w:rPr>
            </w:pPr>
            <w:r w:rsidRPr="00927739">
              <w:rPr>
                <w:color w:val="000000"/>
              </w:rPr>
              <w:t>10000,00</w:t>
            </w:r>
          </w:p>
        </w:tc>
        <w:tc>
          <w:tcPr>
            <w:tcW w:w="1558" w:type="dxa"/>
            <w:vAlign w:val="bottom"/>
          </w:tcPr>
          <w:p w:rsidR="00D24F55" w:rsidRPr="00927739" w:rsidRDefault="00D24F55" w:rsidP="00D24F55">
            <w:pPr>
              <w:jc w:val="right"/>
              <w:rPr>
                <w:color w:val="000000"/>
              </w:rPr>
            </w:pPr>
            <w:r w:rsidRPr="00927739">
              <w:rPr>
                <w:color w:val="000000"/>
              </w:rPr>
              <w:t>10000,00</w:t>
            </w:r>
          </w:p>
        </w:tc>
        <w:tc>
          <w:tcPr>
            <w:tcW w:w="1558" w:type="dxa"/>
            <w:vAlign w:val="bottom"/>
          </w:tcPr>
          <w:p w:rsidR="00D24F55" w:rsidRPr="00927739" w:rsidRDefault="00D24F55" w:rsidP="00D24F55">
            <w:pPr>
              <w:jc w:val="right"/>
              <w:rPr>
                <w:color w:val="000000"/>
              </w:rPr>
            </w:pPr>
            <w:r>
              <w:rPr>
                <w:color w:val="000000"/>
              </w:rPr>
              <w:t>100,0</w:t>
            </w:r>
          </w:p>
        </w:tc>
      </w:tr>
      <w:tr w:rsidR="00D24F55" w:rsidRPr="00927739" w:rsidTr="00D24F55">
        <w:trPr>
          <w:trHeight w:val="315"/>
        </w:trPr>
        <w:tc>
          <w:tcPr>
            <w:tcW w:w="582" w:type="dxa"/>
            <w:shd w:val="clear" w:color="auto" w:fill="auto"/>
            <w:noWrap/>
            <w:vAlign w:val="bottom"/>
          </w:tcPr>
          <w:p w:rsidR="00D24F55" w:rsidRPr="00927739" w:rsidRDefault="00D24F55" w:rsidP="00D24F55">
            <w:pPr>
              <w:jc w:val="center"/>
              <w:rPr>
                <w:b/>
                <w:bCs/>
                <w:color w:val="000000"/>
              </w:rPr>
            </w:pPr>
          </w:p>
        </w:tc>
        <w:tc>
          <w:tcPr>
            <w:tcW w:w="4962" w:type="dxa"/>
            <w:shd w:val="clear" w:color="auto" w:fill="auto"/>
          </w:tcPr>
          <w:p w:rsidR="00D24F55" w:rsidRPr="00927739" w:rsidRDefault="00D24F55" w:rsidP="00D24F55">
            <w:pPr>
              <w:jc w:val="both"/>
              <w:rPr>
                <w:color w:val="000000"/>
              </w:rPr>
            </w:pPr>
          </w:p>
        </w:tc>
        <w:tc>
          <w:tcPr>
            <w:tcW w:w="709" w:type="dxa"/>
            <w:vAlign w:val="bottom"/>
          </w:tcPr>
          <w:p w:rsidR="00D24F55" w:rsidRPr="00927739" w:rsidRDefault="00D24F55" w:rsidP="00D24F55">
            <w:pPr>
              <w:jc w:val="center"/>
              <w:rPr>
                <w:color w:val="000000"/>
              </w:rPr>
            </w:pPr>
          </w:p>
        </w:tc>
        <w:tc>
          <w:tcPr>
            <w:tcW w:w="567" w:type="dxa"/>
            <w:shd w:val="clear" w:color="auto" w:fill="auto"/>
            <w:vAlign w:val="bottom"/>
          </w:tcPr>
          <w:p w:rsidR="00D24F55" w:rsidRPr="00927739" w:rsidRDefault="00D24F55" w:rsidP="00D24F55">
            <w:pPr>
              <w:jc w:val="center"/>
              <w:rPr>
                <w:color w:val="000000"/>
              </w:rPr>
            </w:pPr>
          </w:p>
        </w:tc>
        <w:tc>
          <w:tcPr>
            <w:tcW w:w="568" w:type="dxa"/>
            <w:shd w:val="clear" w:color="auto" w:fill="auto"/>
            <w:vAlign w:val="bottom"/>
          </w:tcPr>
          <w:p w:rsidR="00D24F55" w:rsidRPr="00927739" w:rsidRDefault="00D24F55" w:rsidP="00D24F55">
            <w:pPr>
              <w:jc w:val="center"/>
              <w:rPr>
                <w:color w:val="000000"/>
              </w:rPr>
            </w:pPr>
          </w:p>
        </w:tc>
        <w:tc>
          <w:tcPr>
            <w:tcW w:w="1702" w:type="dxa"/>
            <w:shd w:val="clear" w:color="auto" w:fill="auto"/>
            <w:vAlign w:val="bottom"/>
          </w:tcPr>
          <w:p w:rsidR="00D24F55" w:rsidRPr="00927739" w:rsidRDefault="00D24F55" w:rsidP="00D24F55">
            <w:pPr>
              <w:jc w:val="center"/>
              <w:rPr>
                <w:color w:val="000000"/>
              </w:rPr>
            </w:pPr>
          </w:p>
        </w:tc>
        <w:tc>
          <w:tcPr>
            <w:tcW w:w="708" w:type="dxa"/>
            <w:shd w:val="clear" w:color="auto" w:fill="auto"/>
            <w:noWrap/>
            <w:vAlign w:val="bottom"/>
          </w:tcPr>
          <w:p w:rsidR="00D24F55" w:rsidRPr="00927739" w:rsidRDefault="00D24F55" w:rsidP="00D24F55">
            <w:pPr>
              <w:jc w:val="center"/>
              <w:rPr>
                <w:rFonts w:ascii="Calibri" w:hAnsi="Calibri"/>
                <w:color w:val="000000"/>
              </w:rPr>
            </w:pPr>
          </w:p>
        </w:tc>
        <w:tc>
          <w:tcPr>
            <w:tcW w:w="1841" w:type="dxa"/>
            <w:shd w:val="clear" w:color="auto" w:fill="auto"/>
            <w:noWrap/>
            <w:vAlign w:val="bottom"/>
          </w:tcPr>
          <w:p w:rsidR="00D24F55" w:rsidRPr="00927739" w:rsidRDefault="00D24F55" w:rsidP="00D24F55">
            <w:pPr>
              <w:jc w:val="right"/>
              <w:rPr>
                <w:color w:val="000000"/>
              </w:rPr>
            </w:pPr>
          </w:p>
        </w:tc>
        <w:tc>
          <w:tcPr>
            <w:tcW w:w="1558" w:type="dxa"/>
            <w:vAlign w:val="bottom"/>
          </w:tcPr>
          <w:p w:rsidR="00D24F55" w:rsidRPr="00927739" w:rsidRDefault="00D24F55" w:rsidP="00D24F55">
            <w:pPr>
              <w:jc w:val="right"/>
              <w:rPr>
                <w:color w:val="000000"/>
              </w:rPr>
            </w:pPr>
          </w:p>
        </w:tc>
        <w:tc>
          <w:tcPr>
            <w:tcW w:w="1558" w:type="dxa"/>
            <w:vAlign w:val="bottom"/>
          </w:tcPr>
          <w:p w:rsidR="00D24F55" w:rsidRDefault="00D24F55" w:rsidP="00D24F55">
            <w:pPr>
              <w:jc w:val="right"/>
              <w:rPr>
                <w:color w:val="000000"/>
              </w:rPr>
            </w:pPr>
          </w:p>
        </w:tc>
      </w:tr>
      <w:tr w:rsidR="00D24F55" w:rsidRPr="00927739" w:rsidTr="00D24F55">
        <w:trPr>
          <w:trHeight w:val="315"/>
        </w:trPr>
        <w:tc>
          <w:tcPr>
            <w:tcW w:w="582" w:type="dxa"/>
            <w:shd w:val="clear" w:color="auto" w:fill="auto"/>
            <w:noWrap/>
            <w:vAlign w:val="bottom"/>
            <w:hideMark/>
          </w:tcPr>
          <w:p w:rsidR="00D24F55" w:rsidRPr="00927739" w:rsidRDefault="00D24F55" w:rsidP="00D24F55">
            <w:pPr>
              <w:jc w:val="center"/>
              <w:rPr>
                <w:b/>
                <w:bCs/>
                <w:color w:val="000000"/>
              </w:rPr>
            </w:pPr>
            <w:r w:rsidRPr="00927739">
              <w:rPr>
                <w:b/>
                <w:bCs/>
                <w:color w:val="000000"/>
              </w:rPr>
              <w:t> </w:t>
            </w:r>
          </w:p>
        </w:tc>
        <w:tc>
          <w:tcPr>
            <w:tcW w:w="4962" w:type="dxa"/>
            <w:shd w:val="clear" w:color="auto" w:fill="auto"/>
            <w:hideMark/>
          </w:tcPr>
          <w:p w:rsidR="00D24F55" w:rsidRPr="00927739" w:rsidRDefault="00D24F55" w:rsidP="00D24F55">
            <w:pPr>
              <w:jc w:val="both"/>
              <w:rPr>
                <w:bCs/>
                <w:color w:val="000000"/>
              </w:rPr>
            </w:pPr>
            <w:r w:rsidRPr="00927739">
              <w:rPr>
                <w:color w:val="000000"/>
              </w:rPr>
              <w:t xml:space="preserve">Муниципальная программа   </w:t>
            </w:r>
            <w:r w:rsidRPr="00927739">
              <w:t xml:space="preserve">«Развитие физической культуры и спорта в Ейскоукрепленском сельском поселении Щербиновского района» </w:t>
            </w:r>
          </w:p>
        </w:tc>
        <w:tc>
          <w:tcPr>
            <w:tcW w:w="709" w:type="dxa"/>
            <w:vAlign w:val="bottom"/>
          </w:tcPr>
          <w:p w:rsidR="00D24F55" w:rsidRPr="00927739" w:rsidRDefault="00D24F55" w:rsidP="00D24F55">
            <w:pPr>
              <w:jc w:val="center"/>
            </w:pPr>
            <w:r w:rsidRPr="00927739">
              <w:rPr>
                <w:color w:val="000000"/>
              </w:rPr>
              <w:t>992</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11</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01</w:t>
            </w:r>
          </w:p>
        </w:tc>
        <w:tc>
          <w:tcPr>
            <w:tcW w:w="1702" w:type="dxa"/>
            <w:shd w:val="clear" w:color="auto" w:fill="auto"/>
            <w:vAlign w:val="bottom"/>
            <w:hideMark/>
          </w:tcPr>
          <w:p w:rsidR="00D24F55" w:rsidRPr="00927739" w:rsidRDefault="00D24F55" w:rsidP="00D24F55">
            <w:pPr>
              <w:jc w:val="center"/>
              <w:rPr>
                <w:color w:val="000000"/>
              </w:rPr>
            </w:pPr>
            <w:r w:rsidRPr="00927739">
              <w:rPr>
                <w:color w:val="000000"/>
              </w:rPr>
              <w:t>13 0 00 00000</w:t>
            </w:r>
          </w:p>
        </w:tc>
        <w:tc>
          <w:tcPr>
            <w:tcW w:w="708" w:type="dxa"/>
            <w:shd w:val="clear" w:color="auto" w:fill="auto"/>
            <w:noWrap/>
            <w:vAlign w:val="bottom"/>
            <w:hideMark/>
          </w:tcPr>
          <w:p w:rsidR="00D24F55" w:rsidRPr="00927739" w:rsidRDefault="00D24F55" w:rsidP="00D24F55">
            <w:pPr>
              <w:jc w:val="center"/>
              <w:rPr>
                <w:rFonts w:ascii="Calibri" w:hAnsi="Calibri"/>
                <w:color w:val="000000"/>
              </w:rPr>
            </w:pPr>
            <w:r w:rsidRPr="00927739">
              <w:rPr>
                <w:rFonts w:ascii="Calibri" w:hAnsi="Calibri"/>
                <w:color w:val="000000"/>
              </w:rPr>
              <w:t> </w:t>
            </w:r>
          </w:p>
        </w:tc>
        <w:tc>
          <w:tcPr>
            <w:tcW w:w="1841" w:type="dxa"/>
            <w:shd w:val="clear" w:color="auto" w:fill="auto"/>
            <w:noWrap/>
            <w:vAlign w:val="bottom"/>
          </w:tcPr>
          <w:p w:rsidR="00D24F55" w:rsidRPr="00927739" w:rsidRDefault="00D24F55" w:rsidP="00D24F55">
            <w:pPr>
              <w:jc w:val="right"/>
              <w:rPr>
                <w:color w:val="000000"/>
              </w:rPr>
            </w:pPr>
            <w:r w:rsidRPr="00927739">
              <w:rPr>
                <w:color w:val="000000"/>
              </w:rPr>
              <w:t>10000,00</w:t>
            </w:r>
          </w:p>
        </w:tc>
        <w:tc>
          <w:tcPr>
            <w:tcW w:w="1558" w:type="dxa"/>
            <w:vAlign w:val="bottom"/>
          </w:tcPr>
          <w:p w:rsidR="00D24F55" w:rsidRPr="00927739" w:rsidRDefault="00D24F55" w:rsidP="00D24F55">
            <w:pPr>
              <w:jc w:val="right"/>
              <w:rPr>
                <w:color w:val="000000"/>
              </w:rPr>
            </w:pPr>
            <w:r w:rsidRPr="00927739">
              <w:rPr>
                <w:color w:val="000000"/>
              </w:rPr>
              <w:t>10000,00</w:t>
            </w:r>
          </w:p>
        </w:tc>
        <w:tc>
          <w:tcPr>
            <w:tcW w:w="1558" w:type="dxa"/>
            <w:vAlign w:val="bottom"/>
          </w:tcPr>
          <w:p w:rsidR="00D24F55" w:rsidRPr="00927739" w:rsidRDefault="00D24F55" w:rsidP="00D24F55">
            <w:pPr>
              <w:jc w:val="right"/>
              <w:rPr>
                <w:color w:val="000000"/>
              </w:rPr>
            </w:pPr>
            <w:r>
              <w:rPr>
                <w:color w:val="000000"/>
              </w:rPr>
              <w:t>100,0</w:t>
            </w:r>
          </w:p>
        </w:tc>
      </w:tr>
      <w:tr w:rsidR="00D24F55" w:rsidRPr="00927739" w:rsidTr="00D24F55">
        <w:trPr>
          <w:trHeight w:val="315"/>
        </w:trPr>
        <w:tc>
          <w:tcPr>
            <w:tcW w:w="582" w:type="dxa"/>
            <w:shd w:val="clear" w:color="auto" w:fill="auto"/>
            <w:noWrap/>
            <w:vAlign w:val="bottom"/>
          </w:tcPr>
          <w:p w:rsidR="00D24F55" w:rsidRPr="00927739" w:rsidRDefault="00D24F55" w:rsidP="00D24F55">
            <w:pPr>
              <w:jc w:val="center"/>
              <w:rPr>
                <w:b/>
                <w:bCs/>
                <w:color w:val="000000"/>
              </w:rPr>
            </w:pPr>
          </w:p>
        </w:tc>
        <w:tc>
          <w:tcPr>
            <w:tcW w:w="4962" w:type="dxa"/>
            <w:shd w:val="clear" w:color="auto" w:fill="auto"/>
          </w:tcPr>
          <w:p w:rsidR="00D24F55" w:rsidRPr="00927739" w:rsidRDefault="00D24F55" w:rsidP="00D24F55">
            <w:pPr>
              <w:jc w:val="both"/>
              <w:rPr>
                <w:color w:val="000000"/>
              </w:rPr>
            </w:pPr>
          </w:p>
        </w:tc>
        <w:tc>
          <w:tcPr>
            <w:tcW w:w="709" w:type="dxa"/>
            <w:vAlign w:val="bottom"/>
          </w:tcPr>
          <w:p w:rsidR="00D24F55" w:rsidRPr="00927739" w:rsidRDefault="00D24F55" w:rsidP="00D24F55">
            <w:pPr>
              <w:jc w:val="center"/>
              <w:rPr>
                <w:color w:val="000000"/>
              </w:rPr>
            </w:pPr>
          </w:p>
        </w:tc>
        <w:tc>
          <w:tcPr>
            <w:tcW w:w="567" w:type="dxa"/>
            <w:shd w:val="clear" w:color="auto" w:fill="auto"/>
            <w:vAlign w:val="bottom"/>
          </w:tcPr>
          <w:p w:rsidR="00D24F55" w:rsidRPr="00927739" w:rsidRDefault="00D24F55" w:rsidP="00D24F55">
            <w:pPr>
              <w:jc w:val="center"/>
              <w:rPr>
                <w:color w:val="000000"/>
              </w:rPr>
            </w:pPr>
          </w:p>
        </w:tc>
        <w:tc>
          <w:tcPr>
            <w:tcW w:w="568" w:type="dxa"/>
            <w:shd w:val="clear" w:color="auto" w:fill="auto"/>
            <w:vAlign w:val="bottom"/>
          </w:tcPr>
          <w:p w:rsidR="00D24F55" w:rsidRPr="00927739" w:rsidRDefault="00D24F55" w:rsidP="00D24F55">
            <w:pPr>
              <w:jc w:val="center"/>
              <w:rPr>
                <w:color w:val="000000"/>
              </w:rPr>
            </w:pPr>
          </w:p>
        </w:tc>
        <w:tc>
          <w:tcPr>
            <w:tcW w:w="1702" w:type="dxa"/>
            <w:shd w:val="clear" w:color="auto" w:fill="auto"/>
            <w:vAlign w:val="bottom"/>
          </w:tcPr>
          <w:p w:rsidR="00D24F55" w:rsidRPr="00927739" w:rsidRDefault="00D24F55" w:rsidP="00D24F55">
            <w:pPr>
              <w:jc w:val="center"/>
              <w:rPr>
                <w:color w:val="000000"/>
              </w:rPr>
            </w:pPr>
          </w:p>
        </w:tc>
        <w:tc>
          <w:tcPr>
            <w:tcW w:w="708" w:type="dxa"/>
            <w:shd w:val="clear" w:color="auto" w:fill="auto"/>
            <w:noWrap/>
            <w:vAlign w:val="bottom"/>
          </w:tcPr>
          <w:p w:rsidR="00D24F55" w:rsidRPr="00927739" w:rsidRDefault="00D24F55" w:rsidP="00D24F55">
            <w:pPr>
              <w:jc w:val="center"/>
              <w:rPr>
                <w:rFonts w:ascii="Calibri" w:hAnsi="Calibri"/>
                <w:color w:val="000000"/>
              </w:rPr>
            </w:pPr>
          </w:p>
        </w:tc>
        <w:tc>
          <w:tcPr>
            <w:tcW w:w="1841" w:type="dxa"/>
            <w:shd w:val="clear" w:color="auto" w:fill="auto"/>
            <w:noWrap/>
            <w:vAlign w:val="bottom"/>
          </w:tcPr>
          <w:p w:rsidR="00D24F55" w:rsidRPr="00927739" w:rsidRDefault="00D24F55" w:rsidP="00D24F55">
            <w:pPr>
              <w:jc w:val="right"/>
              <w:rPr>
                <w:color w:val="000000"/>
              </w:rPr>
            </w:pPr>
          </w:p>
        </w:tc>
        <w:tc>
          <w:tcPr>
            <w:tcW w:w="1558" w:type="dxa"/>
            <w:vAlign w:val="bottom"/>
          </w:tcPr>
          <w:p w:rsidR="00D24F55" w:rsidRPr="00927739" w:rsidRDefault="00D24F55" w:rsidP="00D24F55">
            <w:pPr>
              <w:jc w:val="right"/>
              <w:rPr>
                <w:color w:val="000000"/>
              </w:rPr>
            </w:pPr>
          </w:p>
        </w:tc>
        <w:tc>
          <w:tcPr>
            <w:tcW w:w="1558" w:type="dxa"/>
            <w:vAlign w:val="bottom"/>
          </w:tcPr>
          <w:p w:rsidR="00D24F55" w:rsidRDefault="00D24F55" w:rsidP="00D24F55">
            <w:pPr>
              <w:jc w:val="right"/>
              <w:rPr>
                <w:color w:val="000000"/>
              </w:rPr>
            </w:pPr>
          </w:p>
        </w:tc>
      </w:tr>
      <w:tr w:rsidR="00D24F55" w:rsidRPr="00927739" w:rsidTr="00D24F55">
        <w:trPr>
          <w:trHeight w:val="315"/>
        </w:trPr>
        <w:tc>
          <w:tcPr>
            <w:tcW w:w="582" w:type="dxa"/>
            <w:shd w:val="clear" w:color="auto" w:fill="auto"/>
            <w:noWrap/>
            <w:vAlign w:val="bottom"/>
            <w:hideMark/>
          </w:tcPr>
          <w:p w:rsidR="00D24F55" w:rsidRPr="00927739" w:rsidRDefault="00D24F55" w:rsidP="00D24F55">
            <w:pPr>
              <w:jc w:val="center"/>
              <w:rPr>
                <w:b/>
                <w:bCs/>
                <w:color w:val="000000"/>
              </w:rPr>
            </w:pPr>
            <w:r w:rsidRPr="00927739">
              <w:rPr>
                <w:b/>
                <w:bCs/>
                <w:color w:val="000000"/>
              </w:rPr>
              <w:t> </w:t>
            </w:r>
          </w:p>
        </w:tc>
        <w:tc>
          <w:tcPr>
            <w:tcW w:w="4962" w:type="dxa"/>
            <w:shd w:val="clear" w:color="auto" w:fill="auto"/>
            <w:hideMark/>
          </w:tcPr>
          <w:p w:rsidR="00D24F55" w:rsidRPr="00927739" w:rsidRDefault="00D24F55" w:rsidP="00D24F55">
            <w:pPr>
              <w:jc w:val="both"/>
              <w:rPr>
                <w:color w:val="000000"/>
              </w:rPr>
            </w:pPr>
            <w:r w:rsidRPr="00927739">
              <w:rPr>
                <w:color w:val="000000"/>
              </w:rPr>
              <w:t>Реализация Единого календарного плана физкультурных мероприятий Ейскоукрепленского сельского поселения Щербиновского района</w:t>
            </w:r>
          </w:p>
        </w:tc>
        <w:tc>
          <w:tcPr>
            <w:tcW w:w="709" w:type="dxa"/>
            <w:vAlign w:val="bottom"/>
          </w:tcPr>
          <w:p w:rsidR="00D24F55" w:rsidRPr="00927739" w:rsidRDefault="00D24F55" w:rsidP="00D24F55">
            <w:pPr>
              <w:jc w:val="center"/>
            </w:pPr>
            <w:r w:rsidRPr="00927739">
              <w:rPr>
                <w:color w:val="000000"/>
              </w:rPr>
              <w:t>992</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11</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01</w:t>
            </w:r>
          </w:p>
        </w:tc>
        <w:tc>
          <w:tcPr>
            <w:tcW w:w="1702" w:type="dxa"/>
            <w:shd w:val="clear" w:color="auto" w:fill="auto"/>
            <w:vAlign w:val="bottom"/>
            <w:hideMark/>
          </w:tcPr>
          <w:p w:rsidR="00D24F55" w:rsidRPr="00927739" w:rsidRDefault="00D24F55" w:rsidP="00D24F55">
            <w:pPr>
              <w:jc w:val="center"/>
              <w:rPr>
                <w:color w:val="000000"/>
              </w:rPr>
            </w:pPr>
            <w:r w:rsidRPr="00927739">
              <w:rPr>
                <w:color w:val="000000"/>
              </w:rPr>
              <w:t>13 0 03 00000</w:t>
            </w:r>
          </w:p>
        </w:tc>
        <w:tc>
          <w:tcPr>
            <w:tcW w:w="708" w:type="dxa"/>
            <w:shd w:val="clear" w:color="auto" w:fill="auto"/>
            <w:noWrap/>
            <w:vAlign w:val="bottom"/>
            <w:hideMark/>
          </w:tcPr>
          <w:p w:rsidR="00D24F55" w:rsidRPr="00927739" w:rsidRDefault="00D24F55" w:rsidP="00D24F55">
            <w:pPr>
              <w:jc w:val="center"/>
              <w:rPr>
                <w:rFonts w:ascii="Calibri" w:hAnsi="Calibri"/>
                <w:color w:val="000000"/>
              </w:rPr>
            </w:pPr>
            <w:r w:rsidRPr="00927739">
              <w:rPr>
                <w:rFonts w:ascii="Calibri" w:hAnsi="Calibri"/>
                <w:color w:val="000000"/>
              </w:rPr>
              <w:t> </w:t>
            </w:r>
          </w:p>
        </w:tc>
        <w:tc>
          <w:tcPr>
            <w:tcW w:w="1841" w:type="dxa"/>
            <w:shd w:val="clear" w:color="auto" w:fill="auto"/>
            <w:noWrap/>
            <w:vAlign w:val="bottom"/>
          </w:tcPr>
          <w:p w:rsidR="00D24F55" w:rsidRPr="00927739" w:rsidRDefault="00D24F55" w:rsidP="00D24F55">
            <w:pPr>
              <w:jc w:val="right"/>
              <w:rPr>
                <w:color w:val="000000"/>
              </w:rPr>
            </w:pPr>
            <w:r w:rsidRPr="00927739">
              <w:rPr>
                <w:color w:val="000000"/>
              </w:rPr>
              <w:t>10000,00</w:t>
            </w:r>
          </w:p>
        </w:tc>
        <w:tc>
          <w:tcPr>
            <w:tcW w:w="1558" w:type="dxa"/>
            <w:vAlign w:val="bottom"/>
          </w:tcPr>
          <w:p w:rsidR="00D24F55" w:rsidRPr="00927739" w:rsidRDefault="00D24F55" w:rsidP="00D24F55">
            <w:pPr>
              <w:jc w:val="right"/>
              <w:rPr>
                <w:color w:val="000000"/>
              </w:rPr>
            </w:pPr>
            <w:r w:rsidRPr="00927739">
              <w:rPr>
                <w:color w:val="000000"/>
              </w:rPr>
              <w:t>10000,00</w:t>
            </w:r>
          </w:p>
        </w:tc>
        <w:tc>
          <w:tcPr>
            <w:tcW w:w="1558" w:type="dxa"/>
            <w:vAlign w:val="bottom"/>
          </w:tcPr>
          <w:p w:rsidR="00D24F55" w:rsidRPr="00927739" w:rsidRDefault="00D24F55" w:rsidP="00D24F55">
            <w:pPr>
              <w:jc w:val="right"/>
              <w:rPr>
                <w:color w:val="000000"/>
              </w:rPr>
            </w:pPr>
            <w:r>
              <w:rPr>
                <w:color w:val="000000"/>
              </w:rPr>
              <w:t>100,0</w:t>
            </w:r>
          </w:p>
        </w:tc>
      </w:tr>
      <w:tr w:rsidR="00D24F55" w:rsidRPr="00927739" w:rsidTr="00D24F55">
        <w:trPr>
          <w:trHeight w:val="315"/>
        </w:trPr>
        <w:tc>
          <w:tcPr>
            <w:tcW w:w="582" w:type="dxa"/>
            <w:shd w:val="clear" w:color="auto" w:fill="auto"/>
            <w:noWrap/>
            <w:vAlign w:val="bottom"/>
          </w:tcPr>
          <w:p w:rsidR="00D24F55" w:rsidRPr="00927739" w:rsidRDefault="00D24F55" w:rsidP="00D24F55">
            <w:pPr>
              <w:jc w:val="center"/>
              <w:rPr>
                <w:b/>
                <w:bCs/>
                <w:color w:val="000000"/>
              </w:rPr>
            </w:pPr>
          </w:p>
        </w:tc>
        <w:tc>
          <w:tcPr>
            <w:tcW w:w="4962" w:type="dxa"/>
            <w:shd w:val="clear" w:color="auto" w:fill="auto"/>
          </w:tcPr>
          <w:p w:rsidR="00D24F55" w:rsidRPr="00927739" w:rsidRDefault="00D24F55" w:rsidP="00D24F55">
            <w:pPr>
              <w:jc w:val="both"/>
              <w:rPr>
                <w:color w:val="000000"/>
              </w:rPr>
            </w:pPr>
          </w:p>
        </w:tc>
        <w:tc>
          <w:tcPr>
            <w:tcW w:w="709" w:type="dxa"/>
            <w:vAlign w:val="bottom"/>
          </w:tcPr>
          <w:p w:rsidR="00D24F55" w:rsidRPr="00927739" w:rsidRDefault="00D24F55" w:rsidP="00D24F55">
            <w:pPr>
              <w:jc w:val="center"/>
              <w:rPr>
                <w:color w:val="000000"/>
              </w:rPr>
            </w:pPr>
          </w:p>
        </w:tc>
        <w:tc>
          <w:tcPr>
            <w:tcW w:w="567" w:type="dxa"/>
            <w:shd w:val="clear" w:color="auto" w:fill="auto"/>
            <w:vAlign w:val="bottom"/>
          </w:tcPr>
          <w:p w:rsidR="00D24F55" w:rsidRPr="00927739" w:rsidRDefault="00D24F55" w:rsidP="00D24F55">
            <w:pPr>
              <w:jc w:val="center"/>
              <w:rPr>
                <w:color w:val="000000"/>
              </w:rPr>
            </w:pPr>
          </w:p>
        </w:tc>
        <w:tc>
          <w:tcPr>
            <w:tcW w:w="568" w:type="dxa"/>
            <w:shd w:val="clear" w:color="auto" w:fill="auto"/>
            <w:vAlign w:val="bottom"/>
          </w:tcPr>
          <w:p w:rsidR="00D24F55" w:rsidRPr="00927739" w:rsidRDefault="00D24F55" w:rsidP="00D24F55">
            <w:pPr>
              <w:jc w:val="center"/>
              <w:rPr>
                <w:color w:val="000000"/>
              </w:rPr>
            </w:pPr>
          </w:p>
        </w:tc>
        <w:tc>
          <w:tcPr>
            <w:tcW w:w="1702" w:type="dxa"/>
            <w:shd w:val="clear" w:color="auto" w:fill="auto"/>
            <w:vAlign w:val="bottom"/>
          </w:tcPr>
          <w:p w:rsidR="00D24F55" w:rsidRPr="00927739" w:rsidRDefault="00D24F55" w:rsidP="00D24F55">
            <w:pPr>
              <w:jc w:val="center"/>
              <w:rPr>
                <w:color w:val="000000"/>
              </w:rPr>
            </w:pPr>
          </w:p>
        </w:tc>
        <w:tc>
          <w:tcPr>
            <w:tcW w:w="708" w:type="dxa"/>
            <w:shd w:val="clear" w:color="auto" w:fill="auto"/>
            <w:noWrap/>
            <w:vAlign w:val="bottom"/>
          </w:tcPr>
          <w:p w:rsidR="00D24F55" w:rsidRPr="00927739" w:rsidRDefault="00D24F55" w:rsidP="00D24F55">
            <w:pPr>
              <w:jc w:val="center"/>
              <w:rPr>
                <w:rFonts w:ascii="Calibri" w:hAnsi="Calibri"/>
                <w:color w:val="000000"/>
              </w:rPr>
            </w:pPr>
          </w:p>
        </w:tc>
        <w:tc>
          <w:tcPr>
            <w:tcW w:w="1841" w:type="dxa"/>
            <w:shd w:val="clear" w:color="auto" w:fill="auto"/>
            <w:noWrap/>
            <w:vAlign w:val="bottom"/>
          </w:tcPr>
          <w:p w:rsidR="00D24F55" w:rsidRPr="00927739" w:rsidRDefault="00D24F55" w:rsidP="00D24F55">
            <w:pPr>
              <w:jc w:val="right"/>
              <w:rPr>
                <w:color w:val="000000"/>
              </w:rPr>
            </w:pPr>
          </w:p>
        </w:tc>
        <w:tc>
          <w:tcPr>
            <w:tcW w:w="1558" w:type="dxa"/>
            <w:vAlign w:val="bottom"/>
          </w:tcPr>
          <w:p w:rsidR="00D24F55" w:rsidRPr="00927739" w:rsidRDefault="00D24F55" w:rsidP="00D24F55">
            <w:pPr>
              <w:jc w:val="right"/>
              <w:rPr>
                <w:color w:val="000000"/>
              </w:rPr>
            </w:pPr>
          </w:p>
        </w:tc>
        <w:tc>
          <w:tcPr>
            <w:tcW w:w="1558" w:type="dxa"/>
            <w:vAlign w:val="bottom"/>
          </w:tcPr>
          <w:p w:rsidR="00D24F55" w:rsidRDefault="00D24F55" w:rsidP="00D24F55">
            <w:pPr>
              <w:jc w:val="right"/>
              <w:rPr>
                <w:color w:val="000000"/>
              </w:rPr>
            </w:pPr>
          </w:p>
        </w:tc>
      </w:tr>
      <w:tr w:rsidR="00D24F55" w:rsidRPr="00927739" w:rsidTr="00D24F55">
        <w:trPr>
          <w:trHeight w:val="315"/>
        </w:trPr>
        <w:tc>
          <w:tcPr>
            <w:tcW w:w="582" w:type="dxa"/>
            <w:shd w:val="clear" w:color="auto" w:fill="auto"/>
            <w:noWrap/>
            <w:vAlign w:val="bottom"/>
            <w:hideMark/>
          </w:tcPr>
          <w:p w:rsidR="00D24F55" w:rsidRPr="00927739" w:rsidRDefault="00D24F55" w:rsidP="00D24F55">
            <w:pPr>
              <w:jc w:val="center"/>
              <w:rPr>
                <w:b/>
                <w:bCs/>
                <w:color w:val="000000"/>
              </w:rPr>
            </w:pPr>
            <w:r w:rsidRPr="00927739">
              <w:rPr>
                <w:b/>
                <w:bCs/>
                <w:color w:val="000000"/>
              </w:rPr>
              <w:t> </w:t>
            </w:r>
          </w:p>
        </w:tc>
        <w:tc>
          <w:tcPr>
            <w:tcW w:w="4962" w:type="dxa"/>
            <w:shd w:val="clear" w:color="auto" w:fill="auto"/>
            <w:hideMark/>
          </w:tcPr>
          <w:p w:rsidR="00D24F55" w:rsidRPr="00927739" w:rsidRDefault="00D24F55" w:rsidP="00D24F55">
            <w:pPr>
              <w:jc w:val="both"/>
              <w:rPr>
                <w:color w:val="000000"/>
              </w:rPr>
            </w:pPr>
            <w:r w:rsidRPr="00927739">
              <w:rPr>
                <w:color w:val="000000"/>
              </w:rPr>
              <w:t>Организация и проведение физкультурных и спортивных мероприятий</w:t>
            </w:r>
          </w:p>
        </w:tc>
        <w:tc>
          <w:tcPr>
            <w:tcW w:w="709" w:type="dxa"/>
            <w:vAlign w:val="bottom"/>
          </w:tcPr>
          <w:p w:rsidR="00D24F55" w:rsidRPr="00927739" w:rsidRDefault="00D24F55" w:rsidP="00D24F55">
            <w:pPr>
              <w:jc w:val="center"/>
            </w:pPr>
            <w:r w:rsidRPr="00927739">
              <w:rPr>
                <w:color w:val="000000"/>
              </w:rPr>
              <w:t>992</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11</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01</w:t>
            </w:r>
          </w:p>
        </w:tc>
        <w:tc>
          <w:tcPr>
            <w:tcW w:w="1702" w:type="dxa"/>
            <w:shd w:val="clear" w:color="auto" w:fill="auto"/>
            <w:vAlign w:val="bottom"/>
            <w:hideMark/>
          </w:tcPr>
          <w:p w:rsidR="00D24F55" w:rsidRPr="00927739" w:rsidRDefault="00D24F55" w:rsidP="00D24F55">
            <w:pPr>
              <w:jc w:val="center"/>
              <w:rPr>
                <w:color w:val="000000"/>
              </w:rPr>
            </w:pPr>
            <w:r w:rsidRPr="00927739">
              <w:rPr>
                <w:color w:val="000000"/>
              </w:rPr>
              <w:t>13 0 03 10320</w:t>
            </w:r>
          </w:p>
        </w:tc>
        <w:tc>
          <w:tcPr>
            <w:tcW w:w="708" w:type="dxa"/>
            <w:shd w:val="clear" w:color="auto" w:fill="auto"/>
            <w:noWrap/>
            <w:vAlign w:val="bottom"/>
            <w:hideMark/>
          </w:tcPr>
          <w:p w:rsidR="00D24F55" w:rsidRPr="00927739" w:rsidRDefault="00D24F55" w:rsidP="00D24F55">
            <w:pPr>
              <w:jc w:val="center"/>
              <w:rPr>
                <w:rFonts w:ascii="Calibri" w:hAnsi="Calibri"/>
                <w:color w:val="000000"/>
              </w:rPr>
            </w:pPr>
            <w:r w:rsidRPr="00927739">
              <w:rPr>
                <w:rFonts w:ascii="Calibri" w:hAnsi="Calibri"/>
                <w:color w:val="000000"/>
              </w:rPr>
              <w:t> </w:t>
            </w:r>
          </w:p>
        </w:tc>
        <w:tc>
          <w:tcPr>
            <w:tcW w:w="1841" w:type="dxa"/>
            <w:shd w:val="clear" w:color="auto" w:fill="auto"/>
            <w:noWrap/>
            <w:vAlign w:val="bottom"/>
          </w:tcPr>
          <w:p w:rsidR="00D24F55" w:rsidRPr="00927739" w:rsidRDefault="00D24F55" w:rsidP="00D24F55">
            <w:pPr>
              <w:jc w:val="right"/>
              <w:rPr>
                <w:color w:val="000000"/>
              </w:rPr>
            </w:pPr>
            <w:r w:rsidRPr="00927739">
              <w:rPr>
                <w:color w:val="000000"/>
              </w:rPr>
              <w:t>10000,00</w:t>
            </w:r>
          </w:p>
        </w:tc>
        <w:tc>
          <w:tcPr>
            <w:tcW w:w="1558" w:type="dxa"/>
            <w:vAlign w:val="bottom"/>
          </w:tcPr>
          <w:p w:rsidR="00D24F55" w:rsidRPr="00927739" w:rsidRDefault="00D24F55" w:rsidP="00D24F55">
            <w:pPr>
              <w:jc w:val="right"/>
              <w:rPr>
                <w:color w:val="000000"/>
              </w:rPr>
            </w:pPr>
            <w:r w:rsidRPr="00927739">
              <w:rPr>
                <w:color w:val="000000"/>
              </w:rPr>
              <w:t>10000,00</w:t>
            </w:r>
          </w:p>
        </w:tc>
        <w:tc>
          <w:tcPr>
            <w:tcW w:w="1558" w:type="dxa"/>
            <w:vAlign w:val="bottom"/>
          </w:tcPr>
          <w:p w:rsidR="00D24F55" w:rsidRPr="00927739" w:rsidRDefault="00D24F55" w:rsidP="00D24F55">
            <w:pPr>
              <w:jc w:val="right"/>
              <w:rPr>
                <w:color w:val="000000"/>
              </w:rPr>
            </w:pPr>
            <w:r>
              <w:rPr>
                <w:color w:val="000000"/>
              </w:rPr>
              <w:t>100,0</w:t>
            </w:r>
          </w:p>
        </w:tc>
      </w:tr>
      <w:tr w:rsidR="00D24F55" w:rsidRPr="00927739" w:rsidTr="00D24F55">
        <w:trPr>
          <w:trHeight w:val="359"/>
        </w:trPr>
        <w:tc>
          <w:tcPr>
            <w:tcW w:w="582" w:type="dxa"/>
            <w:shd w:val="clear" w:color="auto" w:fill="auto"/>
            <w:noWrap/>
            <w:vAlign w:val="bottom"/>
          </w:tcPr>
          <w:p w:rsidR="00D24F55" w:rsidRPr="00927739" w:rsidRDefault="00D24F55" w:rsidP="00D24F55">
            <w:pPr>
              <w:jc w:val="center"/>
              <w:rPr>
                <w:b/>
                <w:bCs/>
                <w:color w:val="000000"/>
              </w:rPr>
            </w:pPr>
          </w:p>
        </w:tc>
        <w:tc>
          <w:tcPr>
            <w:tcW w:w="4962" w:type="dxa"/>
            <w:shd w:val="clear" w:color="auto" w:fill="auto"/>
          </w:tcPr>
          <w:p w:rsidR="00D24F55" w:rsidRPr="00927739" w:rsidRDefault="00D24F55" w:rsidP="00D24F55">
            <w:pPr>
              <w:rPr>
                <w:color w:val="000000"/>
              </w:rPr>
            </w:pPr>
          </w:p>
        </w:tc>
        <w:tc>
          <w:tcPr>
            <w:tcW w:w="709" w:type="dxa"/>
            <w:vAlign w:val="bottom"/>
          </w:tcPr>
          <w:p w:rsidR="00D24F55" w:rsidRPr="00927739" w:rsidRDefault="00D24F55" w:rsidP="00D24F55">
            <w:pPr>
              <w:jc w:val="center"/>
              <w:rPr>
                <w:color w:val="000000"/>
              </w:rPr>
            </w:pPr>
          </w:p>
        </w:tc>
        <w:tc>
          <w:tcPr>
            <w:tcW w:w="567" w:type="dxa"/>
            <w:shd w:val="clear" w:color="auto" w:fill="auto"/>
            <w:vAlign w:val="bottom"/>
          </w:tcPr>
          <w:p w:rsidR="00D24F55" w:rsidRPr="00927739" w:rsidRDefault="00D24F55" w:rsidP="00D24F55">
            <w:pPr>
              <w:jc w:val="center"/>
              <w:rPr>
                <w:color w:val="000000"/>
              </w:rPr>
            </w:pPr>
          </w:p>
        </w:tc>
        <w:tc>
          <w:tcPr>
            <w:tcW w:w="568" w:type="dxa"/>
            <w:shd w:val="clear" w:color="auto" w:fill="auto"/>
            <w:vAlign w:val="bottom"/>
          </w:tcPr>
          <w:p w:rsidR="00D24F55" w:rsidRPr="00927739" w:rsidRDefault="00D24F55" w:rsidP="00D24F55">
            <w:pPr>
              <w:jc w:val="center"/>
              <w:rPr>
                <w:color w:val="000000"/>
              </w:rPr>
            </w:pPr>
          </w:p>
        </w:tc>
        <w:tc>
          <w:tcPr>
            <w:tcW w:w="1702" w:type="dxa"/>
            <w:shd w:val="clear" w:color="auto" w:fill="auto"/>
            <w:vAlign w:val="bottom"/>
          </w:tcPr>
          <w:p w:rsidR="00D24F55" w:rsidRPr="00927739" w:rsidRDefault="00D24F55" w:rsidP="00D24F55">
            <w:pPr>
              <w:jc w:val="center"/>
              <w:rPr>
                <w:color w:val="000000"/>
              </w:rPr>
            </w:pPr>
          </w:p>
        </w:tc>
        <w:tc>
          <w:tcPr>
            <w:tcW w:w="708" w:type="dxa"/>
            <w:shd w:val="clear" w:color="auto" w:fill="auto"/>
            <w:noWrap/>
            <w:vAlign w:val="bottom"/>
          </w:tcPr>
          <w:p w:rsidR="00D24F55" w:rsidRPr="00927739" w:rsidRDefault="00D24F55" w:rsidP="00D24F55">
            <w:pPr>
              <w:jc w:val="center"/>
              <w:rPr>
                <w:color w:val="000000"/>
              </w:rPr>
            </w:pPr>
          </w:p>
        </w:tc>
        <w:tc>
          <w:tcPr>
            <w:tcW w:w="1841" w:type="dxa"/>
            <w:shd w:val="clear" w:color="auto" w:fill="auto"/>
            <w:noWrap/>
            <w:vAlign w:val="bottom"/>
          </w:tcPr>
          <w:p w:rsidR="00D24F55" w:rsidRPr="00927739" w:rsidRDefault="00D24F55" w:rsidP="00D24F55">
            <w:pPr>
              <w:jc w:val="right"/>
              <w:rPr>
                <w:color w:val="000000"/>
              </w:rPr>
            </w:pPr>
          </w:p>
        </w:tc>
        <w:tc>
          <w:tcPr>
            <w:tcW w:w="1558" w:type="dxa"/>
            <w:vAlign w:val="bottom"/>
          </w:tcPr>
          <w:p w:rsidR="00D24F55" w:rsidRPr="00927739" w:rsidRDefault="00D24F55" w:rsidP="00D24F55">
            <w:pPr>
              <w:jc w:val="right"/>
              <w:rPr>
                <w:color w:val="000000"/>
              </w:rPr>
            </w:pPr>
          </w:p>
        </w:tc>
        <w:tc>
          <w:tcPr>
            <w:tcW w:w="1558" w:type="dxa"/>
            <w:vAlign w:val="bottom"/>
          </w:tcPr>
          <w:p w:rsidR="00D24F55" w:rsidRDefault="00D24F55" w:rsidP="00D24F55">
            <w:pPr>
              <w:jc w:val="right"/>
              <w:rPr>
                <w:color w:val="000000"/>
              </w:rPr>
            </w:pPr>
          </w:p>
        </w:tc>
      </w:tr>
      <w:tr w:rsidR="00D24F55" w:rsidRPr="00927739" w:rsidTr="00D24F55">
        <w:trPr>
          <w:trHeight w:val="630"/>
        </w:trPr>
        <w:tc>
          <w:tcPr>
            <w:tcW w:w="582" w:type="dxa"/>
            <w:shd w:val="clear" w:color="auto" w:fill="auto"/>
            <w:noWrap/>
            <w:vAlign w:val="bottom"/>
            <w:hideMark/>
          </w:tcPr>
          <w:p w:rsidR="00D24F55" w:rsidRPr="00927739" w:rsidRDefault="00D24F55" w:rsidP="00D24F55">
            <w:pPr>
              <w:jc w:val="center"/>
              <w:rPr>
                <w:b/>
                <w:bCs/>
                <w:color w:val="000000"/>
              </w:rPr>
            </w:pPr>
            <w:r w:rsidRPr="00927739">
              <w:rPr>
                <w:b/>
                <w:bCs/>
                <w:color w:val="000000"/>
              </w:rPr>
              <w:t> </w:t>
            </w:r>
          </w:p>
        </w:tc>
        <w:tc>
          <w:tcPr>
            <w:tcW w:w="4962" w:type="dxa"/>
            <w:shd w:val="clear" w:color="auto" w:fill="auto"/>
            <w:hideMark/>
          </w:tcPr>
          <w:p w:rsidR="00D24F55" w:rsidRPr="00927739" w:rsidRDefault="00D24F55" w:rsidP="00D24F55">
            <w:pPr>
              <w:rPr>
                <w:color w:val="000000"/>
              </w:rPr>
            </w:pPr>
            <w:r w:rsidRPr="00927739">
              <w:rPr>
                <w:color w:val="000000"/>
              </w:rPr>
              <w:t>Закупка товаров, работ и услуг для государственных (муниципальных) нужд</w:t>
            </w:r>
          </w:p>
        </w:tc>
        <w:tc>
          <w:tcPr>
            <w:tcW w:w="709" w:type="dxa"/>
            <w:vAlign w:val="bottom"/>
          </w:tcPr>
          <w:p w:rsidR="00D24F55" w:rsidRPr="00927739" w:rsidRDefault="00D24F55" w:rsidP="00D24F55">
            <w:pPr>
              <w:jc w:val="center"/>
            </w:pPr>
            <w:r w:rsidRPr="00927739">
              <w:rPr>
                <w:color w:val="000000"/>
              </w:rPr>
              <w:t>992</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11</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01</w:t>
            </w:r>
          </w:p>
        </w:tc>
        <w:tc>
          <w:tcPr>
            <w:tcW w:w="1702" w:type="dxa"/>
            <w:shd w:val="clear" w:color="auto" w:fill="auto"/>
            <w:vAlign w:val="bottom"/>
            <w:hideMark/>
          </w:tcPr>
          <w:p w:rsidR="00D24F55" w:rsidRPr="00927739" w:rsidRDefault="00D24F55" w:rsidP="00D24F55">
            <w:pPr>
              <w:jc w:val="center"/>
              <w:rPr>
                <w:color w:val="000000"/>
              </w:rPr>
            </w:pPr>
            <w:r w:rsidRPr="00927739">
              <w:rPr>
                <w:color w:val="000000"/>
              </w:rPr>
              <w:t>13 0 03 10320</w:t>
            </w:r>
          </w:p>
        </w:tc>
        <w:tc>
          <w:tcPr>
            <w:tcW w:w="708" w:type="dxa"/>
            <w:shd w:val="clear" w:color="auto" w:fill="auto"/>
            <w:noWrap/>
            <w:vAlign w:val="bottom"/>
            <w:hideMark/>
          </w:tcPr>
          <w:p w:rsidR="00D24F55" w:rsidRPr="00927739" w:rsidRDefault="00D24F55" w:rsidP="00D24F55">
            <w:pPr>
              <w:jc w:val="center"/>
              <w:rPr>
                <w:color w:val="000000"/>
              </w:rPr>
            </w:pPr>
            <w:r w:rsidRPr="00927739">
              <w:rPr>
                <w:color w:val="000000"/>
              </w:rPr>
              <w:t>200</w:t>
            </w:r>
          </w:p>
        </w:tc>
        <w:tc>
          <w:tcPr>
            <w:tcW w:w="1841" w:type="dxa"/>
            <w:shd w:val="clear" w:color="auto" w:fill="auto"/>
            <w:noWrap/>
            <w:vAlign w:val="bottom"/>
          </w:tcPr>
          <w:p w:rsidR="00D24F55" w:rsidRPr="00927739" w:rsidRDefault="00D24F55" w:rsidP="00D24F55">
            <w:pPr>
              <w:jc w:val="right"/>
              <w:rPr>
                <w:color w:val="000000"/>
              </w:rPr>
            </w:pPr>
            <w:r w:rsidRPr="00927739">
              <w:rPr>
                <w:color w:val="000000"/>
              </w:rPr>
              <w:t>10000,00</w:t>
            </w:r>
          </w:p>
        </w:tc>
        <w:tc>
          <w:tcPr>
            <w:tcW w:w="1558" w:type="dxa"/>
            <w:vAlign w:val="bottom"/>
          </w:tcPr>
          <w:p w:rsidR="00D24F55" w:rsidRPr="00927739" w:rsidRDefault="00D24F55" w:rsidP="00D24F55">
            <w:pPr>
              <w:jc w:val="right"/>
              <w:rPr>
                <w:color w:val="000000"/>
              </w:rPr>
            </w:pPr>
            <w:r w:rsidRPr="00927739">
              <w:rPr>
                <w:color w:val="000000"/>
              </w:rPr>
              <w:t>10000,00</w:t>
            </w:r>
          </w:p>
        </w:tc>
        <w:tc>
          <w:tcPr>
            <w:tcW w:w="1558" w:type="dxa"/>
            <w:vAlign w:val="bottom"/>
          </w:tcPr>
          <w:p w:rsidR="00D24F55" w:rsidRPr="00927739" w:rsidRDefault="00D24F55" w:rsidP="00D24F55">
            <w:pPr>
              <w:jc w:val="right"/>
              <w:rPr>
                <w:color w:val="000000"/>
              </w:rPr>
            </w:pPr>
            <w:r>
              <w:rPr>
                <w:color w:val="000000"/>
              </w:rPr>
              <w:t>100,0</w:t>
            </w:r>
          </w:p>
        </w:tc>
      </w:tr>
      <w:tr w:rsidR="00D24F55" w:rsidRPr="00927739" w:rsidTr="00D24F55">
        <w:trPr>
          <w:trHeight w:val="315"/>
        </w:trPr>
        <w:tc>
          <w:tcPr>
            <w:tcW w:w="582" w:type="dxa"/>
            <w:shd w:val="clear" w:color="auto" w:fill="auto"/>
            <w:noWrap/>
            <w:vAlign w:val="bottom"/>
          </w:tcPr>
          <w:p w:rsidR="00D24F55" w:rsidRPr="00927739" w:rsidRDefault="00D24F55" w:rsidP="00D24F55">
            <w:pPr>
              <w:jc w:val="center"/>
              <w:rPr>
                <w:b/>
                <w:bCs/>
                <w:color w:val="000000"/>
              </w:rPr>
            </w:pPr>
          </w:p>
        </w:tc>
        <w:tc>
          <w:tcPr>
            <w:tcW w:w="4962" w:type="dxa"/>
            <w:shd w:val="clear" w:color="auto" w:fill="auto"/>
          </w:tcPr>
          <w:p w:rsidR="00D24F55" w:rsidRPr="00927739" w:rsidRDefault="00D24F55" w:rsidP="00D24F55">
            <w:pPr>
              <w:jc w:val="both"/>
              <w:rPr>
                <w:b/>
                <w:bCs/>
                <w:color w:val="000000"/>
              </w:rPr>
            </w:pPr>
          </w:p>
        </w:tc>
        <w:tc>
          <w:tcPr>
            <w:tcW w:w="709" w:type="dxa"/>
            <w:vAlign w:val="bottom"/>
          </w:tcPr>
          <w:p w:rsidR="00D24F55" w:rsidRPr="00927739" w:rsidRDefault="00D24F55" w:rsidP="00D24F55">
            <w:pPr>
              <w:jc w:val="center"/>
              <w:rPr>
                <w:b/>
                <w:bCs/>
                <w:color w:val="000000"/>
              </w:rPr>
            </w:pPr>
          </w:p>
        </w:tc>
        <w:tc>
          <w:tcPr>
            <w:tcW w:w="567" w:type="dxa"/>
            <w:shd w:val="clear" w:color="auto" w:fill="auto"/>
            <w:vAlign w:val="bottom"/>
          </w:tcPr>
          <w:p w:rsidR="00D24F55" w:rsidRPr="00927739" w:rsidRDefault="00D24F55" w:rsidP="00D24F55">
            <w:pPr>
              <w:jc w:val="center"/>
              <w:rPr>
                <w:b/>
                <w:bCs/>
                <w:color w:val="000000"/>
              </w:rPr>
            </w:pPr>
          </w:p>
        </w:tc>
        <w:tc>
          <w:tcPr>
            <w:tcW w:w="568" w:type="dxa"/>
            <w:shd w:val="clear" w:color="auto" w:fill="auto"/>
            <w:vAlign w:val="bottom"/>
          </w:tcPr>
          <w:p w:rsidR="00D24F55" w:rsidRPr="00927739" w:rsidRDefault="00D24F55" w:rsidP="00D24F55">
            <w:pPr>
              <w:jc w:val="center"/>
              <w:rPr>
                <w:b/>
                <w:bCs/>
                <w:color w:val="000000"/>
              </w:rPr>
            </w:pPr>
          </w:p>
        </w:tc>
        <w:tc>
          <w:tcPr>
            <w:tcW w:w="1702" w:type="dxa"/>
            <w:shd w:val="clear" w:color="auto" w:fill="auto"/>
            <w:noWrap/>
            <w:vAlign w:val="bottom"/>
          </w:tcPr>
          <w:p w:rsidR="00D24F55" w:rsidRPr="00927739" w:rsidRDefault="00D24F55" w:rsidP="00D24F55">
            <w:pPr>
              <w:rPr>
                <w:rFonts w:ascii="Calibri" w:hAnsi="Calibri"/>
                <w:color w:val="000000"/>
              </w:rPr>
            </w:pPr>
          </w:p>
        </w:tc>
        <w:tc>
          <w:tcPr>
            <w:tcW w:w="708" w:type="dxa"/>
            <w:shd w:val="clear" w:color="auto" w:fill="auto"/>
            <w:noWrap/>
            <w:vAlign w:val="bottom"/>
          </w:tcPr>
          <w:p w:rsidR="00D24F55" w:rsidRPr="00927739" w:rsidRDefault="00D24F55" w:rsidP="00D24F55">
            <w:pPr>
              <w:jc w:val="center"/>
              <w:rPr>
                <w:rFonts w:ascii="Calibri" w:hAnsi="Calibri"/>
                <w:color w:val="000000"/>
              </w:rPr>
            </w:pPr>
          </w:p>
        </w:tc>
        <w:tc>
          <w:tcPr>
            <w:tcW w:w="1841" w:type="dxa"/>
            <w:shd w:val="clear" w:color="auto" w:fill="auto"/>
            <w:noWrap/>
            <w:vAlign w:val="bottom"/>
          </w:tcPr>
          <w:p w:rsidR="00D24F55" w:rsidRPr="00927739" w:rsidRDefault="00D24F55" w:rsidP="00D24F55">
            <w:pPr>
              <w:jc w:val="right"/>
              <w:rPr>
                <w:b/>
                <w:color w:val="000000"/>
              </w:rPr>
            </w:pPr>
          </w:p>
        </w:tc>
        <w:tc>
          <w:tcPr>
            <w:tcW w:w="1558" w:type="dxa"/>
            <w:vAlign w:val="bottom"/>
          </w:tcPr>
          <w:p w:rsidR="00D24F55" w:rsidRPr="00927739" w:rsidRDefault="00D24F55" w:rsidP="00D24F55">
            <w:pPr>
              <w:jc w:val="right"/>
              <w:rPr>
                <w:b/>
                <w:color w:val="000000"/>
              </w:rPr>
            </w:pPr>
          </w:p>
        </w:tc>
        <w:tc>
          <w:tcPr>
            <w:tcW w:w="1558" w:type="dxa"/>
            <w:vAlign w:val="bottom"/>
          </w:tcPr>
          <w:p w:rsidR="00D24F55" w:rsidRDefault="00D24F55" w:rsidP="00D24F55">
            <w:pPr>
              <w:jc w:val="right"/>
              <w:rPr>
                <w:b/>
                <w:color w:val="000000"/>
              </w:rPr>
            </w:pPr>
          </w:p>
        </w:tc>
      </w:tr>
      <w:tr w:rsidR="00D24F55" w:rsidRPr="00927739" w:rsidTr="00D24F55">
        <w:trPr>
          <w:trHeight w:val="315"/>
        </w:trPr>
        <w:tc>
          <w:tcPr>
            <w:tcW w:w="582" w:type="dxa"/>
            <w:shd w:val="clear" w:color="auto" w:fill="auto"/>
            <w:noWrap/>
            <w:vAlign w:val="bottom"/>
            <w:hideMark/>
          </w:tcPr>
          <w:p w:rsidR="00D24F55" w:rsidRPr="00927739" w:rsidRDefault="00D24F55" w:rsidP="00D24F55">
            <w:pPr>
              <w:jc w:val="center"/>
              <w:rPr>
                <w:b/>
                <w:bCs/>
                <w:color w:val="000000"/>
              </w:rPr>
            </w:pPr>
            <w:r w:rsidRPr="00927739">
              <w:rPr>
                <w:b/>
                <w:bCs/>
                <w:color w:val="000000"/>
              </w:rPr>
              <w:t>9</w:t>
            </w:r>
          </w:p>
        </w:tc>
        <w:tc>
          <w:tcPr>
            <w:tcW w:w="4962" w:type="dxa"/>
            <w:shd w:val="clear" w:color="auto" w:fill="auto"/>
            <w:hideMark/>
          </w:tcPr>
          <w:p w:rsidR="00D24F55" w:rsidRPr="00927739" w:rsidRDefault="00D24F55" w:rsidP="00D24F55">
            <w:pPr>
              <w:jc w:val="both"/>
              <w:rPr>
                <w:b/>
                <w:bCs/>
                <w:color w:val="000000"/>
              </w:rPr>
            </w:pPr>
            <w:r w:rsidRPr="00927739">
              <w:rPr>
                <w:b/>
                <w:bCs/>
                <w:color w:val="000000"/>
              </w:rPr>
              <w:t>Обслуживание государственного и муниципального долга</w:t>
            </w:r>
          </w:p>
        </w:tc>
        <w:tc>
          <w:tcPr>
            <w:tcW w:w="709" w:type="dxa"/>
            <w:vAlign w:val="bottom"/>
          </w:tcPr>
          <w:p w:rsidR="00D24F55" w:rsidRPr="00927739" w:rsidRDefault="00D24F55" w:rsidP="00D24F55">
            <w:pPr>
              <w:jc w:val="center"/>
              <w:rPr>
                <w:b/>
                <w:bCs/>
                <w:color w:val="000000"/>
              </w:rPr>
            </w:pPr>
            <w:r w:rsidRPr="00927739">
              <w:rPr>
                <w:b/>
                <w:bCs/>
                <w:color w:val="000000"/>
              </w:rPr>
              <w:t>992</w:t>
            </w:r>
          </w:p>
        </w:tc>
        <w:tc>
          <w:tcPr>
            <w:tcW w:w="567" w:type="dxa"/>
            <w:shd w:val="clear" w:color="auto" w:fill="auto"/>
            <w:vAlign w:val="bottom"/>
            <w:hideMark/>
          </w:tcPr>
          <w:p w:rsidR="00D24F55" w:rsidRPr="00927739" w:rsidRDefault="00D24F55" w:rsidP="00D24F55">
            <w:pPr>
              <w:jc w:val="center"/>
              <w:rPr>
                <w:b/>
                <w:bCs/>
                <w:color w:val="000000"/>
              </w:rPr>
            </w:pPr>
            <w:r w:rsidRPr="00927739">
              <w:rPr>
                <w:b/>
                <w:bCs/>
                <w:color w:val="000000"/>
              </w:rPr>
              <w:t>13</w:t>
            </w:r>
          </w:p>
        </w:tc>
        <w:tc>
          <w:tcPr>
            <w:tcW w:w="568" w:type="dxa"/>
            <w:shd w:val="clear" w:color="auto" w:fill="auto"/>
            <w:vAlign w:val="bottom"/>
            <w:hideMark/>
          </w:tcPr>
          <w:p w:rsidR="00D24F55" w:rsidRPr="00927739" w:rsidRDefault="00D24F55" w:rsidP="00D24F55">
            <w:pPr>
              <w:jc w:val="center"/>
              <w:rPr>
                <w:b/>
                <w:bCs/>
                <w:color w:val="000000"/>
              </w:rPr>
            </w:pPr>
            <w:r w:rsidRPr="00927739">
              <w:rPr>
                <w:b/>
                <w:bCs/>
                <w:color w:val="000000"/>
              </w:rPr>
              <w:t>00</w:t>
            </w:r>
          </w:p>
        </w:tc>
        <w:tc>
          <w:tcPr>
            <w:tcW w:w="1702" w:type="dxa"/>
            <w:shd w:val="clear" w:color="auto" w:fill="auto"/>
            <w:noWrap/>
            <w:vAlign w:val="bottom"/>
            <w:hideMark/>
          </w:tcPr>
          <w:p w:rsidR="00D24F55" w:rsidRPr="00927739" w:rsidRDefault="00D24F55" w:rsidP="00D24F55">
            <w:pPr>
              <w:rPr>
                <w:rFonts w:ascii="Calibri" w:hAnsi="Calibri"/>
                <w:color w:val="000000"/>
              </w:rPr>
            </w:pPr>
            <w:r w:rsidRPr="00927739">
              <w:rPr>
                <w:rFonts w:ascii="Calibri" w:hAnsi="Calibri"/>
                <w:color w:val="000000"/>
              </w:rPr>
              <w:t> </w:t>
            </w:r>
          </w:p>
        </w:tc>
        <w:tc>
          <w:tcPr>
            <w:tcW w:w="708" w:type="dxa"/>
            <w:shd w:val="clear" w:color="auto" w:fill="auto"/>
            <w:noWrap/>
            <w:vAlign w:val="bottom"/>
            <w:hideMark/>
          </w:tcPr>
          <w:p w:rsidR="00D24F55" w:rsidRPr="00927739" w:rsidRDefault="00D24F55" w:rsidP="00D24F55">
            <w:pPr>
              <w:jc w:val="center"/>
              <w:rPr>
                <w:rFonts w:ascii="Calibri" w:hAnsi="Calibri"/>
                <w:color w:val="000000"/>
              </w:rPr>
            </w:pPr>
            <w:r w:rsidRPr="00927739">
              <w:rPr>
                <w:rFonts w:ascii="Calibri" w:hAnsi="Calibri"/>
                <w:color w:val="000000"/>
              </w:rPr>
              <w:t> </w:t>
            </w:r>
          </w:p>
        </w:tc>
        <w:tc>
          <w:tcPr>
            <w:tcW w:w="1841" w:type="dxa"/>
            <w:shd w:val="clear" w:color="auto" w:fill="auto"/>
            <w:noWrap/>
            <w:vAlign w:val="bottom"/>
          </w:tcPr>
          <w:p w:rsidR="00D24F55" w:rsidRPr="00927739" w:rsidRDefault="00D24F55" w:rsidP="00D24F55">
            <w:pPr>
              <w:jc w:val="right"/>
              <w:rPr>
                <w:b/>
                <w:color w:val="000000"/>
              </w:rPr>
            </w:pPr>
            <w:r w:rsidRPr="00927739">
              <w:rPr>
                <w:b/>
                <w:color w:val="000000"/>
              </w:rPr>
              <w:t>99,74</w:t>
            </w:r>
          </w:p>
        </w:tc>
        <w:tc>
          <w:tcPr>
            <w:tcW w:w="1558" w:type="dxa"/>
            <w:vAlign w:val="bottom"/>
          </w:tcPr>
          <w:p w:rsidR="00D24F55" w:rsidRPr="00927739" w:rsidRDefault="00D24F55" w:rsidP="00D24F55">
            <w:pPr>
              <w:jc w:val="right"/>
              <w:rPr>
                <w:b/>
                <w:color w:val="000000"/>
              </w:rPr>
            </w:pPr>
            <w:r w:rsidRPr="00927739">
              <w:rPr>
                <w:b/>
                <w:color w:val="000000"/>
              </w:rPr>
              <w:t>99,74</w:t>
            </w:r>
          </w:p>
        </w:tc>
        <w:tc>
          <w:tcPr>
            <w:tcW w:w="1558" w:type="dxa"/>
            <w:vAlign w:val="bottom"/>
          </w:tcPr>
          <w:p w:rsidR="00D24F55" w:rsidRPr="00927739" w:rsidRDefault="00D24F55" w:rsidP="00D24F55">
            <w:pPr>
              <w:jc w:val="right"/>
              <w:rPr>
                <w:b/>
                <w:color w:val="000000"/>
              </w:rPr>
            </w:pPr>
            <w:r>
              <w:rPr>
                <w:b/>
                <w:color w:val="000000"/>
              </w:rPr>
              <w:t>100,0</w:t>
            </w:r>
          </w:p>
        </w:tc>
      </w:tr>
      <w:tr w:rsidR="00D24F55" w:rsidRPr="00927739" w:rsidTr="00D24F55">
        <w:trPr>
          <w:trHeight w:val="202"/>
        </w:trPr>
        <w:tc>
          <w:tcPr>
            <w:tcW w:w="582" w:type="dxa"/>
            <w:shd w:val="clear" w:color="auto" w:fill="auto"/>
            <w:noWrap/>
            <w:vAlign w:val="bottom"/>
          </w:tcPr>
          <w:p w:rsidR="00D24F55" w:rsidRPr="00927739" w:rsidRDefault="00D24F55" w:rsidP="00D24F55">
            <w:pPr>
              <w:jc w:val="center"/>
              <w:rPr>
                <w:b/>
                <w:bCs/>
                <w:color w:val="000000"/>
              </w:rPr>
            </w:pPr>
          </w:p>
        </w:tc>
        <w:tc>
          <w:tcPr>
            <w:tcW w:w="4962" w:type="dxa"/>
            <w:shd w:val="clear" w:color="auto" w:fill="auto"/>
          </w:tcPr>
          <w:p w:rsidR="00D24F55" w:rsidRPr="00927739" w:rsidRDefault="00D24F55" w:rsidP="00D24F55">
            <w:pPr>
              <w:rPr>
                <w:color w:val="000000"/>
              </w:rPr>
            </w:pPr>
          </w:p>
        </w:tc>
        <w:tc>
          <w:tcPr>
            <w:tcW w:w="709" w:type="dxa"/>
            <w:vAlign w:val="bottom"/>
          </w:tcPr>
          <w:p w:rsidR="00D24F55" w:rsidRPr="00927739" w:rsidRDefault="00D24F55" w:rsidP="00D24F55">
            <w:pPr>
              <w:jc w:val="center"/>
              <w:rPr>
                <w:color w:val="000000"/>
              </w:rPr>
            </w:pPr>
          </w:p>
        </w:tc>
        <w:tc>
          <w:tcPr>
            <w:tcW w:w="567" w:type="dxa"/>
            <w:shd w:val="clear" w:color="auto" w:fill="auto"/>
            <w:vAlign w:val="bottom"/>
          </w:tcPr>
          <w:p w:rsidR="00D24F55" w:rsidRPr="00927739" w:rsidRDefault="00D24F55" w:rsidP="00D24F55">
            <w:pPr>
              <w:jc w:val="center"/>
              <w:rPr>
                <w:color w:val="000000"/>
              </w:rPr>
            </w:pPr>
          </w:p>
        </w:tc>
        <w:tc>
          <w:tcPr>
            <w:tcW w:w="568" w:type="dxa"/>
            <w:shd w:val="clear" w:color="auto" w:fill="auto"/>
            <w:vAlign w:val="bottom"/>
          </w:tcPr>
          <w:p w:rsidR="00D24F55" w:rsidRPr="00927739" w:rsidRDefault="00D24F55" w:rsidP="00D24F55">
            <w:pPr>
              <w:jc w:val="center"/>
              <w:rPr>
                <w:color w:val="000000"/>
              </w:rPr>
            </w:pPr>
          </w:p>
        </w:tc>
        <w:tc>
          <w:tcPr>
            <w:tcW w:w="1702" w:type="dxa"/>
            <w:shd w:val="clear" w:color="auto" w:fill="auto"/>
            <w:noWrap/>
            <w:vAlign w:val="bottom"/>
          </w:tcPr>
          <w:p w:rsidR="00D24F55" w:rsidRPr="00927739" w:rsidRDefault="00D24F55" w:rsidP="00D24F55">
            <w:pPr>
              <w:rPr>
                <w:rFonts w:ascii="Calibri" w:hAnsi="Calibri"/>
                <w:color w:val="000000"/>
              </w:rPr>
            </w:pPr>
          </w:p>
        </w:tc>
        <w:tc>
          <w:tcPr>
            <w:tcW w:w="708" w:type="dxa"/>
            <w:shd w:val="clear" w:color="auto" w:fill="auto"/>
            <w:noWrap/>
            <w:vAlign w:val="bottom"/>
          </w:tcPr>
          <w:p w:rsidR="00D24F55" w:rsidRPr="00927739" w:rsidRDefault="00D24F55" w:rsidP="00D24F55">
            <w:pPr>
              <w:jc w:val="center"/>
              <w:rPr>
                <w:rFonts w:ascii="Calibri" w:hAnsi="Calibri"/>
                <w:color w:val="000000"/>
              </w:rPr>
            </w:pPr>
          </w:p>
        </w:tc>
        <w:tc>
          <w:tcPr>
            <w:tcW w:w="1841" w:type="dxa"/>
            <w:shd w:val="clear" w:color="auto" w:fill="auto"/>
            <w:noWrap/>
            <w:vAlign w:val="bottom"/>
          </w:tcPr>
          <w:p w:rsidR="00D24F55" w:rsidRPr="00927739" w:rsidRDefault="00D24F55" w:rsidP="00D24F55">
            <w:pPr>
              <w:jc w:val="right"/>
              <w:rPr>
                <w:color w:val="000000"/>
              </w:rPr>
            </w:pPr>
          </w:p>
        </w:tc>
        <w:tc>
          <w:tcPr>
            <w:tcW w:w="1558" w:type="dxa"/>
            <w:vAlign w:val="bottom"/>
          </w:tcPr>
          <w:p w:rsidR="00D24F55" w:rsidRPr="00927739" w:rsidRDefault="00D24F55" w:rsidP="00D24F55">
            <w:pPr>
              <w:jc w:val="right"/>
              <w:rPr>
                <w:color w:val="000000"/>
              </w:rPr>
            </w:pPr>
          </w:p>
        </w:tc>
        <w:tc>
          <w:tcPr>
            <w:tcW w:w="1558" w:type="dxa"/>
            <w:vAlign w:val="bottom"/>
          </w:tcPr>
          <w:p w:rsidR="00D24F55" w:rsidRDefault="00D24F55" w:rsidP="00D24F55">
            <w:pPr>
              <w:jc w:val="right"/>
              <w:rPr>
                <w:color w:val="000000"/>
              </w:rPr>
            </w:pPr>
          </w:p>
        </w:tc>
      </w:tr>
      <w:tr w:rsidR="00D24F55" w:rsidRPr="00927739" w:rsidTr="00D24F55">
        <w:trPr>
          <w:trHeight w:val="630"/>
        </w:trPr>
        <w:tc>
          <w:tcPr>
            <w:tcW w:w="582" w:type="dxa"/>
            <w:shd w:val="clear" w:color="auto" w:fill="auto"/>
            <w:noWrap/>
            <w:vAlign w:val="bottom"/>
            <w:hideMark/>
          </w:tcPr>
          <w:p w:rsidR="00D24F55" w:rsidRPr="00927739" w:rsidRDefault="00D24F55" w:rsidP="00D24F55">
            <w:pPr>
              <w:jc w:val="center"/>
              <w:rPr>
                <w:b/>
                <w:bCs/>
                <w:color w:val="000000"/>
              </w:rPr>
            </w:pPr>
            <w:r w:rsidRPr="00927739">
              <w:rPr>
                <w:b/>
                <w:bCs/>
                <w:color w:val="000000"/>
              </w:rPr>
              <w:t> </w:t>
            </w:r>
          </w:p>
        </w:tc>
        <w:tc>
          <w:tcPr>
            <w:tcW w:w="4962" w:type="dxa"/>
            <w:shd w:val="clear" w:color="auto" w:fill="auto"/>
            <w:hideMark/>
          </w:tcPr>
          <w:p w:rsidR="00D24F55" w:rsidRPr="00927739" w:rsidRDefault="00D24F55" w:rsidP="00D24F55">
            <w:pPr>
              <w:rPr>
                <w:color w:val="000000"/>
              </w:rPr>
            </w:pPr>
            <w:r w:rsidRPr="00927739">
              <w:rPr>
                <w:color w:val="000000"/>
              </w:rPr>
              <w:t>Обслуживание государственного внутреннего и муниципального долга</w:t>
            </w:r>
          </w:p>
        </w:tc>
        <w:tc>
          <w:tcPr>
            <w:tcW w:w="709" w:type="dxa"/>
            <w:vAlign w:val="bottom"/>
          </w:tcPr>
          <w:p w:rsidR="00D24F55" w:rsidRPr="00927739" w:rsidRDefault="00D24F55" w:rsidP="00D24F55">
            <w:pPr>
              <w:jc w:val="center"/>
            </w:pPr>
            <w:r w:rsidRPr="00927739">
              <w:rPr>
                <w:color w:val="000000"/>
              </w:rPr>
              <w:t>992</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13</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01</w:t>
            </w:r>
          </w:p>
        </w:tc>
        <w:tc>
          <w:tcPr>
            <w:tcW w:w="1702" w:type="dxa"/>
            <w:shd w:val="clear" w:color="auto" w:fill="auto"/>
            <w:noWrap/>
            <w:vAlign w:val="bottom"/>
            <w:hideMark/>
          </w:tcPr>
          <w:p w:rsidR="00D24F55" w:rsidRPr="00927739" w:rsidRDefault="00D24F55" w:rsidP="00D24F55">
            <w:pPr>
              <w:rPr>
                <w:rFonts w:ascii="Calibri" w:hAnsi="Calibri"/>
                <w:color w:val="000000"/>
              </w:rPr>
            </w:pPr>
            <w:r w:rsidRPr="00927739">
              <w:rPr>
                <w:rFonts w:ascii="Calibri" w:hAnsi="Calibri"/>
                <w:color w:val="000000"/>
              </w:rPr>
              <w:t> </w:t>
            </w:r>
          </w:p>
        </w:tc>
        <w:tc>
          <w:tcPr>
            <w:tcW w:w="708" w:type="dxa"/>
            <w:shd w:val="clear" w:color="auto" w:fill="auto"/>
            <w:noWrap/>
            <w:vAlign w:val="bottom"/>
            <w:hideMark/>
          </w:tcPr>
          <w:p w:rsidR="00D24F55" w:rsidRPr="00927739" w:rsidRDefault="00D24F55" w:rsidP="00D24F55">
            <w:pPr>
              <w:jc w:val="center"/>
              <w:rPr>
                <w:rFonts w:ascii="Calibri" w:hAnsi="Calibri"/>
                <w:color w:val="000000"/>
              </w:rPr>
            </w:pPr>
            <w:r w:rsidRPr="00927739">
              <w:rPr>
                <w:rFonts w:ascii="Calibri" w:hAnsi="Calibri"/>
                <w:color w:val="000000"/>
              </w:rPr>
              <w:t> </w:t>
            </w:r>
          </w:p>
        </w:tc>
        <w:tc>
          <w:tcPr>
            <w:tcW w:w="1841" w:type="dxa"/>
            <w:shd w:val="clear" w:color="auto" w:fill="auto"/>
            <w:noWrap/>
            <w:vAlign w:val="bottom"/>
          </w:tcPr>
          <w:p w:rsidR="00D24F55" w:rsidRPr="00927739" w:rsidRDefault="00D24F55" w:rsidP="00D24F55">
            <w:pPr>
              <w:jc w:val="right"/>
              <w:rPr>
                <w:color w:val="000000"/>
              </w:rPr>
            </w:pPr>
            <w:r w:rsidRPr="00927739">
              <w:rPr>
                <w:color w:val="000000"/>
              </w:rPr>
              <w:t>99,74</w:t>
            </w:r>
          </w:p>
        </w:tc>
        <w:tc>
          <w:tcPr>
            <w:tcW w:w="1558" w:type="dxa"/>
            <w:vAlign w:val="bottom"/>
          </w:tcPr>
          <w:p w:rsidR="00D24F55" w:rsidRPr="00927739" w:rsidRDefault="00D24F55" w:rsidP="00D24F55">
            <w:pPr>
              <w:jc w:val="right"/>
              <w:rPr>
                <w:color w:val="000000"/>
              </w:rPr>
            </w:pPr>
            <w:r w:rsidRPr="00927739">
              <w:rPr>
                <w:color w:val="000000"/>
              </w:rPr>
              <w:t>99,74</w:t>
            </w:r>
          </w:p>
        </w:tc>
        <w:tc>
          <w:tcPr>
            <w:tcW w:w="1558" w:type="dxa"/>
            <w:vAlign w:val="bottom"/>
          </w:tcPr>
          <w:p w:rsidR="00D24F55" w:rsidRPr="00927739" w:rsidRDefault="00D24F55" w:rsidP="00D24F55">
            <w:pPr>
              <w:jc w:val="right"/>
              <w:rPr>
                <w:color w:val="000000"/>
              </w:rPr>
            </w:pPr>
            <w:r>
              <w:rPr>
                <w:color w:val="000000"/>
              </w:rPr>
              <w:t>100,0</w:t>
            </w:r>
          </w:p>
        </w:tc>
      </w:tr>
      <w:tr w:rsidR="00D24F55" w:rsidRPr="00927739" w:rsidTr="00D24F55">
        <w:trPr>
          <w:trHeight w:val="315"/>
        </w:trPr>
        <w:tc>
          <w:tcPr>
            <w:tcW w:w="582" w:type="dxa"/>
            <w:shd w:val="clear" w:color="auto" w:fill="auto"/>
            <w:noWrap/>
            <w:vAlign w:val="bottom"/>
          </w:tcPr>
          <w:p w:rsidR="00D24F55" w:rsidRPr="00927739" w:rsidRDefault="00D24F55" w:rsidP="00D24F55">
            <w:pPr>
              <w:jc w:val="center"/>
              <w:rPr>
                <w:b/>
                <w:bCs/>
                <w:color w:val="000000"/>
              </w:rPr>
            </w:pPr>
          </w:p>
        </w:tc>
        <w:tc>
          <w:tcPr>
            <w:tcW w:w="4962" w:type="dxa"/>
            <w:shd w:val="clear" w:color="auto" w:fill="auto"/>
          </w:tcPr>
          <w:p w:rsidR="00D24F55" w:rsidRPr="00927739" w:rsidRDefault="00D24F55" w:rsidP="00D24F55">
            <w:pPr>
              <w:jc w:val="both"/>
              <w:rPr>
                <w:color w:val="000000"/>
              </w:rPr>
            </w:pPr>
          </w:p>
        </w:tc>
        <w:tc>
          <w:tcPr>
            <w:tcW w:w="709" w:type="dxa"/>
            <w:vAlign w:val="bottom"/>
          </w:tcPr>
          <w:p w:rsidR="00D24F55" w:rsidRPr="00927739" w:rsidRDefault="00D24F55" w:rsidP="00D24F55">
            <w:pPr>
              <w:jc w:val="center"/>
              <w:rPr>
                <w:color w:val="000000"/>
              </w:rPr>
            </w:pPr>
          </w:p>
        </w:tc>
        <w:tc>
          <w:tcPr>
            <w:tcW w:w="567" w:type="dxa"/>
            <w:shd w:val="clear" w:color="auto" w:fill="auto"/>
            <w:vAlign w:val="bottom"/>
          </w:tcPr>
          <w:p w:rsidR="00D24F55" w:rsidRPr="00927739" w:rsidRDefault="00D24F55" w:rsidP="00D24F55">
            <w:pPr>
              <w:jc w:val="center"/>
              <w:rPr>
                <w:color w:val="000000"/>
              </w:rPr>
            </w:pPr>
          </w:p>
        </w:tc>
        <w:tc>
          <w:tcPr>
            <w:tcW w:w="568" w:type="dxa"/>
            <w:shd w:val="clear" w:color="auto" w:fill="auto"/>
            <w:vAlign w:val="bottom"/>
          </w:tcPr>
          <w:p w:rsidR="00D24F55" w:rsidRPr="00927739" w:rsidRDefault="00D24F55" w:rsidP="00D24F55">
            <w:pPr>
              <w:jc w:val="center"/>
              <w:rPr>
                <w:color w:val="000000"/>
              </w:rPr>
            </w:pPr>
          </w:p>
        </w:tc>
        <w:tc>
          <w:tcPr>
            <w:tcW w:w="1702" w:type="dxa"/>
            <w:shd w:val="clear" w:color="auto" w:fill="auto"/>
            <w:vAlign w:val="bottom"/>
          </w:tcPr>
          <w:p w:rsidR="00D24F55" w:rsidRPr="00927739" w:rsidRDefault="00D24F55" w:rsidP="00D24F55">
            <w:pPr>
              <w:jc w:val="center"/>
              <w:rPr>
                <w:color w:val="000000"/>
              </w:rPr>
            </w:pPr>
          </w:p>
        </w:tc>
        <w:tc>
          <w:tcPr>
            <w:tcW w:w="708" w:type="dxa"/>
            <w:shd w:val="clear" w:color="auto" w:fill="auto"/>
            <w:noWrap/>
            <w:vAlign w:val="bottom"/>
          </w:tcPr>
          <w:p w:rsidR="00D24F55" w:rsidRPr="00927739" w:rsidRDefault="00D24F55" w:rsidP="00D24F55">
            <w:pPr>
              <w:jc w:val="center"/>
              <w:rPr>
                <w:rFonts w:ascii="Calibri" w:hAnsi="Calibri"/>
                <w:color w:val="000000"/>
              </w:rPr>
            </w:pPr>
          </w:p>
        </w:tc>
        <w:tc>
          <w:tcPr>
            <w:tcW w:w="1841" w:type="dxa"/>
            <w:shd w:val="clear" w:color="auto" w:fill="auto"/>
            <w:noWrap/>
            <w:vAlign w:val="bottom"/>
          </w:tcPr>
          <w:p w:rsidR="00D24F55" w:rsidRPr="00927739" w:rsidRDefault="00D24F55" w:rsidP="00D24F55">
            <w:pPr>
              <w:jc w:val="right"/>
              <w:rPr>
                <w:color w:val="000000"/>
              </w:rPr>
            </w:pPr>
          </w:p>
        </w:tc>
        <w:tc>
          <w:tcPr>
            <w:tcW w:w="1558" w:type="dxa"/>
            <w:vAlign w:val="bottom"/>
          </w:tcPr>
          <w:p w:rsidR="00D24F55" w:rsidRPr="00927739" w:rsidRDefault="00D24F55" w:rsidP="00D24F55">
            <w:pPr>
              <w:jc w:val="right"/>
              <w:rPr>
                <w:color w:val="000000"/>
              </w:rPr>
            </w:pPr>
          </w:p>
        </w:tc>
        <w:tc>
          <w:tcPr>
            <w:tcW w:w="1558" w:type="dxa"/>
            <w:vAlign w:val="bottom"/>
          </w:tcPr>
          <w:p w:rsidR="00D24F55" w:rsidRDefault="00D24F55" w:rsidP="00D24F55">
            <w:pPr>
              <w:jc w:val="right"/>
              <w:rPr>
                <w:color w:val="000000"/>
              </w:rPr>
            </w:pPr>
          </w:p>
        </w:tc>
      </w:tr>
      <w:tr w:rsidR="00D24F55" w:rsidRPr="00927739" w:rsidTr="00D24F55">
        <w:trPr>
          <w:trHeight w:val="315"/>
        </w:trPr>
        <w:tc>
          <w:tcPr>
            <w:tcW w:w="582" w:type="dxa"/>
            <w:shd w:val="clear" w:color="auto" w:fill="auto"/>
            <w:noWrap/>
            <w:vAlign w:val="bottom"/>
            <w:hideMark/>
          </w:tcPr>
          <w:p w:rsidR="00D24F55" w:rsidRPr="00927739" w:rsidRDefault="00D24F55" w:rsidP="00D24F55">
            <w:pPr>
              <w:jc w:val="center"/>
              <w:rPr>
                <w:b/>
                <w:bCs/>
                <w:color w:val="000000"/>
              </w:rPr>
            </w:pPr>
            <w:r w:rsidRPr="00927739">
              <w:rPr>
                <w:b/>
                <w:bCs/>
                <w:color w:val="000000"/>
              </w:rPr>
              <w:t> </w:t>
            </w:r>
          </w:p>
        </w:tc>
        <w:tc>
          <w:tcPr>
            <w:tcW w:w="4962" w:type="dxa"/>
            <w:shd w:val="clear" w:color="auto" w:fill="auto"/>
            <w:hideMark/>
          </w:tcPr>
          <w:p w:rsidR="00D24F55" w:rsidRPr="00927739" w:rsidRDefault="00D24F55" w:rsidP="00D24F55">
            <w:pPr>
              <w:jc w:val="both"/>
              <w:rPr>
                <w:color w:val="000000"/>
              </w:rPr>
            </w:pPr>
            <w:r w:rsidRPr="00927739">
              <w:rPr>
                <w:color w:val="000000"/>
              </w:rPr>
              <w:t xml:space="preserve">Муниципальная программа   </w:t>
            </w:r>
            <w:r w:rsidRPr="00927739">
              <w:t xml:space="preserve">«Управление муниципальным долгом Ейскоукрепленского </w:t>
            </w:r>
            <w:r w:rsidRPr="00927739">
              <w:lastRenderedPageBreak/>
              <w:t>сельского поселения Щербиновского района» на 2015-2017 годы</w:t>
            </w:r>
          </w:p>
        </w:tc>
        <w:tc>
          <w:tcPr>
            <w:tcW w:w="709" w:type="dxa"/>
            <w:vAlign w:val="bottom"/>
          </w:tcPr>
          <w:p w:rsidR="00D24F55" w:rsidRPr="00927739" w:rsidRDefault="00D24F55" w:rsidP="00D24F55">
            <w:pPr>
              <w:jc w:val="center"/>
            </w:pPr>
            <w:r w:rsidRPr="00927739">
              <w:rPr>
                <w:color w:val="000000"/>
              </w:rPr>
              <w:lastRenderedPageBreak/>
              <w:t>992</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13</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01</w:t>
            </w:r>
          </w:p>
        </w:tc>
        <w:tc>
          <w:tcPr>
            <w:tcW w:w="1702" w:type="dxa"/>
            <w:shd w:val="clear" w:color="auto" w:fill="auto"/>
            <w:vAlign w:val="bottom"/>
            <w:hideMark/>
          </w:tcPr>
          <w:p w:rsidR="00D24F55" w:rsidRPr="00927739" w:rsidRDefault="00D24F55" w:rsidP="00D24F55">
            <w:pPr>
              <w:jc w:val="center"/>
              <w:rPr>
                <w:color w:val="000000"/>
              </w:rPr>
            </w:pPr>
            <w:r w:rsidRPr="00927739">
              <w:rPr>
                <w:color w:val="000000"/>
              </w:rPr>
              <w:t>23 0 00 00000</w:t>
            </w:r>
          </w:p>
        </w:tc>
        <w:tc>
          <w:tcPr>
            <w:tcW w:w="708" w:type="dxa"/>
            <w:shd w:val="clear" w:color="auto" w:fill="auto"/>
            <w:noWrap/>
            <w:vAlign w:val="bottom"/>
            <w:hideMark/>
          </w:tcPr>
          <w:p w:rsidR="00D24F55" w:rsidRPr="00927739" w:rsidRDefault="00D24F55" w:rsidP="00D24F55">
            <w:pPr>
              <w:jc w:val="center"/>
              <w:rPr>
                <w:rFonts w:ascii="Calibri" w:hAnsi="Calibri"/>
                <w:color w:val="000000"/>
              </w:rPr>
            </w:pPr>
            <w:r w:rsidRPr="00927739">
              <w:rPr>
                <w:rFonts w:ascii="Calibri" w:hAnsi="Calibri"/>
                <w:color w:val="000000"/>
              </w:rPr>
              <w:t> </w:t>
            </w:r>
          </w:p>
        </w:tc>
        <w:tc>
          <w:tcPr>
            <w:tcW w:w="1841" w:type="dxa"/>
            <w:shd w:val="clear" w:color="auto" w:fill="auto"/>
            <w:noWrap/>
            <w:vAlign w:val="bottom"/>
          </w:tcPr>
          <w:p w:rsidR="00D24F55" w:rsidRPr="00927739" w:rsidRDefault="00D24F55" w:rsidP="00D24F55">
            <w:pPr>
              <w:jc w:val="right"/>
              <w:rPr>
                <w:color w:val="000000"/>
              </w:rPr>
            </w:pPr>
            <w:r w:rsidRPr="00927739">
              <w:rPr>
                <w:color w:val="000000"/>
              </w:rPr>
              <w:t>99,74</w:t>
            </w:r>
          </w:p>
        </w:tc>
        <w:tc>
          <w:tcPr>
            <w:tcW w:w="1558" w:type="dxa"/>
            <w:vAlign w:val="bottom"/>
          </w:tcPr>
          <w:p w:rsidR="00D24F55" w:rsidRPr="00927739" w:rsidRDefault="00D24F55" w:rsidP="00D24F55">
            <w:pPr>
              <w:jc w:val="right"/>
              <w:rPr>
                <w:color w:val="000000"/>
              </w:rPr>
            </w:pPr>
            <w:r w:rsidRPr="00927739">
              <w:rPr>
                <w:color w:val="000000"/>
              </w:rPr>
              <w:t>99,74</w:t>
            </w:r>
          </w:p>
        </w:tc>
        <w:tc>
          <w:tcPr>
            <w:tcW w:w="1558" w:type="dxa"/>
            <w:vAlign w:val="bottom"/>
          </w:tcPr>
          <w:p w:rsidR="00D24F55" w:rsidRPr="00927739" w:rsidRDefault="00D24F55" w:rsidP="00D24F55">
            <w:pPr>
              <w:jc w:val="right"/>
              <w:rPr>
                <w:color w:val="000000"/>
              </w:rPr>
            </w:pPr>
            <w:r>
              <w:rPr>
                <w:color w:val="000000"/>
              </w:rPr>
              <w:t>100,0</w:t>
            </w:r>
          </w:p>
        </w:tc>
      </w:tr>
      <w:tr w:rsidR="00D24F55" w:rsidRPr="00927739" w:rsidTr="00D24F55">
        <w:trPr>
          <w:trHeight w:val="630"/>
        </w:trPr>
        <w:tc>
          <w:tcPr>
            <w:tcW w:w="582" w:type="dxa"/>
            <w:shd w:val="clear" w:color="auto" w:fill="auto"/>
            <w:noWrap/>
            <w:vAlign w:val="bottom"/>
            <w:hideMark/>
          </w:tcPr>
          <w:p w:rsidR="00D24F55" w:rsidRPr="00927739" w:rsidRDefault="00D24F55" w:rsidP="00D24F55">
            <w:pPr>
              <w:jc w:val="center"/>
              <w:rPr>
                <w:b/>
                <w:bCs/>
                <w:color w:val="000000"/>
              </w:rPr>
            </w:pPr>
            <w:r w:rsidRPr="00927739">
              <w:rPr>
                <w:b/>
                <w:bCs/>
                <w:color w:val="000000"/>
              </w:rPr>
              <w:lastRenderedPageBreak/>
              <w:t> </w:t>
            </w:r>
          </w:p>
        </w:tc>
        <w:tc>
          <w:tcPr>
            <w:tcW w:w="4962" w:type="dxa"/>
            <w:shd w:val="clear" w:color="auto" w:fill="auto"/>
            <w:hideMark/>
          </w:tcPr>
          <w:p w:rsidR="00D24F55" w:rsidRPr="00927739" w:rsidRDefault="00D24F55" w:rsidP="00D24F55">
            <w:pPr>
              <w:jc w:val="both"/>
              <w:rPr>
                <w:color w:val="000000"/>
              </w:rPr>
            </w:pPr>
            <w:r w:rsidRPr="00927739">
              <w:rPr>
                <w:color w:val="000000"/>
              </w:rPr>
              <w:t xml:space="preserve">Погашение долговых обязательств муниципального образования </w:t>
            </w:r>
          </w:p>
        </w:tc>
        <w:tc>
          <w:tcPr>
            <w:tcW w:w="709" w:type="dxa"/>
            <w:vAlign w:val="bottom"/>
          </w:tcPr>
          <w:p w:rsidR="00D24F55" w:rsidRPr="00927739" w:rsidRDefault="00D24F55" w:rsidP="00D24F55">
            <w:pPr>
              <w:jc w:val="center"/>
            </w:pPr>
            <w:r w:rsidRPr="00927739">
              <w:rPr>
                <w:color w:val="000000"/>
              </w:rPr>
              <w:t>992</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13</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01</w:t>
            </w:r>
          </w:p>
        </w:tc>
        <w:tc>
          <w:tcPr>
            <w:tcW w:w="1702" w:type="dxa"/>
            <w:shd w:val="clear" w:color="auto" w:fill="auto"/>
            <w:vAlign w:val="bottom"/>
            <w:hideMark/>
          </w:tcPr>
          <w:p w:rsidR="00D24F55" w:rsidRPr="00927739" w:rsidRDefault="00D24F55" w:rsidP="00D24F55">
            <w:pPr>
              <w:jc w:val="center"/>
              <w:rPr>
                <w:color w:val="000000"/>
              </w:rPr>
            </w:pPr>
            <w:r w:rsidRPr="00927739">
              <w:rPr>
                <w:color w:val="000000"/>
              </w:rPr>
              <w:t>23 0 01 00000</w:t>
            </w:r>
          </w:p>
        </w:tc>
        <w:tc>
          <w:tcPr>
            <w:tcW w:w="708" w:type="dxa"/>
            <w:shd w:val="clear" w:color="auto" w:fill="auto"/>
            <w:noWrap/>
            <w:vAlign w:val="bottom"/>
            <w:hideMark/>
          </w:tcPr>
          <w:p w:rsidR="00D24F55" w:rsidRPr="00927739" w:rsidRDefault="00D24F55" w:rsidP="00D24F55">
            <w:pPr>
              <w:jc w:val="center"/>
              <w:rPr>
                <w:rFonts w:ascii="Calibri" w:hAnsi="Calibri"/>
                <w:color w:val="000000"/>
              </w:rPr>
            </w:pPr>
            <w:r w:rsidRPr="00927739">
              <w:rPr>
                <w:rFonts w:ascii="Calibri" w:hAnsi="Calibri"/>
                <w:color w:val="000000"/>
              </w:rPr>
              <w:t> </w:t>
            </w:r>
          </w:p>
        </w:tc>
        <w:tc>
          <w:tcPr>
            <w:tcW w:w="1841" w:type="dxa"/>
            <w:shd w:val="clear" w:color="auto" w:fill="auto"/>
            <w:noWrap/>
            <w:vAlign w:val="bottom"/>
          </w:tcPr>
          <w:p w:rsidR="00D24F55" w:rsidRPr="00927739" w:rsidRDefault="00D24F55" w:rsidP="00D24F55">
            <w:pPr>
              <w:jc w:val="right"/>
              <w:rPr>
                <w:color w:val="000000"/>
              </w:rPr>
            </w:pPr>
            <w:r w:rsidRPr="00927739">
              <w:rPr>
                <w:color w:val="000000"/>
              </w:rPr>
              <w:t>99,74</w:t>
            </w:r>
          </w:p>
        </w:tc>
        <w:tc>
          <w:tcPr>
            <w:tcW w:w="1558" w:type="dxa"/>
            <w:vAlign w:val="bottom"/>
          </w:tcPr>
          <w:p w:rsidR="00D24F55" w:rsidRPr="00927739" w:rsidRDefault="00D24F55" w:rsidP="00D24F55">
            <w:pPr>
              <w:jc w:val="right"/>
              <w:rPr>
                <w:color w:val="000000"/>
              </w:rPr>
            </w:pPr>
            <w:r w:rsidRPr="00927739">
              <w:rPr>
                <w:color w:val="000000"/>
              </w:rPr>
              <w:t>99,74</w:t>
            </w:r>
          </w:p>
        </w:tc>
        <w:tc>
          <w:tcPr>
            <w:tcW w:w="1558" w:type="dxa"/>
            <w:vAlign w:val="bottom"/>
          </w:tcPr>
          <w:p w:rsidR="00D24F55" w:rsidRPr="00927739" w:rsidRDefault="00D24F55" w:rsidP="00D24F55">
            <w:pPr>
              <w:jc w:val="right"/>
              <w:rPr>
                <w:color w:val="000000"/>
              </w:rPr>
            </w:pPr>
            <w:r>
              <w:rPr>
                <w:color w:val="000000"/>
              </w:rPr>
              <w:t>100,0</w:t>
            </w:r>
          </w:p>
        </w:tc>
      </w:tr>
      <w:tr w:rsidR="00D24F55" w:rsidRPr="00927739" w:rsidTr="00D24F55">
        <w:trPr>
          <w:trHeight w:val="315"/>
        </w:trPr>
        <w:tc>
          <w:tcPr>
            <w:tcW w:w="582" w:type="dxa"/>
            <w:shd w:val="clear" w:color="auto" w:fill="auto"/>
            <w:noWrap/>
            <w:vAlign w:val="bottom"/>
          </w:tcPr>
          <w:p w:rsidR="00D24F55" w:rsidRPr="00927739" w:rsidRDefault="00D24F55" w:rsidP="00D24F55">
            <w:pPr>
              <w:rPr>
                <w:rFonts w:ascii="Calibri" w:hAnsi="Calibri"/>
                <w:b/>
                <w:bCs/>
                <w:color w:val="000000"/>
              </w:rPr>
            </w:pPr>
          </w:p>
        </w:tc>
        <w:tc>
          <w:tcPr>
            <w:tcW w:w="4962" w:type="dxa"/>
            <w:shd w:val="clear" w:color="auto" w:fill="auto"/>
          </w:tcPr>
          <w:p w:rsidR="00D24F55" w:rsidRPr="00927739" w:rsidRDefault="00D24F55" w:rsidP="00D24F55">
            <w:pPr>
              <w:jc w:val="both"/>
              <w:rPr>
                <w:color w:val="000000"/>
              </w:rPr>
            </w:pPr>
          </w:p>
        </w:tc>
        <w:tc>
          <w:tcPr>
            <w:tcW w:w="709" w:type="dxa"/>
            <w:vAlign w:val="bottom"/>
          </w:tcPr>
          <w:p w:rsidR="00D24F55" w:rsidRPr="00927739" w:rsidRDefault="00D24F55" w:rsidP="00D24F55">
            <w:pPr>
              <w:jc w:val="center"/>
              <w:rPr>
                <w:color w:val="000000"/>
              </w:rPr>
            </w:pPr>
          </w:p>
        </w:tc>
        <w:tc>
          <w:tcPr>
            <w:tcW w:w="567" w:type="dxa"/>
            <w:shd w:val="clear" w:color="auto" w:fill="auto"/>
            <w:vAlign w:val="bottom"/>
          </w:tcPr>
          <w:p w:rsidR="00D24F55" w:rsidRPr="00927739" w:rsidRDefault="00D24F55" w:rsidP="00D24F55">
            <w:pPr>
              <w:jc w:val="center"/>
              <w:rPr>
                <w:color w:val="000000"/>
              </w:rPr>
            </w:pPr>
          </w:p>
        </w:tc>
        <w:tc>
          <w:tcPr>
            <w:tcW w:w="568" w:type="dxa"/>
            <w:shd w:val="clear" w:color="auto" w:fill="auto"/>
            <w:vAlign w:val="bottom"/>
          </w:tcPr>
          <w:p w:rsidR="00D24F55" w:rsidRPr="00927739" w:rsidRDefault="00D24F55" w:rsidP="00D24F55">
            <w:pPr>
              <w:jc w:val="center"/>
              <w:rPr>
                <w:color w:val="000000"/>
              </w:rPr>
            </w:pPr>
          </w:p>
        </w:tc>
        <w:tc>
          <w:tcPr>
            <w:tcW w:w="1702" w:type="dxa"/>
            <w:shd w:val="clear" w:color="auto" w:fill="auto"/>
            <w:vAlign w:val="bottom"/>
          </w:tcPr>
          <w:p w:rsidR="00D24F55" w:rsidRPr="00927739" w:rsidRDefault="00D24F55" w:rsidP="00D24F55">
            <w:pPr>
              <w:jc w:val="center"/>
              <w:rPr>
                <w:color w:val="000000"/>
              </w:rPr>
            </w:pPr>
          </w:p>
        </w:tc>
        <w:tc>
          <w:tcPr>
            <w:tcW w:w="708" w:type="dxa"/>
            <w:shd w:val="clear" w:color="auto" w:fill="auto"/>
            <w:noWrap/>
            <w:vAlign w:val="bottom"/>
          </w:tcPr>
          <w:p w:rsidR="00D24F55" w:rsidRPr="00927739" w:rsidRDefault="00D24F55" w:rsidP="00D24F55">
            <w:pPr>
              <w:jc w:val="center"/>
              <w:rPr>
                <w:rFonts w:ascii="Calibri" w:hAnsi="Calibri"/>
                <w:color w:val="000000"/>
              </w:rPr>
            </w:pPr>
          </w:p>
        </w:tc>
        <w:tc>
          <w:tcPr>
            <w:tcW w:w="1841" w:type="dxa"/>
            <w:shd w:val="clear" w:color="auto" w:fill="auto"/>
            <w:noWrap/>
            <w:vAlign w:val="bottom"/>
          </w:tcPr>
          <w:p w:rsidR="00D24F55" w:rsidRPr="00927739" w:rsidRDefault="00D24F55" w:rsidP="00D24F55">
            <w:pPr>
              <w:jc w:val="right"/>
              <w:rPr>
                <w:color w:val="000000"/>
              </w:rPr>
            </w:pPr>
          </w:p>
        </w:tc>
        <w:tc>
          <w:tcPr>
            <w:tcW w:w="1558" w:type="dxa"/>
            <w:vAlign w:val="bottom"/>
          </w:tcPr>
          <w:p w:rsidR="00D24F55" w:rsidRPr="00927739" w:rsidRDefault="00D24F55" w:rsidP="00D24F55">
            <w:pPr>
              <w:jc w:val="right"/>
              <w:rPr>
                <w:color w:val="000000"/>
              </w:rPr>
            </w:pPr>
          </w:p>
        </w:tc>
        <w:tc>
          <w:tcPr>
            <w:tcW w:w="1558" w:type="dxa"/>
            <w:vAlign w:val="bottom"/>
          </w:tcPr>
          <w:p w:rsidR="00D24F55" w:rsidRDefault="00D24F55" w:rsidP="00D24F55">
            <w:pPr>
              <w:jc w:val="right"/>
              <w:rPr>
                <w:color w:val="000000"/>
              </w:rPr>
            </w:pPr>
          </w:p>
        </w:tc>
      </w:tr>
      <w:tr w:rsidR="00D24F55" w:rsidRPr="00927739" w:rsidTr="00D24F55">
        <w:trPr>
          <w:trHeight w:val="315"/>
        </w:trPr>
        <w:tc>
          <w:tcPr>
            <w:tcW w:w="582" w:type="dxa"/>
            <w:shd w:val="clear" w:color="auto" w:fill="auto"/>
            <w:noWrap/>
            <w:vAlign w:val="bottom"/>
            <w:hideMark/>
          </w:tcPr>
          <w:p w:rsidR="00D24F55" w:rsidRPr="00927739" w:rsidRDefault="00D24F55" w:rsidP="00D24F55">
            <w:pPr>
              <w:rPr>
                <w:rFonts w:ascii="Calibri" w:hAnsi="Calibri"/>
                <w:b/>
                <w:bCs/>
                <w:color w:val="000000"/>
              </w:rPr>
            </w:pPr>
            <w:r w:rsidRPr="00927739">
              <w:rPr>
                <w:rFonts w:ascii="Calibri" w:hAnsi="Calibri"/>
                <w:b/>
                <w:bCs/>
                <w:color w:val="000000"/>
              </w:rPr>
              <w:t> </w:t>
            </w:r>
          </w:p>
        </w:tc>
        <w:tc>
          <w:tcPr>
            <w:tcW w:w="4962" w:type="dxa"/>
            <w:shd w:val="clear" w:color="auto" w:fill="auto"/>
            <w:hideMark/>
          </w:tcPr>
          <w:p w:rsidR="00D24F55" w:rsidRPr="00927739" w:rsidRDefault="00D24F55" w:rsidP="00D24F55">
            <w:pPr>
              <w:jc w:val="both"/>
              <w:rPr>
                <w:color w:val="000000"/>
              </w:rPr>
            </w:pPr>
            <w:r w:rsidRPr="00927739">
              <w:rPr>
                <w:color w:val="000000"/>
              </w:rPr>
              <w:t>Процентные платежи по муниципальному долгу муниципального образования</w:t>
            </w:r>
          </w:p>
        </w:tc>
        <w:tc>
          <w:tcPr>
            <w:tcW w:w="709" w:type="dxa"/>
            <w:vAlign w:val="bottom"/>
          </w:tcPr>
          <w:p w:rsidR="00D24F55" w:rsidRPr="00927739" w:rsidRDefault="00D24F55" w:rsidP="00D24F55">
            <w:pPr>
              <w:jc w:val="center"/>
            </w:pPr>
            <w:r w:rsidRPr="00927739">
              <w:rPr>
                <w:color w:val="000000"/>
              </w:rPr>
              <w:t>992</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13</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01</w:t>
            </w:r>
          </w:p>
        </w:tc>
        <w:tc>
          <w:tcPr>
            <w:tcW w:w="1702" w:type="dxa"/>
            <w:shd w:val="clear" w:color="auto" w:fill="auto"/>
            <w:vAlign w:val="bottom"/>
            <w:hideMark/>
          </w:tcPr>
          <w:p w:rsidR="00D24F55" w:rsidRPr="00927739" w:rsidRDefault="00D24F55" w:rsidP="00D24F55">
            <w:pPr>
              <w:jc w:val="center"/>
              <w:rPr>
                <w:color w:val="000000"/>
              </w:rPr>
            </w:pPr>
            <w:r w:rsidRPr="00927739">
              <w:rPr>
                <w:color w:val="000000"/>
              </w:rPr>
              <w:t>23 0 01 10210</w:t>
            </w:r>
          </w:p>
        </w:tc>
        <w:tc>
          <w:tcPr>
            <w:tcW w:w="708" w:type="dxa"/>
            <w:shd w:val="clear" w:color="auto" w:fill="auto"/>
            <w:noWrap/>
            <w:vAlign w:val="bottom"/>
            <w:hideMark/>
          </w:tcPr>
          <w:p w:rsidR="00D24F55" w:rsidRPr="00927739" w:rsidRDefault="00D24F55" w:rsidP="00D24F55">
            <w:pPr>
              <w:jc w:val="center"/>
              <w:rPr>
                <w:rFonts w:ascii="Calibri" w:hAnsi="Calibri"/>
                <w:color w:val="000000"/>
              </w:rPr>
            </w:pPr>
            <w:r w:rsidRPr="00927739">
              <w:rPr>
                <w:rFonts w:ascii="Calibri" w:hAnsi="Calibri"/>
                <w:color w:val="000000"/>
              </w:rPr>
              <w:t> </w:t>
            </w:r>
          </w:p>
        </w:tc>
        <w:tc>
          <w:tcPr>
            <w:tcW w:w="1841" w:type="dxa"/>
            <w:shd w:val="clear" w:color="auto" w:fill="auto"/>
            <w:noWrap/>
            <w:vAlign w:val="bottom"/>
          </w:tcPr>
          <w:p w:rsidR="00D24F55" w:rsidRPr="00927739" w:rsidRDefault="00D24F55" w:rsidP="00D24F55">
            <w:pPr>
              <w:jc w:val="right"/>
              <w:rPr>
                <w:color w:val="000000"/>
              </w:rPr>
            </w:pPr>
            <w:r w:rsidRPr="00927739">
              <w:rPr>
                <w:color w:val="000000"/>
              </w:rPr>
              <w:t>99,74</w:t>
            </w:r>
          </w:p>
        </w:tc>
        <w:tc>
          <w:tcPr>
            <w:tcW w:w="1558" w:type="dxa"/>
            <w:vAlign w:val="bottom"/>
          </w:tcPr>
          <w:p w:rsidR="00D24F55" w:rsidRPr="00927739" w:rsidRDefault="00D24F55" w:rsidP="00D24F55">
            <w:pPr>
              <w:jc w:val="right"/>
              <w:rPr>
                <w:color w:val="000000"/>
              </w:rPr>
            </w:pPr>
            <w:r w:rsidRPr="00927739">
              <w:rPr>
                <w:color w:val="000000"/>
              </w:rPr>
              <w:t>99,74</w:t>
            </w:r>
          </w:p>
        </w:tc>
        <w:tc>
          <w:tcPr>
            <w:tcW w:w="1558" w:type="dxa"/>
            <w:vAlign w:val="bottom"/>
          </w:tcPr>
          <w:p w:rsidR="00D24F55" w:rsidRPr="00927739" w:rsidRDefault="00D24F55" w:rsidP="00D24F55">
            <w:pPr>
              <w:jc w:val="right"/>
              <w:rPr>
                <w:color w:val="000000"/>
              </w:rPr>
            </w:pPr>
            <w:r>
              <w:rPr>
                <w:color w:val="000000"/>
              </w:rPr>
              <w:t>100,0</w:t>
            </w:r>
          </w:p>
        </w:tc>
      </w:tr>
      <w:tr w:rsidR="00D24F55" w:rsidRPr="00927739" w:rsidTr="00D24F55">
        <w:trPr>
          <w:trHeight w:val="315"/>
        </w:trPr>
        <w:tc>
          <w:tcPr>
            <w:tcW w:w="582" w:type="dxa"/>
            <w:shd w:val="clear" w:color="auto" w:fill="auto"/>
            <w:noWrap/>
            <w:vAlign w:val="bottom"/>
          </w:tcPr>
          <w:p w:rsidR="00D24F55" w:rsidRPr="00927739" w:rsidRDefault="00D24F55" w:rsidP="00D24F55">
            <w:pPr>
              <w:rPr>
                <w:rFonts w:ascii="Calibri" w:hAnsi="Calibri"/>
                <w:b/>
                <w:bCs/>
                <w:color w:val="000000"/>
              </w:rPr>
            </w:pPr>
          </w:p>
        </w:tc>
        <w:tc>
          <w:tcPr>
            <w:tcW w:w="4962" w:type="dxa"/>
            <w:shd w:val="clear" w:color="auto" w:fill="auto"/>
            <w:noWrap/>
            <w:vAlign w:val="bottom"/>
          </w:tcPr>
          <w:p w:rsidR="00D24F55" w:rsidRPr="00927739" w:rsidRDefault="00D24F55" w:rsidP="00D24F55">
            <w:pPr>
              <w:rPr>
                <w:color w:val="000000"/>
              </w:rPr>
            </w:pPr>
          </w:p>
        </w:tc>
        <w:tc>
          <w:tcPr>
            <w:tcW w:w="709" w:type="dxa"/>
            <w:vAlign w:val="bottom"/>
          </w:tcPr>
          <w:p w:rsidR="00D24F55" w:rsidRPr="00927739" w:rsidRDefault="00D24F55" w:rsidP="00D24F55">
            <w:pPr>
              <w:jc w:val="center"/>
              <w:rPr>
                <w:color w:val="000000"/>
              </w:rPr>
            </w:pPr>
          </w:p>
        </w:tc>
        <w:tc>
          <w:tcPr>
            <w:tcW w:w="567" w:type="dxa"/>
            <w:shd w:val="clear" w:color="auto" w:fill="auto"/>
            <w:vAlign w:val="bottom"/>
          </w:tcPr>
          <w:p w:rsidR="00D24F55" w:rsidRPr="00927739" w:rsidRDefault="00D24F55" w:rsidP="00D24F55">
            <w:pPr>
              <w:jc w:val="center"/>
              <w:rPr>
                <w:color w:val="000000"/>
              </w:rPr>
            </w:pPr>
          </w:p>
        </w:tc>
        <w:tc>
          <w:tcPr>
            <w:tcW w:w="568" w:type="dxa"/>
            <w:shd w:val="clear" w:color="auto" w:fill="auto"/>
            <w:vAlign w:val="bottom"/>
          </w:tcPr>
          <w:p w:rsidR="00D24F55" w:rsidRPr="00927739" w:rsidRDefault="00D24F55" w:rsidP="00D24F55">
            <w:pPr>
              <w:jc w:val="center"/>
              <w:rPr>
                <w:color w:val="000000"/>
              </w:rPr>
            </w:pPr>
          </w:p>
        </w:tc>
        <w:tc>
          <w:tcPr>
            <w:tcW w:w="1702" w:type="dxa"/>
            <w:shd w:val="clear" w:color="auto" w:fill="auto"/>
            <w:vAlign w:val="bottom"/>
          </w:tcPr>
          <w:p w:rsidR="00D24F55" w:rsidRPr="00927739" w:rsidRDefault="00D24F55" w:rsidP="00D24F55">
            <w:pPr>
              <w:jc w:val="center"/>
              <w:rPr>
                <w:color w:val="000000"/>
              </w:rPr>
            </w:pPr>
          </w:p>
        </w:tc>
        <w:tc>
          <w:tcPr>
            <w:tcW w:w="708" w:type="dxa"/>
            <w:shd w:val="clear" w:color="auto" w:fill="auto"/>
            <w:noWrap/>
            <w:vAlign w:val="bottom"/>
          </w:tcPr>
          <w:p w:rsidR="00D24F55" w:rsidRPr="00927739" w:rsidRDefault="00D24F55" w:rsidP="00D24F55">
            <w:pPr>
              <w:jc w:val="center"/>
              <w:rPr>
                <w:color w:val="000000"/>
              </w:rPr>
            </w:pPr>
          </w:p>
        </w:tc>
        <w:tc>
          <w:tcPr>
            <w:tcW w:w="1841" w:type="dxa"/>
            <w:shd w:val="clear" w:color="auto" w:fill="auto"/>
            <w:noWrap/>
            <w:vAlign w:val="bottom"/>
          </w:tcPr>
          <w:p w:rsidR="00D24F55" w:rsidRPr="00927739" w:rsidRDefault="00D24F55" w:rsidP="00D24F55">
            <w:pPr>
              <w:jc w:val="right"/>
              <w:rPr>
                <w:color w:val="000000"/>
              </w:rPr>
            </w:pPr>
          </w:p>
        </w:tc>
        <w:tc>
          <w:tcPr>
            <w:tcW w:w="1558" w:type="dxa"/>
            <w:vAlign w:val="bottom"/>
          </w:tcPr>
          <w:p w:rsidR="00D24F55" w:rsidRPr="00927739" w:rsidRDefault="00D24F55" w:rsidP="00D24F55">
            <w:pPr>
              <w:jc w:val="right"/>
              <w:rPr>
                <w:color w:val="000000"/>
              </w:rPr>
            </w:pPr>
          </w:p>
        </w:tc>
        <w:tc>
          <w:tcPr>
            <w:tcW w:w="1558" w:type="dxa"/>
            <w:vAlign w:val="bottom"/>
          </w:tcPr>
          <w:p w:rsidR="00D24F55" w:rsidRDefault="00D24F55" w:rsidP="00D24F55">
            <w:pPr>
              <w:jc w:val="right"/>
              <w:rPr>
                <w:color w:val="000000"/>
              </w:rPr>
            </w:pPr>
          </w:p>
        </w:tc>
      </w:tr>
      <w:tr w:rsidR="00D24F55" w:rsidRPr="00927739" w:rsidTr="00D24F55">
        <w:trPr>
          <w:trHeight w:val="315"/>
        </w:trPr>
        <w:tc>
          <w:tcPr>
            <w:tcW w:w="582" w:type="dxa"/>
            <w:shd w:val="clear" w:color="auto" w:fill="auto"/>
            <w:noWrap/>
            <w:vAlign w:val="bottom"/>
            <w:hideMark/>
          </w:tcPr>
          <w:p w:rsidR="00D24F55" w:rsidRPr="00927739" w:rsidRDefault="00D24F55" w:rsidP="00D24F55">
            <w:pPr>
              <w:rPr>
                <w:rFonts w:ascii="Calibri" w:hAnsi="Calibri"/>
                <w:b/>
                <w:bCs/>
                <w:color w:val="000000"/>
              </w:rPr>
            </w:pPr>
            <w:r w:rsidRPr="00927739">
              <w:rPr>
                <w:rFonts w:ascii="Calibri" w:hAnsi="Calibri"/>
                <w:b/>
                <w:bCs/>
                <w:color w:val="000000"/>
              </w:rPr>
              <w:t> </w:t>
            </w:r>
          </w:p>
        </w:tc>
        <w:tc>
          <w:tcPr>
            <w:tcW w:w="4962" w:type="dxa"/>
            <w:shd w:val="clear" w:color="auto" w:fill="auto"/>
            <w:noWrap/>
            <w:vAlign w:val="bottom"/>
            <w:hideMark/>
          </w:tcPr>
          <w:p w:rsidR="00D24F55" w:rsidRPr="00927739" w:rsidRDefault="00D24F55" w:rsidP="00D24F55">
            <w:pPr>
              <w:rPr>
                <w:color w:val="000000"/>
              </w:rPr>
            </w:pPr>
            <w:r w:rsidRPr="00927739">
              <w:rPr>
                <w:color w:val="000000"/>
              </w:rPr>
              <w:t xml:space="preserve">Обслуживание государственного (муниципального) долга </w:t>
            </w:r>
          </w:p>
        </w:tc>
        <w:tc>
          <w:tcPr>
            <w:tcW w:w="709" w:type="dxa"/>
            <w:vAlign w:val="bottom"/>
          </w:tcPr>
          <w:p w:rsidR="00D24F55" w:rsidRPr="00927739" w:rsidRDefault="00D24F55" w:rsidP="00D24F55">
            <w:pPr>
              <w:jc w:val="center"/>
            </w:pPr>
            <w:r w:rsidRPr="00927739">
              <w:rPr>
                <w:color w:val="000000"/>
              </w:rPr>
              <w:t>992</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13</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01</w:t>
            </w:r>
          </w:p>
        </w:tc>
        <w:tc>
          <w:tcPr>
            <w:tcW w:w="1702" w:type="dxa"/>
            <w:shd w:val="clear" w:color="auto" w:fill="auto"/>
            <w:vAlign w:val="bottom"/>
            <w:hideMark/>
          </w:tcPr>
          <w:p w:rsidR="00D24F55" w:rsidRPr="00927739" w:rsidRDefault="00D24F55" w:rsidP="00D24F55">
            <w:pPr>
              <w:jc w:val="center"/>
              <w:rPr>
                <w:color w:val="000000"/>
              </w:rPr>
            </w:pPr>
            <w:r w:rsidRPr="00927739">
              <w:rPr>
                <w:color w:val="000000"/>
              </w:rPr>
              <w:t>23 0 01 10210</w:t>
            </w:r>
          </w:p>
        </w:tc>
        <w:tc>
          <w:tcPr>
            <w:tcW w:w="708" w:type="dxa"/>
            <w:shd w:val="clear" w:color="auto" w:fill="auto"/>
            <w:noWrap/>
            <w:vAlign w:val="bottom"/>
            <w:hideMark/>
          </w:tcPr>
          <w:p w:rsidR="00D24F55" w:rsidRPr="00927739" w:rsidRDefault="00D24F55" w:rsidP="00D24F55">
            <w:pPr>
              <w:jc w:val="center"/>
              <w:rPr>
                <w:color w:val="000000"/>
              </w:rPr>
            </w:pPr>
            <w:r w:rsidRPr="00927739">
              <w:rPr>
                <w:color w:val="000000"/>
              </w:rPr>
              <w:t>700</w:t>
            </w:r>
          </w:p>
        </w:tc>
        <w:tc>
          <w:tcPr>
            <w:tcW w:w="1841" w:type="dxa"/>
            <w:shd w:val="clear" w:color="auto" w:fill="auto"/>
            <w:noWrap/>
            <w:vAlign w:val="bottom"/>
          </w:tcPr>
          <w:p w:rsidR="00D24F55" w:rsidRPr="00927739" w:rsidRDefault="00D24F55" w:rsidP="00D24F55">
            <w:pPr>
              <w:jc w:val="right"/>
              <w:rPr>
                <w:color w:val="000000"/>
              </w:rPr>
            </w:pPr>
            <w:r w:rsidRPr="00927739">
              <w:rPr>
                <w:color w:val="000000"/>
              </w:rPr>
              <w:t>99,74</w:t>
            </w:r>
          </w:p>
        </w:tc>
        <w:tc>
          <w:tcPr>
            <w:tcW w:w="1558" w:type="dxa"/>
            <w:vAlign w:val="bottom"/>
          </w:tcPr>
          <w:p w:rsidR="00D24F55" w:rsidRPr="00927739" w:rsidRDefault="00D24F55" w:rsidP="00D24F55">
            <w:pPr>
              <w:jc w:val="right"/>
              <w:rPr>
                <w:color w:val="000000"/>
              </w:rPr>
            </w:pPr>
            <w:r w:rsidRPr="00927739">
              <w:rPr>
                <w:color w:val="000000"/>
              </w:rPr>
              <w:t>99,74</w:t>
            </w:r>
          </w:p>
        </w:tc>
        <w:tc>
          <w:tcPr>
            <w:tcW w:w="1558" w:type="dxa"/>
            <w:vAlign w:val="bottom"/>
          </w:tcPr>
          <w:p w:rsidR="00D24F55" w:rsidRPr="00927739" w:rsidRDefault="00D24F55" w:rsidP="00D24F55">
            <w:pPr>
              <w:jc w:val="right"/>
              <w:rPr>
                <w:color w:val="000000"/>
              </w:rPr>
            </w:pPr>
            <w:r>
              <w:rPr>
                <w:color w:val="000000"/>
              </w:rPr>
              <w:t>100,0</w:t>
            </w:r>
          </w:p>
        </w:tc>
      </w:tr>
    </w:tbl>
    <w:p w:rsidR="00D24F55" w:rsidRDefault="00D24F55" w:rsidP="00D24F55">
      <w:pPr>
        <w:rPr>
          <w:sz w:val="28"/>
          <w:szCs w:val="28"/>
        </w:rPr>
      </w:pPr>
    </w:p>
    <w:p w:rsidR="00D24F55" w:rsidRDefault="00D24F55" w:rsidP="00D24F55">
      <w:pPr>
        <w:rPr>
          <w:sz w:val="28"/>
          <w:szCs w:val="28"/>
        </w:rPr>
      </w:pPr>
    </w:p>
    <w:p w:rsidR="00D24F55" w:rsidRDefault="00D24F55" w:rsidP="00D24F55">
      <w:pPr>
        <w:rPr>
          <w:sz w:val="28"/>
          <w:szCs w:val="28"/>
        </w:rPr>
      </w:pPr>
      <w:r>
        <w:rPr>
          <w:sz w:val="28"/>
          <w:szCs w:val="28"/>
        </w:rPr>
        <w:t>Глава</w:t>
      </w:r>
    </w:p>
    <w:p w:rsidR="00D24F55" w:rsidRDefault="00D24F55" w:rsidP="00D24F55">
      <w:pPr>
        <w:rPr>
          <w:sz w:val="28"/>
          <w:szCs w:val="28"/>
        </w:rPr>
      </w:pPr>
      <w:r>
        <w:rPr>
          <w:sz w:val="28"/>
          <w:szCs w:val="28"/>
        </w:rPr>
        <w:t xml:space="preserve">Ейскоукрепленского сельского поселения </w:t>
      </w:r>
    </w:p>
    <w:p w:rsidR="00D24F55" w:rsidRPr="00D24F55" w:rsidRDefault="00D24F55" w:rsidP="00D24F55">
      <w:pPr>
        <w:pStyle w:val="ConsNormal"/>
        <w:widowControl/>
        <w:tabs>
          <w:tab w:val="left" w:pos="709"/>
        </w:tabs>
        <w:ind w:firstLine="0"/>
        <w:jc w:val="both"/>
        <w:rPr>
          <w:rFonts w:ascii="Times New Roman" w:hAnsi="Times New Roman"/>
          <w:sz w:val="28"/>
          <w:szCs w:val="28"/>
        </w:rPr>
      </w:pPr>
      <w:r w:rsidRPr="00D24F55">
        <w:rPr>
          <w:rFonts w:ascii="Times New Roman" w:hAnsi="Times New Roman"/>
          <w:sz w:val="28"/>
          <w:szCs w:val="28"/>
        </w:rPr>
        <w:t>Щербиновского района                                                                                                                                                А.А. Колосов</w:t>
      </w:r>
    </w:p>
    <w:p w:rsidR="00D24F55" w:rsidRDefault="00D24F55" w:rsidP="00D24F55">
      <w:pPr>
        <w:pStyle w:val="ConsNormal"/>
        <w:widowControl/>
        <w:tabs>
          <w:tab w:val="left" w:pos="709"/>
        </w:tabs>
        <w:ind w:firstLine="0"/>
        <w:jc w:val="both"/>
        <w:rPr>
          <w:rFonts w:ascii="Times New Roman" w:hAnsi="Times New Roman"/>
          <w:sz w:val="28"/>
          <w:szCs w:val="28"/>
        </w:rPr>
      </w:pPr>
    </w:p>
    <w:p w:rsidR="00991673" w:rsidRDefault="00991673" w:rsidP="00D24F55">
      <w:pPr>
        <w:pStyle w:val="ConsNormal"/>
        <w:widowControl/>
        <w:tabs>
          <w:tab w:val="left" w:pos="709"/>
        </w:tabs>
        <w:ind w:firstLine="0"/>
        <w:jc w:val="both"/>
        <w:rPr>
          <w:rFonts w:ascii="Times New Roman" w:hAnsi="Times New Roman"/>
          <w:sz w:val="28"/>
          <w:szCs w:val="28"/>
        </w:rPr>
      </w:pPr>
    </w:p>
    <w:p w:rsidR="00991673" w:rsidRDefault="00991673" w:rsidP="00D24F55">
      <w:pPr>
        <w:pStyle w:val="ConsNormal"/>
        <w:widowControl/>
        <w:tabs>
          <w:tab w:val="left" w:pos="709"/>
        </w:tabs>
        <w:ind w:firstLine="0"/>
        <w:jc w:val="both"/>
        <w:rPr>
          <w:rFonts w:ascii="Times New Roman" w:hAnsi="Times New Roman"/>
          <w:sz w:val="28"/>
          <w:szCs w:val="28"/>
        </w:rPr>
      </w:pPr>
    </w:p>
    <w:p w:rsidR="00991673" w:rsidRDefault="00991673" w:rsidP="00D24F55">
      <w:pPr>
        <w:pStyle w:val="ConsNormal"/>
        <w:widowControl/>
        <w:tabs>
          <w:tab w:val="left" w:pos="709"/>
        </w:tabs>
        <w:ind w:firstLine="0"/>
        <w:jc w:val="both"/>
        <w:rPr>
          <w:rFonts w:ascii="Times New Roman" w:hAnsi="Times New Roman"/>
          <w:sz w:val="28"/>
          <w:szCs w:val="28"/>
        </w:rPr>
      </w:pPr>
    </w:p>
    <w:p w:rsidR="00991673" w:rsidRDefault="00991673" w:rsidP="00D24F55">
      <w:pPr>
        <w:pStyle w:val="ConsNormal"/>
        <w:widowControl/>
        <w:tabs>
          <w:tab w:val="left" w:pos="709"/>
        </w:tabs>
        <w:ind w:firstLine="0"/>
        <w:jc w:val="both"/>
        <w:rPr>
          <w:rFonts w:ascii="Times New Roman" w:hAnsi="Times New Roman"/>
          <w:sz w:val="28"/>
          <w:szCs w:val="28"/>
        </w:rPr>
      </w:pPr>
    </w:p>
    <w:p w:rsidR="00991673" w:rsidRPr="00D24F55" w:rsidRDefault="00991673" w:rsidP="00D24F55">
      <w:pPr>
        <w:pStyle w:val="ConsNormal"/>
        <w:widowControl/>
        <w:tabs>
          <w:tab w:val="left" w:pos="709"/>
        </w:tabs>
        <w:ind w:firstLine="0"/>
        <w:jc w:val="both"/>
        <w:rPr>
          <w:rFonts w:ascii="Times New Roman" w:hAnsi="Times New Roman"/>
          <w:sz w:val="28"/>
          <w:szCs w:val="28"/>
        </w:rPr>
      </w:pPr>
    </w:p>
    <w:p w:rsidR="00D24F55" w:rsidRDefault="00D24F55" w:rsidP="00D24F55">
      <w:pPr>
        <w:ind w:left="10080"/>
        <w:jc w:val="center"/>
        <w:rPr>
          <w:sz w:val="28"/>
          <w:szCs w:val="28"/>
        </w:rPr>
      </w:pPr>
      <w:r>
        <w:rPr>
          <w:sz w:val="28"/>
          <w:szCs w:val="28"/>
        </w:rPr>
        <w:t>ПРИЛОЖЕНИЕ № 4</w:t>
      </w:r>
    </w:p>
    <w:p w:rsidR="00D24F55" w:rsidRDefault="00D24F55" w:rsidP="00D24F55">
      <w:pPr>
        <w:ind w:left="10080"/>
        <w:jc w:val="center"/>
        <w:rPr>
          <w:sz w:val="28"/>
          <w:szCs w:val="28"/>
        </w:rPr>
      </w:pPr>
      <w:r>
        <w:rPr>
          <w:sz w:val="28"/>
          <w:szCs w:val="28"/>
        </w:rPr>
        <w:t>к решению Совета</w:t>
      </w:r>
    </w:p>
    <w:p w:rsidR="00D24F55" w:rsidRDefault="00D24F55" w:rsidP="00D24F55">
      <w:pPr>
        <w:ind w:left="10080"/>
        <w:jc w:val="center"/>
        <w:rPr>
          <w:sz w:val="28"/>
          <w:szCs w:val="28"/>
        </w:rPr>
      </w:pPr>
      <w:r>
        <w:rPr>
          <w:sz w:val="28"/>
          <w:szCs w:val="28"/>
        </w:rPr>
        <w:t>Ейскоукрепленского сельского поселения Щербиновского района</w:t>
      </w:r>
    </w:p>
    <w:p w:rsidR="00D24F55" w:rsidRPr="00484A85" w:rsidRDefault="00D24F55" w:rsidP="00D24F55">
      <w:pPr>
        <w:ind w:left="10080"/>
        <w:jc w:val="center"/>
        <w:rPr>
          <w:sz w:val="28"/>
          <w:szCs w:val="28"/>
        </w:rPr>
      </w:pPr>
      <w:r>
        <w:rPr>
          <w:sz w:val="28"/>
          <w:szCs w:val="28"/>
        </w:rPr>
        <w:t>от 29.06.2017 № 1</w:t>
      </w:r>
    </w:p>
    <w:p w:rsidR="00D24F55" w:rsidRDefault="00D24F55" w:rsidP="00D24F55">
      <w:pPr>
        <w:jc w:val="center"/>
        <w:rPr>
          <w:sz w:val="28"/>
          <w:szCs w:val="28"/>
        </w:rPr>
      </w:pPr>
    </w:p>
    <w:p w:rsidR="00D24F55" w:rsidRDefault="00D24F55" w:rsidP="00D24F55">
      <w:pPr>
        <w:jc w:val="center"/>
        <w:rPr>
          <w:sz w:val="28"/>
          <w:szCs w:val="28"/>
        </w:rPr>
      </w:pPr>
    </w:p>
    <w:p w:rsidR="00D24F55" w:rsidRDefault="00D24F55" w:rsidP="00D24F55">
      <w:pPr>
        <w:jc w:val="center"/>
        <w:rPr>
          <w:sz w:val="28"/>
          <w:szCs w:val="28"/>
        </w:rPr>
      </w:pPr>
      <w:r>
        <w:rPr>
          <w:sz w:val="28"/>
          <w:szCs w:val="28"/>
        </w:rPr>
        <w:t>Расходы</w:t>
      </w:r>
      <w:r w:rsidRPr="009C7B42">
        <w:rPr>
          <w:sz w:val="28"/>
          <w:szCs w:val="28"/>
        </w:rPr>
        <w:t xml:space="preserve"> бюджета </w:t>
      </w:r>
      <w:r>
        <w:rPr>
          <w:sz w:val="28"/>
          <w:szCs w:val="28"/>
        </w:rPr>
        <w:t>Ейскоукрепленского</w:t>
      </w:r>
      <w:r w:rsidRPr="009C7B42">
        <w:rPr>
          <w:sz w:val="28"/>
          <w:szCs w:val="28"/>
        </w:rPr>
        <w:t xml:space="preserve"> сельского поселения</w:t>
      </w:r>
      <w:r>
        <w:rPr>
          <w:sz w:val="28"/>
          <w:szCs w:val="28"/>
        </w:rPr>
        <w:t xml:space="preserve"> </w:t>
      </w:r>
      <w:r w:rsidRPr="009C7B42">
        <w:rPr>
          <w:sz w:val="28"/>
          <w:szCs w:val="28"/>
        </w:rPr>
        <w:t xml:space="preserve">Щербиновского района по разделам и подразделам </w:t>
      </w:r>
      <w:r>
        <w:rPr>
          <w:sz w:val="28"/>
          <w:szCs w:val="28"/>
        </w:rPr>
        <w:t xml:space="preserve"> </w:t>
      </w:r>
    </w:p>
    <w:p w:rsidR="00D24F55" w:rsidRDefault="00D24F55" w:rsidP="00D24F55">
      <w:pPr>
        <w:jc w:val="center"/>
        <w:rPr>
          <w:sz w:val="28"/>
          <w:szCs w:val="28"/>
        </w:rPr>
      </w:pPr>
      <w:r>
        <w:rPr>
          <w:sz w:val="28"/>
          <w:szCs w:val="28"/>
        </w:rPr>
        <w:t>к</w:t>
      </w:r>
      <w:r w:rsidRPr="009C7B42">
        <w:rPr>
          <w:sz w:val="28"/>
          <w:szCs w:val="28"/>
        </w:rPr>
        <w:t>лассификации</w:t>
      </w:r>
      <w:r>
        <w:rPr>
          <w:sz w:val="28"/>
          <w:szCs w:val="28"/>
        </w:rPr>
        <w:t xml:space="preserve"> </w:t>
      </w:r>
      <w:r w:rsidRPr="009C7B42">
        <w:rPr>
          <w:sz w:val="28"/>
          <w:szCs w:val="28"/>
        </w:rPr>
        <w:t xml:space="preserve"> расходов бюджетов </w:t>
      </w:r>
      <w:r>
        <w:rPr>
          <w:sz w:val="28"/>
          <w:szCs w:val="28"/>
        </w:rPr>
        <w:t xml:space="preserve"> за 2016 год </w:t>
      </w:r>
    </w:p>
    <w:p w:rsidR="00D24F55" w:rsidRDefault="00D24F55" w:rsidP="00D24F55">
      <w:pPr>
        <w:jc w:val="center"/>
        <w:rPr>
          <w:sz w:val="28"/>
          <w:szCs w:val="28"/>
        </w:rPr>
      </w:pPr>
    </w:p>
    <w:tbl>
      <w:tblPr>
        <w:tblW w:w="14471" w:type="dxa"/>
        <w:tblInd w:w="93" w:type="dxa"/>
        <w:tblLayout w:type="fixed"/>
        <w:tblLook w:val="04A0"/>
      </w:tblPr>
      <w:tblGrid>
        <w:gridCol w:w="582"/>
        <w:gridCol w:w="7797"/>
        <w:gridCol w:w="567"/>
        <w:gridCol w:w="568"/>
        <w:gridCol w:w="1841"/>
        <w:gridCol w:w="1558"/>
        <w:gridCol w:w="1558"/>
      </w:tblGrid>
      <w:tr w:rsidR="00D24F55" w:rsidRPr="00927739" w:rsidTr="00D24F55">
        <w:trPr>
          <w:trHeight w:val="589"/>
          <w:tblHeader/>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D24F55" w:rsidRPr="00927739" w:rsidRDefault="00D24F55" w:rsidP="00D24F55">
            <w:pPr>
              <w:jc w:val="center"/>
              <w:rPr>
                <w:color w:val="000000"/>
              </w:rPr>
            </w:pPr>
            <w:r w:rsidRPr="00927739">
              <w:rPr>
                <w:color w:val="000000"/>
              </w:rPr>
              <w:t>№ п/п</w:t>
            </w:r>
          </w:p>
        </w:tc>
        <w:tc>
          <w:tcPr>
            <w:tcW w:w="7797" w:type="dxa"/>
            <w:tcBorders>
              <w:top w:val="single" w:sz="4" w:space="0" w:color="auto"/>
              <w:left w:val="single" w:sz="4" w:space="0" w:color="auto"/>
              <w:bottom w:val="single" w:sz="4" w:space="0" w:color="auto"/>
              <w:right w:val="single" w:sz="4" w:space="0" w:color="auto"/>
            </w:tcBorders>
            <w:shd w:val="clear" w:color="auto" w:fill="auto"/>
            <w:noWrap/>
            <w:hideMark/>
          </w:tcPr>
          <w:p w:rsidR="00D24F55" w:rsidRPr="00927739" w:rsidRDefault="00D24F55" w:rsidP="00D24F55">
            <w:pPr>
              <w:jc w:val="center"/>
              <w:rPr>
                <w:color w:val="000000"/>
              </w:rPr>
            </w:pPr>
            <w:r w:rsidRPr="00927739">
              <w:rPr>
                <w:color w:val="000000"/>
              </w:rPr>
              <w:t>Наименование</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D24F55" w:rsidRPr="00927739" w:rsidRDefault="00D24F55" w:rsidP="00D24F55">
            <w:pPr>
              <w:jc w:val="center"/>
              <w:rPr>
                <w:color w:val="000000"/>
              </w:rPr>
            </w:pPr>
            <w:r w:rsidRPr="00927739">
              <w:rPr>
                <w:color w:val="000000"/>
              </w:rPr>
              <w:t>Рз</w:t>
            </w:r>
          </w:p>
        </w:tc>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D24F55" w:rsidRPr="00927739" w:rsidRDefault="00D24F55" w:rsidP="00D24F55">
            <w:pPr>
              <w:jc w:val="center"/>
              <w:rPr>
                <w:color w:val="000000"/>
              </w:rPr>
            </w:pPr>
            <w:r w:rsidRPr="00927739">
              <w:rPr>
                <w:color w:val="000000"/>
              </w:rPr>
              <w:t>ПР</w:t>
            </w:r>
          </w:p>
        </w:tc>
        <w:tc>
          <w:tcPr>
            <w:tcW w:w="1841" w:type="dxa"/>
            <w:tcBorders>
              <w:top w:val="single" w:sz="4" w:space="0" w:color="auto"/>
              <w:left w:val="single" w:sz="4" w:space="0" w:color="auto"/>
              <w:bottom w:val="single" w:sz="4" w:space="0" w:color="auto"/>
              <w:right w:val="single" w:sz="4" w:space="0" w:color="auto"/>
            </w:tcBorders>
            <w:shd w:val="clear" w:color="auto" w:fill="auto"/>
            <w:hideMark/>
          </w:tcPr>
          <w:p w:rsidR="00D24F55" w:rsidRPr="00927739" w:rsidRDefault="00D24F55" w:rsidP="00D24F55">
            <w:pPr>
              <w:jc w:val="center"/>
              <w:rPr>
                <w:color w:val="000000"/>
              </w:rPr>
            </w:pPr>
            <w:r>
              <w:t>Бюджет, утвержденный решением Совета Ейскоукрепленского сельского поселения Щербиновского района № 8 от 27.12.2016 г.</w:t>
            </w:r>
          </w:p>
        </w:tc>
        <w:tc>
          <w:tcPr>
            <w:tcW w:w="1558" w:type="dxa"/>
            <w:tcBorders>
              <w:top w:val="single" w:sz="4" w:space="0" w:color="auto"/>
              <w:left w:val="single" w:sz="4" w:space="0" w:color="auto"/>
              <w:bottom w:val="single" w:sz="4" w:space="0" w:color="auto"/>
              <w:right w:val="single" w:sz="4" w:space="0" w:color="auto"/>
            </w:tcBorders>
          </w:tcPr>
          <w:p w:rsidR="00D24F55" w:rsidRPr="0058624D" w:rsidRDefault="00D24F55" w:rsidP="00D24F55">
            <w:pPr>
              <w:jc w:val="center"/>
              <w:rPr>
                <w:bCs/>
              </w:rPr>
            </w:pPr>
            <w:r>
              <w:t>Кассовое исполнение за 2016 год,</w:t>
            </w:r>
            <w:r w:rsidRPr="0058624D">
              <w:t xml:space="preserve"> рублей</w:t>
            </w:r>
          </w:p>
        </w:tc>
        <w:tc>
          <w:tcPr>
            <w:tcW w:w="1558" w:type="dxa"/>
            <w:tcBorders>
              <w:top w:val="single" w:sz="4" w:space="0" w:color="auto"/>
              <w:left w:val="single" w:sz="4" w:space="0" w:color="auto"/>
              <w:bottom w:val="single" w:sz="4" w:space="0" w:color="auto"/>
              <w:right w:val="single" w:sz="4" w:space="0" w:color="auto"/>
            </w:tcBorders>
          </w:tcPr>
          <w:p w:rsidR="00D24F55" w:rsidRDefault="00D24F55" w:rsidP="00D24F55">
            <w:pPr>
              <w:jc w:val="center"/>
            </w:pPr>
            <w:r>
              <w:t>Процент исполнения к утвержден-ному бюджетному назначению на 2016 год</w:t>
            </w:r>
          </w:p>
        </w:tc>
      </w:tr>
      <w:tr w:rsidR="00D24F55" w:rsidRPr="00927739" w:rsidTr="00D24F55">
        <w:trPr>
          <w:trHeight w:val="315"/>
        </w:trPr>
        <w:tc>
          <w:tcPr>
            <w:tcW w:w="582" w:type="dxa"/>
            <w:tcBorders>
              <w:top w:val="single" w:sz="4" w:space="0" w:color="auto"/>
            </w:tcBorders>
            <w:shd w:val="clear" w:color="auto" w:fill="auto"/>
            <w:noWrap/>
            <w:vAlign w:val="bottom"/>
            <w:hideMark/>
          </w:tcPr>
          <w:p w:rsidR="00D24F55" w:rsidRPr="00927739" w:rsidRDefault="00D24F55" w:rsidP="00D24F55">
            <w:pPr>
              <w:rPr>
                <w:rFonts w:ascii="Calibri" w:hAnsi="Calibri"/>
                <w:color w:val="000000"/>
              </w:rPr>
            </w:pPr>
            <w:r w:rsidRPr="00927739">
              <w:rPr>
                <w:rFonts w:ascii="Calibri" w:hAnsi="Calibri"/>
                <w:color w:val="000000"/>
              </w:rPr>
              <w:t> </w:t>
            </w:r>
          </w:p>
        </w:tc>
        <w:tc>
          <w:tcPr>
            <w:tcW w:w="7797" w:type="dxa"/>
            <w:tcBorders>
              <w:top w:val="single" w:sz="4" w:space="0" w:color="auto"/>
            </w:tcBorders>
            <w:shd w:val="clear" w:color="auto" w:fill="auto"/>
            <w:hideMark/>
          </w:tcPr>
          <w:p w:rsidR="00D24F55" w:rsidRPr="00927739" w:rsidRDefault="00D24F55" w:rsidP="00D24F55">
            <w:pPr>
              <w:rPr>
                <w:b/>
                <w:bCs/>
                <w:color w:val="000000"/>
              </w:rPr>
            </w:pPr>
            <w:r w:rsidRPr="00927739">
              <w:rPr>
                <w:b/>
                <w:bCs/>
                <w:color w:val="000000"/>
              </w:rPr>
              <w:t>ВСЕГО:</w:t>
            </w:r>
          </w:p>
        </w:tc>
        <w:tc>
          <w:tcPr>
            <w:tcW w:w="567" w:type="dxa"/>
            <w:tcBorders>
              <w:top w:val="single" w:sz="4" w:space="0" w:color="auto"/>
            </w:tcBorders>
            <w:shd w:val="clear" w:color="auto" w:fill="auto"/>
            <w:vAlign w:val="bottom"/>
            <w:hideMark/>
          </w:tcPr>
          <w:p w:rsidR="00D24F55" w:rsidRPr="00927739" w:rsidRDefault="00D24F55" w:rsidP="00D24F55">
            <w:pPr>
              <w:jc w:val="center"/>
              <w:rPr>
                <w:b/>
                <w:bCs/>
                <w:color w:val="000000"/>
              </w:rPr>
            </w:pPr>
          </w:p>
        </w:tc>
        <w:tc>
          <w:tcPr>
            <w:tcW w:w="568" w:type="dxa"/>
            <w:tcBorders>
              <w:top w:val="single" w:sz="4" w:space="0" w:color="auto"/>
            </w:tcBorders>
            <w:shd w:val="clear" w:color="auto" w:fill="auto"/>
            <w:vAlign w:val="bottom"/>
            <w:hideMark/>
          </w:tcPr>
          <w:p w:rsidR="00D24F55" w:rsidRPr="00927739" w:rsidRDefault="00D24F55" w:rsidP="00D24F55">
            <w:pPr>
              <w:jc w:val="center"/>
              <w:rPr>
                <w:b/>
                <w:bCs/>
                <w:color w:val="000000"/>
              </w:rPr>
            </w:pPr>
            <w:r w:rsidRPr="00927739">
              <w:rPr>
                <w:b/>
                <w:bCs/>
                <w:color w:val="000000"/>
              </w:rPr>
              <w:t> </w:t>
            </w:r>
          </w:p>
        </w:tc>
        <w:tc>
          <w:tcPr>
            <w:tcW w:w="1841" w:type="dxa"/>
            <w:tcBorders>
              <w:top w:val="single" w:sz="4" w:space="0" w:color="auto"/>
            </w:tcBorders>
            <w:shd w:val="clear" w:color="auto" w:fill="auto"/>
            <w:noWrap/>
            <w:vAlign w:val="bottom"/>
          </w:tcPr>
          <w:p w:rsidR="00D24F55" w:rsidRPr="00927739" w:rsidRDefault="00D24F55" w:rsidP="00D24F55">
            <w:pPr>
              <w:jc w:val="right"/>
              <w:rPr>
                <w:b/>
                <w:color w:val="000000"/>
              </w:rPr>
            </w:pPr>
            <w:r>
              <w:rPr>
                <w:b/>
                <w:color w:val="000000"/>
              </w:rPr>
              <w:t>9324759,40</w:t>
            </w:r>
          </w:p>
        </w:tc>
        <w:tc>
          <w:tcPr>
            <w:tcW w:w="1558" w:type="dxa"/>
            <w:tcBorders>
              <w:top w:val="single" w:sz="4" w:space="0" w:color="auto"/>
            </w:tcBorders>
            <w:vAlign w:val="bottom"/>
          </w:tcPr>
          <w:p w:rsidR="00D24F55" w:rsidRDefault="00D24F55" w:rsidP="00D24F55">
            <w:pPr>
              <w:jc w:val="right"/>
              <w:rPr>
                <w:b/>
                <w:color w:val="000000"/>
              </w:rPr>
            </w:pPr>
            <w:r>
              <w:rPr>
                <w:b/>
                <w:color w:val="000000"/>
              </w:rPr>
              <w:t>9204089,72</w:t>
            </w:r>
          </w:p>
        </w:tc>
        <w:tc>
          <w:tcPr>
            <w:tcW w:w="1558" w:type="dxa"/>
            <w:tcBorders>
              <w:top w:val="single" w:sz="4" w:space="0" w:color="auto"/>
            </w:tcBorders>
            <w:vAlign w:val="bottom"/>
          </w:tcPr>
          <w:p w:rsidR="00D24F55" w:rsidRDefault="00D24F55" w:rsidP="00D24F55">
            <w:pPr>
              <w:jc w:val="right"/>
              <w:rPr>
                <w:b/>
                <w:color w:val="000000"/>
              </w:rPr>
            </w:pPr>
            <w:r>
              <w:rPr>
                <w:b/>
                <w:color w:val="000000"/>
              </w:rPr>
              <w:t>98,7</w:t>
            </w:r>
          </w:p>
        </w:tc>
      </w:tr>
      <w:tr w:rsidR="00D24F55" w:rsidRPr="00927739" w:rsidTr="00D24F55">
        <w:trPr>
          <w:trHeight w:val="630"/>
        </w:trPr>
        <w:tc>
          <w:tcPr>
            <w:tcW w:w="582" w:type="dxa"/>
            <w:shd w:val="clear" w:color="auto" w:fill="auto"/>
            <w:noWrap/>
            <w:vAlign w:val="bottom"/>
            <w:hideMark/>
          </w:tcPr>
          <w:p w:rsidR="00D24F55" w:rsidRPr="00927739" w:rsidRDefault="00D24F55" w:rsidP="00D24F55">
            <w:pPr>
              <w:jc w:val="center"/>
              <w:rPr>
                <w:b/>
                <w:bCs/>
                <w:color w:val="000000"/>
              </w:rPr>
            </w:pPr>
            <w:r w:rsidRPr="00927739">
              <w:rPr>
                <w:b/>
                <w:bCs/>
                <w:color w:val="000000"/>
              </w:rPr>
              <w:t> </w:t>
            </w:r>
          </w:p>
        </w:tc>
        <w:tc>
          <w:tcPr>
            <w:tcW w:w="7797" w:type="dxa"/>
            <w:shd w:val="clear" w:color="auto" w:fill="auto"/>
            <w:hideMark/>
          </w:tcPr>
          <w:p w:rsidR="00D24F55" w:rsidRDefault="00D24F55" w:rsidP="00D24F55">
            <w:pPr>
              <w:rPr>
                <w:b/>
                <w:bCs/>
                <w:color w:val="000000"/>
              </w:rPr>
            </w:pPr>
            <w:r w:rsidRPr="00927739">
              <w:rPr>
                <w:b/>
                <w:bCs/>
                <w:color w:val="000000"/>
              </w:rPr>
              <w:t xml:space="preserve"> Администрация </w:t>
            </w:r>
            <w:r>
              <w:rPr>
                <w:b/>
                <w:bCs/>
                <w:color w:val="000000"/>
              </w:rPr>
              <w:t xml:space="preserve"> </w:t>
            </w:r>
          </w:p>
          <w:p w:rsidR="00D24F55" w:rsidRDefault="00D24F55" w:rsidP="00D24F55">
            <w:pPr>
              <w:rPr>
                <w:b/>
                <w:bCs/>
                <w:color w:val="000000"/>
              </w:rPr>
            </w:pPr>
            <w:r w:rsidRPr="00927739">
              <w:rPr>
                <w:b/>
                <w:bCs/>
                <w:color w:val="000000"/>
              </w:rPr>
              <w:t xml:space="preserve">Ейскоукрепленского сельского поселение </w:t>
            </w:r>
          </w:p>
          <w:p w:rsidR="00D24F55" w:rsidRPr="00927739" w:rsidRDefault="00D24F55" w:rsidP="00D24F55">
            <w:pPr>
              <w:rPr>
                <w:b/>
                <w:bCs/>
                <w:color w:val="000000"/>
              </w:rPr>
            </w:pPr>
            <w:r w:rsidRPr="00927739">
              <w:rPr>
                <w:b/>
                <w:bCs/>
                <w:color w:val="000000"/>
              </w:rPr>
              <w:t>Щербиновского района</w:t>
            </w:r>
          </w:p>
        </w:tc>
        <w:tc>
          <w:tcPr>
            <w:tcW w:w="567" w:type="dxa"/>
            <w:shd w:val="clear" w:color="auto" w:fill="auto"/>
            <w:vAlign w:val="bottom"/>
            <w:hideMark/>
          </w:tcPr>
          <w:p w:rsidR="00D24F55" w:rsidRPr="00927739" w:rsidRDefault="00D24F55" w:rsidP="00D24F55">
            <w:pPr>
              <w:jc w:val="center"/>
              <w:rPr>
                <w:b/>
                <w:bCs/>
                <w:color w:val="000000"/>
              </w:rPr>
            </w:pPr>
          </w:p>
        </w:tc>
        <w:tc>
          <w:tcPr>
            <w:tcW w:w="568" w:type="dxa"/>
            <w:shd w:val="clear" w:color="auto" w:fill="auto"/>
            <w:vAlign w:val="bottom"/>
            <w:hideMark/>
          </w:tcPr>
          <w:p w:rsidR="00D24F55" w:rsidRPr="00927739" w:rsidRDefault="00D24F55" w:rsidP="00D24F55">
            <w:pPr>
              <w:jc w:val="center"/>
              <w:rPr>
                <w:b/>
                <w:bCs/>
                <w:color w:val="000000"/>
              </w:rPr>
            </w:pPr>
            <w:r w:rsidRPr="00927739">
              <w:rPr>
                <w:b/>
                <w:bCs/>
                <w:color w:val="000000"/>
              </w:rPr>
              <w:t> </w:t>
            </w:r>
          </w:p>
        </w:tc>
        <w:tc>
          <w:tcPr>
            <w:tcW w:w="1841" w:type="dxa"/>
            <w:shd w:val="clear" w:color="auto" w:fill="auto"/>
            <w:noWrap/>
            <w:vAlign w:val="bottom"/>
          </w:tcPr>
          <w:p w:rsidR="00D24F55" w:rsidRPr="00927739" w:rsidRDefault="00D24F55" w:rsidP="00D24F55">
            <w:pPr>
              <w:jc w:val="right"/>
              <w:rPr>
                <w:b/>
                <w:color w:val="000000"/>
              </w:rPr>
            </w:pPr>
            <w:r>
              <w:rPr>
                <w:b/>
                <w:color w:val="000000"/>
              </w:rPr>
              <w:t>9324759,40</w:t>
            </w:r>
          </w:p>
        </w:tc>
        <w:tc>
          <w:tcPr>
            <w:tcW w:w="1558" w:type="dxa"/>
            <w:vAlign w:val="bottom"/>
          </w:tcPr>
          <w:p w:rsidR="00D24F55" w:rsidRDefault="00D24F55" w:rsidP="00D24F55">
            <w:pPr>
              <w:jc w:val="right"/>
              <w:rPr>
                <w:b/>
                <w:color w:val="000000"/>
              </w:rPr>
            </w:pPr>
            <w:r>
              <w:rPr>
                <w:b/>
                <w:color w:val="000000"/>
              </w:rPr>
              <w:t>9204089,72</w:t>
            </w:r>
          </w:p>
        </w:tc>
        <w:tc>
          <w:tcPr>
            <w:tcW w:w="1558" w:type="dxa"/>
            <w:vAlign w:val="bottom"/>
          </w:tcPr>
          <w:p w:rsidR="00D24F55" w:rsidRDefault="00D24F55" w:rsidP="00D24F55">
            <w:pPr>
              <w:jc w:val="right"/>
              <w:rPr>
                <w:b/>
                <w:color w:val="000000"/>
              </w:rPr>
            </w:pPr>
            <w:r>
              <w:rPr>
                <w:b/>
                <w:color w:val="000000"/>
              </w:rPr>
              <w:t>98,7</w:t>
            </w:r>
          </w:p>
        </w:tc>
      </w:tr>
      <w:tr w:rsidR="00D24F55" w:rsidRPr="00927739" w:rsidTr="00D24F55">
        <w:trPr>
          <w:trHeight w:val="315"/>
        </w:trPr>
        <w:tc>
          <w:tcPr>
            <w:tcW w:w="582" w:type="dxa"/>
            <w:shd w:val="clear" w:color="auto" w:fill="auto"/>
            <w:noWrap/>
            <w:vAlign w:val="bottom"/>
            <w:hideMark/>
          </w:tcPr>
          <w:p w:rsidR="00D24F55" w:rsidRPr="00927739" w:rsidRDefault="00D24F55" w:rsidP="00D24F55">
            <w:pPr>
              <w:jc w:val="center"/>
              <w:rPr>
                <w:b/>
                <w:bCs/>
                <w:color w:val="000000"/>
              </w:rPr>
            </w:pPr>
            <w:r w:rsidRPr="00927739">
              <w:rPr>
                <w:b/>
                <w:bCs/>
                <w:color w:val="000000"/>
              </w:rPr>
              <w:t>1</w:t>
            </w:r>
          </w:p>
        </w:tc>
        <w:tc>
          <w:tcPr>
            <w:tcW w:w="7797" w:type="dxa"/>
            <w:shd w:val="clear" w:color="auto" w:fill="auto"/>
            <w:hideMark/>
          </w:tcPr>
          <w:p w:rsidR="00D24F55" w:rsidRPr="00927739" w:rsidRDefault="00D24F55" w:rsidP="00D24F55">
            <w:pPr>
              <w:rPr>
                <w:b/>
                <w:bCs/>
                <w:color w:val="000000"/>
              </w:rPr>
            </w:pPr>
            <w:r w:rsidRPr="00927739">
              <w:rPr>
                <w:b/>
                <w:bCs/>
                <w:color w:val="000000"/>
              </w:rPr>
              <w:t>Общегосударственные вопросы</w:t>
            </w:r>
          </w:p>
        </w:tc>
        <w:tc>
          <w:tcPr>
            <w:tcW w:w="567" w:type="dxa"/>
            <w:shd w:val="clear" w:color="auto" w:fill="auto"/>
            <w:vAlign w:val="bottom"/>
            <w:hideMark/>
          </w:tcPr>
          <w:p w:rsidR="00D24F55" w:rsidRPr="00927739" w:rsidRDefault="00D24F55" w:rsidP="00D24F55">
            <w:pPr>
              <w:jc w:val="center"/>
              <w:rPr>
                <w:b/>
                <w:bCs/>
                <w:color w:val="000000"/>
              </w:rPr>
            </w:pPr>
            <w:r w:rsidRPr="00927739">
              <w:rPr>
                <w:b/>
                <w:bCs/>
                <w:color w:val="000000"/>
              </w:rPr>
              <w:t>01</w:t>
            </w:r>
          </w:p>
        </w:tc>
        <w:tc>
          <w:tcPr>
            <w:tcW w:w="568" w:type="dxa"/>
            <w:shd w:val="clear" w:color="auto" w:fill="auto"/>
            <w:vAlign w:val="bottom"/>
            <w:hideMark/>
          </w:tcPr>
          <w:p w:rsidR="00D24F55" w:rsidRPr="00927739" w:rsidRDefault="00D24F55" w:rsidP="00D24F55">
            <w:pPr>
              <w:jc w:val="center"/>
              <w:rPr>
                <w:b/>
                <w:bCs/>
                <w:color w:val="000000"/>
              </w:rPr>
            </w:pPr>
            <w:r w:rsidRPr="00927739">
              <w:rPr>
                <w:b/>
                <w:bCs/>
                <w:color w:val="000000"/>
              </w:rPr>
              <w:t>00</w:t>
            </w:r>
          </w:p>
        </w:tc>
        <w:tc>
          <w:tcPr>
            <w:tcW w:w="1841" w:type="dxa"/>
            <w:shd w:val="clear" w:color="auto" w:fill="auto"/>
            <w:noWrap/>
            <w:vAlign w:val="bottom"/>
          </w:tcPr>
          <w:p w:rsidR="00D24F55" w:rsidRPr="00927739" w:rsidRDefault="00D24F55" w:rsidP="00D24F55">
            <w:pPr>
              <w:jc w:val="right"/>
              <w:rPr>
                <w:b/>
                <w:color w:val="000000"/>
              </w:rPr>
            </w:pPr>
            <w:r>
              <w:rPr>
                <w:b/>
                <w:color w:val="000000"/>
              </w:rPr>
              <w:t>3433735,91</w:t>
            </w:r>
          </w:p>
        </w:tc>
        <w:tc>
          <w:tcPr>
            <w:tcW w:w="1558" w:type="dxa"/>
            <w:vAlign w:val="bottom"/>
          </w:tcPr>
          <w:p w:rsidR="00D24F55" w:rsidRDefault="00D24F55" w:rsidP="00D24F55">
            <w:pPr>
              <w:jc w:val="right"/>
              <w:rPr>
                <w:b/>
                <w:color w:val="000000"/>
              </w:rPr>
            </w:pPr>
            <w:r>
              <w:rPr>
                <w:b/>
                <w:color w:val="000000"/>
              </w:rPr>
              <w:t>3402216,38</w:t>
            </w:r>
          </w:p>
        </w:tc>
        <w:tc>
          <w:tcPr>
            <w:tcW w:w="1558" w:type="dxa"/>
            <w:vAlign w:val="bottom"/>
          </w:tcPr>
          <w:p w:rsidR="00D24F55" w:rsidRDefault="00D24F55" w:rsidP="00D24F55">
            <w:pPr>
              <w:jc w:val="right"/>
              <w:rPr>
                <w:b/>
                <w:color w:val="000000"/>
              </w:rPr>
            </w:pPr>
            <w:r>
              <w:rPr>
                <w:b/>
                <w:color w:val="000000"/>
              </w:rPr>
              <w:t>99,1</w:t>
            </w:r>
          </w:p>
        </w:tc>
      </w:tr>
      <w:tr w:rsidR="00D24F55" w:rsidRPr="00927739" w:rsidTr="00D24F55">
        <w:trPr>
          <w:trHeight w:val="630"/>
        </w:trPr>
        <w:tc>
          <w:tcPr>
            <w:tcW w:w="582" w:type="dxa"/>
            <w:shd w:val="clear" w:color="auto" w:fill="auto"/>
            <w:noWrap/>
            <w:vAlign w:val="bottom"/>
            <w:hideMark/>
          </w:tcPr>
          <w:p w:rsidR="00D24F55" w:rsidRPr="00927739" w:rsidRDefault="00D24F55" w:rsidP="00D24F55">
            <w:pPr>
              <w:jc w:val="center"/>
              <w:rPr>
                <w:b/>
                <w:bCs/>
                <w:color w:val="000000"/>
              </w:rPr>
            </w:pPr>
            <w:r w:rsidRPr="00927739">
              <w:rPr>
                <w:b/>
                <w:bCs/>
                <w:color w:val="000000"/>
              </w:rPr>
              <w:t> </w:t>
            </w:r>
          </w:p>
        </w:tc>
        <w:tc>
          <w:tcPr>
            <w:tcW w:w="7797" w:type="dxa"/>
            <w:shd w:val="clear" w:color="auto" w:fill="auto"/>
            <w:hideMark/>
          </w:tcPr>
          <w:p w:rsidR="00D24F55" w:rsidRPr="00927739" w:rsidRDefault="00D24F55" w:rsidP="00D24F55">
            <w:pPr>
              <w:rPr>
                <w:color w:val="000000"/>
              </w:rPr>
            </w:pPr>
            <w:r w:rsidRPr="00927739">
              <w:rPr>
                <w:color w:val="000000"/>
              </w:rPr>
              <w:t>Функционирование высшего должностного лица субъекта Российской Федерации и муниципального образования</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01</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02</w:t>
            </w:r>
          </w:p>
        </w:tc>
        <w:tc>
          <w:tcPr>
            <w:tcW w:w="1841" w:type="dxa"/>
            <w:shd w:val="clear" w:color="auto" w:fill="auto"/>
            <w:noWrap/>
            <w:vAlign w:val="bottom"/>
          </w:tcPr>
          <w:p w:rsidR="00D24F55" w:rsidRPr="00927739" w:rsidRDefault="00D24F55" w:rsidP="00D24F55">
            <w:pPr>
              <w:jc w:val="right"/>
              <w:rPr>
                <w:color w:val="000000"/>
              </w:rPr>
            </w:pPr>
            <w:r>
              <w:rPr>
                <w:color w:val="000000"/>
              </w:rPr>
              <w:t>462158,31</w:t>
            </w:r>
          </w:p>
        </w:tc>
        <w:tc>
          <w:tcPr>
            <w:tcW w:w="1558" w:type="dxa"/>
            <w:vAlign w:val="bottom"/>
          </w:tcPr>
          <w:p w:rsidR="00D24F55" w:rsidRDefault="00D24F55" w:rsidP="00D24F55">
            <w:pPr>
              <w:jc w:val="right"/>
              <w:rPr>
                <w:color w:val="000000"/>
              </w:rPr>
            </w:pPr>
            <w:r>
              <w:rPr>
                <w:color w:val="000000"/>
              </w:rPr>
              <w:t>462158,31</w:t>
            </w:r>
          </w:p>
        </w:tc>
        <w:tc>
          <w:tcPr>
            <w:tcW w:w="1558" w:type="dxa"/>
            <w:vAlign w:val="bottom"/>
          </w:tcPr>
          <w:p w:rsidR="00D24F55" w:rsidRDefault="00D24F55" w:rsidP="00D24F55">
            <w:pPr>
              <w:jc w:val="right"/>
              <w:rPr>
                <w:color w:val="000000"/>
              </w:rPr>
            </w:pPr>
            <w:r>
              <w:rPr>
                <w:color w:val="000000"/>
              </w:rPr>
              <w:t>100,0</w:t>
            </w:r>
          </w:p>
        </w:tc>
      </w:tr>
      <w:tr w:rsidR="00D24F55" w:rsidRPr="00927739" w:rsidTr="00D24F55">
        <w:trPr>
          <w:trHeight w:val="408"/>
        </w:trPr>
        <w:tc>
          <w:tcPr>
            <w:tcW w:w="582" w:type="dxa"/>
            <w:shd w:val="clear" w:color="auto" w:fill="auto"/>
            <w:noWrap/>
            <w:vAlign w:val="bottom"/>
          </w:tcPr>
          <w:p w:rsidR="00D24F55" w:rsidRPr="00927739" w:rsidRDefault="00D24F55" w:rsidP="00D24F55">
            <w:pPr>
              <w:jc w:val="center"/>
              <w:rPr>
                <w:b/>
                <w:bCs/>
                <w:color w:val="000000"/>
              </w:rPr>
            </w:pPr>
          </w:p>
        </w:tc>
        <w:tc>
          <w:tcPr>
            <w:tcW w:w="7797" w:type="dxa"/>
            <w:shd w:val="clear" w:color="auto" w:fill="auto"/>
          </w:tcPr>
          <w:p w:rsidR="00D24F55" w:rsidRPr="00927739" w:rsidRDefault="00D24F55" w:rsidP="00D24F55">
            <w:pPr>
              <w:rPr>
                <w:color w:val="000000"/>
              </w:rPr>
            </w:pPr>
          </w:p>
        </w:tc>
        <w:tc>
          <w:tcPr>
            <w:tcW w:w="567" w:type="dxa"/>
            <w:shd w:val="clear" w:color="auto" w:fill="auto"/>
            <w:vAlign w:val="bottom"/>
          </w:tcPr>
          <w:p w:rsidR="00D24F55" w:rsidRPr="00927739" w:rsidRDefault="00D24F55" w:rsidP="00D24F55">
            <w:pPr>
              <w:jc w:val="center"/>
              <w:rPr>
                <w:color w:val="000000"/>
              </w:rPr>
            </w:pPr>
          </w:p>
        </w:tc>
        <w:tc>
          <w:tcPr>
            <w:tcW w:w="568" w:type="dxa"/>
            <w:shd w:val="clear" w:color="auto" w:fill="auto"/>
            <w:vAlign w:val="bottom"/>
          </w:tcPr>
          <w:p w:rsidR="00D24F55" w:rsidRPr="00927739" w:rsidRDefault="00D24F55" w:rsidP="00D24F55">
            <w:pPr>
              <w:jc w:val="center"/>
              <w:rPr>
                <w:color w:val="000000"/>
              </w:rPr>
            </w:pPr>
          </w:p>
        </w:tc>
        <w:tc>
          <w:tcPr>
            <w:tcW w:w="1841" w:type="dxa"/>
            <w:shd w:val="clear" w:color="auto" w:fill="auto"/>
            <w:noWrap/>
            <w:vAlign w:val="bottom"/>
          </w:tcPr>
          <w:p w:rsidR="00D24F55" w:rsidRDefault="00D24F55" w:rsidP="00D24F55">
            <w:pPr>
              <w:jc w:val="right"/>
              <w:rPr>
                <w:color w:val="000000"/>
              </w:rPr>
            </w:pPr>
          </w:p>
        </w:tc>
        <w:tc>
          <w:tcPr>
            <w:tcW w:w="1558" w:type="dxa"/>
            <w:vAlign w:val="bottom"/>
          </w:tcPr>
          <w:p w:rsidR="00D24F55" w:rsidRDefault="00D24F55" w:rsidP="00D24F55">
            <w:pPr>
              <w:jc w:val="right"/>
              <w:rPr>
                <w:color w:val="000000"/>
              </w:rPr>
            </w:pPr>
          </w:p>
        </w:tc>
        <w:tc>
          <w:tcPr>
            <w:tcW w:w="1558" w:type="dxa"/>
            <w:vAlign w:val="bottom"/>
          </w:tcPr>
          <w:p w:rsidR="00D24F55" w:rsidRDefault="00D24F55" w:rsidP="00D24F55">
            <w:pPr>
              <w:jc w:val="right"/>
              <w:rPr>
                <w:color w:val="000000"/>
              </w:rPr>
            </w:pPr>
          </w:p>
        </w:tc>
      </w:tr>
      <w:tr w:rsidR="00D24F55" w:rsidRPr="00927739" w:rsidTr="00D24F55">
        <w:trPr>
          <w:trHeight w:val="945"/>
        </w:trPr>
        <w:tc>
          <w:tcPr>
            <w:tcW w:w="582" w:type="dxa"/>
            <w:shd w:val="clear" w:color="auto" w:fill="auto"/>
            <w:noWrap/>
            <w:vAlign w:val="bottom"/>
            <w:hideMark/>
          </w:tcPr>
          <w:p w:rsidR="00D24F55" w:rsidRPr="00927739" w:rsidRDefault="00D24F55" w:rsidP="00D24F55">
            <w:pPr>
              <w:jc w:val="center"/>
              <w:rPr>
                <w:b/>
                <w:bCs/>
                <w:color w:val="000000"/>
              </w:rPr>
            </w:pPr>
            <w:r w:rsidRPr="00927739">
              <w:rPr>
                <w:b/>
                <w:bCs/>
                <w:color w:val="000000"/>
              </w:rPr>
              <w:lastRenderedPageBreak/>
              <w:t> </w:t>
            </w:r>
          </w:p>
        </w:tc>
        <w:tc>
          <w:tcPr>
            <w:tcW w:w="7797" w:type="dxa"/>
            <w:shd w:val="clear" w:color="auto" w:fill="auto"/>
            <w:hideMark/>
          </w:tcPr>
          <w:p w:rsidR="00D24F55" w:rsidRPr="00927739" w:rsidRDefault="00D24F55" w:rsidP="00D24F55">
            <w:pPr>
              <w:rPr>
                <w:color w:val="000000"/>
              </w:rPr>
            </w:pPr>
            <w:r w:rsidRPr="00927739">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01</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04</w:t>
            </w:r>
          </w:p>
        </w:tc>
        <w:tc>
          <w:tcPr>
            <w:tcW w:w="1841" w:type="dxa"/>
            <w:shd w:val="clear" w:color="auto" w:fill="auto"/>
            <w:noWrap/>
            <w:vAlign w:val="bottom"/>
          </w:tcPr>
          <w:p w:rsidR="00D24F55" w:rsidRPr="00927739" w:rsidRDefault="00D24F55" w:rsidP="00D24F55">
            <w:pPr>
              <w:jc w:val="right"/>
              <w:rPr>
                <w:color w:val="000000"/>
              </w:rPr>
            </w:pPr>
            <w:r>
              <w:rPr>
                <w:color w:val="000000"/>
              </w:rPr>
              <w:t>2537104,34</w:t>
            </w:r>
          </w:p>
        </w:tc>
        <w:tc>
          <w:tcPr>
            <w:tcW w:w="1558" w:type="dxa"/>
            <w:vAlign w:val="bottom"/>
          </w:tcPr>
          <w:p w:rsidR="00D24F55" w:rsidRDefault="00D24F55" w:rsidP="00D24F55">
            <w:pPr>
              <w:jc w:val="right"/>
              <w:rPr>
                <w:color w:val="000000"/>
              </w:rPr>
            </w:pPr>
            <w:r>
              <w:rPr>
                <w:color w:val="000000"/>
              </w:rPr>
              <w:t>2529510,10</w:t>
            </w:r>
          </w:p>
        </w:tc>
        <w:tc>
          <w:tcPr>
            <w:tcW w:w="1558" w:type="dxa"/>
            <w:vAlign w:val="bottom"/>
          </w:tcPr>
          <w:p w:rsidR="00D24F55" w:rsidRDefault="00D24F55" w:rsidP="00D24F55">
            <w:pPr>
              <w:jc w:val="right"/>
              <w:rPr>
                <w:color w:val="000000"/>
              </w:rPr>
            </w:pPr>
            <w:r>
              <w:rPr>
                <w:color w:val="000000"/>
              </w:rPr>
              <w:t>99,7</w:t>
            </w:r>
          </w:p>
        </w:tc>
      </w:tr>
      <w:tr w:rsidR="00D24F55" w:rsidRPr="00927739" w:rsidTr="00D24F55">
        <w:trPr>
          <w:trHeight w:val="315"/>
        </w:trPr>
        <w:tc>
          <w:tcPr>
            <w:tcW w:w="582" w:type="dxa"/>
            <w:shd w:val="clear" w:color="auto" w:fill="auto"/>
            <w:noWrap/>
            <w:vAlign w:val="bottom"/>
            <w:hideMark/>
          </w:tcPr>
          <w:p w:rsidR="00D24F55" w:rsidRPr="00927739" w:rsidRDefault="00D24F55" w:rsidP="00D24F55">
            <w:pPr>
              <w:jc w:val="center"/>
              <w:rPr>
                <w:b/>
                <w:bCs/>
                <w:color w:val="000000"/>
              </w:rPr>
            </w:pPr>
            <w:r w:rsidRPr="00927739">
              <w:rPr>
                <w:b/>
                <w:bCs/>
                <w:color w:val="000000"/>
              </w:rPr>
              <w:t> </w:t>
            </w:r>
          </w:p>
        </w:tc>
        <w:tc>
          <w:tcPr>
            <w:tcW w:w="7797" w:type="dxa"/>
            <w:shd w:val="clear" w:color="auto" w:fill="auto"/>
            <w:hideMark/>
          </w:tcPr>
          <w:p w:rsidR="00D24F55" w:rsidRDefault="00D24F55" w:rsidP="00D24F55">
            <w:pPr>
              <w:rPr>
                <w:color w:val="000000"/>
              </w:rPr>
            </w:pPr>
          </w:p>
          <w:p w:rsidR="00D24F55" w:rsidRPr="00927739" w:rsidRDefault="00D24F55" w:rsidP="00D24F55">
            <w:pPr>
              <w:rPr>
                <w:color w:val="000000"/>
              </w:rPr>
            </w:pPr>
            <w:r w:rsidRPr="00927739">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01</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06</w:t>
            </w:r>
          </w:p>
        </w:tc>
        <w:tc>
          <w:tcPr>
            <w:tcW w:w="1841" w:type="dxa"/>
            <w:shd w:val="clear" w:color="auto" w:fill="auto"/>
            <w:noWrap/>
            <w:vAlign w:val="bottom"/>
          </w:tcPr>
          <w:p w:rsidR="00D24F55" w:rsidRPr="00927739" w:rsidRDefault="00D24F55" w:rsidP="00D24F55">
            <w:pPr>
              <w:jc w:val="right"/>
              <w:rPr>
                <w:color w:val="000000"/>
              </w:rPr>
            </w:pPr>
            <w:r w:rsidRPr="00927739">
              <w:rPr>
                <w:color w:val="000000"/>
              </w:rPr>
              <w:t>20000,00</w:t>
            </w:r>
          </w:p>
        </w:tc>
        <w:tc>
          <w:tcPr>
            <w:tcW w:w="1558" w:type="dxa"/>
            <w:vAlign w:val="bottom"/>
          </w:tcPr>
          <w:p w:rsidR="00D24F55" w:rsidRPr="00927739" w:rsidRDefault="00D24F55" w:rsidP="00D24F55">
            <w:pPr>
              <w:jc w:val="right"/>
              <w:rPr>
                <w:color w:val="000000"/>
              </w:rPr>
            </w:pPr>
            <w:r>
              <w:rPr>
                <w:color w:val="000000"/>
              </w:rPr>
              <w:t>20000,00</w:t>
            </w:r>
          </w:p>
        </w:tc>
        <w:tc>
          <w:tcPr>
            <w:tcW w:w="1558" w:type="dxa"/>
            <w:vAlign w:val="bottom"/>
          </w:tcPr>
          <w:p w:rsidR="00D24F55" w:rsidRPr="00927739" w:rsidRDefault="00D24F55" w:rsidP="00D24F55">
            <w:pPr>
              <w:jc w:val="right"/>
              <w:rPr>
                <w:color w:val="000000"/>
              </w:rPr>
            </w:pPr>
            <w:r>
              <w:rPr>
                <w:color w:val="000000"/>
              </w:rPr>
              <w:t>100,0</w:t>
            </w:r>
          </w:p>
        </w:tc>
      </w:tr>
      <w:tr w:rsidR="00D24F55" w:rsidRPr="00927739" w:rsidTr="00D24F55">
        <w:trPr>
          <w:trHeight w:val="315"/>
        </w:trPr>
        <w:tc>
          <w:tcPr>
            <w:tcW w:w="582" w:type="dxa"/>
            <w:shd w:val="clear" w:color="auto" w:fill="auto"/>
            <w:noWrap/>
            <w:vAlign w:val="bottom"/>
          </w:tcPr>
          <w:p w:rsidR="00D24F55" w:rsidRPr="00927739" w:rsidRDefault="00D24F55" w:rsidP="00D24F55">
            <w:pPr>
              <w:jc w:val="center"/>
              <w:rPr>
                <w:b/>
                <w:bCs/>
                <w:color w:val="000000"/>
              </w:rPr>
            </w:pPr>
          </w:p>
        </w:tc>
        <w:tc>
          <w:tcPr>
            <w:tcW w:w="7797" w:type="dxa"/>
            <w:shd w:val="clear" w:color="auto" w:fill="auto"/>
          </w:tcPr>
          <w:p w:rsidR="00D24F55" w:rsidRDefault="00D24F55" w:rsidP="00D24F55">
            <w:pPr>
              <w:rPr>
                <w:color w:val="000000"/>
              </w:rPr>
            </w:pPr>
          </w:p>
          <w:p w:rsidR="00D24F55" w:rsidRPr="00927739" w:rsidRDefault="00D24F55" w:rsidP="00D24F55">
            <w:pPr>
              <w:rPr>
                <w:color w:val="000000"/>
              </w:rPr>
            </w:pPr>
            <w:r w:rsidRPr="00927739">
              <w:rPr>
                <w:color w:val="000000"/>
              </w:rPr>
              <w:t>Обеспечение проведения выборов и референдумов</w:t>
            </w:r>
          </w:p>
        </w:tc>
        <w:tc>
          <w:tcPr>
            <w:tcW w:w="567" w:type="dxa"/>
            <w:shd w:val="clear" w:color="auto" w:fill="auto"/>
            <w:vAlign w:val="bottom"/>
          </w:tcPr>
          <w:p w:rsidR="00D24F55" w:rsidRPr="00927739" w:rsidRDefault="00D24F55" w:rsidP="00D24F55">
            <w:pPr>
              <w:jc w:val="center"/>
              <w:rPr>
                <w:color w:val="000000"/>
              </w:rPr>
            </w:pPr>
            <w:r w:rsidRPr="00927739">
              <w:rPr>
                <w:color w:val="000000"/>
              </w:rPr>
              <w:t>01</w:t>
            </w:r>
          </w:p>
        </w:tc>
        <w:tc>
          <w:tcPr>
            <w:tcW w:w="568" w:type="dxa"/>
            <w:shd w:val="clear" w:color="auto" w:fill="auto"/>
            <w:vAlign w:val="bottom"/>
          </w:tcPr>
          <w:p w:rsidR="00D24F55" w:rsidRPr="00927739" w:rsidRDefault="00D24F55" w:rsidP="00D24F55">
            <w:pPr>
              <w:jc w:val="center"/>
              <w:rPr>
                <w:color w:val="000000"/>
              </w:rPr>
            </w:pPr>
            <w:r w:rsidRPr="00927739">
              <w:rPr>
                <w:color w:val="000000"/>
              </w:rPr>
              <w:t>07</w:t>
            </w:r>
          </w:p>
        </w:tc>
        <w:tc>
          <w:tcPr>
            <w:tcW w:w="1841" w:type="dxa"/>
            <w:shd w:val="clear" w:color="auto" w:fill="auto"/>
            <w:noWrap/>
            <w:vAlign w:val="bottom"/>
          </w:tcPr>
          <w:p w:rsidR="00D24F55" w:rsidRPr="00927739" w:rsidRDefault="00D24F55" w:rsidP="00D24F55">
            <w:pPr>
              <w:jc w:val="right"/>
              <w:rPr>
                <w:color w:val="000000"/>
              </w:rPr>
            </w:pPr>
            <w:r w:rsidRPr="00927739">
              <w:rPr>
                <w:color w:val="000000"/>
              </w:rPr>
              <w:t>150000,00</w:t>
            </w:r>
          </w:p>
        </w:tc>
        <w:tc>
          <w:tcPr>
            <w:tcW w:w="1558" w:type="dxa"/>
            <w:vAlign w:val="bottom"/>
          </w:tcPr>
          <w:p w:rsidR="00D24F55" w:rsidRPr="00927739" w:rsidRDefault="00D24F55" w:rsidP="00D24F55">
            <w:pPr>
              <w:jc w:val="right"/>
              <w:rPr>
                <w:color w:val="000000"/>
              </w:rPr>
            </w:pPr>
            <w:r>
              <w:rPr>
                <w:color w:val="000000"/>
              </w:rPr>
              <w:t>150000,00</w:t>
            </w:r>
          </w:p>
        </w:tc>
        <w:tc>
          <w:tcPr>
            <w:tcW w:w="1558" w:type="dxa"/>
            <w:vAlign w:val="bottom"/>
          </w:tcPr>
          <w:p w:rsidR="00D24F55" w:rsidRDefault="00D24F55" w:rsidP="00D24F55">
            <w:pPr>
              <w:jc w:val="right"/>
            </w:pPr>
            <w:r w:rsidRPr="00F07F31">
              <w:rPr>
                <w:color w:val="000000"/>
              </w:rPr>
              <w:t>100,0</w:t>
            </w:r>
          </w:p>
        </w:tc>
      </w:tr>
      <w:tr w:rsidR="00D24F55" w:rsidRPr="00927739" w:rsidTr="00D24F55">
        <w:trPr>
          <w:trHeight w:val="241"/>
        </w:trPr>
        <w:tc>
          <w:tcPr>
            <w:tcW w:w="582" w:type="dxa"/>
            <w:shd w:val="clear" w:color="auto" w:fill="auto"/>
            <w:noWrap/>
            <w:vAlign w:val="bottom"/>
            <w:hideMark/>
          </w:tcPr>
          <w:p w:rsidR="00D24F55" w:rsidRPr="00927739" w:rsidRDefault="00D24F55" w:rsidP="00D24F55">
            <w:pPr>
              <w:jc w:val="center"/>
              <w:rPr>
                <w:b/>
                <w:bCs/>
                <w:color w:val="000000"/>
              </w:rPr>
            </w:pPr>
            <w:r w:rsidRPr="00927739">
              <w:rPr>
                <w:b/>
                <w:bCs/>
                <w:color w:val="000000"/>
              </w:rPr>
              <w:t> </w:t>
            </w:r>
          </w:p>
        </w:tc>
        <w:tc>
          <w:tcPr>
            <w:tcW w:w="7797" w:type="dxa"/>
            <w:shd w:val="clear" w:color="auto" w:fill="auto"/>
            <w:hideMark/>
          </w:tcPr>
          <w:p w:rsidR="00D24F55" w:rsidRDefault="00D24F55" w:rsidP="00D24F55">
            <w:pPr>
              <w:rPr>
                <w:color w:val="000000"/>
              </w:rPr>
            </w:pPr>
          </w:p>
          <w:p w:rsidR="00D24F55" w:rsidRPr="00927739" w:rsidRDefault="00D24F55" w:rsidP="00D24F55">
            <w:pPr>
              <w:rPr>
                <w:color w:val="000000"/>
              </w:rPr>
            </w:pPr>
            <w:r w:rsidRPr="00927739">
              <w:rPr>
                <w:color w:val="000000"/>
              </w:rPr>
              <w:t>Резервные фонды</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01</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11</w:t>
            </w:r>
          </w:p>
        </w:tc>
        <w:tc>
          <w:tcPr>
            <w:tcW w:w="1841" w:type="dxa"/>
            <w:shd w:val="clear" w:color="auto" w:fill="auto"/>
            <w:noWrap/>
            <w:vAlign w:val="bottom"/>
          </w:tcPr>
          <w:p w:rsidR="00D24F55" w:rsidRPr="00927739" w:rsidRDefault="00D24F55" w:rsidP="00D24F55">
            <w:pPr>
              <w:jc w:val="right"/>
              <w:rPr>
                <w:color w:val="000000"/>
              </w:rPr>
            </w:pPr>
            <w:r w:rsidRPr="00927739">
              <w:rPr>
                <w:color w:val="000000"/>
              </w:rPr>
              <w:t>10000,00</w:t>
            </w:r>
          </w:p>
        </w:tc>
        <w:tc>
          <w:tcPr>
            <w:tcW w:w="1558" w:type="dxa"/>
            <w:vAlign w:val="bottom"/>
          </w:tcPr>
          <w:p w:rsidR="00D24F55" w:rsidRPr="00927739" w:rsidRDefault="00D24F55" w:rsidP="00D24F55">
            <w:pPr>
              <w:jc w:val="right"/>
              <w:rPr>
                <w:color w:val="000000"/>
              </w:rPr>
            </w:pPr>
            <w:r>
              <w:rPr>
                <w:color w:val="000000"/>
              </w:rPr>
              <w:t>0,00</w:t>
            </w:r>
          </w:p>
        </w:tc>
        <w:tc>
          <w:tcPr>
            <w:tcW w:w="1558" w:type="dxa"/>
            <w:vAlign w:val="bottom"/>
          </w:tcPr>
          <w:p w:rsidR="00D24F55" w:rsidRPr="00927739" w:rsidRDefault="00D24F55" w:rsidP="00D24F55">
            <w:pPr>
              <w:jc w:val="right"/>
              <w:rPr>
                <w:color w:val="000000"/>
              </w:rPr>
            </w:pPr>
          </w:p>
        </w:tc>
      </w:tr>
      <w:tr w:rsidR="00D24F55" w:rsidRPr="00927739" w:rsidTr="00D24F55">
        <w:trPr>
          <w:trHeight w:val="577"/>
        </w:trPr>
        <w:tc>
          <w:tcPr>
            <w:tcW w:w="582" w:type="dxa"/>
            <w:shd w:val="clear" w:color="auto" w:fill="auto"/>
            <w:noWrap/>
            <w:vAlign w:val="bottom"/>
            <w:hideMark/>
          </w:tcPr>
          <w:p w:rsidR="00D24F55" w:rsidRPr="00927739" w:rsidRDefault="00D24F55" w:rsidP="00D24F55">
            <w:pPr>
              <w:jc w:val="center"/>
              <w:rPr>
                <w:b/>
                <w:bCs/>
                <w:color w:val="000000"/>
              </w:rPr>
            </w:pPr>
            <w:r w:rsidRPr="00927739">
              <w:rPr>
                <w:b/>
                <w:bCs/>
                <w:color w:val="000000"/>
              </w:rPr>
              <w:t> </w:t>
            </w:r>
          </w:p>
        </w:tc>
        <w:tc>
          <w:tcPr>
            <w:tcW w:w="7797" w:type="dxa"/>
            <w:shd w:val="clear" w:color="auto" w:fill="auto"/>
            <w:hideMark/>
          </w:tcPr>
          <w:p w:rsidR="00D24F55" w:rsidRDefault="00D24F55" w:rsidP="00D24F55">
            <w:pPr>
              <w:rPr>
                <w:color w:val="000000"/>
              </w:rPr>
            </w:pPr>
          </w:p>
          <w:p w:rsidR="00D24F55" w:rsidRPr="00927739" w:rsidRDefault="00D24F55" w:rsidP="00D24F55">
            <w:pPr>
              <w:rPr>
                <w:color w:val="000000"/>
              </w:rPr>
            </w:pPr>
            <w:r w:rsidRPr="00927739">
              <w:rPr>
                <w:color w:val="000000"/>
              </w:rPr>
              <w:t>Другие общегосударственные вопросы</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01</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13</w:t>
            </w:r>
          </w:p>
        </w:tc>
        <w:tc>
          <w:tcPr>
            <w:tcW w:w="1841" w:type="dxa"/>
            <w:shd w:val="clear" w:color="auto" w:fill="auto"/>
            <w:noWrap/>
            <w:vAlign w:val="bottom"/>
          </w:tcPr>
          <w:p w:rsidR="00D24F55" w:rsidRPr="00927739" w:rsidRDefault="00D24F55" w:rsidP="00D24F55">
            <w:pPr>
              <w:jc w:val="right"/>
              <w:rPr>
                <w:color w:val="000000"/>
              </w:rPr>
            </w:pPr>
            <w:r>
              <w:rPr>
                <w:color w:val="000000"/>
              </w:rPr>
              <w:t>254473,26</w:t>
            </w:r>
          </w:p>
        </w:tc>
        <w:tc>
          <w:tcPr>
            <w:tcW w:w="1558" w:type="dxa"/>
            <w:vAlign w:val="bottom"/>
          </w:tcPr>
          <w:p w:rsidR="00D24F55" w:rsidRDefault="00D24F55" w:rsidP="00D24F55">
            <w:pPr>
              <w:jc w:val="right"/>
              <w:rPr>
                <w:color w:val="000000"/>
              </w:rPr>
            </w:pPr>
            <w:r>
              <w:rPr>
                <w:color w:val="000000"/>
              </w:rPr>
              <w:t>240547,97</w:t>
            </w:r>
          </w:p>
        </w:tc>
        <w:tc>
          <w:tcPr>
            <w:tcW w:w="1558" w:type="dxa"/>
            <w:vAlign w:val="bottom"/>
          </w:tcPr>
          <w:p w:rsidR="00D24F55" w:rsidRDefault="00D24F55" w:rsidP="00D24F55">
            <w:pPr>
              <w:jc w:val="right"/>
              <w:rPr>
                <w:color w:val="000000"/>
              </w:rPr>
            </w:pPr>
            <w:r>
              <w:rPr>
                <w:color w:val="000000"/>
              </w:rPr>
              <w:t>94,5</w:t>
            </w:r>
          </w:p>
        </w:tc>
      </w:tr>
      <w:tr w:rsidR="00D24F55" w:rsidRPr="00927739" w:rsidTr="00D24F55">
        <w:trPr>
          <w:trHeight w:val="276"/>
        </w:trPr>
        <w:tc>
          <w:tcPr>
            <w:tcW w:w="582" w:type="dxa"/>
            <w:shd w:val="clear" w:color="auto" w:fill="auto"/>
            <w:noWrap/>
            <w:vAlign w:val="bottom"/>
            <w:hideMark/>
          </w:tcPr>
          <w:p w:rsidR="00D24F55" w:rsidRDefault="00D24F55" w:rsidP="00D24F55">
            <w:pPr>
              <w:jc w:val="center"/>
              <w:rPr>
                <w:b/>
                <w:bCs/>
                <w:color w:val="000000"/>
              </w:rPr>
            </w:pPr>
          </w:p>
          <w:p w:rsidR="00D24F55" w:rsidRPr="00927739" w:rsidRDefault="00D24F55" w:rsidP="00D24F55">
            <w:pPr>
              <w:jc w:val="center"/>
              <w:rPr>
                <w:b/>
                <w:bCs/>
                <w:color w:val="000000"/>
              </w:rPr>
            </w:pPr>
            <w:r w:rsidRPr="00927739">
              <w:rPr>
                <w:b/>
                <w:bCs/>
                <w:color w:val="000000"/>
              </w:rPr>
              <w:t>2</w:t>
            </w:r>
          </w:p>
        </w:tc>
        <w:tc>
          <w:tcPr>
            <w:tcW w:w="7797" w:type="dxa"/>
            <w:shd w:val="clear" w:color="auto" w:fill="auto"/>
            <w:vAlign w:val="bottom"/>
            <w:hideMark/>
          </w:tcPr>
          <w:p w:rsidR="00D24F55" w:rsidRPr="00927739" w:rsidRDefault="00D24F55" w:rsidP="00D24F55">
            <w:pPr>
              <w:rPr>
                <w:b/>
                <w:bCs/>
                <w:color w:val="000000"/>
              </w:rPr>
            </w:pPr>
            <w:r w:rsidRPr="00927739">
              <w:rPr>
                <w:b/>
                <w:bCs/>
                <w:color w:val="000000"/>
              </w:rPr>
              <w:t>Национальная оборона</w:t>
            </w:r>
          </w:p>
        </w:tc>
        <w:tc>
          <w:tcPr>
            <w:tcW w:w="567" w:type="dxa"/>
            <w:shd w:val="clear" w:color="auto" w:fill="auto"/>
            <w:vAlign w:val="bottom"/>
            <w:hideMark/>
          </w:tcPr>
          <w:p w:rsidR="00D24F55" w:rsidRPr="00927739" w:rsidRDefault="00D24F55" w:rsidP="00D24F55">
            <w:pPr>
              <w:jc w:val="center"/>
              <w:rPr>
                <w:b/>
                <w:bCs/>
                <w:color w:val="000000"/>
              </w:rPr>
            </w:pPr>
            <w:r w:rsidRPr="00927739">
              <w:rPr>
                <w:b/>
                <w:bCs/>
                <w:color w:val="000000"/>
              </w:rPr>
              <w:t>02</w:t>
            </w:r>
          </w:p>
        </w:tc>
        <w:tc>
          <w:tcPr>
            <w:tcW w:w="568" w:type="dxa"/>
            <w:shd w:val="clear" w:color="auto" w:fill="auto"/>
            <w:vAlign w:val="bottom"/>
            <w:hideMark/>
          </w:tcPr>
          <w:p w:rsidR="00D24F55" w:rsidRPr="00927739" w:rsidRDefault="00D24F55" w:rsidP="00D24F55">
            <w:pPr>
              <w:jc w:val="center"/>
              <w:rPr>
                <w:b/>
                <w:bCs/>
                <w:color w:val="000000"/>
              </w:rPr>
            </w:pPr>
            <w:r w:rsidRPr="00927739">
              <w:rPr>
                <w:b/>
                <w:bCs/>
                <w:color w:val="000000"/>
              </w:rPr>
              <w:t>00</w:t>
            </w:r>
          </w:p>
        </w:tc>
        <w:tc>
          <w:tcPr>
            <w:tcW w:w="1841" w:type="dxa"/>
            <w:shd w:val="clear" w:color="auto" w:fill="auto"/>
            <w:noWrap/>
            <w:vAlign w:val="bottom"/>
          </w:tcPr>
          <w:p w:rsidR="00D24F55" w:rsidRPr="00927739" w:rsidRDefault="00D24F55" w:rsidP="00D24F55">
            <w:pPr>
              <w:jc w:val="right"/>
              <w:rPr>
                <w:b/>
                <w:color w:val="000000"/>
              </w:rPr>
            </w:pPr>
            <w:r w:rsidRPr="00927739">
              <w:rPr>
                <w:b/>
                <w:color w:val="000000"/>
              </w:rPr>
              <w:t>190400,00</w:t>
            </w:r>
          </w:p>
        </w:tc>
        <w:tc>
          <w:tcPr>
            <w:tcW w:w="1558" w:type="dxa"/>
            <w:vAlign w:val="bottom"/>
          </w:tcPr>
          <w:p w:rsidR="00D24F55" w:rsidRPr="00927739" w:rsidRDefault="00D24F55" w:rsidP="00D24F55">
            <w:pPr>
              <w:jc w:val="right"/>
              <w:rPr>
                <w:b/>
                <w:color w:val="000000"/>
              </w:rPr>
            </w:pPr>
            <w:r w:rsidRPr="00927739">
              <w:rPr>
                <w:b/>
                <w:color w:val="000000"/>
              </w:rPr>
              <w:t>190400,00</w:t>
            </w:r>
          </w:p>
        </w:tc>
        <w:tc>
          <w:tcPr>
            <w:tcW w:w="1558" w:type="dxa"/>
            <w:vAlign w:val="bottom"/>
          </w:tcPr>
          <w:p w:rsidR="00D24F55" w:rsidRPr="00927739" w:rsidRDefault="00D24F55" w:rsidP="00D24F55">
            <w:pPr>
              <w:jc w:val="right"/>
              <w:rPr>
                <w:b/>
                <w:color w:val="000000"/>
              </w:rPr>
            </w:pPr>
            <w:r>
              <w:rPr>
                <w:b/>
                <w:color w:val="000000"/>
              </w:rPr>
              <w:t>100,0</w:t>
            </w:r>
          </w:p>
        </w:tc>
      </w:tr>
      <w:tr w:rsidR="00D24F55" w:rsidRPr="00927739" w:rsidTr="00D24F55">
        <w:trPr>
          <w:trHeight w:val="315"/>
        </w:trPr>
        <w:tc>
          <w:tcPr>
            <w:tcW w:w="582" w:type="dxa"/>
            <w:shd w:val="clear" w:color="auto" w:fill="auto"/>
            <w:noWrap/>
            <w:vAlign w:val="bottom"/>
            <w:hideMark/>
          </w:tcPr>
          <w:p w:rsidR="00D24F55" w:rsidRPr="00927739" w:rsidRDefault="00D24F55" w:rsidP="00D24F55">
            <w:pPr>
              <w:jc w:val="center"/>
              <w:rPr>
                <w:b/>
                <w:bCs/>
                <w:color w:val="000000"/>
              </w:rPr>
            </w:pPr>
            <w:r w:rsidRPr="00927739">
              <w:rPr>
                <w:b/>
                <w:bCs/>
                <w:color w:val="000000"/>
              </w:rPr>
              <w:t> </w:t>
            </w:r>
          </w:p>
        </w:tc>
        <w:tc>
          <w:tcPr>
            <w:tcW w:w="7797" w:type="dxa"/>
            <w:shd w:val="clear" w:color="auto" w:fill="auto"/>
            <w:vAlign w:val="bottom"/>
            <w:hideMark/>
          </w:tcPr>
          <w:p w:rsidR="00D24F55" w:rsidRDefault="00D24F55" w:rsidP="00D24F55">
            <w:pPr>
              <w:rPr>
                <w:color w:val="000000"/>
              </w:rPr>
            </w:pPr>
          </w:p>
          <w:p w:rsidR="00D24F55" w:rsidRPr="00927739" w:rsidRDefault="00D24F55" w:rsidP="00D24F55">
            <w:pPr>
              <w:rPr>
                <w:color w:val="000000"/>
              </w:rPr>
            </w:pPr>
            <w:r w:rsidRPr="00927739">
              <w:rPr>
                <w:color w:val="000000"/>
              </w:rPr>
              <w:t>Мобилизационная и вневойсковая подготовка</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02</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03</w:t>
            </w:r>
          </w:p>
        </w:tc>
        <w:tc>
          <w:tcPr>
            <w:tcW w:w="1841" w:type="dxa"/>
            <w:shd w:val="clear" w:color="auto" w:fill="auto"/>
            <w:noWrap/>
            <w:vAlign w:val="bottom"/>
          </w:tcPr>
          <w:p w:rsidR="00D24F55" w:rsidRPr="00927739" w:rsidRDefault="00D24F55" w:rsidP="00D24F55">
            <w:pPr>
              <w:jc w:val="right"/>
              <w:rPr>
                <w:color w:val="000000"/>
              </w:rPr>
            </w:pPr>
            <w:r w:rsidRPr="00927739">
              <w:rPr>
                <w:color w:val="000000"/>
              </w:rPr>
              <w:t>190400,00</w:t>
            </w:r>
          </w:p>
        </w:tc>
        <w:tc>
          <w:tcPr>
            <w:tcW w:w="1558" w:type="dxa"/>
            <w:vAlign w:val="bottom"/>
          </w:tcPr>
          <w:p w:rsidR="00D24F55" w:rsidRPr="00927739" w:rsidRDefault="00D24F55" w:rsidP="00D24F55">
            <w:pPr>
              <w:jc w:val="right"/>
              <w:rPr>
                <w:color w:val="000000"/>
              </w:rPr>
            </w:pPr>
            <w:r w:rsidRPr="00927739">
              <w:rPr>
                <w:color w:val="000000"/>
              </w:rPr>
              <w:t>190400,00</w:t>
            </w:r>
          </w:p>
        </w:tc>
        <w:tc>
          <w:tcPr>
            <w:tcW w:w="1558" w:type="dxa"/>
            <w:vAlign w:val="bottom"/>
          </w:tcPr>
          <w:p w:rsidR="00D24F55" w:rsidRDefault="00D24F55" w:rsidP="00D24F55">
            <w:pPr>
              <w:jc w:val="right"/>
            </w:pPr>
            <w:r w:rsidRPr="00A62E35">
              <w:rPr>
                <w:color w:val="000000"/>
              </w:rPr>
              <w:t>100,0</w:t>
            </w:r>
          </w:p>
        </w:tc>
      </w:tr>
      <w:tr w:rsidR="00D24F55" w:rsidRPr="00927739" w:rsidTr="00D24F55">
        <w:trPr>
          <w:trHeight w:val="630"/>
        </w:trPr>
        <w:tc>
          <w:tcPr>
            <w:tcW w:w="582" w:type="dxa"/>
            <w:shd w:val="clear" w:color="auto" w:fill="auto"/>
            <w:noWrap/>
            <w:vAlign w:val="bottom"/>
            <w:hideMark/>
          </w:tcPr>
          <w:p w:rsidR="00D24F55" w:rsidRPr="00927739" w:rsidRDefault="00D24F55" w:rsidP="00D24F55">
            <w:pPr>
              <w:jc w:val="center"/>
              <w:rPr>
                <w:b/>
                <w:bCs/>
                <w:color w:val="000000"/>
              </w:rPr>
            </w:pPr>
            <w:r w:rsidRPr="00927739">
              <w:rPr>
                <w:b/>
                <w:bCs/>
                <w:color w:val="000000"/>
              </w:rPr>
              <w:t>3</w:t>
            </w:r>
          </w:p>
        </w:tc>
        <w:tc>
          <w:tcPr>
            <w:tcW w:w="7797" w:type="dxa"/>
            <w:shd w:val="clear" w:color="auto" w:fill="auto"/>
            <w:hideMark/>
          </w:tcPr>
          <w:p w:rsidR="00D24F55" w:rsidRDefault="00D24F55" w:rsidP="00D24F55">
            <w:pPr>
              <w:jc w:val="both"/>
              <w:rPr>
                <w:b/>
                <w:bCs/>
                <w:color w:val="000000"/>
              </w:rPr>
            </w:pPr>
          </w:p>
          <w:p w:rsidR="00D24F55" w:rsidRPr="00927739" w:rsidRDefault="00D24F55" w:rsidP="00D24F55">
            <w:pPr>
              <w:jc w:val="both"/>
              <w:rPr>
                <w:b/>
                <w:bCs/>
                <w:color w:val="000000"/>
              </w:rPr>
            </w:pPr>
            <w:r w:rsidRPr="00927739">
              <w:rPr>
                <w:b/>
                <w:bCs/>
                <w:color w:val="000000"/>
              </w:rPr>
              <w:t>Национальная безопасность и правоохранительная деятельность</w:t>
            </w:r>
          </w:p>
        </w:tc>
        <w:tc>
          <w:tcPr>
            <w:tcW w:w="567" w:type="dxa"/>
            <w:shd w:val="clear" w:color="auto" w:fill="auto"/>
            <w:vAlign w:val="bottom"/>
            <w:hideMark/>
          </w:tcPr>
          <w:p w:rsidR="00D24F55" w:rsidRPr="00927739" w:rsidRDefault="00D24F55" w:rsidP="00D24F55">
            <w:pPr>
              <w:jc w:val="center"/>
              <w:rPr>
                <w:b/>
                <w:bCs/>
                <w:color w:val="000000"/>
              </w:rPr>
            </w:pPr>
            <w:r w:rsidRPr="00927739">
              <w:rPr>
                <w:b/>
                <w:bCs/>
                <w:color w:val="000000"/>
              </w:rPr>
              <w:t>03</w:t>
            </w:r>
          </w:p>
        </w:tc>
        <w:tc>
          <w:tcPr>
            <w:tcW w:w="568" w:type="dxa"/>
            <w:shd w:val="clear" w:color="auto" w:fill="auto"/>
            <w:vAlign w:val="bottom"/>
            <w:hideMark/>
          </w:tcPr>
          <w:p w:rsidR="00D24F55" w:rsidRPr="00927739" w:rsidRDefault="00D24F55" w:rsidP="00D24F55">
            <w:pPr>
              <w:jc w:val="center"/>
              <w:rPr>
                <w:b/>
                <w:bCs/>
                <w:color w:val="000000"/>
              </w:rPr>
            </w:pPr>
            <w:r w:rsidRPr="00927739">
              <w:rPr>
                <w:b/>
                <w:bCs/>
                <w:color w:val="000000"/>
              </w:rPr>
              <w:t>00</w:t>
            </w:r>
          </w:p>
        </w:tc>
        <w:tc>
          <w:tcPr>
            <w:tcW w:w="1841" w:type="dxa"/>
            <w:shd w:val="clear" w:color="auto" w:fill="auto"/>
            <w:noWrap/>
            <w:vAlign w:val="bottom"/>
          </w:tcPr>
          <w:p w:rsidR="00D24F55" w:rsidRPr="00927739" w:rsidRDefault="00D24F55" w:rsidP="00D24F55">
            <w:pPr>
              <w:jc w:val="right"/>
              <w:rPr>
                <w:b/>
                <w:color w:val="000000"/>
              </w:rPr>
            </w:pPr>
            <w:r>
              <w:rPr>
                <w:b/>
                <w:color w:val="000000"/>
              </w:rPr>
              <w:t>4770</w:t>
            </w:r>
            <w:r w:rsidRPr="00927739">
              <w:rPr>
                <w:b/>
                <w:color w:val="000000"/>
              </w:rPr>
              <w:t>,00</w:t>
            </w:r>
          </w:p>
        </w:tc>
        <w:tc>
          <w:tcPr>
            <w:tcW w:w="1558" w:type="dxa"/>
            <w:vAlign w:val="bottom"/>
          </w:tcPr>
          <w:p w:rsidR="00D24F55" w:rsidRPr="00927739" w:rsidRDefault="00D24F55" w:rsidP="00D24F55">
            <w:pPr>
              <w:jc w:val="right"/>
              <w:rPr>
                <w:b/>
                <w:color w:val="000000"/>
              </w:rPr>
            </w:pPr>
            <w:r>
              <w:rPr>
                <w:b/>
                <w:color w:val="000000"/>
              </w:rPr>
              <w:t>4770</w:t>
            </w:r>
            <w:r w:rsidRPr="00927739">
              <w:rPr>
                <w:b/>
                <w:color w:val="000000"/>
              </w:rPr>
              <w:t>,00</w:t>
            </w:r>
          </w:p>
        </w:tc>
        <w:tc>
          <w:tcPr>
            <w:tcW w:w="1558" w:type="dxa"/>
            <w:vAlign w:val="bottom"/>
          </w:tcPr>
          <w:p w:rsidR="00D24F55" w:rsidRDefault="00D24F55" w:rsidP="00D24F55">
            <w:pPr>
              <w:jc w:val="right"/>
            </w:pPr>
            <w:r w:rsidRPr="00A62E35">
              <w:rPr>
                <w:color w:val="000000"/>
              </w:rPr>
              <w:t>100,0</w:t>
            </w:r>
          </w:p>
        </w:tc>
      </w:tr>
      <w:tr w:rsidR="00D24F55" w:rsidRPr="00927739" w:rsidTr="00D24F55">
        <w:trPr>
          <w:trHeight w:val="630"/>
        </w:trPr>
        <w:tc>
          <w:tcPr>
            <w:tcW w:w="582" w:type="dxa"/>
            <w:shd w:val="clear" w:color="auto" w:fill="auto"/>
            <w:noWrap/>
            <w:vAlign w:val="bottom"/>
            <w:hideMark/>
          </w:tcPr>
          <w:p w:rsidR="00D24F55" w:rsidRPr="00927739" w:rsidRDefault="00D24F55" w:rsidP="00D24F55">
            <w:pPr>
              <w:jc w:val="center"/>
              <w:rPr>
                <w:b/>
                <w:bCs/>
                <w:color w:val="000000"/>
              </w:rPr>
            </w:pPr>
            <w:r w:rsidRPr="00927739">
              <w:rPr>
                <w:b/>
                <w:bCs/>
                <w:color w:val="000000"/>
              </w:rPr>
              <w:t> </w:t>
            </w:r>
          </w:p>
        </w:tc>
        <w:tc>
          <w:tcPr>
            <w:tcW w:w="7797" w:type="dxa"/>
            <w:shd w:val="clear" w:color="auto" w:fill="auto"/>
            <w:hideMark/>
          </w:tcPr>
          <w:p w:rsidR="00D24F55" w:rsidRDefault="00D24F55" w:rsidP="00D24F55">
            <w:pPr>
              <w:rPr>
                <w:color w:val="000000"/>
              </w:rPr>
            </w:pPr>
          </w:p>
          <w:p w:rsidR="00D24F55" w:rsidRPr="00927739" w:rsidRDefault="00D24F55" w:rsidP="00D24F55">
            <w:pPr>
              <w:rPr>
                <w:color w:val="000000"/>
              </w:rPr>
            </w:pPr>
            <w:r w:rsidRPr="00927739">
              <w:rPr>
                <w:color w:val="000000"/>
              </w:rPr>
              <w:t>Защита населения и территории от чрезвычайных ситуаций природного и техногенного характера, гражданская оборона</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03</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09</w:t>
            </w:r>
          </w:p>
        </w:tc>
        <w:tc>
          <w:tcPr>
            <w:tcW w:w="1841" w:type="dxa"/>
            <w:shd w:val="clear" w:color="auto" w:fill="auto"/>
            <w:noWrap/>
            <w:vAlign w:val="bottom"/>
          </w:tcPr>
          <w:p w:rsidR="00D24F55" w:rsidRPr="00927739" w:rsidRDefault="00D24F55" w:rsidP="00D24F55">
            <w:pPr>
              <w:jc w:val="right"/>
              <w:rPr>
                <w:color w:val="000000"/>
              </w:rPr>
            </w:pPr>
            <w:r>
              <w:rPr>
                <w:color w:val="000000"/>
              </w:rPr>
              <w:t>4770</w:t>
            </w:r>
            <w:r w:rsidRPr="00927739">
              <w:rPr>
                <w:color w:val="000000"/>
              </w:rPr>
              <w:t>,00</w:t>
            </w:r>
          </w:p>
        </w:tc>
        <w:tc>
          <w:tcPr>
            <w:tcW w:w="1558" w:type="dxa"/>
            <w:vAlign w:val="bottom"/>
          </w:tcPr>
          <w:p w:rsidR="00D24F55" w:rsidRPr="00927739" w:rsidRDefault="00D24F55" w:rsidP="00D24F55">
            <w:pPr>
              <w:jc w:val="right"/>
              <w:rPr>
                <w:color w:val="000000"/>
              </w:rPr>
            </w:pPr>
            <w:r>
              <w:rPr>
                <w:color w:val="000000"/>
              </w:rPr>
              <w:t>4770</w:t>
            </w:r>
            <w:r w:rsidRPr="00927739">
              <w:rPr>
                <w:color w:val="000000"/>
              </w:rPr>
              <w:t>,00</w:t>
            </w:r>
          </w:p>
        </w:tc>
        <w:tc>
          <w:tcPr>
            <w:tcW w:w="1558" w:type="dxa"/>
            <w:vAlign w:val="bottom"/>
          </w:tcPr>
          <w:p w:rsidR="00D24F55" w:rsidRDefault="00D24F55" w:rsidP="00D24F55">
            <w:pPr>
              <w:jc w:val="right"/>
            </w:pPr>
            <w:r w:rsidRPr="00A62E35">
              <w:rPr>
                <w:color w:val="000000"/>
              </w:rPr>
              <w:t>100,0</w:t>
            </w:r>
          </w:p>
        </w:tc>
      </w:tr>
      <w:tr w:rsidR="00D24F55" w:rsidRPr="00927739" w:rsidTr="00D24F55">
        <w:trPr>
          <w:trHeight w:val="315"/>
        </w:trPr>
        <w:tc>
          <w:tcPr>
            <w:tcW w:w="582" w:type="dxa"/>
            <w:shd w:val="clear" w:color="auto" w:fill="auto"/>
            <w:noWrap/>
            <w:vAlign w:val="bottom"/>
          </w:tcPr>
          <w:p w:rsidR="00D24F55" w:rsidRPr="00927739" w:rsidRDefault="00D24F55" w:rsidP="00D24F55">
            <w:pPr>
              <w:jc w:val="center"/>
              <w:rPr>
                <w:b/>
                <w:bCs/>
                <w:color w:val="000000"/>
              </w:rPr>
            </w:pPr>
          </w:p>
        </w:tc>
        <w:tc>
          <w:tcPr>
            <w:tcW w:w="7797" w:type="dxa"/>
            <w:shd w:val="clear" w:color="auto" w:fill="auto"/>
          </w:tcPr>
          <w:p w:rsidR="00D24F55" w:rsidRPr="00927739" w:rsidRDefault="00D24F55" w:rsidP="00D24F55">
            <w:pPr>
              <w:rPr>
                <w:b/>
                <w:bCs/>
                <w:color w:val="000000"/>
              </w:rPr>
            </w:pPr>
          </w:p>
        </w:tc>
        <w:tc>
          <w:tcPr>
            <w:tcW w:w="567" w:type="dxa"/>
            <w:shd w:val="clear" w:color="auto" w:fill="auto"/>
            <w:vAlign w:val="bottom"/>
          </w:tcPr>
          <w:p w:rsidR="00D24F55" w:rsidRPr="00927739" w:rsidRDefault="00D24F55" w:rsidP="00D24F55">
            <w:pPr>
              <w:jc w:val="center"/>
              <w:rPr>
                <w:b/>
                <w:bCs/>
                <w:color w:val="000000"/>
              </w:rPr>
            </w:pPr>
          </w:p>
        </w:tc>
        <w:tc>
          <w:tcPr>
            <w:tcW w:w="568" w:type="dxa"/>
            <w:shd w:val="clear" w:color="auto" w:fill="auto"/>
            <w:vAlign w:val="bottom"/>
          </w:tcPr>
          <w:p w:rsidR="00D24F55" w:rsidRPr="00927739" w:rsidRDefault="00D24F55" w:rsidP="00D24F55">
            <w:pPr>
              <w:jc w:val="center"/>
              <w:rPr>
                <w:b/>
                <w:bCs/>
                <w:color w:val="000000"/>
              </w:rPr>
            </w:pPr>
          </w:p>
        </w:tc>
        <w:tc>
          <w:tcPr>
            <w:tcW w:w="1841" w:type="dxa"/>
            <w:shd w:val="clear" w:color="auto" w:fill="auto"/>
            <w:noWrap/>
            <w:vAlign w:val="bottom"/>
          </w:tcPr>
          <w:p w:rsidR="00D24F55" w:rsidRPr="00927739" w:rsidRDefault="00D24F55" w:rsidP="00D24F55">
            <w:pPr>
              <w:jc w:val="right"/>
              <w:rPr>
                <w:b/>
                <w:color w:val="000000"/>
              </w:rPr>
            </w:pPr>
          </w:p>
        </w:tc>
        <w:tc>
          <w:tcPr>
            <w:tcW w:w="1558" w:type="dxa"/>
            <w:vAlign w:val="bottom"/>
          </w:tcPr>
          <w:p w:rsidR="00D24F55" w:rsidRDefault="00D24F55" w:rsidP="00D24F55">
            <w:pPr>
              <w:jc w:val="right"/>
              <w:rPr>
                <w:b/>
                <w:color w:val="000000"/>
              </w:rPr>
            </w:pPr>
          </w:p>
        </w:tc>
        <w:tc>
          <w:tcPr>
            <w:tcW w:w="1558" w:type="dxa"/>
            <w:vAlign w:val="bottom"/>
          </w:tcPr>
          <w:p w:rsidR="00D24F55" w:rsidRDefault="00D24F55" w:rsidP="00D24F55">
            <w:pPr>
              <w:jc w:val="right"/>
              <w:rPr>
                <w:b/>
                <w:color w:val="000000"/>
              </w:rPr>
            </w:pPr>
          </w:p>
        </w:tc>
      </w:tr>
      <w:tr w:rsidR="00D24F55" w:rsidRPr="00927739" w:rsidTr="00D24F55">
        <w:trPr>
          <w:trHeight w:val="315"/>
        </w:trPr>
        <w:tc>
          <w:tcPr>
            <w:tcW w:w="582" w:type="dxa"/>
            <w:shd w:val="clear" w:color="auto" w:fill="auto"/>
            <w:noWrap/>
            <w:vAlign w:val="bottom"/>
            <w:hideMark/>
          </w:tcPr>
          <w:p w:rsidR="00D24F55" w:rsidRPr="00927739" w:rsidRDefault="00D24F55" w:rsidP="00D24F55">
            <w:pPr>
              <w:jc w:val="center"/>
              <w:rPr>
                <w:b/>
                <w:bCs/>
                <w:color w:val="000000"/>
              </w:rPr>
            </w:pPr>
            <w:r w:rsidRPr="00927739">
              <w:rPr>
                <w:b/>
                <w:bCs/>
                <w:color w:val="000000"/>
              </w:rPr>
              <w:t>4</w:t>
            </w:r>
          </w:p>
        </w:tc>
        <w:tc>
          <w:tcPr>
            <w:tcW w:w="7797" w:type="dxa"/>
            <w:shd w:val="clear" w:color="auto" w:fill="auto"/>
            <w:hideMark/>
          </w:tcPr>
          <w:p w:rsidR="00D24F55" w:rsidRPr="00927739" w:rsidRDefault="00D24F55" w:rsidP="00D24F55">
            <w:pPr>
              <w:rPr>
                <w:b/>
                <w:bCs/>
                <w:color w:val="000000"/>
              </w:rPr>
            </w:pPr>
            <w:r w:rsidRPr="00927739">
              <w:rPr>
                <w:b/>
                <w:bCs/>
                <w:color w:val="000000"/>
              </w:rPr>
              <w:t>Национальная экономика</w:t>
            </w:r>
          </w:p>
        </w:tc>
        <w:tc>
          <w:tcPr>
            <w:tcW w:w="567" w:type="dxa"/>
            <w:shd w:val="clear" w:color="auto" w:fill="auto"/>
            <w:vAlign w:val="bottom"/>
            <w:hideMark/>
          </w:tcPr>
          <w:p w:rsidR="00D24F55" w:rsidRPr="00927739" w:rsidRDefault="00D24F55" w:rsidP="00D24F55">
            <w:pPr>
              <w:jc w:val="center"/>
              <w:rPr>
                <w:b/>
                <w:bCs/>
                <w:color w:val="000000"/>
              </w:rPr>
            </w:pPr>
            <w:r w:rsidRPr="00927739">
              <w:rPr>
                <w:b/>
                <w:bCs/>
                <w:color w:val="000000"/>
              </w:rPr>
              <w:t>04</w:t>
            </w:r>
          </w:p>
        </w:tc>
        <w:tc>
          <w:tcPr>
            <w:tcW w:w="568" w:type="dxa"/>
            <w:shd w:val="clear" w:color="auto" w:fill="auto"/>
            <w:vAlign w:val="bottom"/>
            <w:hideMark/>
          </w:tcPr>
          <w:p w:rsidR="00D24F55" w:rsidRPr="00927739" w:rsidRDefault="00D24F55" w:rsidP="00D24F55">
            <w:pPr>
              <w:jc w:val="center"/>
              <w:rPr>
                <w:b/>
                <w:bCs/>
                <w:color w:val="000000"/>
              </w:rPr>
            </w:pPr>
            <w:r w:rsidRPr="00927739">
              <w:rPr>
                <w:b/>
                <w:bCs/>
                <w:color w:val="000000"/>
              </w:rPr>
              <w:t>00</w:t>
            </w:r>
          </w:p>
        </w:tc>
        <w:tc>
          <w:tcPr>
            <w:tcW w:w="1841" w:type="dxa"/>
            <w:shd w:val="clear" w:color="auto" w:fill="auto"/>
            <w:noWrap/>
            <w:vAlign w:val="bottom"/>
          </w:tcPr>
          <w:p w:rsidR="00D24F55" w:rsidRPr="00927739" w:rsidRDefault="00D24F55" w:rsidP="00D24F55">
            <w:pPr>
              <w:jc w:val="right"/>
              <w:rPr>
                <w:b/>
                <w:color w:val="000000"/>
              </w:rPr>
            </w:pPr>
            <w:r w:rsidRPr="00927739">
              <w:rPr>
                <w:b/>
                <w:color w:val="000000"/>
              </w:rPr>
              <w:t>1024175,94</w:t>
            </w:r>
          </w:p>
        </w:tc>
        <w:tc>
          <w:tcPr>
            <w:tcW w:w="1558" w:type="dxa"/>
            <w:vAlign w:val="bottom"/>
          </w:tcPr>
          <w:p w:rsidR="00D24F55" w:rsidRPr="00927739" w:rsidRDefault="00D24F55" w:rsidP="00D24F55">
            <w:pPr>
              <w:jc w:val="right"/>
              <w:rPr>
                <w:b/>
                <w:color w:val="000000"/>
              </w:rPr>
            </w:pPr>
            <w:r>
              <w:rPr>
                <w:b/>
                <w:color w:val="000000"/>
              </w:rPr>
              <w:t>999375,88</w:t>
            </w:r>
          </w:p>
        </w:tc>
        <w:tc>
          <w:tcPr>
            <w:tcW w:w="1558" w:type="dxa"/>
            <w:vAlign w:val="bottom"/>
          </w:tcPr>
          <w:p w:rsidR="00D24F55" w:rsidRPr="00927739" w:rsidRDefault="00D24F55" w:rsidP="00D24F55">
            <w:pPr>
              <w:jc w:val="right"/>
              <w:rPr>
                <w:b/>
                <w:color w:val="000000"/>
              </w:rPr>
            </w:pPr>
            <w:r>
              <w:rPr>
                <w:b/>
                <w:color w:val="000000"/>
              </w:rPr>
              <w:t>97,6</w:t>
            </w:r>
          </w:p>
        </w:tc>
      </w:tr>
      <w:tr w:rsidR="00D24F55" w:rsidRPr="00927739" w:rsidTr="00D24F55">
        <w:trPr>
          <w:trHeight w:val="315"/>
        </w:trPr>
        <w:tc>
          <w:tcPr>
            <w:tcW w:w="582" w:type="dxa"/>
            <w:shd w:val="clear" w:color="auto" w:fill="auto"/>
            <w:noWrap/>
            <w:vAlign w:val="bottom"/>
            <w:hideMark/>
          </w:tcPr>
          <w:p w:rsidR="00D24F55" w:rsidRPr="00927739" w:rsidRDefault="00D24F55" w:rsidP="00D24F55">
            <w:pPr>
              <w:jc w:val="center"/>
              <w:rPr>
                <w:b/>
                <w:bCs/>
                <w:color w:val="000000"/>
              </w:rPr>
            </w:pPr>
            <w:r w:rsidRPr="00927739">
              <w:rPr>
                <w:b/>
                <w:bCs/>
                <w:color w:val="000000"/>
              </w:rPr>
              <w:t> </w:t>
            </w:r>
          </w:p>
        </w:tc>
        <w:tc>
          <w:tcPr>
            <w:tcW w:w="7797" w:type="dxa"/>
            <w:shd w:val="clear" w:color="auto" w:fill="auto"/>
            <w:hideMark/>
          </w:tcPr>
          <w:p w:rsidR="00D24F55" w:rsidRDefault="00D24F55" w:rsidP="00D24F55">
            <w:pPr>
              <w:rPr>
                <w:color w:val="000000"/>
              </w:rPr>
            </w:pPr>
          </w:p>
          <w:p w:rsidR="00D24F55" w:rsidRPr="00927739" w:rsidRDefault="00D24F55" w:rsidP="00D24F55">
            <w:pPr>
              <w:rPr>
                <w:color w:val="000000"/>
              </w:rPr>
            </w:pPr>
            <w:r w:rsidRPr="00927739">
              <w:rPr>
                <w:color w:val="000000"/>
              </w:rPr>
              <w:t>Дорожное хозяйство (дорожные фонды)</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04</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09</w:t>
            </w:r>
          </w:p>
        </w:tc>
        <w:tc>
          <w:tcPr>
            <w:tcW w:w="1841" w:type="dxa"/>
            <w:shd w:val="clear" w:color="auto" w:fill="auto"/>
            <w:noWrap/>
            <w:vAlign w:val="bottom"/>
          </w:tcPr>
          <w:p w:rsidR="00D24F55" w:rsidRPr="00927739" w:rsidRDefault="00D24F55" w:rsidP="00D24F55">
            <w:pPr>
              <w:jc w:val="right"/>
              <w:rPr>
                <w:color w:val="000000"/>
              </w:rPr>
            </w:pPr>
            <w:r w:rsidRPr="00927739">
              <w:rPr>
                <w:color w:val="000000"/>
              </w:rPr>
              <w:t>1023175,94</w:t>
            </w:r>
          </w:p>
        </w:tc>
        <w:tc>
          <w:tcPr>
            <w:tcW w:w="1558" w:type="dxa"/>
            <w:vAlign w:val="bottom"/>
          </w:tcPr>
          <w:p w:rsidR="00D24F55" w:rsidRPr="00927739" w:rsidRDefault="00D24F55" w:rsidP="00D24F55">
            <w:pPr>
              <w:jc w:val="right"/>
              <w:rPr>
                <w:color w:val="000000"/>
              </w:rPr>
            </w:pPr>
            <w:r>
              <w:rPr>
                <w:color w:val="000000"/>
              </w:rPr>
              <w:t>999375,88</w:t>
            </w:r>
          </w:p>
        </w:tc>
        <w:tc>
          <w:tcPr>
            <w:tcW w:w="1558" w:type="dxa"/>
            <w:vAlign w:val="bottom"/>
          </w:tcPr>
          <w:p w:rsidR="00D24F55" w:rsidRPr="00927739" w:rsidRDefault="00D24F55" w:rsidP="00D24F55">
            <w:pPr>
              <w:jc w:val="right"/>
              <w:rPr>
                <w:color w:val="000000"/>
              </w:rPr>
            </w:pPr>
            <w:r>
              <w:rPr>
                <w:color w:val="000000"/>
              </w:rPr>
              <w:t>97,7</w:t>
            </w:r>
          </w:p>
        </w:tc>
      </w:tr>
      <w:tr w:rsidR="00D24F55" w:rsidRPr="00927739" w:rsidTr="00D24F55">
        <w:trPr>
          <w:trHeight w:val="630"/>
        </w:trPr>
        <w:tc>
          <w:tcPr>
            <w:tcW w:w="582" w:type="dxa"/>
            <w:shd w:val="clear" w:color="auto" w:fill="auto"/>
            <w:noWrap/>
            <w:vAlign w:val="bottom"/>
            <w:hideMark/>
          </w:tcPr>
          <w:p w:rsidR="00D24F55" w:rsidRPr="00927739" w:rsidRDefault="00D24F55" w:rsidP="00D24F55">
            <w:pPr>
              <w:jc w:val="center"/>
              <w:rPr>
                <w:b/>
                <w:bCs/>
                <w:color w:val="000000"/>
              </w:rPr>
            </w:pPr>
          </w:p>
        </w:tc>
        <w:tc>
          <w:tcPr>
            <w:tcW w:w="7797" w:type="dxa"/>
            <w:shd w:val="clear" w:color="auto" w:fill="auto"/>
            <w:hideMark/>
          </w:tcPr>
          <w:p w:rsidR="00D24F55" w:rsidRDefault="00D24F55" w:rsidP="00D24F55">
            <w:pPr>
              <w:rPr>
                <w:color w:val="000000"/>
              </w:rPr>
            </w:pPr>
          </w:p>
          <w:p w:rsidR="00D24F55" w:rsidRPr="00927739" w:rsidRDefault="00D24F55" w:rsidP="00D24F55">
            <w:pPr>
              <w:rPr>
                <w:color w:val="000000"/>
              </w:rPr>
            </w:pPr>
            <w:r w:rsidRPr="00927739">
              <w:rPr>
                <w:color w:val="000000"/>
              </w:rPr>
              <w:t>Другие вопросы в области национальной экономики</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04</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12</w:t>
            </w:r>
          </w:p>
        </w:tc>
        <w:tc>
          <w:tcPr>
            <w:tcW w:w="1841" w:type="dxa"/>
            <w:shd w:val="clear" w:color="auto" w:fill="auto"/>
            <w:noWrap/>
            <w:vAlign w:val="bottom"/>
          </w:tcPr>
          <w:p w:rsidR="00D24F55" w:rsidRPr="00927739" w:rsidRDefault="00D24F55" w:rsidP="00D24F55">
            <w:pPr>
              <w:jc w:val="right"/>
              <w:rPr>
                <w:color w:val="000000"/>
              </w:rPr>
            </w:pPr>
            <w:r w:rsidRPr="00927739">
              <w:rPr>
                <w:color w:val="000000"/>
              </w:rPr>
              <w:t>1000,00</w:t>
            </w:r>
          </w:p>
        </w:tc>
        <w:tc>
          <w:tcPr>
            <w:tcW w:w="1558" w:type="dxa"/>
            <w:vAlign w:val="bottom"/>
          </w:tcPr>
          <w:p w:rsidR="00D24F55" w:rsidRPr="00927739" w:rsidRDefault="00D24F55" w:rsidP="00D24F55">
            <w:pPr>
              <w:jc w:val="right"/>
              <w:rPr>
                <w:color w:val="000000"/>
              </w:rPr>
            </w:pPr>
            <w:r>
              <w:rPr>
                <w:color w:val="000000"/>
              </w:rPr>
              <w:t>0,00</w:t>
            </w:r>
          </w:p>
        </w:tc>
        <w:tc>
          <w:tcPr>
            <w:tcW w:w="1558" w:type="dxa"/>
            <w:vAlign w:val="bottom"/>
          </w:tcPr>
          <w:p w:rsidR="00D24F55" w:rsidRPr="00927739" w:rsidRDefault="00D24F55" w:rsidP="00D24F55">
            <w:pPr>
              <w:jc w:val="right"/>
              <w:rPr>
                <w:color w:val="000000"/>
              </w:rPr>
            </w:pPr>
            <w:r>
              <w:rPr>
                <w:color w:val="000000"/>
              </w:rPr>
              <w:t>-</w:t>
            </w:r>
          </w:p>
        </w:tc>
      </w:tr>
      <w:tr w:rsidR="00D24F55" w:rsidRPr="00927739" w:rsidTr="00D24F55">
        <w:trPr>
          <w:trHeight w:val="315"/>
        </w:trPr>
        <w:tc>
          <w:tcPr>
            <w:tcW w:w="582" w:type="dxa"/>
            <w:shd w:val="clear" w:color="auto" w:fill="auto"/>
            <w:noWrap/>
            <w:vAlign w:val="bottom"/>
            <w:hideMark/>
          </w:tcPr>
          <w:p w:rsidR="00D24F55" w:rsidRPr="00927739" w:rsidRDefault="00D24F55" w:rsidP="00D24F55">
            <w:pPr>
              <w:jc w:val="center"/>
              <w:rPr>
                <w:b/>
                <w:bCs/>
                <w:color w:val="000000"/>
              </w:rPr>
            </w:pPr>
            <w:r w:rsidRPr="00927739">
              <w:rPr>
                <w:b/>
                <w:bCs/>
                <w:color w:val="000000"/>
              </w:rPr>
              <w:t>5</w:t>
            </w:r>
          </w:p>
        </w:tc>
        <w:tc>
          <w:tcPr>
            <w:tcW w:w="7797" w:type="dxa"/>
            <w:shd w:val="clear" w:color="auto" w:fill="auto"/>
            <w:hideMark/>
          </w:tcPr>
          <w:p w:rsidR="00D24F55" w:rsidRDefault="00D24F55" w:rsidP="00D24F55">
            <w:pPr>
              <w:rPr>
                <w:b/>
                <w:bCs/>
                <w:color w:val="000000"/>
              </w:rPr>
            </w:pPr>
          </w:p>
          <w:p w:rsidR="00D24F55" w:rsidRPr="00927739" w:rsidRDefault="00D24F55" w:rsidP="00D24F55">
            <w:pPr>
              <w:rPr>
                <w:b/>
                <w:bCs/>
                <w:color w:val="000000"/>
              </w:rPr>
            </w:pPr>
            <w:r w:rsidRPr="00927739">
              <w:rPr>
                <w:b/>
                <w:bCs/>
                <w:color w:val="000000"/>
              </w:rPr>
              <w:t>Жилищно-коммунальное хозяйство</w:t>
            </w:r>
          </w:p>
        </w:tc>
        <w:tc>
          <w:tcPr>
            <w:tcW w:w="567" w:type="dxa"/>
            <w:shd w:val="clear" w:color="auto" w:fill="auto"/>
            <w:vAlign w:val="bottom"/>
            <w:hideMark/>
          </w:tcPr>
          <w:p w:rsidR="00D24F55" w:rsidRPr="00927739" w:rsidRDefault="00D24F55" w:rsidP="00D24F55">
            <w:pPr>
              <w:jc w:val="center"/>
              <w:rPr>
                <w:b/>
                <w:bCs/>
                <w:color w:val="000000"/>
              </w:rPr>
            </w:pPr>
            <w:r w:rsidRPr="00927739">
              <w:rPr>
                <w:b/>
                <w:bCs/>
                <w:color w:val="000000"/>
              </w:rPr>
              <w:t>05</w:t>
            </w:r>
          </w:p>
        </w:tc>
        <w:tc>
          <w:tcPr>
            <w:tcW w:w="568" w:type="dxa"/>
            <w:shd w:val="clear" w:color="auto" w:fill="auto"/>
            <w:vAlign w:val="bottom"/>
            <w:hideMark/>
          </w:tcPr>
          <w:p w:rsidR="00D24F55" w:rsidRPr="00927739" w:rsidRDefault="00D24F55" w:rsidP="00D24F55">
            <w:pPr>
              <w:jc w:val="center"/>
              <w:rPr>
                <w:b/>
                <w:bCs/>
                <w:color w:val="000000"/>
              </w:rPr>
            </w:pPr>
            <w:r w:rsidRPr="00927739">
              <w:rPr>
                <w:b/>
                <w:bCs/>
                <w:color w:val="000000"/>
              </w:rPr>
              <w:t>00</w:t>
            </w:r>
          </w:p>
        </w:tc>
        <w:tc>
          <w:tcPr>
            <w:tcW w:w="1841" w:type="dxa"/>
            <w:shd w:val="clear" w:color="auto" w:fill="auto"/>
            <w:noWrap/>
            <w:vAlign w:val="bottom"/>
          </w:tcPr>
          <w:p w:rsidR="00D24F55" w:rsidRPr="00927739" w:rsidRDefault="00D24F55" w:rsidP="00D24F55">
            <w:pPr>
              <w:jc w:val="right"/>
              <w:rPr>
                <w:b/>
                <w:color w:val="000000"/>
              </w:rPr>
            </w:pPr>
            <w:r>
              <w:rPr>
                <w:b/>
                <w:color w:val="000000"/>
              </w:rPr>
              <w:t>796550,15</w:t>
            </w:r>
          </w:p>
        </w:tc>
        <w:tc>
          <w:tcPr>
            <w:tcW w:w="1558" w:type="dxa"/>
            <w:vAlign w:val="bottom"/>
          </w:tcPr>
          <w:p w:rsidR="00D24F55" w:rsidRDefault="00D24F55" w:rsidP="00D24F55">
            <w:pPr>
              <w:jc w:val="right"/>
              <w:rPr>
                <w:b/>
                <w:color w:val="000000"/>
              </w:rPr>
            </w:pPr>
            <w:r>
              <w:rPr>
                <w:b/>
                <w:color w:val="000000"/>
              </w:rPr>
              <w:t>789987,92</w:t>
            </w:r>
          </w:p>
        </w:tc>
        <w:tc>
          <w:tcPr>
            <w:tcW w:w="1558" w:type="dxa"/>
            <w:vAlign w:val="bottom"/>
          </w:tcPr>
          <w:p w:rsidR="00D24F55" w:rsidRDefault="00D24F55" w:rsidP="00D24F55">
            <w:pPr>
              <w:jc w:val="right"/>
              <w:rPr>
                <w:b/>
                <w:color w:val="000000"/>
              </w:rPr>
            </w:pPr>
            <w:r>
              <w:rPr>
                <w:b/>
                <w:color w:val="000000"/>
              </w:rPr>
              <w:t>99,2</w:t>
            </w:r>
          </w:p>
        </w:tc>
      </w:tr>
      <w:tr w:rsidR="00D24F55" w:rsidRPr="00927739" w:rsidTr="00D24F55">
        <w:trPr>
          <w:trHeight w:val="315"/>
        </w:trPr>
        <w:tc>
          <w:tcPr>
            <w:tcW w:w="582" w:type="dxa"/>
            <w:shd w:val="clear" w:color="auto" w:fill="auto"/>
            <w:noWrap/>
            <w:vAlign w:val="bottom"/>
            <w:hideMark/>
          </w:tcPr>
          <w:p w:rsidR="00D24F55" w:rsidRPr="00927739" w:rsidRDefault="00D24F55" w:rsidP="00D24F55">
            <w:pPr>
              <w:jc w:val="center"/>
              <w:rPr>
                <w:b/>
                <w:bCs/>
                <w:color w:val="000000"/>
              </w:rPr>
            </w:pPr>
            <w:r w:rsidRPr="00927739">
              <w:rPr>
                <w:b/>
                <w:bCs/>
                <w:color w:val="000000"/>
              </w:rPr>
              <w:t> </w:t>
            </w:r>
          </w:p>
        </w:tc>
        <w:tc>
          <w:tcPr>
            <w:tcW w:w="7797" w:type="dxa"/>
            <w:shd w:val="clear" w:color="auto" w:fill="auto"/>
            <w:hideMark/>
          </w:tcPr>
          <w:p w:rsidR="00D24F55" w:rsidRDefault="00D24F55" w:rsidP="00D24F55">
            <w:pPr>
              <w:rPr>
                <w:color w:val="000000"/>
              </w:rPr>
            </w:pPr>
          </w:p>
          <w:p w:rsidR="00D24F55" w:rsidRPr="00927739" w:rsidRDefault="00D24F55" w:rsidP="00D24F55">
            <w:pPr>
              <w:rPr>
                <w:color w:val="000000"/>
              </w:rPr>
            </w:pPr>
            <w:r w:rsidRPr="00927739">
              <w:rPr>
                <w:color w:val="000000"/>
              </w:rPr>
              <w:t>Благоустройство</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05</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03</w:t>
            </w:r>
          </w:p>
        </w:tc>
        <w:tc>
          <w:tcPr>
            <w:tcW w:w="1841" w:type="dxa"/>
            <w:shd w:val="clear" w:color="auto" w:fill="auto"/>
            <w:noWrap/>
            <w:vAlign w:val="bottom"/>
          </w:tcPr>
          <w:p w:rsidR="00D24F55" w:rsidRPr="00927739" w:rsidRDefault="00D24F55" w:rsidP="00D24F55">
            <w:pPr>
              <w:jc w:val="right"/>
              <w:rPr>
                <w:color w:val="000000"/>
              </w:rPr>
            </w:pPr>
            <w:r>
              <w:rPr>
                <w:color w:val="000000"/>
              </w:rPr>
              <w:t>796550,15</w:t>
            </w:r>
          </w:p>
        </w:tc>
        <w:tc>
          <w:tcPr>
            <w:tcW w:w="1558" w:type="dxa"/>
            <w:vAlign w:val="bottom"/>
          </w:tcPr>
          <w:p w:rsidR="00D24F55" w:rsidRDefault="00D24F55" w:rsidP="00D24F55">
            <w:pPr>
              <w:jc w:val="right"/>
              <w:rPr>
                <w:color w:val="000000"/>
              </w:rPr>
            </w:pPr>
            <w:r>
              <w:rPr>
                <w:color w:val="000000"/>
              </w:rPr>
              <w:t>789987,92</w:t>
            </w:r>
          </w:p>
        </w:tc>
        <w:tc>
          <w:tcPr>
            <w:tcW w:w="1558" w:type="dxa"/>
            <w:vAlign w:val="bottom"/>
          </w:tcPr>
          <w:p w:rsidR="00D24F55" w:rsidRDefault="00D24F55" w:rsidP="00D24F55">
            <w:pPr>
              <w:jc w:val="right"/>
              <w:rPr>
                <w:color w:val="000000"/>
              </w:rPr>
            </w:pPr>
            <w:r>
              <w:rPr>
                <w:color w:val="000000"/>
              </w:rPr>
              <w:t>99,2</w:t>
            </w:r>
          </w:p>
        </w:tc>
      </w:tr>
      <w:tr w:rsidR="00D24F55" w:rsidRPr="00927739" w:rsidTr="00D24F55">
        <w:trPr>
          <w:trHeight w:val="315"/>
        </w:trPr>
        <w:tc>
          <w:tcPr>
            <w:tcW w:w="582" w:type="dxa"/>
            <w:shd w:val="clear" w:color="auto" w:fill="auto"/>
            <w:noWrap/>
            <w:vAlign w:val="bottom"/>
            <w:hideMark/>
          </w:tcPr>
          <w:p w:rsidR="00D24F55" w:rsidRPr="00927739" w:rsidRDefault="00D24F55" w:rsidP="00D24F55">
            <w:pPr>
              <w:jc w:val="center"/>
              <w:rPr>
                <w:b/>
                <w:bCs/>
                <w:color w:val="000000"/>
              </w:rPr>
            </w:pPr>
            <w:r w:rsidRPr="00927739">
              <w:rPr>
                <w:b/>
                <w:bCs/>
                <w:color w:val="000000"/>
              </w:rPr>
              <w:t>6</w:t>
            </w:r>
          </w:p>
        </w:tc>
        <w:tc>
          <w:tcPr>
            <w:tcW w:w="7797" w:type="dxa"/>
            <w:shd w:val="clear" w:color="auto" w:fill="auto"/>
            <w:hideMark/>
          </w:tcPr>
          <w:p w:rsidR="00D24F55" w:rsidRDefault="00D24F55" w:rsidP="00D24F55">
            <w:pPr>
              <w:rPr>
                <w:b/>
                <w:bCs/>
                <w:color w:val="000000"/>
              </w:rPr>
            </w:pPr>
          </w:p>
          <w:p w:rsidR="00D24F55" w:rsidRPr="00927739" w:rsidRDefault="00D24F55" w:rsidP="00D24F55">
            <w:pPr>
              <w:rPr>
                <w:b/>
                <w:bCs/>
                <w:color w:val="000000"/>
              </w:rPr>
            </w:pPr>
            <w:r w:rsidRPr="00927739">
              <w:rPr>
                <w:b/>
                <w:bCs/>
                <w:color w:val="000000"/>
              </w:rPr>
              <w:t>Образование</w:t>
            </w:r>
          </w:p>
        </w:tc>
        <w:tc>
          <w:tcPr>
            <w:tcW w:w="567" w:type="dxa"/>
            <w:shd w:val="clear" w:color="auto" w:fill="auto"/>
            <w:vAlign w:val="bottom"/>
            <w:hideMark/>
          </w:tcPr>
          <w:p w:rsidR="00D24F55" w:rsidRPr="00927739" w:rsidRDefault="00D24F55" w:rsidP="00D24F55">
            <w:pPr>
              <w:jc w:val="center"/>
              <w:rPr>
                <w:b/>
                <w:bCs/>
                <w:color w:val="000000"/>
              </w:rPr>
            </w:pPr>
            <w:r w:rsidRPr="00927739">
              <w:rPr>
                <w:b/>
                <w:bCs/>
                <w:color w:val="000000"/>
              </w:rPr>
              <w:t>07</w:t>
            </w:r>
          </w:p>
        </w:tc>
        <w:tc>
          <w:tcPr>
            <w:tcW w:w="568" w:type="dxa"/>
            <w:shd w:val="clear" w:color="auto" w:fill="auto"/>
            <w:vAlign w:val="bottom"/>
            <w:hideMark/>
          </w:tcPr>
          <w:p w:rsidR="00D24F55" w:rsidRPr="00927739" w:rsidRDefault="00D24F55" w:rsidP="00D24F55">
            <w:pPr>
              <w:jc w:val="center"/>
              <w:rPr>
                <w:b/>
                <w:bCs/>
                <w:color w:val="000000"/>
              </w:rPr>
            </w:pPr>
            <w:r w:rsidRPr="00927739">
              <w:rPr>
                <w:b/>
                <w:bCs/>
                <w:color w:val="000000"/>
              </w:rPr>
              <w:t>00</w:t>
            </w:r>
          </w:p>
        </w:tc>
        <w:tc>
          <w:tcPr>
            <w:tcW w:w="1841" w:type="dxa"/>
            <w:shd w:val="clear" w:color="auto" w:fill="auto"/>
            <w:noWrap/>
            <w:vAlign w:val="bottom"/>
          </w:tcPr>
          <w:p w:rsidR="00D24F55" w:rsidRPr="00927739" w:rsidRDefault="00D24F55" w:rsidP="00D24F55">
            <w:pPr>
              <w:jc w:val="right"/>
              <w:rPr>
                <w:b/>
                <w:color w:val="000000"/>
              </w:rPr>
            </w:pPr>
            <w:r w:rsidRPr="00927739">
              <w:rPr>
                <w:b/>
                <w:color w:val="000000"/>
              </w:rPr>
              <w:t>10000,00</w:t>
            </w:r>
          </w:p>
        </w:tc>
        <w:tc>
          <w:tcPr>
            <w:tcW w:w="1558" w:type="dxa"/>
            <w:vAlign w:val="bottom"/>
          </w:tcPr>
          <w:p w:rsidR="00D24F55" w:rsidRPr="00927739" w:rsidRDefault="00D24F55" w:rsidP="00D24F55">
            <w:pPr>
              <w:jc w:val="right"/>
              <w:rPr>
                <w:b/>
                <w:color w:val="000000"/>
              </w:rPr>
            </w:pPr>
            <w:r w:rsidRPr="00927739">
              <w:rPr>
                <w:b/>
                <w:color w:val="000000"/>
              </w:rPr>
              <w:t>10000,00</w:t>
            </w:r>
          </w:p>
        </w:tc>
        <w:tc>
          <w:tcPr>
            <w:tcW w:w="1558" w:type="dxa"/>
            <w:vAlign w:val="bottom"/>
          </w:tcPr>
          <w:p w:rsidR="00D24F55" w:rsidRPr="00927739" w:rsidRDefault="00D24F55" w:rsidP="00D24F55">
            <w:pPr>
              <w:jc w:val="right"/>
              <w:rPr>
                <w:b/>
                <w:color w:val="000000"/>
              </w:rPr>
            </w:pPr>
            <w:r>
              <w:rPr>
                <w:b/>
                <w:color w:val="000000"/>
              </w:rPr>
              <w:t>100,0</w:t>
            </w:r>
          </w:p>
        </w:tc>
      </w:tr>
      <w:tr w:rsidR="00D24F55" w:rsidRPr="00927739" w:rsidTr="00D24F55">
        <w:trPr>
          <w:trHeight w:val="315"/>
        </w:trPr>
        <w:tc>
          <w:tcPr>
            <w:tcW w:w="582" w:type="dxa"/>
            <w:shd w:val="clear" w:color="auto" w:fill="auto"/>
            <w:noWrap/>
            <w:vAlign w:val="bottom"/>
            <w:hideMark/>
          </w:tcPr>
          <w:p w:rsidR="00D24F55" w:rsidRPr="00927739" w:rsidRDefault="00D24F55" w:rsidP="00D24F55">
            <w:pPr>
              <w:jc w:val="center"/>
              <w:rPr>
                <w:b/>
                <w:bCs/>
                <w:color w:val="000000"/>
              </w:rPr>
            </w:pPr>
            <w:r w:rsidRPr="00927739">
              <w:rPr>
                <w:b/>
                <w:bCs/>
                <w:color w:val="000000"/>
              </w:rPr>
              <w:t> </w:t>
            </w:r>
          </w:p>
        </w:tc>
        <w:tc>
          <w:tcPr>
            <w:tcW w:w="7797" w:type="dxa"/>
            <w:shd w:val="clear" w:color="auto" w:fill="auto"/>
            <w:hideMark/>
          </w:tcPr>
          <w:p w:rsidR="00D24F55" w:rsidRDefault="00D24F55" w:rsidP="00D24F55">
            <w:pPr>
              <w:rPr>
                <w:color w:val="000000"/>
              </w:rPr>
            </w:pPr>
          </w:p>
          <w:p w:rsidR="00D24F55" w:rsidRPr="00927739" w:rsidRDefault="00D24F55" w:rsidP="00D24F55">
            <w:pPr>
              <w:rPr>
                <w:color w:val="000000"/>
              </w:rPr>
            </w:pPr>
            <w:r w:rsidRPr="00927739">
              <w:rPr>
                <w:color w:val="000000"/>
              </w:rPr>
              <w:t>Молодежная политика и оздоровление детей</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07</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07</w:t>
            </w:r>
          </w:p>
        </w:tc>
        <w:tc>
          <w:tcPr>
            <w:tcW w:w="1841" w:type="dxa"/>
            <w:shd w:val="clear" w:color="auto" w:fill="auto"/>
            <w:noWrap/>
            <w:vAlign w:val="bottom"/>
          </w:tcPr>
          <w:p w:rsidR="00D24F55" w:rsidRPr="00927739" w:rsidRDefault="00D24F55" w:rsidP="00D24F55">
            <w:pPr>
              <w:jc w:val="right"/>
              <w:rPr>
                <w:color w:val="000000"/>
              </w:rPr>
            </w:pPr>
            <w:r w:rsidRPr="00927739">
              <w:rPr>
                <w:color w:val="000000"/>
              </w:rPr>
              <w:t>10000,00</w:t>
            </w:r>
          </w:p>
        </w:tc>
        <w:tc>
          <w:tcPr>
            <w:tcW w:w="1558" w:type="dxa"/>
            <w:vAlign w:val="bottom"/>
          </w:tcPr>
          <w:p w:rsidR="00D24F55" w:rsidRPr="00927739" w:rsidRDefault="00D24F55" w:rsidP="00D24F55">
            <w:pPr>
              <w:jc w:val="right"/>
              <w:rPr>
                <w:color w:val="000000"/>
              </w:rPr>
            </w:pPr>
            <w:r w:rsidRPr="00927739">
              <w:rPr>
                <w:color w:val="000000"/>
              </w:rPr>
              <w:t>10000,00</w:t>
            </w:r>
          </w:p>
        </w:tc>
        <w:tc>
          <w:tcPr>
            <w:tcW w:w="1558" w:type="dxa"/>
            <w:vAlign w:val="bottom"/>
          </w:tcPr>
          <w:p w:rsidR="00D24F55" w:rsidRDefault="00D24F55" w:rsidP="00D24F55">
            <w:pPr>
              <w:jc w:val="right"/>
            </w:pPr>
            <w:r w:rsidRPr="002A5EB8">
              <w:rPr>
                <w:color w:val="000000"/>
              </w:rPr>
              <w:t>100,0</w:t>
            </w:r>
          </w:p>
        </w:tc>
      </w:tr>
      <w:tr w:rsidR="00D24F55" w:rsidRPr="00927739" w:rsidTr="00D24F55">
        <w:trPr>
          <w:trHeight w:val="315"/>
        </w:trPr>
        <w:tc>
          <w:tcPr>
            <w:tcW w:w="582" w:type="dxa"/>
            <w:shd w:val="clear" w:color="auto" w:fill="auto"/>
            <w:noWrap/>
            <w:vAlign w:val="bottom"/>
          </w:tcPr>
          <w:p w:rsidR="00D24F55" w:rsidRPr="00927739" w:rsidRDefault="00D24F55" w:rsidP="00D24F55">
            <w:pPr>
              <w:jc w:val="center"/>
              <w:rPr>
                <w:b/>
                <w:bCs/>
                <w:color w:val="000000"/>
              </w:rPr>
            </w:pPr>
          </w:p>
        </w:tc>
        <w:tc>
          <w:tcPr>
            <w:tcW w:w="7797" w:type="dxa"/>
            <w:shd w:val="clear" w:color="auto" w:fill="auto"/>
          </w:tcPr>
          <w:p w:rsidR="00D24F55" w:rsidRPr="00927739" w:rsidRDefault="00D24F55" w:rsidP="00D24F55">
            <w:pPr>
              <w:jc w:val="both"/>
              <w:rPr>
                <w:b/>
                <w:bCs/>
                <w:color w:val="000000"/>
              </w:rPr>
            </w:pPr>
          </w:p>
        </w:tc>
        <w:tc>
          <w:tcPr>
            <w:tcW w:w="567" w:type="dxa"/>
            <w:shd w:val="clear" w:color="auto" w:fill="auto"/>
            <w:vAlign w:val="bottom"/>
          </w:tcPr>
          <w:p w:rsidR="00D24F55" w:rsidRPr="00927739" w:rsidRDefault="00D24F55" w:rsidP="00D24F55">
            <w:pPr>
              <w:jc w:val="center"/>
              <w:rPr>
                <w:b/>
                <w:bCs/>
                <w:color w:val="000000"/>
              </w:rPr>
            </w:pPr>
          </w:p>
        </w:tc>
        <w:tc>
          <w:tcPr>
            <w:tcW w:w="568" w:type="dxa"/>
            <w:shd w:val="clear" w:color="auto" w:fill="auto"/>
            <w:vAlign w:val="bottom"/>
          </w:tcPr>
          <w:p w:rsidR="00D24F55" w:rsidRPr="00927739" w:rsidRDefault="00D24F55" w:rsidP="00D24F55">
            <w:pPr>
              <w:jc w:val="center"/>
              <w:rPr>
                <w:b/>
                <w:bCs/>
                <w:color w:val="000000"/>
              </w:rPr>
            </w:pPr>
          </w:p>
        </w:tc>
        <w:tc>
          <w:tcPr>
            <w:tcW w:w="1841" w:type="dxa"/>
            <w:shd w:val="clear" w:color="auto" w:fill="auto"/>
            <w:noWrap/>
            <w:vAlign w:val="bottom"/>
          </w:tcPr>
          <w:p w:rsidR="00D24F55" w:rsidRDefault="00D24F55" w:rsidP="00D24F55">
            <w:pPr>
              <w:jc w:val="right"/>
              <w:rPr>
                <w:b/>
                <w:color w:val="000000"/>
              </w:rPr>
            </w:pPr>
          </w:p>
        </w:tc>
        <w:tc>
          <w:tcPr>
            <w:tcW w:w="1558" w:type="dxa"/>
            <w:vAlign w:val="bottom"/>
          </w:tcPr>
          <w:p w:rsidR="00D24F55" w:rsidRDefault="00D24F55" w:rsidP="00D24F55">
            <w:pPr>
              <w:jc w:val="right"/>
              <w:rPr>
                <w:b/>
                <w:color w:val="000000"/>
              </w:rPr>
            </w:pPr>
          </w:p>
        </w:tc>
        <w:tc>
          <w:tcPr>
            <w:tcW w:w="1558" w:type="dxa"/>
            <w:vAlign w:val="bottom"/>
          </w:tcPr>
          <w:p w:rsidR="00D24F55" w:rsidRDefault="00D24F55" w:rsidP="00D24F55">
            <w:pPr>
              <w:jc w:val="right"/>
              <w:rPr>
                <w:b/>
                <w:color w:val="000000"/>
              </w:rPr>
            </w:pPr>
          </w:p>
        </w:tc>
      </w:tr>
      <w:tr w:rsidR="00D24F55" w:rsidRPr="00927739" w:rsidTr="00D24F55">
        <w:trPr>
          <w:trHeight w:val="315"/>
        </w:trPr>
        <w:tc>
          <w:tcPr>
            <w:tcW w:w="582" w:type="dxa"/>
            <w:shd w:val="clear" w:color="auto" w:fill="auto"/>
            <w:noWrap/>
            <w:vAlign w:val="bottom"/>
            <w:hideMark/>
          </w:tcPr>
          <w:p w:rsidR="00D24F55" w:rsidRPr="00927739" w:rsidRDefault="00D24F55" w:rsidP="00D24F55">
            <w:pPr>
              <w:jc w:val="center"/>
              <w:rPr>
                <w:b/>
                <w:bCs/>
                <w:color w:val="000000"/>
              </w:rPr>
            </w:pPr>
            <w:r w:rsidRPr="00927739">
              <w:rPr>
                <w:b/>
                <w:bCs/>
                <w:color w:val="000000"/>
              </w:rPr>
              <w:t>7</w:t>
            </w:r>
          </w:p>
        </w:tc>
        <w:tc>
          <w:tcPr>
            <w:tcW w:w="7797" w:type="dxa"/>
            <w:shd w:val="clear" w:color="auto" w:fill="auto"/>
            <w:hideMark/>
          </w:tcPr>
          <w:p w:rsidR="00D24F55" w:rsidRPr="00927739" w:rsidRDefault="00D24F55" w:rsidP="00D24F55">
            <w:pPr>
              <w:jc w:val="both"/>
              <w:rPr>
                <w:b/>
                <w:bCs/>
                <w:color w:val="000000"/>
              </w:rPr>
            </w:pPr>
            <w:r w:rsidRPr="00927739">
              <w:rPr>
                <w:b/>
                <w:bCs/>
                <w:color w:val="000000"/>
              </w:rPr>
              <w:t xml:space="preserve">Культура, кинематография </w:t>
            </w:r>
          </w:p>
        </w:tc>
        <w:tc>
          <w:tcPr>
            <w:tcW w:w="567" w:type="dxa"/>
            <w:shd w:val="clear" w:color="auto" w:fill="auto"/>
            <w:vAlign w:val="bottom"/>
            <w:hideMark/>
          </w:tcPr>
          <w:p w:rsidR="00D24F55" w:rsidRPr="00927739" w:rsidRDefault="00D24F55" w:rsidP="00D24F55">
            <w:pPr>
              <w:jc w:val="center"/>
              <w:rPr>
                <w:b/>
                <w:bCs/>
                <w:color w:val="000000"/>
              </w:rPr>
            </w:pPr>
            <w:r w:rsidRPr="00927739">
              <w:rPr>
                <w:b/>
                <w:bCs/>
                <w:color w:val="000000"/>
              </w:rPr>
              <w:t>08</w:t>
            </w:r>
          </w:p>
        </w:tc>
        <w:tc>
          <w:tcPr>
            <w:tcW w:w="568" w:type="dxa"/>
            <w:shd w:val="clear" w:color="auto" w:fill="auto"/>
            <w:vAlign w:val="bottom"/>
            <w:hideMark/>
          </w:tcPr>
          <w:p w:rsidR="00D24F55" w:rsidRPr="00927739" w:rsidRDefault="00D24F55" w:rsidP="00D24F55">
            <w:pPr>
              <w:jc w:val="center"/>
              <w:rPr>
                <w:b/>
                <w:bCs/>
                <w:color w:val="000000"/>
              </w:rPr>
            </w:pPr>
            <w:r w:rsidRPr="00927739">
              <w:rPr>
                <w:b/>
                <w:bCs/>
                <w:color w:val="000000"/>
              </w:rPr>
              <w:t>00</w:t>
            </w:r>
          </w:p>
        </w:tc>
        <w:tc>
          <w:tcPr>
            <w:tcW w:w="1841" w:type="dxa"/>
            <w:shd w:val="clear" w:color="auto" w:fill="auto"/>
            <w:noWrap/>
            <w:vAlign w:val="bottom"/>
          </w:tcPr>
          <w:p w:rsidR="00D24F55" w:rsidRPr="00927739" w:rsidRDefault="00D24F55" w:rsidP="00D24F55">
            <w:pPr>
              <w:jc w:val="right"/>
              <w:rPr>
                <w:b/>
                <w:color w:val="000000"/>
              </w:rPr>
            </w:pPr>
            <w:r>
              <w:rPr>
                <w:b/>
                <w:color w:val="000000"/>
              </w:rPr>
              <w:t>3855027,66</w:t>
            </w:r>
          </w:p>
        </w:tc>
        <w:tc>
          <w:tcPr>
            <w:tcW w:w="1558" w:type="dxa"/>
            <w:vAlign w:val="bottom"/>
          </w:tcPr>
          <w:p w:rsidR="00D24F55" w:rsidRDefault="00D24F55" w:rsidP="00D24F55">
            <w:pPr>
              <w:jc w:val="right"/>
              <w:rPr>
                <w:b/>
                <w:color w:val="000000"/>
              </w:rPr>
            </w:pPr>
            <w:r>
              <w:rPr>
                <w:b/>
                <w:color w:val="000000"/>
              </w:rPr>
              <w:t>3797239,80</w:t>
            </w:r>
          </w:p>
        </w:tc>
        <w:tc>
          <w:tcPr>
            <w:tcW w:w="1558" w:type="dxa"/>
            <w:vAlign w:val="bottom"/>
          </w:tcPr>
          <w:p w:rsidR="00D24F55" w:rsidRDefault="00D24F55" w:rsidP="00D24F55">
            <w:pPr>
              <w:jc w:val="right"/>
              <w:rPr>
                <w:b/>
                <w:color w:val="000000"/>
              </w:rPr>
            </w:pPr>
            <w:r>
              <w:rPr>
                <w:b/>
                <w:color w:val="000000"/>
              </w:rPr>
              <w:t>98,5</w:t>
            </w:r>
          </w:p>
        </w:tc>
      </w:tr>
      <w:tr w:rsidR="00D24F55" w:rsidRPr="00927739" w:rsidTr="00D24F55">
        <w:trPr>
          <w:trHeight w:val="315"/>
        </w:trPr>
        <w:tc>
          <w:tcPr>
            <w:tcW w:w="582" w:type="dxa"/>
            <w:shd w:val="clear" w:color="auto" w:fill="auto"/>
            <w:noWrap/>
            <w:vAlign w:val="bottom"/>
          </w:tcPr>
          <w:p w:rsidR="00D24F55" w:rsidRPr="00927739" w:rsidRDefault="00D24F55" w:rsidP="00D24F55">
            <w:pPr>
              <w:jc w:val="center"/>
              <w:rPr>
                <w:b/>
                <w:bCs/>
                <w:color w:val="000000"/>
              </w:rPr>
            </w:pPr>
          </w:p>
        </w:tc>
        <w:tc>
          <w:tcPr>
            <w:tcW w:w="7797" w:type="dxa"/>
            <w:shd w:val="clear" w:color="auto" w:fill="auto"/>
          </w:tcPr>
          <w:p w:rsidR="00D24F55" w:rsidRPr="00927739" w:rsidRDefault="00D24F55" w:rsidP="00D24F55">
            <w:pPr>
              <w:jc w:val="both"/>
              <w:rPr>
                <w:color w:val="000000"/>
              </w:rPr>
            </w:pPr>
          </w:p>
        </w:tc>
        <w:tc>
          <w:tcPr>
            <w:tcW w:w="567" w:type="dxa"/>
            <w:shd w:val="clear" w:color="auto" w:fill="auto"/>
            <w:vAlign w:val="bottom"/>
          </w:tcPr>
          <w:p w:rsidR="00D24F55" w:rsidRPr="00927739" w:rsidRDefault="00D24F55" w:rsidP="00D24F55">
            <w:pPr>
              <w:jc w:val="center"/>
              <w:rPr>
                <w:color w:val="000000"/>
              </w:rPr>
            </w:pPr>
          </w:p>
        </w:tc>
        <w:tc>
          <w:tcPr>
            <w:tcW w:w="568" w:type="dxa"/>
            <w:shd w:val="clear" w:color="auto" w:fill="auto"/>
            <w:vAlign w:val="bottom"/>
          </w:tcPr>
          <w:p w:rsidR="00D24F55" w:rsidRPr="00927739" w:rsidRDefault="00D24F55" w:rsidP="00D24F55">
            <w:pPr>
              <w:jc w:val="center"/>
              <w:rPr>
                <w:color w:val="000000"/>
              </w:rPr>
            </w:pPr>
          </w:p>
        </w:tc>
        <w:tc>
          <w:tcPr>
            <w:tcW w:w="1841" w:type="dxa"/>
            <w:shd w:val="clear" w:color="auto" w:fill="auto"/>
            <w:noWrap/>
            <w:vAlign w:val="bottom"/>
          </w:tcPr>
          <w:p w:rsidR="00D24F55" w:rsidRDefault="00D24F55" w:rsidP="00D24F55">
            <w:pPr>
              <w:jc w:val="right"/>
              <w:rPr>
                <w:color w:val="000000"/>
              </w:rPr>
            </w:pPr>
          </w:p>
        </w:tc>
        <w:tc>
          <w:tcPr>
            <w:tcW w:w="1558" w:type="dxa"/>
            <w:vAlign w:val="bottom"/>
          </w:tcPr>
          <w:p w:rsidR="00D24F55" w:rsidRDefault="00D24F55" w:rsidP="00D24F55">
            <w:pPr>
              <w:jc w:val="right"/>
              <w:rPr>
                <w:color w:val="000000"/>
              </w:rPr>
            </w:pPr>
          </w:p>
        </w:tc>
        <w:tc>
          <w:tcPr>
            <w:tcW w:w="1558" w:type="dxa"/>
            <w:vAlign w:val="bottom"/>
          </w:tcPr>
          <w:p w:rsidR="00D24F55" w:rsidRDefault="00D24F55" w:rsidP="00D24F55">
            <w:pPr>
              <w:jc w:val="right"/>
              <w:rPr>
                <w:color w:val="000000"/>
              </w:rPr>
            </w:pPr>
          </w:p>
        </w:tc>
      </w:tr>
      <w:tr w:rsidR="00D24F55" w:rsidRPr="00927739" w:rsidTr="00D24F55">
        <w:trPr>
          <w:trHeight w:val="315"/>
        </w:trPr>
        <w:tc>
          <w:tcPr>
            <w:tcW w:w="582" w:type="dxa"/>
            <w:shd w:val="clear" w:color="auto" w:fill="auto"/>
            <w:noWrap/>
            <w:vAlign w:val="bottom"/>
            <w:hideMark/>
          </w:tcPr>
          <w:p w:rsidR="00D24F55" w:rsidRPr="00927739" w:rsidRDefault="00D24F55" w:rsidP="00D24F55">
            <w:pPr>
              <w:jc w:val="center"/>
              <w:rPr>
                <w:b/>
                <w:bCs/>
                <w:color w:val="000000"/>
              </w:rPr>
            </w:pPr>
            <w:r w:rsidRPr="00927739">
              <w:rPr>
                <w:b/>
                <w:bCs/>
                <w:color w:val="000000"/>
              </w:rPr>
              <w:t> </w:t>
            </w:r>
          </w:p>
        </w:tc>
        <w:tc>
          <w:tcPr>
            <w:tcW w:w="7797" w:type="dxa"/>
            <w:shd w:val="clear" w:color="auto" w:fill="auto"/>
            <w:hideMark/>
          </w:tcPr>
          <w:p w:rsidR="00D24F55" w:rsidRPr="00927739" w:rsidRDefault="00D24F55" w:rsidP="00D24F55">
            <w:pPr>
              <w:jc w:val="both"/>
              <w:rPr>
                <w:color w:val="000000"/>
              </w:rPr>
            </w:pPr>
            <w:r w:rsidRPr="00927739">
              <w:rPr>
                <w:color w:val="000000"/>
              </w:rPr>
              <w:t>Культура</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08</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01</w:t>
            </w:r>
          </w:p>
        </w:tc>
        <w:tc>
          <w:tcPr>
            <w:tcW w:w="1841" w:type="dxa"/>
            <w:shd w:val="clear" w:color="auto" w:fill="auto"/>
            <w:noWrap/>
            <w:vAlign w:val="bottom"/>
          </w:tcPr>
          <w:p w:rsidR="00D24F55" w:rsidRPr="00927739" w:rsidRDefault="00D24F55" w:rsidP="00D24F55">
            <w:pPr>
              <w:jc w:val="right"/>
              <w:rPr>
                <w:color w:val="000000"/>
              </w:rPr>
            </w:pPr>
            <w:r>
              <w:rPr>
                <w:color w:val="000000"/>
              </w:rPr>
              <w:t>3855027,66</w:t>
            </w:r>
          </w:p>
        </w:tc>
        <w:tc>
          <w:tcPr>
            <w:tcW w:w="1558" w:type="dxa"/>
            <w:vAlign w:val="bottom"/>
          </w:tcPr>
          <w:p w:rsidR="00D24F55" w:rsidRDefault="00D24F55" w:rsidP="00D24F55">
            <w:pPr>
              <w:jc w:val="right"/>
              <w:rPr>
                <w:color w:val="000000"/>
              </w:rPr>
            </w:pPr>
            <w:r>
              <w:rPr>
                <w:color w:val="000000"/>
              </w:rPr>
              <w:t>3797239,80</w:t>
            </w:r>
          </w:p>
        </w:tc>
        <w:tc>
          <w:tcPr>
            <w:tcW w:w="1558" w:type="dxa"/>
            <w:vAlign w:val="bottom"/>
          </w:tcPr>
          <w:p w:rsidR="00D24F55" w:rsidRDefault="00D24F55" w:rsidP="00D24F55">
            <w:pPr>
              <w:jc w:val="right"/>
              <w:rPr>
                <w:color w:val="000000"/>
              </w:rPr>
            </w:pPr>
            <w:r>
              <w:rPr>
                <w:color w:val="000000"/>
              </w:rPr>
              <w:t>98,5</w:t>
            </w:r>
          </w:p>
        </w:tc>
      </w:tr>
      <w:tr w:rsidR="00D24F55" w:rsidRPr="00927739" w:rsidTr="00D24F55">
        <w:trPr>
          <w:trHeight w:val="315"/>
        </w:trPr>
        <w:tc>
          <w:tcPr>
            <w:tcW w:w="582" w:type="dxa"/>
            <w:shd w:val="clear" w:color="auto" w:fill="auto"/>
            <w:noWrap/>
            <w:vAlign w:val="bottom"/>
          </w:tcPr>
          <w:p w:rsidR="00D24F55" w:rsidRPr="00927739" w:rsidRDefault="00D24F55" w:rsidP="00D24F55">
            <w:pPr>
              <w:jc w:val="center"/>
              <w:rPr>
                <w:b/>
                <w:bCs/>
                <w:color w:val="000000"/>
              </w:rPr>
            </w:pPr>
          </w:p>
        </w:tc>
        <w:tc>
          <w:tcPr>
            <w:tcW w:w="7797" w:type="dxa"/>
            <w:shd w:val="clear" w:color="auto" w:fill="auto"/>
          </w:tcPr>
          <w:p w:rsidR="00D24F55" w:rsidRPr="00927739" w:rsidRDefault="00D24F55" w:rsidP="00D24F55">
            <w:pPr>
              <w:rPr>
                <w:b/>
                <w:bCs/>
                <w:color w:val="000000"/>
              </w:rPr>
            </w:pPr>
          </w:p>
        </w:tc>
        <w:tc>
          <w:tcPr>
            <w:tcW w:w="567" w:type="dxa"/>
            <w:shd w:val="clear" w:color="auto" w:fill="auto"/>
            <w:vAlign w:val="bottom"/>
          </w:tcPr>
          <w:p w:rsidR="00D24F55" w:rsidRPr="00927739" w:rsidRDefault="00D24F55" w:rsidP="00D24F55">
            <w:pPr>
              <w:jc w:val="center"/>
              <w:rPr>
                <w:b/>
                <w:bCs/>
                <w:color w:val="000000"/>
              </w:rPr>
            </w:pPr>
          </w:p>
        </w:tc>
        <w:tc>
          <w:tcPr>
            <w:tcW w:w="568" w:type="dxa"/>
            <w:shd w:val="clear" w:color="auto" w:fill="auto"/>
            <w:vAlign w:val="bottom"/>
          </w:tcPr>
          <w:p w:rsidR="00D24F55" w:rsidRPr="00927739" w:rsidRDefault="00D24F55" w:rsidP="00D24F55">
            <w:pPr>
              <w:jc w:val="center"/>
              <w:rPr>
                <w:b/>
                <w:bCs/>
                <w:color w:val="000000"/>
              </w:rPr>
            </w:pPr>
          </w:p>
        </w:tc>
        <w:tc>
          <w:tcPr>
            <w:tcW w:w="1841" w:type="dxa"/>
            <w:shd w:val="clear" w:color="auto" w:fill="auto"/>
            <w:noWrap/>
            <w:vAlign w:val="bottom"/>
          </w:tcPr>
          <w:p w:rsidR="00D24F55" w:rsidRPr="0027676E" w:rsidRDefault="00D24F55" w:rsidP="00D24F55">
            <w:pPr>
              <w:jc w:val="right"/>
              <w:rPr>
                <w:b/>
                <w:color w:val="000000"/>
              </w:rPr>
            </w:pPr>
          </w:p>
        </w:tc>
        <w:tc>
          <w:tcPr>
            <w:tcW w:w="1558" w:type="dxa"/>
            <w:vAlign w:val="bottom"/>
          </w:tcPr>
          <w:p w:rsidR="00D24F55" w:rsidRPr="0027676E" w:rsidRDefault="00D24F55" w:rsidP="00D24F55">
            <w:pPr>
              <w:jc w:val="right"/>
              <w:rPr>
                <w:b/>
                <w:color w:val="000000"/>
              </w:rPr>
            </w:pPr>
          </w:p>
        </w:tc>
        <w:tc>
          <w:tcPr>
            <w:tcW w:w="1558" w:type="dxa"/>
            <w:vAlign w:val="bottom"/>
          </w:tcPr>
          <w:p w:rsidR="00D24F55" w:rsidRPr="0027676E" w:rsidRDefault="00D24F55" w:rsidP="00D24F55">
            <w:pPr>
              <w:jc w:val="right"/>
              <w:rPr>
                <w:b/>
                <w:color w:val="000000"/>
              </w:rPr>
            </w:pPr>
          </w:p>
        </w:tc>
      </w:tr>
      <w:tr w:rsidR="00D24F55" w:rsidRPr="00927739" w:rsidTr="00D24F55">
        <w:trPr>
          <w:trHeight w:val="315"/>
        </w:trPr>
        <w:tc>
          <w:tcPr>
            <w:tcW w:w="582" w:type="dxa"/>
            <w:shd w:val="clear" w:color="auto" w:fill="auto"/>
            <w:noWrap/>
            <w:vAlign w:val="bottom"/>
            <w:hideMark/>
          </w:tcPr>
          <w:p w:rsidR="00D24F55" w:rsidRPr="00927739" w:rsidRDefault="00D24F55" w:rsidP="00D24F55">
            <w:pPr>
              <w:jc w:val="center"/>
              <w:rPr>
                <w:b/>
                <w:bCs/>
                <w:color w:val="000000"/>
              </w:rPr>
            </w:pPr>
            <w:r w:rsidRPr="00927739">
              <w:rPr>
                <w:b/>
                <w:bCs/>
                <w:color w:val="000000"/>
              </w:rPr>
              <w:t>8</w:t>
            </w:r>
          </w:p>
        </w:tc>
        <w:tc>
          <w:tcPr>
            <w:tcW w:w="7797" w:type="dxa"/>
            <w:shd w:val="clear" w:color="auto" w:fill="auto"/>
            <w:hideMark/>
          </w:tcPr>
          <w:p w:rsidR="00D24F55" w:rsidRPr="00927739" w:rsidRDefault="00D24F55" w:rsidP="00D24F55">
            <w:pPr>
              <w:rPr>
                <w:b/>
                <w:bCs/>
                <w:color w:val="000000"/>
              </w:rPr>
            </w:pPr>
            <w:r w:rsidRPr="00927739">
              <w:rPr>
                <w:b/>
                <w:bCs/>
                <w:color w:val="000000"/>
              </w:rPr>
              <w:t>Физическая культура и спорт</w:t>
            </w:r>
          </w:p>
        </w:tc>
        <w:tc>
          <w:tcPr>
            <w:tcW w:w="567" w:type="dxa"/>
            <w:shd w:val="clear" w:color="auto" w:fill="auto"/>
            <w:vAlign w:val="bottom"/>
            <w:hideMark/>
          </w:tcPr>
          <w:p w:rsidR="00D24F55" w:rsidRPr="00927739" w:rsidRDefault="00D24F55" w:rsidP="00D24F55">
            <w:pPr>
              <w:jc w:val="center"/>
              <w:rPr>
                <w:b/>
                <w:bCs/>
                <w:color w:val="000000"/>
              </w:rPr>
            </w:pPr>
            <w:r w:rsidRPr="00927739">
              <w:rPr>
                <w:b/>
                <w:bCs/>
                <w:color w:val="000000"/>
              </w:rPr>
              <w:t>11</w:t>
            </w:r>
          </w:p>
        </w:tc>
        <w:tc>
          <w:tcPr>
            <w:tcW w:w="568" w:type="dxa"/>
            <w:shd w:val="clear" w:color="auto" w:fill="auto"/>
            <w:vAlign w:val="bottom"/>
            <w:hideMark/>
          </w:tcPr>
          <w:p w:rsidR="00D24F55" w:rsidRPr="00927739" w:rsidRDefault="00D24F55" w:rsidP="00D24F55">
            <w:pPr>
              <w:jc w:val="center"/>
              <w:rPr>
                <w:b/>
                <w:bCs/>
                <w:color w:val="000000"/>
              </w:rPr>
            </w:pPr>
            <w:r w:rsidRPr="00927739">
              <w:rPr>
                <w:b/>
                <w:bCs/>
                <w:color w:val="000000"/>
              </w:rPr>
              <w:t>00</w:t>
            </w:r>
          </w:p>
        </w:tc>
        <w:tc>
          <w:tcPr>
            <w:tcW w:w="1841" w:type="dxa"/>
            <w:shd w:val="clear" w:color="auto" w:fill="auto"/>
            <w:noWrap/>
            <w:vAlign w:val="bottom"/>
          </w:tcPr>
          <w:p w:rsidR="00D24F55" w:rsidRPr="0027676E" w:rsidRDefault="00D24F55" w:rsidP="00D24F55">
            <w:pPr>
              <w:jc w:val="right"/>
              <w:rPr>
                <w:b/>
                <w:color w:val="000000"/>
              </w:rPr>
            </w:pPr>
            <w:r w:rsidRPr="0027676E">
              <w:rPr>
                <w:b/>
                <w:color w:val="000000"/>
              </w:rPr>
              <w:t>10000,00</w:t>
            </w:r>
          </w:p>
        </w:tc>
        <w:tc>
          <w:tcPr>
            <w:tcW w:w="1558" w:type="dxa"/>
            <w:vAlign w:val="bottom"/>
          </w:tcPr>
          <w:p w:rsidR="00D24F55" w:rsidRPr="0027676E" w:rsidRDefault="00D24F55" w:rsidP="00D24F55">
            <w:pPr>
              <w:jc w:val="right"/>
              <w:rPr>
                <w:b/>
                <w:color w:val="000000"/>
              </w:rPr>
            </w:pPr>
            <w:r w:rsidRPr="0027676E">
              <w:rPr>
                <w:b/>
                <w:color w:val="000000"/>
              </w:rPr>
              <w:t>10000,00</w:t>
            </w:r>
          </w:p>
        </w:tc>
        <w:tc>
          <w:tcPr>
            <w:tcW w:w="1558" w:type="dxa"/>
            <w:vAlign w:val="bottom"/>
          </w:tcPr>
          <w:p w:rsidR="00D24F55" w:rsidRPr="0027676E" w:rsidRDefault="00D24F55" w:rsidP="00D24F55">
            <w:pPr>
              <w:jc w:val="right"/>
              <w:rPr>
                <w:b/>
                <w:color w:val="000000"/>
              </w:rPr>
            </w:pPr>
            <w:r w:rsidRPr="0027676E">
              <w:rPr>
                <w:b/>
                <w:color w:val="000000"/>
              </w:rPr>
              <w:t>100,0</w:t>
            </w:r>
          </w:p>
        </w:tc>
      </w:tr>
      <w:tr w:rsidR="00D24F55" w:rsidRPr="00927739" w:rsidTr="00D24F55">
        <w:trPr>
          <w:trHeight w:val="315"/>
        </w:trPr>
        <w:tc>
          <w:tcPr>
            <w:tcW w:w="582" w:type="dxa"/>
            <w:shd w:val="clear" w:color="auto" w:fill="auto"/>
            <w:noWrap/>
            <w:vAlign w:val="bottom"/>
          </w:tcPr>
          <w:p w:rsidR="00D24F55" w:rsidRPr="00927739" w:rsidRDefault="00D24F55" w:rsidP="00D24F55">
            <w:pPr>
              <w:jc w:val="center"/>
              <w:rPr>
                <w:b/>
                <w:bCs/>
                <w:color w:val="000000"/>
              </w:rPr>
            </w:pPr>
          </w:p>
        </w:tc>
        <w:tc>
          <w:tcPr>
            <w:tcW w:w="7797" w:type="dxa"/>
            <w:shd w:val="clear" w:color="auto" w:fill="auto"/>
          </w:tcPr>
          <w:p w:rsidR="00D24F55" w:rsidRPr="00927739" w:rsidRDefault="00D24F55" w:rsidP="00D24F55">
            <w:pPr>
              <w:jc w:val="both"/>
              <w:rPr>
                <w:color w:val="000000"/>
              </w:rPr>
            </w:pPr>
          </w:p>
        </w:tc>
        <w:tc>
          <w:tcPr>
            <w:tcW w:w="567" w:type="dxa"/>
            <w:shd w:val="clear" w:color="auto" w:fill="auto"/>
            <w:vAlign w:val="bottom"/>
          </w:tcPr>
          <w:p w:rsidR="00D24F55" w:rsidRPr="00927739" w:rsidRDefault="00D24F55" w:rsidP="00D24F55">
            <w:pPr>
              <w:jc w:val="center"/>
              <w:rPr>
                <w:color w:val="000000"/>
              </w:rPr>
            </w:pPr>
          </w:p>
        </w:tc>
        <w:tc>
          <w:tcPr>
            <w:tcW w:w="568" w:type="dxa"/>
            <w:shd w:val="clear" w:color="auto" w:fill="auto"/>
            <w:vAlign w:val="bottom"/>
          </w:tcPr>
          <w:p w:rsidR="00D24F55" w:rsidRPr="00927739" w:rsidRDefault="00D24F55" w:rsidP="00D24F55">
            <w:pPr>
              <w:jc w:val="center"/>
              <w:rPr>
                <w:color w:val="000000"/>
              </w:rPr>
            </w:pPr>
          </w:p>
        </w:tc>
        <w:tc>
          <w:tcPr>
            <w:tcW w:w="1841" w:type="dxa"/>
            <w:shd w:val="clear" w:color="auto" w:fill="auto"/>
            <w:noWrap/>
            <w:vAlign w:val="bottom"/>
          </w:tcPr>
          <w:p w:rsidR="00D24F55" w:rsidRPr="00927739" w:rsidRDefault="00D24F55" w:rsidP="00D24F55">
            <w:pPr>
              <w:jc w:val="right"/>
              <w:rPr>
                <w:color w:val="000000"/>
              </w:rPr>
            </w:pPr>
          </w:p>
        </w:tc>
        <w:tc>
          <w:tcPr>
            <w:tcW w:w="1558" w:type="dxa"/>
            <w:vAlign w:val="bottom"/>
          </w:tcPr>
          <w:p w:rsidR="00D24F55" w:rsidRPr="00927739" w:rsidRDefault="00D24F55" w:rsidP="00D24F55">
            <w:pPr>
              <w:jc w:val="right"/>
              <w:rPr>
                <w:color w:val="000000"/>
              </w:rPr>
            </w:pPr>
          </w:p>
        </w:tc>
        <w:tc>
          <w:tcPr>
            <w:tcW w:w="1558" w:type="dxa"/>
            <w:vAlign w:val="bottom"/>
          </w:tcPr>
          <w:p w:rsidR="00D24F55" w:rsidRDefault="00D24F55" w:rsidP="00D24F55">
            <w:pPr>
              <w:jc w:val="right"/>
              <w:rPr>
                <w:color w:val="000000"/>
              </w:rPr>
            </w:pPr>
          </w:p>
        </w:tc>
      </w:tr>
      <w:tr w:rsidR="00D24F55" w:rsidRPr="00927739" w:rsidTr="00D24F55">
        <w:trPr>
          <w:trHeight w:val="315"/>
        </w:trPr>
        <w:tc>
          <w:tcPr>
            <w:tcW w:w="582" w:type="dxa"/>
            <w:shd w:val="clear" w:color="auto" w:fill="auto"/>
            <w:noWrap/>
            <w:vAlign w:val="bottom"/>
            <w:hideMark/>
          </w:tcPr>
          <w:p w:rsidR="00D24F55" w:rsidRPr="00927739" w:rsidRDefault="00D24F55" w:rsidP="00D24F55">
            <w:pPr>
              <w:jc w:val="center"/>
              <w:rPr>
                <w:b/>
                <w:bCs/>
                <w:color w:val="000000"/>
              </w:rPr>
            </w:pPr>
            <w:r w:rsidRPr="00927739">
              <w:rPr>
                <w:b/>
                <w:bCs/>
                <w:color w:val="000000"/>
              </w:rPr>
              <w:t> </w:t>
            </w:r>
          </w:p>
        </w:tc>
        <w:tc>
          <w:tcPr>
            <w:tcW w:w="7797" w:type="dxa"/>
            <w:shd w:val="clear" w:color="auto" w:fill="auto"/>
            <w:hideMark/>
          </w:tcPr>
          <w:p w:rsidR="00D24F55" w:rsidRPr="00927739" w:rsidRDefault="00D24F55" w:rsidP="00D24F55">
            <w:pPr>
              <w:jc w:val="both"/>
              <w:rPr>
                <w:color w:val="000000"/>
              </w:rPr>
            </w:pPr>
            <w:r w:rsidRPr="00927739">
              <w:rPr>
                <w:color w:val="000000"/>
              </w:rPr>
              <w:t xml:space="preserve">Физическая культура </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11</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01</w:t>
            </w:r>
          </w:p>
        </w:tc>
        <w:tc>
          <w:tcPr>
            <w:tcW w:w="1841" w:type="dxa"/>
            <w:shd w:val="clear" w:color="auto" w:fill="auto"/>
            <w:noWrap/>
            <w:vAlign w:val="bottom"/>
          </w:tcPr>
          <w:p w:rsidR="00D24F55" w:rsidRPr="00927739" w:rsidRDefault="00D24F55" w:rsidP="00D24F55">
            <w:pPr>
              <w:jc w:val="right"/>
              <w:rPr>
                <w:color w:val="000000"/>
              </w:rPr>
            </w:pPr>
            <w:r w:rsidRPr="00927739">
              <w:rPr>
                <w:color w:val="000000"/>
              </w:rPr>
              <w:t>10000,00</w:t>
            </w:r>
          </w:p>
        </w:tc>
        <w:tc>
          <w:tcPr>
            <w:tcW w:w="1558" w:type="dxa"/>
            <w:vAlign w:val="bottom"/>
          </w:tcPr>
          <w:p w:rsidR="00D24F55" w:rsidRPr="00927739" w:rsidRDefault="00D24F55" w:rsidP="00D24F55">
            <w:pPr>
              <w:jc w:val="right"/>
              <w:rPr>
                <w:color w:val="000000"/>
              </w:rPr>
            </w:pPr>
            <w:r w:rsidRPr="00927739">
              <w:rPr>
                <w:color w:val="000000"/>
              </w:rPr>
              <w:t>10000,00</w:t>
            </w:r>
          </w:p>
        </w:tc>
        <w:tc>
          <w:tcPr>
            <w:tcW w:w="1558" w:type="dxa"/>
            <w:vAlign w:val="bottom"/>
          </w:tcPr>
          <w:p w:rsidR="00D24F55" w:rsidRPr="00927739" w:rsidRDefault="00D24F55" w:rsidP="00D24F55">
            <w:pPr>
              <w:jc w:val="right"/>
              <w:rPr>
                <w:color w:val="000000"/>
              </w:rPr>
            </w:pPr>
            <w:r>
              <w:rPr>
                <w:color w:val="000000"/>
              </w:rPr>
              <w:t>100,0</w:t>
            </w:r>
          </w:p>
        </w:tc>
      </w:tr>
      <w:tr w:rsidR="00D24F55" w:rsidRPr="00927739" w:rsidTr="00D24F55">
        <w:trPr>
          <w:trHeight w:val="315"/>
        </w:trPr>
        <w:tc>
          <w:tcPr>
            <w:tcW w:w="582" w:type="dxa"/>
            <w:shd w:val="clear" w:color="auto" w:fill="auto"/>
            <w:noWrap/>
            <w:vAlign w:val="bottom"/>
          </w:tcPr>
          <w:p w:rsidR="00D24F55" w:rsidRPr="00927739" w:rsidRDefault="00D24F55" w:rsidP="00D24F55">
            <w:pPr>
              <w:jc w:val="center"/>
              <w:rPr>
                <w:b/>
                <w:bCs/>
                <w:color w:val="000000"/>
              </w:rPr>
            </w:pPr>
          </w:p>
        </w:tc>
        <w:tc>
          <w:tcPr>
            <w:tcW w:w="7797" w:type="dxa"/>
            <w:shd w:val="clear" w:color="auto" w:fill="auto"/>
          </w:tcPr>
          <w:p w:rsidR="00D24F55" w:rsidRPr="00927739" w:rsidRDefault="00D24F55" w:rsidP="00D24F55">
            <w:pPr>
              <w:jc w:val="both"/>
              <w:rPr>
                <w:b/>
                <w:bCs/>
                <w:color w:val="000000"/>
              </w:rPr>
            </w:pPr>
          </w:p>
        </w:tc>
        <w:tc>
          <w:tcPr>
            <w:tcW w:w="567" w:type="dxa"/>
            <w:shd w:val="clear" w:color="auto" w:fill="auto"/>
            <w:vAlign w:val="bottom"/>
          </w:tcPr>
          <w:p w:rsidR="00D24F55" w:rsidRPr="00927739" w:rsidRDefault="00D24F55" w:rsidP="00D24F55">
            <w:pPr>
              <w:jc w:val="center"/>
              <w:rPr>
                <w:b/>
                <w:bCs/>
                <w:color w:val="000000"/>
              </w:rPr>
            </w:pPr>
          </w:p>
        </w:tc>
        <w:tc>
          <w:tcPr>
            <w:tcW w:w="568" w:type="dxa"/>
            <w:shd w:val="clear" w:color="auto" w:fill="auto"/>
            <w:vAlign w:val="bottom"/>
          </w:tcPr>
          <w:p w:rsidR="00D24F55" w:rsidRPr="00927739" w:rsidRDefault="00D24F55" w:rsidP="00D24F55">
            <w:pPr>
              <w:jc w:val="center"/>
              <w:rPr>
                <w:b/>
                <w:bCs/>
                <w:color w:val="000000"/>
              </w:rPr>
            </w:pPr>
          </w:p>
        </w:tc>
        <w:tc>
          <w:tcPr>
            <w:tcW w:w="1841" w:type="dxa"/>
            <w:shd w:val="clear" w:color="auto" w:fill="auto"/>
            <w:noWrap/>
            <w:vAlign w:val="bottom"/>
          </w:tcPr>
          <w:p w:rsidR="00D24F55" w:rsidRPr="00927739" w:rsidRDefault="00D24F55" w:rsidP="00D24F55">
            <w:pPr>
              <w:jc w:val="right"/>
              <w:rPr>
                <w:b/>
                <w:color w:val="000000"/>
              </w:rPr>
            </w:pPr>
          </w:p>
        </w:tc>
        <w:tc>
          <w:tcPr>
            <w:tcW w:w="1558" w:type="dxa"/>
            <w:vAlign w:val="bottom"/>
          </w:tcPr>
          <w:p w:rsidR="00D24F55" w:rsidRPr="00927739" w:rsidRDefault="00D24F55" w:rsidP="00D24F55">
            <w:pPr>
              <w:jc w:val="right"/>
              <w:rPr>
                <w:b/>
                <w:color w:val="000000"/>
              </w:rPr>
            </w:pPr>
          </w:p>
        </w:tc>
        <w:tc>
          <w:tcPr>
            <w:tcW w:w="1558" w:type="dxa"/>
            <w:vAlign w:val="bottom"/>
          </w:tcPr>
          <w:p w:rsidR="00D24F55" w:rsidRDefault="00D24F55" w:rsidP="00D24F55">
            <w:pPr>
              <w:jc w:val="right"/>
              <w:rPr>
                <w:b/>
                <w:color w:val="000000"/>
              </w:rPr>
            </w:pPr>
          </w:p>
        </w:tc>
      </w:tr>
      <w:tr w:rsidR="00D24F55" w:rsidRPr="00927739" w:rsidTr="00D24F55">
        <w:trPr>
          <w:trHeight w:val="315"/>
        </w:trPr>
        <w:tc>
          <w:tcPr>
            <w:tcW w:w="582" w:type="dxa"/>
            <w:shd w:val="clear" w:color="auto" w:fill="auto"/>
            <w:noWrap/>
            <w:vAlign w:val="bottom"/>
            <w:hideMark/>
          </w:tcPr>
          <w:p w:rsidR="00D24F55" w:rsidRPr="00927739" w:rsidRDefault="00D24F55" w:rsidP="00D24F55">
            <w:pPr>
              <w:jc w:val="center"/>
              <w:rPr>
                <w:b/>
                <w:bCs/>
                <w:color w:val="000000"/>
              </w:rPr>
            </w:pPr>
            <w:r w:rsidRPr="00927739">
              <w:rPr>
                <w:b/>
                <w:bCs/>
                <w:color w:val="000000"/>
              </w:rPr>
              <w:t>9</w:t>
            </w:r>
          </w:p>
        </w:tc>
        <w:tc>
          <w:tcPr>
            <w:tcW w:w="7797" w:type="dxa"/>
            <w:shd w:val="clear" w:color="auto" w:fill="auto"/>
            <w:hideMark/>
          </w:tcPr>
          <w:p w:rsidR="00D24F55" w:rsidRPr="00927739" w:rsidRDefault="00D24F55" w:rsidP="00D24F55">
            <w:pPr>
              <w:jc w:val="both"/>
              <w:rPr>
                <w:b/>
                <w:bCs/>
                <w:color w:val="000000"/>
              </w:rPr>
            </w:pPr>
            <w:r w:rsidRPr="00927739">
              <w:rPr>
                <w:b/>
                <w:bCs/>
                <w:color w:val="000000"/>
              </w:rPr>
              <w:t>Обслуживание государственного и муниципального долга</w:t>
            </w:r>
          </w:p>
        </w:tc>
        <w:tc>
          <w:tcPr>
            <w:tcW w:w="567" w:type="dxa"/>
            <w:shd w:val="clear" w:color="auto" w:fill="auto"/>
            <w:vAlign w:val="bottom"/>
            <w:hideMark/>
          </w:tcPr>
          <w:p w:rsidR="00D24F55" w:rsidRPr="00927739" w:rsidRDefault="00D24F55" w:rsidP="00D24F55">
            <w:pPr>
              <w:jc w:val="center"/>
              <w:rPr>
                <w:b/>
                <w:bCs/>
                <w:color w:val="000000"/>
              </w:rPr>
            </w:pPr>
            <w:r w:rsidRPr="00927739">
              <w:rPr>
                <w:b/>
                <w:bCs/>
                <w:color w:val="000000"/>
              </w:rPr>
              <w:t>13</w:t>
            </w:r>
          </w:p>
        </w:tc>
        <w:tc>
          <w:tcPr>
            <w:tcW w:w="568" w:type="dxa"/>
            <w:shd w:val="clear" w:color="auto" w:fill="auto"/>
            <w:vAlign w:val="bottom"/>
            <w:hideMark/>
          </w:tcPr>
          <w:p w:rsidR="00D24F55" w:rsidRPr="00927739" w:rsidRDefault="00D24F55" w:rsidP="00D24F55">
            <w:pPr>
              <w:jc w:val="center"/>
              <w:rPr>
                <w:b/>
                <w:bCs/>
                <w:color w:val="000000"/>
              </w:rPr>
            </w:pPr>
            <w:r w:rsidRPr="00927739">
              <w:rPr>
                <w:b/>
                <w:bCs/>
                <w:color w:val="000000"/>
              </w:rPr>
              <w:t>00</w:t>
            </w:r>
          </w:p>
        </w:tc>
        <w:tc>
          <w:tcPr>
            <w:tcW w:w="1841" w:type="dxa"/>
            <w:shd w:val="clear" w:color="auto" w:fill="auto"/>
            <w:noWrap/>
            <w:vAlign w:val="bottom"/>
          </w:tcPr>
          <w:p w:rsidR="00D24F55" w:rsidRPr="00927739" w:rsidRDefault="00D24F55" w:rsidP="00D24F55">
            <w:pPr>
              <w:jc w:val="right"/>
              <w:rPr>
                <w:b/>
                <w:color w:val="000000"/>
              </w:rPr>
            </w:pPr>
            <w:r w:rsidRPr="00927739">
              <w:rPr>
                <w:b/>
                <w:color w:val="000000"/>
              </w:rPr>
              <w:t>99,74</w:t>
            </w:r>
          </w:p>
        </w:tc>
        <w:tc>
          <w:tcPr>
            <w:tcW w:w="1558" w:type="dxa"/>
            <w:vAlign w:val="bottom"/>
          </w:tcPr>
          <w:p w:rsidR="00D24F55" w:rsidRPr="00927739" w:rsidRDefault="00D24F55" w:rsidP="00D24F55">
            <w:pPr>
              <w:jc w:val="right"/>
              <w:rPr>
                <w:b/>
                <w:color w:val="000000"/>
              </w:rPr>
            </w:pPr>
            <w:r w:rsidRPr="00927739">
              <w:rPr>
                <w:b/>
                <w:color w:val="000000"/>
              </w:rPr>
              <w:t>99,74</w:t>
            </w:r>
          </w:p>
        </w:tc>
        <w:tc>
          <w:tcPr>
            <w:tcW w:w="1558" w:type="dxa"/>
            <w:vAlign w:val="bottom"/>
          </w:tcPr>
          <w:p w:rsidR="00D24F55" w:rsidRPr="00927739" w:rsidRDefault="00D24F55" w:rsidP="00D24F55">
            <w:pPr>
              <w:jc w:val="right"/>
              <w:rPr>
                <w:b/>
                <w:color w:val="000000"/>
              </w:rPr>
            </w:pPr>
            <w:r>
              <w:rPr>
                <w:b/>
                <w:color w:val="000000"/>
              </w:rPr>
              <w:t>100,0</w:t>
            </w:r>
          </w:p>
        </w:tc>
      </w:tr>
      <w:tr w:rsidR="00D24F55" w:rsidRPr="00927739" w:rsidTr="00D24F55">
        <w:trPr>
          <w:trHeight w:val="202"/>
        </w:trPr>
        <w:tc>
          <w:tcPr>
            <w:tcW w:w="582" w:type="dxa"/>
            <w:shd w:val="clear" w:color="auto" w:fill="auto"/>
            <w:noWrap/>
            <w:vAlign w:val="bottom"/>
          </w:tcPr>
          <w:p w:rsidR="00D24F55" w:rsidRPr="00927739" w:rsidRDefault="00D24F55" w:rsidP="00D24F55">
            <w:pPr>
              <w:jc w:val="center"/>
              <w:rPr>
                <w:b/>
                <w:bCs/>
                <w:color w:val="000000"/>
              </w:rPr>
            </w:pPr>
          </w:p>
        </w:tc>
        <w:tc>
          <w:tcPr>
            <w:tcW w:w="7797" w:type="dxa"/>
            <w:shd w:val="clear" w:color="auto" w:fill="auto"/>
          </w:tcPr>
          <w:p w:rsidR="00D24F55" w:rsidRPr="00927739" w:rsidRDefault="00D24F55" w:rsidP="00D24F55">
            <w:pPr>
              <w:rPr>
                <w:color w:val="000000"/>
              </w:rPr>
            </w:pPr>
          </w:p>
        </w:tc>
        <w:tc>
          <w:tcPr>
            <w:tcW w:w="567" w:type="dxa"/>
            <w:shd w:val="clear" w:color="auto" w:fill="auto"/>
            <w:vAlign w:val="bottom"/>
          </w:tcPr>
          <w:p w:rsidR="00D24F55" w:rsidRPr="00927739" w:rsidRDefault="00D24F55" w:rsidP="00D24F55">
            <w:pPr>
              <w:jc w:val="center"/>
              <w:rPr>
                <w:color w:val="000000"/>
              </w:rPr>
            </w:pPr>
          </w:p>
        </w:tc>
        <w:tc>
          <w:tcPr>
            <w:tcW w:w="568" w:type="dxa"/>
            <w:shd w:val="clear" w:color="auto" w:fill="auto"/>
            <w:vAlign w:val="bottom"/>
          </w:tcPr>
          <w:p w:rsidR="00D24F55" w:rsidRPr="00927739" w:rsidRDefault="00D24F55" w:rsidP="00D24F55">
            <w:pPr>
              <w:jc w:val="center"/>
              <w:rPr>
                <w:color w:val="000000"/>
              </w:rPr>
            </w:pPr>
          </w:p>
        </w:tc>
        <w:tc>
          <w:tcPr>
            <w:tcW w:w="1841" w:type="dxa"/>
            <w:shd w:val="clear" w:color="auto" w:fill="auto"/>
            <w:noWrap/>
            <w:vAlign w:val="bottom"/>
          </w:tcPr>
          <w:p w:rsidR="00D24F55" w:rsidRPr="00927739" w:rsidRDefault="00D24F55" w:rsidP="00D24F55">
            <w:pPr>
              <w:jc w:val="right"/>
              <w:rPr>
                <w:color w:val="000000"/>
              </w:rPr>
            </w:pPr>
          </w:p>
        </w:tc>
        <w:tc>
          <w:tcPr>
            <w:tcW w:w="1558" w:type="dxa"/>
            <w:vAlign w:val="bottom"/>
          </w:tcPr>
          <w:p w:rsidR="00D24F55" w:rsidRPr="00927739" w:rsidRDefault="00D24F55" w:rsidP="00D24F55">
            <w:pPr>
              <w:jc w:val="right"/>
              <w:rPr>
                <w:color w:val="000000"/>
              </w:rPr>
            </w:pPr>
          </w:p>
        </w:tc>
        <w:tc>
          <w:tcPr>
            <w:tcW w:w="1558" w:type="dxa"/>
            <w:vAlign w:val="bottom"/>
          </w:tcPr>
          <w:p w:rsidR="00D24F55" w:rsidRDefault="00D24F55" w:rsidP="00D24F55">
            <w:pPr>
              <w:jc w:val="right"/>
              <w:rPr>
                <w:color w:val="000000"/>
              </w:rPr>
            </w:pPr>
          </w:p>
        </w:tc>
      </w:tr>
      <w:tr w:rsidR="00D24F55" w:rsidRPr="00927739" w:rsidTr="00D24F55">
        <w:trPr>
          <w:trHeight w:val="630"/>
        </w:trPr>
        <w:tc>
          <w:tcPr>
            <w:tcW w:w="582" w:type="dxa"/>
            <w:shd w:val="clear" w:color="auto" w:fill="auto"/>
            <w:noWrap/>
            <w:vAlign w:val="bottom"/>
            <w:hideMark/>
          </w:tcPr>
          <w:p w:rsidR="00D24F55" w:rsidRPr="00927739" w:rsidRDefault="00D24F55" w:rsidP="00D24F55">
            <w:pPr>
              <w:jc w:val="center"/>
              <w:rPr>
                <w:b/>
                <w:bCs/>
                <w:color w:val="000000"/>
              </w:rPr>
            </w:pPr>
            <w:r w:rsidRPr="00927739">
              <w:rPr>
                <w:b/>
                <w:bCs/>
                <w:color w:val="000000"/>
              </w:rPr>
              <w:t> </w:t>
            </w:r>
          </w:p>
        </w:tc>
        <w:tc>
          <w:tcPr>
            <w:tcW w:w="7797" w:type="dxa"/>
            <w:shd w:val="clear" w:color="auto" w:fill="auto"/>
            <w:hideMark/>
          </w:tcPr>
          <w:p w:rsidR="00D24F55" w:rsidRPr="00927739" w:rsidRDefault="00D24F55" w:rsidP="00D24F55">
            <w:pPr>
              <w:rPr>
                <w:color w:val="000000"/>
              </w:rPr>
            </w:pPr>
            <w:r w:rsidRPr="00927739">
              <w:rPr>
                <w:color w:val="000000"/>
              </w:rPr>
              <w:t>Обслуживание государственного внутреннего и муниципального долга</w:t>
            </w:r>
          </w:p>
        </w:tc>
        <w:tc>
          <w:tcPr>
            <w:tcW w:w="567" w:type="dxa"/>
            <w:shd w:val="clear" w:color="auto" w:fill="auto"/>
            <w:vAlign w:val="bottom"/>
            <w:hideMark/>
          </w:tcPr>
          <w:p w:rsidR="00D24F55" w:rsidRPr="00927739" w:rsidRDefault="00D24F55" w:rsidP="00D24F55">
            <w:pPr>
              <w:jc w:val="center"/>
              <w:rPr>
                <w:color w:val="000000"/>
              </w:rPr>
            </w:pPr>
            <w:r w:rsidRPr="00927739">
              <w:rPr>
                <w:color w:val="000000"/>
              </w:rPr>
              <w:t>13</w:t>
            </w:r>
          </w:p>
        </w:tc>
        <w:tc>
          <w:tcPr>
            <w:tcW w:w="568" w:type="dxa"/>
            <w:shd w:val="clear" w:color="auto" w:fill="auto"/>
            <w:vAlign w:val="bottom"/>
            <w:hideMark/>
          </w:tcPr>
          <w:p w:rsidR="00D24F55" w:rsidRPr="00927739" w:rsidRDefault="00D24F55" w:rsidP="00D24F55">
            <w:pPr>
              <w:jc w:val="center"/>
              <w:rPr>
                <w:color w:val="000000"/>
              </w:rPr>
            </w:pPr>
            <w:r w:rsidRPr="00927739">
              <w:rPr>
                <w:color w:val="000000"/>
              </w:rPr>
              <w:t>01</w:t>
            </w:r>
          </w:p>
        </w:tc>
        <w:tc>
          <w:tcPr>
            <w:tcW w:w="1841" w:type="dxa"/>
            <w:shd w:val="clear" w:color="auto" w:fill="auto"/>
            <w:noWrap/>
            <w:vAlign w:val="bottom"/>
          </w:tcPr>
          <w:p w:rsidR="00D24F55" w:rsidRPr="00927739" w:rsidRDefault="00D24F55" w:rsidP="00D24F55">
            <w:pPr>
              <w:jc w:val="right"/>
              <w:rPr>
                <w:color w:val="000000"/>
              </w:rPr>
            </w:pPr>
            <w:r w:rsidRPr="00927739">
              <w:rPr>
                <w:color w:val="000000"/>
              </w:rPr>
              <w:t>99,74</w:t>
            </w:r>
          </w:p>
        </w:tc>
        <w:tc>
          <w:tcPr>
            <w:tcW w:w="1558" w:type="dxa"/>
            <w:vAlign w:val="bottom"/>
          </w:tcPr>
          <w:p w:rsidR="00D24F55" w:rsidRPr="00927739" w:rsidRDefault="00D24F55" w:rsidP="00D24F55">
            <w:pPr>
              <w:jc w:val="right"/>
              <w:rPr>
                <w:color w:val="000000"/>
              </w:rPr>
            </w:pPr>
            <w:r w:rsidRPr="00927739">
              <w:rPr>
                <w:color w:val="000000"/>
              </w:rPr>
              <w:t>99,74</w:t>
            </w:r>
          </w:p>
        </w:tc>
        <w:tc>
          <w:tcPr>
            <w:tcW w:w="1558" w:type="dxa"/>
            <w:vAlign w:val="bottom"/>
          </w:tcPr>
          <w:p w:rsidR="00D24F55" w:rsidRPr="00927739" w:rsidRDefault="00D24F55" w:rsidP="00D24F55">
            <w:pPr>
              <w:jc w:val="right"/>
              <w:rPr>
                <w:color w:val="000000"/>
              </w:rPr>
            </w:pPr>
            <w:r>
              <w:rPr>
                <w:color w:val="000000"/>
              </w:rPr>
              <w:t>100,0</w:t>
            </w:r>
          </w:p>
        </w:tc>
      </w:tr>
    </w:tbl>
    <w:p w:rsidR="00D24F55" w:rsidRDefault="00D24F55" w:rsidP="00D24F55">
      <w:pPr>
        <w:jc w:val="center"/>
        <w:rPr>
          <w:sz w:val="28"/>
          <w:szCs w:val="28"/>
        </w:rPr>
      </w:pPr>
    </w:p>
    <w:p w:rsidR="00D24F55" w:rsidRDefault="00D24F55" w:rsidP="00D24F55">
      <w:pPr>
        <w:rPr>
          <w:sz w:val="28"/>
          <w:szCs w:val="28"/>
        </w:rPr>
      </w:pPr>
      <w:r>
        <w:rPr>
          <w:sz w:val="28"/>
          <w:szCs w:val="28"/>
        </w:rPr>
        <w:t>Глава</w:t>
      </w:r>
    </w:p>
    <w:p w:rsidR="00D24F55" w:rsidRDefault="00D24F55" w:rsidP="00D24F55">
      <w:pPr>
        <w:rPr>
          <w:sz w:val="28"/>
          <w:szCs w:val="28"/>
        </w:rPr>
      </w:pPr>
      <w:r>
        <w:rPr>
          <w:sz w:val="28"/>
          <w:szCs w:val="28"/>
        </w:rPr>
        <w:t xml:space="preserve">Ейскоукрепленского сельского поселения </w:t>
      </w:r>
    </w:p>
    <w:p w:rsidR="00D24F55" w:rsidRDefault="00D24F55" w:rsidP="00D24F55">
      <w:r>
        <w:rPr>
          <w:sz w:val="28"/>
          <w:szCs w:val="28"/>
        </w:rPr>
        <w:t xml:space="preserve">Щербиновского района                                                                          </w:t>
      </w:r>
      <w:r w:rsidR="00991673">
        <w:rPr>
          <w:sz w:val="28"/>
          <w:szCs w:val="28"/>
        </w:rPr>
        <w:t xml:space="preserve">            </w:t>
      </w:r>
      <w:r>
        <w:rPr>
          <w:sz w:val="28"/>
          <w:szCs w:val="28"/>
        </w:rPr>
        <w:t xml:space="preserve">                                                                   А.А. Колосов</w:t>
      </w:r>
    </w:p>
    <w:p w:rsidR="00D24F55" w:rsidRDefault="00D24F55" w:rsidP="00D24F55"/>
    <w:p w:rsidR="00D24F55" w:rsidRDefault="00D24F55" w:rsidP="00D24F55">
      <w:pPr>
        <w:pStyle w:val="ConsNormal"/>
        <w:widowControl/>
        <w:tabs>
          <w:tab w:val="left" w:pos="709"/>
        </w:tabs>
        <w:ind w:firstLine="0"/>
        <w:jc w:val="both"/>
        <w:rPr>
          <w:rFonts w:ascii="Times New Roman" w:hAnsi="Times New Roman"/>
          <w:sz w:val="28"/>
          <w:szCs w:val="28"/>
        </w:rPr>
      </w:pPr>
    </w:p>
    <w:p w:rsidR="00D24F55" w:rsidRDefault="00D24F55" w:rsidP="00D24F55">
      <w:pPr>
        <w:pStyle w:val="ConsNormal"/>
        <w:widowControl/>
        <w:tabs>
          <w:tab w:val="left" w:pos="709"/>
        </w:tabs>
        <w:ind w:firstLine="0"/>
        <w:jc w:val="both"/>
        <w:rPr>
          <w:rFonts w:ascii="Times New Roman" w:hAnsi="Times New Roman"/>
          <w:sz w:val="28"/>
          <w:szCs w:val="28"/>
        </w:rPr>
      </w:pPr>
    </w:p>
    <w:p w:rsidR="00D24F55" w:rsidRDefault="00D24F55" w:rsidP="00D24F55">
      <w:pPr>
        <w:pStyle w:val="ConsNormal"/>
        <w:widowControl/>
        <w:tabs>
          <w:tab w:val="left" w:pos="709"/>
        </w:tabs>
        <w:ind w:firstLine="0"/>
        <w:jc w:val="both"/>
        <w:rPr>
          <w:rFonts w:ascii="Times New Roman" w:hAnsi="Times New Roman"/>
          <w:sz w:val="28"/>
          <w:szCs w:val="28"/>
        </w:rPr>
        <w:sectPr w:rsidR="00D24F55" w:rsidSect="00D24F55">
          <w:pgSz w:w="16838" w:h="11906" w:orient="landscape" w:code="9"/>
          <w:pgMar w:top="1701" w:right="340" w:bottom="567" w:left="1134" w:header="0" w:footer="709" w:gutter="0"/>
          <w:cols w:space="708"/>
          <w:titlePg/>
          <w:docGrid w:linePitch="381"/>
        </w:sectPr>
      </w:pPr>
    </w:p>
    <w:p w:rsidR="00D24F55" w:rsidRDefault="00D24F55" w:rsidP="00D24F55">
      <w:pPr>
        <w:ind w:left="5245"/>
        <w:jc w:val="center"/>
        <w:rPr>
          <w:sz w:val="28"/>
          <w:szCs w:val="28"/>
        </w:rPr>
      </w:pPr>
      <w:r>
        <w:rPr>
          <w:sz w:val="28"/>
          <w:szCs w:val="28"/>
        </w:rPr>
        <w:lastRenderedPageBreak/>
        <w:t>ПРИЛОЖЕНИЕ № 5</w:t>
      </w:r>
    </w:p>
    <w:p w:rsidR="00D24F55" w:rsidRDefault="00D24F55" w:rsidP="00D24F55">
      <w:pPr>
        <w:ind w:left="5245"/>
        <w:jc w:val="center"/>
        <w:rPr>
          <w:sz w:val="28"/>
          <w:szCs w:val="28"/>
        </w:rPr>
      </w:pPr>
      <w:r>
        <w:rPr>
          <w:sz w:val="28"/>
          <w:szCs w:val="28"/>
        </w:rPr>
        <w:t>к решению Совета</w:t>
      </w:r>
    </w:p>
    <w:p w:rsidR="00D24F55" w:rsidRDefault="00D24F55" w:rsidP="00D24F55">
      <w:pPr>
        <w:ind w:left="5245"/>
        <w:jc w:val="center"/>
        <w:rPr>
          <w:sz w:val="28"/>
          <w:szCs w:val="28"/>
        </w:rPr>
      </w:pPr>
      <w:r>
        <w:rPr>
          <w:sz w:val="28"/>
          <w:szCs w:val="28"/>
        </w:rPr>
        <w:t>Ейскоукрепленского сельского поселения Щербиновского района</w:t>
      </w:r>
    </w:p>
    <w:p w:rsidR="00D24F55" w:rsidRPr="00484A85" w:rsidRDefault="00D24F55" w:rsidP="00D24F55">
      <w:pPr>
        <w:ind w:left="5245"/>
        <w:jc w:val="center"/>
        <w:rPr>
          <w:sz w:val="28"/>
          <w:szCs w:val="28"/>
        </w:rPr>
      </w:pPr>
      <w:r>
        <w:rPr>
          <w:sz w:val="28"/>
          <w:szCs w:val="28"/>
        </w:rPr>
        <w:t>от 29.06.2017 № 1</w:t>
      </w:r>
    </w:p>
    <w:p w:rsidR="00D24F55" w:rsidRDefault="00D24F55" w:rsidP="00D24F55">
      <w:pPr>
        <w:jc w:val="center"/>
        <w:rPr>
          <w:sz w:val="28"/>
          <w:szCs w:val="28"/>
        </w:rPr>
      </w:pPr>
    </w:p>
    <w:p w:rsidR="00D24F55" w:rsidRPr="000D4D50" w:rsidRDefault="00D24F55" w:rsidP="00D24F55">
      <w:pPr>
        <w:ind w:left="5220"/>
        <w:jc w:val="center"/>
      </w:pPr>
    </w:p>
    <w:p w:rsidR="00D24F55" w:rsidRDefault="00D24F55" w:rsidP="00D24F55">
      <w:pPr>
        <w:jc w:val="center"/>
        <w:rPr>
          <w:sz w:val="28"/>
          <w:szCs w:val="28"/>
        </w:rPr>
      </w:pPr>
      <w:r w:rsidRPr="00E44FBF">
        <w:rPr>
          <w:sz w:val="28"/>
          <w:szCs w:val="28"/>
        </w:rPr>
        <w:t>Источник</w:t>
      </w:r>
      <w:r>
        <w:rPr>
          <w:sz w:val="28"/>
          <w:szCs w:val="28"/>
        </w:rPr>
        <w:t>и</w:t>
      </w:r>
      <w:r w:rsidRPr="00E44FBF">
        <w:rPr>
          <w:sz w:val="28"/>
          <w:szCs w:val="28"/>
        </w:rPr>
        <w:t xml:space="preserve"> финансирования дефицита бюджета </w:t>
      </w:r>
      <w:r>
        <w:rPr>
          <w:sz w:val="28"/>
          <w:szCs w:val="28"/>
        </w:rPr>
        <w:t>Ейскоукрепленского</w:t>
      </w:r>
      <w:r w:rsidRPr="00E44FBF">
        <w:rPr>
          <w:sz w:val="28"/>
          <w:szCs w:val="28"/>
        </w:rPr>
        <w:t xml:space="preserve"> </w:t>
      </w:r>
    </w:p>
    <w:p w:rsidR="00D24F55" w:rsidRDefault="00D24F55" w:rsidP="00D24F55">
      <w:pPr>
        <w:jc w:val="center"/>
        <w:rPr>
          <w:sz w:val="28"/>
          <w:szCs w:val="28"/>
        </w:rPr>
      </w:pPr>
      <w:r w:rsidRPr="00E44FBF">
        <w:rPr>
          <w:sz w:val="28"/>
          <w:szCs w:val="28"/>
        </w:rPr>
        <w:t>сельского поселения</w:t>
      </w:r>
      <w:r>
        <w:rPr>
          <w:sz w:val="28"/>
          <w:szCs w:val="28"/>
        </w:rPr>
        <w:t xml:space="preserve"> </w:t>
      </w:r>
      <w:r w:rsidRPr="00E44FBF">
        <w:rPr>
          <w:sz w:val="28"/>
          <w:szCs w:val="28"/>
        </w:rPr>
        <w:t xml:space="preserve"> Щербиновского района </w:t>
      </w:r>
      <w:r>
        <w:rPr>
          <w:sz w:val="28"/>
          <w:szCs w:val="28"/>
        </w:rPr>
        <w:t xml:space="preserve">по кодам классификации источников финансирования </w:t>
      </w:r>
    </w:p>
    <w:p w:rsidR="00D24F55" w:rsidRDefault="00D24F55" w:rsidP="00D24F55">
      <w:pPr>
        <w:jc w:val="center"/>
        <w:rPr>
          <w:sz w:val="28"/>
          <w:szCs w:val="28"/>
        </w:rPr>
      </w:pPr>
      <w:r>
        <w:rPr>
          <w:sz w:val="28"/>
          <w:szCs w:val="28"/>
        </w:rPr>
        <w:t>дефицитов бюджетов за 2016 год</w:t>
      </w:r>
    </w:p>
    <w:p w:rsidR="00D24F55" w:rsidRDefault="00D24F55" w:rsidP="00D24F55">
      <w:pPr>
        <w:jc w:val="center"/>
        <w:rPr>
          <w:sz w:val="28"/>
          <w:szCs w:val="28"/>
        </w:rPr>
      </w:pPr>
    </w:p>
    <w:tbl>
      <w:tblPr>
        <w:tblW w:w="9820" w:type="dxa"/>
        <w:tblInd w:w="-5" w:type="dxa"/>
        <w:tblLayout w:type="fixed"/>
        <w:tblLook w:val="0000"/>
      </w:tblPr>
      <w:tblGrid>
        <w:gridCol w:w="3799"/>
        <w:gridCol w:w="1701"/>
        <w:gridCol w:w="2693"/>
        <w:gridCol w:w="1627"/>
      </w:tblGrid>
      <w:tr w:rsidR="00D24F55" w:rsidRPr="00D86031" w:rsidTr="00D24F55">
        <w:trPr>
          <w:trHeight w:val="188"/>
          <w:tblHeader/>
        </w:trPr>
        <w:tc>
          <w:tcPr>
            <w:tcW w:w="3799" w:type="dxa"/>
            <w:vMerge w:val="restart"/>
            <w:tcBorders>
              <w:top w:val="single" w:sz="4" w:space="0" w:color="auto"/>
              <w:left w:val="single" w:sz="4" w:space="0" w:color="auto"/>
              <w:right w:val="single" w:sz="4" w:space="0" w:color="auto"/>
            </w:tcBorders>
          </w:tcPr>
          <w:p w:rsidR="00D24F55" w:rsidRDefault="00D24F55" w:rsidP="00D24F55">
            <w:pPr>
              <w:jc w:val="center"/>
            </w:pPr>
            <w:r>
              <w:t>Наименование показателя</w:t>
            </w:r>
          </w:p>
        </w:tc>
        <w:tc>
          <w:tcPr>
            <w:tcW w:w="4394" w:type="dxa"/>
            <w:gridSpan w:val="2"/>
            <w:tcBorders>
              <w:top w:val="single" w:sz="4" w:space="0" w:color="auto"/>
              <w:left w:val="single" w:sz="4" w:space="0" w:color="auto"/>
              <w:bottom w:val="single" w:sz="4" w:space="0" w:color="auto"/>
              <w:right w:val="single" w:sz="4" w:space="0" w:color="auto"/>
            </w:tcBorders>
          </w:tcPr>
          <w:p w:rsidR="00D24F55" w:rsidRPr="00D86031" w:rsidRDefault="00D24F55" w:rsidP="00D24F55">
            <w:pPr>
              <w:jc w:val="center"/>
            </w:pPr>
            <w:r>
              <w:t>Код бюджетной классификации</w:t>
            </w:r>
          </w:p>
        </w:tc>
        <w:tc>
          <w:tcPr>
            <w:tcW w:w="1627" w:type="dxa"/>
            <w:vMerge w:val="restart"/>
            <w:tcBorders>
              <w:top w:val="single" w:sz="4" w:space="0" w:color="auto"/>
              <w:left w:val="single" w:sz="4" w:space="0" w:color="auto"/>
              <w:right w:val="single" w:sz="4" w:space="0" w:color="auto"/>
            </w:tcBorders>
          </w:tcPr>
          <w:p w:rsidR="00D24F55" w:rsidRPr="00D86031" w:rsidRDefault="00D24F55" w:rsidP="00D24F55">
            <w:pPr>
              <w:jc w:val="center"/>
            </w:pPr>
            <w:r w:rsidRPr="00D86031">
              <w:t>Кассовое исполнение за 201</w:t>
            </w:r>
            <w:r>
              <w:t>6</w:t>
            </w:r>
            <w:r w:rsidRPr="00D86031">
              <w:t xml:space="preserve"> год, </w:t>
            </w:r>
          </w:p>
          <w:p w:rsidR="00D24F55" w:rsidRPr="00D86031" w:rsidRDefault="00D24F55" w:rsidP="00D24F55">
            <w:pPr>
              <w:snapToGrid w:val="0"/>
              <w:jc w:val="center"/>
            </w:pPr>
            <w:r w:rsidRPr="00D86031">
              <w:t>рублей</w:t>
            </w:r>
          </w:p>
        </w:tc>
      </w:tr>
      <w:tr w:rsidR="00D24F55" w:rsidRPr="00D86031" w:rsidTr="00D24F55">
        <w:trPr>
          <w:trHeight w:val="188"/>
          <w:tblHeader/>
        </w:trPr>
        <w:tc>
          <w:tcPr>
            <w:tcW w:w="3799" w:type="dxa"/>
            <w:vMerge/>
            <w:tcBorders>
              <w:left w:val="single" w:sz="4" w:space="0" w:color="auto"/>
              <w:bottom w:val="single" w:sz="4" w:space="0" w:color="auto"/>
              <w:right w:val="single" w:sz="4" w:space="0" w:color="auto"/>
            </w:tcBorders>
          </w:tcPr>
          <w:p w:rsidR="00D24F55" w:rsidRDefault="00D24F55" w:rsidP="00D24F55">
            <w:pPr>
              <w:jc w:val="center"/>
            </w:pPr>
          </w:p>
        </w:tc>
        <w:tc>
          <w:tcPr>
            <w:tcW w:w="1701" w:type="dxa"/>
            <w:tcBorders>
              <w:top w:val="single" w:sz="4" w:space="0" w:color="auto"/>
              <w:left w:val="single" w:sz="4" w:space="0" w:color="auto"/>
              <w:bottom w:val="single" w:sz="4" w:space="0" w:color="auto"/>
              <w:right w:val="single" w:sz="4" w:space="0" w:color="auto"/>
            </w:tcBorders>
          </w:tcPr>
          <w:p w:rsidR="00D24F55" w:rsidRDefault="00D24F55" w:rsidP="00D24F55">
            <w:pPr>
              <w:snapToGrid w:val="0"/>
              <w:ind w:right="175"/>
              <w:jc w:val="center"/>
            </w:pPr>
            <w:r>
              <w:t>администра-тора источ-ников  фи-нансирования дефицита бюджета</w:t>
            </w:r>
          </w:p>
        </w:tc>
        <w:tc>
          <w:tcPr>
            <w:tcW w:w="2693" w:type="dxa"/>
            <w:tcBorders>
              <w:top w:val="single" w:sz="4" w:space="0" w:color="auto"/>
              <w:left w:val="single" w:sz="4" w:space="0" w:color="auto"/>
              <w:bottom w:val="single" w:sz="4" w:space="0" w:color="auto"/>
              <w:right w:val="single" w:sz="4" w:space="0" w:color="auto"/>
            </w:tcBorders>
          </w:tcPr>
          <w:p w:rsidR="00D24F55" w:rsidRPr="00D86031" w:rsidRDefault="00D24F55" w:rsidP="00D24F55">
            <w:pPr>
              <w:jc w:val="center"/>
            </w:pPr>
            <w:r>
              <w:t>источников финансирования дефицита бюджета</w:t>
            </w:r>
          </w:p>
        </w:tc>
        <w:tc>
          <w:tcPr>
            <w:tcW w:w="1627" w:type="dxa"/>
            <w:vMerge/>
            <w:tcBorders>
              <w:left w:val="single" w:sz="4" w:space="0" w:color="auto"/>
              <w:bottom w:val="single" w:sz="4" w:space="0" w:color="auto"/>
              <w:right w:val="single" w:sz="4" w:space="0" w:color="auto"/>
            </w:tcBorders>
          </w:tcPr>
          <w:p w:rsidR="00D24F55" w:rsidRDefault="00D24F55" w:rsidP="00D24F55">
            <w:pPr>
              <w:snapToGrid w:val="0"/>
              <w:jc w:val="center"/>
            </w:pPr>
          </w:p>
        </w:tc>
      </w:tr>
      <w:tr w:rsidR="00D24F55" w:rsidRPr="00D86031" w:rsidTr="00D24F55">
        <w:trPr>
          <w:trHeight w:val="132"/>
          <w:tblHeader/>
        </w:trPr>
        <w:tc>
          <w:tcPr>
            <w:tcW w:w="3799" w:type="dxa"/>
          </w:tcPr>
          <w:p w:rsidR="00D24F55" w:rsidRPr="00D86031" w:rsidRDefault="00D24F55" w:rsidP="00D24F55">
            <w:pPr>
              <w:jc w:val="both"/>
            </w:pPr>
            <w:r w:rsidRPr="00D86031">
              <w:t xml:space="preserve">Источники </w:t>
            </w:r>
            <w:r>
              <w:t>ф</w:t>
            </w:r>
            <w:r w:rsidRPr="00D86031">
              <w:t>инансирования дефицита бюджета всего,</w:t>
            </w:r>
          </w:p>
          <w:p w:rsidR="00D24F55" w:rsidRPr="00D86031" w:rsidRDefault="00D24F55" w:rsidP="00D24F55">
            <w:pPr>
              <w:jc w:val="both"/>
            </w:pPr>
            <w:r w:rsidRPr="00D86031">
              <w:t>в том числе</w:t>
            </w:r>
            <w:r>
              <w:t>:</w:t>
            </w:r>
          </w:p>
        </w:tc>
        <w:tc>
          <w:tcPr>
            <w:tcW w:w="1701" w:type="dxa"/>
          </w:tcPr>
          <w:p w:rsidR="00D24F55" w:rsidRPr="00D86031" w:rsidRDefault="00D24F55" w:rsidP="00D24F55">
            <w:pPr>
              <w:snapToGrid w:val="0"/>
              <w:jc w:val="center"/>
            </w:pPr>
          </w:p>
        </w:tc>
        <w:tc>
          <w:tcPr>
            <w:tcW w:w="2693" w:type="dxa"/>
          </w:tcPr>
          <w:p w:rsidR="00D24F55" w:rsidRPr="00D86031" w:rsidRDefault="00D24F55" w:rsidP="00D24F55">
            <w:pPr>
              <w:snapToGrid w:val="0"/>
              <w:jc w:val="center"/>
            </w:pPr>
          </w:p>
        </w:tc>
        <w:tc>
          <w:tcPr>
            <w:tcW w:w="1627" w:type="dxa"/>
          </w:tcPr>
          <w:p w:rsidR="00D24F55" w:rsidRDefault="00D24F55" w:rsidP="00D24F55">
            <w:pPr>
              <w:snapToGrid w:val="0"/>
              <w:jc w:val="right"/>
            </w:pPr>
            <w:r>
              <w:t>-3520249,34</w:t>
            </w:r>
          </w:p>
          <w:p w:rsidR="00D24F55" w:rsidRDefault="00D24F55" w:rsidP="00D24F55">
            <w:pPr>
              <w:snapToGrid w:val="0"/>
              <w:jc w:val="right"/>
            </w:pPr>
          </w:p>
          <w:p w:rsidR="00D24F55" w:rsidRPr="00D86031" w:rsidRDefault="00D24F55" w:rsidP="00D24F55">
            <w:pPr>
              <w:snapToGrid w:val="0"/>
              <w:jc w:val="right"/>
            </w:pPr>
          </w:p>
        </w:tc>
      </w:tr>
      <w:tr w:rsidR="00D24F55" w:rsidRPr="00D86031" w:rsidTr="00D24F55">
        <w:trPr>
          <w:trHeight w:val="132"/>
          <w:tblHeader/>
        </w:trPr>
        <w:tc>
          <w:tcPr>
            <w:tcW w:w="3799" w:type="dxa"/>
          </w:tcPr>
          <w:p w:rsidR="00D24F55" w:rsidRDefault="00D24F55" w:rsidP="00D24F55">
            <w:pPr>
              <w:jc w:val="both"/>
            </w:pPr>
          </w:p>
        </w:tc>
        <w:tc>
          <w:tcPr>
            <w:tcW w:w="1701" w:type="dxa"/>
          </w:tcPr>
          <w:p w:rsidR="00D24F55" w:rsidRDefault="00D24F55" w:rsidP="00D24F55">
            <w:pPr>
              <w:snapToGrid w:val="0"/>
              <w:jc w:val="center"/>
            </w:pPr>
          </w:p>
        </w:tc>
        <w:tc>
          <w:tcPr>
            <w:tcW w:w="2693" w:type="dxa"/>
          </w:tcPr>
          <w:p w:rsidR="00D24F55" w:rsidRPr="00D86031" w:rsidRDefault="00D24F55" w:rsidP="00D24F55">
            <w:pPr>
              <w:snapToGrid w:val="0"/>
              <w:jc w:val="center"/>
            </w:pPr>
          </w:p>
        </w:tc>
        <w:tc>
          <w:tcPr>
            <w:tcW w:w="1627" w:type="dxa"/>
          </w:tcPr>
          <w:p w:rsidR="00D24F55" w:rsidRDefault="00D24F55" w:rsidP="00D24F55">
            <w:pPr>
              <w:snapToGrid w:val="0"/>
              <w:jc w:val="right"/>
            </w:pPr>
          </w:p>
        </w:tc>
      </w:tr>
      <w:tr w:rsidR="00D24F55" w:rsidRPr="00D86031" w:rsidTr="00D24F55">
        <w:trPr>
          <w:trHeight w:val="132"/>
          <w:tblHeader/>
        </w:trPr>
        <w:tc>
          <w:tcPr>
            <w:tcW w:w="3799" w:type="dxa"/>
          </w:tcPr>
          <w:p w:rsidR="00D24F55" w:rsidRPr="00D86031" w:rsidRDefault="00D24F55" w:rsidP="00D24F55">
            <w:pPr>
              <w:jc w:val="both"/>
            </w:pPr>
            <w:r>
              <w:t>Администрация Ейскоукрепленского сельского поселения Щербиновского района</w:t>
            </w:r>
          </w:p>
        </w:tc>
        <w:tc>
          <w:tcPr>
            <w:tcW w:w="1701" w:type="dxa"/>
          </w:tcPr>
          <w:p w:rsidR="00D24F55" w:rsidRDefault="00D24F55" w:rsidP="00D24F55">
            <w:pPr>
              <w:snapToGrid w:val="0"/>
              <w:jc w:val="center"/>
            </w:pPr>
          </w:p>
          <w:p w:rsidR="00D24F55" w:rsidRPr="00D86031" w:rsidRDefault="00D24F55" w:rsidP="00D24F55">
            <w:pPr>
              <w:snapToGrid w:val="0"/>
              <w:jc w:val="center"/>
            </w:pPr>
            <w:r>
              <w:t>992</w:t>
            </w:r>
          </w:p>
        </w:tc>
        <w:tc>
          <w:tcPr>
            <w:tcW w:w="2693" w:type="dxa"/>
          </w:tcPr>
          <w:p w:rsidR="00D24F55" w:rsidRPr="00D86031" w:rsidRDefault="00D24F55" w:rsidP="00D24F55">
            <w:pPr>
              <w:snapToGrid w:val="0"/>
              <w:jc w:val="center"/>
            </w:pPr>
          </w:p>
        </w:tc>
        <w:tc>
          <w:tcPr>
            <w:tcW w:w="1627" w:type="dxa"/>
          </w:tcPr>
          <w:p w:rsidR="00D24F55" w:rsidRDefault="00D24F55" w:rsidP="00D24F55">
            <w:pPr>
              <w:snapToGrid w:val="0"/>
              <w:jc w:val="right"/>
            </w:pPr>
          </w:p>
          <w:p w:rsidR="00D24F55" w:rsidRPr="00D86031" w:rsidRDefault="00D24F55" w:rsidP="00D24F55">
            <w:pPr>
              <w:snapToGrid w:val="0"/>
              <w:jc w:val="right"/>
            </w:pPr>
            <w:r>
              <w:t>-3520249,34</w:t>
            </w:r>
          </w:p>
        </w:tc>
      </w:tr>
      <w:tr w:rsidR="00D24F55" w:rsidRPr="00D86031" w:rsidTr="00D24F55">
        <w:trPr>
          <w:trHeight w:val="132"/>
          <w:tblHeader/>
        </w:trPr>
        <w:tc>
          <w:tcPr>
            <w:tcW w:w="3799" w:type="dxa"/>
          </w:tcPr>
          <w:p w:rsidR="00D24F55" w:rsidRPr="00D86031" w:rsidRDefault="00D24F55" w:rsidP="00D24F55">
            <w:pPr>
              <w:jc w:val="both"/>
            </w:pPr>
          </w:p>
        </w:tc>
        <w:tc>
          <w:tcPr>
            <w:tcW w:w="1701" w:type="dxa"/>
          </w:tcPr>
          <w:p w:rsidR="00D24F55" w:rsidRPr="00D86031" w:rsidRDefault="00D24F55" w:rsidP="00D24F55">
            <w:pPr>
              <w:snapToGrid w:val="0"/>
              <w:jc w:val="center"/>
            </w:pPr>
          </w:p>
        </w:tc>
        <w:tc>
          <w:tcPr>
            <w:tcW w:w="2693" w:type="dxa"/>
          </w:tcPr>
          <w:p w:rsidR="00D24F55" w:rsidRPr="00D86031" w:rsidRDefault="00D24F55" w:rsidP="00D24F55">
            <w:pPr>
              <w:snapToGrid w:val="0"/>
              <w:jc w:val="center"/>
            </w:pPr>
          </w:p>
        </w:tc>
        <w:tc>
          <w:tcPr>
            <w:tcW w:w="1627" w:type="dxa"/>
          </w:tcPr>
          <w:p w:rsidR="00D24F55" w:rsidRPr="00D86031" w:rsidRDefault="00D24F55" w:rsidP="00D24F55">
            <w:pPr>
              <w:snapToGrid w:val="0"/>
              <w:jc w:val="right"/>
            </w:pPr>
          </w:p>
        </w:tc>
      </w:tr>
      <w:tr w:rsidR="00D24F55" w:rsidRPr="00D86031" w:rsidTr="00D24F55">
        <w:trPr>
          <w:trHeight w:val="132"/>
          <w:tblHeader/>
        </w:trPr>
        <w:tc>
          <w:tcPr>
            <w:tcW w:w="3799" w:type="dxa"/>
          </w:tcPr>
          <w:p w:rsidR="00D24F55" w:rsidRPr="00D86031" w:rsidRDefault="00D24F55" w:rsidP="00D24F55">
            <w:pPr>
              <w:jc w:val="both"/>
            </w:pPr>
            <w:r w:rsidRPr="00D86031">
              <w:t>Получение бюджетных  кредитов от других бюджетов бюджетной системы Российской Федерации  бюджетами поселений в валюте Российской Федерации</w:t>
            </w:r>
          </w:p>
        </w:tc>
        <w:tc>
          <w:tcPr>
            <w:tcW w:w="1701" w:type="dxa"/>
          </w:tcPr>
          <w:p w:rsidR="00D24F55" w:rsidRDefault="00D24F55" w:rsidP="00D24F55">
            <w:pPr>
              <w:snapToGrid w:val="0"/>
              <w:jc w:val="center"/>
            </w:pPr>
          </w:p>
          <w:p w:rsidR="00D24F55" w:rsidRDefault="00D24F55" w:rsidP="00D24F55">
            <w:pPr>
              <w:snapToGrid w:val="0"/>
              <w:jc w:val="center"/>
            </w:pPr>
          </w:p>
          <w:p w:rsidR="00D24F55" w:rsidRPr="00D86031" w:rsidRDefault="00D24F55" w:rsidP="00D24F55">
            <w:pPr>
              <w:snapToGrid w:val="0"/>
              <w:jc w:val="center"/>
            </w:pPr>
            <w:r>
              <w:t>992</w:t>
            </w:r>
          </w:p>
        </w:tc>
        <w:tc>
          <w:tcPr>
            <w:tcW w:w="2693" w:type="dxa"/>
          </w:tcPr>
          <w:p w:rsidR="00D24F55" w:rsidRDefault="00D24F55" w:rsidP="00D24F55">
            <w:pPr>
              <w:snapToGrid w:val="0"/>
              <w:jc w:val="center"/>
            </w:pPr>
          </w:p>
          <w:p w:rsidR="00D24F55" w:rsidRDefault="00D24F55" w:rsidP="00D24F55">
            <w:pPr>
              <w:snapToGrid w:val="0"/>
              <w:jc w:val="center"/>
            </w:pPr>
          </w:p>
          <w:p w:rsidR="00D24F55" w:rsidRPr="00D86031" w:rsidRDefault="00D24F55" w:rsidP="00D24F55">
            <w:pPr>
              <w:snapToGrid w:val="0"/>
              <w:jc w:val="center"/>
            </w:pPr>
            <w:r w:rsidRPr="00D86031">
              <w:t xml:space="preserve"> 01 03 0</w:t>
            </w:r>
            <w:r>
              <w:t>1</w:t>
            </w:r>
            <w:r w:rsidRPr="00D86031">
              <w:t xml:space="preserve"> 00 10 0000 710</w:t>
            </w:r>
          </w:p>
        </w:tc>
        <w:tc>
          <w:tcPr>
            <w:tcW w:w="1627" w:type="dxa"/>
          </w:tcPr>
          <w:p w:rsidR="00D24F55" w:rsidRDefault="00D24F55" w:rsidP="00D24F55">
            <w:pPr>
              <w:snapToGrid w:val="0"/>
              <w:jc w:val="right"/>
            </w:pPr>
          </w:p>
          <w:p w:rsidR="00D24F55" w:rsidRDefault="00D24F55" w:rsidP="00D24F55">
            <w:pPr>
              <w:snapToGrid w:val="0"/>
              <w:jc w:val="right"/>
            </w:pPr>
          </w:p>
          <w:p w:rsidR="00D24F55" w:rsidRPr="00D86031" w:rsidRDefault="00D24F55" w:rsidP="00D24F55">
            <w:pPr>
              <w:snapToGrid w:val="0"/>
              <w:jc w:val="right"/>
            </w:pPr>
            <w:r>
              <w:t>-312000</w:t>
            </w:r>
            <w:r w:rsidRPr="00D86031">
              <w:t>,00</w:t>
            </w:r>
          </w:p>
        </w:tc>
      </w:tr>
      <w:tr w:rsidR="00D24F55" w:rsidRPr="00D86031" w:rsidTr="00D24F55">
        <w:trPr>
          <w:trHeight w:val="132"/>
          <w:tblHeader/>
        </w:trPr>
        <w:tc>
          <w:tcPr>
            <w:tcW w:w="3799" w:type="dxa"/>
          </w:tcPr>
          <w:p w:rsidR="00D24F55" w:rsidRPr="00D86031" w:rsidRDefault="00D24F55" w:rsidP="00D24F55">
            <w:pPr>
              <w:jc w:val="both"/>
            </w:pPr>
          </w:p>
        </w:tc>
        <w:tc>
          <w:tcPr>
            <w:tcW w:w="1701" w:type="dxa"/>
          </w:tcPr>
          <w:p w:rsidR="00D24F55" w:rsidRDefault="00D24F55" w:rsidP="00D24F55">
            <w:pPr>
              <w:snapToGrid w:val="0"/>
              <w:jc w:val="center"/>
            </w:pPr>
          </w:p>
        </w:tc>
        <w:tc>
          <w:tcPr>
            <w:tcW w:w="2693" w:type="dxa"/>
          </w:tcPr>
          <w:p w:rsidR="00D24F55" w:rsidRDefault="00D24F55" w:rsidP="00D24F55">
            <w:pPr>
              <w:snapToGrid w:val="0"/>
              <w:jc w:val="center"/>
            </w:pPr>
          </w:p>
        </w:tc>
        <w:tc>
          <w:tcPr>
            <w:tcW w:w="1627" w:type="dxa"/>
          </w:tcPr>
          <w:p w:rsidR="00D24F55" w:rsidRDefault="00D24F55" w:rsidP="00D24F55">
            <w:pPr>
              <w:snapToGrid w:val="0"/>
              <w:jc w:val="right"/>
            </w:pPr>
          </w:p>
        </w:tc>
      </w:tr>
      <w:tr w:rsidR="00D24F55" w:rsidRPr="00D86031" w:rsidTr="00D24F55">
        <w:trPr>
          <w:trHeight w:val="132"/>
          <w:tblHeader/>
        </w:trPr>
        <w:tc>
          <w:tcPr>
            <w:tcW w:w="3799" w:type="dxa"/>
          </w:tcPr>
          <w:p w:rsidR="00D24F55" w:rsidRPr="00D86031" w:rsidRDefault="00D24F55" w:rsidP="00D24F55">
            <w:pPr>
              <w:jc w:val="both"/>
            </w:pPr>
            <w:r w:rsidRPr="00D86031">
              <w:t>Погашение бюджетами поселений кредитов  от других бюджетов бюджетной системы Российской Федерации  в валюте Российской Федерации</w:t>
            </w:r>
          </w:p>
        </w:tc>
        <w:tc>
          <w:tcPr>
            <w:tcW w:w="1701" w:type="dxa"/>
          </w:tcPr>
          <w:p w:rsidR="00D24F55" w:rsidRDefault="00D24F55" w:rsidP="00D24F55">
            <w:pPr>
              <w:snapToGrid w:val="0"/>
              <w:jc w:val="center"/>
            </w:pPr>
          </w:p>
          <w:p w:rsidR="00D24F55" w:rsidRDefault="00D24F55" w:rsidP="00D24F55">
            <w:pPr>
              <w:snapToGrid w:val="0"/>
              <w:jc w:val="center"/>
            </w:pPr>
          </w:p>
          <w:p w:rsidR="00D24F55" w:rsidRDefault="00D24F55" w:rsidP="00D24F55">
            <w:pPr>
              <w:snapToGrid w:val="0"/>
              <w:jc w:val="center"/>
            </w:pPr>
          </w:p>
          <w:p w:rsidR="00D24F55" w:rsidRPr="00D86031" w:rsidRDefault="00D24F55" w:rsidP="00D24F55">
            <w:pPr>
              <w:snapToGrid w:val="0"/>
              <w:jc w:val="center"/>
            </w:pPr>
            <w:r>
              <w:t>992</w:t>
            </w:r>
          </w:p>
        </w:tc>
        <w:tc>
          <w:tcPr>
            <w:tcW w:w="2693" w:type="dxa"/>
          </w:tcPr>
          <w:p w:rsidR="00D24F55" w:rsidRDefault="00D24F55" w:rsidP="00D24F55">
            <w:pPr>
              <w:snapToGrid w:val="0"/>
              <w:jc w:val="center"/>
            </w:pPr>
          </w:p>
          <w:p w:rsidR="00D24F55" w:rsidRDefault="00D24F55" w:rsidP="00D24F55">
            <w:pPr>
              <w:snapToGrid w:val="0"/>
              <w:jc w:val="center"/>
            </w:pPr>
          </w:p>
          <w:p w:rsidR="00D24F55" w:rsidRDefault="00D24F55" w:rsidP="00D24F55">
            <w:pPr>
              <w:snapToGrid w:val="0"/>
              <w:jc w:val="center"/>
            </w:pPr>
          </w:p>
          <w:p w:rsidR="00D24F55" w:rsidRPr="00D86031" w:rsidRDefault="00D24F55" w:rsidP="00D24F55">
            <w:pPr>
              <w:snapToGrid w:val="0"/>
              <w:jc w:val="center"/>
            </w:pPr>
            <w:r w:rsidRPr="00D86031">
              <w:t xml:space="preserve"> 01 03 0</w:t>
            </w:r>
            <w:r>
              <w:t>1</w:t>
            </w:r>
            <w:r w:rsidRPr="00D86031">
              <w:t xml:space="preserve"> 00 10 0000</w:t>
            </w:r>
            <w:r>
              <w:t xml:space="preserve"> </w:t>
            </w:r>
            <w:r w:rsidRPr="00D86031">
              <w:t>810</w:t>
            </w:r>
          </w:p>
        </w:tc>
        <w:tc>
          <w:tcPr>
            <w:tcW w:w="1627" w:type="dxa"/>
          </w:tcPr>
          <w:p w:rsidR="00D24F55" w:rsidRDefault="00D24F55" w:rsidP="00D24F55">
            <w:pPr>
              <w:snapToGrid w:val="0"/>
              <w:jc w:val="right"/>
            </w:pPr>
          </w:p>
          <w:p w:rsidR="00D24F55" w:rsidRDefault="00D24F55" w:rsidP="00D24F55">
            <w:pPr>
              <w:snapToGrid w:val="0"/>
              <w:jc w:val="right"/>
            </w:pPr>
          </w:p>
          <w:p w:rsidR="00D24F55" w:rsidRDefault="00D24F55" w:rsidP="00D24F55">
            <w:pPr>
              <w:snapToGrid w:val="0"/>
              <w:jc w:val="right"/>
            </w:pPr>
          </w:p>
          <w:p w:rsidR="00D24F55" w:rsidRPr="00D86031" w:rsidRDefault="00D24F55" w:rsidP="00D24F55">
            <w:pPr>
              <w:snapToGrid w:val="0"/>
              <w:jc w:val="right"/>
            </w:pPr>
            <w:r>
              <w:t>-312000</w:t>
            </w:r>
            <w:r w:rsidRPr="00D86031">
              <w:t>,00</w:t>
            </w:r>
          </w:p>
        </w:tc>
      </w:tr>
      <w:tr w:rsidR="00D24F55" w:rsidRPr="00D86031" w:rsidTr="00D24F55">
        <w:trPr>
          <w:trHeight w:val="132"/>
          <w:tblHeader/>
        </w:trPr>
        <w:tc>
          <w:tcPr>
            <w:tcW w:w="3799" w:type="dxa"/>
          </w:tcPr>
          <w:p w:rsidR="00D24F55" w:rsidRPr="00D86031" w:rsidRDefault="00D24F55" w:rsidP="00D24F55">
            <w:pPr>
              <w:jc w:val="both"/>
            </w:pPr>
          </w:p>
        </w:tc>
        <w:tc>
          <w:tcPr>
            <w:tcW w:w="1701" w:type="dxa"/>
          </w:tcPr>
          <w:p w:rsidR="00D24F55" w:rsidRPr="00D86031" w:rsidRDefault="00D24F55" w:rsidP="00D24F55">
            <w:pPr>
              <w:snapToGrid w:val="0"/>
              <w:jc w:val="center"/>
            </w:pPr>
          </w:p>
        </w:tc>
        <w:tc>
          <w:tcPr>
            <w:tcW w:w="2693" w:type="dxa"/>
          </w:tcPr>
          <w:p w:rsidR="00D24F55" w:rsidRPr="00D86031" w:rsidRDefault="00D24F55" w:rsidP="00D24F55">
            <w:pPr>
              <w:snapToGrid w:val="0"/>
              <w:jc w:val="center"/>
            </w:pPr>
          </w:p>
        </w:tc>
        <w:tc>
          <w:tcPr>
            <w:tcW w:w="1627" w:type="dxa"/>
            <w:vAlign w:val="bottom"/>
          </w:tcPr>
          <w:p w:rsidR="00D24F55" w:rsidRPr="00D86031" w:rsidRDefault="00D24F55" w:rsidP="00D24F55">
            <w:pPr>
              <w:jc w:val="right"/>
            </w:pPr>
          </w:p>
        </w:tc>
      </w:tr>
      <w:tr w:rsidR="00D24F55" w:rsidRPr="00D86031" w:rsidTr="00D24F55">
        <w:trPr>
          <w:trHeight w:val="132"/>
          <w:tblHeader/>
        </w:trPr>
        <w:tc>
          <w:tcPr>
            <w:tcW w:w="3799" w:type="dxa"/>
          </w:tcPr>
          <w:p w:rsidR="00D24F55" w:rsidRPr="00D86031" w:rsidRDefault="00D24F55" w:rsidP="00D24F55">
            <w:pPr>
              <w:jc w:val="both"/>
            </w:pPr>
            <w:r w:rsidRPr="00D86031">
              <w:t xml:space="preserve">Увеличение прочих остатков денежных средств бюджетов сельских поселений </w:t>
            </w:r>
          </w:p>
        </w:tc>
        <w:tc>
          <w:tcPr>
            <w:tcW w:w="1701" w:type="dxa"/>
          </w:tcPr>
          <w:p w:rsidR="00D24F55" w:rsidRDefault="00D24F55" w:rsidP="00D24F55">
            <w:pPr>
              <w:snapToGrid w:val="0"/>
              <w:jc w:val="center"/>
            </w:pPr>
          </w:p>
          <w:p w:rsidR="00D24F55" w:rsidRDefault="00D24F55" w:rsidP="00D24F55">
            <w:pPr>
              <w:snapToGrid w:val="0"/>
              <w:jc w:val="center"/>
            </w:pPr>
          </w:p>
          <w:p w:rsidR="00D24F55" w:rsidRPr="00D86031" w:rsidRDefault="00D24F55" w:rsidP="00D24F55">
            <w:pPr>
              <w:snapToGrid w:val="0"/>
              <w:jc w:val="center"/>
            </w:pPr>
            <w:r>
              <w:t>992</w:t>
            </w:r>
          </w:p>
        </w:tc>
        <w:tc>
          <w:tcPr>
            <w:tcW w:w="2693" w:type="dxa"/>
          </w:tcPr>
          <w:p w:rsidR="00D24F55" w:rsidRDefault="00D24F55" w:rsidP="00D24F55">
            <w:pPr>
              <w:snapToGrid w:val="0"/>
              <w:jc w:val="center"/>
            </w:pPr>
          </w:p>
          <w:p w:rsidR="00D24F55" w:rsidRDefault="00D24F55" w:rsidP="00D24F55">
            <w:pPr>
              <w:snapToGrid w:val="0"/>
              <w:jc w:val="center"/>
            </w:pPr>
            <w:r w:rsidRPr="00D86031">
              <w:t xml:space="preserve"> </w:t>
            </w:r>
          </w:p>
          <w:p w:rsidR="00D24F55" w:rsidRPr="00D86031" w:rsidRDefault="00D24F55" w:rsidP="00D24F55">
            <w:pPr>
              <w:snapToGrid w:val="0"/>
              <w:jc w:val="center"/>
            </w:pPr>
            <w:r w:rsidRPr="00D86031">
              <w:t>01 05 02 01 10 0000 510</w:t>
            </w:r>
          </w:p>
        </w:tc>
        <w:tc>
          <w:tcPr>
            <w:tcW w:w="1627" w:type="dxa"/>
            <w:vAlign w:val="bottom"/>
          </w:tcPr>
          <w:p w:rsidR="00D24F55" w:rsidRPr="00D86031" w:rsidRDefault="00D24F55" w:rsidP="00D24F55">
            <w:pPr>
              <w:jc w:val="right"/>
            </w:pPr>
            <w:r>
              <w:t>-12790279,85</w:t>
            </w:r>
          </w:p>
        </w:tc>
      </w:tr>
      <w:tr w:rsidR="00D24F55" w:rsidRPr="00D86031" w:rsidTr="00D24F55">
        <w:trPr>
          <w:trHeight w:val="132"/>
          <w:tblHeader/>
        </w:trPr>
        <w:tc>
          <w:tcPr>
            <w:tcW w:w="3799" w:type="dxa"/>
          </w:tcPr>
          <w:p w:rsidR="00D24F55" w:rsidRPr="00D86031" w:rsidRDefault="00D24F55" w:rsidP="00D24F55">
            <w:pPr>
              <w:jc w:val="both"/>
            </w:pPr>
          </w:p>
        </w:tc>
        <w:tc>
          <w:tcPr>
            <w:tcW w:w="1701" w:type="dxa"/>
          </w:tcPr>
          <w:p w:rsidR="00D24F55" w:rsidRPr="00D86031" w:rsidRDefault="00D24F55" w:rsidP="00D24F55">
            <w:pPr>
              <w:snapToGrid w:val="0"/>
              <w:jc w:val="center"/>
            </w:pPr>
          </w:p>
        </w:tc>
        <w:tc>
          <w:tcPr>
            <w:tcW w:w="2693" w:type="dxa"/>
          </w:tcPr>
          <w:p w:rsidR="00D24F55" w:rsidRPr="00D86031" w:rsidRDefault="00D24F55" w:rsidP="00D24F55">
            <w:pPr>
              <w:snapToGrid w:val="0"/>
              <w:jc w:val="center"/>
            </w:pPr>
          </w:p>
        </w:tc>
        <w:tc>
          <w:tcPr>
            <w:tcW w:w="1627" w:type="dxa"/>
          </w:tcPr>
          <w:p w:rsidR="00D24F55" w:rsidRPr="00D86031" w:rsidRDefault="00D24F55" w:rsidP="00D24F55">
            <w:pPr>
              <w:snapToGrid w:val="0"/>
              <w:jc w:val="right"/>
            </w:pPr>
          </w:p>
        </w:tc>
      </w:tr>
      <w:tr w:rsidR="00D24F55" w:rsidRPr="00D86031" w:rsidTr="00D24F55">
        <w:trPr>
          <w:trHeight w:val="132"/>
          <w:tblHeader/>
        </w:trPr>
        <w:tc>
          <w:tcPr>
            <w:tcW w:w="3799" w:type="dxa"/>
          </w:tcPr>
          <w:p w:rsidR="00D24F55" w:rsidRPr="00D86031" w:rsidRDefault="00D24F55" w:rsidP="00D24F55">
            <w:pPr>
              <w:jc w:val="both"/>
            </w:pPr>
            <w:r w:rsidRPr="00D86031">
              <w:t xml:space="preserve">Уменьшение прочих остатков денежных средств бюджетов сельских поселений </w:t>
            </w:r>
          </w:p>
        </w:tc>
        <w:tc>
          <w:tcPr>
            <w:tcW w:w="1701" w:type="dxa"/>
          </w:tcPr>
          <w:p w:rsidR="00D24F55" w:rsidRDefault="00D24F55" w:rsidP="00D24F55">
            <w:pPr>
              <w:snapToGrid w:val="0"/>
              <w:jc w:val="center"/>
            </w:pPr>
          </w:p>
          <w:p w:rsidR="00D24F55" w:rsidRDefault="00D24F55" w:rsidP="00D24F55">
            <w:pPr>
              <w:snapToGrid w:val="0"/>
              <w:jc w:val="center"/>
            </w:pPr>
          </w:p>
          <w:p w:rsidR="00D24F55" w:rsidRPr="00D86031" w:rsidRDefault="00D24F55" w:rsidP="00D24F55">
            <w:pPr>
              <w:snapToGrid w:val="0"/>
              <w:jc w:val="center"/>
            </w:pPr>
            <w:r>
              <w:t>992</w:t>
            </w:r>
          </w:p>
        </w:tc>
        <w:tc>
          <w:tcPr>
            <w:tcW w:w="2693" w:type="dxa"/>
          </w:tcPr>
          <w:p w:rsidR="00D24F55" w:rsidRDefault="00D24F55" w:rsidP="00D24F55">
            <w:pPr>
              <w:snapToGrid w:val="0"/>
              <w:jc w:val="center"/>
            </w:pPr>
          </w:p>
          <w:p w:rsidR="00D24F55" w:rsidRDefault="00D24F55" w:rsidP="00D24F55">
            <w:pPr>
              <w:snapToGrid w:val="0"/>
              <w:jc w:val="center"/>
            </w:pPr>
            <w:r w:rsidRPr="00D86031">
              <w:t xml:space="preserve"> </w:t>
            </w:r>
          </w:p>
          <w:p w:rsidR="00D24F55" w:rsidRPr="00D86031" w:rsidRDefault="00D24F55" w:rsidP="00D24F55">
            <w:pPr>
              <w:snapToGrid w:val="0"/>
              <w:jc w:val="center"/>
            </w:pPr>
            <w:r w:rsidRPr="00D86031">
              <w:t>01 05 02 01 10 0000 610</w:t>
            </w:r>
          </w:p>
        </w:tc>
        <w:tc>
          <w:tcPr>
            <w:tcW w:w="1627" w:type="dxa"/>
            <w:vAlign w:val="bottom"/>
          </w:tcPr>
          <w:p w:rsidR="00D24F55" w:rsidRPr="00D86031" w:rsidRDefault="00D24F55" w:rsidP="00D24F55">
            <w:pPr>
              <w:jc w:val="right"/>
            </w:pPr>
            <w:r>
              <w:t>9582030,51</w:t>
            </w:r>
          </w:p>
        </w:tc>
      </w:tr>
    </w:tbl>
    <w:p w:rsidR="00D24F55" w:rsidRPr="00E44FBF" w:rsidRDefault="00D24F55" w:rsidP="00D24F55">
      <w:pPr>
        <w:jc w:val="center"/>
        <w:rPr>
          <w:sz w:val="28"/>
          <w:szCs w:val="28"/>
        </w:rPr>
      </w:pPr>
    </w:p>
    <w:p w:rsidR="00D24F55" w:rsidRDefault="00D24F55" w:rsidP="00D24F55">
      <w:pPr>
        <w:rPr>
          <w:sz w:val="28"/>
          <w:szCs w:val="28"/>
        </w:rPr>
      </w:pPr>
      <w:r>
        <w:rPr>
          <w:sz w:val="28"/>
          <w:szCs w:val="28"/>
        </w:rPr>
        <w:t>Глава</w:t>
      </w:r>
    </w:p>
    <w:p w:rsidR="00D24F55" w:rsidRDefault="00D24F55" w:rsidP="00D24F55">
      <w:pPr>
        <w:rPr>
          <w:sz w:val="28"/>
          <w:szCs w:val="28"/>
        </w:rPr>
      </w:pPr>
      <w:r>
        <w:rPr>
          <w:sz w:val="28"/>
          <w:szCs w:val="28"/>
        </w:rPr>
        <w:t xml:space="preserve">Ейскоукрепленского сельского поселения </w:t>
      </w:r>
    </w:p>
    <w:p w:rsidR="00D24F55" w:rsidRDefault="00D24F55" w:rsidP="00D24F55">
      <w:pPr>
        <w:rPr>
          <w:sz w:val="28"/>
          <w:szCs w:val="28"/>
        </w:rPr>
        <w:sectPr w:rsidR="00D24F55" w:rsidSect="00D24F55">
          <w:headerReference w:type="even" r:id="rId63"/>
          <w:headerReference w:type="default" r:id="rId64"/>
          <w:pgSz w:w="11906" w:h="16838"/>
          <w:pgMar w:top="1134" w:right="567" w:bottom="1134" w:left="1701" w:header="709" w:footer="709" w:gutter="0"/>
          <w:cols w:space="708"/>
          <w:titlePg/>
          <w:docGrid w:linePitch="360"/>
        </w:sectPr>
      </w:pPr>
      <w:r>
        <w:rPr>
          <w:sz w:val="28"/>
          <w:szCs w:val="28"/>
        </w:rPr>
        <w:t>Щербиновского района                                                                       А.А. Колосов</w:t>
      </w:r>
    </w:p>
    <w:p w:rsidR="00D24F55" w:rsidRDefault="00D24F55" w:rsidP="00D24F55">
      <w:pPr>
        <w:ind w:left="9720"/>
        <w:jc w:val="center"/>
        <w:rPr>
          <w:sz w:val="28"/>
          <w:szCs w:val="28"/>
        </w:rPr>
      </w:pPr>
      <w:r>
        <w:rPr>
          <w:sz w:val="28"/>
          <w:szCs w:val="28"/>
        </w:rPr>
        <w:lastRenderedPageBreak/>
        <w:t>ПРИЛОЖЕНИЕ № 6</w:t>
      </w:r>
    </w:p>
    <w:p w:rsidR="00D24F55" w:rsidRDefault="00D24F55" w:rsidP="00D24F55">
      <w:pPr>
        <w:ind w:left="9720"/>
        <w:jc w:val="center"/>
        <w:rPr>
          <w:sz w:val="28"/>
          <w:szCs w:val="28"/>
        </w:rPr>
      </w:pPr>
      <w:r>
        <w:rPr>
          <w:sz w:val="28"/>
          <w:szCs w:val="28"/>
        </w:rPr>
        <w:t>к решению Совета</w:t>
      </w:r>
    </w:p>
    <w:p w:rsidR="00D24F55" w:rsidRDefault="00D24F55" w:rsidP="00D24F55">
      <w:pPr>
        <w:ind w:left="9720"/>
        <w:jc w:val="center"/>
        <w:rPr>
          <w:sz w:val="28"/>
          <w:szCs w:val="28"/>
        </w:rPr>
      </w:pPr>
      <w:r>
        <w:rPr>
          <w:sz w:val="28"/>
          <w:szCs w:val="28"/>
        </w:rPr>
        <w:t>Ейскоукрепленского сельского поселения Щербиновского района</w:t>
      </w:r>
    </w:p>
    <w:p w:rsidR="00D24F55" w:rsidRPr="00484A85" w:rsidRDefault="00D24F55" w:rsidP="00D24F55">
      <w:pPr>
        <w:ind w:left="9720"/>
        <w:jc w:val="center"/>
        <w:rPr>
          <w:sz w:val="28"/>
          <w:szCs w:val="28"/>
        </w:rPr>
      </w:pPr>
      <w:r>
        <w:rPr>
          <w:sz w:val="28"/>
          <w:szCs w:val="28"/>
        </w:rPr>
        <w:t>от 29062017 № 1</w:t>
      </w:r>
    </w:p>
    <w:p w:rsidR="00D24F55" w:rsidRDefault="00D24F55" w:rsidP="00D24F55">
      <w:pPr>
        <w:jc w:val="center"/>
        <w:rPr>
          <w:sz w:val="28"/>
          <w:szCs w:val="28"/>
        </w:rPr>
      </w:pPr>
    </w:p>
    <w:p w:rsidR="00D24F55" w:rsidRDefault="00D24F55" w:rsidP="00D24F55">
      <w:pPr>
        <w:jc w:val="center"/>
        <w:rPr>
          <w:sz w:val="28"/>
          <w:szCs w:val="28"/>
        </w:rPr>
      </w:pPr>
    </w:p>
    <w:p w:rsidR="00D24F55" w:rsidRPr="004B70EB" w:rsidRDefault="00D24F55" w:rsidP="00D24F55">
      <w:pPr>
        <w:jc w:val="center"/>
        <w:rPr>
          <w:sz w:val="28"/>
          <w:szCs w:val="28"/>
        </w:rPr>
      </w:pPr>
      <w:r w:rsidRPr="004B70EB">
        <w:rPr>
          <w:sz w:val="28"/>
          <w:szCs w:val="28"/>
        </w:rPr>
        <w:t>Источники  финансирования дефицита бюджета</w:t>
      </w:r>
      <w:r>
        <w:rPr>
          <w:sz w:val="28"/>
          <w:szCs w:val="28"/>
        </w:rPr>
        <w:t xml:space="preserve"> </w:t>
      </w:r>
      <w:r w:rsidRPr="004B70EB">
        <w:rPr>
          <w:sz w:val="28"/>
          <w:szCs w:val="28"/>
        </w:rPr>
        <w:t xml:space="preserve"> </w:t>
      </w:r>
      <w:r>
        <w:rPr>
          <w:sz w:val="28"/>
          <w:szCs w:val="28"/>
        </w:rPr>
        <w:t>Ейскоукрепленского</w:t>
      </w:r>
      <w:r w:rsidRPr="004B70EB">
        <w:rPr>
          <w:sz w:val="28"/>
          <w:szCs w:val="28"/>
        </w:rPr>
        <w:t xml:space="preserve"> сельского поселения Щербиновского района</w:t>
      </w:r>
    </w:p>
    <w:p w:rsidR="00D24F55" w:rsidRDefault="00D24F55" w:rsidP="00D24F55">
      <w:pPr>
        <w:jc w:val="center"/>
        <w:rPr>
          <w:sz w:val="28"/>
          <w:szCs w:val="28"/>
        </w:rPr>
      </w:pPr>
      <w:r w:rsidRPr="004B70EB">
        <w:rPr>
          <w:sz w:val="28"/>
          <w:szCs w:val="28"/>
        </w:rPr>
        <w:t>по кодам групп, подгрупп, статей, видов источников</w:t>
      </w:r>
      <w:r>
        <w:rPr>
          <w:sz w:val="28"/>
          <w:szCs w:val="28"/>
        </w:rPr>
        <w:t xml:space="preserve"> </w:t>
      </w:r>
      <w:r w:rsidRPr="004B70EB">
        <w:rPr>
          <w:sz w:val="28"/>
          <w:szCs w:val="28"/>
        </w:rPr>
        <w:t xml:space="preserve">финансирования дефицитов бюджетов классификации </w:t>
      </w:r>
    </w:p>
    <w:p w:rsidR="00D24F55" w:rsidRPr="004B70EB" w:rsidRDefault="00D24F55" w:rsidP="00D24F55">
      <w:pPr>
        <w:jc w:val="center"/>
        <w:rPr>
          <w:sz w:val="28"/>
          <w:szCs w:val="28"/>
        </w:rPr>
      </w:pPr>
      <w:r w:rsidRPr="004B70EB">
        <w:rPr>
          <w:sz w:val="28"/>
          <w:szCs w:val="28"/>
        </w:rPr>
        <w:t>операций</w:t>
      </w:r>
      <w:r>
        <w:rPr>
          <w:sz w:val="28"/>
          <w:szCs w:val="28"/>
        </w:rPr>
        <w:t xml:space="preserve"> </w:t>
      </w:r>
      <w:r w:rsidRPr="004B70EB">
        <w:rPr>
          <w:sz w:val="28"/>
          <w:szCs w:val="28"/>
        </w:rPr>
        <w:t>сектора государственного управления, относящихся к источникам</w:t>
      </w:r>
    </w:p>
    <w:p w:rsidR="00D24F55" w:rsidRPr="004B70EB" w:rsidRDefault="00D24F55" w:rsidP="00D24F55">
      <w:pPr>
        <w:jc w:val="center"/>
        <w:rPr>
          <w:sz w:val="28"/>
          <w:szCs w:val="28"/>
        </w:rPr>
      </w:pPr>
      <w:r w:rsidRPr="004B70EB">
        <w:rPr>
          <w:sz w:val="28"/>
          <w:szCs w:val="28"/>
        </w:rPr>
        <w:t>финансирования дефицитов бюджетов</w:t>
      </w:r>
      <w:r>
        <w:rPr>
          <w:sz w:val="28"/>
          <w:szCs w:val="28"/>
        </w:rPr>
        <w:t>, за 2016 год</w:t>
      </w:r>
    </w:p>
    <w:p w:rsidR="00D24F55" w:rsidRPr="00B157D4" w:rsidRDefault="00D24F55" w:rsidP="00D24F55">
      <w:pPr>
        <w:jc w:val="center"/>
        <w:rPr>
          <w:b/>
          <w:sz w:val="28"/>
          <w:szCs w:val="28"/>
        </w:rPr>
      </w:pPr>
    </w:p>
    <w:tbl>
      <w:tblPr>
        <w:tblW w:w="1422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0"/>
        <w:gridCol w:w="3260"/>
        <w:gridCol w:w="2694"/>
        <w:gridCol w:w="2694"/>
      </w:tblGrid>
      <w:tr w:rsidR="00D24F55" w:rsidRPr="004B70EB" w:rsidTr="00D24F55">
        <w:trPr>
          <w:cantSplit/>
          <w:trHeight w:val="123"/>
          <w:tblHeader/>
        </w:trPr>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D24F55" w:rsidRPr="004B70EB" w:rsidRDefault="00D24F55" w:rsidP="00D24F55">
            <w:pPr>
              <w:jc w:val="center"/>
            </w:pPr>
            <w:r w:rsidRPr="004B70EB">
              <w:rPr>
                <w:rFonts w:eastAsia="Calibri"/>
                <w:lang w:eastAsia="en-US"/>
              </w:rPr>
              <w:t>Наименование показателя</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D24F55" w:rsidRPr="004B70EB" w:rsidRDefault="00D24F55" w:rsidP="00D24F55">
            <w:pPr>
              <w:jc w:val="center"/>
            </w:pPr>
            <w:r w:rsidRPr="004B70EB">
              <w:t>Код бюджетной классификации</w:t>
            </w:r>
          </w:p>
        </w:tc>
        <w:tc>
          <w:tcPr>
            <w:tcW w:w="2694" w:type="dxa"/>
            <w:tcBorders>
              <w:top w:val="single" w:sz="4" w:space="0" w:color="auto"/>
              <w:left w:val="single" w:sz="4" w:space="0" w:color="auto"/>
              <w:bottom w:val="single" w:sz="4" w:space="0" w:color="auto"/>
              <w:right w:val="single" w:sz="4" w:space="0" w:color="auto"/>
            </w:tcBorders>
          </w:tcPr>
          <w:p w:rsidR="00D24F55" w:rsidRPr="004B70EB" w:rsidRDefault="00D24F55" w:rsidP="00D24F55">
            <w:pPr>
              <w:jc w:val="center"/>
            </w:pPr>
            <w:r>
              <w:t>Бюджет, утвержденный решением Совета Ейскоукрепленского сельского поселения Щербиновского района № 8 от 28.12.2016 г., рублей</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4F55" w:rsidRPr="004B70EB" w:rsidRDefault="00D24F55" w:rsidP="00D24F55">
            <w:pPr>
              <w:jc w:val="center"/>
            </w:pPr>
            <w:r w:rsidRPr="004B70EB">
              <w:t>Кассовое исполнение за 201</w:t>
            </w:r>
            <w:r>
              <w:t>6</w:t>
            </w:r>
            <w:r w:rsidRPr="004B70EB">
              <w:t xml:space="preserve"> год,</w:t>
            </w:r>
            <w:r>
              <w:t xml:space="preserve"> </w:t>
            </w:r>
            <w:r w:rsidRPr="004B70EB">
              <w:t>рублей</w:t>
            </w:r>
          </w:p>
        </w:tc>
      </w:tr>
      <w:tr w:rsidR="00D24F55" w:rsidRPr="004B70EB" w:rsidTr="00D24F55">
        <w:trPr>
          <w:cantSplit/>
          <w:trHeight w:val="587"/>
        </w:trPr>
        <w:tc>
          <w:tcPr>
            <w:tcW w:w="5580" w:type="dxa"/>
            <w:tcBorders>
              <w:top w:val="single" w:sz="4" w:space="0" w:color="auto"/>
              <w:left w:val="nil"/>
              <w:bottom w:val="nil"/>
              <w:right w:val="nil"/>
            </w:tcBorders>
            <w:shd w:val="clear" w:color="auto" w:fill="auto"/>
          </w:tcPr>
          <w:p w:rsidR="00D24F55" w:rsidRPr="004B70EB" w:rsidRDefault="00D24F55" w:rsidP="00D24F55">
            <w:pPr>
              <w:jc w:val="both"/>
            </w:pPr>
            <w:r w:rsidRPr="004B70EB">
              <w:t>Источники внутреннего финансирования дефицита бюджета, всего</w:t>
            </w:r>
          </w:p>
        </w:tc>
        <w:tc>
          <w:tcPr>
            <w:tcW w:w="3260" w:type="dxa"/>
            <w:tcBorders>
              <w:top w:val="single" w:sz="4" w:space="0" w:color="auto"/>
              <w:left w:val="nil"/>
              <w:bottom w:val="nil"/>
              <w:right w:val="nil"/>
            </w:tcBorders>
            <w:shd w:val="clear" w:color="auto" w:fill="auto"/>
            <w:vAlign w:val="bottom"/>
          </w:tcPr>
          <w:p w:rsidR="00D24F55" w:rsidRPr="004B70EB" w:rsidRDefault="00D24F55" w:rsidP="00D24F55">
            <w:r w:rsidRPr="004B70EB">
              <w:t>000 01 00 00 00 00 0000 000</w:t>
            </w:r>
          </w:p>
        </w:tc>
        <w:tc>
          <w:tcPr>
            <w:tcW w:w="2694" w:type="dxa"/>
            <w:tcBorders>
              <w:top w:val="single" w:sz="4" w:space="0" w:color="auto"/>
              <w:left w:val="nil"/>
              <w:bottom w:val="nil"/>
              <w:right w:val="nil"/>
            </w:tcBorders>
          </w:tcPr>
          <w:p w:rsidR="00D24F55" w:rsidRDefault="00D24F55" w:rsidP="00D24F55">
            <w:pPr>
              <w:jc w:val="right"/>
            </w:pPr>
          </w:p>
          <w:p w:rsidR="00D24F55" w:rsidRDefault="00D24F55" w:rsidP="00D24F55">
            <w:pPr>
              <w:jc w:val="right"/>
            </w:pPr>
            <w:r>
              <w:t>-2855450,69</w:t>
            </w:r>
          </w:p>
        </w:tc>
        <w:tc>
          <w:tcPr>
            <w:tcW w:w="2694" w:type="dxa"/>
            <w:tcBorders>
              <w:top w:val="single" w:sz="4" w:space="0" w:color="auto"/>
              <w:left w:val="nil"/>
              <w:bottom w:val="nil"/>
              <w:right w:val="nil"/>
            </w:tcBorders>
            <w:shd w:val="clear" w:color="auto" w:fill="auto"/>
            <w:noWrap/>
            <w:vAlign w:val="bottom"/>
          </w:tcPr>
          <w:p w:rsidR="00D24F55" w:rsidRPr="004B70EB" w:rsidRDefault="00D24F55" w:rsidP="00D24F55">
            <w:pPr>
              <w:jc w:val="right"/>
            </w:pPr>
            <w:r>
              <w:t>-3520249,34</w:t>
            </w:r>
          </w:p>
        </w:tc>
      </w:tr>
      <w:tr w:rsidR="00D24F55" w:rsidRPr="004B70EB" w:rsidTr="00D24F55">
        <w:trPr>
          <w:cantSplit/>
          <w:trHeight w:val="299"/>
        </w:trPr>
        <w:tc>
          <w:tcPr>
            <w:tcW w:w="5580" w:type="dxa"/>
            <w:tcBorders>
              <w:top w:val="nil"/>
              <w:left w:val="nil"/>
              <w:bottom w:val="nil"/>
              <w:right w:val="nil"/>
            </w:tcBorders>
            <w:shd w:val="clear" w:color="auto" w:fill="auto"/>
          </w:tcPr>
          <w:p w:rsidR="00D24F55" w:rsidRPr="004B70EB" w:rsidRDefault="00D24F55" w:rsidP="00D24F55">
            <w:pPr>
              <w:jc w:val="both"/>
            </w:pPr>
          </w:p>
        </w:tc>
        <w:tc>
          <w:tcPr>
            <w:tcW w:w="3260" w:type="dxa"/>
            <w:tcBorders>
              <w:top w:val="nil"/>
              <w:left w:val="nil"/>
              <w:bottom w:val="nil"/>
              <w:right w:val="nil"/>
            </w:tcBorders>
            <w:shd w:val="clear" w:color="auto" w:fill="auto"/>
            <w:vAlign w:val="bottom"/>
          </w:tcPr>
          <w:p w:rsidR="00D24F55" w:rsidRPr="004B70EB" w:rsidRDefault="00D24F55" w:rsidP="00D24F55"/>
        </w:tc>
        <w:tc>
          <w:tcPr>
            <w:tcW w:w="2694" w:type="dxa"/>
            <w:tcBorders>
              <w:top w:val="nil"/>
              <w:left w:val="nil"/>
              <w:bottom w:val="nil"/>
              <w:right w:val="nil"/>
            </w:tcBorders>
          </w:tcPr>
          <w:p w:rsidR="00D24F55" w:rsidRPr="004B70EB" w:rsidRDefault="00D24F55" w:rsidP="00D24F55">
            <w:pPr>
              <w:jc w:val="right"/>
            </w:pPr>
          </w:p>
        </w:tc>
        <w:tc>
          <w:tcPr>
            <w:tcW w:w="2694" w:type="dxa"/>
            <w:tcBorders>
              <w:top w:val="nil"/>
              <w:left w:val="nil"/>
              <w:bottom w:val="nil"/>
              <w:right w:val="nil"/>
            </w:tcBorders>
            <w:shd w:val="clear" w:color="auto" w:fill="auto"/>
            <w:noWrap/>
            <w:vAlign w:val="bottom"/>
          </w:tcPr>
          <w:p w:rsidR="00D24F55" w:rsidRPr="004B70EB" w:rsidRDefault="00D24F55" w:rsidP="00D24F55">
            <w:pPr>
              <w:jc w:val="right"/>
            </w:pPr>
          </w:p>
        </w:tc>
      </w:tr>
      <w:tr w:rsidR="00D24F55" w:rsidRPr="004B70EB" w:rsidTr="00D24F55">
        <w:trPr>
          <w:cantSplit/>
          <w:trHeight w:val="620"/>
        </w:trPr>
        <w:tc>
          <w:tcPr>
            <w:tcW w:w="5580" w:type="dxa"/>
            <w:tcBorders>
              <w:top w:val="nil"/>
              <w:left w:val="nil"/>
              <w:bottom w:val="nil"/>
              <w:right w:val="nil"/>
            </w:tcBorders>
            <w:shd w:val="clear" w:color="auto" w:fill="auto"/>
          </w:tcPr>
          <w:p w:rsidR="00D24F55" w:rsidRPr="004B70EB" w:rsidRDefault="00D24F55" w:rsidP="00D24F55">
            <w:pPr>
              <w:jc w:val="both"/>
            </w:pPr>
            <w:r w:rsidRPr="004B70EB">
              <w:t>Бюджетные кредиты от других бюджетов бюджетной системы Российской Федерации</w:t>
            </w:r>
          </w:p>
        </w:tc>
        <w:tc>
          <w:tcPr>
            <w:tcW w:w="3260" w:type="dxa"/>
            <w:tcBorders>
              <w:top w:val="nil"/>
              <w:left w:val="nil"/>
              <w:bottom w:val="nil"/>
              <w:right w:val="nil"/>
            </w:tcBorders>
            <w:shd w:val="clear" w:color="auto" w:fill="auto"/>
          </w:tcPr>
          <w:p w:rsidR="00D24F55" w:rsidRDefault="00D24F55" w:rsidP="00D24F55"/>
          <w:p w:rsidR="00D24F55" w:rsidRPr="004B70EB" w:rsidRDefault="00D24F55" w:rsidP="00D24F55">
            <w:r w:rsidRPr="004B70EB">
              <w:t>000 01 03 00 00 00 0000 000</w:t>
            </w:r>
          </w:p>
        </w:tc>
        <w:tc>
          <w:tcPr>
            <w:tcW w:w="2694" w:type="dxa"/>
            <w:tcBorders>
              <w:top w:val="nil"/>
              <w:left w:val="nil"/>
              <w:bottom w:val="nil"/>
              <w:right w:val="nil"/>
            </w:tcBorders>
          </w:tcPr>
          <w:p w:rsidR="00D24F55" w:rsidRDefault="00D24F55" w:rsidP="00D24F55">
            <w:pPr>
              <w:jc w:val="right"/>
            </w:pPr>
          </w:p>
          <w:p w:rsidR="00D24F55" w:rsidRDefault="00D24F55" w:rsidP="00D24F55">
            <w:pPr>
              <w:jc w:val="right"/>
            </w:pPr>
            <w:r>
              <w:t>-312000,00</w:t>
            </w:r>
          </w:p>
        </w:tc>
        <w:tc>
          <w:tcPr>
            <w:tcW w:w="2694" w:type="dxa"/>
            <w:tcBorders>
              <w:top w:val="nil"/>
              <w:left w:val="nil"/>
              <w:bottom w:val="nil"/>
              <w:right w:val="nil"/>
            </w:tcBorders>
            <w:shd w:val="clear" w:color="auto" w:fill="auto"/>
            <w:noWrap/>
          </w:tcPr>
          <w:p w:rsidR="00D24F55" w:rsidRDefault="00D24F55" w:rsidP="00D24F55">
            <w:pPr>
              <w:jc w:val="right"/>
            </w:pPr>
          </w:p>
          <w:p w:rsidR="00D24F55" w:rsidRPr="004B70EB" w:rsidRDefault="00D24F55" w:rsidP="00D24F55">
            <w:pPr>
              <w:jc w:val="right"/>
            </w:pPr>
            <w:r>
              <w:t>-312000,00</w:t>
            </w:r>
          </w:p>
        </w:tc>
      </w:tr>
      <w:tr w:rsidR="00D24F55" w:rsidRPr="004B70EB" w:rsidTr="00D24F55">
        <w:trPr>
          <w:cantSplit/>
          <w:trHeight w:val="248"/>
        </w:trPr>
        <w:tc>
          <w:tcPr>
            <w:tcW w:w="5580" w:type="dxa"/>
            <w:tcBorders>
              <w:top w:val="nil"/>
              <w:left w:val="nil"/>
              <w:bottom w:val="nil"/>
              <w:right w:val="nil"/>
            </w:tcBorders>
            <w:shd w:val="clear" w:color="auto" w:fill="auto"/>
          </w:tcPr>
          <w:p w:rsidR="00D24F55" w:rsidRPr="004B70EB" w:rsidRDefault="00D24F55" w:rsidP="00D24F55">
            <w:pPr>
              <w:jc w:val="both"/>
            </w:pPr>
          </w:p>
        </w:tc>
        <w:tc>
          <w:tcPr>
            <w:tcW w:w="3260" w:type="dxa"/>
            <w:tcBorders>
              <w:top w:val="nil"/>
              <w:left w:val="nil"/>
              <w:bottom w:val="nil"/>
              <w:right w:val="nil"/>
            </w:tcBorders>
            <w:shd w:val="clear" w:color="auto" w:fill="auto"/>
            <w:vAlign w:val="bottom"/>
          </w:tcPr>
          <w:p w:rsidR="00D24F55" w:rsidRPr="004B70EB" w:rsidRDefault="00D24F55" w:rsidP="00D24F55"/>
        </w:tc>
        <w:tc>
          <w:tcPr>
            <w:tcW w:w="2694" w:type="dxa"/>
            <w:tcBorders>
              <w:top w:val="nil"/>
              <w:left w:val="nil"/>
              <w:bottom w:val="nil"/>
              <w:right w:val="nil"/>
            </w:tcBorders>
          </w:tcPr>
          <w:p w:rsidR="00D24F55" w:rsidRPr="004B70EB" w:rsidRDefault="00D24F55" w:rsidP="00D24F55">
            <w:pPr>
              <w:jc w:val="right"/>
            </w:pPr>
          </w:p>
        </w:tc>
        <w:tc>
          <w:tcPr>
            <w:tcW w:w="2694" w:type="dxa"/>
            <w:tcBorders>
              <w:top w:val="nil"/>
              <w:left w:val="nil"/>
              <w:bottom w:val="nil"/>
              <w:right w:val="nil"/>
            </w:tcBorders>
            <w:shd w:val="clear" w:color="auto" w:fill="auto"/>
            <w:noWrap/>
            <w:vAlign w:val="bottom"/>
          </w:tcPr>
          <w:p w:rsidR="00D24F55" w:rsidRPr="004B70EB" w:rsidRDefault="00D24F55" w:rsidP="00D24F55">
            <w:pPr>
              <w:jc w:val="right"/>
            </w:pPr>
          </w:p>
        </w:tc>
      </w:tr>
      <w:tr w:rsidR="00D24F55" w:rsidRPr="004B70EB" w:rsidTr="00D24F55">
        <w:trPr>
          <w:cantSplit/>
          <w:trHeight w:val="996"/>
        </w:trPr>
        <w:tc>
          <w:tcPr>
            <w:tcW w:w="5580" w:type="dxa"/>
            <w:tcBorders>
              <w:top w:val="nil"/>
              <w:left w:val="nil"/>
              <w:bottom w:val="nil"/>
              <w:right w:val="nil"/>
            </w:tcBorders>
            <w:shd w:val="clear" w:color="auto" w:fill="auto"/>
          </w:tcPr>
          <w:p w:rsidR="00D24F55" w:rsidRDefault="00D24F55" w:rsidP="00D24F55">
            <w:pPr>
              <w:jc w:val="both"/>
            </w:pPr>
          </w:p>
          <w:p w:rsidR="00D24F55" w:rsidRPr="004B70EB" w:rsidRDefault="00D24F55" w:rsidP="00D24F55">
            <w:pPr>
              <w:jc w:val="both"/>
            </w:pPr>
            <w:r w:rsidRPr="004B70EB">
              <w:t>Получение бюджетных кредитов от других бюджетов бюджетной системы Российской Федерации в валюте Российской Федерации</w:t>
            </w:r>
          </w:p>
        </w:tc>
        <w:tc>
          <w:tcPr>
            <w:tcW w:w="3260" w:type="dxa"/>
            <w:tcBorders>
              <w:top w:val="nil"/>
              <w:left w:val="nil"/>
              <w:bottom w:val="nil"/>
              <w:right w:val="nil"/>
            </w:tcBorders>
            <w:shd w:val="clear" w:color="auto" w:fill="auto"/>
            <w:vAlign w:val="bottom"/>
          </w:tcPr>
          <w:p w:rsidR="00D24F55" w:rsidRPr="004B70EB" w:rsidRDefault="00D24F55" w:rsidP="00D24F55">
            <w:r w:rsidRPr="004B70EB">
              <w:t>000 01 03 0</w:t>
            </w:r>
            <w:r>
              <w:t>1</w:t>
            </w:r>
            <w:r w:rsidRPr="004B70EB">
              <w:t xml:space="preserve"> 00 00 0000 700</w:t>
            </w:r>
          </w:p>
        </w:tc>
        <w:tc>
          <w:tcPr>
            <w:tcW w:w="2694" w:type="dxa"/>
            <w:tcBorders>
              <w:top w:val="nil"/>
              <w:left w:val="nil"/>
              <w:bottom w:val="nil"/>
              <w:right w:val="nil"/>
            </w:tcBorders>
            <w:vAlign w:val="bottom"/>
          </w:tcPr>
          <w:p w:rsidR="00D24F55" w:rsidRDefault="00D24F55" w:rsidP="00D24F55">
            <w:pPr>
              <w:jc w:val="right"/>
            </w:pPr>
            <w:r>
              <w:t>0,00</w:t>
            </w:r>
          </w:p>
        </w:tc>
        <w:tc>
          <w:tcPr>
            <w:tcW w:w="2694" w:type="dxa"/>
            <w:tcBorders>
              <w:top w:val="nil"/>
              <w:left w:val="nil"/>
              <w:bottom w:val="nil"/>
              <w:right w:val="nil"/>
            </w:tcBorders>
            <w:shd w:val="clear" w:color="auto" w:fill="auto"/>
            <w:noWrap/>
            <w:vAlign w:val="bottom"/>
          </w:tcPr>
          <w:p w:rsidR="00D24F55" w:rsidRPr="004B70EB" w:rsidRDefault="00D24F55" w:rsidP="00D24F55">
            <w:pPr>
              <w:jc w:val="right"/>
            </w:pPr>
            <w:r>
              <w:t>0,00</w:t>
            </w:r>
          </w:p>
        </w:tc>
      </w:tr>
      <w:tr w:rsidR="00D24F55" w:rsidRPr="004B70EB" w:rsidTr="00D24F55">
        <w:trPr>
          <w:cantSplit/>
          <w:trHeight w:val="304"/>
        </w:trPr>
        <w:tc>
          <w:tcPr>
            <w:tcW w:w="5580" w:type="dxa"/>
            <w:tcBorders>
              <w:top w:val="nil"/>
              <w:left w:val="nil"/>
              <w:bottom w:val="nil"/>
              <w:right w:val="nil"/>
            </w:tcBorders>
            <w:shd w:val="clear" w:color="auto" w:fill="auto"/>
          </w:tcPr>
          <w:p w:rsidR="00D24F55" w:rsidRPr="004B70EB" w:rsidRDefault="00D24F55" w:rsidP="00D24F55">
            <w:pPr>
              <w:jc w:val="both"/>
            </w:pPr>
          </w:p>
        </w:tc>
        <w:tc>
          <w:tcPr>
            <w:tcW w:w="3260" w:type="dxa"/>
            <w:tcBorders>
              <w:top w:val="nil"/>
              <w:left w:val="nil"/>
              <w:bottom w:val="nil"/>
              <w:right w:val="nil"/>
            </w:tcBorders>
            <w:shd w:val="clear" w:color="auto" w:fill="auto"/>
            <w:vAlign w:val="bottom"/>
          </w:tcPr>
          <w:p w:rsidR="00D24F55" w:rsidRPr="004B70EB" w:rsidRDefault="00D24F55" w:rsidP="00D24F55"/>
        </w:tc>
        <w:tc>
          <w:tcPr>
            <w:tcW w:w="2694" w:type="dxa"/>
            <w:tcBorders>
              <w:top w:val="nil"/>
              <w:left w:val="nil"/>
              <w:bottom w:val="nil"/>
              <w:right w:val="nil"/>
            </w:tcBorders>
          </w:tcPr>
          <w:p w:rsidR="00D24F55" w:rsidRPr="004B70EB" w:rsidRDefault="00D24F55" w:rsidP="00D24F55">
            <w:pPr>
              <w:jc w:val="right"/>
            </w:pPr>
          </w:p>
        </w:tc>
        <w:tc>
          <w:tcPr>
            <w:tcW w:w="2694" w:type="dxa"/>
            <w:tcBorders>
              <w:top w:val="nil"/>
              <w:left w:val="nil"/>
              <w:bottom w:val="nil"/>
              <w:right w:val="nil"/>
            </w:tcBorders>
            <w:shd w:val="clear" w:color="auto" w:fill="auto"/>
            <w:noWrap/>
            <w:vAlign w:val="bottom"/>
          </w:tcPr>
          <w:p w:rsidR="00D24F55" w:rsidRPr="004B70EB" w:rsidRDefault="00D24F55" w:rsidP="00D24F55">
            <w:pPr>
              <w:jc w:val="right"/>
            </w:pPr>
          </w:p>
        </w:tc>
      </w:tr>
      <w:tr w:rsidR="00D24F55" w:rsidRPr="004B70EB" w:rsidTr="00D24F55">
        <w:trPr>
          <w:cantSplit/>
          <w:trHeight w:val="996"/>
        </w:trPr>
        <w:tc>
          <w:tcPr>
            <w:tcW w:w="5580" w:type="dxa"/>
            <w:tcBorders>
              <w:top w:val="nil"/>
              <w:left w:val="nil"/>
              <w:bottom w:val="nil"/>
              <w:right w:val="nil"/>
            </w:tcBorders>
            <w:shd w:val="clear" w:color="auto" w:fill="auto"/>
          </w:tcPr>
          <w:p w:rsidR="00D24F55" w:rsidRPr="004B70EB" w:rsidRDefault="00D24F55" w:rsidP="00D24F55">
            <w:pPr>
              <w:jc w:val="both"/>
            </w:pPr>
            <w:r w:rsidRPr="004B70EB">
              <w:lastRenderedPageBreak/>
              <w:t xml:space="preserve">Получение бюджетных кредитов от других бюджетов бюджетной системы Российской Федерации </w:t>
            </w:r>
            <w:r>
              <w:t>бюджетами поселений</w:t>
            </w:r>
            <w:r w:rsidRPr="004B70EB">
              <w:t xml:space="preserve"> в валюте Российской Федерации</w:t>
            </w:r>
          </w:p>
        </w:tc>
        <w:tc>
          <w:tcPr>
            <w:tcW w:w="3260" w:type="dxa"/>
            <w:tcBorders>
              <w:top w:val="nil"/>
              <w:left w:val="nil"/>
              <w:bottom w:val="nil"/>
              <w:right w:val="nil"/>
            </w:tcBorders>
            <w:shd w:val="clear" w:color="auto" w:fill="auto"/>
            <w:vAlign w:val="bottom"/>
          </w:tcPr>
          <w:p w:rsidR="00D24F55" w:rsidRPr="004B70EB" w:rsidRDefault="00D24F55" w:rsidP="00D24F55">
            <w:r w:rsidRPr="004B70EB">
              <w:t>000 01 03 0</w:t>
            </w:r>
            <w:r>
              <w:t>1</w:t>
            </w:r>
            <w:r w:rsidRPr="004B70EB">
              <w:t xml:space="preserve"> 00 </w:t>
            </w:r>
            <w:r>
              <w:t>10</w:t>
            </w:r>
            <w:r w:rsidRPr="004B70EB">
              <w:t xml:space="preserve"> 0000 710</w:t>
            </w:r>
          </w:p>
        </w:tc>
        <w:tc>
          <w:tcPr>
            <w:tcW w:w="2694" w:type="dxa"/>
            <w:tcBorders>
              <w:top w:val="nil"/>
              <w:left w:val="nil"/>
              <w:bottom w:val="nil"/>
              <w:right w:val="nil"/>
            </w:tcBorders>
          </w:tcPr>
          <w:p w:rsidR="00D24F55" w:rsidRDefault="00D24F55" w:rsidP="00D24F55">
            <w:pPr>
              <w:jc w:val="right"/>
            </w:pPr>
          </w:p>
          <w:p w:rsidR="00D24F55" w:rsidRDefault="00D24F55" w:rsidP="00D24F55">
            <w:pPr>
              <w:jc w:val="right"/>
            </w:pPr>
          </w:p>
          <w:p w:rsidR="00D24F55" w:rsidRDefault="00D24F55" w:rsidP="00D24F55">
            <w:pPr>
              <w:jc w:val="right"/>
            </w:pPr>
          </w:p>
          <w:p w:rsidR="00D24F55" w:rsidRDefault="00D24F55" w:rsidP="00D24F55">
            <w:pPr>
              <w:jc w:val="right"/>
            </w:pPr>
            <w:r>
              <w:t>0,00</w:t>
            </w:r>
          </w:p>
        </w:tc>
        <w:tc>
          <w:tcPr>
            <w:tcW w:w="2694" w:type="dxa"/>
            <w:tcBorders>
              <w:top w:val="nil"/>
              <w:left w:val="nil"/>
              <w:bottom w:val="nil"/>
              <w:right w:val="nil"/>
            </w:tcBorders>
            <w:shd w:val="clear" w:color="auto" w:fill="auto"/>
            <w:noWrap/>
            <w:vAlign w:val="bottom"/>
          </w:tcPr>
          <w:p w:rsidR="00D24F55" w:rsidRPr="004B70EB" w:rsidRDefault="00D24F55" w:rsidP="00D24F55">
            <w:pPr>
              <w:jc w:val="right"/>
            </w:pPr>
            <w:r>
              <w:t>0,00</w:t>
            </w:r>
          </w:p>
        </w:tc>
      </w:tr>
      <w:tr w:rsidR="00D24F55" w:rsidRPr="004B70EB" w:rsidTr="00D24F55">
        <w:trPr>
          <w:cantSplit/>
          <w:trHeight w:val="122"/>
        </w:trPr>
        <w:tc>
          <w:tcPr>
            <w:tcW w:w="5580" w:type="dxa"/>
            <w:tcBorders>
              <w:top w:val="nil"/>
              <w:left w:val="nil"/>
              <w:bottom w:val="nil"/>
              <w:right w:val="nil"/>
            </w:tcBorders>
            <w:shd w:val="clear" w:color="auto" w:fill="auto"/>
          </w:tcPr>
          <w:p w:rsidR="00D24F55" w:rsidRPr="004B70EB" w:rsidRDefault="00D24F55" w:rsidP="00D24F55">
            <w:pPr>
              <w:jc w:val="both"/>
            </w:pPr>
          </w:p>
        </w:tc>
        <w:tc>
          <w:tcPr>
            <w:tcW w:w="3260" w:type="dxa"/>
            <w:tcBorders>
              <w:top w:val="nil"/>
              <w:left w:val="nil"/>
              <w:bottom w:val="nil"/>
              <w:right w:val="nil"/>
            </w:tcBorders>
            <w:shd w:val="clear" w:color="auto" w:fill="auto"/>
            <w:vAlign w:val="bottom"/>
          </w:tcPr>
          <w:p w:rsidR="00D24F55" w:rsidRPr="004B70EB" w:rsidRDefault="00D24F55" w:rsidP="00D24F55"/>
        </w:tc>
        <w:tc>
          <w:tcPr>
            <w:tcW w:w="2694" w:type="dxa"/>
            <w:tcBorders>
              <w:top w:val="nil"/>
              <w:left w:val="nil"/>
              <w:bottom w:val="nil"/>
              <w:right w:val="nil"/>
            </w:tcBorders>
          </w:tcPr>
          <w:p w:rsidR="00D24F55" w:rsidRPr="004B70EB" w:rsidRDefault="00D24F55" w:rsidP="00D24F55">
            <w:pPr>
              <w:jc w:val="right"/>
            </w:pPr>
          </w:p>
        </w:tc>
        <w:tc>
          <w:tcPr>
            <w:tcW w:w="2694" w:type="dxa"/>
            <w:tcBorders>
              <w:top w:val="nil"/>
              <w:left w:val="nil"/>
              <w:bottom w:val="nil"/>
              <w:right w:val="nil"/>
            </w:tcBorders>
            <w:shd w:val="clear" w:color="auto" w:fill="auto"/>
            <w:noWrap/>
            <w:vAlign w:val="bottom"/>
          </w:tcPr>
          <w:p w:rsidR="00D24F55" w:rsidRPr="004B70EB" w:rsidRDefault="00D24F55" w:rsidP="00D24F55">
            <w:pPr>
              <w:jc w:val="right"/>
            </w:pPr>
          </w:p>
        </w:tc>
      </w:tr>
      <w:tr w:rsidR="00D24F55" w:rsidRPr="004B70EB" w:rsidTr="00D24F55">
        <w:trPr>
          <w:cantSplit/>
          <w:trHeight w:val="122"/>
        </w:trPr>
        <w:tc>
          <w:tcPr>
            <w:tcW w:w="5580" w:type="dxa"/>
            <w:tcBorders>
              <w:top w:val="nil"/>
              <w:left w:val="nil"/>
              <w:bottom w:val="nil"/>
              <w:right w:val="nil"/>
            </w:tcBorders>
            <w:shd w:val="clear" w:color="auto" w:fill="auto"/>
          </w:tcPr>
          <w:p w:rsidR="00D24F55" w:rsidRPr="004B70EB" w:rsidRDefault="00D24F55" w:rsidP="00D24F55">
            <w:pPr>
              <w:jc w:val="both"/>
            </w:pPr>
            <w:r w:rsidRPr="004B70EB">
              <w:t>Погашение бюджетных кредитов, полученных от других бюджетов бюджетной системы Российской Федерации в валюте Российской Федерации</w:t>
            </w:r>
          </w:p>
        </w:tc>
        <w:tc>
          <w:tcPr>
            <w:tcW w:w="3260" w:type="dxa"/>
            <w:tcBorders>
              <w:top w:val="nil"/>
              <w:left w:val="nil"/>
              <w:bottom w:val="nil"/>
              <w:right w:val="nil"/>
            </w:tcBorders>
            <w:shd w:val="clear" w:color="auto" w:fill="auto"/>
            <w:vAlign w:val="bottom"/>
          </w:tcPr>
          <w:p w:rsidR="00D24F55" w:rsidRPr="004B70EB" w:rsidRDefault="00D24F55" w:rsidP="00D24F55">
            <w:r w:rsidRPr="004B70EB">
              <w:t>000 01 03 0</w:t>
            </w:r>
            <w:r>
              <w:t>1</w:t>
            </w:r>
            <w:r w:rsidRPr="004B70EB">
              <w:t xml:space="preserve"> 00 00 0000 800</w:t>
            </w:r>
          </w:p>
        </w:tc>
        <w:tc>
          <w:tcPr>
            <w:tcW w:w="2694" w:type="dxa"/>
            <w:tcBorders>
              <w:top w:val="nil"/>
              <w:left w:val="nil"/>
              <w:bottom w:val="nil"/>
              <w:right w:val="nil"/>
            </w:tcBorders>
          </w:tcPr>
          <w:p w:rsidR="00D24F55" w:rsidRDefault="00D24F55" w:rsidP="00D24F55">
            <w:pPr>
              <w:jc w:val="right"/>
            </w:pPr>
          </w:p>
          <w:p w:rsidR="00D24F55" w:rsidRDefault="00D24F55" w:rsidP="00D24F55">
            <w:pPr>
              <w:jc w:val="right"/>
            </w:pPr>
          </w:p>
          <w:p w:rsidR="00D24F55" w:rsidRDefault="00D24F55" w:rsidP="00D24F55">
            <w:pPr>
              <w:jc w:val="right"/>
            </w:pPr>
            <w:r>
              <w:t>-312000,00</w:t>
            </w:r>
          </w:p>
        </w:tc>
        <w:tc>
          <w:tcPr>
            <w:tcW w:w="2694" w:type="dxa"/>
            <w:tcBorders>
              <w:top w:val="nil"/>
              <w:left w:val="nil"/>
              <w:bottom w:val="nil"/>
              <w:right w:val="nil"/>
            </w:tcBorders>
            <w:shd w:val="clear" w:color="auto" w:fill="auto"/>
            <w:noWrap/>
            <w:vAlign w:val="bottom"/>
          </w:tcPr>
          <w:p w:rsidR="00D24F55" w:rsidRPr="004B70EB" w:rsidRDefault="00D24F55" w:rsidP="00D24F55">
            <w:pPr>
              <w:jc w:val="right"/>
            </w:pPr>
            <w:r>
              <w:t>-312000,00</w:t>
            </w:r>
          </w:p>
        </w:tc>
      </w:tr>
      <w:tr w:rsidR="00D24F55" w:rsidRPr="004B70EB" w:rsidTr="00D24F55">
        <w:trPr>
          <w:cantSplit/>
          <w:trHeight w:val="289"/>
        </w:trPr>
        <w:tc>
          <w:tcPr>
            <w:tcW w:w="5580" w:type="dxa"/>
            <w:tcBorders>
              <w:top w:val="nil"/>
              <w:left w:val="nil"/>
              <w:bottom w:val="nil"/>
              <w:right w:val="nil"/>
            </w:tcBorders>
            <w:shd w:val="clear" w:color="auto" w:fill="auto"/>
          </w:tcPr>
          <w:p w:rsidR="00D24F55" w:rsidRPr="004B70EB" w:rsidRDefault="00D24F55" w:rsidP="00D24F55">
            <w:pPr>
              <w:jc w:val="both"/>
            </w:pPr>
          </w:p>
        </w:tc>
        <w:tc>
          <w:tcPr>
            <w:tcW w:w="3260" w:type="dxa"/>
            <w:tcBorders>
              <w:top w:val="nil"/>
              <w:left w:val="nil"/>
              <w:bottom w:val="nil"/>
              <w:right w:val="nil"/>
            </w:tcBorders>
            <w:shd w:val="clear" w:color="auto" w:fill="auto"/>
            <w:vAlign w:val="bottom"/>
          </w:tcPr>
          <w:p w:rsidR="00D24F55" w:rsidRPr="004B70EB" w:rsidRDefault="00D24F55" w:rsidP="00D24F55"/>
        </w:tc>
        <w:tc>
          <w:tcPr>
            <w:tcW w:w="2694" w:type="dxa"/>
            <w:tcBorders>
              <w:top w:val="nil"/>
              <w:left w:val="nil"/>
              <w:bottom w:val="nil"/>
              <w:right w:val="nil"/>
            </w:tcBorders>
          </w:tcPr>
          <w:p w:rsidR="00D24F55" w:rsidRPr="004B70EB" w:rsidRDefault="00D24F55" w:rsidP="00D24F55">
            <w:pPr>
              <w:jc w:val="right"/>
            </w:pPr>
          </w:p>
        </w:tc>
        <w:tc>
          <w:tcPr>
            <w:tcW w:w="2694" w:type="dxa"/>
            <w:tcBorders>
              <w:top w:val="nil"/>
              <w:left w:val="nil"/>
              <w:bottom w:val="nil"/>
              <w:right w:val="nil"/>
            </w:tcBorders>
            <w:shd w:val="clear" w:color="auto" w:fill="auto"/>
            <w:noWrap/>
            <w:vAlign w:val="bottom"/>
          </w:tcPr>
          <w:p w:rsidR="00D24F55" w:rsidRPr="004B70EB" w:rsidRDefault="00D24F55" w:rsidP="00D24F55">
            <w:pPr>
              <w:jc w:val="right"/>
            </w:pPr>
          </w:p>
        </w:tc>
      </w:tr>
      <w:tr w:rsidR="00D24F55" w:rsidRPr="004B70EB" w:rsidTr="00D24F55">
        <w:trPr>
          <w:cantSplit/>
          <w:trHeight w:val="289"/>
        </w:trPr>
        <w:tc>
          <w:tcPr>
            <w:tcW w:w="5580" w:type="dxa"/>
            <w:tcBorders>
              <w:top w:val="nil"/>
              <w:left w:val="nil"/>
              <w:bottom w:val="nil"/>
              <w:right w:val="nil"/>
            </w:tcBorders>
            <w:shd w:val="clear" w:color="auto" w:fill="auto"/>
          </w:tcPr>
          <w:p w:rsidR="00D24F55" w:rsidRPr="004B70EB" w:rsidRDefault="00D24F55" w:rsidP="00D24F55">
            <w:pPr>
              <w:jc w:val="both"/>
            </w:pPr>
            <w:r w:rsidRPr="00D86031">
              <w:t>Погашение бюджетами поселений кредитов  от других бюджетов бюджетной системы Российской Федерации  в валюте Российской Федерации</w:t>
            </w:r>
          </w:p>
        </w:tc>
        <w:tc>
          <w:tcPr>
            <w:tcW w:w="3260" w:type="dxa"/>
            <w:tcBorders>
              <w:top w:val="nil"/>
              <w:left w:val="nil"/>
              <w:bottom w:val="nil"/>
              <w:right w:val="nil"/>
            </w:tcBorders>
            <w:shd w:val="clear" w:color="auto" w:fill="auto"/>
            <w:vAlign w:val="bottom"/>
          </w:tcPr>
          <w:p w:rsidR="00D24F55" w:rsidRPr="004B70EB" w:rsidRDefault="00D24F55" w:rsidP="00D24F55">
            <w:r w:rsidRPr="004B70EB">
              <w:t>000 01 03 0</w:t>
            </w:r>
            <w:r>
              <w:t>1</w:t>
            </w:r>
            <w:r w:rsidRPr="004B70EB">
              <w:t xml:space="preserve"> 00 </w:t>
            </w:r>
            <w:r>
              <w:t>10</w:t>
            </w:r>
            <w:r w:rsidRPr="004B70EB">
              <w:t xml:space="preserve"> 0000 810</w:t>
            </w:r>
          </w:p>
        </w:tc>
        <w:tc>
          <w:tcPr>
            <w:tcW w:w="2694" w:type="dxa"/>
            <w:tcBorders>
              <w:top w:val="nil"/>
              <w:left w:val="nil"/>
              <w:bottom w:val="nil"/>
              <w:right w:val="nil"/>
            </w:tcBorders>
          </w:tcPr>
          <w:p w:rsidR="00D24F55" w:rsidRDefault="00D24F55" w:rsidP="00D24F55">
            <w:pPr>
              <w:jc w:val="right"/>
            </w:pPr>
          </w:p>
          <w:p w:rsidR="00D24F55" w:rsidRDefault="00D24F55" w:rsidP="00D24F55">
            <w:pPr>
              <w:jc w:val="right"/>
            </w:pPr>
          </w:p>
          <w:p w:rsidR="00D24F55" w:rsidRDefault="00D24F55" w:rsidP="00D24F55">
            <w:pPr>
              <w:jc w:val="right"/>
            </w:pPr>
            <w:r>
              <w:t>-312000,00</w:t>
            </w:r>
          </w:p>
        </w:tc>
        <w:tc>
          <w:tcPr>
            <w:tcW w:w="2694" w:type="dxa"/>
            <w:tcBorders>
              <w:top w:val="nil"/>
              <w:left w:val="nil"/>
              <w:bottom w:val="nil"/>
              <w:right w:val="nil"/>
            </w:tcBorders>
            <w:shd w:val="clear" w:color="auto" w:fill="auto"/>
            <w:noWrap/>
            <w:vAlign w:val="bottom"/>
          </w:tcPr>
          <w:p w:rsidR="00D24F55" w:rsidRPr="004B70EB" w:rsidRDefault="00D24F55" w:rsidP="00D24F55">
            <w:pPr>
              <w:jc w:val="right"/>
            </w:pPr>
            <w:r>
              <w:t>-312000,00</w:t>
            </w:r>
          </w:p>
        </w:tc>
      </w:tr>
      <w:tr w:rsidR="00D24F55" w:rsidRPr="004B70EB" w:rsidTr="00D24F55">
        <w:trPr>
          <w:cantSplit/>
          <w:trHeight w:val="196"/>
        </w:trPr>
        <w:tc>
          <w:tcPr>
            <w:tcW w:w="5580" w:type="dxa"/>
            <w:tcBorders>
              <w:top w:val="nil"/>
              <w:left w:val="nil"/>
              <w:bottom w:val="nil"/>
              <w:right w:val="nil"/>
            </w:tcBorders>
            <w:shd w:val="clear" w:color="auto" w:fill="auto"/>
          </w:tcPr>
          <w:p w:rsidR="00D24F55" w:rsidRPr="004B70EB" w:rsidRDefault="00D24F55" w:rsidP="00D24F55">
            <w:pPr>
              <w:jc w:val="both"/>
            </w:pPr>
          </w:p>
        </w:tc>
        <w:tc>
          <w:tcPr>
            <w:tcW w:w="3260" w:type="dxa"/>
            <w:tcBorders>
              <w:top w:val="nil"/>
              <w:left w:val="nil"/>
              <w:bottom w:val="nil"/>
              <w:right w:val="nil"/>
            </w:tcBorders>
            <w:shd w:val="clear" w:color="auto" w:fill="auto"/>
            <w:vAlign w:val="bottom"/>
          </w:tcPr>
          <w:p w:rsidR="00D24F55" w:rsidRPr="004B70EB" w:rsidRDefault="00D24F55" w:rsidP="00D24F55"/>
        </w:tc>
        <w:tc>
          <w:tcPr>
            <w:tcW w:w="2694" w:type="dxa"/>
            <w:tcBorders>
              <w:top w:val="nil"/>
              <w:left w:val="nil"/>
              <w:bottom w:val="nil"/>
              <w:right w:val="nil"/>
            </w:tcBorders>
          </w:tcPr>
          <w:p w:rsidR="00D24F55" w:rsidRPr="004B70EB" w:rsidRDefault="00D24F55" w:rsidP="00D24F55">
            <w:pPr>
              <w:jc w:val="right"/>
            </w:pPr>
          </w:p>
        </w:tc>
        <w:tc>
          <w:tcPr>
            <w:tcW w:w="2694" w:type="dxa"/>
            <w:tcBorders>
              <w:top w:val="nil"/>
              <w:left w:val="nil"/>
              <w:bottom w:val="nil"/>
              <w:right w:val="nil"/>
            </w:tcBorders>
            <w:shd w:val="clear" w:color="auto" w:fill="auto"/>
            <w:noWrap/>
            <w:vAlign w:val="bottom"/>
          </w:tcPr>
          <w:p w:rsidR="00D24F55" w:rsidRPr="004B70EB" w:rsidRDefault="00D24F55" w:rsidP="00D24F55">
            <w:pPr>
              <w:jc w:val="right"/>
            </w:pPr>
          </w:p>
        </w:tc>
      </w:tr>
      <w:tr w:rsidR="00D24F55" w:rsidRPr="004B70EB" w:rsidTr="00D24F55">
        <w:trPr>
          <w:cantSplit/>
          <w:trHeight w:val="196"/>
        </w:trPr>
        <w:tc>
          <w:tcPr>
            <w:tcW w:w="5580" w:type="dxa"/>
            <w:tcBorders>
              <w:top w:val="nil"/>
              <w:left w:val="nil"/>
              <w:bottom w:val="nil"/>
              <w:right w:val="nil"/>
            </w:tcBorders>
            <w:shd w:val="clear" w:color="auto" w:fill="auto"/>
          </w:tcPr>
          <w:p w:rsidR="00D24F55" w:rsidRPr="004B70EB" w:rsidRDefault="00D24F55" w:rsidP="00D24F55">
            <w:pPr>
              <w:jc w:val="both"/>
            </w:pPr>
            <w:r w:rsidRPr="004B70EB">
              <w:t>Изменение остатков средств на счетах по учету средств бюджета</w:t>
            </w:r>
          </w:p>
        </w:tc>
        <w:tc>
          <w:tcPr>
            <w:tcW w:w="3260" w:type="dxa"/>
            <w:tcBorders>
              <w:top w:val="nil"/>
              <w:left w:val="nil"/>
              <w:bottom w:val="nil"/>
              <w:right w:val="nil"/>
            </w:tcBorders>
            <w:shd w:val="clear" w:color="auto" w:fill="auto"/>
            <w:vAlign w:val="bottom"/>
          </w:tcPr>
          <w:p w:rsidR="00D24F55" w:rsidRPr="004B70EB" w:rsidRDefault="00D24F55" w:rsidP="00D24F55">
            <w:r w:rsidRPr="004B70EB">
              <w:t>000 01 05 00 00 00 0000 000</w:t>
            </w:r>
          </w:p>
        </w:tc>
        <w:tc>
          <w:tcPr>
            <w:tcW w:w="2694" w:type="dxa"/>
            <w:tcBorders>
              <w:top w:val="nil"/>
              <w:left w:val="nil"/>
              <w:bottom w:val="nil"/>
              <w:right w:val="nil"/>
            </w:tcBorders>
          </w:tcPr>
          <w:p w:rsidR="00D24F55" w:rsidRDefault="00D24F55" w:rsidP="00D24F55">
            <w:pPr>
              <w:jc w:val="right"/>
            </w:pPr>
          </w:p>
          <w:p w:rsidR="00D24F55" w:rsidRDefault="00D24F55" w:rsidP="00D24F55">
            <w:pPr>
              <w:jc w:val="right"/>
            </w:pPr>
            <w:r>
              <w:t>-2543450,69</w:t>
            </w:r>
          </w:p>
        </w:tc>
        <w:tc>
          <w:tcPr>
            <w:tcW w:w="2694" w:type="dxa"/>
            <w:tcBorders>
              <w:top w:val="nil"/>
              <w:left w:val="nil"/>
              <w:bottom w:val="nil"/>
              <w:right w:val="nil"/>
            </w:tcBorders>
            <w:shd w:val="clear" w:color="auto" w:fill="auto"/>
            <w:noWrap/>
            <w:vAlign w:val="bottom"/>
          </w:tcPr>
          <w:p w:rsidR="00D24F55" w:rsidRPr="004B70EB" w:rsidRDefault="00D24F55" w:rsidP="00D24F55">
            <w:pPr>
              <w:jc w:val="right"/>
            </w:pPr>
            <w:r>
              <w:t>-3208249,34</w:t>
            </w:r>
          </w:p>
        </w:tc>
      </w:tr>
      <w:tr w:rsidR="00D24F55" w:rsidRPr="004B70EB" w:rsidTr="00D24F55">
        <w:trPr>
          <w:cantSplit/>
          <w:trHeight w:val="199"/>
        </w:trPr>
        <w:tc>
          <w:tcPr>
            <w:tcW w:w="5580" w:type="dxa"/>
            <w:tcBorders>
              <w:top w:val="nil"/>
              <w:left w:val="nil"/>
              <w:bottom w:val="nil"/>
              <w:right w:val="nil"/>
            </w:tcBorders>
            <w:shd w:val="clear" w:color="auto" w:fill="auto"/>
          </w:tcPr>
          <w:p w:rsidR="00D24F55" w:rsidRPr="004B70EB" w:rsidRDefault="00D24F55" w:rsidP="00D24F55">
            <w:pPr>
              <w:jc w:val="both"/>
            </w:pPr>
          </w:p>
        </w:tc>
        <w:tc>
          <w:tcPr>
            <w:tcW w:w="3260" w:type="dxa"/>
            <w:tcBorders>
              <w:top w:val="nil"/>
              <w:left w:val="nil"/>
              <w:bottom w:val="nil"/>
              <w:right w:val="nil"/>
            </w:tcBorders>
            <w:shd w:val="clear" w:color="auto" w:fill="auto"/>
            <w:vAlign w:val="bottom"/>
          </w:tcPr>
          <w:p w:rsidR="00D24F55" w:rsidRPr="004B70EB" w:rsidRDefault="00D24F55" w:rsidP="00D24F55"/>
        </w:tc>
        <w:tc>
          <w:tcPr>
            <w:tcW w:w="2694" w:type="dxa"/>
            <w:tcBorders>
              <w:top w:val="nil"/>
              <w:left w:val="nil"/>
              <w:bottom w:val="nil"/>
              <w:right w:val="nil"/>
            </w:tcBorders>
          </w:tcPr>
          <w:p w:rsidR="00D24F55" w:rsidRPr="004B70EB" w:rsidRDefault="00D24F55" w:rsidP="00D24F55">
            <w:pPr>
              <w:jc w:val="right"/>
            </w:pPr>
          </w:p>
        </w:tc>
        <w:tc>
          <w:tcPr>
            <w:tcW w:w="2694" w:type="dxa"/>
            <w:tcBorders>
              <w:top w:val="nil"/>
              <w:left w:val="nil"/>
              <w:bottom w:val="nil"/>
              <w:right w:val="nil"/>
            </w:tcBorders>
            <w:shd w:val="clear" w:color="auto" w:fill="auto"/>
            <w:noWrap/>
            <w:vAlign w:val="bottom"/>
          </w:tcPr>
          <w:p w:rsidR="00D24F55" w:rsidRPr="004B70EB" w:rsidRDefault="00D24F55" w:rsidP="00D24F55">
            <w:pPr>
              <w:jc w:val="right"/>
            </w:pPr>
          </w:p>
        </w:tc>
      </w:tr>
      <w:tr w:rsidR="00D24F55" w:rsidRPr="004B70EB" w:rsidTr="00D24F55">
        <w:trPr>
          <w:cantSplit/>
          <w:trHeight w:val="199"/>
        </w:trPr>
        <w:tc>
          <w:tcPr>
            <w:tcW w:w="5580" w:type="dxa"/>
            <w:tcBorders>
              <w:top w:val="nil"/>
              <w:left w:val="nil"/>
              <w:bottom w:val="nil"/>
              <w:right w:val="nil"/>
            </w:tcBorders>
            <w:shd w:val="clear" w:color="auto" w:fill="auto"/>
          </w:tcPr>
          <w:p w:rsidR="00D24F55" w:rsidRPr="004B70EB" w:rsidRDefault="00D24F55" w:rsidP="00D24F55">
            <w:pPr>
              <w:jc w:val="both"/>
            </w:pPr>
            <w:r w:rsidRPr="004B70EB">
              <w:t>Увеличение остатков средств бюджетов</w:t>
            </w:r>
          </w:p>
        </w:tc>
        <w:tc>
          <w:tcPr>
            <w:tcW w:w="3260" w:type="dxa"/>
            <w:tcBorders>
              <w:top w:val="nil"/>
              <w:left w:val="nil"/>
              <w:bottom w:val="nil"/>
              <w:right w:val="nil"/>
            </w:tcBorders>
            <w:shd w:val="clear" w:color="auto" w:fill="auto"/>
            <w:vAlign w:val="bottom"/>
          </w:tcPr>
          <w:p w:rsidR="00D24F55" w:rsidRPr="004B70EB" w:rsidRDefault="00D24F55" w:rsidP="00D24F55">
            <w:r w:rsidRPr="004B70EB">
              <w:t>000 01 05 00 00 00 0000 500</w:t>
            </w:r>
          </w:p>
        </w:tc>
        <w:tc>
          <w:tcPr>
            <w:tcW w:w="2694" w:type="dxa"/>
            <w:tcBorders>
              <w:top w:val="nil"/>
              <w:left w:val="nil"/>
              <w:bottom w:val="nil"/>
              <w:right w:val="nil"/>
            </w:tcBorders>
          </w:tcPr>
          <w:p w:rsidR="00D24F55" w:rsidRDefault="00D24F55" w:rsidP="00D24F55">
            <w:pPr>
              <w:jc w:val="right"/>
            </w:pPr>
            <w:r>
              <w:t>-12380703,00</w:t>
            </w:r>
          </w:p>
        </w:tc>
        <w:tc>
          <w:tcPr>
            <w:tcW w:w="2694" w:type="dxa"/>
            <w:tcBorders>
              <w:top w:val="nil"/>
              <w:left w:val="nil"/>
              <w:bottom w:val="nil"/>
              <w:right w:val="nil"/>
            </w:tcBorders>
            <w:shd w:val="clear" w:color="auto" w:fill="auto"/>
            <w:noWrap/>
            <w:vAlign w:val="bottom"/>
          </w:tcPr>
          <w:p w:rsidR="00D24F55" w:rsidRPr="004B70EB" w:rsidRDefault="00D24F55" w:rsidP="00D24F55">
            <w:pPr>
              <w:jc w:val="right"/>
            </w:pPr>
            <w:r>
              <w:t>-12790279,85</w:t>
            </w:r>
          </w:p>
        </w:tc>
      </w:tr>
      <w:tr w:rsidR="00D24F55" w:rsidRPr="004B70EB" w:rsidTr="00D24F55">
        <w:trPr>
          <w:cantSplit/>
          <w:trHeight w:val="280"/>
        </w:trPr>
        <w:tc>
          <w:tcPr>
            <w:tcW w:w="5580" w:type="dxa"/>
            <w:tcBorders>
              <w:top w:val="nil"/>
              <w:left w:val="nil"/>
              <w:bottom w:val="nil"/>
              <w:right w:val="nil"/>
            </w:tcBorders>
            <w:shd w:val="clear" w:color="auto" w:fill="auto"/>
          </w:tcPr>
          <w:p w:rsidR="00D24F55" w:rsidRPr="004B70EB" w:rsidRDefault="00D24F55" w:rsidP="00D24F55">
            <w:pPr>
              <w:jc w:val="both"/>
            </w:pPr>
          </w:p>
        </w:tc>
        <w:tc>
          <w:tcPr>
            <w:tcW w:w="3260" w:type="dxa"/>
            <w:tcBorders>
              <w:top w:val="nil"/>
              <w:left w:val="nil"/>
              <w:bottom w:val="nil"/>
              <w:right w:val="nil"/>
            </w:tcBorders>
            <w:shd w:val="clear" w:color="auto" w:fill="auto"/>
            <w:vAlign w:val="bottom"/>
          </w:tcPr>
          <w:p w:rsidR="00D24F55" w:rsidRPr="004B70EB" w:rsidRDefault="00D24F55" w:rsidP="00D24F55"/>
        </w:tc>
        <w:tc>
          <w:tcPr>
            <w:tcW w:w="2694" w:type="dxa"/>
            <w:tcBorders>
              <w:top w:val="nil"/>
              <w:left w:val="nil"/>
              <w:bottom w:val="nil"/>
              <w:right w:val="nil"/>
            </w:tcBorders>
          </w:tcPr>
          <w:p w:rsidR="00D24F55" w:rsidRPr="004B70EB" w:rsidRDefault="00D24F55" w:rsidP="00D24F55">
            <w:pPr>
              <w:jc w:val="right"/>
            </w:pPr>
          </w:p>
        </w:tc>
        <w:tc>
          <w:tcPr>
            <w:tcW w:w="2694" w:type="dxa"/>
            <w:tcBorders>
              <w:top w:val="nil"/>
              <w:left w:val="nil"/>
              <w:bottom w:val="nil"/>
              <w:right w:val="nil"/>
            </w:tcBorders>
            <w:shd w:val="clear" w:color="auto" w:fill="auto"/>
            <w:noWrap/>
            <w:vAlign w:val="bottom"/>
          </w:tcPr>
          <w:p w:rsidR="00D24F55" w:rsidRPr="004B70EB" w:rsidRDefault="00D24F55" w:rsidP="00D24F55">
            <w:pPr>
              <w:jc w:val="right"/>
            </w:pPr>
          </w:p>
        </w:tc>
      </w:tr>
      <w:tr w:rsidR="00D24F55" w:rsidRPr="004B70EB" w:rsidTr="00D24F55">
        <w:trPr>
          <w:cantSplit/>
          <w:trHeight w:val="280"/>
        </w:trPr>
        <w:tc>
          <w:tcPr>
            <w:tcW w:w="5580" w:type="dxa"/>
            <w:tcBorders>
              <w:top w:val="nil"/>
              <w:left w:val="nil"/>
              <w:bottom w:val="nil"/>
              <w:right w:val="nil"/>
            </w:tcBorders>
            <w:shd w:val="clear" w:color="auto" w:fill="auto"/>
          </w:tcPr>
          <w:p w:rsidR="00D24F55" w:rsidRPr="004B70EB" w:rsidRDefault="00D24F55" w:rsidP="00D24F55">
            <w:pPr>
              <w:jc w:val="both"/>
            </w:pPr>
            <w:r w:rsidRPr="004B70EB">
              <w:t>Увеличение прочих остатков денежных средств бюджетов</w:t>
            </w:r>
          </w:p>
        </w:tc>
        <w:tc>
          <w:tcPr>
            <w:tcW w:w="3260" w:type="dxa"/>
            <w:tcBorders>
              <w:top w:val="nil"/>
              <w:left w:val="nil"/>
              <w:bottom w:val="nil"/>
              <w:right w:val="nil"/>
            </w:tcBorders>
            <w:shd w:val="clear" w:color="auto" w:fill="auto"/>
            <w:vAlign w:val="bottom"/>
          </w:tcPr>
          <w:p w:rsidR="00D24F55" w:rsidRPr="004B70EB" w:rsidRDefault="00D24F55" w:rsidP="00D24F55">
            <w:r w:rsidRPr="004B70EB">
              <w:t>000 01 05 02 01 00 0000 510</w:t>
            </w:r>
          </w:p>
        </w:tc>
        <w:tc>
          <w:tcPr>
            <w:tcW w:w="2694" w:type="dxa"/>
            <w:tcBorders>
              <w:top w:val="nil"/>
              <w:left w:val="nil"/>
              <w:bottom w:val="nil"/>
              <w:right w:val="nil"/>
            </w:tcBorders>
          </w:tcPr>
          <w:p w:rsidR="00D24F55" w:rsidRDefault="00D24F55" w:rsidP="00D24F55">
            <w:pPr>
              <w:jc w:val="right"/>
            </w:pPr>
          </w:p>
          <w:p w:rsidR="00D24F55" w:rsidRDefault="00D24F55" w:rsidP="00D24F55">
            <w:pPr>
              <w:jc w:val="right"/>
            </w:pPr>
            <w:r>
              <w:t>-12380703,00</w:t>
            </w:r>
          </w:p>
        </w:tc>
        <w:tc>
          <w:tcPr>
            <w:tcW w:w="2694" w:type="dxa"/>
            <w:tcBorders>
              <w:top w:val="nil"/>
              <w:left w:val="nil"/>
              <w:bottom w:val="nil"/>
              <w:right w:val="nil"/>
            </w:tcBorders>
            <w:shd w:val="clear" w:color="auto" w:fill="auto"/>
            <w:noWrap/>
            <w:vAlign w:val="bottom"/>
          </w:tcPr>
          <w:p w:rsidR="00D24F55" w:rsidRPr="004B70EB" w:rsidRDefault="00D24F55" w:rsidP="00D24F55">
            <w:pPr>
              <w:jc w:val="right"/>
            </w:pPr>
            <w:r>
              <w:t>-12790279,85</w:t>
            </w:r>
          </w:p>
        </w:tc>
      </w:tr>
      <w:tr w:rsidR="00D24F55" w:rsidRPr="004B70EB" w:rsidTr="00D24F55">
        <w:trPr>
          <w:cantSplit/>
          <w:trHeight w:val="280"/>
        </w:trPr>
        <w:tc>
          <w:tcPr>
            <w:tcW w:w="5580" w:type="dxa"/>
            <w:tcBorders>
              <w:top w:val="nil"/>
              <w:left w:val="nil"/>
              <w:bottom w:val="nil"/>
              <w:right w:val="nil"/>
            </w:tcBorders>
            <w:shd w:val="clear" w:color="auto" w:fill="auto"/>
          </w:tcPr>
          <w:p w:rsidR="00D24F55" w:rsidRPr="004B70EB" w:rsidRDefault="00D24F55" w:rsidP="00D24F55">
            <w:pPr>
              <w:jc w:val="both"/>
            </w:pPr>
          </w:p>
        </w:tc>
        <w:tc>
          <w:tcPr>
            <w:tcW w:w="3260" w:type="dxa"/>
            <w:tcBorders>
              <w:top w:val="nil"/>
              <w:left w:val="nil"/>
              <w:bottom w:val="nil"/>
              <w:right w:val="nil"/>
            </w:tcBorders>
            <w:shd w:val="clear" w:color="auto" w:fill="auto"/>
            <w:vAlign w:val="bottom"/>
          </w:tcPr>
          <w:p w:rsidR="00D24F55" w:rsidRPr="004B70EB" w:rsidRDefault="00D24F55" w:rsidP="00D24F55"/>
        </w:tc>
        <w:tc>
          <w:tcPr>
            <w:tcW w:w="2694" w:type="dxa"/>
            <w:tcBorders>
              <w:top w:val="nil"/>
              <w:left w:val="nil"/>
              <w:bottom w:val="nil"/>
              <w:right w:val="nil"/>
            </w:tcBorders>
          </w:tcPr>
          <w:p w:rsidR="00D24F55" w:rsidRPr="004B70EB" w:rsidRDefault="00D24F55" w:rsidP="00D24F55">
            <w:pPr>
              <w:jc w:val="right"/>
            </w:pPr>
          </w:p>
        </w:tc>
        <w:tc>
          <w:tcPr>
            <w:tcW w:w="2694" w:type="dxa"/>
            <w:tcBorders>
              <w:top w:val="nil"/>
              <w:left w:val="nil"/>
              <w:bottom w:val="nil"/>
              <w:right w:val="nil"/>
            </w:tcBorders>
            <w:shd w:val="clear" w:color="auto" w:fill="auto"/>
            <w:noWrap/>
            <w:vAlign w:val="bottom"/>
          </w:tcPr>
          <w:p w:rsidR="00D24F55" w:rsidRPr="004B70EB" w:rsidRDefault="00D24F55" w:rsidP="00D24F55">
            <w:pPr>
              <w:jc w:val="right"/>
            </w:pPr>
          </w:p>
        </w:tc>
      </w:tr>
      <w:tr w:rsidR="00D24F55" w:rsidRPr="004B70EB" w:rsidTr="00D24F55">
        <w:trPr>
          <w:cantSplit/>
          <w:trHeight w:val="280"/>
        </w:trPr>
        <w:tc>
          <w:tcPr>
            <w:tcW w:w="5580" w:type="dxa"/>
            <w:tcBorders>
              <w:top w:val="nil"/>
              <w:left w:val="nil"/>
              <w:bottom w:val="nil"/>
              <w:right w:val="nil"/>
            </w:tcBorders>
            <w:shd w:val="clear" w:color="auto" w:fill="auto"/>
          </w:tcPr>
          <w:p w:rsidR="00D24F55" w:rsidRPr="004B70EB" w:rsidRDefault="00D24F55" w:rsidP="00D24F55">
            <w:pPr>
              <w:jc w:val="both"/>
            </w:pPr>
            <w:r w:rsidRPr="004B70EB">
              <w:t xml:space="preserve">Увеличение прочих остатков денежных средств </w:t>
            </w:r>
            <w:r>
              <w:t>бюджетов сельских поселений</w:t>
            </w:r>
          </w:p>
        </w:tc>
        <w:tc>
          <w:tcPr>
            <w:tcW w:w="3260" w:type="dxa"/>
            <w:tcBorders>
              <w:top w:val="nil"/>
              <w:left w:val="nil"/>
              <w:bottom w:val="nil"/>
              <w:right w:val="nil"/>
            </w:tcBorders>
            <w:shd w:val="clear" w:color="auto" w:fill="auto"/>
            <w:vAlign w:val="bottom"/>
          </w:tcPr>
          <w:p w:rsidR="00D24F55" w:rsidRPr="004B70EB" w:rsidRDefault="00D24F55" w:rsidP="00D24F55">
            <w:r w:rsidRPr="004B70EB">
              <w:t xml:space="preserve">000 01 05 02 01 </w:t>
            </w:r>
            <w:r>
              <w:t>10</w:t>
            </w:r>
            <w:r w:rsidRPr="004B70EB">
              <w:t xml:space="preserve"> 0000 510</w:t>
            </w:r>
          </w:p>
        </w:tc>
        <w:tc>
          <w:tcPr>
            <w:tcW w:w="2694" w:type="dxa"/>
            <w:tcBorders>
              <w:top w:val="nil"/>
              <w:left w:val="nil"/>
              <w:bottom w:val="nil"/>
              <w:right w:val="nil"/>
            </w:tcBorders>
          </w:tcPr>
          <w:p w:rsidR="00D24F55" w:rsidRDefault="00D24F55" w:rsidP="00D24F55">
            <w:pPr>
              <w:jc w:val="right"/>
            </w:pPr>
          </w:p>
          <w:p w:rsidR="00D24F55" w:rsidRDefault="00D24F55" w:rsidP="00D24F55">
            <w:pPr>
              <w:jc w:val="right"/>
            </w:pPr>
            <w:r>
              <w:t>-12380703,00</w:t>
            </w:r>
          </w:p>
        </w:tc>
        <w:tc>
          <w:tcPr>
            <w:tcW w:w="2694" w:type="dxa"/>
            <w:tcBorders>
              <w:top w:val="nil"/>
              <w:left w:val="nil"/>
              <w:bottom w:val="nil"/>
              <w:right w:val="nil"/>
            </w:tcBorders>
            <w:shd w:val="clear" w:color="auto" w:fill="auto"/>
            <w:noWrap/>
            <w:vAlign w:val="bottom"/>
          </w:tcPr>
          <w:p w:rsidR="00D24F55" w:rsidRPr="004B70EB" w:rsidRDefault="00D24F55" w:rsidP="00D24F55">
            <w:pPr>
              <w:jc w:val="right"/>
            </w:pPr>
            <w:r>
              <w:t>-12790279,85</w:t>
            </w:r>
          </w:p>
        </w:tc>
      </w:tr>
      <w:tr w:rsidR="00D24F55" w:rsidRPr="004B70EB" w:rsidTr="00D24F55">
        <w:trPr>
          <w:cantSplit/>
          <w:trHeight w:val="280"/>
        </w:trPr>
        <w:tc>
          <w:tcPr>
            <w:tcW w:w="5580" w:type="dxa"/>
            <w:tcBorders>
              <w:top w:val="nil"/>
              <w:left w:val="nil"/>
              <w:bottom w:val="nil"/>
              <w:right w:val="nil"/>
            </w:tcBorders>
            <w:shd w:val="clear" w:color="auto" w:fill="auto"/>
          </w:tcPr>
          <w:p w:rsidR="00D24F55" w:rsidRPr="004B70EB" w:rsidRDefault="00D24F55" w:rsidP="00D24F55">
            <w:pPr>
              <w:jc w:val="both"/>
            </w:pPr>
          </w:p>
        </w:tc>
        <w:tc>
          <w:tcPr>
            <w:tcW w:w="3260" w:type="dxa"/>
            <w:tcBorders>
              <w:top w:val="nil"/>
              <w:left w:val="nil"/>
              <w:bottom w:val="nil"/>
              <w:right w:val="nil"/>
            </w:tcBorders>
            <w:shd w:val="clear" w:color="auto" w:fill="auto"/>
            <w:vAlign w:val="bottom"/>
          </w:tcPr>
          <w:p w:rsidR="00D24F55" w:rsidRPr="004B70EB" w:rsidRDefault="00D24F55" w:rsidP="00D24F55"/>
        </w:tc>
        <w:tc>
          <w:tcPr>
            <w:tcW w:w="2694" w:type="dxa"/>
            <w:tcBorders>
              <w:top w:val="nil"/>
              <w:left w:val="nil"/>
              <w:bottom w:val="nil"/>
              <w:right w:val="nil"/>
            </w:tcBorders>
          </w:tcPr>
          <w:p w:rsidR="00D24F55" w:rsidRPr="004B70EB" w:rsidRDefault="00D24F55" w:rsidP="00D24F55">
            <w:pPr>
              <w:jc w:val="right"/>
            </w:pPr>
          </w:p>
        </w:tc>
        <w:tc>
          <w:tcPr>
            <w:tcW w:w="2694" w:type="dxa"/>
            <w:tcBorders>
              <w:top w:val="nil"/>
              <w:left w:val="nil"/>
              <w:bottom w:val="nil"/>
              <w:right w:val="nil"/>
            </w:tcBorders>
            <w:shd w:val="clear" w:color="auto" w:fill="auto"/>
            <w:noWrap/>
            <w:vAlign w:val="bottom"/>
          </w:tcPr>
          <w:p w:rsidR="00D24F55" w:rsidRPr="004B70EB" w:rsidRDefault="00D24F55" w:rsidP="00D24F55">
            <w:pPr>
              <w:jc w:val="right"/>
            </w:pPr>
          </w:p>
        </w:tc>
      </w:tr>
      <w:tr w:rsidR="00D24F55" w:rsidRPr="004B70EB" w:rsidTr="00D24F55">
        <w:trPr>
          <w:cantSplit/>
          <w:trHeight w:val="280"/>
        </w:trPr>
        <w:tc>
          <w:tcPr>
            <w:tcW w:w="5580" w:type="dxa"/>
            <w:tcBorders>
              <w:top w:val="nil"/>
              <w:left w:val="nil"/>
              <w:bottom w:val="nil"/>
              <w:right w:val="nil"/>
            </w:tcBorders>
            <w:shd w:val="clear" w:color="auto" w:fill="auto"/>
          </w:tcPr>
          <w:p w:rsidR="00D24F55" w:rsidRPr="004B70EB" w:rsidRDefault="00D24F55" w:rsidP="00D24F55">
            <w:pPr>
              <w:jc w:val="both"/>
            </w:pPr>
            <w:r w:rsidRPr="004B70EB">
              <w:t>Уменьшение остатков средств бюджетов</w:t>
            </w:r>
          </w:p>
        </w:tc>
        <w:tc>
          <w:tcPr>
            <w:tcW w:w="3260" w:type="dxa"/>
            <w:tcBorders>
              <w:top w:val="nil"/>
              <w:left w:val="nil"/>
              <w:bottom w:val="nil"/>
              <w:right w:val="nil"/>
            </w:tcBorders>
            <w:shd w:val="clear" w:color="auto" w:fill="auto"/>
            <w:vAlign w:val="bottom"/>
          </w:tcPr>
          <w:p w:rsidR="00D24F55" w:rsidRPr="004B70EB" w:rsidRDefault="00D24F55" w:rsidP="00D24F55">
            <w:r w:rsidRPr="004B70EB">
              <w:t>000 01 05 00 00 00 0000 600</w:t>
            </w:r>
          </w:p>
        </w:tc>
        <w:tc>
          <w:tcPr>
            <w:tcW w:w="2694" w:type="dxa"/>
            <w:tcBorders>
              <w:top w:val="nil"/>
              <w:left w:val="nil"/>
              <w:bottom w:val="nil"/>
              <w:right w:val="nil"/>
            </w:tcBorders>
          </w:tcPr>
          <w:p w:rsidR="00D24F55" w:rsidRDefault="00D24F55" w:rsidP="00D24F55">
            <w:pPr>
              <w:jc w:val="right"/>
            </w:pPr>
            <w:r>
              <w:t>9837252,31</w:t>
            </w:r>
          </w:p>
        </w:tc>
        <w:tc>
          <w:tcPr>
            <w:tcW w:w="2694" w:type="dxa"/>
            <w:tcBorders>
              <w:top w:val="nil"/>
              <w:left w:val="nil"/>
              <w:bottom w:val="nil"/>
              <w:right w:val="nil"/>
            </w:tcBorders>
            <w:shd w:val="clear" w:color="auto" w:fill="auto"/>
            <w:noWrap/>
            <w:vAlign w:val="bottom"/>
          </w:tcPr>
          <w:p w:rsidR="00D24F55" w:rsidRPr="004B70EB" w:rsidRDefault="00D24F55" w:rsidP="00D24F55">
            <w:pPr>
              <w:jc w:val="right"/>
            </w:pPr>
            <w:r>
              <w:t>9582030,51</w:t>
            </w:r>
          </w:p>
        </w:tc>
      </w:tr>
      <w:tr w:rsidR="00D24F55" w:rsidRPr="004B70EB" w:rsidTr="00D24F55">
        <w:trPr>
          <w:cantSplit/>
          <w:trHeight w:val="280"/>
        </w:trPr>
        <w:tc>
          <w:tcPr>
            <w:tcW w:w="5580" w:type="dxa"/>
            <w:tcBorders>
              <w:top w:val="nil"/>
              <w:left w:val="nil"/>
              <w:bottom w:val="nil"/>
              <w:right w:val="nil"/>
            </w:tcBorders>
            <w:shd w:val="clear" w:color="auto" w:fill="auto"/>
          </w:tcPr>
          <w:p w:rsidR="00D24F55" w:rsidRPr="004B70EB" w:rsidRDefault="00D24F55" w:rsidP="00D24F55">
            <w:pPr>
              <w:jc w:val="both"/>
            </w:pPr>
          </w:p>
        </w:tc>
        <w:tc>
          <w:tcPr>
            <w:tcW w:w="3260" w:type="dxa"/>
            <w:tcBorders>
              <w:top w:val="nil"/>
              <w:left w:val="nil"/>
              <w:bottom w:val="nil"/>
              <w:right w:val="nil"/>
            </w:tcBorders>
            <w:shd w:val="clear" w:color="auto" w:fill="auto"/>
            <w:vAlign w:val="bottom"/>
          </w:tcPr>
          <w:p w:rsidR="00D24F55" w:rsidRPr="004B70EB" w:rsidRDefault="00D24F55" w:rsidP="00D24F55"/>
        </w:tc>
        <w:tc>
          <w:tcPr>
            <w:tcW w:w="2694" w:type="dxa"/>
            <w:tcBorders>
              <w:top w:val="nil"/>
              <w:left w:val="nil"/>
              <w:bottom w:val="nil"/>
              <w:right w:val="nil"/>
            </w:tcBorders>
          </w:tcPr>
          <w:p w:rsidR="00D24F55" w:rsidRPr="004B70EB" w:rsidRDefault="00D24F55" w:rsidP="00D24F55">
            <w:pPr>
              <w:jc w:val="right"/>
            </w:pPr>
          </w:p>
        </w:tc>
        <w:tc>
          <w:tcPr>
            <w:tcW w:w="2694" w:type="dxa"/>
            <w:tcBorders>
              <w:top w:val="nil"/>
              <w:left w:val="nil"/>
              <w:bottom w:val="nil"/>
              <w:right w:val="nil"/>
            </w:tcBorders>
            <w:shd w:val="clear" w:color="auto" w:fill="auto"/>
            <w:noWrap/>
          </w:tcPr>
          <w:p w:rsidR="00D24F55" w:rsidRPr="004B70EB" w:rsidRDefault="00D24F55" w:rsidP="00D24F55">
            <w:pPr>
              <w:jc w:val="right"/>
            </w:pPr>
          </w:p>
        </w:tc>
      </w:tr>
      <w:tr w:rsidR="00D24F55" w:rsidRPr="004B70EB" w:rsidTr="00D24F55">
        <w:trPr>
          <w:cantSplit/>
          <w:trHeight w:val="280"/>
        </w:trPr>
        <w:tc>
          <w:tcPr>
            <w:tcW w:w="5580" w:type="dxa"/>
            <w:tcBorders>
              <w:top w:val="nil"/>
              <w:left w:val="nil"/>
              <w:bottom w:val="nil"/>
              <w:right w:val="nil"/>
            </w:tcBorders>
            <w:shd w:val="clear" w:color="auto" w:fill="auto"/>
          </w:tcPr>
          <w:p w:rsidR="00D24F55" w:rsidRPr="004B70EB" w:rsidRDefault="00D24F55" w:rsidP="00D24F55">
            <w:pPr>
              <w:jc w:val="both"/>
            </w:pPr>
            <w:r w:rsidRPr="004B70EB">
              <w:lastRenderedPageBreak/>
              <w:t>Уменьшение прочих остатков денежных средств бюджетов</w:t>
            </w:r>
          </w:p>
        </w:tc>
        <w:tc>
          <w:tcPr>
            <w:tcW w:w="3260" w:type="dxa"/>
            <w:tcBorders>
              <w:top w:val="nil"/>
              <w:left w:val="nil"/>
              <w:bottom w:val="nil"/>
              <w:right w:val="nil"/>
            </w:tcBorders>
            <w:shd w:val="clear" w:color="auto" w:fill="auto"/>
            <w:vAlign w:val="bottom"/>
          </w:tcPr>
          <w:p w:rsidR="00D24F55" w:rsidRPr="004B70EB" w:rsidRDefault="00D24F55" w:rsidP="00D24F55">
            <w:r w:rsidRPr="004B70EB">
              <w:t>000 01 05 02 01 00 0000 610</w:t>
            </w:r>
          </w:p>
        </w:tc>
        <w:tc>
          <w:tcPr>
            <w:tcW w:w="2694" w:type="dxa"/>
            <w:tcBorders>
              <w:top w:val="nil"/>
              <w:left w:val="nil"/>
              <w:bottom w:val="nil"/>
              <w:right w:val="nil"/>
            </w:tcBorders>
          </w:tcPr>
          <w:p w:rsidR="00D24F55" w:rsidRDefault="00D24F55" w:rsidP="00D24F55">
            <w:pPr>
              <w:jc w:val="right"/>
            </w:pPr>
          </w:p>
          <w:p w:rsidR="00D24F55" w:rsidRDefault="00D24F55" w:rsidP="00D24F55">
            <w:pPr>
              <w:jc w:val="right"/>
            </w:pPr>
            <w:r>
              <w:t>9837252,31</w:t>
            </w:r>
          </w:p>
        </w:tc>
        <w:tc>
          <w:tcPr>
            <w:tcW w:w="2694" w:type="dxa"/>
            <w:tcBorders>
              <w:top w:val="nil"/>
              <w:left w:val="nil"/>
              <w:bottom w:val="nil"/>
              <w:right w:val="nil"/>
            </w:tcBorders>
            <w:shd w:val="clear" w:color="auto" w:fill="auto"/>
            <w:noWrap/>
            <w:vAlign w:val="bottom"/>
          </w:tcPr>
          <w:p w:rsidR="00D24F55" w:rsidRPr="004B70EB" w:rsidRDefault="00D24F55" w:rsidP="00D24F55">
            <w:pPr>
              <w:jc w:val="right"/>
            </w:pPr>
            <w:r>
              <w:t>9582030,51</w:t>
            </w:r>
          </w:p>
        </w:tc>
      </w:tr>
      <w:tr w:rsidR="00D24F55" w:rsidRPr="004B70EB" w:rsidTr="00D24F55">
        <w:trPr>
          <w:cantSplit/>
          <w:trHeight w:val="280"/>
        </w:trPr>
        <w:tc>
          <w:tcPr>
            <w:tcW w:w="5580" w:type="dxa"/>
            <w:tcBorders>
              <w:top w:val="nil"/>
              <w:left w:val="nil"/>
              <w:bottom w:val="nil"/>
              <w:right w:val="nil"/>
            </w:tcBorders>
            <w:shd w:val="clear" w:color="auto" w:fill="auto"/>
          </w:tcPr>
          <w:p w:rsidR="00D24F55" w:rsidRPr="004B70EB" w:rsidRDefault="00D24F55" w:rsidP="00D24F55">
            <w:pPr>
              <w:jc w:val="both"/>
            </w:pPr>
          </w:p>
        </w:tc>
        <w:tc>
          <w:tcPr>
            <w:tcW w:w="3260" w:type="dxa"/>
            <w:tcBorders>
              <w:top w:val="nil"/>
              <w:left w:val="nil"/>
              <w:bottom w:val="nil"/>
              <w:right w:val="nil"/>
            </w:tcBorders>
            <w:shd w:val="clear" w:color="auto" w:fill="auto"/>
            <w:vAlign w:val="bottom"/>
          </w:tcPr>
          <w:p w:rsidR="00D24F55" w:rsidRPr="004B70EB" w:rsidRDefault="00D24F55" w:rsidP="00D24F55"/>
        </w:tc>
        <w:tc>
          <w:tcPr>
            <w:tcW w:w="2694" w:type="dxa"/>
            <w:tcBorders>
              <w:top w:val="nil"/>
              <w:left w:val="nil"/>
              <w:bottom w:val="nil"/>
              <w:right w:val="nil"/>
            </w:tcBorders>
          </w:tcPr>
          <w:p w:rsidR="00D24F55" w:rsidRPr="004B70EB" w:rsidRDefault="00D24F55" w:rsidP="00D24F55">
            <w:pPr>
              <w:jc w:val="center"/>
            </w:pPr>
          </w:p>
        </w:tc>
        <w:tc>
          <w:tcPr>
            <w:tcW w:w="2694" w:type="dxa"/>
            <w:tcBorders>
              <w:top w:val="nil"/>
              <w:left w:val="nil"/>
              <w:bottom w:val="nil"/>
              <w:right w:val="nil"/>
            </w:tcBorders>
            <w:shd w:val="clear" w:color="auto" w:fill="auto"/>
            <w:noWrap/>
          </w:tcPr>
          <w:p w:rsidR="00D24F55" w:rsidRPr="004B70EB" w:rsidRDefault="00D24F55" w:rsidP="00D24F55">
            <w:pPr>
              <w:jc w:val="center"/>
            </w:pPr>
          </w:p>
        </w:tc>
      </w:tr>
      <w:tr w:rsidR="00D24F55" w:rsidRPr="004B70EB" w:rsidTr="00D24F55">
        <w:trPr>
          <w:cantSplit/>
          <w:trHeight w:val="280"/>
        </w:trPr>
        <w:tc>
          <w:tcPr>
            <w:tcW w:w="5580" w:type="dxa"/>
            <w:tcBorders>
              <w:top w:val="nil"/>
              <w:left w:val="nil"/>
              <w:bottom w:val="nil"/>
              <w:right w:val="nil"/>
            </w:tcBorders>
            <w:shd w:val="clear" w:color="auto" w:fill="auto"/>
          </w:tcPr>
          <w:p w:rsidR="00D24F55" w:rsidRPr="004B70EB" w:rsidRDefault="00D24F55" w:rsidP="00D24F55">
            <w:pPr>
              <w:jc w:val="both"/>
            </w:pPr>
            <w:r w:rsidRPr="004B70EB">
              <w:t xml:space="preserve">Уменьшение прочих остатков денежных средств </w:t>
            </w:r>
            <w:r>
              <w:t>бюджетов сельских поселений</w:t>
            </w:r>
          </w:p>
        </w:tc>
        <w:tc>
          <w:tcPr>
            <w:tcW w:w="3260" w:type="dxa"/>
            <w:tcBorders>
              <w:top w:val="nil"/>
              <w:left w:val="nil"/>
              <w:bottom w:val="nil"/>
              <w:right w:val="nil"/>
            </w:tcBorders>
            <w:shd w:val="clear" w:color="auto" w:fill="auto"/>
            <w:vAlign w:val="bottom"/>
          </w:tcPr>
          <w:p w:rsidR="00D24F55" w:rsidRPr="004B70EB" w:rsidRDefault="00D24F55" w:rsidP="00D24F55">
            <w:r w:rsidRPr="004B70EB">
              <w:t xml:space="preserve">000 01 05 02 01 </w:t>
            </w:r>
            <w:r>
              <w:t>10</w:t>
            </w:r>
            <w:r w:rsidRPr="004B70EB">
              <w:t xml:space="preserve"> 0000 610</w:t>
            </w:r>
          </w:p>
        </w:tc>
        <w:tc>
          <w:tcPr>
            <w:tcW w:w="2694" w:type="dxa"/>
            <w:tcBorders>
              <w:top w:val="nil"/>
              <w:left w:val="nil"/>
              <w:bottom w:val="nil"/>
              <w:right w:val="nil"/>
            </w:tcBorders>
          </w:tcPr>
          <w:p w:rsidR="00D24F55" w:rsidRDefault="00D24F55" w:rsidP="00D24F55">
            <w:pPr>
              <w:jc w:val="right"/>
            </w:pPr>
          </w:p>
          <w:p w:rsidR="00D24F55" w:rsidRDefault="00D24F55" w:rsidP="00D24F55">
            <w:pPr>
              <w:jc w:val="right"/>
            </w:pPr>
            <w:r>
              <w:t>9837252,31</w:t>
            </w:r>
          </w:p>
        </w:tc>
        <w:tc>
          <w:tcPr>
            <w:tcW w:w="2694" w:type="dxa"/>
            <w:tcBorders>
              <w:top w:val="nil"/>
              <w:left w:val="nil"/>
              <w:bottom w:val="nil"/>
              <w:right w:val="nil"/>
            </w:tcBorders>
            <w:shd w:val="clear" w:color="auto" w:fill="auto"/>
            <w:noWrap/>
            <w:vAlign w:val="bottom"/>
          </w:tcPr>
          <w:p w:rsidR="00D24F55" w:rsidRPr="004B70EB" w:rsidRDefault="00D24F55" w:rsidP="00D24F55">
            <w:pPr>
              <w:jc w:val="right"/>
            </w:pPr>
            <w:r>
              <w:t>9582030,51</w:t>
            </w:r>
          </w:p>
        </w:tc>
      </w:tr>
    </w:tbl>
    <w:p w:rsidR="00D24F55" w:rsidRDefault="00D24F55" w:rsidP="00D24F55">
      <w:pPr>
        <w:pStyle w:val="ConsTitle"/>
        <w:widowControl/>
        <w:ind w:right="0"/>
        <w:rPr>
          <w:sz w:val="28"/>
          <w:szCs w:val="28"/>
        </w:rPr>
      </w:pPr>
    </w:p>
    <w:p w:rsidR="00D24F55" w:rsidRPr="003361F6" w:rsidRDefault="00D24F55" w:rsidP="00D24F55">
      <w:pPr>
        <w:pStyle w:val="ConsTitle"/>
        <w:widowControl/>
        <w:ind w:right="0"/>
        <w:rPr>
          <w:sz w:val="28"/>
          <w:szCs w:val="28"/>
        </w:rPr>
      </w:pPr>
    </w:p>
    <w:p w:rsidR="00D24F55" w:rsidRDefault="00D24F55" w:rsidP="00D24F55">
      <w:pPr>
        <w:ind w:left="540"/>
        <w:rPr>
          <w:sz w:val="28"/>
          <w:szCs w:val="28"/>
        </w:rPr>
      </w:pPr>
      <w:r>
        <w:rPr>
          <w:sz w:val="28"/>
          <w:szCs w:val="28"/>
        </w:rPr>
        <w:t>Глава</w:t>
      </w:r>
    </w:p>
    <w:p w:rsidR="00D24F55" w:rsidRDefault="00D24F55" w:rsidP="00D24F55">
      <w:pPr>
        <w:ind w:left="540"/>
        <w:rPr>
          <w:sz w:val="28"/>
          <w:szCs w:val="28"/>
        </w:rPr>
      </w:pPr>
      <w:r>
        <w:rPr>
          <w:sz w:val="28"/>
          <w:szCs w:val="28"/>
        </w:rPr>
        <w:t xml:space="preserve">Ейскоукрепленского сельского поселения </w:t>
      </w:r>
    </w:p>
    <w:p w:rsidR="00D24F55" w:rsidRDefault="00D24F55" w:rsidP="00D24F55">
      <w:pPr>
        <w:ind w:left="540"/>
        <w:rPr>
          <w:sz w:val="28"/>
          <w:szCs w:val="28"/>
        </w:rPr>
        <w:sectPr w:rsidR="00D24F55" w:rsidSect="00D24F55">
          <w:headerReference w:type="even" r:id="rId65"/>
          <w:headerReference w:type="default" r:id="rId66"/>
          <w:footnotePr>
            <w:pos w:val="beneathText"/>
          </w:footnotePr>
          <w:pgSz w:w="16837" w:h="11905" w:orient="landscape"/>
          <w:pgMar w:top="1701" w:right="1134" w:bottom="567" w:left="1134" w:header="0" w:footer="720" w:gutter="0"/>
          <w:cols w:space="720"/>
          <w:titlePg/>
          <w:docGrid w:linePitch="360"/>
        </w:sectPr>
      </w:pPr>
      <w:r>
        <w:rPr>
          <w:sz w:val="28"/>
          <w:szCs w:val="28"/>
        </w:rPr>
        <w:t>Щербиновского района                                                                                                                                         А.А. Колосов</w:t>
      </w:r>
    </w:p>
    <w:tbl>
      <w:tblPr>
        <w:tblW w:w="0" w:type="auto"/>
        <w:tblLayout w:type="fixed"/>
        <w:tblCellMar>
          <w:left w:w="0" w:type="dxa"/>
          <w:right w:w="0" w:type="dxa"/>
        </w:tblCellMar>
        <w:tblLook w:val="0000"/>
      </w:tblPr>
      <w:tblGrid>
        <w:gridCol w:w="4819"/>
        <w:gridCol w:w="4820"/>
      </w:tblGrid>
      <w:tr w:rsidR="00D24F55" w:rsidTr="00D24F55">
        <w:trPr>
          <w:cantSplit/>
          <w:trHeight w:hRule="exact" w:val="1418"/>
        </w:trPr>
        <w:tc>
          <w:tcPr>
            <w:tcW w:w="9639" w:type="dxa"/>
            <w:gridSpan w:val="2"/>
          </w:tcPr>
          <w:p w:rsidR="00D24F55" w:rsidRDefault="00D24F55" w:rsidP="00D24F55">
            <w:pPr>
              <w:tabs>
                <w:tab w:val="center" w:pos="4812"/>
                <w:tab w:val="left" w:pos="5773"/>
              </w:tabs>
            </w:pPr>
            <w:r>
              <w:lastRenderedPageBreak/>
              <w:tab/>
            </w:r>
            <w:r>
              <w:rPr>
                <w:noProof/>
              </w:rPr>
              <w:drawing>
                <wp:inline distT="0" distB="0" distL="0" distR="0">
                  <wp:extent cx="619125" cy="876300"/>
                  <wp:effectExtent l="19050" t="0" r="9525"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7" cstate="print"/>
                          <a:srcRect l="20119" t="29504" r="25227" b="22366"/>
                          <a:stretch>
                            <a:fillRect/>
                          </a:stretch>
                        </pic:blipFill>
                        <pic:spPr bwMode="auto">
                          <a:xfrm>
                            <a:off x="0" y="0"/>
                            <a:ext cx="619125" cy="876300"/>
                          </a:xfrm>
                          <a:prstGeom prst="rect">
                            <a:avLst/>
                          </a:prstGeom>
                          <a:noFill/>
                          <a:ln w="9525">
                            <a:noFill/>
                            <a:miter lim="800000"/>
                            <a:headEnd/>
                            <a:tailEnd/>
                          </a:ln>
                        </pic:spPr>
                      </pic:pic>
                    </a:graphicData>
                  </a:graphic>
                </wp:inline>
              </w:drawing>
            </w:r>
            <w:r>
              <w:tab/>
            </w:r>
          </w:p>
        </w:tc>
      </w:tr>
      <w:tr w:rsidR="00D24F55" w:rsidRPr="00580799" w:rsidTr="00D24F55">
        <w:trPr>
          <w:cantSplit/>
          <w:trHeight w:hRule="exact" w:val="2180"/>
        </w:trPr>
        <w:tc>
          <w:tcPr>
            <w:tcW w:w="9639" w:type="dxa"/>
            <w:gridSpan w:val="2"/>
          </w:tcPr>
          <w:p w:rsidR="00D24F55" w:rsidRDefault="00D24F55" w:rsidP="00D24F55">
            <w:pPr>
              <w:jc w:val="center"/>
              <w:rPr>
                <w:b/>
                <w:bCs/>
                <w:sz w:val="2"/>
              </w:rPr>
            </w:pPr>
          </w:p>
          <w:p w:rsidR="00D24F55" w:rsidRDefault="00D24F55" w:rsidP="00D24F55">
            <w:pPr>
              <w:jc w:val="center"/>
              <w:rPr>
                <w:b/>
                <w:bCs/>
                <w:sz w:val="2"/>
              </w:rPr>
            </w:pPr>
          </w:p>
          <w:p w:rsidR="00D24F55" w:rsidRDefault="00D24F55" w:rsidP="00D24F55">
            <w:pPr>
              <w:jc w:val="center"/>
              <w:rPr>
                <w:b/>
                <w:bCs/>
                <w:sz w:val="2"/>
              </w:rPr>
            </w:pPr>
          </w:p>
          <w:p w:rsidR="00D24F55" w:rsidRDefault="00D24F55" w:rsidP="00D24F55">
            <w:pPr>
              <w:jc w:val="center"/>
              <w:rPr>
                <w:b/>
                <w:bCs/>
                <w:sz w:val="2"/>
              </w:rPr>
            </w:pPr>
          </w:p>
          <w:p w:rsidR="00D24F55" w:rsidRPr="00D24F55" w:rsidRDefault="00D24F55" w:rsidP="00D24F55">
            <w:pPr>
              <w:pStyle w:val="1"/>
              <w:jc w:val="center"/>
              <w:rPr>
                <w:rFonts w:ascii="Times New Roman" w:hAnsi="Times New Roman"/>
                <w:sz w:val="28"/>
                <w:szCs w:val="28"/>
              </w:rPr>
            </w:pPr>
            <w:r w:rsidRPr="00D24F55">
              <w:rPr>
                <w:rFonts w:ascii="Times New Roman" w:hAnsi="Times New Roman"/>
                <w:sz w:val="28"/>
                <w:szCs w:val="28"/>
              </w:rPr>
              <w:t>СОВЕТ ЕЙСКОУКРЕПЛЕНСКОГО СЕЛЬСКОГО ПОСЕЛЕНИЯ ЩЕРБИНОВСКОГО РАЙОНА ТРЕТЬЕГО СОЗЫВА</w:t>
            </w:r>
          </w:p>
          <w:p w:rsidR="00D24F55" w:rsidRPr="00D24F55" w:rsidRDefault="00D24F55" w:rsidP="00D24F55">
            <w:pPr>
              <w:jc w:val="center"/>
              <w:rPr>
                <w:b/>
                <w:sz w:val="28"/>
                <w:szCs w:val="28"/>
              </w:rPr>
            </w:pPr>
            <w:r w:rsidRPr="00D24F55">
              <w:rPr>
                <w:b/>
                <w:sz w:val="28"/>
                <w:szCs w:val="28"/>
              </w:rPr>
              <w:t>ТРИДЦАТЬ ЧЕТВЕРТАЯ СЕССИЯ</w:t>
            </w:r>
          </w:p>
          <w:p w:rsidR="00D24F55" w:rsidRPr="00D24F55" w:rsidRDefault="00D24F55" w:rsidP="00D24F55">
            <w:pPr>
              <w:jc w:val="center"/>
              <w:rPr>
                <w:sz w:val="16"/>
                <w:szCs w:val="16"/>
              </w:rPr>
            </w:pPr>
          </w:p>
          <w:p w:rsidR="00D24F55" w:rsidRPr="00580799" w:rsidRDefault="00D24F55" w:rsidP="00D24F55">
            <w:pPr>
              <w:jc w:val="center"/>
              <w:rPr>
                <w:b/>
                <w:sz w:val="32"/>
                <w:szCs w:val="32"/>
              </w:rPr>
            </w:pPr>
            <w:r w:rsidRPr="000C51E3">
              <w:rPr>
                <w:b/>
                <w:sz w:val="32"/>
                <w:szCs w:val="32"/>
              </w:rPr>
              <w:t>РЕШЕНИЕ</w:t>
            </w:r>
          </w:p>
        </w:tc>
      </w:tr>
      <w:tr w:rsidR="00D24F55" w:rsidRPr="00D24F55" w:rsidTr="00D24F55">
        <w:trPr>
          <w:cantSplit/>
          <w:trHeight w:hRule="exact" w:val="340"/>
        </w:trPr>
        <w:tc>
          <w:tcPr>
            <w:tcW w:w="4819" w:type="dxa"/>
            <w:vAlign w:val="bottom"/>
          </w:tcPr>
          <w:p w:rsidR="00D24F55" w:rsidRPr="00D24F55" w:rsidRDefault="00D24F55" w:rsidP="00D24F55">
            <w:pPr>
              <w:rPr>
                <w:bCs/>
                <w:sz w:val="28"/>
                <w:szCs w:val="28"/>
              </w:rPr>
            </w:pPr>
            <w:r w:rsidRPr="00D24F55">
              <w:rPr>
                <w:bCs/>
                <w:sz w:val="28"/>
                <w:szCs w:val="28"/>
              </w:rPr>
              <w:t>от 29.06.2017</w:t>
            </w:r>
          </w:p>
        </w:tc>
        <w:tc>
          <w:tcPr>
            <w:tcW w:w="4820" w:type="dxa"/>
            <w:vAlign w:val="bottom"/>
          </w:tcPr>
          <w:p w:rsidR="00D24F55" w:rsidRPr="00D24F55" w:rsidRDefault="00D24F55" w:rsidP="00D24F55">
            <w:pPr>
              <w:jc w:val="center"/>
              <w:rPr>
                <w:bCs/>
                <w:sz w:val="28"/>
                <w:szCs w:val="28"/>
              </w:rPr>
            </w:pPr>
            <w:r w:rsidRPr="00D24F55">
              <w:rPr>
                <w:bCs/>
                <w:sz w:val="28"/>
                <w:szCs w:val="28"/>
              </w:rPr>
              <w:t xml:space="preserve">                                    № 2</w:t>
            </w:r>
          </w:p>
        </w:tc>
      </w:tr>
      <w:tr w:rsidR="00D24F55" w:rsidTr="00D24F55">
        <w:trPr>
          <w:cantSplit/>
          <w:trHeight w:hRule="exact" w:val="284"/>
        </w:trPr>
        <w:tc>
          <w:tcPr>
            <w:tcW w:w="9639" w:type="dxa"/>
            <w:gridSpan w:val="2"/>
            <w:vAlign w:val="bottom"/>
          </w:tcPr>
          <w:p w:rsidR="00D24F55" w:rsidRDefault="00D24F55" w:rsidP="00D24F55">
            <w:pPr>
              <w:jc w:val="center"/>
            </w:pPr>
            <w:r>
              <w:t>село Ейское Укрепление</w:t>
            </w:r>
          </w:p>
        </w:tc>
      </w:tr>
      <w:tr w:rsidR="00D24F55" w:rsidTr="00D24F55">
        <w:trPr>
          <w:cantSplit/>
        </w:trPr>
        <w:tc>
          <w:tcPr>
            <w:tcW w:w="9639" w:type="dxa"/>
            <w:gridSpan w:val="2"/>
          </w:tcPr>
          <w:p w:rsidR="00D24F55" w:rsidRDefault="00D24F55" w:rsidP="00D24F55"/>
        </w:tc>
      </w:tr>
    </w:tbl>
    <w:p w:rsidR="00D24F55" w:rsidRPr="00D24F55" w:rsidRDefault="00D24F55" w:rsidP="00D24F55">
      <w:pPr>
        <w:ind w:left="567" w:right="567"/>
        <w:jc w:val="center"/>
        <w:rPr>
          <w:b/>
          <w:bCs/>
          <w:sz w:val="28"/>
          <w:szCs w:val="28"/>
        </w:rPr>
      </w:pPr>
    </w:p>
    <w:p w:rsidR="00D24F55" w:rsidRPr="00D24F55" w:rsidRDefault="00D24F55" w:rsidP="00D24F55">
      <w:pPr>
        <w:jc w:val="center"/>
        <w:rPr>
          <w:b/>
          <w:bCs/>
          <w:sz w:val="28"/>
          <w:szCs w:val="28"/>
        </w:rPr>
      </w:pPr>
      <w:r w:rsidRPr="00D24F55">
        <w:rPr>
          <w:b/>
          <w:bCs/>
          <w:sz w:val="28"/>
          <w:szCs w:val="28"/>
        </w:rPr>
        <w:t xml:space="preserve">Об утверждении реестра муниципальной </w:t>
      </w:r>
    </w:p>
    <w:p w:rsidR="00D24F55" w:rsidRPr="00D24F55" w:rsidRDefault="00D24F55" w:rsidP="00D24F55">
      <w:pPr>
        <w:jc w:val="center"/>
        <w:rPr>
          <w:b/>
          <w:bCs/>
          <w:sz w:val="28"/>
          <w:szCs w:val="28"/>
        </w:rPr>
      </w:pPr>
      <w:r w:rsidRPr="00D24F55">
        <w:rPr>
          <w:b/>
          <w:bCs/>
          <w:sz w:val="28"/>
          <w:szCs w:val="28"/>
        </w:rPr>
        <w:t xml:space="preserve">собственности Ейскоукрепленского сельского поселения </w:t>
      </w:r>
    </w:p>
    <w:p w:rsidR="00D24F55" w:rsidRPr="00D24F55" w:rsidRDefault="00D24F55" w:rsidP="00D24F55">
      <w:pPr>
        <w:jc w:val="center"/>
        <w:rPr>
          <w:b/>
          <w:bCs/>
          <w:sz w:val="28"/>
          <w:szCs w:val="28"/>
        </w:rPr>
      </w:pPr>
      <w:r w:rsidRPr="00D24F55">
        <w:rPr>
          <w:b/>
          <w:bCs/>
          <w:sz w:val="28"/>
          <w:szCs w:val="28"/>
        </w:rPr>
        <w:t>Щербиновского района на 1 июля 2017 года</w:t>
      </w:r>
    </w:p>
    <w:p w:rsidR="00D24F55" w:rsidRPr="00D24F55" w:rsidRDefault="00D24F55" w:rsidP="00D24F55">
      <w:pPr>
        <w:jc w:val="center"/>
        <w:rPr>
          <w:b/>
          <w:bCs/>
          <w:sz w:val="28"/>
          <w:szCs w:val="28"/>
        </w:rPr>
      </w:pPr>
    </w:p>
    <w:p w:rsidR="00D24F55" w:rsidRPr="00D24F55" w:rsidRDefault="00D24F55" w:rsidP="00D24F55">
      <w:pPr>
        <w:ind w:firstLine="709"/>
        <w:jc w:val="both"/>
        <w:rPr>
          <w:sz w:val="28"/>
          <w:szCs w:val="28"/>
        </w:rPr>
      </w:pPr>
      <w:r w:rsidRPr="00D24F55">
        <w:rPr>
          <w:sz w:val="28"/>
          <w:szCs w:val="28"/>
        </w:rPr>
        <w:t>В соответствии с пунктом 3 части 1 статьи 14 Федерального закона от      6 октября 2003 года № 131- ФЗ «Об общих принципах организации местного самоуправления в Российской Федерации»,  Уставом Ейскоукрепленского сельского поселения Щербиновского района, решением Совета Ейскоукрепленского сельского поселения Щербиновского района от 25 ноября 2015 года № 1 «Об утверждении Положения о порядке управления и распоряжения объектами муниципальной собственности Ейскоукрепленского сельского поселения Щербиновского района», Совет Ейскоукрепленского сельского поселения Щербиновского района  р е ш и л:</w:t>
      </w:r>
    </w:p>
    <w:p w:rsidR="00D24F55" w:rsidRPr="00D24F55" w:rsidRDefault="00D24F55" w:rsidP="00D24F55">
      <w:pPr>
        <w:ind w:firstLine="709"/>
        <w:jc w:val="both"/>
        <w:rPr>
          <w:sz w:val="28"/>
          <w:szCs w:val="28"/>
        </w:rPr>
      </w:pPr>
      <w:r w:rsidRPr="00D24F55">
        <w:rPr>
          <w:sz w:val="28"/>
          <w:szCs w:val="28"/>
        </w:rPr>
        <w:t>1. Утвердить реестр муниципальной собственности Ейскоукрепленского сельского поселения Щербиновского района на 1 июля 2017 года.</w:t>
      </w:r>
    </w:p>
    <w:p w:rsidR="00D24F55" w:rsidRPr="00D24F55" w:rsidRDefault="00D24F55" w:rsidP="00D24F55">
      <w:pPr>
        <w:ind w:firstLine="709"/>
        <w:jc w:val="both"/>
        <w:rPr>
          <w:sz w:val="28"/>
          <w:szCs w:val="28"/>
        </w:rPr>
      </w:pPr>
      <w:r w:rsidRPr="00D24F55">
        <w:rPr>
          <w:sz w:val="28"/>
          <w:szCs w:val="28"/>
        </w:rPr>
        <w:t>2. Признать утратившими силу решения Совета Ейскоукрепленского сельского поселения Щербиновского района:</w:t>
      </w:r>
    </w:p>
    <w:p w:rsidR="00D24F55" w:rsidRPr="00D24F55" w:rsidRDefault="00D24F55" w:rsidP="00D24F55">
      <w:pPr>
        <w:ind w:firstLine="709"/>
        <w:jc w:val="both"/>
        <w:rPr>
          <w:sz w:val="28"/>
          <w:szCs w:val="28"/>
        </w:rPr>
      </w:pPr>
      <w:r w:rsidRPr="00D24F55">
        <w:rPr>
          <w:sz w:val="28"/>
          <w:szCs w:val="28"/>
        </w:rPr>
        <w:t>от 27 ноября 2013 года № 4 «Об утверждении реестра муниципальной собственности Ейскоукрепленского сельского поселения Щербиновского района»;</w:t>
      </w:r>
    </w:p>
    <w:p w:rsidR="00D24F55" w:rsidRPr="00D24F55" w:rsidRDefault="00D24F55" w:rsidP="00D24F55">
      <w:pPr>
        <w:ind w:firstLine="709"/>
        <w:jc w:val="both"/>
        <w:rPr>
          <w:sz w:val="28"/>
          <w:szCs w:val="28"/>
        </w:rPr>
      </w:pPr>
      <w:r w:rsidRPr="00D24F55">
        <w:rPr>
          <w:sz w:val="28"/>
          <w:szCs w:val="28"/>
        </w:rPr>
        <w:t>от 1 августа 2016 года № 5 «О внесении изменений в решение Совета Ейскоукрепленского сельского поселения Щербиновского района от 27 ноября 2013 года № 4 «Об утверждении реестра муниципальной собственности Ейскоукрепленского сельского поселения Щербиновского района»;</w:t>
      </w:r>
    </w:p>
    <w:p w:rsidR="00D24F55" w:rsidRPr="00D24F55" w:rsidRDefault="00D24F55" w:rsidP="00D24F55">
      <w:pPr>
        <w:ind w:firstLine="709"/>
        <w:jc w:val="both"/>
        <w:rPr>
          <w:sz w:val="28"/>
          <w:szCs w:val="28"/>
        </w:rPr>
      </w:pPr>
      <w:r w:rsidRPr="00D24F55">
        <w:rPr>
          <w:sz w:val="28"/>
          <w:szCs w:val="28"/>
        </w:rPr>
        <w:t>от 26 октября 2016 года № 2 «О внесении изменений в решение Совета Ейскоукрепленского сельского поселения Щербиновского района от 27 ноября 2013 года № 4 «Об утверждении реестра муниципальной собственности Ейскоукрепленского сельского поселения Щербиновского района».</w:t>
      </w:r>
    </w:p>
    <w:p w:rsidR="00D24F55" w:rsidRPr="00D24F55" w:rsidRDefault="00D24F55" w:rsidP="00D24F55">
      <w:pPr>
        <w:ind w:firstLine="709"/>
        <w:jc w:val="both"/>
        <w:rPr>
          <w:sz w:val="28"/>
          <w:szCs w:val="28"/>
        </w:rPr>
      </w:pPr>
      <w:r w:rsidRPr="00D24F55">
        <w:rPr>
          <w:sz w:val="28"/>
          <w:szCs w:val="28"/>
        </w:rPr>
        <w:t>2. Разместить настоящее решение на официальном сайте администрации Ейскоукрепленского сельского поселения Щербиновского района.</w:t>
      </w:r>
    </w:p>
    <w:p w:rsidR="00D24F55" w:rsidRPr="00D24F55" w:rsidRDefault="00D24F55" w:rsidP="00D24F55">
      <w:pPr>
        <w:pStyle w:val="37"/>
        <w:spacing w:after="0"/>
        <w:ind w:left="0" w:firstLine="709"/>
        <w:jc w:val="both"/>
        <w:rPr>
          <w:sz w:val="28"/>
          <w:szCs w:val="28"/>
        </w:rPr>
      </w:pPr>
      <w:r w:rsidRPr="00D24F55">
        <w:rPr>
          <w:sz w:val="28"/>
          <w:szCs w:val="28"/>
        </w:rPr>
        <w:lastRenderedPageBreak/>
        <w:t>3. Официально опубликовать настоящее решение в периодическом печа</w:t>
      </w:r>
      <w:r w:rsidRPr="00D24F55">
        <w:rPr>
          <w:sz w:val="28"/>
          <w:szCs w:val="28"/>
        </w:rPr>
        <w:t>т</w:t>
      </w:r>
      <w:r w:rsidRPr="00D24F55">
        <w:rPr>
          <w:sz w:val="28"/>
          <w:szCs w:val="28"/>
        </w:rPr>
        <w:t>ном издании «Информационный бюллетень администрации Ейскоукрепле</w:t>
      </w:r>
      <w:r w:rsidRPr="00D24F55">
        <w:rPr>
          <w:sz w:val="28"/>
          <w:szCs w:val="28"/>
        </w:rPr>
        <w:t>н</w:t>
      </w:r>
      <w:r w:rsidRPr="00D24F55">
        <w:rPr>
          <w:sz w:val="28"/>
          <w:szCs w:val="28"/>
        </w:rPr>
        <w:t>ск</w:t>
      </w:r>
      <w:r w:rsidRPr="00D24F55">
        <w:rPr>
          <w:sz w:val="28"/>
          <w:szCs w:val="28"/>
        </w:rPr>
        <w:t>о</w:t>
      </w:r>
      <w:r w:rsidRPr="00D24F55">
        <w:rPr>
          <w:sz w:val="28"/>
          <w:szCs w:val="28"/>
        </w:rPr>
        <w:t>го сельского поселения Щербиновского района».</w:t>
      </w:r>
    </w:p>
    <w:p w:rsidR="00D24F55" w:rsidRPr="00D24F55" w:rsidRDefault="00D24F55" w:rsidP="00D24F55">
      <w:pPr>
        <w:ind w:firstLine="709"/>
        <w:jc w:val="both"/>
        <w:rPr>
          <w:sz w:val="28"/>
          <w:szCs w:val="28"/>
        </w:rPr>
      </w:pPr>
      <w:r w:rsidRPr="00D24F55">
        <w:rPr>
          <w:sz w:val="28"/>
          <w:szCs w:val="28"/>
        </w:rPr>
        <w:t>4. Контроль за выполнением настоящего решения возложить на главу Ейскоукрепленского сельского поселения Щербиновского района                      А.А. Колосова.</w:t>
      </w:r>
    </w:p>
    <w:p w:rsidR="00D24F55" w:rsidRPr="00D24F55" w:rsidRDefault="00D24F55" w:rsidP="00D24F55">
      <w:pPr>
        <w:ind w:firstLine="709"/>
        <w:jc w:val="both"/>
        <w:rPr>
          <w:sz w:val="28"/>
          <w:szCs w:val="28"/>
        </w:rPr>
      </w:pPr>
      <w:r w:rsidRPr="00D24F55">
        <w:rPr>
          <w:sz w:val="28"/>
          <w:szCs w:val="28"/>
        </w:rPr>
        <w:t>5. Настоящее решение вступает в силу на следующий день после его официального опубликования.</w:t>
      </w:r>
    </w:p>
    <w:p w:rsidR="00D24F55" w:rsidRPr="00D24F55" w:rsidRDefault="00D24F55" w:rsidP="00D24F55">
      <w:pPr>
        <w:ind w:firstLine="709"/>
        <w:jc w:val="both"/>
        <w:rPr>
          <w:sz w:val="28"/>
          <w:szCs w:val="28"/>
        </w:rPr>
      </w:pPr>
    </w:p>
    <w:p w:rsidR="00D24F55" w:rsidRPr="00D24F55" w:rsidRDefault="00D24F55" w:rsidP="00D24F55">
      <w:pPr>
        <w:jc w:val="both"/>
        <w:rPr>
          <w:sz w:val="28"/>
          <w:szCs w:val="28"/>
        </w:rPr>
      </w:pPr>
    </w:p>
    <w:p w:rsidR="00D24F55" w:rsidRPr="00D24F55" w:rsidRDefault="00D24F55" w:rsidP="00D24F55">
      <w:pPr>
        <w:rPr>
          <w:sz w:val="28"/>
          <w:szCs w:val="28"/>
        </w:rPr>
      </w:pPr>
      <w:r w:rsidRPr="00D24F55">
        <w:rPr>
          <w:sz w:val="28"/>
          <w:szCs w:val="28"/>
        </w:rPr>
        <w:t xml:space="preserve">Глава </w:t>
      </w:r>
    </w:p>
    <w:p w:rsidR="00D24F55" w:rsidRPr="00D24F55" w:rsidRDefault="00D24F55" w:rsidP="00D24F55">
      <w:pPr>
        <w:rPr>
          <w:sz w:val="28"/>
          <w:szCs w:val="28"/>
        </w:rPr>
      </w:pPr>
      <w:r w:rsidRPr="00D24F55">
        <w:rPr>
          <w:sz w:val="28"/>
          <w:szCs w:val="28"/>
        </w:rPr>
        <w:t>Ейскоукрепленского сельского поселения</w:t>
      </w:r>
    </w:p>
    <w:p w:rsidR="00D24F55" w:rsidRDefault="00D24F55" w:rsidP="00D24F55">
      <w:pPr>
        <w:pStyle w:val="ConsNormal"/>
        <w:widowControl/>
        <w:ind w:firstLine="0"/>
        <w:rPr>
          <w:rFonts w:ascii="Times New Roman" w:hAnsi="Times New Roman"/>
          <w:sz w:val="28"/>
          <w:szCs w:val="28"/>
        </w:rPr>
      </w:pPr>
      <w:r w:rsidRPr="00D24F55">
        <w:rPr>
          <w:rFonts w:ascii="Times New Roman" w:hAnsi="Times New Roman"/>
          <w:sz w:val="28"/>
          <w:szCs w:val="28"/>
        </w:rPr>
        <w:t>Щербиновского района                                                                       А.А. Колосов</w:t>
      </w:r>
    </w:p>
    <w:p w:rsidR="00D24F55" w:rsidRDefault="00D24F55" w:rsidP="00D24F55">
      <w:pPr>
        <w:pStyle w:val="ConsNormal"/>
        <w:widowControl/>
        <w:ind w:firstLine="0"/>
        <w:rPr>
          <w:rFonts w:ascii="Times New Roman" w:hAnsi="Times New Roman"/>
          <w:sz w:val="28"/>
          <w:szCs w:val="28"/>
        </w:rPr>
      </w:pPr>
    </w:p>
    <w:p w:rsidR="00D24F55" w:rsidRDefault="00D24F55" w:rsidP="00D24F55">
      <w:pPr>
        <w:pStyle w:val="ConsNormal"/>
        <w:widowControl/>
        <w:ind w:firstLine="0"/>
        <w:rPr>
          <w:rFonts w:ascii="Times New Roman" w:hAnsi="Times New Roman"/>
          <w:sz w:val="28"/>
          <w:szCs w:val="28"/>
        </w:rPr>
      </w:pPr>
    </w:p>
    <w:p w:rsidR="00D24F55" w:rsidRDefault="00D24F55" w:rsidP="00D24F55">
      <w:pPr>
        <w:pStyle w:val="ConsNormal"/>
        <w:widowControl/>
        <w:ind w:firstLine="0"/>
        <w:rPr>
          <w:rFonts w:ascii="Times New Roman" w:hAnsi="Times New Roman"/>
          <w:sz w:val="28"/>
          <w:szCs w:val="28"/>
        </w:rPr>
      </w:pPr>
    </w:p>
    <w:p w:rsidR="00D24F55" w:rsidRDefault="00D24F55" w:rsidP="00D24F55">
      <w:pPr>
        <w:pStyle w:val="ConsNormal"/>
        <w:widowControl/>
        <w:ind w:firstLine="0"/>
        <w:rPr>
          <w:rFonts w:ascii="Times New Roman" w:hAnsi="Times New Roman"/>
          <w:sz w:val="28"/>
          <w:szCs w:val="28"/>
        </w:rPr>
        <w:sectPr w:rsidR="00D24F55" w:rsidSect="00D24F55">
          <w:headerReference w:type="default" r:id="rId68"/>
          <w:footerReference w:type="default" r:id="rId69"/>
          <w:pgSz w:w="11907" w:h="16840" w:code="9"/>
          <w:pgMar w:top="340" w:right="567" w:bottom="1134" w:left="1701" w:header="720" w:footer="720" w:gutter="0"/>
          <w:pgNumType w:start="1"/>
          <w:cols w:space="720"/>
          <w:titlePg/>
        </w:sectPr>
      </w:pPr>
    </w:p>
    <w:p w:rsidR="00D24F55" w:rsidRDefault="00D24F55" w:rsidP="00D24F55">
      <w:pPr>
        <w:ind w:left="9360"/>
        <w:jc w:val="center"/>
        <w:rPr>
          <w:caps/>
        </w:rPr>
      </w:pPr>
      <w:r>
        <w:rPr>
          <w:caps/>
        </w:rPr>
        <w:lastRenderedPageBreak/>
        <w:t>ПРиложение</w:t>
      </w:r>
    </w:p>
    <w:p w:rsidR="00D24F55" w:rsidRDefault="00D24F55" w:rsidP="00D24F55">
      <w:pPr>
        <w:ind w:left="9360"/>
        <w:jc w:val="center"/>
        <w:rPr>
          <w:caps/>
        </w:rPr>
      </w:pPr>
    </w:p>
    <w:p w:rsidR="00D24F55" w:rsidRDefault="00D24F55" w:rsidP="00D24F55">
      <w:pPr>
        <w:ind w:left="9360"/>
        <w:jc w:val="center"/>
        <w:rPr>
          <w:caps/>
        </w:rPr>
      </w:pPr>
      <w:r>
        <w:rPr>
          <w:caps/>
        </w:rPr>
        <w:t>УТВЕРЖДЕН</w:t>
      </w:r>
    </w:p>
    <w:p w:rsidR="00D24F55" w:rsidRDefault="00D24F55" w:rsidP="00D24F55">
      <w:pPr>
        <w:ind w:left="9360"/>
        <w:jc w:val="center"/>
      </w:pPr>
      <w:r>
        <w:t xml:space="preserve"> решением Совета </w:t>
      </w:r>
    </w:p>
    <w:p w:rsidR="00D24F55" w:rsidRDefault="00D24F55" w:rsidP="00D24F55">
      <w:pPr>
        <w:ind w:left="9360"/>
        <w:jc w:val="center"/>
      </w:pPr>
      <w:r>
        <w:t>Ейскоукрепленского сельского</w:t>
      </w:r>
    </w:p>
    <w:p w:rsidR="00D24F55" w:rsidRDefault="00D24F55" w:rsidP="00D24F55">
      <w:pPr>
        <w:ind w:left="9360"/>
        <w:jc w:val="center"/>
      </w:pPr>
      <w:r>
        <w:t>поселения Щербиновского района</w:t>
      </w:r>
    </w:p>
    <w:p w:rsidR="00D24F55" w:rsidRDefault="00D24F55" w:rsidP="00D24F55">
      <w:pPr>
        <w:ind w:left="9360"/>
        <w:jc w:val="center"/>
      </w:pPr>
      <w:r>
        <w:t>от 29.06.2017 № 2</w:t>
      </w:r>
    </w:p>
    <w:p w:rsidR="00D24F55" w:rsidRPr="00752291" w:rsidRDefault="00D24F55" w:rsidP="00D24F55">
      <w:pPr>
        <w:pStyle w:val="ConsNormal"/>
        <w:widowControl/>
        <w:ind w:firstLine="0"/>
        <w:jc w:val="center"/>
        <w:rPr>
          <w:rFonts w:ascii="Times New Roman" w:hAnsi="Times New Roman"/>
          <w:sz w:val="24"/>
          <w:szCs w:val="24"/>
        </w:rPr>
      </w:pPr>
    </w:p>
    <w:p w:rsidR="00D24F55" w:rsidRPr="00FD5220" w:rsidRDefault="00D24F55" w:rsidP="00D24F55">
      <w:pPr>
        <w:jc w:val="center"/>
      </w:pPr>
      <w:r w:rsidRPr="00FD5220">
        <w:t>РЕЕСТР</w:t>
      </w:r>
    </w:p>
    <w:p w:rsidR="00D24F55" w:rsidRPr="00FD5220" w:rsidRDefault="00D24F55" w:rsidP="00D24F55">
      <w:pPr>
        <w:jc w:val="center"/>
      </w:pPr>
      <w:r w:rsidRPr="00FD5220">
        <w:t>муниципальной собственности Ейскоукрепленского сельского</w:t>
      </w:r>
    </w:p>
    <w:p w:rsidR="00D24F55" w:rsidRPr="00FD5220" w:rsidRDefault="00D24F55" w:rsidP="00D24F55">
      <w:pPr>
        <w:jc w:val="center"/>
      </w:pPr>
      <w:r w:rsidRPr="00FD5220">
        <w:t>поселения Щербиновского района  на 1 июля 2017 года</w:t>
      </w:r>
    </w:p>
    <w:p w:rsidR="00D24F55" w:rsidRPr="00FD5220" w:rsidRDefault="00D24F55" w:rsidP="00D24F55"/>
    <w:tbl>
      <w:tblPr>
        <w:tblW w:w="153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8"/>
        <w:gridCol w:w="1561"/>
        <w:gridCol w:w="2353"/>
        <w:gridCol w:w="2465"/>
        <w:gridCol w:w="1261"/>
        <w:gridCol w:w="17"/>
        <w:gridCol w:w="54"/>
        <w:gridCol w:w="1789"/>
        <w:gridCol w:w="177"/>
        <w:gridCol w:w="1382"/>
        <w:gridCol w:w="1262"/>
        <w:gridCol w:w="1150"/>
        <w:gridCol w:w="977"/>
        <w:gridCol w:w="11"/>
        <w:gridCol w:w="11"/>
      </w:tblGrid>
      <w:tr w:rsidR="00D24F55" w:rsidRPr="00FD5220" w:rsidTr="00D24F55">
        <w:trPr>
          <w:gridAfter w:val="2"/>
          <w:wAfter w:w="22" w:type="dxa"/>
          <w:trHeight w:val="1962"/>
        </w:trPr>
        <w:tc>
          <w:tcPr>
            <w:tcW w:w="848" w:type="dxa"/>
          </w:tcPr>
          <w:p w:rsidR="00D24F55" w:rsidRPr="00FD5220" w:rsidRDefault="00D24F55" w:rsidP="00D24F55">
            <w:r w:rsidRPr="00FD5220">
              <w:t>№ п/п</w:t>
            </w:r>
          </w:p>
        </w:tc>
        <w:tc>
          <w:tcPr>
            <w:tcW w:w="1561" w:type="dxa"/>
          </w:tcPr>
          <w:p w:rsidR="00D24F55" w:rsidRPr="00FD5220" w:rsidRDefault="00D24F55" w:rsidP="00D24F55">
            <w:r w:rsidRPr="00FD5220">
              <w:t>Реестровый номер</w:t>
            </w:r>
          </w:p>
        </w:tc>
        <w:tc>
          <w:tcPr>
            <w:tcW w:w="2353" w:type="dxa"/>
          </w:tcPr>
          <w:p w:rsidR="00D24F55" w:rsidRPr="00FD5220" w:rsidRDefault="00D24F55" w:rsidP="00D24F55">
            <w:r w:rsidRPr="00FD5220">
              <w:t>Полное наименование предприятия, объединения, имущества</w:t>
            </w:r>
          </w:p>
        </w:tc>
        <w:tc>
          <w:tcPr>
            <w:tcW w:w="2465" w:type="dxa"/>
          </w:tcPr>
          <w:p w:rsidR="00D24F55" w:rsidRPr="00FD5220" w:rsidRDefault="00D24F55" w:rsidP="00D24F55">
            <w:r w:rsidRPr="00FD5220">
              <w:t>Юридический  адрес предприятия, место нахождение имущества,  основные характеристики</w:t>
            </w:r>
          </w:p>
        </w:tc>
        <w:tc>
          <w:tcPr>
            <w:tcW w:w="1261" w:type="dxa"/>
          </w:tcPr>
          <w:p w:rsidR="00D24F55" w:rsidRPr="00FD5220" w:rsidRDefault="00D24F55" w:rsidP="00D24F55">
            <w:r w:rsidRPr="00FD5220">
              <w:t>Год</w:t>
            </w:r>
          </w:p>
          <w:p w:rsidR="00D24F55" w:rsidRPr="00FD5220" w:rsidRDefault="00D24F55" w:rsidP="00D24F55">
            <w:r w:rsidRPr="00FD5220">
              <w:t>ввода в эксплуатацию</w:t>
            </w:r>
          </w:p>
        </w:tc>
        <w:tc>
          <w:tcPr>
            <w:tcW w:w="2037" w:type="dxa"/>
            <w:gridSpan w:val="4"/>
          </w:tcPr>
          <w:p w:rsidR="00D24F55" w:rsidRPr="00FD5220" w:rsidRDefault="00D24F55" w:rsidP="00D24F55">
            <w:r w:rsidRPr="00FD5220">
              <w:t>Первоначальная балансовая стоимость основных фондов по состоянию</w:t>
            </w:r>
          </w:p>
          <w:p w:rsidR="00D24F55" w:rsidRPr="00FD5220" w:rsidRDefault="00D24F55" w:rsidP="00D24F55">
            <w:r w:rsidRPr="00FD5220">
              <w:t>на 01 января</w:t>
            </w:r>
          </w:p>
          <w:p w:rsidR="00D24F55" w:rsidRPr="00FD5220" w:rsidRDefault="00D24F55" w:rsidP="00D24F55">
            <w:r w:rsidRPr="00FD5220">
              <w:t>2016 года (руб.)</w:t>
            </w:r>
          </w:p>
        </w:tc>
        <w:tc>
          <w:tcPr>
            <w:tcW w:w="1382" w:type="dxa"/>
          </w:tcPr>
          <w:p w:rsidR="00D24F55" w:rsidRPr="00FD5220" w:rsidRDefault="00D24F55" w:rsidP="00D24F55">
            <w:r w:rsidRPr="00FD5220">
              <w:t>Кадастровая стоимость (руб.)</w:t>
            </w:r>
          </w:p>
        </w:tc>
        <w:tc>
          <w:tcPr>
            <w:tcW w:w="1262" w:type="dxa"/>
          </w:tcPr>
          <w:p w:rsidR="00D24F55" w:rsidRPr="00FD5220" w:rsidRDefault="00D24F55" w:rsidP="00D24F55">
            <w:r w:rsidRPr="00FD5220">
              <w:t>Площадь</w:t>
            </w:r>
          </w:p>
          <w:p w:rsidR="00D24F55" w:rsidRPr="00FD5220" w:rsidRDefault="00D24F55" w:rsidP="00D24F55">
            <w:r w:rsidRPr="00FD5220">
              <w:t>кв.м.</w:t>
            </w:r>
          </w:p>
        </w:tc>
        <w:tc>
          <w:tcPr>
            <w:tcW w:w="1150" w:type="dxa"/>
          </w:tcPr>
          <w:p w:rsidR="00D24F55" w:rsidRPr="00FD5220" w:rsidRDefault="00D24F55" w:rsidP="00D24F55">
            <w:r w:rsidRPr="00FD5220">
              <w:t>Средне списоч</w:t>
            </w:r>
          </w:p>
          <w:p w:rsidR="00D24F55" w:rsidRPr="00FD5220" w:rsidRDefault="00D24F55" w:rsidP="00D24F55">
            <w:r w:rsidRPr="00FD5220">
              <w:t>ная числен</w:t>
            </w:r>
          </w:p>
          <w:p w:rsidR="00D24F55" w:rsidRPr="00FD5220" w:rsidRDefault="00D24F55" w:rsidP="00D24F55">
            <w:r w:rsidRPr="00FD5220">
              <w:t>ность персона</w:t>
            </w:r>
          </w:p>
          <w:p w:rsidR="00D24F55" w:rsidRPr="00FD5220" w:rsidRDefault="00D24F55" w:rsidP="00D24F55">
            <w:r w:rsidRPr="00FD5220">
              <w:t>ла</w:t>
            </w:r>
          </w:p>
        </w:tc>
        <w:tc>
          <w:tcPr>
            <w:tcW w:w="977" w:type="dxa"/>
          </w:tcPr>
          <w:p w:rsidR="00D24F55" w:rsidRPr="00FD5220" w:rsidRDefault="00D24F55" w:rsidP="00D24F55">
            <w:r w:rsidRPr="00FD5220">
              <w:t>Про-тяжен-ность, м</w:t>
            </w:r>
          </w:p>
        </w:tc>
      </w:tr>
      <w:tr w:rsidR="00D24F55" w:rsidRPr="0037455B" w:rsidTr="00D24F55">
        <w:trPr>
          <w:gridAfter w:val="1"/>
          <w:wAfter w:w="11" w:type="dxa"/>
        </w:trPr>
        <w:tc>
          <w:tcPr>
            <w:tcW w:w="15307" w:type="dxa"/>
            <w:gridSpan w:val="14"/>
          </w:tcPr>
          <w:p w:rsidR="00D24F55" w:rsidRPr="0037455B" w:rsidRDefault="00D24F55" w:rsidP="00D24F55">
            <w:r w:rsidRPr="00FD5220">
              <w:t>ИМУЩЕСТВО</w:t>
            </w:r>
            <w:r w:rsidRPr="0037455B">
              <w:t>, ЗАКРЕПЛЕННОЕ ЗА МУНИЦИПАЛЬНЫМИ УЧРЕЖДЕНИЯМИ</w:t>
            </w:r>
          </w:p>
        </w:tc>
      </w:tr>
      <w:tr w:rsidR="00D24F55" w:rsidRPr="0037455B" w:rsidTr="00D24F55">
        <w:tc>
          <w:tcPr>
            <w:tcW w:w="848" w:type="dxa"/>
          </w:tcPr>
          <w:p w:rsidR="00D24F55" w:rsidRPr="00FD5220" w:rsidRDefault="00D24F55" w:rsidP="00D24F55">
            <w:r w:rsidRPr="00FD5220">
              <w:t>1.</w:t>
            </w:r>
          </w:p>
        </w:tc>
        <w:tc>
          <w:tcPr>
            <w:tcW w:w="1561" w:type="dxa"/>
          </w:tcPr>
          <w:p w:rsidR="00D24F55" w:rsidRPr="00FD5220" w:rsidRDefault="00D24F55" w:rsidP="00D24F55">
            <w:r w:rsidRPr="00FD5220">
              <w:t>Н0000001</w:t>
            </w:r>
          </w:p>
        </w:tc>
        <w:tc>
          <w:tcPr>
            <w:tcW w:w="2353" w:type="dxa"/>
          </w:tcPr>
          <w:p w:rsidR="00D24F55" w:rsidRPr="00FD5220" w:rsidRDefault="00D24F55" w:rsidP="00D24F55">
            <w:r w:rsidRPr="00FD5220">
              <w:t>Здание сельского Дома культуры</w:t>
            </w:r>
          </w:p>
        </w:tc>
        <w:tc>
          <w:tcPr>
            <w:tcW w:w="2465" w:type="dxa"/>
          </w:tcPr>
          <w:p w:rsidR="00D24F55" w:rsidRPr="00FD5220" w:rsidRDefault="00D24F55" w:rsidP="00D24F55">
            <w:r w:rsidRPr="00FD5220">
              <w:t>село Ейское Укрепление, улица Советов, 2</w:t>
            </w:r>
          </w:p>
        </w:tc>
        <w:tc>
          <w:tcPr>
            <w:tcW w:w="1278" w:type="dxa"/>
            <w:gridSpan w:val="2"/>
          </w:tcPr>
          <w:p w:rsidR="00D24F55" w:rsidRPr="00FD5220" w:rsidRDefault="00D24F55" w:rsidP="00D24F55">
            <w:r w:rsidRPr="00FD5220">
              <w:t>1967</w:t>
            </w:r>
          </w:p>
        </w:tc>
        <w:tc>
          <w:tcPr>
            <w:tcW w:w="1843" w:type="dxa"/>
            <w:gridSpan w:val="2"/>
          </w:tcPr>
          <w:p w:rsidR="00D24F55" w:rsidRPr="00FD5220" w:rsidRDefault="00D24F55" w:rsidP="00D24F55">
            <w:r w:rsidRPr="00FD5220">
              <w:t>2300712,66</w:t>
            </w:r>
          </w:p>
        </w:tc>
        <w:tc>
          <w:tcPr>
            <w:tcW w:w="1559" w:type="dxa"/>
            <w:gridSpan w:val="2"/>
          </w:tcPr>
          <w:p w:rsidR="00D24F55" w:rsidRPr="00FD5220" w:rsidRDefault="00D24F55" w:rsidP="00D24F55">
            <w:r w:rsidRPr="00FD5220">
              <w:t>-</w:t>
            </w:r>
          </w:p>
        </w:tc>
        <w:tc>
          <w:tcPr>
            <w:tcW w:w="1262" w:type="dxa"/>
          </w:tcPr>
          <w:p w:rsidR="00D24F55" w:rsidRPr="00FD5220" w:rsidRDefault="00D24F55" w:rsidP="00D24F55">
            <w:r w:rsidRPr="00FD5220">
              <w:t>1204,8</w:t>
            </w:r>
          </w:p>
        </w:tc>
        <w:tc>
          <w:tcPr>
            <w:tcW w:w="1150" w:type="dxa"/>
          </w:tcPr>
          <w:p w:rsidR="00D24F55" w:rsidRPr="00FD5220" w:rsidRDefault="00D24F55" w:rsidP="00D24F55"/>
        </w:tc>
        <w:tc>
          <w:tcPr>
            <w:tcW w:w="999" w:type="dxa"/>
            <w:gridSpan w:val="3"/>
          </w:tcPr>
          <w:p w:rsidR="00D24F55" w:rsidRPr="00FD5220" w:rsidRDefault="00D24F55" w:rsidP="00D24F55"/>
        </w:tc>
      </w:tr>
      <w:tr w:rsidR="00D24F55" w:rsidRPr="0037455B" w:rsidTr="00D24F55">
        <w:tc>
          <w:tcPr>
            <w:tcW w:w="848" w:type="dxa"/>
          </w:tcPr>
          <w:p w:rsidR="00D24F55" w:rsidRPr="00FD5220" w:rsidRDefault="00D24F55" w:rsidP="00D24F55">
            <w:r w:rsidRPr="00FD5220">
              <w:t>2.</w:t>
            </w:r>
          </w:p>
        </w:tc>
        <w:tc>
          <w:tcPr>
            <w:tcW w:w="1561" w:type="dxa"/>
          </w:tcPr>
          <w:p w:rsidR="00D24F55" w:rsidRPr="00FD5220" w:rsidRDefault="00D24F55" w:rsidP="00D24F55">
            <w:r w:rsidRPr="00FD5220">
              <w:t>Н0000002</w:t>
            </w:r>
          </w:p>
        </w:tc>
        <w:tc>
          <w:tcPr>
            <w:tcW w:w="2353" w:type="dxa"/>
          </w:tcPr>
          <w:p w:rsidR="00D24F55" w:rsidRPr="00FD5220" w:rsidRDefault="00D24F55" w:rsidP="00D24F55">
            <w:r w:rsidRPr="00FD5220">
              <w:t>Часть административного здания, помещения № 4-7,10, 12-13 в литере А на 1 этаже</w:t>
            </w:r>
          </w:p>
        </w:tc>
        <w:tc>
          <w:tcPr>
            <w:tcW w:w="2465" w:type="dxa"/>
          </w:tcPr>
          <w:p w:rsidR="00D24F55" w:rsidRPr="00FD5220" w:rsidRDefault="00D24F55" w:rsidP="00D24F55">
            <w:r w:rsidRPr="00FD5220">
              <w:t>село Ейское Укрепление, улица Суворова, 12</w:t>
            </w:r>
          </w:p>
        </w:tc>
        <w:tc>
          <w:tcPr>
            <w:tcW w:w="1278" w:type="dxa"/>
            <w:gridSpan w:val="2"/>
          </w:tcPr>
          <w:p w:rsidR="00D24F55" w:rsidRPr="00FD5220" w:rsidRDefault="00D24F55" w:rsidP="00D24F55">
            <w:r w:rsidRPr="00FD5220">
              <w:t>1989</w:t>
            </w:r>
          </w:p>
        </w:tc>
        <w:tc>
          <w:tcPr>
            <w:tcW w:w="1843" w:type="dxa"/>
            <w:gridSpan w:val="2"/>
          </w:tcPr>
          <w:p w:rsidR="00D24F55" w:rsidRPr="00FD5220" w:rsidRDefault="00D24F55" w:rsidP="00D24F55">
            <w:r w:rsidRPr="00FD5220">
              <w:t>1,00</w:t>
            </w:r>
          </w:p>
        </w:tc>
        <w:tc>
          <w:tcPr>
            <w:tcW w:w="1559" w:type="dxa"/>
            <w:gridSpan w:val="2"/>
          </w:tcPr>
          <w:p w:rsidR="00D24F55" w:rsidRPr="00FD5220" w:rsidRDefault="00D24F55" w:rsidP="00D24F55">
            <w:r w:rsidRPr="00FD5220">
              <w:t>2888353,84</w:t>
            </w:r>
          </w:p>
        </w:tc>
        <w:tc>
          <w:tcPr>
            <w:tcW w:w="1262" w:type="dxa"/>
          </w:tcPr>
          <w:p w:rsidR="00D24F55" w:rsidRPr="00FD5220" w:rsidRDefault="00D24F55" w:rsidP="00D24F55">
            <w:r w:rsidRPr="00FD5220">
              <w:t>165,9</w:t>
            </w:r>
          </w:p>
        </w:tc>
        <w:tc>
          <w:tcPr>
            <w:tcW w:w="1150" w:type="dxa"/>
          </w:tcPr>
          <w:p w:rsidR="00D24F55" w:rsidRPr="00FD5220" w:rsidRDefault="00D24F55" w:rsidP="00D24F55"/>
        </w:tc>
        <w:tc>
          <w:tcPr>
            <w:tcW w:w="999" w:type="dxa"/>
            <w:gridSpan w:val="3"/>
          </w:tcPr>
          <w:p w:rsidR="00D24F55" w:rsidRPr="00FD5220" w:rsidRDefault="00D24F55" w:rsidP="00D24F55"/>
        </w:tc>
      </w:tr>
      <w:tr w:rsidR="00D24F55" w:rsidRPr="0037455B" w:rsidTr="00D24F55">
        <w:tc>
          <w:tcPr>
            <w:tcW w:w="848" w:type="dxa"/>
          </w:tcPr>
          <w:p w:rsidR="00D24F55" w:rsidRPr="00FD5220" w:rsidRDefault="00D24F55" w:rsidP="00D24F55">
            <w:r w:rsidRPr="00FD5220">
              <w:t>3.</w:t>
            </w:r>
          </w:p>
        </w:tc>
        <w:tc>
          <w:tcPr>
            <w:tcW w:w="1561" w:type="dxa"/>
          </w:tcPr>
          <w:p w:rsidR="00D24F55" w:rsidRPr="00FD5220" w:rsidRDefault="00D24F55" w:rsidP="00D24F55">
            <w:r w:rsidRPr="00FD5220">
              <w:t>Н0000003</w:t>
            </w:r>
          </w:p>
        </w:tc>
        <w:tc>
          <w:tcPr>
            <w:tcW w:w="2353" w:type="dxa"/>
          </w:tcPr>
          <w:p w:rsidR="00D24F55" w:rsidRPr="00FD5220" w:rsidRDefault="00D24F55" w:rsidP="00D24F55">
            <w:r w:rsidRPr="00FD5220">
              <w:t>Земельный участок для обслуживания сельского Дома культуры</w:t>
            </w:r>
          </w:p>
        </w:tc>
        <w:tc>
          <w:tcPr>
            <w:tcW w:w="2465" w:type="dxa"/>
          </w:tcPr>
          <w:p w:rsidR="00D24F55" w:rsidRPr="00FD5220" w:rsidRDefault="00D24F55" w:rsidP="00D24F55">
            <w:r w:rsidRPr="00FD5220">
              <w:t>село Ейское Укрепление, улица Советов, 2</w:t>
            </w:r>
          </w:p>
        </w:tc>
        <w:tc>
          <w:tcPr>
            <w:tcW w:w="1278" w:type="dxa"/>
            <w:gridSpan w:val="2"/>
          </w:tcPr>
          <w:p w:rsidR="00D24F55" w:rsidRPr="00FD5220" w:rsidRDefault="00D24F55" w:rsidP="00D24F55">
            <w:r w:rsidRPr="00FD5220">
              <w:t>2012</w:t>
            </w:r>
          </w:p>
        </w:tc>
        <w:tc>
          <w:tcPr>
            <w:tcW w:w="1843" w:type="dxa"/>
            <w:gridSpan w:val="2"/>
          </w:tcPr>
          <w:p w:rsidR="00D24F55" w:rsidRPr="00FD5220" w:rsidRDefault="00D24F55" w:rsidP="00D24F55">
            <w:r w:rsidRPr="00FD5220">
              <w:t>629886,35</w:t>
            </w:r>
          </w:p>
        </w:tc>
        <w:tc>
          <w:tcPr>
            <w:tcW w:w="1559" w:type="dxa"/>
            <w:gridSpan w:val="2"/>
          </w:tcPr>
          <w:p w:rsidR="00D24F55" w:rsidRPr="00FD5220" w:rsidRDefault="00D24F55" w:rsidP="00D24F55">
            <w:r w:rsidRPr="00FD5220">
              <w:t>-</w:t>
            </w:r>
          </w:p>
        </w:tc>
        <w:tc>
          <w:tcPr>
            <w:tcW w:w="1262" w:type="dxa"/>
          </w:tcPr>
          <w:p w:rsidR="00D24F55" w:rsidRPr="00FD5220" w:rsidRDefault="00D24F55" w:rsidP="00D24F55">
            <w:r w:rsidRPr="00FD5220">
              <w:t>5905,0</w:t>
            </w:r>
          </w:p>
        </w:tc>
        <w:tc>
          <w:tcPr>
            <w:tcW w:w="1150" w:type="dxa"/>
          </w:tcPr>
          <w:p w:rsidR="00D24F55" w:rsidRPr="00FD5220" w:rsidRDefault="00D24F55" w:rsidP="00D24F55"/>
        </w:tc>
        <w:tc>
          <w:tcPr>
            <w:tcW w:w="999" w:type="dxa"/>
            <w:gridSpan w:val="3"/>
          </w:tcPr>
          <w:p w:rsidR="00D24F55" w:rsidRPr="00FD5220" w:rsidRDefault="00D24F55" w:rsidP="00D24F55"/>
        </w:tc>
      </w:tr>
      <w:tr w:rsidR="00D24F55" w:rsidRPr="0037455B" w:rsidTr="00D24F55">
        <w:tc>
          <w:tcPr>
            <w:tcW w:w="848" w:type="dxa"/>
          </w:tcPr>
          <w:p w:rsidR="00D24F55" w:rsidRPr="00FD5220" w:rsidRDefault="00D24F55" w:rsidP="00D24F55">
            <w:r w:rsidRPr="00FD5220">
              <w:t>4.</w:t>
            </w:r>
          </w:p>
        </w:tc>
        <w:tc>
          <w:tcPr>
            <w:tcW w:w="1561" w:type="dxa"/>
          </w:tcPr>
          <w:p w:rsidR="00D24F55" w:rsidRPr="00FD5220" w:rsidRDefault="00D24F55" w:rsidP="00D24F55">
            <w:r w:rsidRPr="00FD5220">
              <w:t>Н0000004</w:t>
            </w:r>
          </w:p>
        </w:tc>
        <w:tc>
          <w:tcPr>
            <w:tcW w:w="2353" w:type="dxa"/>
          </w:tcPr>
          <w:p w:rsidR="00D24F55" w:rsidRPr="00FD5220" w:rsidRDefault="00D24F55" w:rsidP="00D24F55">
            <w:r w:rsidRPr="00FD5220">
              <w:t xml:space="preserve">Здание сельской </w:t>
            </w:r>
            <w:r w:rsidRPr="00FD5220">
              <w:lastRenderedPageBreak/>
              <w:t>библиотеки</w:t>
            </w:r>
          </w:p>
        </w:tc>
        <w:tc>
          <w:tcPr>
            <w:tcW w:w="2465" w:type="dxa"/>
          </w:tcPr>
          <w:p w:rsidR="00D24F55" w:rsidRPr="00FD5220" w:rsidRDefault="00D24F55" w:rsidP="00D24F55">
            <w:r w:rsidRPr="00FD5220">
              <w:lastRenderedPageBreak/>
              <w:t xml:space="preserve">село Ейское </w:t>
            </w:r>
            <w:r w:rsidRPr="00FD5220">
              <w:lastRenderedPageBreak/>
              <w:t>Укрепление, улица Ленина, 70</w:t>
            </w:r>
          </w:p>
        </w:tc>
        <w:tc>
          <w:tcPr>
            <w:tcW w:w="1278" w:type="dxa"/>
            <w:gridSpan w:val="2"/>
          </w:tcPr>
          <w:p w:rsidR="00D24F55" w:rsidRPr="00FD5220" w:rsidRDefault="00D24F55" w:rsidP="00D24F55">
            <w:r w:rsidRPr="00FD5220">
              <w:lastRenderedPageBreak/>
              <w:t>1974</w:t>
            </w:r>
          </w:p>
        </w:tc>
        <w:tc>
          <w:tcPr>
            <w:tcW w:w="1843" w:type="dxa"/>
            <w:gridSpan w:val="2"/>
          </w:tcPr>
          <w:p w:rsidR="00D24F55" w:rsidRPr="00FD5220" w:rsidRDefault="00D24F55" w:rsidP="00D24F55">
            <w:r w:rsidRPr="00FD5220">
              <w:t>138348,00</w:t>
            </w:r>
          </w:p>
        </w:tc>
        <w:tc>
          <w:tcPr>
            <w:tcW w:w="1559" w:type="dxa"/>
            <w:gridSpan w:val="2"/>
          </w:tcPr>
          <w:p w:rsidR="00D24F55" w:rsidRPr="00FD5220" w:rsidRDefault="00D24F55" w:rsidP="00D24F55">
            <w:r w:rsidRPr="00FD5220">
              <w:t>-</w:t>
            </w:r>
          </w:p>
        </w:tc>
        <w:tc>
          <w:tcPr>
            <w:tcW w:w="1262" w:type="dxa"/>
          </w:tcPr>
          <w:p w:rsidR="00D24F55" w:rsidRPr="00FD5220" w:rsidRDefault="00D24F55" w:rsidP="00D24F55">
            <w:r w:rsidRPr="00FD5220">
              <w:t>168,7</w:t>
            </w:r>
          </w:p>
        </w:tc>
        <w:tc>
          <w:tcPr>
            <w:tcW w:w="1150" w:type="dxa"/>
          </w:tcPr>
          <w:p w:rsidR="00D24F55" w:rsidRPr="00FD5220" w:rsidRDefault="00D24F55" w:rsidP="00D24F55"/>
        </w:tc>
        <w:tc>
          <w:tcPr>
            <w:tcW w:w="999" w:type="dxa"/>
            <w:gridSpan w:val="3"/>
          </w:tcPr>
          <w:p w:rsidR="00D24F55" w:rsidRPr="00FD5220" w:rsidRDefault="00D24F55" w:rsidP="00D24F55"/>
          <w:p w:rsidR="00D24F55" w:rsidRPr="00FD5220" w:rsidRDefault="00D24F55" w:rsidP="00D24F55"/>
        </w:tc>
      </w:tr>
      <w:tr w:rsidR="00D24F55" w:rsidRPr="0037455B" w:rsidTr="00D24F55">
        <w:tc>
          <w:tcPr>
            <w:tcW w:w="848" w:type="dxa"/>
          </w:tcPr>
          <w:p w:rsidR="00D24F55" w:rsidRPr="00FD5220" w:rsidRDefault="00D24F55" w:rsidP="00D24F55">
            <w:r w:rsidRPr="00FD5220">
              <w:lastRenderedPageBreak/>
              <w:t>5.</w:t>
            </w:r>
          </w:p>
        </w:tc>
        <w:tc>
          <w:tcPr>
            <w:tcW w:w="1561" w:type="dxa"/>
          </w:tcPr>
          <w:p w:rsidR="00D24F55" w:rsidRPr="00FD5220" w:rsidRDefault="00D24F55" w:rsidP="00D24F55">
            <w:r w:rsidRPr="00FD5220">
              <w:t>Н0000005</w:t>
            </w:r>
          </w:p>
        </w:tc>
        <w:tc>
          <w:tcPr>
            <w:tcW w:w="2353" w:type="dxa"/>
          </w:tcPr>
          <w:p w:rsidR="00D24F55" w:rsidRPr="00FD5220" w:rsidRDefault="00D24F55" w:rsidP="00D24F55">
            <w:r w:rsidRPr="00FD5220">
              <w:t>Земельный участок для обслуживания административного здания культуры</w:t>
            </w:r>
          </w:p>
        </w:tc>
        <w:tc>
          <w:tcPr>
            <w:tcW w:w="2465" w:type="dxa"/>
          </w:tcPr>
          <w:p w:rsidR="00D24F55" w:rsidRPr="00FD5220" w:rsidRDefault="00D24F55" w:rsidP="00D24F55">
            <w:r w:rsidRPr="00FD5220">
              <w:t>село Ейское Укрепление, улица Ленина,70</w:t>
            </w:r>
          </w:p>
        </w:tc>
        <w:tc>
          <w:tcPr>
            <w:tcW w:w="1278" w:type="dxa"/>
            <w:gridSpan w:val="2"/>
          </w:tcPr>
          <w:p w:rsidR="00D24F55" w:rsidRPr="00FD5220" w:rsidRDefault="00D24F55" w:rsidP="00D24F55">
            <w:r w:rsidRPr="00FD5220">
              <w:t>2012</w:t>
            </w:r>
          </w:p>
        </w:tc>
        <w:tc>
          <w:tcPr>
            <w:tcW w:w="1843" w:type="dxa"/>
            <w:gridSpan w:val="2"/>
          </w:tcPr>
          <w:p w:rsidR="00D24F55" w:rsidRPr="00FD5220" w:rsidRDefault="00D24F55" w:rsidP="00D24F55">
            <w:r w:rsidRPr="00FD5220">
              <w:t>96536,35</w:t>
            </w:r>
          </w:p>
        </w:tc>
        <w:tc>
          <w:tcPr>
            <w:tcW w:w="1559" w:type="dxa"/>
            <w:gridSpan w:val="2"/>
          </w:tcPr>
          <w:p w:rsidR="00D24F55" w:rsidRPr="00FD5220" w:rsidRDefault="00D24F55" w:rsidP="00D24F55">
            <w:r w:rsidRPr="00FD5220">
              <w:t>96536,35</w:t>
            </w:r>
          </w:p>
        </w:tc>
        <w:tc>
          <w:tcPr>
            <w:tcW w:w="1262" w:type="dxa"/>
          </w:tcPr>
          <w:p w:rsidR="00D24F55" w:rsidRPr="00FD5220" w:rsidRDefault="00D24F55" w:rsidP="00D24F55">
            <w:r w:rsidRPr="00FD5220">
              <w:t>905,0</w:t>
            </w:r>
          </w:p>
        </w:tc>
        <w:tc>
          <w:tcPr>
            <w:tcW w:w="1150" w:type="dxa"/>
          </w:tcPr>
          <w:p w:rsidR="00D24F55" w:rsidRPr="00FD5220" w:rsidRDefault="00D24F55" w:rsidP="00D24F55"/>
        </w:tc>
        <w:tc>
          <w:tcPr>
            <w:tcW w:w="999" w:type="dxa"/>
            <w:gridSpan w:val="3"/>
          </w:tcPr>
          <w:p w:rsidR="00D24F55" w:rsidRPr="00FD5220" w:rsidRDefault="00D24F55" w:rsidP="00D24F55"/>
        </w:tc>
      </w:tr>
      <w:tr w:rsidR="00D24F55" w:rsidRPr="0037455B" w:rsidTr="00D24F55">
        <w:tc>
          <w:tcPr>
            <w:tcW w:w="848" w:type="dxa"/>
          </w:tcPr>
          <w:p w:rsidR="00D24F55" w:rsidRPr="00FD5220" w:rsidRDefault="00D24F55" w:rsidP="00D24F55">
            <w:r w:rsidRPr="00FD5220">
              <w:t>6.</w:t>
            </w:r>
          </w:p>
        </w:tc>
        <w:tc>
          <w:tcPr>
            <w:tcW w:w="1561" w:type="dxa"/>
          </w:tcPr>
          <w:p w:rsidR="00D24F55" w:rsidRPr="00FD5220" w:rsidRDefault="00D24F55" w:rsidP="00D24F55">
            <w:r w:rsidRPr="00FD5220">
              <w:t>Д0000001</w:t>
            </w:r>
          </w:p>
        </w:tc>
        <w:tc>
          <w:tcPr>
            <w:tcW w:w="2353" w:type="dxa"/>
          </w:tcPr>
          <w:p w:rsidR="00D24F55" w:rsidRPr="00FD5220" w:rsidRDefault="00D24F55" w:rsidP="00D24F55">
            <w:r w:rsidRPr="00FD5220">
              <w:t>Автомобиль ВАЗ 21074</w:t>
            </w:r>
          </w:p>
        </w:tc>
        <w:tc>
          <w:tcPr>
            <w:tcW w:w="2465" w:type="dxa"/>
          </w:tcPr>
          <w:p w:rsidR="00D24F55" w:rsidRPr="00FD5220" w:rsidRDefault="00D24F55" w:rsidP="00D24F55">
            <w:r w:rsidRPr="00FD5220">
              <w:t>село Ейское Укрепление, улица Суворова, 12</w:t>
            </w:r>
          </w:p>
        </w:tc>
        <w:tc>
          <w:tcPr>
            <w:tcW w:w="1278" w:type="dxa"/>
            <w:gridSpan w:val="2"/>
          </w:tcPr>
          <w:p w:rsidR="00D24F55" w:rsidRPr="00FD5220" w:rsidRDefault="00D24F55" w:rsidP="00D24F55">
            <w:r w:rsidRPr="00FD5220">
              <w:t>2008</w:t>
            </w:r>
          </w:p>
        </w:tc>
        <w:tc>
          <w:tcPr>
            <w:tcW w:w="1843" w:type="dxa"/>
            <w:gridSpan w:val="2"/>
          </w:tcPr>
          <w:p w:rsidR="00D24F55" w:rsidRPr="00FD5220" w:rsidRDefault="00D24F55" w:rsidP="00D24F55">
            <w:r w:rsidRPr="00FD5220">
              <w:t>162000,00</w:t>
            </w:r>
          </w:p>
        </w:tc>
        <w:tc>
          <w:tcPr>
            <w:tcW w:w="1559" w:type="dxa"/>
            <w:gridSpan w:val="2"/>
          </w:tcPr>
          <w:p w:rsidR="00D24F55" w:rsidRPr="00FD5220" w:rsidRDefault="00D24F55" w:rsidP="00D24F55">
            <w:r w:rsidRPr="00FD5220">
              <w:t>-</w:t>
            </w:r>
          </w:p>
        </w:tc>
        <w:tc>
          <w:tcPr>
            <w:tcW w:w="1262" w:type="dxa"/>
          </w:tcPr>
          <w:p w:rsidR="00D24F55" w:rsidRPr="00FD5220" w:rsidRDefault="00D24F55" w:rsidP="00D24F55"/>
        </w:tc>
        <w:tc>
          <w:tcPr>
            <w:tcW w:w="1150" w:type="dxa"/>
          </w:tcPr>
          <w:p w:rsidR="00D24F55" w:rsidRPr="00FD5220" w:rsidRDefault="00D24F55" w:rsidP="00D24F55"/>
        </w:tc>
        <w:tc>
          <w:tcPr>
            <w:tcW w:w="999" w:type="dxa"/>
            <w:gridSpan w:val="3"/>
          </w:tcPr>
          <w:p w:rsidR="00D24F55" w:rsidRPr="00FD5220" w:rsidRDefault="00D24F55" w:rsidP="00D24F55"/>
        </w:tc>
      </w:tr>
      <w:tr w:rsidR="00D24F55" w:rsidRPr="0037455B" w:rsidTr="00D24F55">
        <w:tc>
          <w:tcPr>
            <w:tcW w:w="848" w:type="dxa"/>
          </w:tcPr>
          <w:p w:rsidR="00D24F55" w:rsidRPr="00FD5220" w:rsidRDefault="00D24F55" w:rsidP="00D24F55">
            <w:r w:rsidRPr="00FD5220">
              <w:t>7.</w:t>
            </w:r>
          </w:p>
        </w:tc>
        <w:tc>
          <w:tcPr>
            <w:tcW w:w="1561" w:type="dxa"/>
          </w:tcPr>
          <w:p w:rsidR="00D24F55" w:rsidRPr="00FD5220" w:rsidRDefault="00D24F55" w:rsidP="00D24F55">
            <w:r w:rsidRPr="00FD5220">
              <w:t>Д0000002</w:t>
            </w:r>
          </w:p>
        </w:tc>
        <w:tc>
          <w:tcPr>
            <w:tcW w:w="2353" w:type="dxa"/>
          </w:tcPr>
          <w:p w:rsidR="00D24F55" w:rsidRPr="00FD5220" w:rsidRDefault="00D24F55" w:rsidP="00D24F55">
            <w:r w:rsidRPr="00FD5220">
              <w:t>самоходная машина трактор «Беларус» - 82.1</w:t>
            </w:r>
          </w:p>
        </w:tc>
        <w:tc>
          <w:tcPr>
            <w:tcW w:w="2465" w:type="dxa"/>
          </w:tcPr>
          <w:p w:rsidR="00D24F55" w:rsidRPr="00FD5220" w:rsidRDefault="00D24F55" w:rsidP="00D24F55">
            <w:r w:rsidRPr="00FD5220">
              <w:t>село Ейское Укрепление, улица Суворова, 12</w:t>
            </w:r>
          </w:p>
        </w:tc>
        <w:tc>
          <w:tcPr>
            <w:tcW w:w="1278" w:type="dxa"/>
            <w:gridSpan w:val="2"/>
          </w:tcPr>
          <w:p w:rsidR="00D24F55" w:rsidRPr="00FD5220" w:rsidRDefault="00D24F55" w:rsidP="00D24F55">
            <w:r w:rsidRPr="00FD5220">
              <w:t>2009</w:t>
            </w:r>
          </w:p>
        </w:tc>
        <w:tc>
          <w:tcPr>
            <w:tcW w:w="1843" w:type="dxa"/>
            <w:gridSpan w:val="2"/>
          </w:tcPr>
          <w:p w:rsidR="00D24F55" w:rsidRPr="00FD5220" w:rsidRDefault="00D24F55" w:rsidP="00D24F55">
            <w:r w:rsidRPr="00FD5220">
              <w:t>560 000,00</w:t>
            </w:r>
          </w:p>
        </w:tc>
        <w:tc>
          <w:tcPr>
            <w:tcW w:w="1559" w:type="dxa"/>
            <w:gridSpan w:val="2"/>
          </w:tcPr>
          <w:p w:rsidR="00D24F55" w:rsidRPr="00FD5220" w:rsidRDefault="00D24F55" w:rsidP="00D24F55">
            <w:r w:rsidRPr="00FD5220">
              <w:t>-</w:t>
            </w:r>
          </w:p>
        </w:tc>
        <w:tc>
          <w:tcPr>
            <w:tcW w:w="1262" w:type="dxa"/>
          </w:tcPr>
          <w:p w:rsidR="00D24F55" w:rsidRPr="00FD5220" w:rsidRDefault="00D24F55" w:rsidP="00D24F55"/>
        </w:tc>
        <w:tc>
          <w:tcPr>
            <w:tcW w:w="1150" w:type="dxa"/>
          </w:tcPr>
          <w:p w:rsidR="00D24F55" w:rsidRPr="00FD5220" w:rsidRDefault="00D24F55" w:rsidP="00D24F55"/>
        </w:tc>
        <w:tc>
          <w:tcPr>
            <w:tcW w:w="999" w:type="dxa"/>
            <w:gridSpan w:val="3"/>
          </w:tcPr>
          <w:p w:rsidR="00D24F55" w:rsidRPr="00FD5220" w:rsidRDefault="00D24F55" w:rsidP="00D24F55"/>
        </w:tc>
      </w:tr>
      <w:tr w:rsidR="00D24F55" w:rsidRPr="0037455B" w:rsidTr="00D24F55">
        <w:tc>
          <w:tcPr>
            <w:tcW w:w="848" w:type="dxa"/>
          </w:tcPr>
          <w:p w:rsidR="00D24F55" w:rsidRPr="00FD5220" w:rsidRDefault="00D24F55" w:rsidP="00D24F55">
            <w:r w:rsidRPr="00FD5220">
              <w:t>8.</w:t>
            </w:r>
          </w:p>
        </w:tc>
        <w:tc>
          <w:tcPr>
            <w:tcW w:w="1561" w:type="dxa"/>
          </w:tcPr>
          <w:p w:rsidR="00D24F55" w:rsidRPr="00FD5220" w:rsidRDefault="00D24F55" w:rsidP="00D24F55">
            <w:r w:rsidRPr="00FD5220">
              <w:t>Д0000003</w:t>
            </w:r>
          </w:p>
        </w:tc>
        <w:tc>
          <w:tcPr>
            <w:tcW w:w="2353" w:type="dxa"/>
          </w:tcPr>
          <w:p w:rsidR="00D24F55" w:rsidRPr="00FD5220" w:rsidRDefault="00D24F55" w:rsidP="00D24F55">
            <w:r w:rsidRPr="00FD5220">
              <w:t>прицеп тракторный 2 ПТС – 4,5</w:t>
            </w:r>
          </w:p>
        </w:tc>
        <w:tc>
          <w:tcPr>
            <w:tcW w:w="2465" w:type="dxa"/>
          </w:tcPr>
          <w:p w:rsidR="00D24F55" w:rsidRPr="00FD5220" w:rsidRDefault="00D24F55" w:rsidP="00D24F55">
            <w:r w:rsidRPr="00FD5220">
              <w:t>село Ейское Укрепление, улица Суворова, 12</w:t>
            </w:r>
          </w:p>
        </w:tc>
        <w:tc>
          <w:tcPr>
            <w:tcW w:w="1278" w:type="dxa"/>
            <w:gridSpan w:val="2"/>
          </w:tcPr>
          <w:p w:rsidR="00D24F55" w:rsidRPr="00FD5220" w:rsidRDefault="00D24F55" w:rsidP="00D24F55">
            <w:r w:rsidRPr="00FD5220">
              <w:t>2009</w:t>
            </w:r>
          </w:p>
        </w:tc>
        <w:tc>
          <w:tcPr>
            <w:tcW w:w="1843" w:type="dxa"/>
            <w:gridSpan w:val="2"/>
          </w:tcPr>
          <w:p w:rsidR="00D24F55" w:rsidRPr="00FD5220" w:rsidRDefault="00D24F55" w:rsidP="00D24F55">
            <w:r w:rsidRPr="00FD5220">
              <w:t>200 000,00</w:t>
            </w:r>
          </w:p>
        </w:tc>
        <w:tc>
          <w:tcPr>
            <w:tcW w:w="1559" w:type="dxa"/>
            <w:gridSpan w:val="2"/>
          </w:tcPr>
          <w:p w:rsidR="00D24F55" w:rsidRPr="00FD5220" w:rsidRDefault="00D24F55" w:rsidP="00D24F55">
            <w:r w:rsidRPr="00FD5220">
              <w:t>-</w:t>
            </w:r>
          </w:p>
        </w:tc>
        <w:tc>
          <w:tcPr>
            <w:tcW w:w="1262" w:type="dxa"/>
          </w:tcPr>
          <w:p w:rsidR="00D24F55" w:rsidRPr="00FD5220" w:rsidRDefault="00D24F55" w:rsidP="00D24F55"/>
        </w:tc>
        <w:tc>
          <w:tcPr>
            <w:tcW w:w="1150" w:type="dxa"/>
          </w:tcPr>
          <w:p w:rsidR="00D24F55" w:rsidRPr="00FD5220" w:rsidRDefault="00D24F55" w:rsidP="00D24F55"/>
        </w:tc>
        <w:tc>
          <w:tcPr>
            <w:tcW w:w="999" w:type="dxa"/>
            <w:gridSpan w:val="3"/>
          </w:tcPr>
          <w:p w:rsidR="00D24F55" w:rsidRPr="00FD5220" w:rsidRDefault="00D24F55" w:rsidP="00D24F55"/>
        </w:tc>
      </w:tr>
      <w:tr w:rsidR="00D24F55" w:rsidRPr="0037455B" w:rsidTr="00D24F55">
        <w:tc>
          <w:tcPr>
            <w:tcW w:w="848" w:type="dxa"/>
          </w:tcPr>
          <w:p w:rsidR="00D24F55" w:rsidRPr="00FD5220" w:rsidRDefault="00D24F55" w:rsidP="00D24F55">
            <w:r w:rsidRPr="00FD5220">
              <w:t>9.</w:t>
            </w:r>
          </w:p>
        </w:tc>
        <w:tc>
          <w:tcPr>
            <w:tcW w:w="1561" w:type="dxa"/>
          </w:tcPr>
          <w:p w:rsidR="00D24F55" w:rsidRPr="00FD5220" w:rsidRDefault="00D24F55" w:rsidP="00D24F55">
            <w:r w:rsidRPr="00FD5220">
              <w:t>Д0000004</w:t>
            </w:r>
          </w:p>
        </w:tc>
        <w:tc>
          <w:tcPr>
            <w:tcW w:w="2353" w:type="dxa"/>
          </w:tcPr>
          <w:p w:rsidR="00D24F55" w:rsidRPr="00FD5220" w:rsidRDefault="00D24F55" w:rsidP="00D24F55">
            <w:r w:rsidRPr="00FD5220">
              <w:t>плуг ПЛН 3 – 35П</w:t>
            </w:r>
          </w:p>
        </w:tc>
        <w:tc>
          <w:tcPr>
            <w:tcW w:w="2465" w:type="dxa"/>
          </w:tcPr>
          <w:p w:rsidR="00D24F55" w:rsidRPr="00FD5220" w:rsidRDefault="00D24F55" w:rsidP="00D24F55">
            <w:r w:rsidRPr="00FD5220">
              <w:t>село Ейское Укрепление, улица Суворова, 12</w:t>
            </w:r>
          </w:p>
        </w:tc>
        <w:tc>
          <w:tcPr>
            <w:tcW w:w="1278" w:type="dxa"/>
            <w:gridSpan w:val="2"/>
          </w:tcPr>
          <w:p w:rsidR="00D24F55" w:rsidRPr="00FD5220" w:rsidRDefault="00D24F55" w:rsidP="00D24F55">
            <w:r w:rsidRPr="00FD5220">
              <w:t>2009</w:t>
            </w:r>
          </w:p>
        </w:tc>
        <w:tc>
          <w:tcPr>
            <w:tcW w:w="1843" w:type="dxa"/>
            <w:gridSpan w:val="2"/>
          </w:tcPr>
          <w:p w:rsidR="00D24F55" w:rsidRPr="00FD5220" w:rsidRDefault="00D24F55" w:rsidP="00D24F55">
            <w:r w:rsidRPr="00FD5220">
              <w:t>90 870,00</w:t>
            </w:r>
          </w:p>
        </w:tc>
        <w:tc>
          <w:tcPr>
            <w:tcW w:w="1559" w:type="dxa"/>
            <w:gridSpan w:val="2"/>
          </w:tcPr>
          <w:p w:rsidR="00D24F55" w:rsidRPr="00FD5220" w:rsidRDefault="00D24F55" w:rsidP="00D24F55">
            <w:r w:rsidRPr="00FD5220">
              <w:t>-</w:t>
            </w:r>
          </w:p>
        </w:tc>
        <w:tc>
          <w:tcPr>
            <w:tcW w:w="1262" w:type="dxa"/>
          </w:tcPr>
          <w:p w:rsidR="00D24F55" w:rsidRPr="00FD5220" w:rsidRDefault="00D24F55" w:rsidP="00D24F55"/>
        </w:tc>
        <w:tc>
          <w:tcPr>
            <w:tcW w:w="1150" w:type="dxa"/>
          </w:tcPr>
          <w:p w:rsidR="00D24F55" w:rsidRPr="00FD5220" w:rsidRDefault="00D24F55" w:rsidP="00D24F55"/>
        </w:tc>
        <w:tc>
          <w:tcPr>
            <w:tcW w:w="999" w:type="dxa"/>
            <w:gridSpan w:val="3"/>
          </w:tcPr>
          <w:p w:rsidR="00D24F55" w:rsidRPr="00FD5220" w:rsidRDefault="00D24F55" w:rsidP="00D24F55"/>
        </w:tc>
      </w:tr>
      <w:tr w:rsidR="00D24F55" w:rsidRPr="0037455B" w:rsidTr="00D24F55">
        <w:tc>
          <w:tcPr>
            <w:tcW w:w="848" w:type="dxa"/>
          </w:tcPr>
          <w:p w:rsidR="00D24F55" w:rsidRPr="00FD5220" w:rsidRDefault="00D24F55" w:rsidP="00D24F55">
            <w:r w:rsidRPr="00FD5220">
              <w:t>10.</w:t>
            </w:r>
          </w:p>
        </w:tc>
        <w:tc>
          <w:tcPr>
            <w:tcW w:w="1561" w:type="dxa"/>
          </w:tcPr>
          <w:p w:rsidR="00D24F55" w:rsidRPr="00FD5220" w:rsidRDefault="00D24F55" w:rsidP="00D24F55">
            <w:r w:rsidRPr="00FD5220">
              <w:t>Д0000005</w:t>
            </w:r>
          </w:p>
        </w:tc>
        <w:tc>
          <w:tcPr>
            <w:tcW w:w="2353" w:type="dxa"/>
          </w:tcPr>
          <w:p w:rsidR="00D24F55" w:rsidRPr="00FD5220" w:rsidRDefault="00D24F55" w:rsidP="00D24F55">
            <w:r w:rsidRPr="00FD5220">
              <w:t>косилка КРН – 2,1Б</w:t>
            </w:r>
          </w:p>
        </w:tc>
        <w:tc>
          <w:tcPr>
            <w:tcW w:w="2465" w:type="dxa"/>
          </w:tcPr>
          <w:p w:rsidR="00D24F55" w:rsidRPr="00FD5220" w:rsidRDefault="00D24F55" w:rsidP="00D24F55">
            <w:r w:rsidRPr="00FD5220">
              <w:t>село Ейское Укрепление, улица Суворова, 12</w:t>
            </w:r>
          </w:p>
        </w:tc>
        <w:tc>
          <w:tcPr>
            <w:tcW w:w="1278" w:type="dxa"/>
            <w:gridSpan w:val="2"/>
          </w:tcPr>
          <w:p w:rsidR="00D24F55" w:rsidRPr="00FD5220" w:rsidRDefault="00D24F55" w:rsidP="00D24F55">
            <w:r w:rsidRPr="00FD5220">
              <w:t>2009</w:t>
            </w:r>
          </w:p>
        </w:tc>
        <w:tc>
          <w:tcPr>
            <w:tcW w:w="1843" w:type="dxa"/>
            <w:gridSpan w:val="2"/>
          </w:tcPr>
          <w:p w:rsidR="00D24F55" w:rsidRPr="00FD5220" w:rsidRDefault="00D24F55" w:rsidP="00D24F55">
            <w:r w:rsidRPr="00FD5220">
              <w:t>170 000,00</w:t>
            </w:r>
          </w:p>
        </w:tc>
        <w:tc>
          <w:tcPr>
            <w:tcW w:w="1559" w:type="dxa"/>
            <w:gridSpan w:val="2"/>
          </w:tcPr>
          <w:p w:rsidR="00D24F55" w:rsidRPr="00FD5220" w:rsidRDefault="00D24F55" w:rsidP="00D24F55">
            <w:r w:rsidRPr="00FD5220">
              <w:t>-</w:t>
            </w:r>
          </w:p>
        </w:tc>
        <w:tc>
          <w:tcPr>
            <w:tcW w:w="1262" w:type="dxa"/>
          </w:tcPr>
          <w:p w:rsidR="00D24F55" w:rsidRPr="00FD5220" w:rsidRDefault="00D24F55" w:rsidP="00D24F55"/>
        </w:tc>
        <w:tc>
          <w:tcPr>
            <w:tcW w:w="1150" w:type="dxa"/>
          </w:tcPr>
          <w:p w:rsidR="00D24F55" w:rsidRPr="00FD5220" w:rsidRDefault="00D24F55" w:rsidP="00D24F55"/>
        </w:tc>
        <w:tc>
          <w:tcPr>
            <w:tcW w:w="999" w:type="dxa"/>
            <w:gridSpan w:val="3"/>
          </w:tcPr>
          <w:p w:rsidR="00D24F55" w:rsidRPr="00FD5220" w:rsidRDefault="00D24F55" w:rsidP="00D24F55"/>
        </w:tc>
      </w:tr>
      <w:tr w:rsidR="00D24F55" w:rsidRPr="0037455B" w:rsidTr="00D24F55">
        <w:tc>
          <w:tcPr>
            <w:tcW w:w="848" w:type="dxa"/>
          </w:tcPr>
          <w:p w:rsidR="00D24F55" w:rsidRPr="00FD5220" w:rsidRDefault="00D24F55" w:rsidP="00D24F55">
            <w:r w:rsidRPr="00FD5220">
              <w:t>11.</w:t>
            </w:r>
          </w:p>
        </w:tc>
        <w:tc>
          <w:tcPr>
            <w:tcW w:w="1561" w:type="dxa"/>
          </w:tcPr>
          <w:p w:rsidR="00D24F55" w:rsidRPr="00FD5220" w:rsidRDefault="00D24F55" w:rsidP="00D24F55">
            <w:r w:rsidRPr="00FD5220">
              <w:t>Н0000006</w:t>
            </w:r>
          </w:p>
        </w:tc>
        <w:tc>
          <w:tcPr>
            <w:tcW w:w="2353" w:type="dxa"/>
          </w:tcPr>
          <w:p w:rsidR="00D24F55" w:rsidRPr="00FD5220" w:rsidRDefault="00D24F55" w:rsidP="00D24F55">
            <w:r w:rsidRPr="00FD5220">
              <w:t>Земельный участок для обслуживания кладбища традиционного захоронения</w:t>
            </w:r>
          </w:p>
        </w:tc>
        <w:tc>
          <w:tcPr>
            <w:tcW w:w="2465" w:type="dxa"/>
          </w:tcPr>
          <w:p w:rsidR="00D24F55" w:rsidRPr="00FD5220" w:rsidRDefault="00D24F55" w:rsidP="00D24F55">
            <w:r w:rsidRPr="00FD5220">
              <w:t>относительно ориентира Россия, Краснодарский край, Щербиновский район, село Ейское Укрепление в северной части кадастрового квартала 23:36:0402003</w:t>
            </w:r>
          </w:p>
        </w:tc>
        <w:tc>
          <w:tcPr>
            <w:tcW w:w="1278" w:type="dxa"/>
            <w:gridSpan w:val="2"/>
          </w:tcPr>
          <w:p w:rsidR="00D24F55" w:rsidRPr="00FD5220" w:rsidRDefault="00D24F55" w:rsidP="00D24F55">
            <w:r w:rsidRPr="00FD5220">
              <w:t>2013</w:t>
            </w:r>
          </w:p>
        </w:tc>
        <w:tc>
          <w:tcPr>
            <w:tcW w:w="1843" w:type="dxa"/>
            <w:gridSpan w:val="2"/>
          </w:tcPr>
          <w:p w:rsidR="00D24F55" w:rsidRPr="00FD5220" w:rsidRDefault="00D24F55" w:rsidP="00D24F55">
            <w:r w:rsidRPr="00FD5220">
              <w:t>-</w:t>
            </w:r>
          </w:p>
        </w:tc>
        <w:tc>
          <w:tcPr>
            <w:tcW w:w="1559" w:type="dxa"/>
            <w:gridSpan w:val="2"/>
          </w:tcPr>
          <w:p w:rsidR="00D24F55" w:rsidRPr="00FD5220" w:rsidRDefault="00D24F55" w:rsidP="00D24F55">
            <w:r w:rsidRPr="00FD5220">
              <w:t>3244281,40</w:t>
            </w:r>
          </w:p>
        </w:tc>
        <w:tc>
          <w:tcPr>
            <w:tcW w:w="1262" w:type="dxa"/>
          </w:tcPr>
          <w:p w:rsidR="00D24F55" w:rsidRPr="00FD5220" w:rsidRDefault="00D24F55" w:rsidP="00D24F55">
            <w:r w:rsidRPr="00FD5220">
              <w:t>37580</w:t>
            </w:r>
          </w:p>
        </w:tc>
        <w:tc>
          <w:tcPr>
            <w:tcW w:w="1150" w:type="dxa"/>
          </w:tcPr>
          <w:p w:rsidR="00D24F55" w:rsidRPr="00FD5220" w:rsidRDefault="00D24F55" w:rsidP="00D24F55"/>
        </w:tc>
        <w:tc>
          <w:tcPr>
            <w:tcW w:w="999" w:type="dxa"/>
            <w:gridSpan w:val="3"/>
          </w:tcPr>
          <w:p w:rsidR="00D24F55" w:rsidRPr="00FD5220" w:rsidRDefault="00D24F55" w:rsidP="00D24F55"/>
        </w:tc>
      </w:tr>
      <w:tr w:rsidR="00D24F55" w:rsidRPr="0037455B" w:rsidTr="00D24F55">
        <w:tc>
          <w:tcPr>
            <w:tcW w:w="848" w:type="dxa"/>
          </w:tcPr>
          <w:p w:rsidR="00D24F55" w:rsidRPr="00FD5220" w:rsidRDefault="00D24F55" w:rsidP="00D24F55">
            <w:r w:rsidRPr="00FD5220">
              <w:t>12.</w:t>
            </w:r>
          </w:p>
        </w:tc>
        <w:tc>
          <w:tcPr>
            <w:tcW w:w="1561" w:type="dxa"/>
          </w:tcPr>
          <w:p w:rsidR="00D24F55" w:rsidRPr="00FD5220" w:rsidRDefault="00D24F55" w:rsidP="00D24F55">
            <w:r w:rsidRPr="00FD5220">
              <w:t>Н0000007</w:t>
            </w:r>
          </w:p>
        </w:tc>
        <w:tc>
          <w:tcPr>
            <w:tcW w:w="2353" w:type="dxa"/>
          </w:tcPr>
          <w:p w:rsidR="00D24F55" w:rsidRPr="00FD5220" w:rsidRDefault="00D24F55" w:rsidP="00D24F55">
            <w:r w:rsidRPr="00FD5220">
              <w:t xml:space="preserve">Земельный участок для эксплуатации и </w:t>
            </w:r>
            <w:r w:rsidRPr="00FD5220">
              <w:lastRenderedPageBreak/>
              <w:t>обслуживания парка культуры и отдыха</w:t>
            </w:r>
          </w:p>
        </w:tc>
        <w:tc>
          <w:tcPr>
            <w:tcW w:w="2465" w:type="dxa"/>
          </w:tcPr>
          <w:p w:rsidR="00D24F55" w:rsidRPr="00FD5220" w:rsidRDefault="00D24F55" w:rsidP="00D24F55">
            <w:r w:rsidRPr="00FD5220">
              <w:lastRenderedPageBreak/>
              <w:t xml:space="preserve">село Ейское Укрепление, улица </w:t>
            </w:r>
            <w:r w:rsidRPr="00FD5220">
              <w:lastRenderedPageBreak/>
              <w:t>Суворова, 14</w:t>
            </w:r>
          </w:p>
        </w:tc>
        <w:tc>
          <w:tcPr>
            <w:tcW w:w="1278" w:type="dxa"/>
            <w:gridSpan w:val="2"/>
          </w:tcPr>
          <w:p w:rsidR="00D24F55" w:rsidRPr="00FD5220" w:rsidRDefault="00D24F55" w:rsidP="00D24F55">
            <w:r w:rsidRPr="00FD5220">
              <w:lastRenderedPageBreak/>
              <w:t>2013</w:t>
            </w:r>
          </w:p>
        </w:tc>
        <w:tc>
          <w:tcPr>
            <w:tcW w:w="1843" w:type="dxa"/>
            <w:gridSpan w:val="2"/>
          </w:tcPr>
          <w:p w:rsidR="00D24F55" w:rsidRPr="00FD5220" w:rsidRDefault="00D24F55" w:rsidP="00D24F55">
            <w:r w:rsidRPr="00FD5220">
              <w:t>-</w:t>
            </w:r>
          </w:p>
        </w:tc>
        <w:tc>
          <w:tcPr>
            <w:tcW w:w="1559" w:type="dxa"/>
            <w:gridSpan w:val="2"/>
          </w:tcPr>
          <w:p w:rsidR="00D24F55" w:rsidRPr="00FD5220" w:rsidRDefault="00D24F55" w:rsidP="00D24F55">
            <w:r w:rsidRPr="00FD5220">
              <w:t>9005715,39</w:t>
            </w:r>
          </w:p>
        </w:tc>
        <w:tc>
          <w:tcPr>
            <w:tcW w:w="1262" w:type="dxa"/>
          </w:tcPr>
          <w:p w:rsidR="00D24F55" w:rsidRPr="00FD5220" w:rsidRDefault="00D24F55" w:rsidP="00D24F55">
            <w:r w:rsidRPr="00FD5220">
              <w:t>15141</w:t>
            </w:r>
          </w:p>
        </w:tc>
        <w:tc>
          <w:tcPr>
            <w:tcW w:w="1150" w:type="dxa"/>
          </w:tcPr>
          <w:p w:rsidR="00D24F55" w:rsidRPr="00FD5220" w:rsidRDefault="00D24F55" w:rsidP="00D24F55"/>
        </w:tc>
        <w:tc>
          <w:tcPr>
            <w:tcW w:w="999" w:type="dxa"/>
            <w:gridSpan w:val="3"/>
          </w:tcPr>
          <w:p w:rsidR="00D24F55" w:rsidRPr="00FD5220" w:rsidRDefault="00D24F55" w:rsidP="00D24F55"/>
        </w:tc>
      </w:tr>
      <w:tr w:rsidR="00D24F55" w:rsidRPr="0037455B" w:rsidTr="00D24F55">
        <w:tc>
          <w:tcPr>
            <w:tcW w:w="848" w:type="dxa"/>
          </w:tcPr>
          <w:p w:rsidR="00D24F55" w:rsidRPr="00FD5220" w:rsidRDefault="00D24F55" w:rsidP="00D24F55">
            <w:r w:rsidRPr="00FD5220">
              <w:lastRenderedPageBreak/>
              <w:t>13.</w:t>
            </w:r>
          </w:p>
        </w:tc>
        <w:tc>
          <w:tcPr>
            <w:tcW w:w="1561" w:type="dxa"/>
          </w:tcPr>
          <w:p w:rsidR="00D24F55" w:rsidRPr="00FD5220" w:rsidRDefault="00D24F55" w:rsidP="00D24F55">
            <w:r w:rsidRPr="00FD5220">
              <w:t>Н0000008</w:t>
            </w:r>
          </w:p>
        </w:tc>
        <w:tc>
          <w:tcPr>
            <w:tcW w:w="2353" w:type="dxa"/>
          </w:tcPr>
          <w:p w:rsidR="00D24F55" w:rsidRPr="00FD5220" w:rsidRDefault="00D24F55" w:rsidP="00D24F55">
            <w:r w:rsidRPr="00FD5220">
              <w:t>Земельный участок для размещения объектов спортивного назначения</w:t>
            </w:r>
          </w:p>
        </w:tc>
        <w:tc>
          <w:tcPr>
            <w:tcW w:w="2465" w:type="dxa"/>
          </w:tcPr>
          <w:p w:rsidR="00D24F55" w:rsidRPr="00FD5220" w:rsidRDefault="00D24F55" w:rsidP="00D24F55">
            <w:r w:rsidRPr="00FD5220">
              <w:t>село Ейское Укрепление, улица Суворова, 14/1</w:t>
            </w:r>
          </w:p>
        </w:tc>
        <w:tc>
          <w:tcPr>
            <w:tcW w:w="1278" w:type="dxa"/>
            <w:gridSpan w:val="2"/>
          </w:tcPr>
          <w:p w:rsidR="00D24F55" w:rsidRPr="00FD5220" w:rsidRDefault="00D24F55" w:rsidP="00D24F55">
            <w:r w:rsidRPr="00FD5220">
              <w:t>2013</w:t>
            </w:r>
          </w:p>
        </w:tc>
        <w:tc>
          <w:tcPr>
            <w:tcW w:w="1843" w:type="dxa"/>
            <w:gridSpan w:val="2"/>
          </w:tcPr>
          <w:p w:rsidR="00D24F55" w:rsidRPr="00FD5220" w:rsidRDefault="00D24F55" w:rsidP="00D24F55">
            <w:r w:rsidRPr="00FD5220">
              <w:t>-</w:t>
            </w:r>
          </w:p>
        </w:tc>
        <w:tc>
          <w:tcPr>
            <w:tcW w:w="1559" w:type="dxa"/>
            <w:gridSpan w:val="2"/>
          </w:tcPr>
          <w:p w:rsidR="00D24F55" w:rsidRPr="00FD5220" w:rsidRDefault="00D24F55" w:rsidP="00D24F55">
            <w:r w:rsidRPr="00FD5220">
              <w:t>1312574,35</w:t>
            </w:r>
          </w:p>
        </w:tc>
        <w:tc>
          <w:tcPr>
            <w:tcW w:w="1262" w:type="dxa"/>
          </w:tcPr>
          <w:p w:rsidR="00D24F55" w:rsidRPr="00FD5220" w:rsidRDefault="00D24F55" w:rsidP="00D24F55">
            <w:r w:rsidRPr="00FD5220">
              <w:t>12305</w:t>
            </w:r>
          </w:p>
        </w:tc>
        <w:tc>
          <w:tcPr>
            <w:tcW w:w="1150" w:type="dxa"/>
          </w:tcPr>
          <w:p w:rsidR="00D24F55" w:rsidRPr="00FD5220" w:rsidRDefault="00D24F55" w:rsidP="00D24F55"/>
        </w:tc>
        <w:tc>
          <w:tcPr>
            <w:tcW w:w="999" w:type="dxa"/>
            <w:gridSpan w:val="3"/>
          </w:tcPr>
          <w:p w:rsidR="00D24F55" w:rsidRPr="00FD5220" w:rsidRDefault="00D24F55" w:rsidP="00D24F55"/>
        </w:tc>
      </w:tr>
      <w:tr w:rsidR="00D24F55" w:rsidRPr="0037455B" w:rsidTr="00D24F55">
        <w:trPr>
          <w:gridAfter w:val="1"/>
          <w:wAfter w:w="11" w:type="dxa"/>
        </w:trPr>
        <w:tc>
          <w:tcPr>
            <w:tcW w:w="2409" w:type="dxa"/>
            <w:gridSpan w:val="2"/>
          </w:tcPr>
          <w:p w:rsidR="00D24F55" w:rsidRPr="00FD5220" w:rsidRDefault="00D24F55" w:rsidP="00D24F55"/>
        </w:tc>
        <w:tc>
          <w:tcPr>
            <w:tcW w:w="12898" w:type="dxa"/>
            <w:gridSpan w:val="12"/>
          </w:tcPr>
          <w:p w:rsidR="00D24F55" w:rsidRPr="00FD5220" w:rsidRDefault="00D24F55" w:rsidP="00D24F55">
            <w:r w:rsidRPr="00FD5220">
              <w:t>КАЗНА</w:t>
            </w:r>
          </w:p>
        </w:tc>
      </w:tr>
      <w:tr w:rsidR="00D24F55" w:rsidRPr="0037455B" w:rsidTr="00991673">
        <w:trPr>
          <w:trHeight w:val="1854"/>
        </w:trPr>
        <w:tc>
          <w:tcPr>
            <w:tcW w:w="848" w:type="dxa"/>
          </w:tcPr>
          <w:p w:rsidR="00D24F55" w:rsidRPr="0037455B" w:rsidRDefault="00D24F55" w:rsidP="00F9132E">
            <w:pPr>
              <w:pStyle w:val="ConsNonformat"/>
              <w:widowControl/>
              <w:numPr>
                <w:ilvl w:val="0"/>
                <w:numId w:val="10"/>
              </w:numPr>
              <w:suppressAutoHyphens w:val="0"/>
              <w:autoSpaceDE w:val="0"/>
              <w:autoSpaceDN w:val="0"/>
              <w:adjustRightInd w:val="0"/>
              <w:jc w:val="center"/>
              <w:rPr>
                <w:rFonts w:ascii="Times New Roman" w:hAnsi="Times New Roman"/>
                <w:color w:val="000000"/>
                <w:sz w:val="24"/>
                <w:szCs w:val="24"/>
              </w:rPr>
            </w:pPr>
          </w:p>
        </w:tc>
        <w:tc>
          <w:tcPr>
            <w:tcW w:w="1561" w:type="dxa"/>
          </w:tcPr>
          <w:p w:rsidR="00D24F55" w:rsidRPr="0037455B" w:rsidRDefault="00D24F55" w:rsidP="00D24F55">
            <w:pPr>
              <w:pStyle w:val="aa"/>
              <w:jc w:val="center"/>
            </w:pPr>
            <w:r w:rsidRPr="0037455B">
              <w:rPr>
                <w:color w:val="000000"/>
              </w:rPr>
              <w:t>Н0000009</w:t>
            </w:r>
          </w:p>
        </w:tc>
        <w:tc>
          <w:tcPr>
            <w:tcW w:w="2353" w:type="dxa"/>
          </w:tcPr>
          <w:p w:rsidR="00D24F55" w:rsidRPr="0037455B" w:rsidRDefault="00D24F55" w:rsidP="00D24F55">
            <w:pPr>
              <w:pStyle w:val="aa"/>
              <w:jc w:val="center"/>
            </w:pPr>
            <w:r w:rsidRPr="0037455B">
              <w:t>Братская могила погибших за власть Советов в годы гражданской и Великой Отечест-венной войны 1941-1945 годов</w:t>
            </w:r>
          </w:p>
        </w:tc>
        <w:tc>
          <w:tcPr>
            <w:tcW w:w="2465" w:type="dxa"/>
          </w:tcPr>
          <w:p w:rsidR="00D24F55" w:rsidRPr="0037455B" w:rsidRDefault="00D24F55" w:rsidP="00D24F55">
            <w:pPr>
              <w:pStyle w:val="aa"/>
              <w:jc w:val="center"/>
            </w:pPr>
            <w:r w:rsidRPr="0037455B">
              <w:t>село Ейское Укрепление</w:t>
            </w:r>
          </w:p>
          <w:p w:rsidR="00D24F55" w:rsidRPr="0037455B" w:rsidRDefault="00D24F55" w:rsidP="00D24F55">
            <w:pPr>
              <w:pStyle w:val="aa"/>
              <w:jc w:val="center"/>
              <w:rPr>
                <w:color w:val="000000"/>
              </w:rPr>
            </w:pPr>
            <w:r w:rsidRPr="0037455B">
              <w:rPr>
                <w:color w:val="000000"/>
              </w:rPr>
              <w:t>кв-л юго-восточной части кадастрового квартала 23:36:0402003:246</w:t>
            </w:r>
          </w:p>
        </w:tc>
        <w:tc>
          <w:tcPr>
            <w:tcW w:w="1278" w:type="dxa"/>
            <w:gridSpan w:val="2"/>
          </w:tcPr>
          <w:p w:rsidR="00D24F55" w:rsidRPr="0037455B" w:rsidRDefault="00D24F55" w:rsidP="00D24F55">
            <w:pPr>
              <w:pStyle w:val="ConsNonformat"/>
              <w:widowControl/>
              <w:jc w:val="center"/>
              <w:rPr>
                <w:rFonts w:ascii="Times New Roman" w:hAnsi="Times New Roman"/>
                <w:color w:val="000000"/>
                <w:sz w:val="24"/>
                <w:szCs w:val="24"/>
              </w:rPr>
            </w:pPr>
            <w:r w:rsidRPr="0037455B">
              <w:rPr>
                <w:rFonts w:ascii="Times New Roman" w:hAnsi="Times New Roman"/>
                <w:color w:val="000000"/>
                <w:sz w:val="24"/>
                <w:szCs w:val="24"/>
              </w:rPr>
              <w:t>1980</w:t>
            </w:r>
          </w:p>
        </w:tc>
        <w:tc>
          <w:tcPr>
            <w:tcW w:w="1843" w:type="dxa"/>
            <w:gridSpan w:val="2"/>
          </w:tcPr>
          <w:p w:rsidR="00D24F55" w:rsidRPr="0037455B" w:rsidRDefault="00D24F55" w:rsidP="00D24F55">
            <w:pPr>
              <w:pStyle w:val="aa"/>
              <w:jc w:val="center"/>
            </w:pPr>
            <w:r w:rsidRPr="0037455B">
              <w:t>1,00</w:t>
            </w:r>
          </w:p>
        </w:tc>
        <w:tc>
          <w:tcPr>
            <w:tcW w:w="1559" w:type="dxa"/>
            <w:gridSpan w:val="2"/>
          </w:tcPr>
          <w:p w:rsidR="00D24F55" w:rsidRPr="0037455B" w:rsidRDefault="00D24F55" w:rsidP="00D24F55">
            <w:pPr>
              <w:pStyle w:val="aa"/>
              <w:jc w:val="center"/>
            </w:pPr>
            <w:r w:rsidRPr="0037455B">
              <w:t>1,0</w:t>
            </w:r>
          </w:p>
        </w:tc>
        <w:tc>
          <w:tcPr>
            <w:tcW w:w="1262" w:type="dxa"/>
          </w:tcPr>
          <w:p w:rsidR="00D24F55" w:rsidRPr="0037455B" w:rsidRDefault="00D24F55" w:rsidP="00D24F55">
            <w:pPr>
              <w:pStyle w:val="ConsNonformat"/>
              <w:widowControl/>
              <w:jc w:val="center"/>
              <w:rPr>
                <w:rFonts w:ascii="Times New Roman" w:hAnsi="Times New Roman"/>
                <w:color w:val="000000"/>
                <w:sz w:val="24"/>
                <w:szCs w:val="24"/>
              </w:rPr>
            </w:pPr>
            <w:r w:rsidRPr="0037455B">
              <w:rPr>
                <w:rFonts w:ascii="Times New Roman" w:hAnsi="Times New Roman"/>
                <w:color w:val="000000"/>
                <w:sz w:val="24"/>
                <w:szCs w:val="24"/>
              </w:rPr>
              <w:t>2,3</w:t>
            </w:r>
          </w:p>
        </w:tc>
        <w:tc>
          <w:tcPr>
            <w:tcW w:w="1150" w:type="dxa"/>
          </w:tcPr>
          <w:p w:rsidR="00D24F55" w:rsidRPr="0037455B" w:rsidRDefault="00D24F55" w:rsidP="00D24F55">
            <w:pPr>
              <w:pStyle w:val="ConsNonformat"/>
              <w:widowControl/>
              <w:jc w:val="center"/>
              <w:rPr>
                <w:rFonts w:ascii="Times New Roman" w:hAnsi="Times New Roman"/>
                <w:color w:val="000000"/>
                <w:sz w:val="24"/>
                <w:szCs w:val="24"/>
              </w:rPr>
            </w:pPr>
          </w:p>
        </w:tc>
        <w:tc>
          <w:tcPr>
            <w:tcW w:w="999" w:type="dxa"/>
            <w:gridSpan w:val="3"/>
          </w:tcPr>
          <w:p w:rsidR="00D24F55" w:rsidRPr="0037455B" w:rsidRDefault="00D24F55" w:rsidP="00D24F55">
            <w:pPr>
              <w:pStyle w:val="ConsNonformat"/>
              <w:widowControl/>
              <w:jc w:val="center"/>
              <w:rPr>
                <w:rFonts w:ascii="Times New Roman" w:hAnsi="Times New Roman"/>
                <w:color w:val="000000"/>
                <w:sz w:val="24"/>
                <w:szCs w:val="24"/>
              </w:rPr>
            </w:pPr>
          </w:p>
        </w:tc>
      </w:tr>
      <w:tr w:rsidR="00D24F55" w:rsidRPr="0037455B" w:rsidTr="00D24F55">
        <w:tc>
          <w:tcPr>
            <w:tcW w:w="848" w:type="dxa"/>
          </w:tcPr>
          <w:p w:rsidR="00D24F55" w:rsidRPr="0037455B" w:rsidRDefault="00D24F55" w:rsidP="00F9132E">
            <w:pPr>
              <w:pStyle w:val="ConsNonformat"/>
              <w:widowControl/>
              <w:numPr>
                <w:ilvl w:val="0"/>
                <w:numId w:val="10"/>
              </w:numPr>
              <w:suppressAutoHyphens w:val="0"/>
              <w:autoSpaceDE w:val="0"/>
              <w:autoSpaceDN w:val="0"/>
              <w:adjustRightInd w:val="0"/>
              <w:jc w:val="center"/>
              <w:rPr>
                <w:rFonts w:ascii="Times New Roman" w:hAnsi="Times New Roman"/>
                <w:color w:val="000000"/>
                <w:sz w:val="24"/>
                <w:szCs w:val="24"/>
              </w:rPr>
            </w:pPr>
          </w:p>
        </w:tc>
        <w:tc>
          <w:tcPr>
            <w:tcW w:w="1561" w:type="dxa"/>
          </w:tcPr>
          <w:p w:rsidR="00D24F55" w:rsidRPr="00FD5220" w:rsidRDefault="00D24F55" w:rsidP="00D24F55">
            <w:r w:rsidRPr="0037455B">
              <w:t>Н0000010</w:t>
            </w:r>
          </w:p>
        </w:tc>
        <w:tc>
          <w:tcPr>
            <w:tcW w:w="2353" w:type="dxa"/>
          </w:tcPr>
          <w:p w:rsidR="00D24F55" w:rsidRPr="0037455B" w:rsidRDefault="00D24F55" w:rsidP="00D24F55">
            <w:r w:rsidRPr="0037455B">
              <w:t xml:space="preserve">Земельный участок для эксплуатации и обслуживания Братской могилы </w:t>
            </w:r>
            <w:r w:rsidRPr="00FD5220">
              <w:t>погибших</w:t>
            </w:r>
            <w:r w:rsidRPr="0037455B">
              <w:t xml:space="preserve"> за власть Советов в годы гражданской и </w:t>
            </w:r>
            <w:r w:rsidRPr="00FD5220">
              <w:t>Великой Отечест-венной войны 1941-1945</w:t>
            </w:r>
            <w:r w:rsidRPr="0037455B">
              <w:t xml:space="preserve"> годов</w:t>
            </w:r>
          </w:p>
        </w:tc>
        <w:tc>
          <w:tcPr>
            <w:tcW w:w="2465" w:type="dxa"/>
          </w:tcPr>
          <w:p w:rsidR="00D24F55" w:rsidRPr="0037455B" w:rsidRDefault="00D24F55" w:rsidP="00D24F55">
            <w:pPr>
              <w:pStyle w:val="aa"/>
              <w:jc w:val="center"/>
            </w:pPr>
            <w:r w:rsidRPr="0037455B">
              <w:t>село Ейское Укрепление</w:t>
            </w:r>
          </w:p>
          <w:p w:rsidR="00D24F55" w:rsidRPr="0037455B" w:rsidRDefault="00D24F55" w:rsidP="00D24F55">
            <w:pPr>
              <w:jc w:val="center"/>
              <w:rPr>
                <w:color w:val="000000"/>
              </w:rPr>
            </w:pPr>
            <w:r w:rsidRPr="0037455B">
              <w:rPr>
                <w:color w:val="000000"/>
              </w:rPr>
              <w:t>в юго-восточной части кадастрового квартала 23:36:0402003</w:t>
            </w:r>
          </w:p>
        </w:tc>
        <w:tc>
          <w:tcPr>
            <w:tcW w:w="1278" w:type="dxa"/>
            <w:gridSpan w:val="2"/>
          </w:tcPr>
          <w:p w:rsidR="00D24F55" w:rsidRPr="00FD5220" w:rsidRDefault="00D24F55" w:rsidP="00D24F55">
            <w:r w:rsidRPr="00FD5220">
              <w:t>1980</w:t>
            </w:r>
          </w:p>
        </w:tc>
        <w:tc>
          <w:tcPr>
            <w:tcW w:w="1843" w:type="dxa"/>
            <w:gridSpan w:val="2"/>
          </w:tcPr>
          <w:p w:rsidR="00D24F55" w:rsidRPr="00FD5220" w:rsidRDefault="00D24F55" w:rsidP="00D24F55">
            <w:r w:rsidRPr="00FD5220">
              <w:t>25494,13</w:t>
            </w:r>
          </w:p>
        </w:tc>
        <w:tc>
          <w:tcPr>
            <w:tcW w:w="1559" w:type="dxa"/>
            <w:gridSpan w:val="2"/>
          </w:tcPr>
          <w:p w:rsidR="00D24F55" w:rsidRPr="00FD5220" w:rsidRDefault="00D24F55" w:rsidP="00D24F55">
            <w:r w:rsidRPr="00FD5220">
              <w:t>25494,13</w:t>
            </w:r>
          </w:p>
        </w:tc>
        <w:tc>
          <w:tcPr>
            <w:tcW w:w="1262" w:type="dxa"/>
          </w:tcPr>
          <w:p w:rsidR="00D24F55" w:rsidRPr="00FD5220" w:rsidRDefault="00D24F55" w:rsidP="00D24F55">
            <w:r w:rsidRPr="00FD5220">
              <w:t>239</w:t>
            </w:r>
          </w:p>
        </w:tc>
        <w:tc>
          <w:tcPr>
            <w:tcW w:w="1150" w:type="dxa"/>
          </w:tcPr>
          <w:p w:rsidR="00D24F55" w:rsidRPr="0037455B" w:rsidRDefault="00D24F55" w:rsidP="00D24F55">
            <w:pPr>
              <w:pStyle w:val="ConsNonformat"/>
              <w:widowControl/>
              <w:jc w:val="center"/>
              <w:rPr>
                <w:rFonts w:ascii="Times New Roman" w:hAnsi="Times New Roman"/>
                <w:color w:val="000000"/>
                <w:sz w:val="24"/>
                <w:szCs w:val="24"/>
              </w:rPr>
            </w:pPr>
          </w:p>
        </w:tc>
        <w:tc>
          <w:tcPr>
            <w:tcW w:w="999" w:type="dxa"/>
            <w:gridSpan w:val="3"/>
          </w:tcPr>
          <w:p w:rsidR="00D24F55" w:rsidRPr="0037455B" w:rsidRDefault="00D24F55" w:rsidP="00D24F55">
            <w:pPr>
              <w:pStyle w:val="ConsNonformat"/>
              <w:widowControl/>
              <w:jc w:val="center"/>
              <w:rPr>
                <w:rFonts w:ascii="Times New Roman" w:hAnsi="Times New Roman"/>
                <w:color w:val="000000"/>
                <w:sz w:val="24"/>
                <w:szCs w:val="24"/>
              </w:rPr>
            </w:pPr>
          </w:p>
        </w:tc>
      </w:tr>
      <w:tr w:rsidR="00D24F55" w:rsidRPr="0037455B" w:rsidTr="00D24F55">
        <w:tc>
          <w:tcPr>
            <w:tcW w:w="848" w:type="dxa"/>
          </w:tcPr>
          <w:p w:rsidR="00D24F55" w:rsidRPr="0037455B" w:rsidRDefault="00D24F55" w:rsidP="00F9132E">
            <w:pPr>
              <w:pStyle w:val="ConsNonformat"/>
              <w:widowControl/>
              <w:numPr>
                <w:ilvl w:val="0"/>
                <w:numId w:val="10"/>
              </w:numPr>
              <w:suppressAutoHyphens w:val="0"/>
              <w:autoSpaceDE w:val="0"/>
              <w:autoSpaceDN w:val="0"/>
              <w:adjustRightInd w:val="0"/>
              <w:jc w:val="center"/>
              <w:rPr>
                <w:rFonts w:ascii="Times New Roman" w:hAnsi="Times New Roman"/>
                <w:color w:val="000000"/>
                <w:sz w:val="24"/>
                <w:szCs w:val="24"/>
              </w:rPr>
            </w:pPr>
          </w:p>
        </w:tc>
        <w:tc>
          <w:tcPr>
            <w:tcW w:w="1561" w:type="dxa"/>
          </w:tcPr>
          <w:p w:rsidR="00D24F55" w:rsidRPr="00FD5220" w:rsidRDefault="00D24F55" w:rsidP="00D24F55">
            <w:r w:rsidRPr="00FD5220">
              <w:t>Н0000011</w:t>
            </w:r>
          </w:p>
        </w:tc>
        <w:tc>
          <w:tcPr>
            <w:tcW w:w="2353" w:type="dxa"/>
          </w:tcPr>
          <w:p w:rsidR="00D24F55" w:rsidRPr="00FD5220" w:rsidRDefault="00D24F55" w:rsidP="00D24F55">
            <w:r w:rsidRPr="00FD5220">
              <w:t>Жилой дом</w:t>
            </w:r>
          </w:p>
          <w:p w:rsidR="00D24F55" w:rsidRPr="00FD5220" w:rsidRDefault="00D24F55" w:rsidP="00D24F55"/>
          <w:p w:rsidR="00D24F55" w:rsidRPr="00FD5220" w:rsidRDefault="00D24F55" w:rsidP="00D24F55"/>
        </w:tc>
        <w:tc>
          <w:tcPr>
            <w:tcW w:w="2465" w:type="dxa"/>
          </w:tcPr>
          <w:p w:rsidR="00D24F55" w:rsidRPr="00FD5220" w:rsidRDefault="00D24F55" w:rsidP="00D24F55">
            <w:r w:rsidRPr="00FD5220">
              <w:t>село Ейское Укрепление, улица Садовая, 4</w:t>
            </w:r>
          </w:p>
        </w:tc>
        <w:tc>
          <w:tcPr>
            <w:tcW w:w="1278" w:type="dxa"/>
            <w:gridSpan w:val="2"/>
          </w:tcPr>
          <w:p w:rsidR="00D24F55" w:rsidRPr="00FD5220" w:rsidRDefault="00D24F55" w:rsidP="00D24F55">
            <w:r w:rsidRPr="00FD5220">
              <w:t>1991</w:t>
            </w:r>
          </w:p>
        </w:tc>
        <w:tc>
          <w:tcPr>
            <w:tcW w:w="1843" w:type="dxa"/>
            <w:gridSpan w:val="2"/>
          </w:tcPr>
          <w:p w:rsidR="00D24F55" w:rsidRPr="00FD5220" w:rsidRDefault="00D24F55" w:rsidP="00D24F55">
            <w:r w:rsidRPr="00FD5220">
              <w:t>140485,00</w:t>
            </w:r>
          </w:p>
        </w:tc>
        <w:tc>
          <w:tcPr>
            <w:tcW w:w="1559" w:type="dxa"/>
            <w:gridSpan w:val="2"/>
          </w:tcPr>
          <w:p w:rsidR="00D24F55" w:rsidRPr="00FD5220" w:rsidRDefault="00D24F55" w:rsidP="00D24F55">
            <w:r w:rsidRPr="00FD5220">
              <w:t>1146129,03</w:t>
            </w:r>
          </w:p>
        </w:tc>
        <w:tc>
          <w:tcPr>
            <w:tcW w:w="1262" w:type="dxa"/>
          </w:tcPr>
          <w:p w:rsidR="00D24F55" w:rsidRPr="00FD5220" w:rsidRDefault="00D24F55" w:rsidP="00D24F55">
            <w:r w:rsidRPr="00FD5220">
              <w:t>58,3</w:t>
            </w:r>
          </w:p>
        </w:tc>
        <w:tc>
          <w:tcPr>
            <w:tcW w:w="1150" w:type="dxa"/>
          </w:tcPr>
          <w:p w:rsidR="00D24F55" w:rsidRPr="00FD5220" w:rsidRDefault="00D24F55" w:rsidP="00D24F55"/>
        </w:tc>
        <w:tc>
          <w:tcPr>
            <w:tcW w:w="999" w:type="dxa"/>
            <w:gridSpan w:val="3"/>
          </w:tcPr>
          <w:p w:rsidR="00D24F55" w:rsidRPr="00FD5220" w:rsidRDefault="00D24F55" w:rsidP="00D24F55"/>
        </w:tc>
      </w:tr>
      <w:tr w:rsidR="00D24F55" w:rsidRPr="0037455B" w:rsidTr="00D24F55">
        <w:tc>
          <w:tcPr>
            <w:tcW w:w="848" w:type="dxa"/>
          </w:tcPr>
          <w:p w:rsidR="00D24F55" w:rsidRPr="0037455B" w:rsidRDefault="00D24F55" w:rsidP="00F9132E">
            <w:pPr>
              <w:pStyle w:val="ConsNonformat"/>
              <w:widowControl/>
              <w:numPr>
                <w:ilvl w:val="0"/>
                <w:numId w:val="10"/>
              </w:numPr>
              <w:suppressAutoHyphens w:val="0"/>
              <w:autoSpaceDE w:val="0"/>
              <w:autoSpaceDN w:val="0"/>
              <w:adjustRightInd w:val="0"/>
              <w:jc w:val="center"/>
              <w:rPr>
                <w:rFonts w:ascii="Times New Roman" w:hAnsi="Times New Roman"/>
                <w:color w:val="000000"/>
                <w:sz w:val="24"/>
                <w:szCs w:val="24"/>
              </w:rPr>
            </w:pPr>
          </w:p>
        </w:tc>
        <w:tc>
          <w:tcPr>
            <w:tcW w:w="1561" w:type="dxa"/>
          </w:tcPr>
          <w:p w:rsidR="00D24F55" w:rsidRPr="00FD5220" w:rsidRDefault="00D24F55" w:rsidP="00D24F55">
            <w:r w:rsidRPr="00FD5220">
              <w:t>Н0000012</w:t>
            </w:r>
          </w:p>
        </w:tc>
        <w:tc>
          <w:tcPr>
            <w:tcW w:w="2353" w:type="dxa"/>
          </w:tcPr>
          <w:p w:rsidR="00D24F55" w:rsidRPr="00FD5220" w:rsidRDefault="00D24F55" w:rsidP="00D24F55">
            <w:r w:rsidRPr="00FD5220">
              <w:t xml:space="preserve">Земельный участок, категория земель: земли населенных пунктов – личное </w:t>
            </w:r>
            <w:r w:rsidRPr="00FD5220">
              <w:lastRenderedPageBreak/>
              <w:t>подсобное хозяйство</w:t>
            </w:r>
          </w:p>
        </w:tc>
        <w:tc>
          <w:tcPr>
            <w:tcW w:w="2465" w:type="dxa"/>
          </w:tcPr>
          <w:p w:rsidR="00D24F55" w:rsidRPr="00FD5220" w:rsidRDefault="00D24F55" w:rsidP="00D24F55">
            <w:r w:rsidRPr="00FD5220">
              <w:lastRenderedPageBreak/>
              <w:t>село Ейское Укрепление, улица Садовая, 4</w:t>
            </w:r>
          </w:p>
        </w:tc>
        <w:tc>
          <w:tcPr>
            <w:tcW w:w="1278" w:type="dxa"/>
            <w:gridSpan w:val="2"/>
          </w:tcPr>
          <w:p w:rsidR="00D24F55" w:rsidRPr="00FD5220" w:rsidRDefault="00D24F55" w:rsidP="00D24F55">
            <w:r w:rsidRPr="00FD5220">
              <w:t>1991</w:t>
            </w:r>
          </w:p>
        </w:tc>
        <w:tc>
          <w:tcPr>
            <w:tcW w:w="1843" w:type="dxa"/>
            <w:gridSpan w:val="2"/>
          </w:tcPr>
          <w:p w:rsidR="00D24F55" w:rsidRPr="00FD5220" w:rsidRDefault="00D24F55" w:rsidP="00D24F55">
            <w:r w:rsidRPr="00FD5220">
              <w:t>-</w:t>
            </w:r>
          </w:p>
        </w:tc>
        <w:tc>
          <w:tcPr>
            <w:tcW w:w="1559" w:type="dxa"/>
            <w:gridSpan w:val="2"/>
          </w:tcPr>
          <w:p w:rsidR="00D24F55" w:rsidRPr="00FD5220" w:rsidRDefault="00D24F55" w:rsidP="00D24F55">
            <w:r w:rsidRPr="00FD5220">
              <w:t>91260,00</w:t>
            </w:r>
          </w:p>
        </w:tc>
        <w:tc>
          <w:tcPr>
            <w:tcW w:w="1262" w:type="dxa"/>
          </w:tcPr>
          <w:p w:rsidR="00D24F55" w:rsidRPr="00FD5220" w:rsidRDefault="00D24F55" w:rsidP="00D24F55">
            <w:r w:rsidRPr="00FD5220">
              <w:t>1000</w:t>
            </w:r>
          </w:p>
        </w:tc>
        <w:tc>
          <w:tcPr>
            <w:tcW w:w="1150" w:type="dxa"/>
          </w:tcPr>
          <w:p w:rsidR="00D24F55" w:rsidRPr="00FD5220" w:rsidRDefault="00D24F55" w:rsidP="00D24F55"/>
        </w:tc>
        <w:tc>
          <w:tcPr>
            <w:tcW w:w="999" w:type="dxa"/>
            <w:gridSpan w:val="3"/>
          </w:tcPr>
          <w:p w:rsidR="00D24F55" w:rsidRPr="00FD5220" w:rsidRDefault="00D24F55" w:rsidP="00D24F55"/>
        </w:tc>
      </w:tr>
      <w:tr w:rsidR="00D24F55" w:rsidRPr="0037455B" w:rsidTr="00D24F55">
        <w:tc>
          <w:tcPr>
            <w:tcW w:w="848" w:type="dxa"/>
          </w:tcPr>
          <w:p w:rsidR="00D24F55" w:rsidRPr="0037455B" w:rsidRDefault="00D24F55" w:rsidP="00F9132E">
            <w:pPr>
              <w:pStyle w:val="ConsNonformat"/>
              <w:widowControl/>
              <w:numPr>
                <w:ilvl w:val="0"/>
                <w:numId w:val="10"/>
              </w:numPr>
              <w:suppressAutoHyphens w:val="0"/>
              <w:autoSpaceDE w:val="0"/>
              <w:autoSpaceDN w:val="0"/>
              <w:adjustRightInd w:val="0"/>
              <w:jc w:val="center"/>
              <w:rPr>
                <w:rFonts w:ascii="Times New Roman" w:hAnsi="Times New Roman"/>
                <w:color w:val="000000"/>
                <w:sz w:val="24"/>
                <w:szCs w:val="24"/>
              </w:rPr>
            </w:pPr>
          </w:p>
        </w:tc>
        <w:tc>
          <w:tcPr>
            <w:tcW w:w="1561" w:type="dxa"/>
          </w:tcPr>
          <w:p w:rsidR="00D24F55" w:rsidRPr="0037455B" w:rsidRDefault="00D24F55" w:rsidP="00D24F55">
            <w:pPr>
              <w:snapToGrid w:val="0"/>
              <w:jc w:val="center"/>
            </w:pPr>
            <w:r w:rsidRPr="0037455B">
              <w:rPr>
                <w:color w:val="000000"/>
              </w:rPr>
              <w:t>Н0000013</w:t>
            </w:r>
          </w:p>
        </w:tc>
        <w:tc>
          <w:tcPr>
            <w:tcW w:w="2353" w:type="dxa"/>
          </w:tcPr>
          <w:p w:rsidR="00D24F55" w:rsidRPr="0037455B" w:rsidRDefault="00D24F55" w:rsidP="00D24F55">
            <w:pPr>
              <w:snapToGrid w:val="0"/>
              <w:jc w:val="center"/>
            </w:pPr>
            <w:r w:rsidRPr="0037455B">
              <w:t>Земельный участок, категория земель: земли сельскохозяйственного назначения- для сельскохозяйственного назначения</w:t>
            </w:r>
          </w:p>
        </w:tc>
        <w:tc>
          <w:tcPr>
            <w:tcW w:w="2465" w:type="dxa"/>
          </w:tcPr>
          <w:p w:rsidR="00D24F55" w:rsidRPr="0037455B" w:rsidRDefault="00D24F55" w:rsidP="00D24F55">
            <w:pPr>
              <w:pStyle w:val="aa"/>
              <w:jc w:val="center"/>
              <w:rPr>
                <w:color w:val="000000"/>
              </w:rPr>
            </w:pPr>
            <w:r w:rsidRPr="0037455B">
              <w:rPr>
                <w:color w:val="000000"/>
              </w:rPr>
              <w:t>относительно ориентира Россия, Краснодарский край, Щербиновский район, в границах ОАО «Лиманское», расположенного в границах участка кадастровый номер 23:36:0401000:332</w:t>
            </w:r>
          </w:p>
        </w:tc>
        <w:tc>
          <w:tcPr>
            <w:tcW w:w="1278" w:type="dxa"/>
            <w:gridSpan w:val="2"/>
          </w:tcPr>
          <w:p w:rsidR="00D24F55" w:rsidRPr="0037455B" w:rsidRDefault="00D24F55" w:rsidP="00D24F55">
            <w:r w:rsidRPr="00FD5220">
              <w:t>2015</w:t>
            </w:r>
          </w:p>
        </w:tc>
        <w:tc>
          <w:tcPr>
            <w:tcW w:w="1843" w:type="dxa"/>
            <w:gridSpan w:val="2"/>
          </w:tcPr>
          <w:p w:rsidR="00D24F55" w:rsidRPr="0037455B" w:rsidRDefault="00D24F55" w:rsidP="00D24F55">
            <w:pPr>
              <w:pStyle w:val="af4"/>
              <w:snapToGrid w:val="0"/>
              <w:jc w:val="center"/>
            </w:pPr>
            <w:r>
              <w:t>27539682,93</w:t>
            </w:r>
          </w:p>
        </w:tc>
        <w:tc>
          <w:tcPr>
            <w:tcW w:w="1559" w:type="dxa"/>
            <w:gridSpan w:val="2"/>
          </w:tcPr>
          <w:p w:rsidR="00D24F55" w:rsidRPr="0037455B" w:rsidRDefault="00D24F55" w:rsidP="00D24F55">
            <w:pPr>
              <w:pStyle w:val="af4"/>
              <w:snapToGrid w:val="0"/>
              <w:jc w:val="center"/>
            </w:pPr>
            <w:r w:rsidRPr="0037455B">
              <w:t>27539682,93</w:t>
            </w:r>
          </w:p>
        </w:tc>
        <w:tc>
          <w:tcPr>
            <w:tcW w:w="1262" w:type="dxa"/>
          </w:tcPr>
          <w:p w:rsidR="00D24F55" w:rsidRPr="0037455B" w:rsidRDefault="00D24F55" w:rsidP="00D24F55">
            <w:pPr>
              <w:pStyle w:val="ConsNonformat"/>
              <w:widowControl/>
              <w:jc w:val="center"/>
              <w:rPr>
                <w:rFonts w:ascii="Times New Roman" w:hAnsi="Times New Roman"/>
                <w:color w:val="000000"/>
                <w:sz w:val="24"/>
                <w:szCs w:val="24"/>
              </w:rPr>
            </w:pPr>
          </w:p>
        </w:tc>
        <w:tc>
          <w:tcPr>
            <w:tcW w:w="1150" w:type="dxa"/>
          </w:tcPr>
          <w:p w:rsidR="00D24F55" w:rsidRPr="0037455B" w:rsidRDefault="00D24F55" w:rsidP="00D24F55">
            <w:pPr>
              <w:pStyle w:val="ConsNonformat"/>
              <w:widowControl/>
              <w:jc w:val="center"/>
              <w:rPr>
                <w:rFonts w:ascii="Times New Roman" w:hAnsi="Times New Roman"/>
                <w:color w:val="000000"/>
                <w:sz w:val="24"/>
                <w:szCs w:val="24"/>
              </w:rPr>
            </w:pPr>
          </w:p>
        </w:tc>
        <w:tc>
          <w:tcPr>
            <w:tcW w:w="999" w:type="dxa"/>
            <w:gridSpan w:val="3"/>
          </w:tcPr>
          <w:p w:rsidR="00D24F55" w:rsidRPr="0037455B" w:rsidRDefault="00D24F55" w:rsidP="00D24F55">
            <w:pPr>
              <w:pStyle w:val="ConsNonformat"/>
              <w:widowControl/>
              <w:jc w:val="center"/>
              <w:rPr>
                <w:rFonts w:ascii="Times New Roman" w:hAnsi="Times New Roman"/>
                <w:color w:val="000000"/>
                <w:sz w:val="24"/>
                <w:szCs w:val="24"/>
              </w:rPr>
            </w:pPr>
          </w:p>
        </w:tc>
      </w:tr>
      <w:tr w:rsidR="00D24F55" w:rsidRPr="0037455B" w:rsidTr="00D24F55">
        <w:tc>
          <w:tcPr>
            <w:tcW w:w="848" w:type="dxa"/>
          </w:tcPr>
          <w:p w:rsidR="00D24F55" w:rsidRPr="0037455B" w:rsidRDefault="00D24F55" w:rsidP="00F9132E">
            <w:pPr>
              <w:pStyle w:val="ConsNonformat"/>
              <w:widowControl/>
              <w:numPr>
                <w:ilvl w:val="0"/>
                <w:numId w:val="10"/>
              </w:numPr>
              <w:suppressAutoHyphens w:val="0"/>
              <w:autoSpaceDE w:val="0"/>
              <w:autoSpaceDN w:val="0"/>
              <w:adjustRightInd w:val="0"/>
              <w:jc w:val="center"/>
              <w:rPr>
                <w:rFonts w:ascii="Times New Roman" w:hAnsi="Times New Roman"/>
                <w:color w:val="000000"/>
                <w:sz w:val="24"/>
                <w:szCs w:val="24"/>
              </w:rPr>
            </w:pPr>
          </w:p>
        </w:tc>
        <w:tc>
          <w:tcPr>
            <w:tcW w:w="1561" w:type="dxa"/>
          </w:tcPr>
          <w:p w:rsidR="00D24F55" w:rsidRPr="0037455B" w:rsidRDefault="00D24F55" w:rsidP="00D24F55">
            <w:pPr>
              <w:spacing w:line="240" w:lineRule="atLeast"/>
              <w:jc w:val="center"/>
            </w:pPr>
            <w:r w:rsidRPr="0037455B">
              <w:rPr>
                <w:color w:val="000000"/>
              </w:rPr>
              <w:t>Д0000006</w:t>
            </w:r>
          </w:p>
        </w:tc>
        <w:tc>
          <w:tcPr>
            <w:tcW w:w="2353" w:type="dxa"/>
          </w:tcPr>
          <w:p w:rsidR="00D24F55" w:rsidRPr="0037455B" w:rsidRDefault="00D24F55" w:rsidP="00D24F55">
            <w:pPr>
              <w:spacing w:line="240" w:lineRule="atLeast"/>
              <w:jc w:val="center"/>
            </w:pPr>
            <w:r w:rsidRPr="0037455B">
              <w:t>Водопровод</w:t>
            </w:r>
          </w:p>
          <w:p w:rsidR="00D24F55" w:rsidRPr="0037455B" w:rsidRDefault="00D24F55" w:rsidP="00D24F55">
            <w:pPr>
              <w:spacing w:line="240" w:lineRule="atLeast"/>
              <w:jc w:val="center"/>
            </w:pPr>
          </w:p>
          <w:p w:rsidR="00D24F55" w:rsidRPr="0037455B" w:rsidRDefault="00D24F55" w:rsidP="00D24F55">
            <w:pPr>
              <w:spacing w:line="240" w:lineRule="atLeast"/>
              <w:jc w:val="center"/>
            </w:pPr>
          </w:p>
          <w:p w:rsidR="00D24F55" w:rsidRPr="0037455B" w:rsidRDefault="00D24F55" w:rsidP="00D24F55">
            <w:pPr>
              <w:spacing w:line="240" w:lineRule="atLeast"/>
              <w:jc w:val="center"/>
            </w:pPr>
          </w:p>
        </w:tc>
        <w:tc>
          <w:tcPr>
            <w:tcW w:w="2465" w:type="dxa"/>
          </w:tcPr>
          <w:p w:rsidR="00D24F55" w:rsidRPr="0037455B" w:rsidRDefault="00D24F55" w:rsidP="00D24F55">
            <w:pPr>
              <w:jc w:val="center"/>
            </w:pPr>
            <w:r w:rsidRPr="0037455B">
              <w:t>село Ейское Укрепление,</w:t>
            </w:r>
          </w:p>
          <w:p w:rsidR="00D24F55" w:rsidRPr="0037455B" w:rsidRDefault="00D24F55" w:rsidP="00D24F55">
            <w:pPr>
              <w:jc w:val="center"/>
            </w:pPr>
            <w:r w:rsidRPr="0037455B">
              <w:t>улица Степана Разина,</w:t>
            </w:r>
          </w:p>
          <w:p w:rsidR="00D24F55" w:rsidRPr="0037455B" w:rsidRDefault="00D24F55" w:rsidP="00D24F55">
            <w:pPr>
              <w:jc w:val="center"/>
            </w:pPr>
            <w:r w:rsidRPr="0037455B">
              <w:t>протяженность</w:t>
            </w:r>
          </w:p>
          <w:p w:rsidR="00D24F55" w:rsidRPr="0037455B" w:rsidRDefault="00D24F55" w:rsidP="00D24F55">
            <w:pPr>
              <w:jc w:val="center"/>
            </w:pPr>
            <w:r w:rsidRPr="0037455B">
              <w:t>800 метров</w:t>
            </w:r>
          </w:p>
        </w:tc>
        <w:tc>
          <w:tcPr>
            <w:tcW w:w="1278" w:type="dxa"/>
            <w:gridSpan w:val="2"/>
          </w:tcPr>
          <w:p w:rsidR="00D24F55" w:rsidRPr="0037455B" w:rsidRDefault="00D24F55" w:rsidP="00D24F55">
            <w:pPr>
              <w:pStyle w:val="aa"/>
              <w:jc w:val="center"/>
              <w:rPr>
                <w:color w:val="000000"/>
              </w:rPr>
            </w:pPr>
            <w:r w:rsidRPr="0037455B">
              <w:rPr>
                <w:color w:val="000000"/>
              </w:rPr>
              <w:t>1983</w:t>
            </w:r>
          </w:p>
        </w:tc>
        <w:tc>
          <w:tcPr>
            <w:tcW w:w="1843" w:type="dxa"/>
            <w:gridSpan w:val="2"/>
          </w:tcPr>
          <w:p w:rsidR="00D24F55" w:rsidRPr="0037455B" w:rsidRDefault="00D24F55" w:rsidP="00D24F55">
            <w:pPr>
              <w:jc w:val="center"/>
            </w:pPr>
            <w:r w:rsidRPr="0037455B">
              <w:rPr>
                <w:color w:val="000000"/>
              </w:rPr>
              <w:t>1,0</w:t>
            </w:r>
          </w:p>
        </w:tc>
        <w:tc>
          <w:tcPr>
            <w:tcW w:w="1559" w:type="dxa"/>
            <w:gridSpan w:val="2"/>
          </w:tcPr>
          <w:p w:rsidR="00D24F55" w:rsidRPr="0037455B" w:rsidRDefault="00D24F55" w:rsidP="00D24F55">
            <w:pPr>
              <w:jc w:val="center"/>
            </w:pPr>
            <w:r w:rsidRPr="0037455B">
              <w:t>-</w:t>
            </w:r>
          </w:p>
        </w:tc>
        <w:tc>
          <w:tcPr>
            <w:tcW w:w="1262" w:type="dxa"/>
          </w:tcPr>
          <w:p w:rsidR="00D24F55" w:rsidRPr="0037455B" w:rsidRDefault="00D24F55" w:rsidP="00D24F55">
            <w:pPr>
              <w:pStyle w:val="ConsNonformat"/>
              <w:widowControl/>
              <w:jc w:val="center"/>
              <w:rPr>
                <w:rFonts w:ascii="Times New Roman" w:hAnsi="Times New Roman"/>
                <w:color w:val="000000"/>
                <w:sz w:val="24"/>
                <w:szCs w:val="24"/>
              </w:rPr>
            </w:pPr>
          </w:p>
        </w:tc>
        <w:tc>
          <w:tcPr>
            <w:tcW w:w="1150" w:type="dxa"/>
          </w:tcPr>
          <w:p w:rsidR="00D24F55" w:rsidRPr="0037455B" w:rsidRDefault="00D24F55" w:rsidP="00D24F55">
            <w:pPr>
              <w:pStyle w:val="ConsNonformat"/>
              <w:widowControl/>
              <w:jc w:val="center"/>
              <w:rPr>
                <w:rFonts w:ascii="Times New Roman" w:hAnsi="Times New Roman"/>
                <w:color w:val="000000"/>
                <w:sz w:val="24"/>
                <w:szCs w:val="24"/>
              </w:rPr>
            </w:pPr>
          </w:p>
        </w:tc>
        <w:tc>
          <w:tcPr>
            <w:tcW w:w="999" w:type="dxa"/>
            <w:gridSpan w:val="3"/>
          </w:tcPr>
          <w:p w:rsidR="00D24F55" w:rsidRPr="00FD5220" w:rsidRDefault="00D24F55" w:rsidP="00D24F55">
            <w:r w:rsidRPr="00FD5220">
              <w:t>800</w:t>
            </w:r>
          </w:p>
        </w:tc>
      </w:tr>
      <w:tr w:rsidR="00D24F55" w:rsidRPr="0037455B" w:rsidTr="00D24F55">
        <w:tc>
          <w:tcPr>
            <w:tcW w:w="848" w:type="dxa"/>
          </w:tcPr>
          <w:p w:rsidR="00D24F55" w:rsidRPr="0037455B" w:rsidRDefault="00D24F55" w:rsidP="00F9132E">
            <w:pPr>
              <w:pStyle w:val="ConsNonformat"/>
              <w:widowControl/>
              <w:numPr>
                <w:ilvl w:val="0"/>
                <w:numId w:val="10"/>
              </w:numPr>
              <w:suppressAutoHyphens w:val="0"/>
              <w:autoSpaceDE w:val="0"/>
              <w:autoSpaceDN w:val="0"/>
              <w:adjustRightInd w:val="0"/>
              <w:jc w:val="center"/>
              <w:rPr>
                <w:rFonts w:ascii="Times New Roman" w:hAnsi="Times New Roman"/>
                <w:color w:val="000000"/>
                <w:sz w:val="24"/>
                <w:szCs w:val="24"/>
              </w:rPr>
            </w:pPr>
          </w:p>
        </w:tc>
        <w:tc>
          <w:tcPr>
            <w:tcW w:w="1561" w:type="dxa"/>
          </w:tcPr>
          <w:p w:rsidR="00D24F55" w:rsidRPr="0037455B" w:rsidRDefault="00D24F55" w:rsidP="00D24F55">
            <w:pPr>
              <w:jc w:val="center"/>
            </w:pPr>
            <w:r w:rsidRPr="0037455B">
              <w:rPr>
                <w:color w:val="000000"/>
              </w:rPr>
              <w:t>Д0000007</w:t>
            </w:r>
          </w:p>
        </w:tc>
        <w:tc>
          <w:tcPr>
            <w:tcW w:w="2353" w:type="dxa"/>
          </w:tcPr>
          <w:p w:rsidR="00D24F55" w:rsidRPr="0037455B" w:rsidRDefault="00D24F55" w:rsidP="00D24F55">
            <w:pPr>
              <w:jc w:val="center"/>
            </w:pPr>
            <w:r w:rsidRPr="0037455B">
              <w:t>Водопровод</w:t>
            </w:r>
          </w:p>
          <w:p w:rsidR="00D24F55" w:rsidRPr="0037455B" w:rsidRDefault="00D24F55" w:rsidP="00D24F55">
            <w:pPr>
              <w:jc w:val="center"/>
            </w:pPr>
          </w:p>
          <w:p w:rsidR="00D24F55" w:rsidRPr="0037455B" w:rsidRDefault="00D24F55" w:rsidP="00D24F55">
            <w:pPr>
              <w:jc w:val="center"/>
            </w:pPr>
          </w:p>
        </w:tc>
        <w:tc>
          <w:tcPr>
            <w:tcW w:w="2465" w:type="dxa"/>
          </w:tcPr>
          <w:p w:rsidR="00D24F55" w:rsidRPr="0037455B" w:rsidRDefault="00D24F55" w:rsidP="00D24F55">
            <w:pPr>
              <w:jc w:val="center"/>
            </w:pPr>
            <w:r w:rsidRPr="0037455B">
              <w:t>село Ейское Укрепление,</w:t>
            </w:r>
          </w:p>
          <w:p w:rsidR="00D24F55" w:rsidRPr="0037455B" w:rsidRDefault="00D24F55" w:rsidP="00D24F55">
            <w:pPr>
              <w:jc w:val="center"/>
            </w:pPr>
            <w:r w:rsidRPr="0037455B">
              <w:t>улица Ленина,</w:t>
            </w:r>
          </w:p>
          <w:p w:rsidR="00D24F55" w:rsidRPr="0037455B" w:rsidRDefault="00D24F55" w:rsidP="00D24F55">
            <w:pPr>
              <w:jc w:val="center"/>
            </w:pPr>
            <w:r w:rsidRPr="0037455B">
              <w:t>протяженность</w:t>
            </w:r>
          </w:p>
          <w:p w:rsidR="00D24F55" w:rsidRPr="0037455B" w:rsidRDefault="00D24F55" w:rsidP="00D24F55">
            <w:pPr>
              <w:jc w:val="center"/>
            </w:pPr>
            <w:r w:rsidRPr="0037455B">
              <w:t>4800 метров</w:t>
            </w:r>
          </w:p>
        </w:tc>
        <w:tc>
          <w:tcPr>
            <w:tcW w:w="1278" w:type="dxa"/>
            <w:gridSpan w:val="2"/>
          </w:tcPr>
          <w:p w:rsidR="00D24F55" w:rsidRPr="0037455B" w:rsidRDefault="00D24F55" w:rsidP="00D24F55">
            <w:pPr>
              <w:pStyle w:val="aa"/>
              <w:jc w:val="center"/>
              <w:rPr>
                <w:color w:val="000000"/>
              </w:rPr>
            </w:pPr>
            <w:r w:rsidRPr="0037455B">
              <w:rPr>
                <w:color w:val="000000"/>
              </w:rPr>
              <w:t>1983</w:t>
            </w:r>
          </w:p>
        </w:tc>
        <w:tc>
          <w:tcPr>
            <w:tcW w:w="1843" w:type="dxa"/>
            <w:gridSpan w:val="2"/>
          </w:tcPr>
          <w:p w:rsidR="00D24F55" w:rsidRPr="0037455B" w:rsidRDefault="00D24F55" w:rsidP="00D24F55">
            <w:pPr>
              <w:jc w:val="center"/>
            </w:pPr>
            <w:r w:rsidRPr="0037455B">
              <w:rPr>
                <w:color w:val="000000"/>
              </w:rPr>
              <w:t>1,0</w:t>
            </w:r>
          </w:p>
        </w:tc>
        <w:tc>
          <w:tcPr>
            <w:tcW w:w="1559" w:type="dxa"/>
            <w:gridSpan w:val="2"/>
          </w:tcPr>
          <w:p w:rsidR="00D24F55" w:rsidRPr="0037455B" w:rsidRDefault="00D24F55" w:rsidP="00D24F55">
            <w:pPr>
              <w:jc w:val="center"/>
            </w:pPr>
            <w:r w:rsidRPr="0037455B">
              <w:t>-</w:t>
            </w:r>
          </w:p>
        </w:tc>
        <w:tc>
          <w:tcPr>
            <w:tcW w:w="1262" w:type="dxa"/>
          </w:tcPr>
          <w:p w:rsidR="00D24F55" w:rsidRPr="0037455B" w:rsidRDefault="00D24F55" w:rsidP="00D24F55">
            <w:pPr>
              <w:pStyle w:val="ConsNonformat"/>
              <w:widowControl/>
              <w:jc w:val="center"/>
              <w:rPr>
                <w:rFonts w:ascii="Times New Roman" w:hAnsi="Times New Roman"/>
                <w:color w:val="000000"/>
                <w:sz w:val="24"/>
                <w:szCs w:val="24"/>
              </w:rPr>
            </w:pPr>
          </w:p>
        </w:tc>
        <w:tc>
          <w:tcPr>
            <w:tcW w:w="1150" w:type="dxa"/>
          </w:tcPr>
          <w:p w:rsidR="00D24F55" w:rsidRPr="0037455B" w:rsidRDefault="00D24F55" w:rsidP="00D24F55">
            <w:pPr>
              <w:pStyle w:val="ConsNonformat"/>
              <w:widowControl/>
              <w:jc w:val="center"/>
              <w:rPr>
                <w:rFonts w:ascii="Times New Roman" w:hAnsi="Times New Roman"/>
                <w:color w:val="000000"/>
                <w:sz w:val="24"/>
                <w:szCs w:val="24"/>
              </w:rPr>
            </w:pPr>
          </w:p>
        </w:tc>
        <w:tc>
          <w:tcPr>
            <w:tcW w:w="999" w:type="dxa"/>
            <w:gridSpan w:val="3"/>
          </w:tcPr>
          <w:p w:rsidR="00D24F55" w:rsidRPr="00FD5220" w:rsidRDefault="00D24F55" w:rsidP="00D24F55">
            <w:r w:rsidRPr="00FD5220">
              <w:t>4800</w:t>
            </w:r>
          </w:p>
        </w:tc>
      </w:tr>
      <w:tr w:rsidR="00D24F55" w:rsidRPr="0037455B" w:rsidTr="00D24F55">
        <w:tc>
          <w:tcPr>
            <w:tcW w:w="848" w:type="dxa"/>
          </w:tcPr>
          <w:p w:rsidR="00D24F55" w:rsidRPr="0037455B" w:rsidRDefault="00D24F55" w:rsidP="00F9132E">
            <w:pPr>
              <w:pStyle w:val="ConsNonformat"/>
              <w:widowControl/>
              <w:numPr>
                <w:ilvl w:val="0"/>
                <w:numId w:val="10"/>
              </w:numPr>
              <w:suppressAutoHyphens w:val="0"/>
              <w:autoSpaceDE w:val="0"/>
              <w:autoSpaceDN w:val="0"/>
              <w:adjustRightInd w:val="0"/>
              <w:jc w:val="center"/>
              <w:rPr>
                <w:rFonts w:ascii="Times New Roman" w:hAnsi="Times New Roman"/>
                <w:color w:val="000000"/>
                <w:sz w:val="24"/>
                <w:szCs w:val="24"/>
              </w:rPr>
            </w:pPr>
          </w:p>
        </w:tc>
        <w:tc>
          <w:tcPr>
            <w:tcW w:w="1561" w:type="dxa"/>
          </w:tcPr>
          <w:p w:rsidR="00D24F55" w:rsidRPr="0037455B" w:rsidRDefault="00D24F55" w:rsidP="00D24F55">
            <w:pPr>
              <w:jc w:val="center"/>
            </w:pPr>
            <w:r w:rsidRPr="0037455B">
              <w:rPr>
                <w:color w:val="000000"/>
              </w:rPr>
              <w:t>Д0000008</w:t>
            </w:r>
          </w:p>
        </w:tc>
        <w:tc>
          <w:tcPr>
            <w:tcW w:w="2353" w:type="dxa"/>
          </w:tcPr>
          <w:p w:rsidR="00D24F55" w:rsidRPr="0037455B" w:rsidRDefault="00D24F55" w:rsidP="00D24F55">
            <w:pPr>
              <w:jc w:val="center"/>
            </w:pPr>
            <w:r w:rsidRPr="0037455B">
              <w:t>Водопровод</w:t>
            </w:r>
          </w:p>
          <w:p w:rsidR="00D24F55" w:rsidRPr="0037455B" w:rsidRDefault="00D24F55" w:rsidP="00D24F55">
            <w:pPr>
              <w:jc w:val="center"/>
            </w:pPr>
          </w:p>
          <w:p w:rsidR="00D24F55" w:rsidRPr="0037455B" w:rsidRDefault="00D24F55" w:rsidP="00D24F55">
            <w:pPr>
              <w:jc w:val="center"/>
            </w:pPr>
          </w:p>
          <w:p w:rsidR="00D24F55" w:rsidRPr="0037455B" w:rsidRDefault="00D24F55" w:rsidP="00D24F55">
            <w:pPr>
              <w:jc w:val="center"/>
            </w:pPr>
          </w:p>
        </w:tc>
        <w:tc>
          <w:tcPr>
            <w:tcW w:w="2465" w:type="dxa"/>
          </w:tcPr>
          <w:p w:rsidR="00D24F55" w:rsidRPr="0037455B" w:rsidRDefault="00D24F55" w:rsidP="00D24F55">
            <w:pPr>
              <w:jc w:val="center"/>
            </w:pPr>
            <w:r w:rsidRPr="0037455B">
              <w:t>село Ейское Укрепление,</w:t>
            </w:r>
          </w:p>
          <w:p w:rsidR="00D24F55" w:rsidRPr="0037455B" w:rsidRDefault="00D24F55" w:rsidP="00D24F55">
            <w:pPr>
              <w:jc w:val="center"/>
            </w:pPr>
            <w:r w:rsidRPr="0037455B">
              <w:t>улица Садовая,</w:t>
            </w:r>
          </w:p>
          <w:p w:rsidR="00D24F55" w:rsidRPr="0037455B" w:rsidRDefault="00D24F55" w:rsidP="00D24F55">
            <w:pPr>
              <w:jc w:val="center"/>
            </w:pPr>
            <w:r w:rsidRPr="0037455B">
              <w:t>протяженность</w:t>
            </w:r>
          </w:p>
          <w:p w:rsidR="00D24F55" w:rsidRPr="0037455B" w:rsidRDefault="00D24F55" w:rsidP="00D24F55">
            <w:pPr>
              <w:jc w:val="center"/>
            </w:pPr>
            <w:r w:rsidRPr="0037455B">
              <w:t>2000 метров</w:t>
            </w:r>
          </w:p>
        </w:tc>
        <w:tc>
          <w:tcPr>
            <w:tcW w:w="1278" w:type="dxa"/>
            <w:gridSpan w:val="2"/>
          </w:tcPr>
          <w:p w:rsidR="00D24F55" w:rsidRPr="0037455B" w:rsidRDefault="00D24F55" w:rsidP="00D24F55">
            <w:pPr>
              <w:pStyle w:val="aa"/>
              <w:jc w:val="center"/>
              <w:rPr>
                <w:color w:val="000000"/>
              </w:rPr>
            </w:pPr>
            <w:r w:rsidRPr="0037455B">
              <w:rPr>
                <w:color w:val="000000"/>
              </w:rPr>
              <w:t>1986</w:t>
            </w:r>
          </w:p>
        </w:tc>
        <w:tc>
          <w:tcPr>
            <w:tcW w:w="1843" w:type="dxa"/>
            <w:gridSpan w:val="2"/>
          </w:tcPr>
          <w:p w:rsidR="00D24F55" w:rsidRPr="0037455B" w:rsidRDefault="00D24F55" w:rsidP="00D24F55">
            <w:pPr>
              <w:jc w:val="center"/>
            </w:pPr>
            <w:r w:rsidRPr="0037455B">
              <w:rPr>
                <w:color w:val="000000"/>
              </w:rPr>
              <w:t>1,0</w:t>
            </w:r>
          </w:p>
        </w:tc>
        <w:tc>
          <w:tcPr>
            <w:tcW w:w="1559" w:type="dxa"/>
            <w:gridSpan w:val="2"/>
          </w:tcPr>
          <w:p w:rsidR="00D24F55" w:rsidRPr="0037455B" w:rsidRDefault="00D24F55" w:rsidP="00D24F55">
            <w:pPr>
              <w:jc w:val="center"/>
            </w:pPr>
            <w:r w:rsidRPr="0037455B">
              <w:t>-</w:t>
            </w:r>
          </w:p>
        </w:tc>
        <w:tc>
          <w:tcPr>
            <w:tcW w:w="1262" w:type="dxa"/>
          </w:tcPr>
          <w:p w:rsidR="00D24F55" w:rsidRPr="0037455B" w:rsidRDefault="00D24F55" w:rsidP="00D24F55">
            <w:pPr>
              <w:pStyle w:val="ConsNonformat"/>
              <w:widowControl/>
              <w:jc w:val="center"/>
              <w:rPr>
                <w:rFonts w:ascii="Times New Roman" w:hAnsi="Times New Roman"/>
                <w:color w:val="000000"/>
                <w:sz w:val="24"/>
                <w:szCs w:val="24"/>
              </w:rPr>
            </w:pPr>
          </w:p>
        </w:tc>
        <w:tc>
          <w:tcPr>
            <w:tcW w:w="1150" w:type="dxa"/>
          </w:tcPr>
          <w:p w:rsidR="00D24F55" w:rsidRPr="0037455B" w:rsidRDefault="00D24F55" w:rsidP="00D24F55">
            <w:pPr>
              <w:pStyle w:val="ConsNonformat"/>
              <w:widowControl/>
              <w:jc w:val="center"/>
              <w:rPr>
                <w:rFonts w:ascii="Times New Roman" w:hAnsi="Times New Roman"/>
                <w:color w:val="000000"/>
                <w:sz w:val="24"/>
                <w:szCs w:val="24"/>
              </w:rPr>
            </w:pPr>
          </w:p>
        </w:tc>
        <w:tc>
          <w:tcPr>
            <w:tcW w:w="999" w:type="dxa"/>
            <w:gridSpan w:val="3"/>
          </w:tcPr>
          <w:p w:rsidR="00D24F55" w:rsidRPr="00FD5220" w:rsidRDefault="00D24F55" w:rsidP="00D24F55">
            <w:r w:rsidRPr="00FD5220">
              <w:t>2000</w:t>
            </w:r>
          </w:p>
        </w:tc>
      </w:tr>
      <w:tr w:rsidR="00D24F55" w:rsidRPr="0037455B" w:rsidTr="00D24F55">
        <w:tc>
          <w:tcPr>
            <w:tcW w:w="848" w:type="dxa"/>
          </w:tcPr>
          <w:p w:rsidR="00D24F55" w:rsidRPr="0037455B" w:rsidRDefault="00D24F55" w:rsidP="00F9132E">
            <w:pPr>
              <w:pStyle w:val="ConsNonformat"/>
              <w:widowControl/>
              <w:numPr>
                <w:ilvl w:val="0"/>
                <w:numId w:val="10"/>
              </w:numPr>
              <w:suppressAutoHyphens w:val="0"/>
              <w:autoSpaceDE w:val="0"/>
              <w:autoSpaceDN w:val="0"/>
              <w:adjustRightInd w:val="0"/>
              <w:jc w:val="center"/>
              <w:rPr>
                <w:rFonts w:ascii="Times New Roman" w:hAnsi="Times New Roman"/>
                <w:color w:val="000000"/>
                <w:sz w:val="24"/>
                <w:szCs w:val="24"/>
              </w:rPr>
            </w:pPr>
          </w:p>
        </w:tc>
        <w:tc>
          <w:tcPr>
            <w:tcW w:w="1561" w:type="dxa"/>
          </w:tcPr>
          <w:p w:rsidR="00D24F55" w:rsidRPr="0037455B" w:rsidRDefault="00D24F55" w:rsidP="00D24F55">
            <w:pPr>
              <w:jc w:val="center"/>
            </w:pPr>
            <w:r w:rsidRPr="0037455B">
              <w:rPr>
                <w:color w:val="000000"/>
              </w:rPr>
              <w:t>Д0000009</w:t>
            </w:r>
          </w:p>
        </w:tc>
        <w:tc>
          <w:tcPr>
            <w:tcW w:w="2353" w:type="dxa"/>
          </w:tcPr>
          <w:p w:rsidR="00D24F55" w:rsidRPr="0037455B" w:rsidRDefault="00D24F55" w:rsidP="00D24F55">
            <w:pPr>
              <w:jc w:val="center"/>
            </w:pPr>
            <w:r w:rsidRPr="0037455B">
              <w:t>Водопровод</w:t>
            </w:r>
          </w:p>
          <w:p w:rsidR="00D24F55" w:rsidRPr="0037455B" w:rsidRDefault="00D24F55" w:rsidP="00D24F55">
            <w:pPr>
              <w:jc w:val="center"/>
            </w:pPr>
          </w:p>
          <w:p w:rsidR="00D24F55" w:rsidRPr="0037455B" w:rsidRDefault="00D24F55" w:rsidP="00D24F55">
            <w:pPr>
              <w:jc w:val="center"/>
            </w:pPr>
          </w:p>
          <w:p w:rsidR="00D24F55" w:rsidRPr="0037455B" w:rsidRDefault="00D24F55" w:rsidP="00D24F55">
            <w:pPr>
              <w:jc w:val="center"/>
            </w:pPr>
          </w:p>
        </w:tc>
        <w:tc>
          <w:tcPr>
            <w:tcW w:w="2465" w:type="dxa"/>
          </w:tcPr>
          <w:p w:rsidR="00D24F55" w:rsidRPr="0037455B" w:rsidRDefault="00D24F55" w:rsidP="00D24F55">
            <w:pPr>
              <w:jc w:val="center"/>
            </w:pPr>
            <w:r w:rsidRPr="0037455B">
              <w:t>село Ейское Укрепление,</w:t>
            </w:r>
          </w:p>
          <w:p w:rsidR="00D24F55" w:rsidRPr="0037455B" w:rsidRDefault="00D24F55" w:rsidP="00D24F55">
            <w:pPr>
              <w:jc w:val="center"/>
            </w:pPr>
            <w:r w:rsidRPr="0037455B">
              <w:t>улица Советов,</w:t>
            </w:r>
          </w:p>
          <w:p w:rsidR="00D24F55" w:rsidRPr="0037455B" w:rsidRDefault="00D24F55" w:rsidP="00D24F55">
            <w:pPr>
              <w:jc w:val="center"/>
            </w:pPr>
            <w:r w:rsidRPr="0037455B">
              <w:t>протяженность</w:t>
            </w:r>
          </w:p>
          <w:p w:rsidR="00D24F55" w:rsidRPr="0037455B" w:rsidRDefault="00D24F55" w:rsidP="00D24F55">
            <w:pPr>
              <w:jc w:val="center"/>
            </w:pPr>
            <w:r w:rsidRPr="0037455B">
              <w:lastRenderedPageBreak/>
              <w:t>1260 метров</w:t>
            </w:r>
          </w:p>
        </w:tc>
        <w:tc>
          <w:tcPr>
            <w:tcW w:w="1278" w:type="dxa"/>
            <w:gridSpan w:val="2"/>
          </w:tcPr>
          <w:p w:rsidR="00D24F55" w:rsidRPr="0037455B" w:rsidRDefault="00D24F55" w:rsidP="00D24F55">
            <w:pPr>
              <w:pStyle w:val="aa"/>
              <w:jc w:val="center"/>
              <w:rPr>
                <w:color w:val="000000"/>
              </w:rPr>
            </w:pPr>
            <w:r w:rsidRPr="0037455B">
              <w:rPr>
                <w:color w:val="000000"/>
              </w:rPr>
              <w:lastRenderedPageBreak/>
              <w:t>1986</w:t>
            </w:r>
          </w:p>
        </w:tc>
        <w:tc>
          <w:tcPr>
            <w:tcW w:w="1843" w:type="dxa"/>
            <w:gridSpan w:val="2"/>
          </w:tcPr>
          <w:p w:rsidR="00D24F55" w:rsidRPr="0037455B" w:rsidRDefault="00D24F55" w:rsidP="00D24F55">
            <w:pPr>
              <w:jc w:val="center"/>
            </w:pPr>
            <w:r w:rsidRPr="0037455B">
              <w:rPr>
                <w:color w:val="000000"/>
              </w:rPr>
              <w:t>1,0</w:t>
            </w:r>
          </w:p>
        </w:tc>
        <w:tc>
          <w:tcPr>
            <w:tcW w:w="1559" w:type="dxa"/>
            <w:gridSpan w:val="2"/>
          </w:tcPr>
          <w:p w:rsidR="00D24F55" w:rsidRPr="0037455B" w:rsidRDefault="00D24F55" w:rsidP="00D24F55">
            <w:pPr>
              <w:jc w:val="center"/>
            </w:pPr>
            <w:r w:rsidRPr="0037455B">
              <w:t>-</w:t>
            </w:r>
          </w:p>
        </w:tc>
        <w:tc>
          <w:tcPr>
            <w:tcW w:w="1262" w:type="dxa"/>
          </w:tcPr>
          <w:p w:rsidR="00D24F55" w:rsidRPr="0037455B" w:rsidRDefault="00D24F55" w:rsidP="00D24F55">
            <w:pPr>
              <w:pStyle w:val="ConsNonformat"/>
              <w:widowControl/>
              <w:jc w:val="center"/>
              <w:rPr>
                <w:rFonts w:ascii="Times New Roman" w:hAnsi="Times New Roman"/>
                <w:color w:val="000000"/>
                <w:sz w:val="24"/>
                <w:szCs w:val="24"/>
              </w:rPr>
            </w:pPr>
          </w:p>
        </w:tc>
        <w:tc>
          <w:tcPr>
            <w:tcW w:w="1150" w:type="dxa"/>
          </w:tcPr>
          <w:p w:rsidR="00D24F55" w:rsidRPr="0037455B" w:rsidRDefault="00D24F55" w:rsidP="00D24F55">
            <w:pPr>
              <w:pStyle w:val="ConsNonformat"/>
              <w:widowControl/>
              <w:jc w:val="center"/>
              <w:rPr>
                <w:rFonts w:ascii="Times New Roman" w:hAnsi="Times New Roman"/>
                <w:color w:val="000000"/>
                <w:sz w:val="24"/>
                <w:szCs w:val="24"/>
              </w:rPr>
            </w:pPr>
          </w:p>
        </w:tc>
        <w:tc>
          <w:tcPr>
            <w:tcW w:w="999" w:type="dxa"/>
            <w:gridSpan w:val="3"/>
          </w:tcPr>
          <w:p w:rsidR="00D24F55" w:rsidRPr="00FD5220" w:rsidRDefault="00D24F55" w:rsidP="00D24F55">
            <w:r w:rsidRPr="00FD5220">
              <w:t>1260</w:t>
            </w:r>
          </w:p>
        </w:tc>
      </w:tr>
      <w:tr w:rsidR="00D24F55" w:rsidRPr="0037455B" w:rsidTr="00D24F55">
        <w:tc>
          <w:tcPr>
            <w:tcW w:w="848" w:type="dxa"/>
          </w:tcPr>
          <w:p w:rsidR="00D24F55" w:rsidRPr="0037455B" w:rsidRDefault="00D24F55" w:rsidP="00F9132E">
            <w:pPr>
              <w:pStyle w:val="ConsNonformat"/>
              <w:widowControl/>
              <w:numPr>
                <w:ilvl w:val="0"/>
                <w:numId w:val="10"/>
              </w:numPr>
              <w:suppressAutoHyphens w:val="0"/>
              <w:autoSpaceDE w:val="0"/>
              <w:autoSpaceDN w:val="0"/>
              <w:adjustRightInd w:val="0"/>
              <w:jc w:val="center"/>
              <w:rPr>
                <w:rFonts w:ascii="Times New Roman" w:hAnsi="Times New Roman"/>
                <w:color w:val="000000"/>
                <w:sz w:val="24"/>
                <w:szCs w:val="24"/>
              </w:rPr>
            </w:pPr>
          </w:p>
        </w:tc>
        <w:tc>
          <w:tcPr>
            <w:tcW w:w="1561" w:type="dxa"/>
          </w:tcPr>
          <w:p w:rsidR="00D24F55" w:rsidRPr="0037455B" w:rsidRDefault="00D24F55" w:rsidP="00D24F55">
            <w:pPr>
              <w:jc w:val="center"/>
            </w:pPr>
            <w:r w:rsidRPr="0037455B">
              <w:rPr>
                <w:color w:val="000000"/>
              </w:rPr>
              <w:t>Д0000010</w:t>
            </w:r>
          </w:p>
        </w:tc>
        <w:tc>
          <w:tcPr>
            <w:tcW w:w="2353" w:type="dxa"/>
          </w:tcPr>
          <w:p w:rsidR="00D24F55" w:rsidRPr="0037455B" w:rsidRDefault="00D24F55" w:rsidP="00D24F55">
            <w:pPr>
              <w:jc w:val="center"/>
            </w:pPr>
            <w:r w:rsidRPr="0037455B">
              <w:t>Водопровод</w:t>
            </w:r>
          </w:p>
          <w:p w:rsidR="00D24F55" w:rsidRPr="0037455B" w:rsidRDefault="00D24F55" w:rsidP="00D24F55">
            <w:pPr>
              <w:jc w:val="center"/>
            </w:pPr>
          </w:p>
          <w:p w:rsidR="00D24F55" w:rsidRPr="0037455B" w:rsidRDefault="00D24F55" w:rsidP="00D24F55">
            <w:pPr>
              <w:jc w:val="center"/>
            </w:pPr>
          </w:p>
          <w:p w:rsidR="00D24F55" w:rsidRPr="0037455B" w:rsidRDefault="00D24F55" w:rsidP="00D24F55">
            <w:pPr>
              <w:jc w:val="center"/>
            </w:pPr>
          </w:p>
        </w:tc>
        <w:tc>
          <w:tcPr>
            <w:tcW w:w="2465" w:type="dxa"/>
          </w:tcPr>
          <w:p w:rsidR="00D24F55" w:rsidRPr="0037455B" w:rsidRDefault="00D24F55" w:rsidP="00D24F55">
            <w:pPr>
              <w:jc w:val="center"/>
            </w:pPr>
            <w:r w:rsidRPr="0037455B">
              <w:t>село Ейское Укрепление,</w:t>
            </w:r>
          </w:p>
          <w:p w:rsidR="00D24F55" w:rsidRPr="0037455B" w:rsidRDefault="00D24F55" w:rsidP="00D24F55">
            <w:pPr>
              <w:jc w:val="center"/>
            </w:pPr>
            <w:r w:rsidRPr="0037455B">
              <w:t>улица Кирова,</w:t>
            </w:r>
          </w:p>
          <w:p w:rsidR="00D24F55" w:rsidRPr="0037455B" w:rsidRDefault="00D24F55" w:rsidP="00D24F55">
            <w:pPr>
              <w:jc w:val="center"/>
            </w:pPr>
            <w:r w:rsidRPr="0037455B">
              <w:t>протяженность</w:t>
            </w:r>
          </w:p>
          <w:p w:rsidR="00D24F55" w:rsidRPr="0037455B" w:rsidRDefault="00D24F55" w:rsidP="00D24F55">
            <w:pPr>
              <w:jc w:val="center"/>
            </w:pPr>
            <w:smartTag w:uri="urn:schemas-microsoft-com:office:smarttags" w:element="metricconverter">
              <w:smartTagPr>
                <w:attr w:name="ProductID" w:val="1200 метров"/>
              </w:smartTagPr>
              <w:r w:rsidRPr="0037455B">
                <w:t>1200 метров</w:t>
              </w:r>
            </w:smartTag>
          </w:p>
        </w:tc>
        <w:tc>
          <w:tcPr>
            <w:tcW w:w="1278" w:type="dxa"/>
            <w:gridSpan w:val="2"/>
          </w:tcPr>
          <w:p w:rsidR="00D24F55" w:rsidRPr="0037455B" w:rsidRDefault="00D24F55" w:rsidP="00D24F55">
            <w:pPr>
              <w:pStyle w:val="aa"/>
              <w:jc w:val="center"/>
              <w:rPr>
                <w:color w:val="000000"/>
              </w:rPr>
            </w:pPr>
            <w:r w:rsidRPr="0037455B">
              <w:rPr>
                <w:color w:val="000000"/>
              </w:rPr>
              <w:t>1983</w:t>
            </w:r>
          </w:p>
        </w:tc>
        <w:tc>
          <w:tcPr>
            <w:tcW w:w="1843" w:type="dxa"/>
            <w:gridSpan w:val="2"/>
          </w:tcPr>
          <w:p w:rsidR="00D24F55" w:rsidRPr="0037455B" w:rsidRDefault="00D24F55" w:rsidP="00D24F55">
            <w:pPr>
              <w:jc w:val="center"/>
            </w:pPr>
            <w:r w:rsidRPr="0037455B">
              <w:rPr>
                <w:color w:val="000000"/>
              </w:rPr>
              <w:t>1,0</w:t>
            </w:r>
          </w:p>
        </w:tc>
        <w:tc>
          <w:tcPr>
            <w:tcW w:w="1559" w:type="dxa"/>
            <w:gridSpan w:val="2"/>
          </w:tcPr>
          <w:p w:rsidR="00D24F55" w:rsidRPr="0037455B" w:rsidRDefault="00D24F55" w:rsidP="00D24F55">
            <w:pPr>
              <w:jc w:val="center"/>
            </w:pPr>
            <w:r w:rsidRPr="0037455B">
              <w:t>-</w:t>
            </w:r>
          </w:p>
        </w:tc>
        <w:tc>
          <w:tcPr>
            <w:tcW w:w="1262" w:type="dxa"/>
          </w:tcPr>
          <w:p w:rsidR="00D24F55" w:rsidRPr="0037455B" w:rsidRDefault="00D24F55" w:rsidP="00D24F55">
            <w:pPr>
              <w:pStyle w:val="ConsNonformat"/>
              <w:widowControl/>
              <w:jc w:val="center"/>
              <w:rPr>
                <w:rFonts w:ascii="Times New Roman" w:hAnsi="Times New Roman"/>
                <w:color w:val="000000"/>
                <w:sz w:val="24"/>
                <w:szCs w:val="24"/>
              </w:rPr>
            </w:pPr>
          </w:p>
        </w:tc>
        <w:tc>
          <w:tcPr>
            <w:tcW w:w="1150" w:type="dxa"/>
          </w:tcPr>
          <w:p w:rsidR="00D24F55" w:rsidRPr="0037455B" w:rsidRDefault="00D24F55" w:rsidP="00D24F55">
            <w:pPr>
              <w:pStyle w:val="ConsNonformat"/>
              <w:widowControl/>
              <w:jc w:val="center"/>
              <w:rPr>
                <w:rFonts w:ascii="Times New Roman" w:hAnsi="Times New Roman"/>
                <w:color w:val="000000"/>
                <w:sz w:val="24"/>
                <w:szCs w:val="24"/>
              </w:rPr>
            </w:pPr>
          </w:p>
        </w:tc>
        <w:tc>
          <w:tcPr>
            <w:tcW w:w="999" w:type="dxa"/>
            <w:gridSpan w:val="3"/>
          </w:tcPr>
          <w:p w:rsidR="00D24F55" w:rsidRPr="00FD5220" w:rsidRDefault="00D24F55" w:rsidP="00D24F55">
            <w:r w:rsidRPr="00FD5220">
              <w:t>1200</w:t>
            </w:r>
          </w:p>
        </w:tc>
      </w:tr>
      <w:tr w:rsidR="00D24F55" w:rsidRPr="0037455B" w:rsidTr="00D24F55">
        <w:tc>
          <w:tcPr>
            <w:tcW w:w="848" w:type="dxa"/>
          </w:tcPr>
          <w:p w:rsidR="00D24F55" w:rsidRPr="0037455B" w:rsidRDefault="00D24F55" w:rsidP="00F9132E">
            <w:pPr>
              <w:pStyle w:val="ConsNonformat"/>
              <w:widowControl/>
              <w:numPr>
                <w:ilvl w:val="0"/>
                <w:numId w:val="10"/>
              </w:numPr>
              <w:suppressAutoHyphens w:val="0"/>
              <w:autoSpaceDE w:val="0"/>
              <w:autoSpaceDN w:val="0"/>
              <w:adjustRightInd w:val="0"/>
              <w:jc w:val="center"/>
              <w:rPr>
                <w:rFonts w:ascii="Times New Roman" w:hAnsi="Times New Roman"/>
                <w:color w:val="000000"/>
                <w:sz w:val="24"/>
                <w:szCs w:val="24"/>
              </w:rPr>
            </w:pPr>
          </w:p>
        </w:tc>
        <w:tc>
          <w:tcPr>
            <w:tcW w:w="1561" w:type="dxa"/>
          </w:tcPr>
          <w:p w:rsidR="00D24F55" w:rsidRPr="0037455B" w:rsidRDefault="00D24F55" w:rsidP="00D24F55">
            <w:pPr>
              <w:jc w:val="center"/>
            </w:pPr>
            <w:r w:rsidRPr="0037455B">
              <w:rPr>
                <w:color w:val="000000"/>
              </w:rPr>
              <w:t>Д0000011</w:t>
            </w:r>
          </w:p>
        </w:tc>
        <w:tc>
          <w:tcPr>
            <w:tcW w:w="2353" w:type="dxa"/>
          </w:tcPr>
          <w:p w:rsidR="00D24F55" w:rsidRPr="0037455B" w:rsidRDefault="00D24F55" w:rsidP="00D24F55">
            <w:pPr>
              <w:jc w:val="center"/>
            </w:pPr>
            <w:r w:rsidRPr="0037455B">
              <w:t>Водопровод</w:t>
            </w:r>
          </w:p>
          <w:p w:rsidR="00D24F55" w:rsidRPr="0037455B" w:rsidRDefault="00D24F55" w:rsidP="00D24F55">
            <w:pPr>
              <w:jc w:val="center"/>
            </w:pPr>
          </w:p>
          <w:p w:rsidR="00D24F55" w:rsidRPr="0037455B" w:rsidRDefault="00D24F55" w:rsidP="00D24F55">
            <w:pPr>
              <w:jc w:val="center"/>
            </w:pPr>
          </w:p>
          <w:p w:rsidR="00D24F55" w:rsidRPr="0037455B" w:rsidRDefault="00D24F55" w:rsidP="00D24F55">
            <w:pPr>
              <w:jc w:val="center"/>
            </w:pPr>
          </w:p>
        </w:tc>
        <w:tc>
          <w:tcPr>
            <w:tcW w:w="2465" w:type="dxa"/>
          </w:tcPr>
          <w:p w:rsidR="00D24F55" w:rsidRPr="0037455B" w:rsidRDefault="00D24F55" w:rsidP="00D24F55">
            <w:pPr>
              <w:jc w:val="center"/>
            </w:pPr>
            <w:r w:rsidRPr="0037455B">
              <w:t>село Ейское Укрепление,</w:t>
            </w:r>
          </w:p>
          <w:p w:rsidR="00D24F55" w:rsidRPr="0037455B" w:rsidRDefault="00D24F55" w:rsidP="00D24F55">
            <w:pPr>
              <w:jc w:val="center"/>
            </w:pPr>
            <w:r w:rsidRPr="0037455B">
              <w:t>улица 2-я Пятилетка,</w:t>
            </w:r>
          </w:p>
          <w:p w:rsidR="00D24F55" w:rsidRPr="0037455B" w:rsidRDefault="00D24F55" w:rsidP="00D24F55">
            <w:pPr>
              <w:jc w:val="center"/>
            </w:pPr>
            <w:r w:rsidRPr="0037455B">
              <w:t>протяженность</w:t>
            </w:r>
          </w:p>
          <w:p w:rsidR="00D24F55" w:rsidRPr="0037455B" w:rsidRDefault="00D24F55" w:rsidP="00D24F55">
            <w:pPr>
              <w:jc w:val="center"/>
            </w:pPr>
            <w:r w:rsidRPr="0037455B">
              <w:t>1400 метров</w:t>
            </w:r>
          </w:p>
        </w:tc>
        <w:tc>
          <w:tcPr>
            <w:tcW w:w="1278" w:type="dxa"/>
            <w:gridSpan w:val="2"/>
          </w:tcPr>
          <w:p w:rsidR="00D24F55" w:rsidRPr="0037455B" w:rsidRDefault="00D24F55" w:rsidP="00D24F55">
            <w:pPr>
              <w:pStyle w:val="aa"/>
              <w:jc w:val="center"/>
              <w:rPr>
                <w:color w:val="000000"/>
              </w:rPr>
            </w:pPr>
            <w:r w:rsidRPr="0037455B">
              <w:rPr>
                <w:color w:val="000000"/>
              </w:rPr>
              <w:t>1983</w:t>
            </w:r>
          </w:p>
        </w:tc>
        <w:tc>
          <w:tcPr>
            <w:tcW w:w="1843" w:type="dxa"/>
            <w:gridSpan w:val="2"/>
          </w:tcPr>
          <w:p w:rsidR="00D24F55" w:rsidRPr="0037455B" w:rsidRDefault="00D24F55" w:rsidP="00D24F55">
            <w:pPr>
              <w:jc w:val="center"/>
            </w:pPr>
            <w:r w:rsidRPr="0037455B">
              <w:rPr>
                <w:color w:val="000000"/>
              </w:rPr>
              <w:t>1,0</w:t>
            </w:r>
          </w:p>
        </w:tc>
        <w:tc>
          <w:tcPr>
            <w:tcW w:w="1559" w:type="dxa"/>
            <w:gridSpan w:val="2"/>
          </w:tcPr>
          <w:p w:rsidR="00D24F55" w:rsidRPr="0037455B" w:rsidRDefault="00D24F55" w:rsidP="00D24F55">
            <w:pPr>
              <w:jc w:val="center"/>
            </w:pPr>
            <w:r w:rsidRPr="0037455B">
              <w:t>-</w:t>
            </w:r>
          </w:p>
        </w:tc>
        <w:tc>
          <w:tcPr>
            <w:tcW w:w="1262" w:type="dxa"/>
          </w:tcPr>
          <w:p w:rsidR="00D24F55" w:rsidRPr="0037455B" w:rsidRDefault="00D24F55" w:rsidP="00D24F55">
            <w:pPr>
              <w:pStyle w:val="ConsNonformat"/>
              <w:widowControl/>
              <w:jc w:val="center"/>
              <w:rPr>
                <w:rFonts w:ascii="Times New Roman" w:hAnsi="Times New Roman"/>
                <w:color w:val="000000"/>
                <w:sz w:val="24"/>
                <w:szCs w:val="24"/>
              </w:rPr>
            </w:pPr>
          </w:p>
        </w:tc>
        <w:tc>
          <w:tcPr>
            <w:tcW w:w="1150" w:type="dxa"/>
          </w:tcPr>
          <w:p w:rsidR="00D24F55" w:rsidRPr="0037455B" w:rsidRDefault="00D24F55" w:rsidP="00D24F55">
            <w:pPr>
              <w:pStyle w:val="ConsNonformat"/>
              <w:widowControl/>
              <w:jc w:val="center"/>
              <w:rPr>
                <w:rFonts w:ascii="Times New Roman" w:hAnsi="Times New Roman"/>
                <w:color w:val="000000"/>
                <w:sz w:val="24"/>
                <w:szCs w:val="24"/>
              </w:rPr>
            </w:pPr>
          </w:p>
        </w:tc>
        <w:tc>
          <w:tcPr>
            <w:tcW w:w="999" w:type="dxa"/>
            <w:gridSpan w:val="3"/>
          </w:tcPr>
          <w:p w:rsidR="00D24F55" w:rsidRPr="00FD5220" w:rsidRDefault="00D24F55" w:rsidP="00D24F55">
            <w:r w:rsidRPr="00FD5220">
              <w:t>1400</w:t>
            </w:r>
          </w:p>
        </w:tc>
      </w:tr>
      <w:tr w:rsidR="00D24F55" w:rsidRPr="0037455B" w:rsidTr="00D24F55">
        <w:tc>
          <w:tcPr>
            <w:tcW w:w="848" w:type="dxa"/>
          </w:tcPr>
          <w:p w:rsidR="00D24F55" w:rsidRPr="0037455B" w:rsidRDefault="00D24F55" w:rsidP="00F9132E">
            <w:pPr>
              <w:pStyle w:val="ConsNonformat"/>
              <w:widowControl/>
              <w:numPr>
                <w:ilvl w:val="0"/>
                <w:numId w:val="10"/>
              </w:numPr>
              <w:suppressAutoHyphens w:val="0"/>
              <w:autoSpaceDE w:val="0"/>
              <w:autoSpaceDN w:val="0"/>
              <w:adjustRightInd w:val="0"/>
              <w:jc w:val="center"/>
              <w:rPr>
                <w:rFonts w:ascii="Times New Roman" w:hAnsi="Times New Roman"/>
                <w:color w:val="000000"/>
                <w:sz w:val="24"/>
                <w:szCs w:val="24"/>
              </w:rPr>
            </w:pPr>
          </w:p>
        </w:tc>
        <w:tc>
          <w:tcPr>
            <w:tcW w:w="1561" w:type="dxa"/>
          </w:tcPr>
          <w:p w:rsidR="00D24F55" w:rsidRPr="0037455B" w:rsidRDefault="00D24F55" w:rsidP="00D24F55">
            <w:pPr>
              <w:jc w:val="center"/>
            </w:pPr>
            <w:r w:rsidRPr="0037455B">
              <w:rPr>
                <w:color w:val="000000"/>
              </w:rPr>
              <w:t>Д0000012</w:t>
            </w:r>
          </w:p>
        </w:tc>
        <w:tc>
          <w:tcPr>
            <w:tcW w:w="2353" w:type="dxa"/>
          </w:tcPr>
          <w:p w:rsidR="00D24F55" w:rsidRPr="0037455B" w:rsidRDefault="00D24F55" w:rsidP="00D24F55">
            <w:pPr>
              <w:jc w:val="center"/>
            </w:pPr>
            <w:r w:rsidRPr="0037455B">
              <w:t>Водопровод</w:t>
            </w:r>
          </w:p>
          <w:p w:rsidR="00D24F55" w:rsidRPr="0037455B" w:rsidRDefault="00D24F55" w:rsidP="00D24F55">
            <w:pPr>
              <w:jc w:val="center"/>
            </w:pPr>
          </w:p>
          <w:p w:rsidR="00D24F55" w:rsidRPr="0037455B" w:rsidRDefault="00D24F55" w:rsidP="00D24F55">
            <w:pPr>
              <w:jc w:val="center"/>
            </w:pPr>
          </w:p>
          <w:p w:rsidR="00D24F55" w:rsidRPr="0037455B" w:rsidRDefault="00D24F55" w:rsidP="00D24F55">
            <w:pPr>
              <w:jc w:val="center"/>
            </w:pPr>
          </w:p>
        </w:tc>
        <w:tc>
          <w:tcPr>
            <w:tcW w:w="2465" w:type="dxa"/>
          </w:tcPr>
          <w:p w:rsidR="00D24F55" w:rsidRPr="0037455B" w:rsidRDefault="00D24F55" w:rsidP="00D24F55">
            <w:pPr>
              <w:jc w:val="center"/>
            </w:pPr>
            <w:r w:rsidRPr="0037455B">
              <w:t>село Ейское Укрепление,</w:t>
            </w:r>
          </w:p>
          <w:p w:rsidR="00D24F55" w:rsidRPr="0037455B" w:rsidRDefault="00D24F55" w:rsidP="00D24F55">
            <w:pPr>
              <w:jc w:val="center"/>
            </w:pPr>
            <w:r w:rsidRPr="0037455B">
              <w:t>улица Суворова,</w:t>
            </w:r>
          </w:p>
          <w:p w:rsidR="00D24F55" w:rsidRPr="0037455B" w:rsidRDefault="00D24F55" w:rsidP="00D24F55">
            <w:pPr>
              <w:jc w:val="center"/>
            </w:pPr>
            <w:r w:rsidRPr="0037455B">
              <w:t>протяженность</w:t>
            </w:r>
          </w:p>
          <w:p w:rsidR="00D24F55" w:rsidRPr="0037455B" w:rsidRDefault="00D24F55" w:rsidP="00D24F55">
            <w:pPr>
              <w:jc w:val="center"/>
            </w:pPr>
            <w:r w:rsidRPr="0037455B">
              <w:t>980 метров</w:t>
            </w:r>
          </w:p>
        </w:tc>
        <w:tc>
          <w:tcPr>
            <w:tcW w:w="1278" w:type="dxa"/>
            <w:gridSpan w:val="2"/>
          </w:tcPr>
          <w:p w:rsidR="00D24F55" w:rsidRPr="0037455B" w:rsidRDefault="00D24F55" w:rsidP="00D24F55">
            <w:pPr>
              <w:pStyle w:val="aa"/>
              <w:jc w:val="center"/>
              <w:rPr>
                <w:color w:val="000000"/>
              </w:rPr>
            </w:pPr>
            <w:r w:rsidRPr="0037455B">
              <w:rPr>
                <w:color w:val="000000"/>
              </w:rPr>
              <w:t>1983</w:t>
            </w:r>
          </w:p>
        </w:tc>
        <w:tc>
          <w:tcPr>
            <w:tcW w:w="1843" w:type="dxa"/>
            <w:gridSpan w:val="2"/>
          </w:tcPr>
          <w:p w:rsidR="00D24F55" w:rsidRPr="0037455B" w:rsidRDefault="00D24F55" w:rsidP="00D24F55">
            <w:pPr>
              <w:jc w:val="center"/>
            </w:pPr>
            <w:r w:rsidRPr="0037455B">
              <w:rPr>
                <w:color w:val="000000"/>
              </w:rPr>
              <w:t>1,0</w:t>
            </w:r>
          </w:p>
        </w:tc>
        <w:tc>
          <w:tcPr>
            <w:tcW w:w="1559" w:type="dxa"/>
            <w:gridSpan w:val="2"/>
          </w:tcPr>
          <w:p w:rsidR="00D24F55" w:rsidRPr="0037455B" w:rsidRDefault="00D24F55" w:rsidP="00D24F55">
            <w:pPr>
              <w:jc w:val="center"/>
            </w:pPr>
            <w:r w:rsidRPr="0037455B">
              <w:rPr>
                <w:color w:val="000000"/>
              </w:rPr>
              <w:t>-</w:t>
            </w:r>
          </w:p>
        </w:tc>
        <w:tc>
          <w:tcPr>
            <w:tcW w:w="1262" w:type="dxa"/>
          </w:tcPr>
          <w:p w:rsidR="00D24F55" w:rsidRPr="0037455B" w:rsidRDefault="00D24F55" w:rsidP="00D24F55">
            <w:pPr>
              <w:pStyle w:val="ConsNonformat"/>
              <w:widowControl/>
              <w:jc w:val="center"/>
              <w:rPr>
                <w:rFonts w:ascii="Times New Roman" w:hAnsi="Times New Roman"/>
                <w:color w:val="000000"/>
                <w:sz w:val="24"/>
                <w:szCs w:val="24"/>
              </w:rPr>
            </w:pPr>
          </w:p>
        </w:tc>
        <w:tc>
          <w:tcPr>
            <w:tcW w:w="1150" w:type="dxa"/>
          </w:tcPr>
          <w:p w:rsidR="00D24F55" w:rsidRPr="0037455B" w:rsidRDefault="00D24F55" w:rsidP="00D24F55">
            <w:pPr>
              <w:pStyle w:val="ConsNonformat"/>
              <w:widowControl/>
              <w:jc w:val="center"/>
              <w:rPr>
                <w:rFonts w:ascii="Times New Roman" w:hAnsi="Times New Roman"/>
                <w:color w:val="000000"/>
                <w:sz w:val="24"/>
                <w:szCs w:val="24"/>
              </w:rPr>
            </w:pPr>
          </w:p>
        </w:tc>
        <w:tc>
          <w:tcPr>
            <w:tcW w:w="999" w:type="dxa"/>
            <w:gridSpan w:val="3"/>
          </w:tcPr>
          <w:p w:rsidR="00D24F55" w:rsidRPr="00FD5220" w:rsidRDefault="00D24F55" w:rsidP="00D24F55">
            <w:r w:rsidRPr="00FD5220">
              <w:t>980</w:t>
            </w:r>
          </w:p>
        </w:tc>
      </w:tr>
      <w:tr w:rsidR="00D24F55" w:rsidRPr="0037455B" w:rsidTr="00D24F55">
        <w:tc>
          <w:tcPr>
            <w:tcW w:w="848" w:type="dxa"/>
          </w:tcPr>
          <w:p w:rsidR="00D24F55" w:rsidRPr="0037455B" w:rsidRDefault="00D24F55" w:rsidP="00F9132E">
            <w:pPr>
              <w:pStyle w:val="ConsNonformat"/>
              <w:widowControl/>
              <w:numPr>
                <w:ilvl w:val="0"/>
                <w:numId w:val="10"/>
              </w:numPr>
              <w:suppressAutoHyphens w:val="0"/>
              <w:autoSpaceDE w:val="0"/>
              <w:autoSpaceDN w:val="0"/>
              <w:adjustRightInd w:val="0"/>
              <w:jc w:val="center"/>
              <w:rPr>
                <w:rFonts w:ascii="Times New Roman" w:hAnsi="Times New Roman"/>
                <w:color w:val="000000"/>
                <w:sz w:val="24"/>
                <w:szCs w:val="24"/>
              </w:rPr>
            </w:pPr>
          </w:p>
        </w:tc>
        <w:tc>
          <w:tcPr>
            <w:tcW w:w="1561" w:type="dxa"/>
          </w:tcPr>
          <w:p w:rsidR="00D24F55" w:rsidRPr="0037455B" w:rsidRDefault="00D24F55" w:rsidP="00D24F55">
            <w:pPr>
              <w:jc w:val="center"/>
            </w:pPr>
            <w:r w:rsidRPr="0037455B">
              <w:rPr>
                <w:color w:val="000000"/>
              </w:rPr>
              <w:t>Д0000013</w:t>
            </w:r>
          </w:p>
        </w:tc>
        <w:tc>
          <w:tcPr>
            <w:tcW w:w="2353" w:type="dxa"/>
          </w:tcPr>
          <w:p w:rsidR="00D24F55" w:rsidRPr="0037455B" w:rsidRDefault="00D24F55" w:rsidP="00D24F55">
            <w:pPr>
              <w:jc w:val="center"/>
            </w:pPr>
            <w:r w:rsidRPr="0037455B">
              <w:t>Водопровод</w:t>
            </w:r>
          </w:p>
          <w:p w:rsidR="00D24F55" w:rsidRPr="0037455B" w:rsidRDefault="00D24F55" w:rsidP="00D24F55">
            <w:pPr>
              <w:jc w:val="center"/>
            </w:pPr>
          </w:p>
          <w:p w:rsidR="00D24F55" w:rsidRPr="0037455B" w:rsidRDefault="00D24F55" w:rsidP="00D24F55">
            <w:pPr>
              <w:jc w:val="center"/>
            </w:pPr>
          </w:p>
          <w:p w:rsidR="00D24F55" w:rsidRPr="0037455B" w:rsidRDefault="00D24F55" w:rsidP="00D24F55">
            <w:pPr>
              <w:jc w:val="center"/>
            </w:pPr>
          </w:p>
          <w:p w:rsidR="00D24F55" w:rsidRPr="0037455B" w:rsidRDefault="00D24F55" w:rsidP="00D24F55">
            <w:pPr>
              <w:jc w:val="center"/>
            </w:pPr>
          </w:p>
        </w:tc>
        <w:tc>
          <w:tcPr>
            <w:tcW w:w="2465" w:type="dxa"/>
          </w:tcPr>
          <w:p w:rsidR="00D24F55" w:rsidRPr="0037455B" w:rsidRDefault="00D24F55" w:rsidP="00D24F55">
            <w:pPr>
              <w:jc w:val="center"/>
            </w:pPr>
            <w:r w:rsidRPr="0037455B">
              <w:t>село Ейское Укрепление,</w:t>
            </w:r>
          </w:p>
          <w:p w:rsidR="00D24F55" w:rsidRPr="0037455B" w:rsidRDefault="00D24F55" w:rsidP="00D24F55">
            <w:pPr>
              <w:jc w:val="center"/>
            </w:pPr>
            <w:r w:rsidRPr="0037455B">
              <w:t>улица 3-й Интернационал,</w:t>
            </w:r>
          </w:p>
          <w:p w:rsidR="00D24F55" w:rsidRPr="0037455B" w:rsidRDefault="00D24F55" w:rsidP="00D24F55">
            <w:pPr>
              <w:jc w:val="center"/>
            </w:pPr>
            <w:r w:rsidRPr="0037455B">
              <w:t>протяженность</w:t>
            </w:r>
          </w:p>
          <w:p w:rsidR="00D24F55" w:rsidRPr="0037455B" w:rsidRDefault="00D24F55" w:rsidP="00D24F55">
            <w:pPr>
              <w:jc w:val="center"/>
            </w:pPr>
            <w:r w:rsidRPr="0037455B">
              <w:t>1200 метров</w:t>
            </w:r>
          </w:p>
        </w:tc>
        <w:tc>
          <w:tcPr>
            <w:tcW w:w="1278" w:type="dxa"/>
            <w:gridSpan w:val="2"/>
          </w:tcPr>
          <w:p w:rsidR="00D24F55" w:rsidRPr="0037455B" w:rsidRDefault="00D24F55" w:rsidP="00D24F55">
            <w:pPr>
              <w:pStyle w:val="aa"/>
              <w:jc w:val="center"/>
              <w:rPr>
                <w:color w:val="000000"/>
              </w:rPr>
            </w:pPr>
            <w:r w:rsidRPr="0037455B">
              <w:rPr>
                <w:color w:val="000000"/>
              </w:rPr>
              <w:t>1986</w:t>
            </w:r>
          </w:p>
        </w:tc>
        <w:tc>
          <w:tcPr>
            <w:tcW w:w="1843" w:type="dxa"/>
            <w:gridSpan w:val="2"/>
          </w:tcPr>
          <w:p w:rsidR="00D24F55" w:rsidRPr="0037455B" w:rsidRDefault="00D24F55" w:rsidP="00D24F55">
            <w:pPr>
              <w:jc w:val="center"/>
            </w:pPr>
            <w:r w:rsidRPr="0037455B">
              <w:rPr>
                <w:color w:val="000000"/>
              </w:rPr>
              <w:t>1,0</w:t>
            </w:r>
          </w:p>
        </w:tc>
        <w:tc>
          <w:tcPr>
            <w:tcW w:w="1559" w:type="dxa"/>
            <w:gridSpan w:val="2"/>
          </w:tcPr>
          <w:p w:rsidR="00D24F55" w:rsidRPr="0037455B" w:rsidRDefault="00D24F55" w:rsidP="00D24F55">
            <w:pPr>
              <w:jc w:val="center"/>
            </w:pPr>
            <w:r w:rsidRPr="0037455B">
              <w:t>-</w:t>
            </w:r>
          </w:p>
        </w:tc>
        <w:tc>
          <w:tcPr>
            <w:tcW w:w="1262" w:type="dxa"/>
          </w:tcPr>
          <w:p w:rsidR="00D24F55" w:rsidRPr="0037455B" w:rsidRDefault="00D24F55" w:rsidP="00D24F55">
            <w:pPr>
              <w:pStyle w:val="ConsNonformat"/>
              <w:widowControl/>
              <w:jc w:val="center"/>
              <w:rPr>
                <w:rFonts w:ascii="Times New Roman" w:hAnsi="Times New Roman"/>
                <w:color w:val="000000"/>
                <w:sz w:val="24"/>
                <w:szCs w:val="24"/>
              </w:rPr>
            </w:pPr>
          </w:p>
        </w:tc>
        <w:tc>
          <w:tcPr>
            <w:tcW w:w="1150" w:type="dxa"/>
          </w:tcPr>
          <w:p w:rsidR="00D24F55" w:rsidRPr="0037455B" w:rsidRDefault="00D24F55" w:rsidP="00D24F55">
            <w:pPr>
              <w:pStyle w:val="ConsNonformat"/>
              <w:widowControl/>
              <w:jc w:val="center"/>
              <w:rPr>
                <w:rFonts w:ascii="Times New Roman" w:hAnsi="Times New Roman"/>
                <w:color w:val="000000"/>
                <w:sz w:val="24"/>
                <w:szCs w:val="24"/>
              </w:rPr>
            </w:pPr>
          </w:p>
        </w:tc>
        <w:tc>
          <w:tcPr>
            <w:tcW w:w="999" w:type="dxa"/>
            <w:gridSpan w:val="3"/>
          </w:tcPr>
          <w:p w:rsidR="00D24F55" w:rsidRPr="00FD5220" w:rsidRDefault="00D24F55" w:rsidP="00D24F55">
            <w:r w:rsidRPr="00FD5220">
              <w:t>1200</w:t>
            </w:r>
          </w:p>
        </w:tc>
      </w:tr>
      <w:tr w:rsidR="00D24F55" w:rsidRPr="0037455B" w:rsidTr="00D24F55">
        <w:tc>
          <w:tcPr>
            <w:tcW w:w="848" w:type="dxa"/>
          </w:tcPr>
          <w:p w:rsidR="00D24F55" w:rsidRPr="0037455B" w:rsidRDefault="00D24F55" w:rsidP="00F9132E">
            <w:pPr>
              <w:pStyle w:val="ConsNonformat"/>
              <w:widowControl/>
              <w:numPr>
                <w:ilvl w:val="0"/>
                <w:numId w:val="10"/>
              </w:numPr>
              <w:suppressAutoHyphens w:val="0"/>
              <w:autoSpaceDE w:val="0"/>
              <w:autoSpaceDN w:val="0"/>
              <w:adjustRightInd w:val="0"/>
              <w:jc w:val="center"/>
              <w:rPr>
                <w:rFonts w:ascii="Times New Roman" w:hAnsi="Times New Roman"/>
                <w:color w:val="000000"/>
                <w:sz w:val="24"/>
                <w:szCs w:val="24"/>
              </w:rPr>
            </w:pPr>
          </w:p>
        </w:tc>
        <w:tc>
          <w:tcPr>
            <w:tcW w:w="1561" w:type="dxa"/>
          </w:tcPr>
          <w:p w:rsidR="00D24F55" w:rsidRPr="0037455B" w:rsidRDefault="00D24F55" w:rsidP="00D24F55">
            <w:pPr>
              <w:jc w:val="center"/>
            </w:pPr>
            <w:r w:rsidRPr="0037455B">
              <w:rPr>
                <w:color w:val="000000"/>
              </w:rPr>
              <w:t>Д0000014</w:t>
            </w:r>
          </w:p>
        </w:tc>
        <w:tc>
          <w:tcPr>
            <w:tcW w:w="2353" w:type="dxa"/>
          </w:tcPr>
          <w:p w:rsidR="00D24F55" w:rsidRPr="0037455B" w:rsidRDefault="00D24F55" w:rsidP="00D24F55">
            <w:pPr>
              <w:jc w:val="center"/>
            </w:pPr>
            <w:r w:rsidRPr="0037455B">
              <w:t>Водопровод</w:t>
            </w:r>
          </w:p>
          <w:p w:rsidR="00D24F55" w:rsidRPr="0037455B" w:rsidRDefault="00D24F55" w:rsidP="00D24F55">
            <w:pPr>
              <w:jc w:val="center"/>
            </w:pPr>
          </w:p>
          <w:p w:rsidR="00D24F55" w:rsidRPr="0037455B" w:rsidRDefault="00D24F55" w:rsidP="00D24F55">
            <w:pPr>
              <w:jc w:val="center"/>
            </w:pPr>
          </w:p>
          <w:p w:rsidR="00D24F55" w:rsidRPr="0037455B" w:rsidRDefault="00D24F55" w:rsidP="00D24F55">
            <w:pPr>
              <w:jc w:val="center"/>
            </w:pPr>
          </w:p>
        </w:tc>
        <w:tc>
          <w:tcPr>
            <w:tcW w:w="2465" w:type="dxa"/>
          </w:tcPr>
          <w:p w:rsidR="00D24F55" w:rsidRPr="0037455B" w:rsidRDefault="00D24F55" w:rsidP="00D24F55">
            <w:pPr>
              <w:jc w:val="center"/>
            </w:pPr>
            <w:r w:rsidRPr="0037455B">
              <w:t>село Ейское Укрепление,</w:t>
            </w:r>
          </w:p>
          <w:p w:rsidR="00D24F55" w:rsidRPr="0037455B" w:rsidRDefault="00D24F55" w:rsidP="00D24F55">
            <w:pPr>
              <w:jc w:val="center"/>
            </w:pPr>
            <w:r w:rsidRPr="0037455B">
              <w:t>переулок Пугачевский,</w:t>
            </w:r>
          </w:p>
          <w:p w:rsidR="00D24F55" w:rsidRPr="0037455B" w:rsidRDefault="00D24F55" w:rsidP="00D24F55">
            <w:pPr>
              <w:jc w:val="center"/>
            </w:pPr>
            <w:r w:rsidRPr="0037455B">
              <w:t>протяженность</w:t>
            </w:r>
          </w:p>
          <w:p w:rsidR="00D24F55" w:rsidRPr="0037455B" w:rsidRDefault="00D24F55" w:rsidP="00D24F55">
            <w:pPr>
              <w:jc w:val="center"/>
            </w:pPr>
            <w:r w:rsidRPr="0037455B">
              <w:t>150 метров</w:t>
            </w:r>
          </w:p>
        </w:tc>
        <w:tc>
          <w:tcPr>
            <w:tcW w:w="1278" w:type="dxa"/>
            <w:gridSpan w:val="2"/>
          </w:tcPr>
          <w:p w:rsidR="00D24F55" w:rsidRPr="0037455B" w:rsidRDefault="00D24F55" w:rsidP="00D24F55">
            <w:pPr>
              <w:pStyle w:val="aa"/>
              <w:jc w:val="center"/>
              <w:rPr>
                <w:color w:val="000000"/>
              </w:rPr>
            </w:pPr>
            <w:r w:rsidRPr="0037455B">
              <w:rPr>
                <w:color w:val="000000"/>
              </w:rPr>
              <w:t>1983</w:t>
            </w:r>
          </w:p>
        </w:tc>
        <w:tc>
          <w:tcPr>
            <w:tcW w:w="1843" w:type="dxa"/>
            <w:gridSpan w:val="2"/>
          </w:tcPr>
          <w:p w:rsidR="00D24F55" w:rsidRPr="0037455B" w:rsidRDefault="00D24F55" w:rsidP="00D24F55">
            <w:pPr>
              <w:jc w:val="center"/>
            </w:pPr>
            <w:r w:rsidRPr="0037455B">
              <w:rPr>
                <w:color w:val="000000"/>
              </w:rPr>
              <w:t>1,0</w:t>
            </w:r>
          </w:p>
        </w:tc>
        <w:tc>
          <w:tcPr>
            <w:tcW w:w="1559" w:type="dxa"/>
            <w:gridSpan w:val="2"/>
          </w:tcPr>
          <w:p w:rsidR="00D24F55" w:rsidRPr="0037455B" w:rsidRDefault="00D24F55" w:rsidP="00D24F55">
            <w:pPr>
              <w:jc w:val="center"/>
            </w:pPr>
            <w:r w:rsidRPr="0037455B">
              <w:t>-</w:t>
            </w:r>
          </w:p>
        </w:tc>
        <w:tc>
          <w:tcPr>
            <w:tcW w:w="1262" w:type="dxa"/>
          </w:tcPr>
          <w:p w:rsidR="00D24F55" w:rsidRPr="0037455B" w:rsidRDefault="00D24F55" w:rsidP="00D24F55">
            <w:pPr>
              <w:pStyle w:val="ConsNonformat"/>
              <w:widowControl/>
              <w:jc w:val="center"/>
              <w:rPr>
                <w:rFonts w:ascii="Times New Roman" w:hAnsi="Times New Roman"/>
                <w:color w:val="000000"/>
                <w:sz w:val="24"/>
                <w:szCs w:val="24"/>
              </w:rPr>
            </w:pPr>
          </w:p>
        </w:tc>
        <w:tc>
          <w:tcPr>
            <w:tcW w:w="1150" w:type="dxa"/>
          </w:tcPr>
          <w:p w:rsidR="00D24F55" w:rsidRPr="0037455B" w:rsidRDefault="00D24F55" w:rsidP="00D24F55">
            <w:pPr>
              <w:pStyle w:val="ConsNonformat"/>
              <w:widowControl/>
              <w:jc w:val="center"/>
              <w:rPr>
                <w:rFonts w:ascii="Times New Roman" w:hAnsi="Times New Roman"/>
                <w:color w:val="000000"/>
                <w:sz w:val="24"/>
                <w:szCs w:val="24"/>
              </w:rPr>
            </w:pPr>
          </w:p>
        </w:tc>
        <w:tc>
          <w:tcPr>
            <w:tcW w:w="999" w:type="dxa"/>
            <w:gridSpan w:val="3"/>
          </w:tcPr>
          <w:p w:rsidR="00D24F55" w:rsidRPr="00FD5220" w:rsidRDefault="00D24F55" w:rsidP="00D24F55">
            <w:r w:rsidRPr="00FD5220">
              <w:t>150</w:t>
            </w:r>
          </w:p>
        </w:tc>
      </w:tr>
      <w:tr w:rsidR="00D24F55" w:rsidRPr="0037455B" w:rsidTr="00D24F55">
        <w:tc>
          <w:tcPr>
            <w:tcW w:w="848" w:type="dxa"/>
          </w:tcPr>
          <w:p w:rsidR="00D24F55" w:rsidRPr="0037455B" w:rsidRDefault="00D24F55" w:rsidP="00F9132E">
            <w:pPr>
              <w:pStyle w:val="ConsNonformat"/>
              <w:widowControl/>
              <w:numPr>
                <w:ilvl w:val="0"/>
                <w:numId w:val="10"/>
              </w:numPr>
              <w:suppressAutoHyphens w:val="0"/>
              <w:autoSpaceDE w:val="0"/>
              <w:autoSpaceDN w:val="0"/>
              <w:adjustRightInd w:val="0"/>
              <w:jc w:val="center"/>
              <w:rPr>
                <w:rFonts w:ascii="Times New Roman" w:hAnsi="Times New Roman"/>
                <w:color w:val="000000"/>
                <w:sz w:val="24"/>
                <w:szCs w:val="24"/>
              </w:rPr>
            </w:pPr>
          </w:p>
        </w:tc>
        <w:tc>
          <w:tcPr>
            <w:tcW w:w="1561" w:type="dxa"/>
          </w:tcPr>
          <w:p w:rsidR="00D24F55" w:rsidRPr="0037455B" w:rsidRDefault="00D24F55" w:rsidP="00D24F55">
            <w:pPr>
              <w:jc w:val="center"/>
            </w:pPr>
            <w:r w:rsidRPr="0037455B">
              <w:rPr>
                <w:color w:val="000000"/>
              </w:rPr>
              <w:t>Д0000015</w:t>
            </w:r>
          </w:p>
        </w:tc>
        <w:tc>
          <w:tcPr>
            <w:tcW w:w="2353" w:type="dxa"/>
          </w:tcPr>
          <w:p w:rsidR="00D24F55" w:rsidRPr="0037455B" w:rsidRDefault="00D24F55" w:rsidP="00D24F55">
            <w:pPr>
              <w:jc w:val="center"/>
            </w:pPr>
            <w:r w:rsidRPr="0037455B">
              <w:t>Водопровод</w:t>
            </w:r>
          </w:p>
          <w:p w:rsidR="00D24F55" w:rsidRPr="0037455B" w:rsidRDefault="00D24F55" w:rsidP="00D24F55">
            <w:pPr>
              <w:jc w:val="center"/>
            </w:pPr>
          </w:p>
          <w:p w:rsidR="00D24F55" w:rsidRPr="0037455B" w:rsidRDefault="00D24F55" w:rsidP="00D24F55">
            <w:pPr>
              <w:jc w:val="center"/>
            </w:pPr>
          </w:p>
          <w:p w:rsidR="00D24F55" w:rsidRPr="0037455B" w:rsidRDefault="00D24F55" w:rsidP="00D24F55">
            <w:pPr>
              <w:jc w:val="center"/>
            </w:pPr>
          </w:p>
        </w:tc>
        <w:tc>
          <w:tcPr>
            <w:tcW w:w="2465" w:type="dxa"/>
          </w:tcPr>
          <w:p w:rsidR="00D24F55" w:rsidRPr="0037455B" w:rsidRDefault="00D24F55" w:rsidP="00D24F55">
            <w:pPr>
              <w:jc w:val="center"/>
            </w:pPr>
            <w:r w:rsidRPr="0037455B">
              <w:t>село Ейское Укрепление,</w:t>
            </w:r>
          </w:p>
          <w:p w:rsidR="00D24F55" w:rsidRPr="0037455B" w:rsidRDefault="00D24F55" w:rsidP="00D24F55">
            <w:pPr>
              <w:jc w:val="center"/>
            </w:pPr>
            <w:r w:rsidRPr="0037455B">
              <w:t>улица Калинина,</w:t>
            </w:r>
          </w:p>
          <w:p w:rsidR="00D24F55" w:rsidRPr="0037455B" w:rsidRDefault="00D24F55" w:rsidP="00D24F55">
            <w:pPr>
              <w:jc w:val="center"/>
            </w:pPr>
            <w:r w:rsidRPr="0037455B">
              <w:t>протяженность</w:t>
            </w:r>
          </w:p>
          <w:p w:rsidR="00D24F55" w:rsidRPr="0037455B" w:rsidRDefault="00D24F55" w:rsidP="00D24F55">
            <w:pPr>
              <w:jc w:val="center"/>
            </w:pPr>
            <w:r w:rsidRPr="0037455B">
              <w:t>1000 метров</w:t>
            </w:r>
          </w:p>
        </w:tc>
        <w:tc>
          <w:tcPr>
            <w:tcW w:w="1278" w:type="dxa"/>
            <w:gridSpan w:val="2"/>
          </w:tcPr>
          <w:p w:rsidR="00D24F55" w:rsidRPr="0037455B" w:rsidRDefault="00D24F55" w:rsidP="00D24F55">
            <w:pPr>
              <w:pStyle w:val="aa"/>
              <w:jc w:val="center"/>
              <w:rPr>
                <w:color w:val="000000"/>
              </w:rPr>
            </w:pPr>
            <w:r w:rsidRPr="0037455B">
              <w:rPr>
                <w:color w:val="000000"/>
              </w:rPr>
              <w:t>1983</w:t>
            </w:r>
          </w:p>
        </w:tc>
        <w:tc>
          <w:tcPr>
            <w:tcW w:w="1843" w:type="dxa"/>
            <w:gridSpan w:val="2"/>
          </w:tcPr>
          <w:p w:rsidR="00D24F55" w:rsidRPr="0037455B" w:rsidRDefault="00D24F55" w:rsidP="00D24F55">
            <w:pPr>
              <w:jc w:val="center"/>
            </w:pPr>
            <w:r w:rsidRPr="0037455B">
              <w:rPr>
                <w:color w:val="000000"/>
              </w:rPr>
              <w:t>1,0</w:t>
            </w:r>
          </w:p>
        </w:tc>
        <w:tc>
          <w:tcPr>
            <w:tcW w:w="1559" w:type="dxa"/>
            <w:gridSpan w:val="2"/>
          </w:tcPr>
          <w:p w:rsidR="00D24F55" w:rsidRPr="0037455B" w:rsidRDefault="00D24F55" w:rsidP="00D24F55">
            <w:pPr>
              <w:jc w:val="center"/>
            </w:pPr>
            <w:r w:rsidRPr="0037455B">
              <w:t>-</w:t>
            </w:r>
          </w:p>
        </w:tc>
        <w:tc>
          <w:tcPr>
            <w:tcW w:w="1262" w:type="dxa"/>
          </w:tcPr>
          <w:p w:rsidR="00D24F55" w:rsidRPr="0037455B" w:rsidRDefault="00D24F55" w:rsidP="00D24F55">
            <w:pPr>
              <w:pStyle w:val="ConsNonformat"/>
              <w:widowControl/>
              <w:jc w:val="center"/>
              <w:rPr>
                <w:rFonts w:ascii="Times New Roman" w:hAnsi="Times New Roman"/>
                <w:color w:val="000000"/>
                <w:sz w:val="24"/>
                <w:szCs w:val="24"/>
              </w:rPr>
            </w:pPr>
          </w:p>
        </w:tc>
        <w:tc>
          <w:tcPr>
            <w:tcW w:w="1150" w:type="dxa"/>
          </w:tcPr>
          <w:p w:rsidR="00D24F55" w:rsidRPr="0037455B" w:rsidRDefault="00D24F55" w:rsidP="00D24F55">
            <w:pPr>
              <w:pStyle w:val="ConsNonformat"/>
              <w:widowControl/>
              <w:jc w:val="center"/>
              <w:rPr>
                <w:rFonts w:ascii="Times New Roman" w:hAnsi="Times New Roman"/>
                <w:color w:val="000000"/>
                <w:sz w:val="24"/>
                <w:szCs w:val="24"/>
              </w:rPr>
            </w:pPr>
          </w:p>
        </w:tc>
        <w:tc>
          <w:tcPr>
            <w:tcW w:w="999" w:type="dxa"/>
            <w:gridSpan w:val="3"/>
          </w:tcPr>
          <w:p w:rsidR="00D24F55" w:rsidRPr="00FD5220" w:rsidRDefault="00D24F55" w:rsidP="00D24F55">
            <w:r w:rsidRPr="00FD5220">
              <w:t>1000</w:t>
            </w:r>
          </w:p>
        </w:tc>
      </w:tr>
      <w:tr w:rsidR="00D24F55" w:rsidRPr="0037455B" w:rsidTr="00D24F55">
        <w:tc>
          <w:tcPr>
            <w:tcW w:w="848" w:type="dxa"/>
          </w:tcPr>
          <w:p w:rsidR="00D24F55" w:rsidRPr="0037455B" w:rsidRDefault="00D24F55" w:rsidP="00F9132E">
            <w:pPr>
              <w:pStyle w:val="ConsNonformat"/>
              <w:widowControl/>
              <w:numPr>
                <w:ilvl w:val="0"/>
                <w:numId w:val="10"/>
              </w:numPr>
              <w:suppressAutoHyphens w:val="0"/>
              <w:autoSpaceDE w:val="0"/>
              <w:autoSpaceDN w:val="0"/>
              <w:adjustRightInd w:val="0"/>
              <w:jc w:val="center"/>
              <w:rPr>
                <w:rFonts w:ascii="Times New Roman" w:hAnsi="Times New Roman"/>
                <w:color w:val="000000"/>
                <w:sz w:val="24"/>
                <w:szCs w:val="24"/>
              </w:rPr>
            </w:pPr>
          </w:p>
        </w:tc>
        <w:tc>
          <w:tcPr>
            <w:tcW w:w="1561" w:type="dxa"/>
          </w:tcPr>
          <w:p w:rsidR="00D24F55" w:rsidRPr="0037455B" w:rsidRDefault="00D24F55" w:rsidP="00D24F55">
            <w:pPr>
              <w:jc w:val="center"/>
            </w:pPr>
            <w:r w:rsidRPr="0037455B">
              <w:rPr>
                <w:color w:val="000000"/>
              </w:rPr>
              <w:t>Д0000016</w:t>
            </w:r>
          </w:p>
        </w:tc>
        <w:tc>
          <w:tcPr>
            <w:tcW w:w="2353" w:type="dxa"/>
          </w:tcPr>
          <w:p w:rsidR="00D24F55" w:rsidRPr="0037455B" w:rsidRDefault="00D24F55" w:rsidP="00D24F55">
            <w:pPr>
              <w:jc w:val="center"/>
            </w:pPr>
            <w:r w:rsidRPr="0037455B">
              <w:t>Водопровод</w:t>
            </w:r>
          </w:p>
          <w:p w:rsidR="00D24F55" w:rsidRPr="0037455B" w:rsidRDefault="00D24F55" w:rsidP="00D24F55">
            <w:pPr>
              <w:jc w:val="center"/>
            </w:pPr>
          </w:p>
          <w:p w:rsidR="00D24F55" w:rsidRPr="0037455B" w:rsidRDefault="00D24F55" w:rsidP="00D24F55">
            <w:pPr>
              <w:jc w:val="center"/>
            </w:pPr>
          </w:p>
          <w:p w:rsidR="00D24F55" w:rsidRPr="0037455B" w:rsidRDefault="00D24F55" w:rsidP="00D24F55">
            <w:pPr>
              <w:jc w:val="center"/>
            </w:pPr>
          </w:p>
        </w:tc>
        <w:tc>
          <w:tcPr>
            <w:tcW w:w="2465" w:type="dxa"/>
          </w:tcPr>
          <w:p w:rsidR="00D24F55" w:rsidRPr="0037455B" w:rsidRDefault="00D24F55" w:rsidP="00D24F55">
            <w:pPr>
              <w:jc w:val="center"/>
            </w:pPr>
            <w:r w:rsidRPr="0037455B">
              <w:t>село Ейское Укрепление,</w:t>
            </w:r>
          </w:p>
          <w:p w:rsidR="00D24F55" w:rsidRPr="0037455B" w:rsidRDefault="00D24F55" w:rsidP="00D24F55">
            <w:pPr>
              <w:jc w:val="center"/>
            </w:pPr>
            <w:r w:rsidRPr="0037455B">
              <w:t>улица Первомайская,</w:t>
            </w:r>
          </w:p>
          <w:p w:rsidR="00D24F55" w:rsidRPr="0037455B" w:rsidRDefault="00D24F55" w:rsidP="00D24F55">
            <w:pPr>
              <w:jc w:val="center"/>
            </w:pPr>
            <w:r w:rsidRPr="0037455B">
              <w:t>протяженность</w:t>
            </w:r>
          </w:p>
          <w:p w:rsidR="00D24F55" w:rsidRPr="0037455B" w:rsidRDefault="00D24F55" w:rsidP="00D24F55">
            <w:pPr>
              <w:jc w:val="center"/>
            </w:pPr>
            <w:r w:rsidRPr="0037455B">
              <w:t>550 метров</w:t>
            </w:r>
          </w:p>
        </w:tc>
        <w:tc>
          <w:tcPr>
            <w:tcW w:w="1278" w:type="dxa"/>
            <w:gridSpan w:val="2"/>
          </w:tcPr>
          <w:p w:rsidR="00D24F55" w:rsidRPr="0037455B" w:rsidRDefault="00D24F55" w:rsidP="00D24F55">
            <w:pPr>
              <w:pStyle w:val="aa"/>
              <w:jc w:val="center"/>
              <w:rPr>
                <w:color w:val="000000"/>
              </w:rPr>
            </w:pPr>
            <w:r w:rsidRPr="0037455B">
              <w:rPr>
                <w:color w:val="000000"/>
              </w:rPr>
              <w:t>1983</w:t>
            </w:r>
          </w:p>
        </w:tc>
        <w:tc>
          <w:tcPr>
            <w:tcW w:w="1843" w:type="dxa"/>
            <w:gridSpan w:val="2"/>
          </w:tcPr>
          <w:p w:rsidR="00D24F55" w:rsidRPr="0037455B" w:rsidRDefault="00D24F55" w:rsidP="00D24F55">
            <w:pPr>
              <w:jc w:val="center"/>
            </w:pPr>
            <w:r w:rsidRPr="0037455B">
              <w:rPr>
                <w:color w:val="000000"/>
              </w:rPr>
              <w:t>1,0</w:t>
            </w:r>
          </w:p>
        </w:tc>
        <w:tc>
          <w:tcPr>
            <w:tcW w:w="1559" w:type="dxa"/>
            <w:gridSpan w:val="2"/>
          </w:tcPr>
          <w:p w:rsidR="00D24F55" w:rsidRPr="0037455B" w:rsidRDefault="00D24F55" w:rsidP="00D24F55">
            <w:pPr>
              <w:jc w:val="center"/>
            </w:pPr>
            <w:r w:rsidRPr="0037455B">
              <w:t>-</w:t>
            </w:r>
          </w:p>
        </w:tc>
        <w:tc>
          <w:tcPr>
            <w:tcW w:w="1262" w:type="dxa"/>
          </w:tcPr>
          <w:p w:rsidR="00D24F55" w:rsidRPr="0037455B" w:rsidRDefault="00D24F55" w:rsidP="00D24F55">
            <w:pPr>
              <w:pStyle w:val="ConsNonformat"/>
              <w:widowControl/>
              <w:jc w:val="center"/>
              <w:rPr>
                <w:rFonts w:ascii="Times New Roman" w:hAnsi="Times New Roman"/>
                <w:color w:val="000000"/>
                <w:sz w:val="24"/>
                <w:szCs w:val="24"/>
              </w:rPr>
            </w:pPr>
          </w:p>
        </w:tc>
        <w:tc>
          <w:tcPr>
            <w:tcW w:w="1150" w:type="dxa"/>
          </w:tcPr>
          <w:p w:rsidR="00D24F55" w:rsidRPr="0037455B" w:rsidRDefault="00D24F55" w:rsidP="00D24F55">
            <w:pPr>
              <w:pStyle w:val="ConsNonformat"/>
              <w:widowControl/>
              <w:jc w:val="center"/>
              <w:rPr>
                <w:rFonts w:ascii="Times New Roman" w:hAnsi="Times New Roman"/>
                <w:color w:val="000000"/>
                <w:sz w:val="24"/>
                <w:szCs w:val="24"/>
              </w:rPr>
            </w:pPr>
          </w:p>
        </w:tc>
        <w:tc>
          <w:tcPr>
            <w:tcW w:w="999" w:type="dxa"/>
            <w:gridSpan w:val="3"/>
          </w:tcPr>
          <w:p w:rsidR="00D24F55" w:rsidRPr="00FD5220" w:rsidRDefault="00D24F55" w:rsidP="00D24F55">
            <w:r w:rsidRPr="00FD5220">
              <w:t>550</w:t>
            </w:r>
          </w:p>
        </w:tc>
      </w:tr>
      <w:tr w:rsidR="00D24F55" w:rsidRPr="0037455B" w:rsidTr="00D24F55">
        <w:tc>
          <w:tcPr>
            <w:tcW w:w="848" w:type="dxa"/>
          </w:tcPr>
          <w:p w:rsidR="00D24F55" w:rsidRPr="0037455B" w:rsidRDefault="00D24F55" w:rsidP="00F9132E">
            <w:pPr>
              <w:pStyle w:val="ConsNonformat"/>
              <w:widowControl/>
              <w:numPr>
                <w:ilvl w:val="0"/>
                <w:numId w:val="10"/>
              </w:numPr>
              <w:suppressAutoHyphens w:val="0"/>
              <w:autoSpaceDE w:val="0"/>
              <w:autoSpaceDN w:val="0"/>
              <w:adjustRightInd w:val="0"/>
              <w:jc w:val="center"/>
              <w:rPr>
                <w:rFonts w:ascii="Times New Roman" w:hAnsi="Times New Roman"/>
                <w:color w:val="000000"/>
                <w:sz w:val="24"/>
                <w:szCs w:val="24"/>
              </w:rPr>
            </w:pPr>
          </w:p>
        </w:tc>
        <w:tc>
          <w:tcPr>
            <w:tcW w:w="1561" w:type="dxa"/>
          </w:tcPr>
          <w:p w:rsidR="00D24F55" w:rsidRPr="0037455B" w:rsidRDefault="00D24F55" w:rsidP="00D24F55">
            <w:pPr>
              <w:jc w:val="center"/>
            </w:pPr>
            <w:r w:rsidRPr="0037455B">
              <w:rPr>
                <w:color w:val="000000"/>
              </w:rPr>
              <w:t>Д0000017</w:t>
            </w:r>
          </w:p>
        </w:tc>
        <w:tc>
          <w:tcPr>
            <w:tcW w:w="2353" w:type="dxa"/>
          </w:tcPr>
          <w:p w:rsidR="00D24F55" w:rsidRPr="0037455B" w:rsidRDefault="00D24F55" w:rsidP="00D24F55">
            <w:pPr>
              <w:jc w:val="center"/>
            </w:pPr>
            <w:r w:rsidRPr="0037455B">
              <w:t>Водопровод</w:t>
            </w:r>
          </w:p>
          <w:p w:rsidR="00D24F55" w:rsidRPr="0037455B" w:rsidRDefault="00D24F55" w:rsidP="00D24F55">
            <w:pPr>
              <w:jc w:val="center"/>
            </w:pPr>
          </w:p>
          <w:p w:rsidR="00D24F55" w:rsidRPr="0037455B" w:rsidRDefault="00D24F55" w:rsidP="00D24F55">
            <w:pPr>
              <w:jc w:val="center"/>
            </w:pPr>
          </w:p>
          <w:p w:rsidR="00D24F55" w:rsidRPr="0037455B" w:rsidRDefault="00D24F55" w:rsidP="00D24F55">
            <w:pPr>
              <w:jc w:val="center"/>
            </w:pPr>
          </w:p>
        </w:tc>
        <w:tc>
          <w:tcPr>
            <w:tcW w:w="2465" w:type="dxa"/>
          </w:tcPr>
          <w:p w:rsidR="00D24F55" w:rsidRPr="0037455B" w:rsidRDefault="00D24F55" w:rsidP="00D24F55">
            <w:pPr>
              <w:jc w:val="center"/>
            </w:pPr>
            <w:r w:rsidRPr="0037455B">
              <w:t>село Ейское Укрепление,</w:t>
            </w:r>
          </w:p>
          <w:p w:rsidR="00D24F55" w:rsidRPr="0037455B" w:rsidRDefault="00D24F55" w:rsidP="00D24F55">
            <w:pPr>
              <w:jc w:val="center"/>
            </w:pPr>
            <w:r w:rsidRPr="0037455B">
              <w:t>улица Делегатская,</w:t>
            </w:r>
          </w:p>
          <w:p w:rsidR="00D24F55" w:rsidRPr="0037455B" w:rsidRDefault="00D24F55" w:rsidP="00D24F55">
            <w:pPr>
              <w:jc w:val="center"/>
            </w:pPr>
            <w:r w:rsidRPr="0037455B">
              <w:t>протяженность</w:t>
            </w:r>
          </w:p>
          <w:p w:rsidR="00D24F55" w:rsidRPr="0037455B" w:rsidRDefault="00D24F55" w:rsidP="00D24F55">
            <w:pPr>
              <w:jc w:val="center"/>
            </w:pPr>
            <w:r w:rsidRPr="0037455B">
              <w:t>280 метров</w:t>
            </w:r>
          </w:p>
        </w:tc>
        <w:tc>
          <w:tcPr>
            <w:tcW w:w="1278" w:type="dxa"/>
            <w:gridSpan w:val="2"/>
          </w:tcPr>
          <w:p w:rsidR="00D24F55" w:rsidRPr="0037455B" w:rsidRDefault="00D24F55" w:rsidP="00D24F55">
            <w:pPr>
              <w:pStyle w:val="aa"/>
              <w:jc w:val="center"/>
              <w:rPr>
                <w:color w:val="000000"/>
              </w:rPr>
            </w:pPr>
            <w:r w:rsidRPr="0037455B">
              <w:rPr>
                <w:color w:val="000000"/>
              </w:rPr>
              <w:t>1986</w:t>
            </w:r>
          </w:p>
        </w:tc>
        <w:tc>
          <w:tcPr>
            <w:tcW w:w="1843" w:type="dxa"/>
            <w:gridSpan w:val="2"/>
          </w:tcPr>
          <w:p w:rsidR="00D24F55" w:rsidRPr="0037455B" w:rsidRDefault="00D24F55" w:rsidP="00D24F55">
            <w:pPr>
              <w:jc w:val="center"/>
            </w:pPr>
            <w:r w:rsidRPr="0037455B">
              <w:rPr>
                <w:color w:val="000000"/>
              </w:rPr>
              <w:t>1,0</w:t>
            </w:r>
          </w:p>
        </w:tc>
        <w:tc>
          <w:tcPr>
            <w:tcW w:w="1559" w:type="dxa"/>
            <w:gridSpan w:val="2"/>
          </w:tcPr>
          <w:p w:rsidR="00D24F55" w:rsidRPr="0037455B" w:rsidRDefault="00D24F55" w:rsidP="00D24F55">
            <w:pPr>
              <w:jc w:val="center"/>
            </w:pPr>
            <w:r w:rsidRPr="0037455B">
              <w:t>-</w:t>
            </w:r>
          </w:p>
        </w:tc>
        <w:tc>
          <w:tcPr>
            <w:tcW w:w="1262" w:type="dxa"/>
          </w:tcPr>
          <w:p w:rsidR="00D24F55" w:rsidRPr="0037455B" w:rsidRDefault="00D24F55" w:rsidP="00D24F55">
            <w:pPr>
              <w:pStyle w:val="ConsNonformat"/>
              <w:widowControl/>
              <w:jc w:val="center"/>
              <w:rPr>
                <w:rFonts w:ascii="Times New Roman" w:hAnsi="Times New Roman"/>
                <w:color w:val="000000"/>
                <w:sz w:val="24"/>
                <w:szCs w:val="24"/>
              </w:rPr>
            </w:pPr>
          </w:p>
        </w:tc>
        <w:tc>
          <w:tcPr>
            <w:tcW w:w="1150" w:type="dxa"/>
          </w:tcPr>
          <w:p w:rsidR="00D24F55" w:rsidRPr="0037455B" w:rsidRDefault="00D24F55" w:rsidP="00D24F55">
            <w:pPr>
              <w:pStyle w:val="ConsNonformat"/>
              <w:widowControl/>
              <w:jc w:val="center"/>
              <w:rPr>
                <w:rFonts w:ascii="Times New Roman" w:hAnsi="Times New Roman"/>
                <w:color w:val="000000"/>
                <w:sz w:val="24"/>
                <w:szCs w:val="24"/>
              </w:rPr>
            </w:pPr>
          </w:p>
        </w:tc>
        <w:tc>
          <w:tcPr>
            <w:tcW w:w="999" w:type="dxa"/>
            <w:gridSpan w:val="3"/>
          </w:tcPr>
          <w:p w:rsidR="00D24F55" w:rsidRPr="00FD5220" w:rsidRDefault="00D24F55" w:rsidP="00D24F55">
            <w:r w:rsidRPr="00FD5220">
              <w:t>280</w:t>
            </w:r>
          </w:p>
        </w:tc>
      </w:tr>
      <w:tr w:rsidR="00D24F55" w:rsidRPr="0037455B" w:rsidTr="00D24F55">
        <w:tc>
          <w:tcPr>
            <w:tcW w:w="848" w:type="dxa"/>
          </w:tcPr>
          <w:p w:rsidR="00D24F55" w:rsidRPr="0037455B" w:rsidRDefault="00D24F55" w:rsidP="00F9132E">
            <w:pPr>
              <w:pStyle w:val="ConsNonformat"/>
              <w:widowControl/>
              <w:numPr>
                <w:ilvl w:val="0"/>
                <w:numId w:val="10"/>
              </w:numPr>
              <w:suppressAutoHyphens w:val="0"/>
              <w:autoSpaceDE w:val="0"/>
              <w:autoSpaceDN w:val="0"/>
              <w:adjustRightInd w:val="0"/>
              <w:jc w:val="center"/>
              <w:rPr>
                <w:rFonts w:ascii="Times New Roman" w:hAnsi="Times New Roman"/>
                <w:color w:val="000000"/>
                <w:sz w:val="24"/>
                <w:szCs w:val="24"/>
              </w:rPr>
            </w:pPr>
          </w:p>
        </w:tc>
        <w:tc>
          <w:tcPr>
            <w:tcW w:w="1561" w:type="dxa"/>
          </w:tcPr>
          <w:p w:rsidR="00D24F55" w:rsidRPr="0037455B" w:rsidRDefault="00D24F55" w:rsidP="00D24F55">
            <w:pPr>
              <w:jc w:val="center"/>
            </w:pPr>
            <w:r w:rsidRPr="0037455B">
              <w:rPr>
                <w:color w:val="000000"/>
              </w:rPr>
              <w:t>Д0000018</w:t>
            </w:r>
          </w:p>
        </w:tc>
        <w:tc>
          <w:tcPr>
            <w:tcW w:w="2353" w:type="dxa"/>
          </w:tcPr>
          <w:p w:rsidR="00D24F55" w:rsidRPr="0037455B" w:rsidRDefault="00D24F55" w:rsidP="00D24F55">
            <w:pPr>
              <w:jc w:val="center"/>
            </w:pPr>
            <w:r w:rsidRPr="0037455B">
              <w:t>Водопровод</w:t>
            </w:r>
          </w:p>
          <w:p w:rsidR="00D24F55" w:rsidRPr="0037455B" w:rsidRDefault="00D24F55" w:rsidP="00D24F55">
            <w:pPr>
              <w:jc w:val="center"/>
            </w:pPr>
          </w:p>
          <w:p w:rsidR="00D24F55" w:rsidRPr="0037455B" w:rsidRDefault="00D24F55" w:rsidP="00D24F55">
            <w:pPr>
              <w:jc w:val="center"/>
            </w:pPr>
          </w:p>
          <w:p w:rsidR="00D24F55" w:rsidRPr="0037455B" w:rsidRDefault="00D24F55" w:rsidP="00D24F55">
            <w:pPr>
              <w:jc w:val="center"/>
            </w:pPr>
          </w:p>
        </w:tc>
        <w:tc>
          <w:tcPr>
            <w:tcW w:w="2465" w:type="dxa"/>
          </w:tcPr>
          <w:p w:rsidR="00D24F55" w:rsidRPr="0037455B" w:rsidRDefault="00D24F55" w:rsidP="00D24F55">
            <w:pPr>
              <w:jc w:val="center"/>
            </w:pPr>
            <w:r w:rsidRPr="0037455B">
              <w:t>село Ейское Укрепление,</w:t>
            </w:r>
          </w:p>
          <w:p w:rsidR="00D24F55" w:rsidRPr="0037455B" w:rsidRDefault="00D24F55" w:rsidP="00D24F55">
            <w:pPr>
              <w:jc w:val="center"/>
            </w:pPr>
            <w:r w:rsidRPr="0037455B">
              <w:t>улица Лиманная,</w:t>
            </w:r>
          </w:p>
          <w:p w:rsidR="00D24F55" w:rsidRPr="0037455B" w:rsidRDefault="00D24F55" w:rsidP="00D24F55">
            <w:pPr>
              <w:jc w:val="center"/>
            </w:pPr>
            <w:r w:rsidRPr="0037455B">
              <w:t>протяженность</w:t>
            </w:r>
          </w:p>
          <w:p w:rsidR="00D24F55" w:rsidRPr="0037455B" w:rsidRDefault="00D24F55" w:rsidP="00D24F55">
            <w:pPr>
              <w:jc w:val="center"/>
            </w:pPr>
            <w:r w:rsidRPr="0037455B">
              <w:t>700 метров</w:t>
            </w:r>
          </w:p>
        </w:tc>
        <w:tc>
          <w:tcPr>
            <w:tcW w:w="1278" w:type="dxa"/>
            <w:gridSpan w:val="2"/>
          </w:tcPr>
          <w:p w:rsidR="00D24F55" w:rsidRPr="0037455B" w:rsidRDefault="00D24F55" w:rsidP="00D24F55">
            <w:pPr>
              <w:pStyle w:val="aa"/>
              <w:jc w:val="center"/>
              <w:rPr>
                <w:color w:val="000000"/>
              </w:rPr>
            </w:pPr>
            <w:r w:rsidRPr="0037455B">
              <w:rPr>
                <w:color w:val="000000"/>
              </w:rPr>
              <w:t>1983</w:t>
            </w:r>
          </w:p>
        </w:tc>
        <w:tc>
          <w:tcPr>
            <w:tcW w:w="1843" w:type="dxa"/>
            <w:gridSpan w:val="2"/>
          </w:tcPr>
          <w:p w:rsidR="00D24F55" w:rsidRPr="0037455B" w:rsidRDefault="00D24F55" w:rsidP="00D24F55">
            <w:pPr>
              <w:jc w:val="center"/>
            </w:pPr>
            <w:r w:rsidRPr="0037455B">
              <w:rPr>
                <w:color w:val="000000"/>
              </w:rPr>
              <w:t>1,0</w:t>
            </w:r>
          </w:p>
        </w:tc>
        <w:tc>
          <w:tcPr>
            <w:tcW w:w="1559" w:type="dxa"/>
            <w:gridSpan w:val="2"/>
          </w:tcPr>
          <w:p w:rsidR="00D24F55" w:rsidRPr="0037455B" w:rsidRDefault="00D24F55" w:rsidP="00D24F55">
            <w:pPr>
              <w:jc w:val="center"/>
            </w:pPr>
            <w:r w:rsidRPr="0037455B">
              <w:t>-</w:t>
            </w:r>
          </w:p>
        </w:tc>
        <w:tc>
          <w:tcPr>
            <w:tcW w:w="1262" w:type="dxa"/>
          </w:tcPr>
          <w:p w:rsidR="00D24F55" w:rsidRPr="0037455B" w:rsidRDefault="00D24F55" w:rsidP="00D24F55">
            <w:pPr>
              <w:pStyle w:val="ConsNonformat"/>
              <w:widowControl/>
              <w:jc w:val="center"/>
              <w:rPr>
                <w:rFonts w:ascii="Times New Roman" w:hAnsi="Times New Roman"/>
                <w:color w:val="000000"/>
                <w:sz w:val="24"/>
                <w:szCs w:val="24"/>
              </w:rPr>
            </w:pPr>
          </w:p>
        </w:tc>
        <w:tc>
          <w:tcPr>
            <w:tcW w:w="1150" w:type="dxa"/>
          </w:tcPr>
          <w:p w:rsidR="00D24F55" w:rsidRPr="0037455B" w:rsidRDefault="00D24F55" w:rsidP="00D24F55">
            <w:pPr>
              <w:pStyle w:val="ConsNonformat"/>
              <w:widowControl/>
              <w:jc w:val="center"/>
              <w:rPr>
                <w:rFonts w:ascii="Times New Roman" w:hAnsi="Times New Roman"/>
                <w:color w:val="000000"/>
                <w:sz w:val="24"/>
                <w:szCs w:val="24"/>
              </w:rPr>
            </w:pPr>
          </w:p>
        </w:tc>
        <w:tc>
          <w:tcPr>
            <w:tcW w:w="999" w:type="dxa"/>
            <w:gridSpan w:val="3"/>
          </w:tcPr>
          <w:p w:rsidR="00D24F55" w:rsidRPr="00FD5220" w:rsidRDefault="00D24F55" w:rsidP="00D24F55">
            <w:r w:rsidRPr="00FD5220">
              <w:t>700</w:t>
            </w:r>
          </w:p>
        </w:tc>
      </w:tr>
      <w:tr w:rsidR="00D24F55" w:rsidRPr="0037455B" w:rsidTr="00D24F55">
        <w:tc>
          <w:tcPr>
            <w:tcW w:w="848" w:type="dxa"/>
          </w:tcPr>
          <w:p w:rsidR="00D24F55" w:rsidRPr="0037455B" w:rsidRDefault="00D24F55" w:rsidP="00F9132E">
            <w:pPr>
              <w:pStyle w:val="ConsNonformat"/>
              <w:widowControl/>
              <w:numPr>
                <w:ilvl w:val="0"/>
                <w:numId w:val="10"/>
              </w:numPr>
              <w:suppressAutoHyphens w:val="0"/>
              <w:autoSpaceDE w:val="0"/>
              <w:autoSpaceDN w:val="0"/>
              <w:adjustRightInd w:val="0"/>
              <w:jc w:val="center"/>
              <w:rPr>
                <w:rFonts w:ascii="Times New Roman" w:hAnsi="Times New Roman"/>
                <w:color w:val="000000"/>
                <w:sz w:val="24"/>
                <w:szCs w:val="24"/>
              </w:rPr>
            </w:pPr>
          </w:p>
        </w:tc>
        <w:tc>
          <w:tcPr>
            <w:tcW w:w="1561" w:type="dxa"/>
          </w:tcPr>
          <w:p w:rsidR="00D24F55" w:rsidRPr="0037455B" w:rsidRDefault="00D24F55" w:rsidP="00D24F55">
            <w:pPr>
              <w:jc w:val="center"/>
            </w:pPr>
            <w:r w:rsidRPr="0037455B">
              <w:rPr>
                <w:color w:val="000000"/>
              </w:rPr>
              <w:t>Д0000019</w:t>
            </w:r>
          </w:p>
        </w:tc>
        <w:tc>
          <w:tcPr>
            <w:tcW w:w="2353" w:type="dxa"/>
          </w:tcPr>
          <w:p w:rsidR="00D24F55" w:rsidRPr="0037455B" w:rsidRDefault="00D24F55" w:rsidP="00D24F55">
            <w:pPr>
              <w:jc w:val="center"/>
            </w:pPr>
            <w:r w:rsidRPr="0037455B">
              <w:t>Водопровод</w:t>
            </w:r>
          </w:p>
          <w:p w:rsidR="00D24F55" w:rsidRPr="0037455B" w:rsidRDefault="00D24F55" w:rsidP="00D24F55">
            <w:pPr>
              <w:jc w:val="center"/>
            </w:pPr>
          </w:p>
          <w:p w:rsidR="00D24F55" w:rsidRPr="0037455B" w:rsidRDefault="00D24F55" w:rsidP="00D24F55">
            <w:pPr>
              <w:jc w:val="center"/>
            </w:pPr>
          </w:p>
          <w:p w:rsidR="00D24F55" w:rsidRPr="0037455B" w:rsidRDefault="00D24F55" w:rsidP="00D24F55">
            <w:pPr>
              <w:jc w:val="center"/>
            </w:pPr>
          </w:p>
        </w:tc>
        <w:tc>
          <w:tcPr>
            <w:tcW w:w="2465" w:type="dxa"/>
          </w:tcPr>
          <w:p w:rsidR="00D24F55" w:rsidRPr="0037455B" w:rsidRDefault="00D24F55" w:rsidP="00D24F55">
            <w:pPr>
              <w:jc w:val="center"/>
            </w:pPr>
            <w:r w:rsidRPr="0037455B">
              <w:t>село Ейское Укрепление,</w:t>
            </w:r>
          </w:p>
          <w:p w:rsidR="00D24F55" w:rsidRPr="0037455B" w:rsidRDefault="00D24F55" w:rsidP="00D24F55">
            <w:pPr>
              <w:jc w:val="center"/>
            </w:pPr>
            <w:r w:rsidRPr="0037455B">
              <w:t>улица Чкалова,</w:t>
            </w:r>
          </w:p>
          <w:p w:rsidR="00D24F55" w:rsidRPr="0037455B" w:rsidRDefault="00D24F55" w:rsidP="00D24F55">
            <w:pPr>
              <w:jc w:val="center"/>
            </w:pPr>
            <w:r w:rsidRPr="0037455B">
              <w:t>протяженность</w:t>
            </w:r>
          </w:p>
          <w:p w:rsidR="00D24F55" w:rsidRPr="0037455B" w:rsidRDefault="00D24F55" w:rsidP="00D24F55">
            <w:pPr>
              <w:jc w:val="center"/>
            </w:pPr>
            <w:r w:rsidRPr="0037455B">
              <w:t>950 метров</w:t>
            </w:r>
          </w:p>
        </w:tc>
        <w:tc>
          <w:tcPr>
            <w:tcW w:w="1278" w:type="dxa"/>
            <w:gridSpan w:val="2"/>
          </w:tcPr>
          <w:p w:rsidR="00D24F55" w:rsidRPr="0037455B" w:rsidRDefault="00D24F55" w:rsidP="00D24F55">
            <w:pPr>
              <w:pStyle w:val="aa"/>
              <w:jc w:val="center"/>
              <w:rPr>
                <w:color w:val="000000"/>
              </w:rPr>
            </w:pPr>
            <w:r w:rsidRPr="0037455B">
              <w:rPr>
                <w:color w:val="000000"/>
              </w:rPr>
              <w:t>1983</w:t>
            </w:r>
          </w:p>
        </w:tc>
        <w:tc>
          <w:tcPr>
            <w:tcW w:w="1843" w:type="dxa"/>
            <w:gridSpan w:val="2"/>
          </w:tcPr>
          <w:p w:rsidR="00D24F55" w:rsidRPr="0037455B" w:rsidRDefault="00D24F55" w:rsidP="00D24F55">
            <w:pPr>
              <w:jc w:val="center"/>
            </w:pPr>
            <w:r w:rsidRPr="0037455B">
              <w:rPr>
                <w:color w:val="000000"/>
              </w:rPr>
              <w:t>1,0</w:t>
            </w:r>
          </w:p>
        </w:tc>
        <w:tc>
          <w:tcPr>
            <w:tcW w:w="1559" w:type="dxa"/>
            <w:gridSpan w:val="2"/>
          </w:tcPr>
          <w:p w:rsidR="00D24F55" w:rsidRPr="0037455B" w:rsidRDefault="00D24F55" w:rsidP="00D24F55">
            <w:pPr>
              <w:jc w:val="center"/>
            </w:pPr>
            <w:r w:rsidRPr="0037455B">
              <w:t>-</w:t>
            </w:r>
          </w:p>
        </w:tc>
        <w:tc>
          <w:tcPr>
            <w:tcW w:w="1262" w:type="dxa"/>
          </w:tcPr>
          <w:p w:rsidR="00D24F55" w:rsidRPr="0037455B" w:rsidRDefault="00D24F55" w:rsidP="00D24F55">
            <w:pPr>
              <w:pStyle w:val="ConsNonformat"/>
              <w:widowControl/>
              <w:jc w:val="center"/>
              <w:rPr>
                <w:rFonts w:ascii="Times New Roman" w:hAnsi="Times New Roman"/>
                <w:color w:val="000000"/>
                <w:sz w:val="24"/>
                <w:szCs w:val="24"/>
              </w:rPr>
            </w:pPr>
          </w:p>
        </w:tc>
        <w:tc>
          <w:tcPr>
            <w:tcW w:w="1150" w:type="dxa"/>
          </w:tcPr>
          <w:p w:rsidR="00D24F55" w:rsidRPr="0037455B" w:rsidRDefault="00D24F55" w:rsidP="00D24F55">
            <w:pPr>
              <w:pStyle w:val="ConsNonformat"/>
              <w:widowControl/>
              <w:jc w:val="center"/>
              <w:rPr>
                <w:rFonts w:ascii="Times New Roman" w:hAnsi="Times New Roman"/>
                <w:color w:val="000000"/>
                <w:sz w:val="24"/>
                <w:szCs w:val="24"/>
              </w:rPr>
            </w:pPr>
          </w:p>
        </w:tc>
        <w:tc>
          <w:tcPr>
            <w:tcW w:w="999" w:type="dxa"/>
            <w:gridSpan w:val="3"/>
          </w:tcPr>
          <w:p w:rsidR="00D24F55" w:rsidRPr="00FD5220" w:rsidRDefault="00D24F55" w:rsidP="00D24F55">
            <w:r w:rsidRPr="00FD5220">
              <w:t>950</w:t>
            </w:r>
          </w:p>
        </w:tc>
      </w:tr>
      <w:tr w:rsidR="00D24F55" w:rsidRPr="0037455B" w:rsidTr="00D24F55">
        <w:tc>
          <w:tcPr>
            <w:tcW w:w="848" w:type="dxa"/>
          </w:tcPr>
          <w:p w:rsidR="00D24F55" w:rsidRPr="0037455B" w:rsidRDefault="00D24F55" w:rsidP="00F9132E">
            <w:pPr>
              <w:pStyle w:val="ConsNonformat"/>
              <w:widowControl/>
              <w:numPr>
                <w:ilvl w:val="0"/>
                <w:numId w:val="10"/>
              </w:numPr>
              <w:suppressAutoHyphens w:val="0"/>
              <w:autoSpaceDE w:val="0"/>
              <w:autoSpaceDN w:val="0"/>
              <w:adjustRightInd w:val="0"/>
              <w:jc w:val="center"/>
              <w:rPr>
                <w:rFonts w:ascii="Times New Roman" w:hAnsi="Times New Roman"/>
                <w:color w:val="000000"/>
                <w:sz w:val="24"/>
                <w:szCs w:val="24"/>
              </w:rPr>
            </w:pPr>
          </w:p>
        </w:tc>
        <w:tc>
          <w:tcPr>
            <w:tcW w:w="1561" w:type="dxa"/>
          </w:tcPr>
          <w:p w:rsidR="00D24F55" w:rsidRPr="0037455B" w:rsidRDefault="00D24F55" w:rsidP="00D24F55">
            <w:pPr>
              <w:jc w:val="center"/>
            </w:pPr>
            <w:r w:rsidRPr="0037455B">
              <w:rPr>
                <w:color w:val="000000"/>
              </w:rPr>
              <w:t>Д0000020</w:t>
            </w:r>
          </w:p>
        </w:tc>
        <w:tc>
          <w:tcPr>
            <w:tcW w:w="2353" w:type="dxa"/>
          </w:tcPr>
          <w:p w:rsidR="00D24F55" w:rsidRPr="0037455B" w:rsidRDefault="00D24F55" w:rsidP="00D24F55">
            <w:pPr>
              <w:jc w:val="center"/>
            </w:pPr>
            <w:r w:rsidRPr="0037455B">
              <w:t>Водопровод</w:t>
            </w:r>
          </w:p>
          <w:p w:rsidR="00D24F55" w:rsidRPr="0037455B" w:rsidRDefault="00D24F55" w:rsidP="00D24F55">
            <w:pPr>
              <w:jc w:val="center"/>
            </w:pPr>
          </w:p>
          <w:p w:rsidR="00D24F55" w:rsidRPr="0037455B" w:rsidRDefault="00D24F55" w:rsidP="00D24F55">
            <w:pPr>
              <w:jc w:val="center"/>
            </w:pPr>
          </w:p>
          <w:p w:rsidR="00D24F55" w:rsidRPr="0037455B" w:rsidRDefault="00D24F55" w:rsidP="00D24F55">
            <w:pPr>
              <w:jc w:val="center"/>
            </w:pPr>
          </w:p>
        </w:tc>
        <w:tc>
          <w:tcPr>
            <w:tcW w:w="2465" w:type="dxa"/>
          </w:tcPr>
          <w:p w:rsidR="00D24F55" w:rsidRPr="0037455B" w:rsidRDefault="00D24F55" w:rsidP="00D24F55">
            <w:pPr>
              <w:jc w:val="center"/>
            </w:pPr>
            <w:r w:rsidRPr="0037455B">
              <w:t>село Ейское Укрепление,</w:t>
            </w:r>
          </w:p>
          <w:p w:rsidR="00D24F55" w:rsidRPr="0037455B" w:rsidRDefault="00D24F55" w:rsidP="00D24F55">
            <w:pPr>
              <w:jc w:val="center"/>
            </w:pPr>
            <w:r w:rsidRPr="0037455B">
              <w:t>улица Гайдукова,</w:t>
            </w:r>
          </w:p>
          <w:p w:rsidR="00D24F55" w:rsidRPr="0037455B" w:rsidRDefault="00D24F55" w:rsidP="00D24F55">
            <w:pPr>
              <w:jc w:val="center"/>
            </w:pPr>
            <w:r w:rsidRPr="0037455B">
              <w:t>протяженность</w:t>
            </w:r>
          </w:p>
          <w:p w:rsidR="00D24F55" w:rsidRPr="0037455B" w:rsidRDefault="00D24F55" w:rsidP="00D24F55">
            <w:pPr>
              <w:jc w:val="center"/>
            </w:pPr>
            <w:r w:rsidRPr="0037455B">
              <w:t>940 метров</w:t>
            </w:r>
          </w:p>
        </w:tc>
        <w:tc>
          <w:tcPr>
            <w:tcW w:w="1278" w:type="dxa"/>
            <w:gridSpan w:val="2"/>
          </w:tcPr>
          <w:p w:rsidR="00D24F55" w:rsidRPr="0037455B" w:rsidRDefault="00D24F55" w:rsidP="00D24F55">
            <w:pPr>
              <w:pStyle w:val="aa"/>
              <w:jc w:val="center"/>
              <w:rPr>
                <w:color w:val="000000"/>
              </w:rPr>
            </w:pPr>
            <w:r w:rsidRPr="0037455B">
              <w:rPr>
                <w:color w:val="000000"/>
              </w:rPr>
              <w:t>1983</w:t>
            </w:r>
          </w:p>
        </w:tc>
        <w:tc>
          <w:tcPr>
            <w:tcW w:w="1843" w:type="dxa"/>
            <w:gridSpan w:val="2"/>
          </w:tcPr>
          <w:p w:rsidR="00D24F55" w:rsidRPr="0037455B" w:rsidRDefault="00D24F55" w:rsidP="00D24F55">
            <w:pPr>
              <w:jc w:val="center"/>
            </w:pPr>
            <w:r w:rsidRPr="0037455B">
              <w:rPr>
                <w:color w:val="000000"/>
              </w:rPr>
              <w:t>1,0</w:t>
            </w:r>
          </w:p>
        </w:tc>
        <w:tc>
          <w:tcPr>
            <w:tcW w:w="1559" w:type="dxa"/>
            <w:gridSpan w:val="2"/>
          </w:tcPr>
          <w:p w:rsidR="00D24F55" w:rsidRPr="0037455B" w:rsidRDefault="00D24F55" w:rsidP="00D24F55">
            <w:pPr>
              <w:jc w:val="center"/>
            </w:pPr>
            <w:r w:rsidRPr="0037455B">
              <w:rPr>
                <w:color w:val="000000"/>
              </w:rPr>
              <w:t>-</w:t>
            </w:r>
          </w:p>
        </w:tc>
        <w:tc>
          <w:tcPr>
            <w:tcW w:w="1262" w:type="dxa"/>
          </w:tcPr>
          <w:p w:rsidR="00D24F55" w:rsidRPr="0037455B" w:rsidRDefault="00D24F55" w:rsidP="00D24F55">
            <w:pPr>
              <w:pStyle w:val="ConsNonformat"/>
              <w:widowControl/>
              <w:jc w:val="center"/>
              <w:rPr>
                <w:rFonts w:ascii="Times New Roman" w:hAnsi="Times New Roman"/>
                <w:color w:val="000000"/>
                <w:sz w:val="24"/>
                <w:szCs w:val="24"/>
              </w:rPr>
            </w:pPr>
          </w:p>
        </w:tc>
        <w:tc>
          <w:tcPr>
            <w:tcW w:w="1150" w:type="dxa"/>
          </w:tcPr>
          <w:p w:rsidR="00D24F55" w:rsidRPr="0037455B" w:rsidRDefault="00D24F55" w:rsidP="00D24F55">
            <w:pPr>
              <w:pStyle w:val="ConsNonformat"/>
              <w:widowControl/>
              <w:jc w:val="center"/>
              <w:rPr>
                <w:rFonts w:ascii="Times New Roman" w:hAnsi="Times New Roman"/>
                <w:color w:val="000000"/>
                <w:sz w:val="24"/>
                <w:szCs w:val="24"/>
              </w:rPr>
            </w:pPr>
          </w:p>
        </w:tc>
        <w:tc>
          <w:tcPr>
            <w:tcW w:w="999" w:type="dxa"/>
            <w:gridSpan w:val="3"/>
          </w:tcPr>
          <w:p w:rsidR="00D24F55" w:rsidRPr="00FD5220" w:rsidRDefault="00D24F55" w:rsidP="00D24F55">
            <w:r w:rsidRPr="00FD5220">
              <w:t>940</w:t>
            </w:r>
          </w:p>
        </w:tc>
      </w:tr>
      <w:tr w:rsidR="00D24F55" w:rsidRPr="0037455B" w:rsidTr="00D24F55">
        <w:tc>
          <w:tcPr>
            <w:tcW w:w="848" w:type="dxa"/>
          </w:tcPr>
          <w:p w:rsidR="00D24F55" w:rsidRPr="0037455B" w:rsidRDefault="00D24F55" w:rsidP="00F9132E">
            <w:pPr>
              <w:pStyle w:val="aa"/>
              <w:widowControl/>
              <w:numPr>
                <w:ilvl w:val="0"/>
                <w:numId w:val="10"/>
              </w:numPr>
              <w:suppressAutoHyphens w:val="0"/>
              <w:spacing w:after="0"/>
              <w:jc w:val="center"/>
              <w:rPr>
                <w:color w:val="000000"/>
              </w:rPr>
            </w:pPr>
          </w:p>
        </w:tc>
        <w:tc>
          <w:tcPr>
            <w:tcW w:w="1561" w:type="dxa"/>
          </w:tcPr>
          <w:p w:rsidR="00D24F55" w:rsidRPr="0037455B" w:rsidRDefault="00D24F55" w:rsidP="00D24F55">
            <w:pPr>
              <w:jc w:val="center"/>
            </w:pPr>
            <w:r w:rsidRPr="0037455B">
              <w:t>ВН000001</w:t>
            </w:r>
          </w:p>
        </w:tc>
        <w:tc>
          <w:tcPr>
            <w:tcW w:w="2353" w:type="dxa"/>
          </w:tcPr>
          <w:p w:rsidR="00D24F55" w:rsidRPr="0037455B" w:rsidRDefault="00D24F55" w:rsidP="00D24F55">
            <w:pPr>
              <w:jc w:val="center"/>
            </w:pPr>
            <w:r w:rsidRPr="0037455B">
              <w:t>Дорога общего пользования</w:t>
            </w:r>
          </w:p>
          <w:p w:rsidR="00D24F55" w:rsidRPr="0037455B" w:rsidRDefault="00D24F55" w:rsidP="00D24F55">
            <w:pPr>
              <w:jc w:val="center"/>
            </w:pPr>
            <w:r w:rsidRPr="0037455B">
              <w:t>с частичным асфальтовым и гравийным покрытием</w:t>
            </w:r>
          </w:p>
        </w:tc>
        <w:tc>
          <w:tcPr>
            <w:tcW w:w="2465" w:type="dxa"/>
          </w:tcPr>
          <w:p w:rsidR="00D24F55" w:rsidRPr="00D24F55" w:rsidRDefault="00D24F55" w:rsidP="00D24F55">
            <w:pPr>
              <w:jc w:val="center"/>
            </w:pPr>
            <w:r w:rsidRPr="00D24F55">
              <w:t>село Ейское Укрепление,</w:t>
            </w:r>
          </w:p>
          <w:p w:rsidR="00D24F55" w:rsidRPr="00D24F55" w:rsidRDefault="00D24F55" w:rsidP="00D24F55">
            <w:pPr>
              <w:jc w:val="center"/>
            </w:pPr>
            <w:r w:rsidRPr="00D24F55">
              <w:t>улица Ленина, протяженность</w:t>
            </w:r>
          </w:p>
          <w:p w:rsidR="00D24F55" w:rsidRPr="00D24F55" w:rsidRDefault="00D24F55" w:rsidP="00D24F55">
            <w:pPr>
              <w:jc w:val="center"/>
            </w:pPr>
            <w:r w:rsidRPr="00D24F55">
              <w:t>2702 метров</w:t>
            </w:r>
          </w:p>
        </w:tc>
        <w:tc>
          <w:tcPr>
            <w:tcW w:w="1332" w:type="dxa"/>
            <w:gridSpan w:val="3"/>
          </w:tcPr>
          <w:p w:rsidR="00D24F55" w:rsidRPr="0037455B" w:rsidRDefault="00D24F55" w:rsidP="00D24F55">
            <w:pPr>
              <w:pStyle w:val="aa"/>
              <w:jc w:val="center"/>
              <w:rPr>
                <w:color w:val="000000"/>
              </w:rPr>
            </w:pPr>
            <w:r w:rsidRPr="0037455B">
              <w:rPr>
                <w:color w:val="000000"/>
              </w:rPr>
              <w:t>1983</w:t>
            </w:r>
          </w:p>
        </w:tc>
        <w:tc>
          <w:tcPr>
            <w:tcW w:w="1789" w:type="dxa"/>
          </w:tcPr>
          <w:p w:rsidR="00D24F55" w:rsidRPr="0037455B" w:rsidRDefault="00D24F55" w:rsidP="00D24F55">
            <w:pPr>
              <w:pStyle w:val="aa"/>
              <w:jc w:val="center"/>
              <w:rPr>
                <w:color w:val="000000"/>
              </w:rPr>
            </w:pPr>
            <w:r w:rsidRPr="0037455B">
              <w:rPr>
                <w:color w:val="000000"/>
              </w:rPr>
              <w:t>1,0</w:t>
            </w:r>
          </w:p>
        </w:tc>
        <w:tc>
          <w:tcPr>
            <w:tcW w:w="1559" w:type="dxa"/>
            <w:gridSpan w:val="2"/>
          </w:tcPr>
          <w:p w:rsidR="00D24F55" w:rsidRPr="0037455B" w:rsidRDefault="00D24F55" w:rsidP="00D24F55">
            <w:pPr>
              <w:pStyle w:val="aa"/>
              <w:jc w:val="center"/>
              <w:rPr>
                <w:color w:val="000000"/>
              </w:rPr>
            </w:pPr>
            <w:r w:rsidRPr="0037455B">
              <w:rPr>
                <w:color w:val="000000"/>
              </w:rPr>
              <w:t>-</w:t>
            </w:r>
          </w:p>
        </w:tc>
        <w:tc>
          <w:tcPr>
            <w:tcW w:w="1262" w:type="dxa"/>
          </w:tcPr>
          <w:p w:rsidR="00D24F55" w:rsidRPr="0037455B" w:rsidRDefault="00D24F55" w:rsidP="00D24F55">
            <w:pPr>
              <w:pStyle w:val="aa"/>
              <w:jc w:val="center"/>
              <w:rPr>
                <w:color w:val="000000"/>
              </w:rPr>
            </w:pPr>
            <w:r w:rsidRPr="0037455B">
              <w:rPr>
                <w:color w:val="000000"/>
              </w:rPr>
              <w:t>15555</w:t>
            </w:r>
          </w:p>
        </w:tc>
        <w:tc>
          <w:tcPr>
            <w:tcW w:w="1150" w:type="dxa"/>
          </w:tcPr>
          <w:p w:rsidR="00D24F55" w:rsidRPr="0037455B" w:rsidRDefault="00D24F55" w:rsidP="00D24F55">
            <w:pPr>
              <w:pStyle w:val="aa"/>
              <w:jc w:val="center"/>
              <w:rPr>
                <w:color w:val="000000"/>
              </w:rPr>
            </w:pPr>
          </w:p>
        </w:tc>
        <w:tc>
          <w:tcPr>
            <w:tcW w:w="999" w:type="dxa"/>
            <w:gridSpan w:val="3"/>
          </w:tcPr>
          <w:p w:rsidR="00D24F55" w:rsidRPr="0037455B" w:rsidRDefault="00D24F55" w:rsidP="00D24F55">
            <w:pPr>
              <w:pStyle w:val="aa"/>
              <w:jc w:val="center"/>
              <w:rPr>
                <w:color w:val="000000"/>
              </w:rPr>
            </w:pPr>
            <w:r w:rsidRPr="0037455B">
              <w:rPr>
                <w:color w:val="000000"/>
              </w:rPr>
              <w:t>2702</w:t>
            </w:r>
          </w:p>
        </w:tc>
      </w:tr>
      <w:tr w:rsidR="00D24F55" w:rsidRPr="0037455B" w:rsidTr="00D24F55">
        <w:tc>
          <w:tcPr>
            <w:tcW w:w="848" w:type="dxa"/>
          </w:tcPr>
          <w:p w:rsidR="00D24F55" w:rsidRPr="0037455B" w:rsidRDefault="00D24F55" w:rsidP="00F9132E">
            <w:pPr>
              <w:pStyle w:val="aa"/>
              <w:widowControl/>
              <w:numPr>
                <w:ilvl w:val="0"/>
                <w:numId w:val="10"/>
              </w:numPr>
              <w:suppressAutoHyphens w:val="0"/>
              <w:spacing w:after="0"/>
              <w:jc w:val="center"/>
              <w:rPr>
                <w:color w:val="000000"/>
              </w:rPr>
            </w:pPr>
          </w:p>
        </w:tc>
        <w:tc>
          <w:tcPr>
            <w:tcW w:w="1561" w:type="dxa"/>
          </w:tcPr>
          <w:p w:rsidR="00D24F55" w:rsidRPr="0037455B" w:rsidRDefault="00D24F55" w:rsidP="00D24F55">
            <w:pPr>
              <w:jc w:val="center"/>
            </w:pPr>
            <w:r w:rsidRPr="0037455B">
              <w:t>ВН000001</w:t>
            </w:r>
          </w:p>
        </w:tc>
        <w:tc>
          <w:tcPr>
            <w:tcW w:w="2353" w:type="dxa"/>
          </w:tcPr>
          <w:p w:rsidR="00D24F55" w:rsidRPr="0037455B" w:rsidRDefault="00D24F55" w:rsidP="00D24F55">
            <w:pPr>
              <w:jc w:val="center"/>
            </w:pPr>
            <w:r w:rsidRPr="0037455B">
              <w:t>Дорога общего пользования</w:t>
            </w:r>
          </w:p>
          <w:p w:rsidR="00D24F55" w:rsidRPr="0037455B" w:rsidRDefault="00D24F55" w:rsidP="00D24F55">
            <w:pPr>
              <w:jc w:val="center"/>
            </w:pPr>
            <w:r w:rsidRPr="0037455B">
              <w:lastRenderedPageBreak/>
              <w:t>с асфальтовым покрытием</w:t>
            </w:r>
          </w:p>
        </w:tc>
        <w:tc>
          <w:tcPr>
            <w:tcW w:w="2465" w:type="dxa"/>
          </w:tcPr>
          <w:p w:rsidR="00D24F55" w:rsidRPr="00D24F55" w:rsidRDefault="00D24F55" w:rsidP="00D24F55">
            <w:pPr>
              <w:jc w:val="center"/>
            </w:pPr>
            <w:r w:rsidRPr="00D24F55">
              <w:lastRenderedPageBreak/>
              <w:t>село Ейское Укрепление,</w:t>
            </w:r>
          </w:p>
          <w:p w:rsidR="00D24F55" w:rsidRPr="00D24F55" w:rsidRDefault="00D24F55" w:rsidP="00D24F55">
            <w:pPr>
              <w:jc w:val="center"/>
            </w:pPr>
            <w:r w:rsidRPr="00D24F55">
              <w:lastRenderedPageBreak/>
              <w:t>улица Лиманная,</w:t>
            </w:r>
          </w:p>
          <w:p w:rsidR="00D24F55" w:rsidRPr="00D24F55" w:rsidRDefault="00D24F55" w:rsidP="00D24F55">
            <w:pPr>
              <w:jc w:val="center"/>
            </w:pPr>
            <w:r w:rsidRPr="00D24F55">
              <w:t>протяженность</w:t>
            </w:r>
          </w:p>
          <w:p w:rsidR="00D24F55" w:rsidRPr="00D24F55" w:rsidRDefault="00D24F55" w:rsidP="00D24F55">
            <w:pPr>
              <w:jc w:val="center"/>
            </w:pPr>
            <w:smartTag w:uri="urn:schemas-microsoft-com:office:smarttags" w:element="metricconverter">
              <w:smartTagPr>
                <w:attr w:name="ProductID" w:val="640 метров"/>
              </w:smartTagPr>
              <w:r w:rsidRPr="00D24F55">
                <w:t>640 метров</w:t>
              </w:r>
            </w:smartTag>
          </w:p>
        </w:tc>
        <w:tc>
          <w:tcPr>
            <w:tcW w:w="1332" w:type="dxa"/>
            <w:gridSpan w:val="3"/>
          </w:tcPr>
          <w:p w:rsidR="00D24F55" w:rsidRPr="0037455B" w:rsidRDefault="00D24F55" w:rsidP="00D24F55">
            <w:pPr>
              <w:pStyle w:val="aa"/>
              <w:jc w:val="center"/>
              <w:rPr>
                <w:color w:val="000000"/>
              </w:rPr>
            </w:pPr>
            <w:r w:rsidRPr="0037455B">
              <w:rPr>
                <w:color w:val="000000"/>
              </w:rPr>
              <w:lastRenderedPageBreak/>
              <w:t>1977</w:t>
            </w:r>
          </w:p>
        </w:tc>
        <w:tc>
          <w:tcPr>
            <w:tcW w:w="1789" w:type="dxa"/>
          </w:tcPr>
          <w:p w:rsidR="00D24F55" w:rsidRPr="0037455B" w:rsidRDefault="00D24F55" w:rsidP="00D24F55">
            <w:pPr>
              <w:pStyle w:val="aa"/>
              <w:jc w:val="center"/>
              <w:rPr>
                <w:color w:val="000000"/>
              </w:rPr>
            </w:pPr>
            <w:r w:rsidRPr="0037455B">
              <w:rPr>
                <w:color w:val="000000"/>
              </w:rPr>
              <w:t>1,0</w:t>
            </w:r>
          </w:p>
        </w:tc>
        <w:tc>
          <w:tcPr>
            <w:tcW w:w="1559" w:type="dxa"/>
            <w:gridSpan w:val="2"/>
          </w:tcPr>
          <w:p w:rsidR="00D24F55" w:rsidRPr="0037455B" w:rsidRDefault="00D24F55" w:rsidP="00D24F55">
            <w:pPr>
              <w:pStyle w:val="aa"/>
              <w:jc w:val="center"/>
              <w:rPr>
                <w:color w:val="000000"/>
              </w:rPr>
            </w:pPr>
            <w:r w:rsidRPr="0037455B">
              <w:rPr>
                <w:color w:val="000000"/>
              </w:rPr>
              <w:t>-</w:t>
            </w:r>
          </w:p>
        </w:tc>
        <w:tc>
          <w:tcPr>
            <w:tcW w:w="1262" w:type="dxa"/>
          </w:tcPr>
          <w:p w:rsidR="00D24F55" w:rsidRPr="0037455B" w:rsidRDefault="00D24F55" w:rsidP="00D24F55">
            <w:pPr>
              <w:pStyle w:val="aa"/>
              <w:jc w:val="center"/>
              <w:rPr>
                <w:color w:val="000000"/>
              </w:rPr>
            </w:pPr>
            <w:r w:rsidRPr="0037455B">
              <w:rPr>
                <w:color w:val="000000"/>
              </w:rPr>
              <w:t>3520</w:t>
            </w:r>
          </w:p>
        </w:tc>
        <w:tc>
          <w:tcPr>
            <w:tcW w:w="1150" w:type="dxa"/>
          </w:tcPr>
          <w:p w:rsidR="00D24F55" w:rsidRPr="0037455B" w:rsidRDefault="00D24F55" w:rsidP="00D24F55">
            <w:pPr>
              <w:pStyle w:val="aa"/>
              <w:jc w:val="center"/>
              <w:rPr>
                <w:color w:val="000000"/>
              </w:rPr>
            </w:pPr>
          </w:p>
        </w:tc>
        <w:tc>
          <w:tcPr>
            <w:tcW w:w="999" w:type="dxa"/>
            <w:gridSpan w:val="3"/>
          </w:tcPr>
          <w:p w:rsidR="00D24F55" w:rsidRPr="0037455B" w:rsidRDefault="00D24F55" w:rsidP="00D24F55">
            <w:pPr>
              <w:pStyle w:val="aa"/>
              <w:jc w:val="center"/>
              <w:rPr>
                <w:color w:val="000000"/>
              </w:rPr>
            </w:pPr>
            <w:r w:rsidRPr="0037455B">
              <w:rPr>
                <w:color w:val="000000"/>
              </w:rPr>
              <w:t>640</w:t>
            </w:r>
          </w:p>
        </w:tc>
      </w:tr>
      <w:tr w:rsidR="00D24F55" w:rsidRPr="0037455B" w:rsidTr="00D24F55">
        <w:tc>
          <w:tcPr>
            <w:tcW w:w="848" w:type="dxa"/>
          </w:tcPr>
          <w:p w:rsidR="00D24F55" w:rsidRPr="0037455B" w:rsidRDefault="00D24F55" w:rsidP="00F9132E">
            <w:pPr>
              <w:pStyle w:val="aa"/>
              <w:widowControl/>
              <w:numPr>
                <w:ilvl w:val="0"/>
                <w:numId w:val="10"/>
              </w:numPr>
              <w:suppressAutoHyphens w:val="0"/>
              <w:spacing w:after="0"/>
              <w:jc w:val="center"/>
              <w:rPr>
                <w:color w:val="000000"/>
              </w:rPr>
            </w:pPr>
          </w:p>
        </w:tc>
        <w:tc>
          <w:tcPr>
            <w:tcW w:w="1561" w:type="dxa"/>
          </w:tcPr>
          <w:p w:rsidR="00D24F55" w:rsidRPr="0037455B" w:rsidRDefault="00D24F55" w:rsidP="00D24F55">
            <w:pPr>
              <w:jc w:val="center"/>
            </w:pPr>
            <w:r w:rsidRPr="0037455B">
              <w:t>ВН000002</w:t>
            </w:r>
          </w:p>
        </w:tc>
        <w:tc>
          <w:tcPr>
            <w:tcW w:w="2353" w:type="dxa"/>
          </w:tcPr>
          <w:p w:rsidR="00D24F55" w:rsidRPr="0037455B" w:rsidRDefault="00D24F55" w:rsidP="00D24F55">
            <w:pPr>
              <w:jc w:val="center"/>
            </w:pPr>
            <w:r w:rsidRPr="0037455B">
              <w:t>Дорога общего пользования</w:t>
            </w:r>
          </w:p>
          <w:p w:rsidR="00D24F55" w:rsidRPr="0037455B" w:rsidRDefault="00D24F55" w:rsidP="00D24F55">
            <w:pPr>
              <w:jc w:val="center"/>
            </w:pPr>
            <w:r w:rsidRPr="0037455B">
              <w:t>с частичным асфальтовым покрытием</w:t>
            </w:r>
          </w:p>
        </w:tc>
        <w:tc>
          <w:tcPr>
            <w:tcW w:w="2465" w:type="dxa"/>
          </w:tcPr>
          <w:p w:rsidR="00D24F55" w:rsidRPr="00D24F55" w:rsidRDefault="00D24F55" w:rsidP="00D24F55">
            <w:pPr>
              <w:jc w:val="center"/>
            </w:pPr>
            <w:r w:rsidRPr="00D24F55">
              <w:t>село Ейское Укрепление,</w:t>
            </w:r>
          </w:p>
          <w:p w:rsidR="00D24F55" w:rsidRPr="00D24F55" w:rsidRDefault="00D24F55" w:rsidP="00D24F55">
            <w:pPr>
              <w:jc w:val="center"/>
            </w:pPr>
            <w:r w:rsidRPr="00D24F55">
              <w:t>улица Садовая,</w:t>
            </w:r>
          </w:p>
          <w:p w:rsidR="00D24F55" w:rsidRPr="00D24F55" w:rsidRDefault="00D24F55" w:rsidP="00D24F55">
            <w:pPr>
              <w:jc w:val="center"/>
            </w:pPr>
            <w:r w:rsidRPr="00D24F55">
              <w:t>протяженность</w:t>
            </w:r>
          </w:p>
          <w:p w:rsidR="00D24F55" w:rsidRPr="00D24F55" w:rsidRDefault="00D24F55" w:rsidP="00BA1325">
            <w:pPr>
              <w:jc w:val="center"/>
            </w:pPr>
            <w:r w:rsidRPr="00D24F55">
              <w:t>2000 метров</w:t>
            </w:r>
          </w:p>
        </w:tc>
        <w:tc>
          <w:tcPr>
            <w:tcW w:w="1332" w:type="dxa"/>
            <w:gridSpan w:val="3"/>
          </w:tcPr>
          <w:p w:rsidR="00D24F55" w:rsidRPr="0037455B" w:rsidRDefault="00D24F55" w:rsidP="00D24F55">
            <w:pPr>
              <w:jc w:val="center"/>
            </w:pPr>
            <w:r w:rsidRPr="0037455B">
              <w:rPr>
                <w:color w:val="000000"/>
              </w:rPr>
              <w:t>1983</w:t>
            </w:r>
          </w:p>
        </w:tc>
        <w:tc>
          <w:tcPr>
            <w:tcW w:w="1789" w:type="dxa"/>
          </w:tcPr>
          <w:p w:rsidR="00D24F55" w:rsidRPr="0037455B" w:rsidRDefault="00D24F55" w:rsidP="00D24F55">
            <w:pPr>
              <w:pStyle w:val="aa"/>
              <w:jc w:val="center"/>
              <w:rPr>
                <w:color w:val="000000"/>
              </w:rPr>
            </w:pPr>
            <w:r w:rsidRPr="0037455B">
              <w:rPr>
                <w:color w:val="000000"/>
              </w:rPr>
              <w:t>1,0</w:t>
            </w:r>
          </w:p>
        </w:tc>
        <w:tc>
          <w:tcPr>
            <w:tcW w:w="1559" w:type="dxa"/>
            <w:gridSpan w:val="2"/>
          </w:tcPr>
          <w:p w:rsidR="00D24F55" w:rsidRPr="0037455B" w:rsidRDefault="00D24F55" w:rsidP="00D24F55">
            <w:pPr>
              <w:jc w:val="center"/>
            </w:pPr>
            <w:r w:rsidRPr="0037455B">
              <w:rPr>
                <w:color w:val="000000"/>
              </w:rPr>
              <w:t>-</w:t>
            </w:r>
          </w:p>
        </w:tc>
        <w:tc>
          <w:tcPr>
            <w:tcW w:w="1262" w:type="dxa"/>
          </w:tcPr>
          <w:p w:rsidR="00D24F55" w:rsidRPr="0037455B" w:rsidRDefault="00D24F55" w:rsidP="00D24F55">
            <w:pPr>
              <w:pStyle w:val="aa"/>
              <w:jc w:val="center"/>
              <w:rPr>
                <w:color w:val="000000"/>
              </w:rPr>
            </w:pPr>
            <w:r w:rsidRPr="0037455B">
              <w:rPr>
                <w:color w:val="000000"/>
              </w:rPr>
              <w:t>11000</w:t>
            </w:r>
          </w:p>
        </w:tc>
        <w:tc>
          <w:tcPr>
            <w:tcW w:w="1150" w:type="dxa"/>
          </w:tcPr>
          <w:p w:rsidR="00D24F55" w:rsidRPr="0037455B" w:rsidRDefault="00D24F55" w:rsidP="00D24F55">
            <w:pPr>
              <w:pStyle w:val="aa"/>
              <w:jc w:val="center"/>
              <w:rPr>
                <w:color w:val="000000"/>
              </w:rPr>
            </w:pPr>
          </w:p>
        </w:tc>
        <w:tc>
          <w:tcPr>
            <w:tcW w:w="999" w:type="dxa"/>
            <w:gridSpan w:val="3"/>
          </w:tcPr>
          <w:p w:rsidR="00D24F55" w:rsidRPr="0037455B" w:rsidRDefault="00D24F55" w:rsidP="00D24F55">
            <w:pPr>
              <w:pStyle w:val="aa"/>
              <w:jc w:val="center"/>
              <w:rPr>
                <w:color w:val="000000"/>
              </w:rPr>
            </w:pPr>
            <w:r w:rsidRPr="0037455B">
              <w:rPr>
                <w:color w:val="000000"/>
              </w:rPr>
              <w:t>2000</w:t>
            </w:r>
          </w:p>
        </w:tc>
      </w:tr>
      <w:tr w:rsidR="00D24F55" w:rsidRPr="0037455B" w:rsidTr="00D24F55">
        <w:tc>
          <w:tcPr>
            <w:tcW w:w="848" w:type="dxa"/>
          </w:tcPr>
          <w:p w:rsidR="00D24F55" w:rsidRPr="0037455B" w:rsidRDefault="00D24F55" w:rsidP="00F9132E">
            <w:pPr>
              <w:pStyle w:val="aa"/>
              <w:widowControl/>
              <w:numPr>
                <w:ilvl w:val="0"/>
                <w:numId w:val="10"/>
              </w:numPr>
              <w:suppressAutoHyphens w:val="0"/>
              <w:spacing w:after="0"/>
              <w:jc w:val="center"/>
              <w:rPr>
                <w:color w:val="000000"/>
              </w:rPr>
            </w:pPr>
          </w:p>
        </w:tc>
        <w:tc>
          <w:tcPr>
            <w:tcW w:w="1561" w:type="dxa"/>
          </w:tcPr>
          <w:p w:rsidR="00D24F55" w:rsidRPr="0037455B" w:rsidRDefault="00D24F55" w:rsidP="00D24F55">
            <w:pPr>
              <w:jc w:val="center"/>
            </w:pPr>
            <w:r w:rsidRPr="0037455B">
              <w:t>ВН000003</w:t>
            </w:r>
          </w:p>
        </w:tc>
        <w:tc>
          <w:tcPr>
            <w:tcW w:w="2353" w:type="dxa"/>
          </w:tcPr>
          <w:p w:rsidR="00D24F55" w:rsidRPr="0037455B" w:rsidRDefault="00D24F55" w:rsidP="00D24F55">
            <w:pPr>
              <w:jc w:val="center"/>
            </w:pPr>
            <w:r w:rsidRPr="0037455B">
              <w:t>Дорога общего пользования</w:t>
            </w:r>
          </w:p>
          <w:p w:rsidR="00D24F55" w:rsidRPr="0037455B" w:rsidRDefault="00D24F55" w:rsidP="00D24F55">
            <w:pPr>
              <w:jc w:val="center"/>
            </w:pPr>
            <w:r w:rsidRPr="0037455B">
              <w:t>с асфальтовым покрытием</w:t>
            </w:r>
          </w:p>
        </w:tc>
        <w:tc>
          <w:tcPr>
            <w:tcW w:w="2465" w:type="dxa"/>
          </w:tcPr>
          <w:p w:rsidR="00D24F55" w:rsidRPr="00D24F55" w:rsidRDefault="00D24F55" w:rsidP="00D24F55">
            <w:pPr>
              <w:jc w:val="center"/>
            </w:pPr>
            <w:r w:rsidRPr="00D24F55">
              <w:t>село Ейское Укрепление,</w:t>
            </w:r>
          </w:p>
          <w:p w:rsidR="00D24F55" w:rsidRPr="00D24F55" w:rsidRDefault="00D24F55" w:rsidP="00D24F55">
            <w:pPr>
              <w:jc w:val="center"/>
            </w:pPr>
            <w:r w:rsidRPr="00D24F55">
              <w:t>улица 2-я Пятилетка,</w:t>
            </w:r>
          </w:p>
          <w:p w:rsidR="00D24F55" w:rsidRPr="00D24F55" w:rsidRDefault="00D24F55" w:rsidP="00D24F55">
            <w:pPr>
              <w:jc w:val="center"/>
            </w:pPr>
            <w:r w:rsidRPr="00D24F55">
              <w:t>протяженность</w:t>
            </w:r>
          </w:p>
          <w:p w:rsidR="00D24F55" w:rsidRPr="00D24F55" w:rsidRDefault="00D24F55" w:rsidP="00D24F55">
            <w:pPr>
              <w:jc w:val="center"/>
            </w:pPr>
            <w:smartTag w:uri="urn:schemas-microsoft-com:office:smarttags" w:element="metricconverter">
              <w:smartTagPr>
                <w:attr w:name="ProductID" w:val="1400 метров"/>
              </w:smartTagPr>
              <w:r w:rsidRPr="00D24F55">
                <w:t>1400 метров</w:t>
              </w:r>
            </w:smartTag>
          </w:p>
        </w:tc>
        <w:tc>
          <w:tcPr>
            <w:tcW w:w="1332" w:type="dxa"/>
            <w:gridSpan w:val="3"/>
          </w:tcPr>
          <w:p w:rsidR="00D24F55" w:rsidRPr="0037455B" w:rsidRDefault="00D24F55" w:rsidP="00D24F55">
            <w:pPr>
              <w:jc w:val="center"/>
            </w:pPr>
            <w:r w:rsidRPr="0037455B">
              <w:rPr>
                <w:color w:val="000000"/>
              </w:rPr>
              <w:t>1983</w:t>
            </w:r>
          </w:p>
        </w:tc>
        <w:tc>
          <w:tcPr>
            <w:tcW w:w="1789" w:type="dxa"/>
          </w:tcPr>
          <w:p w:rsidR="00D24F55" w:rsidRPr="0037455B" w:rsidRDefault="00D24F55" w:rsidP="00D24F55">
            <w:pPr>
              <w:jc w:val="center"/>
            </w:pPr>
            <w:r w:rsidRPr="0037455B">
              <w:rPr>
                <w:color w:val="000000"/>
              </w:rPr>
              <w:t>1,0</w:t>
            </w:r>
          </w:p>
        </w:tc>
        <w:tc>
          <w:tcPr>
            <w:tcW w:w="1559" w:type="dxa"/>
            <w:gridSpan w:val="2"/>
          </w:tcPr>
          <w:p w:rsidR="00D24F55" w:rsidRPr="0037455B" w:rsidRDefault="00D24F55" w:rsidP="00D24F55">
            <w:pPr>
              <w:jc w:val="center"/>
            </w:pPr>
            <w:r w:rsidRPr="0037455B">
              <w:rPr>
                <w:color w:val="000000"/>
              </w:rPr>
              <w:t>-</w:t>
            </w:r>
          </w:p>
        </w:tc>
        <w:tc>
          <w:tcPr>
            <w:tcW w:w="1262" w:type="dxa"/>
          </w:tcPr>
          <w:p w:rsidR="00D24F55" w:rsidRPr="0037455B" w:rsidRDefault="00D24F55" w:rsidP="00D24F55">
            <w:pPr>
              <w:pStyle w:val="aa"/>
              <w:jc w:val="center"/>
              <w:rPr>
                <w:color w:val="000000"/>
              </w:rPr>
            </w:pPr>
            <w:r w:rsidRPr="0037455B">
              <w:rPr>
                <w:color w:val="000000"/>
              </w:rPr>
              <w:t>7700</w:t>
            </w:r>
          </w:p>
        </w:tc>
        <w:tc>
          <w:tcPr>
            <w:tcW w:w="1150" w:type="dxa"/>
          </w:tcPr>
          <w:p w:rsidR="00D24F55" w:rsidRPr="0037455B" w:rsidRDefault="00D24F55" w:rsidP="00D24F55">
            <w:pPr>
              <w:pStyle w:val="aa"/>
              <w:jc w:val="center"/>
              <w:rPr>
                <w:color w:val="000000"/>
              </w:rPr>
            </w:pPr>
          </w:p>
        </w:tc>
        <w:tc>
          <w:tcPr>
            <w:tcW w:w="999" w:type="dxa"/>
            <w:gridSpan w:val="3"/>
          </w:tcPr>
          <w:p w:rsidR="00D24F55" w:rsidRPr="0037455B" w:rsidRDefault="00D24F55" w:rsidP="00D24F55">
            <w:pPr>
              <w:pStyle w:val="aa"/>
              <w:jc w:val="center"/>
              <w:rPr>
                <w:color w:val="000000"/>
              </w:rPr>
            </w:pPr>
            <w:r w:rsidRPr="0037455B">
              <w:rPr>
                <w:color w:val="000000"/>
              </w:rPr>
              <w:t>1400</w:t>
            </w:r>
          </w:p>
        </w:tc>
      </w:tr>
      <w:tr w:rsidR="00D24F55" w:rsidRPr="0037455B" w:rsidTr="00D24F55">
        <w:tc>
          <w:tcPr>
            <w:tcW w:w="848" w:type="dxa"/>
          </w:tcPr>
          <w:p w:rsidR="00D24F55" w:rsidRPr="0037455B" w:rsidRDefault="00D24F55" w:rsidP="00F9132E">
            <w:pPr>
              <w:pStyle w:val="aa"/>
              <w:widowControl/>
              <w:numPr>
                <w:ilvl w:val="0"/>
                <w:numId w:val="10"/>
              </w:numPr>
              <w:suppressAutoHyphens w:val="0"/>
              <w:spacing w:after="0"/>
              <w:jc w:val="center"/>
              <w:rPr>
                <w:color w:val="000000"/>
              </w:rPr>
            </w:pPr>
          </w:p>
        </w:tc>
        <w:tc>
          <w:tcPr>
            <w:tcW w:w="1561" w:type="dxa"/>
          </w:tcPr>
          <w:p w:rsidR="00D24F55" w:rsidRPr="0037455B" w:rsidRDefault="00D24F55" w:rsidP="00D24F55">
            <w:pPr>
              <w:jc w:val="center"/>
            </w:pPr>
            <w:r w:rsidRPr="0037455B">
              <w:t>ВН000004</w:t>
            </w:r>
          </w:p>
        </w:tc>
        <w:tc>
          <w:tcPr>
            <w:tcW w:w="2353" w:type="dxa"/>
          </w:tcPr>
          <w:p w:rsidR="00D24F55" w:rsidRPr="0037455B" w:rsidRDefault="00D24F55" w:rsidP="00D24F55">
            <w:pPr>
              <w:jc w:val="center"/>
            </w:pPr>
            <w:r w:rsidRPr="0037455B">
              <w:t>Дорога общего пользования</w:t>
            </w:r>
          </w:p>
          <w:p w:rsidR="00D24F55" w:rsidRPr="0037455B" w:rsidRDefault="00D24F55" w:rsidP="00D24F55">
            <w:pPr>
              <w:jc w:val="center"/>
            </w:pPr>
            <w:r w:rsidRPr="0037455B">
              <w:t>с частичным асфальтовым и гравийным покрытием</w:t>
            </w:r>
          </w:p>
        </w:tc>
        <w:tc>
          <w:tcPr>
            <w:tcW w:w="2465" w:type="dxa"/>
          </w:tcPr>
          <w:p w:rsidR="00D24F55" w:rsidRPr="00D24F55" w:rsidRDefault="00D24F55" w:rsidP="00D24F55">
            <w:pPr>
              <w:jc w:val="center"/>
            </w:pPr>
            <w:r w:rsidRPr="00D24F55">
              <w:t>село Ейское Укрепление,</w:t>
            </w:r>
          </w:p>
          <w:p w:rsidR="00D24F55" w:rsidRPr="00D24F55" w:rsidRDefault="00D24F55" w:rsidP="00D24F55">
            <w:pPr>
              <w:jc w:val="center"/>
            </w:pPr>
            <w:r w:rsidRPr="00D24F55">
              <w:t>улица Советов, протяженность</w:t>
            </w:r>
          </w:p>
          <w:p w:rsidR="00D24F55" w:rsidRPr="00D24F55" w:rsidRDefault="00D24F55" w:rsidP="00D24F55">
            <w:pPr>
              <w:jc w:val="center"/>
            </w:pPr>
            <w:smartTag w:uri="urn:schemas-microsoft-com:office:smarttags" w:element="metricconverter">
              <w:smartTagPr>
                <w:attr w:name="ProductID" w:val="1300 метров"/>
              </w:smartTagPr>
              <w:r w:rsidRPr="00D24F55">
                <w:t>1300 метров</w:t>
              </w:r>
            </w:smartTag>
          </w:p>
        </w:tc>
        <w:tc>
          <w:tcPr>
            <w:tcW w:w="1332" w:type="dxa"/>
            <w:gridSpan w:val="3"/>
          </w:tcPr>
          <w:p w:rsidR="00D24F55" w:rsidRPr="0037455B" w:rsidRDefault="00D24F55" w:rsidP="00D24F55">
            <w:pPr>
              <w:jc w:val="center"/>
            </w:pPr>
            <w:r w:rsidRPr="0037455B">
              <w:rPr>
                <w:color w:val="000000"/>
              </w:rPr>
              <w:t>1983</w:t>
            </w:r>
          </w:p>
        </w:tc>
        <w:tc>
          <w:tcPr>
            <w:tcW w:w="1789" w:type="dxa"/>
          </w:tcPr>
          <w:p w:rsidR="00D24F55" w:rsidRPr="0037455B" w:rsidRDefault="00D24F55" w:rsidP="00D24F55">
            <w:pPr>
              <w:jc w:val="center"/>
            </w:pPr>
            <w:r w:rsidRPr="0037455B">
              <w:rPr>
                <w:color w:val="000000"/>
              </w:rPr>
              <w:t>1,0</w:t>
            </w:r>
          </w:p>
        </w:tc>
        <w:tc>
          <w:tcPr>
            <w:tcW w:w="1559" w:type="dxa"/>
            <w:gridSpan w:val="2"/>
          </w:tcPr>
          <w:p w:rsidR="00D24F55" w:rsidRPr="0037455B" w:rsidRDefault="00D24F55" w:rsidP="00D24F55">
            <w:pPr>
              <w:jc w:val="center"/>
            </w:pPr>
            <w:r w:rsidRPr="0037455B">
              <w:rPr>
                <w:color w:val="000000"/>
              </w:rPr>
              <w:t>-</w:t>
            </w:r>
          </w:p>
        </w:tc>
        <w:tc>
          <w:tcPr>
            <w:tcW w:w="1262" w:type="dxa"/>
          </w:tcPr>
          <w:p w:rsidR="00D24F55" w:rsidRPr="0037455B" w:rsidRDefault="00D24F55" w:rsidP="00D24F55">
            <w:pPr>
              <w:pStyle w:val="aa"/>
              <w:jc w:val="center"/>
              <w:rPr>
                <w:color w:val="000000"/>
              </w:rPr>
            </w:pPr>
            <w:r w:rsidRPr="0037455B">
              <w:rPr>
                <w:color w:val="000000"/>
              </w:rPr>
              <w:t>5200</w:t>
            </w:r>
          </w:p>
        </w:tc>
        <w:tc>
          <w:tcPr>
            <w:tcW w:w="1150" w:type="dxa"/>
          </w:tcPr>
          <w:p w:rsidR="00D24F55" w:rsidRPr="0037455B" w:rsidRDefault="00D24F55" w:rsidP="00D24F55">
            <w:pPr>
              <w:pStyle w:val="aa"/>
              <w:jc w:val="center"/>
              <w:rPr>
                <w:color w:val="000000"/>
              </w:rPr>
            </w:pPr>
          </w:p>
        </w:tc>
        <w:tc>
          <w:tcPr>
            <w:tcW w:w="999" w:type="dxa"/>
            <w:gridSpan w:val="3"/>
          </w:tcPr>
          <w:p w:rsidR="00D24F55" w:rsidRPr="0037455B" w:rsidRDefault="00D24F55" w:rsidP="00D24F55">
            <w:pPr>
              <w:pStyle w:val="aa"/>
              <w:jc w:val="center"/>
              <w:rPr>
                <w:color w:val="000000"/>
              </w:rPr>
            </w:pPr>
            <w:r w:rsidRPr="0037455B">
              <w:rPr>
                <w:color w:val="000000"/>
              </w:rPr>
              <w:t>1300</w:t>
            </w:r>
          </w:p>
        </w:tc>
      </w:tr>
      <w:tr w:rsidR="00D24F55" w:rsidRPr="0037455B" w:rsidTr="00D24F55">
        <w:tc>
          <w:tcPr>
            <w:tcW w:w="848" w:type="dxa"/>
          </w:tcPr>
          <w:p w:rsidR="00D24F55" w:rsidRPr="0037455B" w:rsidRDefault="00D24F55" w:rsidP="00F9132E">
            <w:pPr>
              <w:pStyle w:val="aa"/>
              <w:widowControl/>
              <w:numPr>
                <w:ilvl w:val="0"/>
                <w:numId w:val="10"/>
              </w:numPr>
              <w:suppressAutoHyphens w:val="0"/>
              <w:spacing w:after="0"/>
              <w:jc w:val="center"/>
              <w:rPr>
                <w:color w:val="000000"/>
              </w:rPr>
            </w:pPr>
          </w:p>
        </w:tc>
        <w:tc>
          <w:tcPr>
            <w:tcW w:w="1561" w:type="dxa"/>
          </w:tcPr>
          <w:p w:rsidR="00D24F55" w:rsidRPr="0037455B" w:rsidRDefault="00D24F55" w:rsidP="00D24F55">
            <w:pPr>
              <w:jc w:val="center"/>
            </w:pPr>
            <w:r w:rsidRPr="0037455B">
              <w:t>ВН000005</w:t>
            </w:r>
          </w:p>
        </w:tc>
        <w:tc>
          <w:tcPr>
            <w:tcW w:w="2353" w:type="dxa"/>
          </w:tcPr>
          <w:p w:rsidR="00D24F55" w:rsidRPr="0037455B" w:rsidRDefault="00D24F55" w:rsidP="00D24F55">
            <w:pPr>
              <w:jc w:val="center"/>
            </w:pPr>
            <w:r w:rsidRPr="0037455B">
              <w:t>Дорога общего пользования</w:t>
            </w:r>
          </w:p>
          <w:p w:rsidR="00D24F55" w:rsidRPr="0037455B" w:rsidRDefault="00D24F55" w:rsidP="00D24F55">
            <w:pPr>
              <w:jc w:val="center"/>
            </w:pPr>
            <w:r w:rsidRPr="0037455B">
              <w:t>с частичным асфальтовым и гравийным покрытием</w:t>
            </w:r>
          </w:p>
        </w:tc>
        <w:tc>
          <w:tcPr>
            <w:tcW w:w="2465" w:type="dxa"/>
          </w:tcPr>
          <w:p w:rsidR="00D24F55" w:rsidRPr="00D24F55" w:rsidRDefault="00D24F55" w:rsidP="00D24F55">
            <w:pPr>
              <w:jc w:val="center"/>
            </w:pPr>
            <w:r w:rsidRPr="00D24F55">
              <w:t>село Ейское Укрепление,</w:t>
            </w:r>
          </w:p>
          <w:p w:rsidR="00D24F55" w:rsidRPr="00D24F55" w:rsidRDefault="00D24F55" w:rsidP="00D24F55">
            <w:pPr>
              <w:jc w:val="center"/>
            </w:pPr>
            <w:r w:rsidRPr="00D24F55">
              <w:t>улица Чкалова,</w:t>
            </w:r>
          </w:p>
          <w:p w:rsidR="00D24F55" w:rsidRPr="00D24F55" w:rsidRDefault="00D24F55" w:rsidP="00D24F55">
            <w:pPr>
              <w:jc w:val="center"/>
            </w:pPr>
            <w:r w:rsidRPr="00D24F55">
              <w:t>протяженность</w:t>
            </w:r>
          </w:p>
          <w:p w:rsidR="00D24F55" w:rsidRPr="00D24F55" w:rsidRDefault="00D24F55" w:rsidP="00D24F55">
            <w:pPr>
              <w:jc w:val="center"/>
            </w:pPr>
            <w:smartTag w:uri="urn:schemas-microsoft-com:office:smarttags" w:element="metricconverter">
              <w:smartTagPr>
                <w:attr w:name="ProductID" w:val="850 метров"/>
              </w:smartTagPr>
              <w:r w:rsidRPr="00D24F55">
                <w:t>850 метров</w:t>
              </w:r>
            </w:smartTag>
          </w:p>
        </w:tc>
        <w:tc>
          <w:tcPr>
            <w:tcW w:w="1332" w:type="dxa"/>
            <w:gridSpan w:val="3"/>
          </w:tcPr>
          <w:p w:rsidR="00D24F55" w:rsidRPr="0037455B" w:rsidRDefault="00D24F55" w:rsidP="00D24F55">
            <w:pPr>
              <w:jc w:val="center"/>
            </w:pPr>
            <w:r w:rsidRPr="0037455B">
              <w:rPr>
                <w:color w:val="000000"/>
              </w:rPr>
              <w:t>1983</w:t>
            </w:r>
          </w:p>
        </w:tc>
        <w:tc>
          <w:tcPr>
            <w:tcW w:w="1789" w:type="dxa"/>
          </w:tcPr>
          <w:p w:rsidR="00D24F55" w:rsidRPr="0037455B" w:rsidRDefault="00D24F55" w:rsidP="00D24F55">
            <w:pPr>
              <w:jc w:val="center"/>
            </w:pPr>
            <w:r w:rsidRPr="0037455B">
              <w:rPr>
                <w:color w:val="000000"/>
              </w:rPr>
              <w:t>1,0</w:t>
            </w:r>
          </w:p>
        </w:tc>
        <w:tc>
          <w:tcPr>
            <w:tcW w:w="1559" w:type="dxa"/>
            <w:gridSpan w:val="2"/>
          </w:tcPr>
          <w:p w:rsidR="00D24F55" w:rsidRPr="0037455B" w:rsidRDefault="00D24F55" w:rsidP="00D24F55">
            <w:pPr>
              <w:jc w:val="center"/>
            </w:pPr>
            <w:r w:rsidRPr="0037455B">
              <w:rPr>
                <w:color w:val="000000"/>
              </w:rPr>
              <w:t>-</w:t>
            </w:r>
          </w:p>
        </w:tc>
        <w:tc>
          <w:tcPr>
            <w:tcW w:w="1262" w:type="dxa"/>
          </w:tcPr>
          <w:p w:rsidR="00D24F55" w:rsidRPr="0037455B" w:rsidRDefault="00D24F55" w:rsidP="00D24F55">
            <w:pPr>
              <w:pStyle w:val="aa"/>
              <w:jc w:val="center"/>
              <w:rPr>
                <w:color w:val="000000"/>
              </w:rPr>
            </w:pPr>
            <w:r w:rsidRPr="0037455B">
              <w:rPr>
                <w:color w:val="000000"/>
              </w:rPr>
              <w:t>3400</w:t>
            </w:r>
          </w:p>
        </w:tc>
        <w:tc>
          <w:tcPr>
            <w:tcW w:w="1150" w:type="dxa"/>
          </w:tcPr>
          <w:p w:rsidR="00D24F55" w:rsidRPr="0037455B" w:rsidRDefault="00D24F55" w:rsidP="00D24F55">
            <w:pPr>
              <w:pStyle w:val="aa"/>
              <w:jc w:val="center"/>
              <w:rPr>
                <w:color w:val="000000"/>
              </w:rPr>
            </w:pPr>
          </w:p>
        </w:tc>
        <w:tc>
          <w:tcPr>
            <w:tcW w:w="999" w:type="dxa"/>
            <w:gridSpan w:val="3"/>
          </w:tcPr>
          <w:p w:rsidR="00D24F55" w:rsidRPr="0037455B" w:rsidRDefault="00D24F55" w:rsidP="00D24F55">
            <w:pPr>
              <w:pStyle w:val="aa"/>
              <w:jc w:val="center"/>
              <w:rPr>
                <w:color w:val="000000"/>
              </w:rPr>
            </w:pPr>
            <w:r w:rsidRPr="0037455B">
              <w:rPr>
                <w:color w:val="000000"/>
              </w:rPr>
              <w:t>850</w:t>
            </w:r>
          </w:p>
        </w:tc>
      </w:tr>
      <w:tr w:rsidR="00D24F55" w:rsidRPr="0037455B" w:rsidTr="00D24F55">
        <w:tc>
          <w:tcPr>
            <w:tcW w:w="848" w:type="dxa"/>
          </w:tcPr>
          <w:p w:rsidR="00D24F55" w:rsidRPr="0037455B" w:rsidRDefault="00D24F55" w:rsidP="00F9132E">
            <w:pPr>
              <w:pStyle w:val="aa"/>
              <w:widowControl/>
              <w:numPr>
                <w:ilvl w:val="0"/>
                <w:numId w:val="10"/>
              </w:numPr>
              <w:suppressAutoHyphens w:val="0"/>
              <w:spacing w:after="0"/>
              <w:jc w:val="center"/>
              <w:rPr>
                <w:color w:val="000000"/>
              </w:rPr>
            </w:pPr>
          </w:p>
        </w:tc>
        <w:tc>
          <w:tcPr>
            <w:tcW w:w="1561" w:type="dxa"/>
          </w:tcPr>
          <w:p w:rsidR="00D24F55" w:rsidRPr="0037455B" w:rsidRDefault="00D24F55" w:rsidP="00D24F55">
            <w:pPr>
              <w:jc w:val="center"/>
            </w:pPr>
            <w:r w:rsidRPr="0037455B">
              <w:t>ВН000006</w:t>
            </w:r>
          </w:p>
        </w:tc>
        <w:tc>
          <w:tcPr>
            <w:tcW w:w="2353" w:type="dxa"/>
          </w:tcPr>
          <w:p w:rsidR="00D24F55" w:rsidRPr="0037455B" w:rsidRDefault="00D24F55" w:rsidP="00D24F55">
            <w:pPr>
              <w:jc w:val="center"/>
            </w:pPr>
            <w:r w:rsidRPr="0037455B">
              <w:t>Дорога общего пользования</w:t>
            </w:r>
          </w:p>
          <w:p w:rsidR="00D24F55" w:rsidRPr="0037455B" w:rsidRDefault="00D24F55" w:rsidP="00D24F55">
            <w:pPr>
              <w:jc w:val="center"/>
            </w:pPr>
            <w:r w:rsidRPr="0037455B">
              <w:t>с частичным асфальтовым и гравийным покрытием</w:t>
            </w:r>
          </w:p>
        </w:tc>
        <w:tc>
          <w:tcPr>
            <w:tcW w:w="2465" w:type="dxa"/>
          </w:tcPr>
          <w:p w:rsidR="00D24F55" w:rsidRPr="00BA1325" w:rsidRDefault="00D24F55" w:rsidP="00BA1325">
            <w:pPr>
              <w:jc w:val="center"/>
            </w:pPr>
            <w:r w:rsidRPr="00BA1325">
              <w:t>село Ейское Укрепление,</w:t>
            </w:r>
          </w:p>
          <w:p w:rsidR="00D24F55" w:rsidRPr="00BA1325" w:rsidRDefault="00D24F55" w:rsidP="00BA1325">
            <w:pPr>
              <w:jc w:val="center"/>
            </w:pPr>
            <w:r w:rsidRPr="00BA1325">
              <w:t>улица Суворова,</w:t>
            </w:r>
          </w:p>
          <w:p w:rsidR="00D24F55" w:rsidRPr="00BA1325" w:rsidRDefault="00D24F55" w:rsidP="00BA1325">
            <w:pPr>
              <w:jc w:val="center"/>
            </w:pPr>
            <w:r w:rsidRPr="00BA1325">
              <w:t>протяженность</w:t>
            </w:r>
          </w:p>
          <w:p w:rsidR="00D24F55" w:rsidRPr="00BA1325" w:rsidRDefault="00D24F55" w:rsidP="00BA1325">
            <w:pPr>
              <w:jc w:val="center"/>
            </w:pPr>
            <w:smartTag w:uri="urn:schemas-microsoft-com:office:smarttags" w:element="metricconverter">
              <w:smartTagPr>
                <w:attr w:name="ProductID" w:val="1400 метров"/>
              </w:smartTagPr>
              <w:r w:rsidRPr="00BA1325">
                <w:t>1400 метров</w:t>
              </w:r>
            </w:smartTag>
          </w:p>
        </w:tc>
        <w:tc>
          <w:tcPr>
            <w:tcW w:w="1332" w:type="dxa"/>
            <w:gridSpan w:val="3"/>
          </w:tcPr>
          <w:p w:rsidR="00D24F55" w:rsidRPr="0037455B" w:rsidRDefault="00D24F55" w:rsidP="00D24F55">
            <w:pPr>
              <w:jc w:val="center"/>
            </w:pPr>
            <w:r w:rsidRPr="0037455B">
              <w:rPr>
                <w:color w:val="000000"/>
              </w:rPr>
              <w:t>1983</w:t>
            </w:r>
          </w:p>
        </w:tc>
        <w:tc>
          <w:tcPr>
            <w:tcW w:w="1789" w:type="dxa"/>
          </w:tcPr>
          <w:p w:rsidR="00D24F55" w:rsidRPr="0037455B" w:rsidRDefault="00D24F55" w:rsidP="00D24F55">
            <w:pPr>
              <w:jc w:val="center"/>
            </w:pPr>
            <w:r w:rsidRPr="0037455B">
              <w:rPr>
                <w:color w:val="000000"/>
              </w:rPr>
              <w:t>1,0</w:t>
            </w:r>
          </w:p>
        </w:tc>
        <w:tc>
          <w:tcPr>
            <w:tcW w:w="1559" w:type="dxa"/>
            <w:gridSpan w:val="2"/>
          </w:tcPr>
          <w:p w:rsidR="00D24F55" w:rsidRPr="0037455B" w:rsidRDefault="00D24F55" w:rsidP="00D24F55">
            <w:pPr>
              <w:jc w:val="center"/>
            </w:pPr>
            <w:r w:rsidRPr="0037455B">
              <w:rPr>
                <w:color w:val="000000"/>
              </w:rPr>
              <w:t>-</w:t>
            </w:r>
          </w:p>
        </w:tc>
        <w:tc>
          <w:tcPr>
            <w:tcW w:w="1262" w:type="dxa"/>
          </w:tcPr>
          <w:p w:rsidR="00D24F55" w:rsidRPr="0037455B" w:rsidRDefault="00D24F55" w:rsidP="00D24F55">
            <w:pPr>
              <w:pStyle w:val="aa"/>
              <w:jc w:val="center"/>
              <w:rPr>
                <w:color w:val="000000"/>
              </w:rPr>
            </w:pPr>
            <w:r w:rsidRPr="0037455B">
              <w:rPr>
                <w:color w:val="000000"/>
              </w:rPr>
              <w:t>5600</w:t>
            </w:r>
          </w:p>
        </w:tc>
        <w:tc>
          <w:tcPr>
            <w:tcW w:w="1150" w:type="dxa"/>
          </w:tcPr>
          <w:p w:rsidR="00D24F55" w:rsidRPr="0037455B" w:rsidRDefault="00D24F55" w:rsidP="00D24F55">
            <w:pPr>
              <w:pStyle w:val="aa"/>
              <w:jc w:val="center"/>
              <w:rPr>
                <w:color w:val="000000"/>
              </w:rPr>
            </w:pPr>
          </w:p>
        </w:tc>
        <w:tc>
          <w:tcPr>
            <w:tcW w:w="999" w:type="dxa"/>
            <w:gridSpan w:val="3"/>
          </w:tcPr>
          <w:p w:rsidR="00D24F55" w:rsidRPr="0037455B" w:rsidRDefault="00D24F55" w:rsidP="00D24F55">
            <w:pPr>
              <w:pStyle w:val="aa"/>
              <w:jc w:val="center"/>
              <w:rPr>
                <w:color w:val="000000"/>
              </w:rPr>
            </w:pPr>
            <w:r w:rsidRPr="0037455B">
              <w:rPr>
                <w:color w:val="000000"/>
              </w:rPr>
              <w:t>1400</w:t>
            </w:r>
          </w:p>
        </w:tc>
      </w:tr>
      <w:tr w:rsidR="00D24F55" w:rsidRPr="0037455B" w:rsidTr="00D24F55">
        <w:tc>
          <w:tcPr>
            <w:tcW w:w="848" w:type="dxa"/>
          </w:tcPr>
          <w:p w:rsidR="00D24F55" w:rsidRPr="0037455B" w:rsidRDefault="00D24F55" w:rsidP="00F9132E">
            <w:pPr>
              <w:pStyle w:val="aa"/>
              <w:widowControl/>
              <w:numPr>
                <w:ilvl w:val="0"/>
                <w:numId w:val="10"/>
              </w:numPr>
              <w:suppressAutoHyphens w:val="0"/>
              <w:spacing w:after="0"/>
              <w:jc w:val="center"/>
              <w:rPr>
                <w:color w:val="000000"/>
              </w:rPr>
            </w:pPr>
          </w:p>
        </w:tc>
        <w:tc>
          <w:tcPr>
            <w:tcW w:w="1561" w:type="dxa"/>
          </w:tcPr>
          <w:p w:rsidR="00D24F55" w:rsidRPr="0037455B" w:rsidRDefault="00D24F55" w:rsidP="00D24F55">
            <w:pPr>
              <w:jc w:val="center"/>
            </w:pPr>
            <w:r w:rsidRPr="0037455B">
              <w:t>ВН000007</w:t>
            </w:r>
          </w:p>
        </w:tc>
        <w:tc>
          <w:tcPr>
            <w:tcW w:w="2353" w:type="dxa"/>
          </w:tcPr>
          <w:p w:rsidR="00D24F55" w:rsidRPr="0037455B" w:rsidRDefault="00D24F55" w:rsidP="00D24F55">
            <w:pPr>
              <w:jc w:val="center"/>
            </w:pPr>
            <w:r w:rsidRPr="0037455B">
              <w:t>Дорога общего пользования</w:t>
            </w:r>
          </w:p>
          <w:p w:rsidR="00D24F55" w:rsidRPr="0037455B" w:rsidRDefault="00D24F55" w:rsidP="00D24F55">
            <w:pPr>
              <w:jc w:val="center"/>
            </w:pPr>
            <w:r w:rsidRPr="0037455B">
              <w:lastRenderedPageBreak/>
              <w:t>с частичным асфальтовым и гравийным покрытием</w:t>
            </w:r>
          </w:p>
        </w:tc>
        <w:tc>
          <w:tcPr>
            <w:tcW w:w="2465" w:type="dxa"/>
          </w:tcPr>
          <w:p w:rsidR="00D24F55" w:rsidRPr="00BA1325" w:rsidRDefault="00D24F55" w:rsidP="00BA1325">
            <w:pPr>
              <w:jc w:val="center"/>
            </w:pPr>
            <w:r w:rsidRPr="00BA1325">
              <w:lastRenderedPageBreak/>
              <w:t>село Ейское Укрепление,</w:t>
            </w:r>
          </w:p>
          <w:p w:rsidR="00D24F55" w:rsidRPr="00BA1325" w:rsidRDefault="00D24F55" w:rsidP="00BA1325">
            <w:pPr>
              <w:jc w:val="center"/>
            </w:pPr>
            <w:r w:rsidRPr="00BA1325">
              <w:lastRenderedPageBreak/>
              <w:t>улица Гайдукова,</w:t>
            </w:r>
          </w:p>
          <w:p w:rsidR="00D24F55" w:rsidRPr="00BA1325" w:rsidRDefault="00D24F55" w:rsidP="00BA1325">
            <w:pPr>
              <w:jc w:val="center"/>
            </w:pPr>
            <w:r w:rsidRPr="00BA1325">
              <w:t>протяженность</w:t>
            </w:r>
          </w:p>
          <w:p w:rsidR="00D24F55" w:rsidRPr="00BA1325" w:rsidRDefault="00D24F55" w:rsidP="00BA1325">
            <w:pPr>
              <w:jc w:val="center"/>
            </w:pPr>
            <w:smartTag w:uri="urn:schemas-microsoft-com:office:smarttags" w:element="metricconverter">
              <w:smartTagPr>
                <w:attr w:name="ProductID" w:val="1200 метров"/>
              </w:smartTagPr>
              <w:r w:rsidRPr="00BA1325">
                <w:t>1200 метров</w:t>
              </w:r>
            </w:smartTag>
          </w:p>
        </w:tc>
        <w:tc>
          <w:tcPr>
            <w:tcW w:w="1332" w:type="dxa"/>
            <w:gridSpan w:val="3"/>
          </w:tcPr>
          <w:p w:rsidR="00D24F55" w:rsidRPr="0037455B" w:rsidRDefault="00D24F55" w:rsidP="00D24F55">
            <w:pPr>
              <w:jc w:val="center"/>
            </w:pPr>
            <w:r w:rsidRPr="0037455B">
              <w:rPr>
                <w:color w:val="000000"/>
              </w:rPr>
              <w:lastRenderedPageBreak/>
              <w:t>1983</w:t>
            </w:r>
          </w:p>
        </w:tc>
        <w:tc>
          <w:tcPr>
            <w:tcW w:w="1789" w:type="dxa"/>
          </w:tcPr>
          <w:p w:rsidR="00D24F55" w:rsidRPr="0037455B" w:rsidRDefault="00D24F55" w:rsidP="00D24F55">
            <w:pPr>
              <w:jc w:val="center"/>
            </w:pPr>
            <w:r w:rsidRPr="0037455B">
              <w:rPr>
                <w:color w:val="000000"/>
              </w:rPr>
              <w:t>1,0</w:t>
            </w:r>
          </w:p>
        </w:tc>
        <w:tc>
          <w:tcPr>
            <w:tcW w:w="1559" w:type="dxa"/>
            <w:gridSpan w:val="2"/>
          </w:tcPr>
          <w:p w:rsidR="00D24F55" w:rsidRPr="0037455B" w:rsidRDefault="00D24F55" w:rsidP="00D24F55">
            <w:pPr>
              <w:jc w:val="center"/>
            </w:pPr>
            <w:r w:rsidRPr="0037455B">
              <w:rPr>
                <w:color w:val="000000"/>
              </w:rPr>
              <w:t>-</w:t>
            </w:r>
          </w:p>
        </w:tc>
        <w:tc>
          <w:tcPr>
            <w:tcW w:w="1262" w:type="dxa"/>
          </w:tcPr>
          <w:p w:rsidR="00D24F55" w:rsidRPr="0037455B" w:rsidRDefault="00D24F55" w:rsidP="00D24F55">
            <w:pPr>
              <w:pStyle w:val="aa"/>
              <w:jc w:val="center"/>
              <w:rPr>
                <w:color w:val="000000"/>
              </w:rPr>
            </w:pPr>
            <w:r w:rsidRPr="0037455B">
              <w:rPr>
                <w:color w:val="000000"/>
              </w:rPr>
              <w:t>4800</w:t>
            </w:r>
          </w:p>
        </w:tc>
        <w:tc>
          <w:tcPr>
            <w:tcW w:w="1150" w:type="dxa"/>
          </w:tcPr>
          <w:p w:rsidR="00D24F55" w:rsidRPr="0037455B" w:rsidRDefault="00D24F55" w:rsidP="00D24F55">
            <w:pPr>
              <w:pStyle w:val="aa"/>
              <w:jc w:val="center"/>
              <w:rPr>
                <w:color w:val="000000"/>
              </w:rPr>
            </w:pPr>
          </w:p>
        </w:tc>
        <w:tc>
          <w:tcPr>
            <w:tcW w:w="999" w:type="dxa"/>
            <w:gridSpan w:val="3"/>
          </w:tcPr>
          <w:p w:rsidR="00D24F55" w:rsidRPr="0037455B" w:rsidRDefault="00D24F55" w:rsidP="00D24F55">
            <w:pPr>
              <w:pStyle w:val="aa"/>
              <w:jc w:val="center"/>
              <w:rPr>
                <w:color w:val="000000"/>
              </w:rPr>
            </w:pPr>
            <w:r w:rsidRPr="0037455B">
              <w:rPr>
                <w:color w:val="000000"/>
              </w:rPr>
              <w:t>1200</w:t>
            </w:r>
          </w:p>
        </w:tc>
      </w:tr>
      <w:tr w:rsidR="00D24F55" w:rsidRPr="0037455B" w:rsidTr="00D24F55">
        <w:tc>
          <w:tcPr>
            <w:tcW w:w="848" w:type="dxa"/>
          </w:tcPr>
          <w:p w:rsidR="00D24F55" w:rsidRPr="0037455B" w:rsidRDefault="00D24F55" w:rsidP="00F9132E">
            <w:pPr>
              <w:pStyle w:val="aa"/>
              <w:widowControl/>
              <w:numPr>
                <w:ilvl w:val="0"/>
                <w:numId w:val="10"/>
              </w:numPr>
              <w:suppressAutoHyphens w:val="0"/>
              <w:spacing w:after="0"/>
              <w:jc w:val="center"/>
              <w:rPr>
                <w:color w:val="000000"/>
              </w:rPr>
            </w:pPr>
          </w:p>
        </w:tc>
        <w:tc>
          <w:tcPr>
            <w:tcW w:w="1561" w:type="dxa"/>
          </w:tcPr>
          <w:p w:rsidR="00D24F55" w:rsidRPr="0037455B" w:rsidRDefault="00D24F55" w:rsidP="00D24F55">
            <w:pPr>
              <w:jc w:val="center"/>
            </w:pPr>
            <w:r w:rsidRPr="0037455B">
              <w:t>ВН000008</w:t>
            </w:r>
          </w:p>
        </w:tc>
        <w:tc>
          <w:tcPr>
            <w:tcW w:w="2353" w:type="dxa"/>
          </w:tcPr>
          <w:p w:rsidR="00D24F55" w:rsidRPr="0037455B" w:rsidRDefault="00D24F55" w:rsidP="00D24F55">
            <w:pPr>
              <w:jc w:val="center"/>
            </w:pPr>
            <w:r w:rsidRPr="0037455B">
              <w:t>Дорога общего пользования</w:t>
            </w:r>
          </w:p>
          <w:p w:rsidR="00D24F55" w:rsidRPr="0037455B" w:rsidRDefault="00D24F55" w:rsidP="00D24F55">
            <w:pPr>
              <w:jc w:val="center"/>
            </w:pPr>
            <w:r w:rsidRPr="0037455B">
              <w:t>с гравийным покрытием</w:t>
            </w:r>
          </w:p>
          <w:p w:rsidR="00D24F55" w:rsidRPr="0037455B" w:rsidRDefault="00D24F55" w:rsidP="00D24F55">
            <w:pPr>
              <w:jc w:val="center"/>
            </w:pPr>
          </w:p>
        </w:tc>
        <w:tc>
          <w:tcPr>
            <w:tcW w:w="2465" w:type="dxa"/>
          </w:tcPr>
          <w:p w:rsidR="00D24F55" w:rsidRPr="00BA1325" w:rsidRDefault="00D24F55" w:rsidP="00BA1325">
            <w:pPr>
              <w:jc w:val="center"/>
            </w:pPr>
            <w:r w:rsidRPr="00BA1325">
              <w:t>село Ейское Укрепление,</w:t>
            </w:r>
          </w:p>
          <w:p w:rsidR="00D24F55" w:rsidRPr="00BA1325" w:rsidRDefault="00D24F55" w:rsidP="00BA1325">
            <w:pPr>
              <w:jc w:val="center"/>
            </w:pPr>
            <w:r w:rsidRPr="00BA1325">
              <w:t>улица Кирова,</w:t>
            </w:r>
          </w:p>
          <w:p w:rsidR="00D24F55" w:rsidRPr="00BA1325" w:rsidRDefault="00D24F55" w:rsidP="00BA1325">
            <w:pPr>
              <w:jc w:val="center"/>
            </w:pPr>
            <w:r w:rsidRPr="00BA1325">
              <w:t>протяженность</w:t>
            </w:r>
          </w:p>
          <w:p w:rsidR="00D24F55" w:rsidRPr="00BA1325" w:rsidRDefault="00D24F55" w:rsidP="00BA1325">
            <w:pPr>
              <w:jc w:val="center"/>
            </w:pPr>
            <w:r w:rsidRPr="00BA1325">
              <w:t>804 метра</w:t>
            </w:r>
          </w:p>
        </w:tc>
        <w:tc>
          <w:tcPr>
            <w:tcW w:w="1332" w:type="dxa"/>
            <w:gridSpan w:val="3"/>
          </w:tcPr>
          <w:p w:rsidR="00D24F55" w:rsidRPr="0037455B" w:rsidRDefault="00D24F55" w:rsidP="00D24F55">
            <w:pPr>
              <w:jc w:val="center"/>
            </w:pPr>
            <w:r w:rsidRPr="0037455B">
              <w:rPr>
                <w:color w:val="000000"/>
              </w:rPr>
              <w:t>1983</w:t>
            </w:r>
          </w:p>
        </w:tc>
        <w:tc>
          <w:tcPr>
            <w:tcW w:w="1789" w:type="dxa"/>
          </w:tcPr>
          <w:p w:rsidR="00D24F55" w:rsidRPr="0037455B" w:rsidRDefault="00D24F55" w:rsidP="00D24F55">
            <w:pPr>
              <w:jc w:val="center"/>
            </w:pPr>
            <w:r w:rsidRPr="0037455B">
              <w:rPr>
                <w:color w:val="000000"/>
              </w:rPr>
              <w:t>1,0</w:t>
            </w:r>
          </w:p>
        </w:tc>
        <w:tc>
          <w:tcPr>
            <w:tcW w:w="1559" w:type="dxa"/>
            <w:gridSpan w:val="2"/>
          </w:tcPr>
          <w:p w:rsidR="00D24F55" w:rsidRPr="0037455B" w:rsidRDefault="00D24F55" w:rsidP="00D24F55">
            <w:pPr>
              <w:jc w:val="center"/>
            </w:pPr>
            <w:r w:rsidRPr="0037455B">
              <w:rPr>
                <w:color w:val="000000"/>
              </w:rPr>
              <w:t>-</w:t>
            </w:r>
          </w:p>
        </w:tc>
        <w:tc>
          <w:tcPr>
            <w:tcW w:w="1262" w:type="dxa"/>
          </w:tcPr>
          <w:p w:rsidR="00D24F55" w:rsidRPr="0037455B" w:rsidRDefault="00D24F55" w:rsidP="00D24F55">
            <w:pPr>
              <w:pStyle w:val="aa"/>
              <w:jc w:val="center"/>
              <w:rPr>
                <w:color w:val="000000"/>
              </w:rPr>
            </w:pPr>
            <w:r w:rsidRPr="0037455B">
              <w:rPr>
                <w:color w:val="000000"/>
              </w:rPr>
              <w:t>2412</w:t>
            </w:r>
          </w:p>
        </w:tc>
        <w:tc>
          <w:tcPr>
            <w:tcW w:w="1150" w:type="dxa"/>
          </w:tcPr>
          <w:p w:rsidR="00D24F55" w:rsidRPr="0037455B" w:rsidRDefault="00D24F55" w:rsidP="00D24F55">
            <w:pPr>
              <w:pStyle w:val="aa"/>
              <w:jc w:val="center"/>
              <w:rPr>
                <w:color w:val="000000"/>
              </w:rPr>
            </w:pPr>
          </w:p>
        </w:tc>
        <w:tc>
          <w:tcPr>
            <w:tcW w:w="999" w:type="dxa"/>
            <w:gridSpan w:val="3"/>
          </w:tcPr>
          <w:p w:rsidR="00D24F55" w:rsidRPr="0037455B" w:rsidRDefault="00D24F55" w:rsidP="00D24F55">
            <w:pPr>
              <w:pStyle w:val="aa"/>
              <w:jc w:val="center"/>
              <w:rPr>
                <w:color w:val="000000"/>
              </w:rPr>
            </w:pPr>
            <w:r w:rsidRPr="0037455B">
              <w:rPr>
                <w:color w:val="000000"/>
              </w:rPr>
              <w:t>804</w:t>
            </w:r>
          </w:p>
        </w:tc>
      </w:tr>
      <w:tr w:rsidR="00D24F55" w:rsidRPr="0037455B" w:rsidTr="00D24F55">
        <w:tc>
          <w:tcPr>
            <w:tcW w:w="848" w:type="dxa"/>
          </w:tcPr>
          <w:p w:rsidR="00D24F55" w:rsidRPr="0037455B" w:rsidRDefault="00D24F55" w:rsidP="00F9132E">
            <w:pPr>
              <w:pStyle w:val="aa"/>
              <w:widowControl/>
              <w:numPr>
                <w:ilvl w:val="0"/>
                <w:numId w:val="10"/>
              </w:numPr>
              <w:suppressAutoHyphens w:val="0"/>
              <w:spacing w:after="0"/>
              <w:jc w:val="center"/>
              <w:rPr>
                <w:color w:val="000000"/>
              </w:rPr>
            </w:pPr>
          </w:p>
        </w:tc>
        <w:tc>
          <w:tcPr>
            <w:tcW w:w="1561" w:type="dxa"/>
          </w:tcPr>
          <w:p w:rsidR="00D24F55" w:rsidRPr="0037455B" w:rsidRDefault="00D24F55" w:rsidP="00D24F55">
            <w:pPr>
              <w:jc w:val="center"/>
            </w:pPr>
            <w:r w:rsidRPr="0037455B">
              <w:t>ВН000009</w:t>
            </w:r>
          </w:p>
        </w:tc>
        <w:tc>
          <w:tcPr>
            <w:tcW w:w="2353" w:type="dxa"/>
          </w:tcPr>
          <w:p w:rsidR="00D24F55" w:rsidRPr="0037455B" w:rsidRDefault="00D24F55" w:rsidP="00D24F55">
            <w:pPr>
              <w:jc w:val="center"/>
            </w:pPr>
            <w:r w:rsidRPr="0037455B">
              <w:t>Дорога общего пользования</w:t>
            </w:r>
          </w:p>
          <w:p w:rsidR="00D24F55" w:rsidRPr="0037455B" w:rsidRDefault="00D24F55" w:rsidP="00D24F55">
            <w:pPr>
              <w:jc w:val="center"/>
            </w:pPr>
            <w:r w:rsidRPr="0037455B">
              <w:t>с гравийным покрытием</w:t>
            </w:r>
          </w:p>
          <w:p w:rsidR="00D24F55" w:rsidRPr="0037455B" w:rsidRDefault="00D24F55" w:rsidP="00D24F55">
            <w:pPr>
              <w:jc w:val="center"/>
            </w:pPr>
          </w:p>
        </w:tc>
        <w:tc>
          <w:tcPr>
            <w:tcW w:w="2465" w:type="dxa"/>
          </w:tcPr>
          <w:p w:rsidR="00D24F55" w:rsidRPr="00BA1325" w:rsidRDefault="00D24F55" w:rsidP="00BA1325">
            <w:pPr>
              <w:jc w:val="center"/>
            </w:pPr>
            <w:r w:rsidRPr="00BA1325">
              <w:t>село Ейское Укрепление,</w:t>
            </w:r>
          </w:p>
          <w:p w:rsidR="00D24F55" w:rsidRPr="00BA1325" w:rsidRDefault="00D24F55" w:rsidP="00BA1325">
            <w:pPr>
              <w:jc w:val="center"/>
            </w:pPr>
            <w:r w:rsidRPr="00BA1325">
              <w:t>улица Калинина, протяженность</w:t>
            </w:r>
          </w:p>
          <w:p w:rsidR="00D24F55" w:rsidRPr="00BA1325" w:rsidRDefault="00D24F55" w:rsidP="00BA1325">
            <w:pPr>
              <w:jc w:val="center"/>
            </w:pPr>
            <w:smartTag w:uri="urn:schemas-microsoft-com:office:smarttags" w:element="metricconverter">
              <w:smartTagPr>
                <w:attr w:name="ProductID" w:val="1100 метров"/>
              </w:smartTagPr>
              <w:r w:rsidRPr="00BA1325">
                <w:t>1100 метров</w:t>
              </w:r>
            </w:smartTag>
          </w:p>
        </w:tc>
        <w:tc>
          <w:tcPr>
            <w:tcW w:w="1332" w:type="dxa"/>
            <w:gridSpan w:val="3"/>
          </w:tcPr>
          <w:p w:rsidR="00D24F55" w:rsidRPr="0037455B" w:rsidRDefault="00D24F55" w:rsidP="00D24F55">
            <w:pPr>
              <w:jc w:val="center"/>
            </w:pPr>
            <w:r w:rsidRPr="0037455B">
              <w:rPr>
                <w:color w:val="000000"/>
              </w:rPr>
              <w:t>1983</w:t>
            </w:r>
          </w:p>
        </w:tc>
        <w:tc>
          <w:tcPr>
            <w:tcW w:w="1789" w:type="dxa"/>
          </w:tcPr>
          <w:p w:rsidR="00D24F55" w:rsidRPr="0037455B" w:rsidRDefault="00D24F55" w:rsidP="00D24F55">
            <w:pPr>
              <w:jc w:val="center"/>
            </w:pPr>
            <w:r w:rsidRPr="0037455B">
              <w:rPr>
                <w:color w:val="000000"/>
              </w:rPr>
              <w:t>1,0</w:t>
            </w:r>
          </w:p>
        </w:tc>
        <w:tc>
          <w:tcPr>
            <w:tcW w:w="1559" w:type="dxa"/>
            <w:gridSpan w:val="2"/>
          </w:tcPr>
          <w:p w:rsidR="00D24F55" w:rsidRPr="0037455B" w:rsidRDefault="00D24F55" w:rsidP="00D24F55">
            <w:pPr>
              <w:jc w:val="center"/>
            </w:pPr>
            <w:r w:rsidRPr="0037455B">
              <w:rPr>
                <w:color w:val="000000"/>
              </w:rPr>
              <w:t>-</w:t>
            </w:r>
          </w:p>
        </w:tc>
        <w:tc>
          <w:tcPr>
            <w:tcW w:w="1262" w:type="dxa"/>
          </w:tcPr>
          <w:p w:rsidR="00D24F55" w:rsidRPr="0037455B" w:rsidRDefault="00D24F55" w:rsidP="00D24F55">
            <w:pPr>
              <w:pStyle w:val="aa"/>
              <w:jc w:val="center"/>
              <w:rPr>
                <w:color w:val="000000"/>
              </w:rPr>
            </w:pPr>
            <w:r w:rsidRPr="0037455B">
              <w:rPr>
                <w:color w:val="000000"/>
              </w:rPr>
              <w:t>4400</w:t>
            </w:r>
          </w:p>
        </w:tc>
        <w:tc>
          <w:tcPr>
            <w:tcW w:w="1150" w:type="dxa"/>
          </w:tcPr>
          <w:p w:rsidR="00D24F55" w:rsidRPr="0037455B" w:rsidRDefault="00D24F55" w:rsidP="00D24F55">
            <w:pPr>
              <w:pStyle w:val="aa"/>
              <w:jc w:val="center"/>
              <w:rPr>
                <w:color w:val="000000"/>
              </w:rPr>
            </w:pPr>
          </w:p>
        </w:tc>
        <w:tc>
          <w:tcPr>
            <w:tcW w:w="999" w:type="dxa"/>
            <w:gridSpan w:val="3"/>
          </w:tcPr>
          <w:p w:rsidR="00D24F55" w:rsidRPr="0037455B" w:rsidRDefault="00D24F55" w:rsidP="00D24F55">
            <w:pPr>
              <w:pStyle w:val="aa"/>
              <w:jc w:val="center"/>
              <w:rPr>
                <w:color w:val="000000"/>
              </w:rPr>
            </w:pPr>
            <w:r w:rsidRPr="0037455B">
              <w:rPr>
                <w:color w:val="000000"/>
              </w:rPr>
              <w:t>1100</w:t>
            </w:r>
          </w:p>
        </w:tc>
      </w:tr>
      <w:tr w:rsidR="00D24F55" w:rsidRPr="0037455B" w:rsidTr="00D24F55">
        <w:tc>
          <w:tcPr>
            <w:tcW w:w="848" w:type="dxa"/>
          </w:tcPr>
          <w:p w:rsidR="00D24F55" w:rsidRPr="0037455B" w:rsidRDefault="00D24F55" w:rsidP="00F9132E">
            <w:pPr>
              <w:pStyle w:val="aa"/>
              <w:widowControl/>
              <w:numPr>
                <w:ilvl w:val="0"/>
                <w:numId w:val="10"/>
              </w:numPr>
              <w:suppressAutoHyphens w:val="0"/>
              <w:spacing w:after="0"/>
              <w:jc w:val="center"/>
              <w:rPr>
                <w:color w:val="000000"/>
              </w:rPr>
            </w:pPr>
          </w:p>
        </w:tc>
        <w:tc>
          <w:tcPr>
            <w:tcW w:w="1561" w:type="dxa"/>
          </w:tcPr>
          <w:p w:rsidR="00D24F55" w:rsidRPr="0037455B" w:rsidRDefault="00D24F55" w:rsidP="00D24F55">
            <w:pPr>
              <w:jc w:val="center"/>
            </w:pPr>
            <w:r w:rsidRPr="0037455B">
              <w:t>ВН000010</w:t>
            </w:r>
          </w:p>
        </w:tc>
        <w:tc>
          <w:tcPr>
            <w:tcW w:w="2353" w:type="dxa"/>
          </w:tcPr>
          <w:p w:rsidR="00D24F55" w:rsidRPr="0037455B" w:rsidRDefault="00D24F55" w:rsidP="00D24F55">
            <w:pPr>
              <w:jc w:val="center"/>
            </w:pPr>
            <w:r w:rsidRPr="0037455B">
              <w:t>Дорога общего пользования</w:t>
            </w:r>
          </w:p>
          <w:p w:rsidR="00D24F55" w:rsidRPr="0037455B" w:rsidRDefault="00D24F55" w:rsidP="00D24F55">
            <w:pPr>
              <w:jc w:val="center"/>
            </w:pPr>
            <w:r w:rsidRPr="0037455B">
              <w:t>с гравийным покрытием</w:t>
            </w:r>
          </w:p>
        </w:tc>
        <w:tc>
          <w:tcPr>
            <w:tcW w:w="2465" w:type="dxa"/>
          </w:tcPr>
          <w:p w:rsidR="00D24F55" w:rsidRPr="00BA1325" w:rsidRDefault="00D24F55" w:rsidP="00BA1325">
            <w:pPr>
              <w:jc w:val="center"/>
            </w:pPr>
            <w:r w:rsidRPr="00BA1325">
              <w:t>село Ейское Укрепление,</w:t>
            </w:r>
          </w:p>
          <w:p w:rsidR="00D24F55" w:rsidRPr="00BA1325" w:rsidRDefault="00D24F55" w:rsidP="00BA1325">
            <w:pPr>
              <w:jc w:val="center"/>
            </w:pPr>
            <w:r w:rsidRPr="00BA1325">
              <w:t>улица Степана Разина, протяженность</w:t>
            </w:r>
          </w:p>
          <w:p w:rsidR="00D24F55" w:rsidRPr="00BA1325" w:rsidRDefault="00D24F55" w:rsidP="00BA1325">
            <w:pPr>
              <w:jc w:val="center"/>
            </w:pPr>
            <w:r w:rsidRPr="00BA1325">
              <w:t>750 метров</w:t>
            </w:r>
          </w:p>
        </w:tc>
        <w:tc>
          <w:tcPr>
            <w:tcW w:w="1332" w:type="dxa"/>
            <w:gridSpan w:val="3"/>
          </w:tcPr>
          <w:p w:rsidR="00D24F55" w:rsidRPr="0037455B" w:rsidRDefault="00D24F55" w:rsidP="00D24F55">
            <w:pPr>
              <w:jc w:val="center"/>
            </w:pPr>
            <w:r w:rsidRPr="0037455B">
              <w:rPr>
                <w:color w:val="000000"/>
              </w:rPr>
              <w:t>1983</w:t>
            </w:r>
          </w:p>
        </w:tc>
        <w:tc>
          <w:tcPr>
            <w:tcW w:w="1789" w:type="dxa"/>
          </w:tcPr>
          <w:p w:rsidR="00D24F55" w:rsidRPr="0037455B" w:rsidRDefault="00D24F55" w:rsidP="00D24F55">
            <w:pPr>
              <w:jc w:val="center"/>
            </w:pPr>
            <w:r w:rsidRPr="0037455B">
              <w:rPr>
                <w:color w:val="000000"/>
              </w:rPr>
              <w:t>1,0</w:t>
            </w:r>
          </w:p>
        </w:tc>
        <w:tc>
          <w:tcPr>
            <w:tcW w:w="1559" w:type="dxa"/>
            <w:gridSpan w:val="2"/>
          </w:tcPr>
          <w:p w:rsidR="00D24F55" w:rsidRPr="0037455B" w:rsidRDefault="00D24F55" w:rsidP="00D24F55">
            <w:pPr>
              <w:jc w:val="center"/>
            </w:pPr>
            <w:r w:rsidRPr="0037455B">
              <w:rPr>
                <w:color w:val="000000"/>
              </w:rPr>
              <w:t>-</w:t>
            </w:r>
          </w:p>
        </w:tc>
        <w:tc>
          <w:tcPr>
            <w:tcW w:w="1262" w:type="dxa"/>
          </w:tcPr>
          <w:p w:rsidR="00D24F55" w:rsidRPr="0037455B" w:rsidRDefault="00D24F55" w:rsidP="00D24F55">
            <w:pPr>
              <w:pStyle w:val="aa"/>
              <w:jc w:val="center"/>
              <w:rPr>
                <w:color w:val="000000"/>
              </w:rPr>
            </w:pPr>
            <w:r w:rsidRPr="0037455B">
              <w:rPr>
                <w:color w:val="000000"/>
              </w:rPr>
              <w:t>2250</w:t>
            </w:r>
          </w:p>
        </w:tc>
        <w:tc>
          <w:tcPr>
            <w:tcW w:w="1150" w:type="dxa"/>
          </w:tcPr>
          <w:p w:rsidR="00D24F55" w:rsidRPr="0037455B" w:rsidRDefault="00D24F55" w:rsidP="00D24F55">
            <w:pPr>
              <w:pStyle w:val="aa"/>
              <w:jc w:val="center"/>
              <w:rPr>
                <w:color w:val="000000"/>
              </w:rPr>
            </w:pPr>
          </w:p>
        </w:tc>
        <w:tc>
          <w:tcPr>
            <w:tcW w:w="999" w:type="dxa"/>
            <w:gridSpan w:val="3"/>
          </w:tcPr>
          <w:p w:rsidR="00D24F55" w:rsidRPr="0037455B" w:rsidRDefault="00D24F55" w:rsidP="00D24F55">
            <w:pPr>
              <w:pStyle w:val="aa"/>
              <w:jc w:val="center"/>
              <w:rPr>
                <w:color w:val="000000"/>
              </w:rPr>
            </w:pPr>
            <w:r w:rsidRPr="0037455B">
              <w:rPr>
                <w:color w:val="000000"/>
              </w:rPr>
              <w:t>750</w:t>
            </w:r>
          </w:p>
        </w:tc>
      </w:tr>
      <w:tr w:rsidR="00D24F55" w:rsidRPr="0037455B" w:rsidTr="00D24F55">
        <w:tc>
          <w:tcPr>
            <w:tcW w:w="848" w:type="dxa"/>
          </w:tcPr>
          <w:p w:rsidR="00D24F55" w:rsidRPr="0037455B" w:rsidRDefault="00D24F55" w:rsidP="00F9132E">
            <w:pPr>
              <w:pStyle w:val="aa"/>
              <w:widowControl/>
              <w:numPr>
                <w:ilvl w:val="0"/>
                <w:numId w:val="10"/>
              </w:numPr>
              <w:suppressAutoHyphens w:val="0"/>
              <w:spacing w:after="0"/>
              <w:jc w:val="center"/>
              <w:rPr>
                <w:color w:val="000000"/>
              </w:rPr>
            </w:pPr>
          </w:p>
        </w:tc>
        <w:tc>
          <w:tcPr>
            <w:tcW w:w="1561" w:type="dxa"/>
          </w:tcPr>
          <w:p w:rsidR="00D24F55" w:rsidRPr="0037455B" w:rsidRDefault="00D24F55" w:rsidP="00D24F55">
            <w:pPr>
              <w:jc w:val="center"/>
            </w:pPr>
            <w:r w:rsidRPr="0037455B">
              <w:t>ВН000011</w:t>
            </w:r>
          </w:p>
        </w:tc>
        <w:tc>
          <w:tcPr>
            <w:tcW w:w="2353" w:type="dxa"/>
          </w:tcPr>
          <w:p w:rsidR="00D24F55" w:rsidRPr="0037455B" w:rsidRDefault="00D24F55" w:rsidP="00D24F55">
            <w:pPr>
              <w:jc w:val="center"/>
            </w:pPr>
            <w:r w:rsidRPr="0037455B">
              <w:t>Дорога общего пользования</w:t>
            </w:r>
          </w:p>
          <w:p w:rsidR="00D24F55" w:rsidRPr="0037455B" w:rsidRDefault="00D24F55" w:rsidP="00D24F55">
            <w:pPr>
              <w:jc w:val="center"/>
            </w:pPr>
            <w:r w:rsidRPr="0037455B">
              <w:t>с частичным асфальтовым и гравийным покрытием</w:t>
            </w:r>
          </w:p>
        </w:tc>
        <w:tc>
          <w:tcPr>
            <w:tcW w:w="2465" w:type="dxa"/>
          </w:tcPr>
          <w:p w:rsidR="00D24F55" w:rsidRPr="00BA1325" w:rsidRDefault="00D24F55" w:rsidP="00BA1325">
            <w:pPr>
              <w:jc w:val="center"/>
            </w:pPr>
            <w:r w:rsidRPr="00BA1325">
              <w:t>село Ейское Укрепление,</w:t>
            </w:r>
          </w:p>
          <w:p w:rsidR="00D24F55" w:rsidRPr="00BA1325" w:rsidRDefault="00D24F55" w:rsidP="00BA1325">
            <w:pPr>
              <w:jc w:val="center"/>
            </w:pPr>
            <w:r w:rsidRPr="00BA1325">
              <w:t>улица Первомайская,</w:t>
            </w:r>
          </w:p>
          <w:p w:rsidR="00D24F55" w:rsidRPr="00BA1325" w:rsidRDefault="00D24F55" w:rsidP="00BA1325">
            <w:pPr>
              <w:jc w:val="center"/>
            </w:pPr>
            <w:r w:rsidRPr="00BA1325">
              <w:t>протяженность</w:t>
            </w:r>
          </w:p>
          <w:p w:rsidR="00D24F55" w:rsidRPr="00BA1325" w:rsidRDefault="00D24F55" w:rsidP="00BA1325">
            <w:pPr>
              <w:jc w:val="center"/>
            </w:pPr>
            <w:smartTag w:uri="urn:schemas-microsoft-com:office:smarttags" w:element="metricconverter">
              <w:smartTagPr>
                <w:attr w:name="ProductID" w:val="750 метров"/>
              </w:smartTagPr>
              <w:r w:rsidRPr="00BA1325">
                <w:t>750 метров</w:t>
              </w:r>
            </w:smartTag>
          </w:p>
        </w:tc>
        <w:tc>
          <w:tcPr>
            <w:tcW w:w="1332" w:type="dxa"/>
            <w:gridSpan w:val="3"/>
          </w:tcPr>
          <w:p w:rsidR="00D24F55" w:rsidRPr="0037455B" w:rsidRDefault="00D24F55" w:rsidP="00D24F55">
            <w:pPr>
              <w:jc w:val="center"/>
            </w:pPr>
            <w:r w:rsidRPr="0037455B">
              <w:rPr>
                <w:color w:val="000000"/>
              </w:rPr>
              <w:t>1983</w:t>
            </w:r>
          </w:p>
        </w:tc>
        <w:tc>
          <w:tcPr>
            <w:tcW w:w="1789" w:type="dxa"/>
          </w:tcPr>
          <w:p w:rsidR="00D24F55" w:rsidRPr="0037455B" w:rsidRDefault="00D24F55" w:rsidP="00D24F55">
            <w:pPr>
              <w:jc w:val="center"/>
            </w:pPr>
            <w:r w:rsidRPr="0037455B">
              <w:rPr>
                <w:color w:val="000000"/>
              </w:rPr>
              <w:t>1,0</w:t>
            </w:r>
          </w:p>
        </w:tc>
        <w:tc>
          <w:tcPr>
            <w:tcW w:w="1559" w:type="dxa"/>
            <w:gridSpan w:val="2"/>
          </w:tcPr>
          <w:p w:rsidR="00D24F55" w:rsidRPr="0037455B" w:rsidRDefault="00D24F55" w:rsidP="00D24F55">
            <w:pPr>
              <w:jc w:val="center"/>
            </w:pPr>
            <w:r w:rsidRPr="0037455B">
              <w:rPr>
                <w:color w:val="000000"/>
              </w:rPr>
              <w:t>-</w:t>
            </w:r>
          </w:p>
        </w:tc>
        <w:tc>
          <w:tcPr>
            <w:tcW w:w="1262" w:type="dxa"/>
          </w:tcPr>
          <w:p w:rsidR="00D24F55" w:rsidRPr="0037455B" w:rsidRDefault="00D24F55" w:rsidP="00D24F55">
            <w:pPr>
              <w:pStyle w:val="aa"/>
              <w:jc w:val="center"/>
              <w:rPr>
                <w:color w:val="000000"/>
              </w:rPr>
            </w:pPr>
            <w:r w:rsidRPr="0037455B">
              <w:rPr>
                <w:color w:val="000000"/>
              </w:rPr>
              <w:t>3000</w:t>
            </w:r>
          </w:p>
        </w:tc>
        <w:tc>
          <w:tcPr>
            <w:tcW w:w="1150" w:type="dxa"/>
          </w:tcPr>
          <w:p w:rsidR="00D24F55" w:rsidRPr="0037455B" w:rsidRDefault="00D24F55" w:rsidP="00D24F55">
            <w:pPr>
              <w:pStyle w:val="aa"/>
              <w:jc w:val="center"/>
              <w:rPr>
                <w:color w:val="000000"/>
              </w:rPr>
            </w:pPr>
          </w:p>
        </w:tc>
        <w:tc>
          <w:tcPr>
            <w:tcW w:w="999" w:type="dxa"/>
            <w:gridSpan w:val="3"/>
          </w:tcPr>
          <w:p w:rsidR="00D24F55" w:rsidRPr="0037455B" w:rsidRDefault="00D24F55" w:rsidP="00D24F55">
            <w:pPr>
              <w:pStyle w:val="aa"/>
              <w:jc w:val="center"/>
              <w:rPr>
                <w:color w:val="000000"/>
              </w:rPr>
            </w:pPr>
            <w:r w:rsidRPr="0037455B">
              <w:rPr>
                <w:color w:val="000000"/>
              </w:rPr>
              <w:t>750</w:t>
            </w:r>
          </w:p>
        </w:tc>
      </w:tr>
      <w:tr w:rsidR="00D24F55" w:rsidRPr="0037455B" w:rsidTr="00D24F55">
        <w:tc>
          <w:tcPr>
            <w:tcW w:w="848" w:type="dxa"/>
          </w:tcPr>
          <w:p w:rsidR="00D24F55" w:rsidRPr="0037455B" w:rsidRDefault="00D24F55" w:rsidP="00F9132E">
            <w:pPr>
              <w:pStyle w:val="aa"/>
              <w:widowControl/>
              <w:numPr>
                <w:ilvl w:val="0"/>
                <w:numId w:val="10"/>
              </w:numPr>
              <w:suppressAutoHyphens w:val="0"/>
              <w:spacing w:after="0"/>
              <w:jc w:val="center"/>
              <w:rPr>
                <w:color w:val="000000"/>
              </w:rPr>
            </w:pPr>
          </w:p>
        </w:tc>
        <w:tc>
          <w:tcPr>
            <w:tcW w:w="1561" w:type="dxa"/>
          </w:tcPr>
          <w:p w:rsidR="00D24F55" w:rsidRPr="0037455B" w:rsidRDefault="00D24F55" w:rsidP="00D24F55">
            <w:pPr>
              <w:jc w:val="center"/>
            </w:pPr>
            <w:r w:rsidRPr="0037455B">
              <w:t>ВН000012</w:t>
            </w:r>
          </w:p>
        </w:tc>
        <w:tc>
          <w:tcPr>
            <w:tcW w:w="2353" w:type="dxa"/>
          </w:tcPr>
          <w:p w:rsidR="00D24F55" w:rsidRPr="0037455B" w:rsidRDefault="00D24F55" w:rsidP="00D24F55">
            <w:pPr>
              <w:jc w:val="center"/>
            </w:pPr>
            <w:r w:rsidRPr="0037455B">
              <w:t>Дорога общего пользования</w:t>
            </w:r>
          </w:p>
          <w:p w:rsidR="00D24F55" w:rsidRPr="0037455B" w:rsidRDefault="00D24F55" w:rsidP="00D24F55">
            <w:pPr>
              <w:jc w:val="center"/>
            </w:pPr>
            <w:r w:rsidRPr="0037455B">
              <w:t>с асфальтовым покрытием</w:t>
            </w:r>
          </w:p>
        </w:tc>
        <w:tc>
          <w:tcPr>
            <w:tcW w:w="2465" w:type="dxa"/>
          </w:tcPr>
          <w:p w:rsidR="00D24F55" w:rsidRPr="00BA1325" w:rsidRDefault="00D24F55" w:rsidP="00BA1325">
            <w:pPr>
              <w:jc w:val="center"/>
            </w:pPr>
            <w:r w:rsidRPr="00BA1325">
              <w:t>село Ейское Укрепление,</w:t>
            </w:r>
          </w:p>
          <w:p w:rsidR="00D24F55" w:rsidRPr="00BA1325" w:rsidRDefault="00D24F55" w:rsidP="00BA1325">
            <w:pPr>
              <w:jc w:val="center"/>
            </w:pPr>
            <w:r w:rsidRPr="00BA1325">
              <w:t>улица 3-й Интернационал,</w:t>
            </w:r>
          </w:p>
          <w:p w:rsidR="00D24F55" w:rsidRPr="00BA1325" w:rsidRDefault="00D24F55" w:rsidP="00BA1325">
            <w:pPr>
              <w:jc w:val="center"/>
            </w:pPr>
            <w:r w:rsidRPr="00BA1325">
              <w:t>протяженность</w:t>
            </w:r>
          </w:p>
          <w:p w:rsidR="00D24F55" w:rsidRPr="00BA1325" w:rsidRDefault="00D24F55" w:rsidP="00BA1325">
            <w:pPr>
              <w:jc w:val="center"/>
            </w:pPr>
            <w:r w:rsidRPr="00BA1325">
              <w:t>900 метров</w:t>
            </w:r>
          </w:p>
        </w:tc>
        <w:tc>
          <w:tcPr>
            <w:tcW w:w="1332" w:type="dxa"/>
            <w:gridSpan w:val="3"/>
          </w:tcPr>
          <w:p w:rsidR="00D24F55" w:rsidRPr="0037455B" w:rsidRDefault="00D24F55" w:rsidP="00D24F55">
            <w:pPr>
              <w:jc w:val="center"/>
            </w:pPr>
            <w:r w:rsidRPr="0037455B">
              <w:rPr>
                <w:color w:val="000000"/>
              </w:rPr>
              <w:t>1983</w:t>
            </w:r>
          </w:p>
        </w:tc>
        <w:tc>
          <w:tcPr>
            <w:tcW w:w="1789" w:type="dxa"/>
          </w:tcPr>
          <w:p w:rsidR="00D24F55" w:rsidRPr="0037455B" w:rsidRDefault="00D24F55" w:rsidP="00D24F55">
            <w:pPr>
              <w:jc w:val="center"/>
            </w:pPr>
            <w:r w:rsidRPr="0037455B">
              <w:rPr>
                <w:color w:val="000000"/>
              </w:rPr>
              <w:t>1,0</w:t>
            </w:r>
          </w:p>
        </w:tc>
        <w:tc>
          <w:tcPr>
            <w:tcW w:w="1559" w:type="dxa"/>
            <w:gridSpan w:val="2"/>
          </w:tcPr>
          <w:p w:rsidR="00D24F55" w:rsidRPr="0037455B" w:rsidRDefault="00D24F55" w:rsidP="00D24F55">
            <w:pPr>
              <w:jc w:val="center"/>
            </w:pPr>
            <w:r w:rsidRPr="0037455B">
              <w:rPr>
                <w:color w:val="000000"/>
              </w:rPr>
              <w:t>-</w:t>
            </w:r>
          </w:p>
        </w:tc>
        <w:tc>
          <w:tcPr>
            <w:tcW w:w="1262" w:type="dxa"/>
          </w:tcPr>
          <w:p w:rsidR="00D24F55" w:rsidRPr="0037455B" w:rsidRDefault="00D24F55" w:rsidP="00D24F55">
            <w:pPr>
              <w:pStyle w:val="aa"/>
              <w:jc w:val="center"/>
              <w:rPr>
                <w:color w:val="000000"/>
              </w:rPr>
            </w:pPr>
            <w:r w:rsidRPr="0037455B">
              <w:rPr>
                <w:color w:val="000000"/>
              </w:rPr>
              <w:t>5400</w:t>
            </w:r>
          </w:p>
        </w:tc>
        <w:tc>
          <w:tcPr>
            <w:tcW w:w="1150" w:type="dxa"/>
          </w:tcPr>
          <w:p w:rsidR="00D24F55" w:rsidRPr="0037455B" w:rsidRDefault="00D24F55" w:rsidP="00D24F55">
            <w:pPr>
              <w:pStyle w:val="aa"/>
              <w:jc w:val="center"/>
              <w:rPr>
                <w:color w:val="000000"/>
              </w:rPr>
            </w:pPr>
          </w:p>
        </w:tc>
        <w:tc>
          <w:tcPr>
            <w:tcW w:w="999" w:type="dxa"/>
            <w:gridSpan w:val="3"/>
          </w:tcPr>
          <w:p w:rsidR="00D24F55" w:rsidRPr="0037455B" w:rsidRDefault="00D24F55" w:rsidP="00D24F55">
            <w:pPr>
              <w:pStyle w:val="aa"/>
              <w:jc w:val="center"/>
              <w:rPr>
                <w:color w:val="000000"/>
              </w:rPr>
            </w:pPr>
            <w:r w:rsidRPr="0037455B">
              <w:rPr>
                <w:color w:val="000000"/>
              </w:rPr>
              <w:t>900</w:t>
            </w:r>
          </w:p>
        </w:tc>
      </w:tr>
      <w:tr w:rsidR="00D24F55" w:rsidRPr="0037455B" w:rsidTr="00D24F55">
        <w:tc>
          <w:tcPr>
            <w:tcW w:w="848" w:type="dxa"/>
          </w:tcPr>
          <w:p w:rsidR="00D24F55" w:rsidRPr="0037455B" w:rsidRDefault="00D24F55" w:rsidP="00F9132E">
            <w:pPr>
              <w:pStyle w:val="aa"/>
              <w:widowControl/>
              <w:numPr>
                <w:ilvl w:val="0"/>
                <w:numId w:val="10"/>
              </w:numPr>
              <w:suppressAutoHyphens w:val="0"/>
              <w:spacing w:after="0"/>
              <w:jc w:val="center"/>
              <w:rPr>
                <w:color w:val="000000"/>
              </w:rPr>
            </w:pPr>
          </w:p>
        </w:tc>
        <w:tc>
          <w:tcPr>
            <w:tcW w:w="1561" w:type="dxa"/>
          </w:tcPr>
          <w:p w:rsidR="00D24F55" w:rsidRPr="0037455B" w:rsidRDefault="00D24F55" w:rsidP="00D24F55">
            <w:pPr>
              <w:jc w:val="center"/>
            </w:pPr>
            <w:r w:rsidRPr="0037455B">
              <w:t>ВН000013</w:t>
            </w:r>
          </w:p>
        </w:tc>
        <w:tc>
          <w:tcPr>
            <w:tcW w:w="2353" w:type="dxa"/>
          </w:tcPr>
          <w:p w:rsidR="00D24F55" w:rsidRPr="0037455B" w:rsidRDefault="00D24F55" w:rsidP="00D24F55">
            <w:pPr>
              <w:jc w:val="center"/>
            </w:pPr>
            <w:r w:rsidRPr="0037455B">
              <w:t>Дорога общего пользования</w:t>
            </w:r>
          </w:p>
          <w:p w:rsidR="00D24F55" w:rsidRPr="0037455B" w:rsidRDefault="00D24F55" w:rsidP="00D24F55">
            <w:pPr>
              <w:jc w:val="center"/>
            </w:pPr>
            <w:r w:rsidRPr="0037455B">
              <w:t>с асфальтовым покрытием</w:t>
            </w:r>
          </w:p>
        </w:tc>
        <w:tc>
          <w:tcPr>
            <w:tcW w:w="2465" w:type="dxa"/>
          </w:tcPr>
          <w:p w:rsidR="00D24F55" w:rsidRPr="00BA1325" w:rsidRDefault="00D24F55" w:rsidP="00BA1325">
            <w:pPr>
              <w:jc w:val="center"/>
            </w:pPr>
            <w:r w:rsidRPr="00BA1325">
              <w:t>село Ейское Укрепление,</w:t>
            </w:r>
          </w:p>
          <w:p w:rsidR="00D24F55" w:rsidRPr="00BA1325" w:rsidRDefault="00D24F55" w:rsidP="00BA1325">
            <w:pPr>
              <w:jc w:val="center"/>
            </w:pPr>
            <w:r w:rsidRPr="00BA1325">
              <w:t>улица Делегатская,</w:t>
            </w:r>
          </w:p>
          <w:p w:rsidR="00D24F55" w:rsidRPr="00BA1325" w:rsidRDefault="00D24F55" w:rsidP="00BA1325">
            <w:pPr>
              <w:jc w:val="center"/>
            </w:pPr>
            <w:r w:rsidRPr="00BA1325">
              <w:t>протяженность</w:t>
            </w:r>
          </w:p>
          <w:p w:rsidR="00D24F55" w:rsidRPr="00BA1325" w:rsidRDefault="00D24F55" w:rsidP="00BA1325">
            <w:pPr>
              <w:jc w:val="center"/>
            </w:pPr>
            <w:r w:rsidRPr="00BA1325">
              <w:t>1100 метров</w:t>
            </w:r>
          </w:p>
        </w:tc>
        <w:tc>
          <w:tcPr>
            <w:tcW w:w="1332" w:type="dxa"/>
            <w:gridSpan w:val="3"/>
          </w:tcPr>
          <w:p w:rsidR="00D24F55" w:rsidRPr="0037455B" w:rsidRDefault="00D24F55" w:rsidP="00D24F55">
            <w:pPr>
              <w:jc w:val="center"/>
            </w:pPr>
            <w:r w:rsidRPr="0037455B">
              <w:rPr>
                <w:color w:val="000000"/>
              </w:rPr>
              <w:t>1983</w:t>
            </w:r>
          </w:p>
        </w:tc>
        <w:tc>
          <w:tcPr>
            <w:tcW w:w="1789" w:type="dxa"/>
          </w:tcPr>
          <w:p w:rsidR="00D24F55" w:rsidRPr="0037455B" w:rsidRDefault="00D24F55" w:rsidP="00D24F55">
            <w:pPr>
              <w:jc w:val="center"/>
            </w:pPr>
            <w:r w:rsidRPr="0037455B">
              <w:rPr>
                <w:color w:val="000000"/>
              </w:rPr>
              <w:t>1,0</w:t>
            </w:r>
          </w:p>
        </w:tc>
        <w:tc>
          <w:tcPr>
            <w:tcW w:w="1559" w:type="dxa"/>
            <w:gridSpan w:val="2"/>
          </w:tcPr>
          <w:p w:rsidR="00D24F55" w:rsidRPr="0037455B" w:rsidRDefault="00D24F55" w:rsidP="00D24F55">
            <w:pPr>
              <w:jc w:val="center"/>
            </w:pPr>
            <w:r w:rsidRPr="0037455B">
              <w:rPr>
                <w:color w:val="000000"/>
              </w:rPr>
              <w:t>-</w:t>
            </w:r>
          </w:p>
        </w:tc>
        <w:tc>
          <w:tcPr>
            <w:tcW w:w="1262" w:type="dxa"/>
          </w:tcPr>
          <w:p w:rsidR="00D24F55" w:rsidRPr="0037455B" w:rsidRDefault="00D24F55" w:rsidP="00D24F55">
            <w:pPr>
              <w:pStyle w:val="aa"/>
              <w:jc w:val="center"/>
              <w:rPr>
                <w:color w:val="000000"/>
              </w:rPr>
            </w:pPr>
            <w:r w:rsidRPr="0037455B">
              <w:rPr>
                <w:color w:val="000000"/>
              </w:rPr>
              <w:t>7700</w:t>
            </w:r>
          </w:p>
        </w:tc>
        <w:tc>
          <w:tcPr>
            <w:tcW w:w="1150" w:type="dxa"/>
          </w:tcPr>
          <w:p w:rsidR="00D24F55" w:rsidRPr="0037455B" w:rsidRDefault="00D24F55" w:rsidP="00D24F55">
            <w:pPr>
              <w:pStyle w:val="aa"/>
              <w:jc w:val="center"/>
              <w:rPr>
                <w:color w:val="000000"/>
              </w:rPr>
            </w:pPr>
          </w:p>
        </w:tc>
        <w:tc>
          <w:tcPr>
            <w:tcW w:w="999" w:type="dxa"/>
            <w:gridSpan w:val="3"/>
          </w:tcPr>
          <w:p w:rsidR="00D24F55" w:rsidRPr="0037455B" w:rsidRDefault="00D24F55" w:rsidP="00D24F55">
            <w:pPr>
              <w:pStyle w:val="aa"/>
              <w:jc w:val="center"/>
              <w:rPr>
                <w:color w:val="000000"/>
              </w:rPr>
            </w:pPr>
            <w:r w:rsidRPr="0037455B">
              <w:rPr>
                <w:color w:val="000000"/>
              </w:rPr>
              <w:t>1100</w:t>
            </w:r>
          </w:p>
        </w:tc>
      </w:tr>
      <w:tr w:rsidR="00D24F55" w:rsidRPr="0037455B" w:rsidTr="00D24F55">
        <w:tc>
          <w:tcPr>
            <w:tcW w:w="848" w:type="dxa"/>
          </w:tcPr>
          <w:p w:rsidR="00D24F55" w:rsidRPr="0037455B" w:rsidRDefault="00D24F55" w:rsidP="00F9132E">
            <w:pPr>
              <w:pStyle w:val="aa"/>
              <w:widowControl/>
              <w:numPr>
                <w:ilvl w:val="0"/>
                <w:numId w:val="10"/>
              </w:numPr>
              <w:suppressAutoHyphens w:val="0"/>
              <w:spacing w:after="0"/>
              <w:jc w:val="center"/>
              <w:rPr>
                <w:color w:val="000000"/>
              </w:rPr>
            </w:pPr>
          </w:p>
        </w:tc>
        <w:tc>
          <w:tcPr>
            <w:tcW w:w="1561" w:type="dxa"/>
          </w:tcPr>
          <w:p w:rsidR="00D24F55" w:rsidRPr="0037455B" w:rsidRDefault="00D24F55" w:rsidP="00D24F55">
            <w:pPr>
              <w:jc w:val="center"/>
            </w:pPr>
            <w:r w:rsidRPr="0037455B">
              <w:t>ВН000014</w:t>
            </w:r>
          </w:p>
        </w:tc>
        <w:tc>
          <w:tcPr>
            <w:tcW w:w="2353" w:type="dxa"/>
          </w:tcPr>
          <w:p w:rsidR="00D24F55" w:rsidRPr="0037455B" w:rsidRDefault="00D24F55" w:rsidP="00D24F55">
            <w:pPr>
              <w:jc w:val="center"/>
            </w:pPr>
            <w:r w:rsidRPr="0037455B">
              <w:t>Дорога общего пользования</w:t>
            </w:r>
          </w:p>
          <w:p w:rsidR="00D24F55" w:rsidRPr="0037455B" w:rsidRDefault="00D24F55" w:rsidP="00D24F55">
            <w:pPr>
              <w:jc w:val="center"/>
            </w:pPr>
            <w:r w:rsidRPr="0037455B">
              <w:t>с частичным асфальтовым покрытием</w:t>
            </w:r>
          </w:p>
        </w:tc>
        <w:tc>
          <w:tcPr>
            <w:tcW w:w="2465" w:type="dxa"/>
          </w:tcPr>
          <w:p w:rsidR="00D24F55" w:rsidRPr="00BA1325" w:rsidRDefault="00D24F55" w:rsidP="00BA1325">
            <w:pPr>
              <w:jc w:val="center"/>
            </w:pPr>
            <w:r w:rsidRPr="00BA1325">
              <w:t>село Ейское Укрепление,</w:t>
            </w:r>
          </w:p>
          <w:p w:rsidR="00D24F55" w:rsidRPr="00BA1325" w:rsidRDefault="00D24F55" w:rsidP="00BA1325">
            <w:pPr>
              <w:jc w:val="center"/>
            </w:pPr>
            <w:r w:rsidRPr="00BA1325">
              <w:t>переулок Красноармейский,</w:t>
            </w:r>
          </w:p>
          <w:p w:rsidR="00D24F55" w:rsidRPr="00BA1325" w:rsidRDefault="00D24F55" w:rsidP="00BA1325">
            <w:pPr>
              <w:jc w:val="center"/>
            </w:pPr>
            <w:r w:rsidRPr="00BA1325">
              <w:t>протяженность</w:t>
            </w:r>
          </w:p>
          <w:p w:rsidR="00D24F55" w:rsidRPr="00BA1325" w:rsidRDefault="00D24F55" w:rsidP="00BA1325">
            <w:pPr>
              <w:jc w:val="center"/>
            </w:pPr>
            <w:r w:rsidRPr="00BA1325">
              <w:t>850 метров</w:t>
            </w:r>
          </w:p>
        </w:tc>
        <w:tc>
          <w:tcPr>
            <w:tcW w:w="1332" w:type="dxa"/>
            <w:gridSpan w:val="3"/>
          </w:tcPr>
          <w:p w:rsidR="00D24F55" w:rsidRPr="0037455B" w:rsidRDefault="00D24F55" w:rsidP="00D24F55">
            <w:pPr>
              <w:jc w:val="center"/>
            </w:pPr>
            <w:r w:rsidRPr="0037455B">
              <w:rPr>
                <w:color w:val="000000"/>
              </w:rPr>
              <w:t>1983</w:t>
            </w:r>
          </w:p>
        </w:tc>
        <w:tc>
          <w:tcPr>
            <w:tcW w:w="1789" w:type="dxa"/>
          </w:tcPr>
          <w:p w:rsidR="00D24F55" w:rsidRPr="0037455B" w:rsidRDefault="00D24F55" w:rsidP="00D24F55">
            <w:pPr>
              <w:jc w:val="center"/>
            </w:pPr>
            <w:r w:rsidRPr="0037455B">
              <w:rPr>
                <w:color w:val="000000"/>
              </w:rPr>
              <w:t>1,0</w:t>
            </w:r>
          </w:p>
        </w:tc>
        <w:tc>
          <w:tcPr>
            <w:tcW w:w="1559" w:type="dxa"/>
            <w:gridSpan w:val="2"/>
          </w:tcPr>
          <w:p w:rsidR="00D24F55" w:rsidRPr="0037455B" w:rsidRDefault="00D24F55" w:rsidP="00D24F55">
            <w:pPr>
              <w:jc w:val="center"/>
            </w:pPr>
            <w:r w:rsidRPr="0037455B">
              <w:rPr>
                <w:color w:val="000000"/>
              </w:rPr>
              <w:t>-</w:t>
            </w:r>
          </w:p>
        </w:tc>
        <w:tc>
          <w:tcPr>
            <w:tcW w:w="1262" w:type="dxa"/>
          </w:tcPr>
          <w:p w:rsidR="00D24F55" w:rsidRPr="0037455B" w:rsidRDefault="00D24F55" w:rsidP="00D24F55">
            <w:pPr>
              <w:pStyle w:val="aa"/>
              <w:jc w:val="center"/>
              <w:rPr>
                <w:color w:val="000000"/>
              </w:rPr>
            </w:pPr>
            <w:r w:rsidRPr="0037455B">
              <w:rPr>
                <w:color w:val="000000"/>
              </w:rPr>
              <w:t>2550</w:t>
            </w:r>
          </w:p>
        </w:tc>
        <w:tc>
          <w:tcPr>
            <w:tcW w:w="1150" w:type="dxa"/>
          </w:tcPr>
          <w:p w:rsidR="00D24F55" w:rsidRPr="0037455B" w:rsidRDefault="00D24F55" w:rsidP="00D24F55">
            <w:pPr>
              <w:pStyle w:val="aa"/>
              <w:jc w:val="center"/>
              <w:rPr>
                <w:color w:val="000000"/>
              </w:rPr>
            </w:pPr>
          </w:p>
        </w:tc>
        <w:tc>
          <w:tcPr>
            <w:tcW w:w="999" w:type="dxa"/>
            <w:gridSpan w:val="3"/>
          </w:tcPr>
          <w:p w:rsidR="00D24F55" w:rsidRPr="0037455B" w:rsidRDefault="00D24F55" w:rsidP="00D24F55">
            <w:pPr>
              <w:pStyle w:val="aa"/>
              <w:jc w:val="center"/>
              <w:rPr>
                <w:color w:val="000000"/>
              </w:rPr>
            </w:pPr>
            <w:r w:rsidRPr="0037455B">
              <w:rPr>
                <w:color w:val="000000"/>
              </w:rPr>
              <w:t>850</w:t>
            </w:r>
          </w:p>
        </w:tc>
      </w:tr>
      <w:tr w:rsidR="00D24F55" w:rsidRPr="0037455B" w:rsidTr="00D24F55">
        <w:tc>
          <w:tcPr>
            <w:tcW w:w="848" w:type="dxa"/>
          </w:tcPr>
          <w:p w:rsidR="00D24F55" w:rsidRPr="0037455B" w:rsidRDefault="00D24F55" w:rsidP="00F9132E">
            <w:pPr>
              <w:pStyle w:val="aa"/>
              <w:widowControl/>
              <w:numPr>
                <w:ilvl w:val="0"/>
                <w:numId w:val="10"/>
              </w:numPr>
              <w:suppressAutoHyphens w:val="0"/>
              <w:spacing w:after="0"/>
              <w:jc w:val="center"/>
              <w:rPr>
                <w:color w:val="000000"/>
              </w:rPr>
            </w:pPr>
          </w:p>
        </w:tc>
        <w:tc>
          <w:tcPr>
            <w:tcW w:w="1561" w:type="dxa"/>
          </w:tcPr>
          <w:p w:rsidR="00D24F55" w:rsidRPr="0037455B" w:rsidRDefault="00D24F55" w:rsidP="00D24F55">
            <w:pPr>
              <w:jc w:val="center"/>
            </w:pPr>
            <w:r w:rsidRPr="0037455B">
              <w:t>ВН000015</w:t>
            </w:r>
          </w:p>
        </w:tc>
        <w:tc>
          <w:tcPr>
            <w:tcW w:w="2353" w:type="dxa"/>
          </w:tcPr>
          <w:p w:rsidR="00D24F55" w:rsidRPr="0037455B" w:rsidRDefault="00D24F55" w:rsidP="00D24F55">
            <w:pPr>
              <w:jc w:val="center"/>
            </w:pPr>
            <w:r w:rsidRPr="0037455B">
              <w:t>Дорога общего пользования</w:t>
            </w:r>
          </w:p>
          <w:p w:rsidR="00D24F55" w:rsidRPr="0037455B" w:rsidRDefault="00D24F55" w:rsidP="00D24F55">
            <w:pPr>
              <w:jc w:val="center"/>
            </w:pPr>
            <w:r w:rsidRPr="0037455B">
              <w:t>с грунтовым покрытием</w:t>
            </w:r>
          </w:p>
          <w:p w:rsidR="00D24F55" w:rsidRPr="0037455B" w:rsidRDefault="00D24F55" w:rsidP="00D24F55">
            <w:pPr>
              <w:jc w:val="center"/>
            </w:pPr>
          </w:p>
        </w:tc>
        <w:tc>
          <w:tcPr>
            <w:tcW w:w="2465" w:type="dxa"/>
          </w:tcPr>
          <w:p w:rsidR="00D24F55" w:rsidRPr="00BA1325" w:rsidRDefault="00D24F55" w:rsidP="00BA1325">
            <w:pPr>
              <w:jc w:val="center"/>
            </w:pPr>
            <w:r w:rsidRPr="00BA1325">
              <w:t>село Ейское Укрепление,</w:t>
            </w:r>
          </w:p>
          <w:p w:rsidR="00D24F55" w:rsidRPr="00BA1325" w:rsidRDefault="00D24F55" w:rsidP="00BA1325">
            <w:pPr>
              <w:jc w:val="center"/>
            </w:pPr>
            <w:r w:rsidRPr="00BA1325">
              <w:t>переулок Кооперативный протяженность</w:t>
            </w:r>
          </w:p>
          <w:p w:rsidR="00D24F55" w:rsidRPr="00BA1325" w:rsidRDefault="00D24F55" w:rsidP="00BA1325">
            <w:pPr>
              <w:jc w:val="center"/>
            </w:pPr>
            <w:r w:rsidRPr="00BA1325">
              <w:t>550 метров</w:t>
            </w:r>
          </w:p>
        </w:tc>
        <w:tc>
          <w:tcPr>
            <w:tcW w:w="1332" w:type="dxa"/>
            <w:gridSpan w:val="3"/>
          </w:tcPr>
          <w:p w:rsidR="00D24F55" w:rsidRPr="0037455B" w:rsidRDefault="00D24F55" w:rsidP="00D24F55">
            <w:pPr>
              <w:jc w:val="center"/>
            </w:pPr>
            <w:r w:rsidRPr="0037455B">
              <w:rPr>
                <w:color w:val="000000"/>
              </w:rPr>
              <w:t>1983</w:t>
            </w:r>
          </w:p>
        </w:tc>
        <w:tc>
          <w:tcPr>
            <w:tcW w:w="1789" w:type="dxa"/>
          </w:tcPr>
          <w:p w:rsidR="00D24F55" w:rsidRPr="0037455B" w:rsidRDefault="00D24F55" w:rsidP="00D24F55">
            <w:pPr>
              <w:jc w:val="center"/>
            </w:pPr>
            <w:r w:rsidRPr="0037455B">
              <w:rPr>
                <w:color w:val="000000"/>
              </w:rPr>
              <w:t>1,0</w:t>
            </w:r>
          </w:p>
        </w:tc>
        <w:tc>
          <w:tcPr>
            <w:tcW w:w="1559" w:type="dxa"/>
            <w:gridSpan w:val="2"/>
          </w:tcPr>
          <w:p w:rsidR="00D24F55" w:rsidRPr="0037455B" w:rsidRDefault="00D24F55" w:rsidP="00D24F55">
            <w:pPr>
              <w:jc w:val="center"/>
            </w:pPr>
            <w:r w:rsidRPr="0037455B">
              <w:rPr>
                <w:color w:val="000000"/>
              </w:rPr>
              <w:t>-</w:t>
            </w:r>
          </w:p>
        </w:tc>
        <w:tc>
          <w:tcPr>
            <w:tcW w:w="1262" w:type="dxa"/>
          </w:tcPr>
          <w:p w:rsidR="00D24F55" w:rsidRPr="0037455B" w:rsidRDefault="00D24F55" w:rsidP="00D24F55">
            <w:pPr>
              <w:pStyle w:val="aa"/>
              <w:jc w:val="center"/>
              <w:rPr>
                <w:color w:val="000000"/>
              </w:rPr>
            </w:pPr>
            <w:r w:rsidRPr="0037455B">
              <w:rPr>
                <w:color w:val="000000"/>
              </w:rPr>
              <w:t>1650</w:t>
            </w:r>
          </w:p>
        </w:tc>
        <w:tc>
          <w:tcPr>
            <w:tcW w:w="1150" w:type="dxa"/>
          </w:tcPr>
          <w:p w:rsidR="00D24F55" w:rsidRPr="0037455B" w:rsidRDefault="00D24F55" w:rsidP="00D24F55">
            <w:pPr>
              <w:pStyle w:val="aa"/>
              <w:jc w:val="center"/>
              <w:rPr>
                <w:color w:val="000000"/>
              </w:rPr>
            </w:pPr>
          </w:p>
        </w:tc>
        <w:tc>
          <w:tcPr>
            <w:tcW w:w="999" w:type="dxa"/>
            <w:gridSpan w:val="3"/>
          </w:tcPr>
          <w:p w:rsidR="00D24F55" w:rsidRPr="0037455B" w:rsidRDefault="00D24F55" w:rsidP="00D24F55">
            <w:pPr>
              <w:pStyle w:val="aa"/>
              <w:jc w:val="center"/>
              <w:rPr>
                <w:color w:val="000000"/>
              </w:rPr>
            </w:pPr>
            <w:r w:rsidRPr="0037455B">
              <w:rPr>
                <w:color w:val="000000"/>
              </w:rPr>
              <w:t>550</w:t>
            </w:r>
          </w:p>
        </w:tc>
      </w:tr>
      <w:tr w:rsidR="00D24F55" w:rsidRPr="0037455B" w:rsidTr="00D24F55">
        <w:tc>
          <w:tcPr>
            <w:tcW w:w="848" w:type="dxa"/>
          </w:tcPr>
          <w:p w:rsidR="00D24F55" w:rsidRPr="0037455B" w:rsidRDefault="00D24F55" w:rsidP="00F9132E">
            <w:pPr>
              <w:pStyle w:val="aa"/>
              <w:widowControl/>
              <w:numPr>
                <w:ilvl w:val="0"/>
                <w:numId w:val="10"/>
              </w:numPr>
              <w:suppressAutoHyphens w:val="0"/>
              <w:spacing w:after="0"/>
              <w:jc w:val="center"/>
              <w:rPr>
                <w:color w:val="000000"/>
              </w:rPr>
            </w:pPr>
          </w:p>
        </w:tc>
        <w:tc>
          <w:tcPr>
            <w:tcW w:w="1561" w:type="dxa"/>
          </w:tcPr>
          <w:p w:rsidR="00D24F55" w:rsidRPr="0037455B" w:rsidRDefault="00D24F55" w:rsidP="00D24F55">
            <w:pPr>
              <w:jc w:val="center"/>
            </w:pPr>
            <w:r w:rsidRPr="0037455B">
              <w:t>ВН000016</w:t>
            </w:r>
          </w:p>
        </w:tc>
        <w:tc>
          <w:tcPr>
            <w:tcW w:w="2353" w:type="dxa"/>
          </w:tcPr>
          <w:p w:rsidR="00D24F55" w:rsidRPr="0037455B" w:rsidRDefault="00D24F55" w:rsidP="00D24F55">
            <w:pPr>
              <w:jc w:val="center"/>
            </w:pPr>
            <w:r w:rsidRPr="0037455B">
              <w:t>Дорога общего пользования</w:t>
            </w:r>
          </w:p>
          <w:p w:rsidR="00D24F55" w:rsidRPr="0037455B" w:rsidRDefault="00D24F55" w:rsidP="00D24F55">
            <w:pPr>
              <w:jc w:val="center"/>
            </w:pPr>
            <w:r w:rsidRPr="0037455B">
              <w:t>с грунтовым покрытием</w:t>
            </w:r>
          </w:p>
        </w:tc>
        <w:tc>
          <w:tcPr>
            <w:tcW w:w="2465" w:type="dxa"/>
          </w:tcPr>
          <w:p w:rsidR="00D24F55" w:rsidRPr="00BA1325" w:rsidRDefault="00D24F55" w:rsidP="00BA1325">
            <w:pPr>
              <w:jc w:val="center"/>
            </w:pPr>
            <w:r w:rsidRPr="00BA1325">
              <w:t>село Ейское Укрепление,</w:t>
            </w:r>
          </w:p>
          <w:p w:rsidR="00D24F55" w:rsidRPr="00BA1325" w:rsidRDefault="00D24F55" w:rsidP="00BA1325">
            <w:pPr>
              <w:jc w:val="center"/>
            </w:pPr>
            <w:r w:rsidRPr="00BA1325">
              <w:t>переулок Шевченко, протяженность</w:t>
            </w:r>
          </w:p>
          <w:p w:rsidR="00D24F55" w:rsidRPr="00BA1325" w:rsidRDefault="00D24F55" w:rsidP="00BA1325">
            <w:pPr>
              <w:jc w:val="center"/>
            </w:pPr>
            <w:r w:rsidRPr="00BA1325">
              <w:t>558 метров</w:t>
            </w:r>
          </w:p>
        </w:tc>
        <w:tc>
          <w:tcPr>
            <w:tcW w:w="1332" w:type="dxa"/>
            <w:gridSpan w:val="3"/>
          </w:tcPr>
          <w:p w:rsidR="00D24F55" w:rsidRPr="0037455B" w:rsidRDefault="00D24F55" w:rsidP="00D24F55">
            <w:pPr>
              <w:jc w:val="center"/>
            </w:pPr>
            <w:r w:rsidRPr="0037455B">
              <w:rPr>
                <w:color w:val="000000"/>
              </w:rPr>
              <w:t>1983</w:t>
            </w:r>
          </w:p>
        </w:tc>
        <w:tc>
          <w:tcPr>
            <w:tcW w:w="1789" w:type="dxa"/>
          </w:tcPr>
          <w:p w:rsidR="00D24F55" w:rsidRPr="0037455B" w:rsidRDefault="00D24F55" w:rsidP="00D24F55">
            <w:pPr>
              <w:jc w:val="center"/>
            </w:pPr>
            <w:r w:rsidRPr="0037455B">
              <w:rPr>
                <w:color w:val="000000"/>
              </w:rPr>
              <w:t>1,0</w:t>
            </w:r>
          </w:p>
        </w:tc>
        <w:tc>
          <w:tcPr>
            <w:tcW w:w="1559" w:type="dxa"/>
            <w:gridSpan w:val="2"/>
          </w:tcPr>
          <w:p w:rsidR="00D24F55" w:rsidRPr="0037455B" w:rsidRDefault="00D24F55" w:rsidP="00D24F55">
            <w:pPr>
              <w:jc w:val="center"/>
            </w:pPr>
            <w:r w:rsidRPr="0037455B">
              <w:rPr>
                <w:color w:val="000000"/>
              </w:rPr>
              <w:t>-</w:t>
            </w:r>
          </w:p>
        </w:tc>
        <w:tc>
          <w:tcPr>
            <w:tcW w:w="1262" w:type="dxa"/>
          </w:tcPr>
          <w:p w:rsidR="00D24F55" w:rsidRPr="0037455B" w:rsidRDefault="00D24F55" w:rsidP="00D24F55">
            <w:pPr>
              <w:pStyle w:val="aa"/>
              <w:jc w:val="center"/>
              <w:rPr>
                <w:color w:val="000000"/>
              </w:rPr>
            </w:pPr>
            <w:r w:rsidRPr="0037455B">
              <w:rPr>
                <w:color w:val="000000"/>
              </w:rPr>
              <w:t>1674</w:t>
            </w:r>
          </w:p>
        </w:tc>
        <w:tc>
          <w:tcPr>
            <w:tcW w:w="1150" w:type="dxa"/>
          </w:tcPr>
          <w:p w:rsidR="00D24F55" w:rsidRPr="0037455B" w:rsidRDefault="00D24F55" w:rsidP="00D24F55">
            <w:pPr>
              <w:pStyle w:val="aa"/>
              <w:jc w:val="center"/>
              <w:rPr>
                <w:color w:val="000000"/>
              </w:rPr>
            </w:pPr>
          </w:p>
        </w:tc>
        <w:tc>
          <w:tcPr>
            <w:tcW w:w="999" w:type="dxa"/>
            <w:gridSpan w:val="3"/>
          </w:tcPr>
          <w:p w:rsidR="00D24F55" w:rsidRPr="0037455B" w:rsidRDefault="00D24F55" w:rsidP="00D24F55">
            <w:pPr>
              <w:pStyle w:val="aa"/>
              <w:jc w:val="center"/>
              <w:rPr>
                <w:color w:val="000000"/>
              </w:rPr>
            </w:pPr>
            <w:r w:rsidRPr="0037455B">
              <w:rPr>
                <w:color w:val="000000"/>
              </w:rPr>
              <w:t>558</w:t>
            </w:r>
          </w:p>
        </w:tc>
      </w:tr>
      <w:tr w:rsidR="00D24F55" w:rsidRPr="0037455B" w:rsidTr="00D24F55">
        <w:tc>
          <w:tcPr>
            <w:tcW w:w="848" w:type="dxa"/>
          </w:tcPr>
          <w:p w:rsidR="00D24F55" w:rsidRPr="0037455B" w:rsidRDefault="00D24F55" w:rsidP="00F9132E">
            <w:pPr>
              <w:pStyle w:val="aa"/>
              <w:widowControl/>
              <w:numPr>
                <w:ilvl w:val="0"/>
                <w:numId w:val="10"/>
              </w:numPr>
              <w:suppressAutoHyphens w:val="0"/>
              <w:spacing w:after="0"/>
              <w:jc w:val="center"/>
              <w:rPr>
                <w:color w:val="000000"/>
              </w:rPr>
            </w:pPr>
          </w:p>
        </w:tc>
        <w:tc>
          <w:tcPr>
            <w:tcW w:w="1561" w:type="dxa"/>
          </w:tcPr>
          <w:p w:rsidR="00D24F55" w:rsidRPr="0037455B" w:rsidRDefault="00D24F55" w:rsidP="00D24F55">
            <w:pPr>
              <w:jc w:val="center"/>
            </w:pPr>
            <w:r w:rsidRPr="0037455B">
              <w:t>ВН000017</w:t>
            </w:r>
          </w:p>
        </w:tc>
        <w:tc>
          <w:tcPr>
            <w:tcW w:w="2353" w:type="dxa"/>
          </w:tcPr>
          <w:p w:rsidR="00D24F55" w:rsidRPr="0037455B" w:rsidRDefault="00D24F55" w:rsidP="00D24F55">
            <w:pPr>
              <w:jc w:val="center"/>
            </w:pPr>
            <w:r w:rsidRPr="0037455B">
              <w:t>Дорога общего пользования</w:t>
            </w:r>
          </w:p>
          <w:p w:rsidR="00D24F55" w:rsidRPr="0037455B" w:rsidRDefault="00D24F55" w:rsidP="00D24F55">
            <w:pPr>
              <w:jc w:val="center"/>
            </w:pPr>
            <w:r w:rsidRPr="0037455B">
              <w:t>с частичным асфальтовым покрытием</w:t>
            </w:r>
          </w:p>
        </w:tc>
        <w:tc>
          <w:tcPr>
            <w:tcW w:w="2465" w:type="dxa"/>
          </w:tcPr>
          <w:p w:rsidR="00D24F55" w:rsidRPr="00BA1325" w:rsidRDefault="00D24F55" w:rsidP="00BA1325">
            <w:pPr>
              <w:jc w:val="center"/>
            </w:pPr>
            <w:r w:rsidRPr="00BA1325">
              <w:t>село Ейское Укрепление,</w:t>
            </w:r>
          </w:p>
          <w:p w:rsidR="00D24F55" w:rsidRPr="00BA1325" w:rsidRDefault="00D24F55" w:rsidP="00BA1325">
            <w:pPr>
              <w:jc w:val="center"/>
            </w:pPr>
            <w:r w:rsidRPr="00BA1325">
              <w:t>переулок Пугачевский, протяженность</w:t>
            </w:r>
          </w:p>
          <w:p w:rsidR="00D24F55" w:rsidRPr="00BA1325" w:rsidRDefault="00D24F55" w:rsidP="00BA1325">
            <w:pPr>
              <w:jc w:val="center"/>
            </w:pPr>
            <w:smartTag w:uri="urn:schemas-microsoft-com:office:smarttags" w:element="metricconverter">
              <w:smartTagPr>
                <w:attr w:name="ProductID" w:val="800 метров"/>
              </w:smartTagPr>
              <w:r w:rsidRPr="00BA1325">
                <w:t>800 метров</w:t>
              </w:r>
            </w:smartTag>
          </w:p>
        </w:tc>
        <w:tc>
          <w:tcPr>
            <w:tcW w:w="1332" w:type="dxa"/>
            <w:gridSpan w:val="3"/>
          </w:tcPr>
          <w:p w:rsidR="00D24F55" w:rsidRPr="0037455B" w:rsidRDefault="00D24F55" w:rsidP="00D24F55">
            <w:pPr>
              <w:pStyle w:val="aa"/>
              <w:jc w:val="center"/>
              <w:rPr>
                <w:color w:val="000000"/>
              </w:rPr>
            </w:pPr>
            <w:r w:rsidRPr="0037455B">
              <w:rPr>
                <w:color w:val="000000"/>
              </w:rPr>
              <w:t>1983</w:t>
            </w:r>
          </w:p>
        </w:tc>
        <w:tc>
          <w:tcPr>
            <w:tcW w:w="1789" w:type="dxa"/>
          </w:tcPr>
          <w:p w:rsidR="00D24F55" w:rsidRPr="0037455B" w:rsidRDefault="00D24F55" w:rsidP="00D24F55">
            <w:pPr>
              <w:jc w:val="center"/>
            </w:pPr>
            <w:r w:rsidRPr="0037455B">
              <w:rPr>
                <w:color w:val="000000"/>
              </w:rPr>
              <w:t>1,0</w:t>
            </w:r>
          </w:p>
        </w:tc>
        <w:tc>
          <w:tcPr>
            <w:tcW w:w="1559" w:type="dxa"/>
            <w:gridSpan w:val="2"/>
          </w:tcPr>
          <w:p w:rsidR="00D24F55" w:rsidRPr="0037455B" w:rsidRDefault="00D24F55" w:rsidP="00D24F55">
            <w:pPr>
              <w:jc w:val="center"/>
            </w:pPr>
            <w:r w:rsidRPr="0037455B">
              <w:t>-</w:t>
            </w:r>
          </w:p>
        </w:tc>
        <w:tc>
          <w:tcPr>
            <w:tcW w:w="1262" w:type="dxa"/>
          </w:tcPr>
          <w:p w:rsidR="00D24F55" w:rsidRPr="0037455B" w:rsidRDefault="00D24F55" w:rsidP="00D24F55">
            <w:pPr>
              <w:pStyle w:val="aa"/>
              <w:jc w:val="center"/>
              <w:rPr>
                <w:color w:val="000000"/>
              </w:rPr>
            </w:pPr>
          </w:p>
        </w:tc>
        <w:tc>
          <w:tcPr>
            <w:tcW w:w="1150" w:type="dxa"/>
          </w:tcPr>
          <w:p w:rsidR="00D24F55" w:rsidRPr="0037455B" w:rsidRDefault="00D24F55" w:rsidP="00D24F55">
            <w:pPr>
              <w:pStyle w:val="aa"/>
              <w:jc w:val="center"/>
              <w:rPr>
                <w:color w:val="000000"/>
              </w:rPr>
            </w:pPr>
          </w:p>
        </w:tc>
        <w:tc>
          <w:tcPr>
            <w:tcW w:w="999" w:type="dxa"/>
            <w:gridSpan w:val="3"/>
          </w:tcPr>
          <w:p w:rsidR="00D24F55" w:rsidRPr="0037455B" w:rsidRDefault="00D24F55" w:rsidP="00D24F55">
            <w:pPr>
              <w:pStyle w:val="aa"/>
              <w:jc w:val="center"/>
              <w:rPr>
                <w:color w:val="000000"/>
              </w:rPr>
            </w:pPr>
            <w:r w:rsidRPr="0037455B">
              <w:rPr>
                <w:color w:val="000000"/>
              </w:rPr>
              <w:t>800</w:t>
            </w:r>
          </w:p>
        </w:tc>
      </w:tr>
      <w:tr w:rsidR="00D24F55" w:rsidRPr="0037455B" w:rsidTr="00D24F55">
        <w:tc>
          <w:tcPr>
            <w:tcW w:w="848" w:type="dxa"/>
          </w:tcPr>
          <w:p w:rsidR="00D24F55" w:rsidRPr="0037455B" w:rsidRDefault="00D24F55" w:rsidP="00F9132E">
            <w:pPr>
              <w:pStyle w:val="aa"/>
              <w:widowControl/>
              <w:numPr>
                <w:ilvl w:val="0"/>
                <w:numId w:val="10"/>
              </w:numPr>
              <w:suppressAutoHyphens w:val="0"/>
              <w:spacing w:after="0"/>
              <w:jc w:val="center"/>
              <w:rPr>
                <w:color w:val="000000"/>
              </w:rPr>
            </w:pPr>
          </w:p>
        </w:tc>
        <w:tc>
          <w:tcPr>
            <w:tcW w:w="1561" w:type="dxa"/>
          </w:tcPr>
          <w:p w:rsidR="00D24F55" w:rsidRPr="0037455B" w:rsidRDefault="00D24F55" w:rsidP="00D24F55">
            <w:r w:rsidRPr="00FD5220">
              <w:t>ВН000018</w:t>
            </w:r>
          </w:p>
        </w:tc>
        <w:tc>
          <w:tcPr>
            <w:tcW w:w="2353" w:type="dxa"/>
          </w:tcPr>
          <w:p w:rsidR="00D24F55" w:rsidRPr="00FD5220" w:rsidRDefault="00D24F55" w:rsidP="00D24F55">
            <w:r w:rsidRPr="00FD5220">
              <w:t>Электролинии уличного освещения низкого напряжения 220 В</w:t>
            </w:r>
          </w:p>
        </w:tc>
        <w:tc>
          <w:tcPr>
            <w:tcW w:w="2465" w:type="dxa"/>
          </w:tcPr>
          <w:p w:rsidR="00D24F55" w:rsidRPr="00FD5220" w:rsidRDefault="00D24F55" w:rsidP="00BA1325">
            <w:pPr>
              <w:jc w:val="center"/>
            </w:pPr>
            <w:r w:rsidRPr="00FD5220">
              <w:t>село Ейское Укрепление</w:t>
            </w:r>
          </w:p>
          <w:p w:rsidR="00D24F55" w:rsidRPr="00FD5220" w:rsidRDefault="00D24F55" w:rsidP="00BA1325">
            <w:pPr>
              <w:jc w:val="center"/>
            </w:pPr>
            <w:r w:rsidRPr="00FD5220">
              <w:t>улица Степана Разина,</w:t>
            </w:r>
          </w:p>
          <w:p w:rsidR="00D24F55" w:rsidRPr="00FD5220" w:rsidRDefault="00D24F55" w:rsidP="00BA1325">
            <w:pPr>
              <w:jc w:val="center"/>
            </w:pPr>
            <w:r w:rsidRPr="00FD5220">
              <w:t>протяженность</w:t>
            </w:r>
          </w:p>
          <w:p w:rsidR="00D24F55" w:rsidRPr="00FD5220" w:rsidRDefault="00D24F55" w:rsidP="00BA1325">
            <w:pPr>
              <w:jc w:val="center"/>
            </w:pPr>
            <w:r w:rsidRPr="00FD5220">
              <w:lastRenderedPageBreak/>
              <w:t>688 метров</w:t>
            </w:r>
          </w:p>
        </w:tc>
        <w:tc>
          <w:tcPr>
            <w:tcW w:w="1332" w:type="dxa"/>
            <w:gridSpan w:val="3"/>
          </w:tcPr>
          <w:p w:rsidR="00D24F55" w:rsidRPr="00FD5220" w:rsidRDefault="00D24F55" w:rsidP="00D24F55">
            <w:r w:rsidRPr="00FD5220">
              <w:lastRenderedPageBreak/>
              <w:t>2006</w:t>
            </w:r>
          </w:p>
        </w:tc>
        <w:tc>
          <w:tcPr>
            <w:tcW w:w="1789" w:type="dxa"/>
          </w:tcPr>
          <w:p w:rsidR="00D24F55" w:rsidRPr="00FD5220" w:rsidRDefault="00D24F55" w:rsidP="00D24F55">
            <w:r w:rsidRPr="00FD5220">
              <w:t>1,0</w:t>
            </w:r>
          </w:p>
        </w:tc>
        <w:tc>
          <w:tcPr>
            <w:tcW w:w="1559" w:type="dxa"/>
            <w:gridSpan w:val="2"/>
          </w:tcPr>
          <w:p w:rsidR="00D24F55" w:rsidRPr="00FD5220" w:rsidRDefault="00D24F55" w:rsidP="00D24F55">
            <w:r w:rsidRPr="00FD5220">
              <w:t>-</w:t>
            </w:r>
          </w:p>
        </w:tc>
        <w:tc>
          <w:tcPr>
            <w:tcW w:w="1262" w:type="dxa"/>
          </w:tcPr>
          <w:p w:rsidR="00D24F55" w:rsidRPr="00FD5220" w:rsidRDefault="00D24F55" w:rsidP="00D24F55"/>
        </w:tc>
        <w:tc>
          <w:tcPr>
            <w:tcW w:w="1150" w:type="dxa"/>
          </w:tcPr>
          <w:p w:rsidR="00D24F55" w:rsidRPr="00FD5220" w:rsidRDefault="00D24F55" w:rsidP="00D24F55"/>
        </w:tc>
        <w:tc>
          <w:tcPr>
            <w:tcW w:w="999" w:type="dxa"/>
            <w:gridSpan w:val="3"/>
          </w:tcPr>
          <w:p w:rsidR="00D24F55" w:rsidRPr="00FD5220" w:rsidRDefault="00D24F55" w:rsidP="00D24F55">
            <w:r w:rsidRPr="00FD5220">
              <w:t>688</w:t>
            </w:r>
          </w:p>
        </w:tc>
      </w:tr>
      <w:tr w:rsidR="00D24F55" w:rsidRPr="0037455B" w:rsidTr="00D24F55">
        <w:tc>
          <w:tcPr>
            <w:tcW w:w="848" w:type="dxa"/>
          </w:tcPr>
          <w:p w:rsidR="00D24F55" w:rsidRPr="0037455B" w:rsidRDefault="00D24F55" w:rsidP="00F9132E">
            <w:pPr>
              <w:pStyle w:val="aa"/>
              <w:widowControl/>
              <w:numPr>
                <w:ilvl w:val="0"/>
                <w:numId w:val="10"/>
              </w:numPr>
              <w:suppressAutoHyphens w:val="0"/>
              <w:spacing w:after="0"/>
              <w:jc w:val="center"/>
              <w:rPr>
                <w:color w:val="000000"/>
              </w:rPr>
            </w:pPr>
          </w:p>
        </w:tc>
        <w:tc>
          <w:tcPr>
            <w:tcW w:w="1561" w:type="dxa"/>
          </w:tcPr>
          <w:p w:rsidR="00D24F55" w:rsidRPr="0037455B" w:rsidRDefault="00D24F55" w:rsidP="00D24F55">
            <w:pPr>
              <w:jc w:val="center"/>
            </w:pPr>
            <w:r w:rsidRPr="0037455B">
              <w:t>ВН000019</w:t>
            </w:r>
          </w:p>
        </w:tc>
        <w:tc>
          <w:tcPr>
            <w:tcW w:w="2353" w:type="dxa"/>
          </w:tcPr>
          <w:p w:rsidR="00D24F55" w:rsidRPr="0037455B" w:rsidRDefault="00D24F55" w:rsidP="00D24F55">
            <w:r w:rsidRPr="00FD5220">
              <w:t>Электролинии</w:t>
            </w:r>
            <w:r w:rsidRPr="0037455B">
              <w:t xml:space="preserve"> уличного освещения низкого напряжения 220 В</w:t>
            </w:r>
          </w:p>
        </w:tc>
        <w:tc>
          <w:tcPr>
            <w:tcW w:w="2465" w:type="dxa"/>
          </w:tcPr>
          <w:p w:rsidR="00D24F55" w:rsidRPr="0037455B" w:rsidRDefault="00D24F55" w:rsidP="00BA1325">
            <w:pPr>
              <w:jc w:val="center"/>
            </w:pPr>
            <w:r w:rsidRPr="0037455B">
              <w:t>село Ейское Укрепление</w:t>
            </w:r>
          </w:p>
          <w:p w:rsidR="00D24F55" w:rsidRPr="0037455B" w:rsidRDefault="00D24F55" w:rsidP="00BA1325">
            <w:pPr>
              <w:jc w:val="center"/>
            </w:pPr>
            <w:r w:rsidRPr="0037455B">
              <w:t>пер. Пугачевский,</w:t>
            </w:r>
          </w:p>
          <w:p w:rsidR="00D24F55" w:rsidRPr="0037455B" w:rsidRDefault="00D24F55" w:rsidP="00BA1325">
            <w:pPr>
              <w:jc w:val="center"/>
            </w:pPr>
            <w:r w:rsidRPr="0037455B">
              <w:t>протяженность</w:t>
            </w:r>
          </w:p>
          <w:p w:rsidR="00D24F55" w:rsidRPr="0037455B" w:rsidRDefault="00D24F55" w:rsidP="00BA1325">
            <w:pPr>
              <w:jc w:val="center"/>
            </w:pPr>
            <w:r w:rsidRPr="0037455B">
              <w:t xml:space="preserve">112 </w:t>
            </w:r>
            <w:r w:rsidRPr="00FD5220">
              <w:t>метров</w:t>
            </w:r>
          </w:p>
        </w:tc>
        <w:tc>
          <w:tcPr>
            <w:tcW w:w="1332" w:type="dxa"/>
            <w:gridSpan w:val="3"/>
          </w:tcPr>
          <w:p w:rsidR="00D24F55" w:rsidRPr="00FD5220" w:rsidRDefault="00D24F55" w:rsidP="00D24F55">
            <w:r w:rsidRPr="00FD5220">
              <w:t>2006</w:t>
            </w:r>
          </w:p>
        </w:tc>
        <w:tc>
          <w:tcPr>
            <w:tcW w:w="1789" w:type="dxa"/>
          </w:tcPr>
          <w:p w:rsidR="00D24F55" w:rsidRPr="0037455B" w:rsidRDefault="00D24F55" w:rsidP="00D24F55">
            <w:pPr>
              <w:jc w:val="center"/>
            </w:pPr>
            <w:r w:rsidRPr="0037455B">
              <w:rPr>
                <w:color w:val="000000"/>
              </w:rPr>
              <w:t>1,0</w:t>
            </w:r>
          </w:p>
        </w:tc>
        <w:tc>
          <w:tcPr>
            <w:tcW w:w="1559" w:type="dxa"/>
            <w:gridSpan w:val="2"/>
          </w:tcPr>
          <w:p w:rsidR="00D24F55" w:rsidRPr="0037455B" w:rsidRDefault="00D24F55" w:rsidP="00D24F55">
            <w:pPr>
              <w:jc w:val="center"/>
            </w:pPr>
            <w:r w:rsidRPr="0037455B">
              <w:t>-</w:t>
            </w:r>
          </w:p>
        </w:tc>
        <w:tc>
          <w:tcPr>
            <w:tcW w:w="1262" w:type="dxa"/>
          </w:tcPr>
          <w:p w:rsidR="00D24F55" w:rsidRPr="0037455B" w:rsidRDefault="00D24F55" w:rsidP="00D24F55">
            <w:pPr>
              <w:pStyle w:val="ConsNonformat"/>
              <w:widowControl/>
              <w:jc w:val="center"/>
              <w:rPr>
                <w:rFonts w:ascii="Times New Roman" w:hAnsi="Times New Roman"/>
                <w:color w:val="000000"/>
                <w:sz w:val="24"/>
                <w:szCs w:val="24"/>
              </w:rPr>
            </w:pPr>
          </w:p>
        </w:tc>
        <w:tc>
          <w:tcPr>
            <w:tcW w:w="1150" w:type="dxa"/>
          </w:tcPr>
          <w:p w:rsidR="00D24F55" w:rsidRPr="0037455B" w:rsidRDefault="00D24F55" w:rsidP="00D24F55">
            <w:pPr>
              <w:pStyle w:val="ConsNonformat"/>
              <w:widowControl/>
              <w:jc w:val="center"/>
              <w:rPr>
                <w:rFonts w:ascii="Times New Roman" w:hAnsi="Times New Roman"/>
                <w:color w:val="000000"/>
                <w:sz w:val="24"/>
                <w:szCs w:val="24"/>
              </w:rPr>
            </w:pPr>
          </w:p>
        </w:tc>
        <w:tc>
          <w:tcPr>
            <w:tcW w:w="999" w:type="dxa"/>
            <w:gridSpan w:val="3"/>
          </w:tcPr>
          <w:p w:rsidR="00D24F55" w:rsidRPr="00FD5220" w:rsidRDefault="00D24F55" w:rsidP="00D24F55">
            <w:r w:rsidRPr="00FD5220">
              <w:t>112</w:t>
            </w:r>
          </w:p>
        </w:tc>
      </w:tr>
      <w:tr w:rsidR="00D24F55" w:rsidRPr="0037455B" w:rsidTr="00D24F55">
        <w:tc>
          <w:tcPr>
            <w:tcW w:w="848" w:type="dxa"/>
          </w:tcPr>
          <w:p w:rsidR="00D24F55" w:rsidRPr="0037455B" w:rsidRDefault="00D24F55" w:rsidP="00F9132E">
            <w:pPr>
              <w:pStyle w:val="aa"/>
              <w:widowControl/>
              <w:numPr>
                <w:ilvl w:val="0"/>
                <w:numId w:val="10"/>
              </w:numPr>
              <w:suppressAutoHyphens w:val="0"/>
              <w:spacing w:after="0"/>
              <w:jc w:val="center"/>
              <w:rPr>
                <w:color w:val="000000"/>
              </w:rPr>
            </w:pPr>
          </w:p>
        </w:tc>
        <w:tc>
          <w:tcPr>
            <w:tcW w:w="1561" w:type="dxa"/>
          </w:tcPr>
          <w:p w:rsidR="00D24F55" w:rsidRPr="0037455B" w:rsidRDefault="00D24F55" w:rsidP="00D24F55">
            <w:pPr>
              <w:jc w:val="center"/>
            </w:pPr>
            <w:r w:rsidRPr="0037455B">
              <w:t>ВН000020</w:t>
            </w:r>
          </w:p>
        </w:tc>
        <w:tc>
          <w:tcPr>
            <w:tcW w:w="2353" w:type="dxa"/>
          </w:tcPr>
          <w:p w:rsidR="00D24F55" w:rsidRPr="00FD5220" w:rsidRDefault="00D24F55" w:rsidP="00D24F55">
            <w:r w:rsidRPr="00FD5220">
              <w:t>Электролинии уличного освещения низкого напряжения 220 В</w:t>
            </w:r>
          </w:p>
        </w:tc>
        <w:tc>
          <w:tcPr>
            <w:tcW w:w="2465" w:type="dxa"/>
          </w:tcPr>
          <w:p w:rsidR="00D24F55" w:rsidRPr="00FD5220" w:rsidRDefault="00D24F55" w:rsidP="00BA1325">
            <w:pPr>
              <w:jc w:val="center"/>
            </w:pPr>
            <w:r w:rsidRPr="00FD5220">
              <w:t>село Ейское Укрепление</w:t>
            </w:r>
          </w:p>
          <w:p w:rsidR="00D24F55" w:rsidRPr="00FD5220" w:rsidRDefault="00D24F55" w:rsidP="00BA1325">
            <w:pPr>
              <w:jc w:val="center"/>
            </w:pPr>
            <w:r w:rsidRPr="00FD5220">
              <w:t>улица Ленина,</w:t>
            </w:r>
          </w:p>
          <w:p w:rsidR="00D24F55" w:rsidRPr="00FD5220" w:rsidRDefault="00D24F55" w:rsidP="00BA1325">
            <w:pPr>
              <w:jc w:val="center"/>
            </w:pPr>
            <w:r w:rsidRPr="00FD5220">
              <w:t>протяженность</w:t>
            </w:r>
          </w:p>
          <w:p w:rsidR="00D24F55" w:rsidRPr="00FD5220" w:rsidRDefault="00D24F55" w:rsidP="00BA1325">
            <w:pPr>
              <w:jc w:val="center"/>
            </w:pPr>
            <w:r w:rsidRPr="00FD5220">
              <w:t>2460,7 метра</w:t>
            </w:r>
          </w:p>
        </w:tc>
        <w:tc>
          <w:tcPr>
            <w:tcW w:w="1332" w:type="dxa"/>
            <w:gridSpan w:val="3"/>
          </w:tcPr>
          <w:p w:rsidR="00D24F55" w:rsidRPr="00FD5220" w:rsidRDefault="00D24F55" w:rsidP="00D24F55">
            <w:r w:rsidRPr="00FD5220">
              <w:t>2006</w:t>
            </w:r>
          </w:p>
        </w:tc>
        <w:tc>
          <w:tcPr>
            <w:tcW w:w="1789" w:type="dxa"/>
          </w:tcPr>
          <w:p w:rsidR="00D24F55" w:rsidRPr="0037455B" w:rsidRDefault="00D24F55" w:rsidP="00D24F55">
            <w:pPr>
              <w:jc w:val="center"/>
            </w:pPr>
            <w:r w:rsidRPr="0037455B">
              <w:rPr>
                <w:color w:val="000000"/>
              </w:rPr>
              <w:t>1,0</w:t>
            </w:r>
          </w:p>
        </w:tc>
        <w:tc>
          <w:tcPr>
            <w:tcW w:w="1559" w:type="dxa"/>
            <w:gridSpan w:val="2"/>
          </w:tcPr>
          <w:p w:rsidR="00D24F55" w:rsidRPr="0037455B" w:rsidRDefault="00D24F55" w:rsidP="00D24F55">
            <w:pPr>
              <w:jc w:val="center"/>
            </w:pPr>
            <w:r w:rsidRPr="0037455B">
              <w:t>-</w:t>
            </w:r>
          </w:p>
        </w:tc>
        <w:tc>
          <w:tcPr>
            <w:tcW w:w="1262" w:type="dxa"/>
          </w:tcPr>
          <w:p w:rsidR="00D24F55" w:rsidRPr="0037455B" w:rsidRDefault="00D24F55" w:rsidP="00D24F55">
            <w:pPr>
              <w:pStyle w:val="ConsNonformat"/>
              <w:widowControl/>
              <w:jc w:val="center"/>
              <w:rPr>
                <w:rFonts w:ascii="Times New Roman" w:hAnsi="Times New Roman"/>
                <w:color w:val="000000"/>
                <w:sz w:val="24"/>
                <w:szCs w:val="24"/>
              </w:rPr>
            </w:pPr>
          </w:p>
        </w:tc>
        <w:tc>
          <w:tcPr>
            <w:tcW w:w="1150" w:type="dxa"/>
          </w:tcPr>
          <w:p w:rsidR="00D24F55" w:rsidRPr="0037455B" w:rsidRDefault="00D24F55" w:rsidP="00D24F55">
            <w:pPr>
              <w:pStyle w:val="ConsNonformat"/>
              <w:widowControl/>
              <w:jc w:val="center"/>
              <w:rPr>
                <w:rFonts w:ascii="Times New Roman" w:hAnsi="Times New Roman"/>
                <w:color w:val="000000"/>
                <w:sz w:val="24"/>
                <w:szCs w:val="24"/>
              </w:rPr>
            </w:pPr>
          </w:p>
        </w:tc>
        <w:tc>
          <w:tcPr>
            <w:tcW w:w="999" w:type="dxa"/>
            <w:gridSpan w:val="3"/>
          </w:tcPr>
          <w:p w:rsidR="00D24F55" w:rsidRPr="00FD5220" w:rsidRDefault="00D24F55" w:rsidP="00D24F55">
            <w:r w:rsidRPr="00FD5220">
              <w:t>2460,7</w:t>
            </w:r>
          </w:p>
        </w:tc>
      </w:tr>
      <w:tr w:rsidR="00D24F55" w:rsidRPr="0037455B" w:rsidTr="00D24F55">
        <w:tc>
          <w:tcPr>
            <w:tcW w:w="848" w:type="dxa"/>
          </w:tcPr>
          <w:p w:rsidR="00D24F55" w:rsidRPr="0037455B" w:rsidRDefault="00D24F55" w:rsidP="00F9132E">
            <w:pPr>
              <w:pStyle w:val="aa"/>
              <w:widowControl/>
              <w:numPr>
                <w:ilvl w:val="0"/>
                <w:numId w:val="10"/>
              </w:numPr>
              <w:suppressAutoHyphens w:val="0"/>
              <w:spacing w:after="0"/>
              <w:jc w:val="center"/>
              <w:rPr>
                <w:color w:val="000000"/>
              </w:rPr>
            </w:pPr>
          </w:p>
        </w:tc>
        <w:tc>
          <w:tcPr>
            <w:tcW w:w="1561" w:type="dxa"/>
          </w:tcPr>
          <w:p w:rsidR="00D24F55" w:rsidRPr="0037455B" w:rsidRDefault="00D24F55" w:rsidP="00D24F55">
            <w:pPr>
              <w:jc w:val="center"/>
            </w:pPr>
            <w:r w:rsidRPr="0037455B">
              <w:t>ВН000021</w:t>
            </w:r>
          </w:p>
        </w:tc>
        <w:tc>
          <w:tcPr>
            <w:tcW w:w="2353" w:type="dxa"/>
          </w:tcPr>
          <w:p w:rsidR="00D24F55" w:rsidRPr="00FD5220" w:rsidRDefault="00D24F55" w:rsidP="00D24F55">
            <w:r w:rsidRPr="00FD5220">
              <w:t>Электролинии уличного освещения низкого напряжения 220 В</w:t>
            </w:r>
          </w:p>
        </w:tc>
        <w:tc>
          <w:tcPr>
            <w:tcW w:w="2465" w:type="dxa"/>
          </w:tcPr>
          <w:p w:rsidR="00D24F55" w:rsidRPr="00FD5220" w:rsidRDefault="00D24F55" w:rsidP="00BA1325">
            <w:pPr>
              <w:jc w:val="center"/>
            </w:pPr>
            <w:r w:rsidRPr="00FD5220">
              <w:t>село Ейское Укрепление</w:t>
            </w:r>
          </w:p>
          <w:p w:rsidR="00D24F55" w:rsidRPr="00FD5220" w:rsidRDefault="00D24F55" w:rsidP="00BA1325">
            <w:pPr>
              <w:jc w:val="center"/>
            </w:pPr>
            <w:r w:rsidRPr="00FD5220">
              <w:t>улица Садовая,</w:t>
            </w:r>
          </w:p>
          <w:p w:rsidR="00D24F55" w:rsidRPr="00FD5220" w:rsidRDefault="00D24F55" w:rsidP="00BA1325">
            <w:pPr>
              <w:jc w:val="center"/>
            </w:pPr>
            <w:r w:rsidRPr="00FD5220">
              <w:t>протяженность</w:t>
            </w:r>
          </w:p>
          <w:p w:rsidR="00D24F55" w:rsidRPr="00FD5220" w:rsidRDefault="00D24F55" w:rsidP="00BA1325">
            <w:pPr>
              <w:jc w:val="center"/>
            </w:pPr>
            <w:r w:rsidRPr="00FD5220">
              <w:t>1603,5 метра</w:t>
            </w:r>
          </w:p>
        </w:tc>
        <w:tc>
          <w:tcPr>
            <w:tcW w:w="1332" w:type="dxa"/>
            <w:gridSpan w:val="3"/>
          </w:tcPr>
          <w:p w:rsidR="00D24F55" w:rsidRPr="00FD5220" w:rsidRDefault="00D24F55" w:rsidP="00D24F55">
            <w:r w:rsidRPr="00FD5220">
              <w:t>2006</w:t>
            </w:r>
          </w:p>
        </w:tc>
        <w:tc>
          <w:tcPr>
            <w:tcW w:w="1789" w:type="dxa"/>
          </w:tcPr>
          <w:p w:rsidR="00D24F55" w:rsidRPr="00FD5220" w:rsidRDefault="00D24F55" w:rsidP="00D24F55">
            <w:r w:rsidRPr="00FD5220">
              <w:t>1,0</w:t>
            </w:r>
          </w:p>
        </w:tc>
        <w:tc>
          <w:tcPr>
            <w:tcW w:w="1559" w:type="dxa"/>
            <w:gridSpan w:val="2"/>
          </w:tcPr>
          <w:p w:rsidR="00D24F55" w:rsidRPr="00FD5220" w:rsidRDefault="00D24F55" w:rsidP="00D24F55">
            <w:r w:rsidRPr="00FD5220">
              <w:t>-</w:t>
            </w:r>
          </w:p>
        </w:tc>
        <w:tc>
          <w:tcPr>
            <w:tcW w:w="1262" w:type="dxa"/>
          </w:tcPr>
          <w:p w:rsidR="00D24F55" w:rsidRPr="00FD5220" w:rsidRDefault="00D24F55" w:rsidP="00D24F55"/>
        </w:tc>
        <w:tc>
          <w:tcPr>
            <w:tcW w:w="1150" w:type="dxa"/>
          </w:tcPr>
          <w:p w:rsidR="00D24F55" w:rsidRPr="00FD5220" w:rsidRDefault="00D24F55" w:rsidP="00D24F55"/>
        </w:tc>
        <w:tc>
          <w:tcPr>
            <w:tcW w:w="999" w:type="dxa"/>
            <w:gridSpan w:val="3"/>
          </w:tcPr>
          <w:p w:rsidR="00D24F55" w:rsidRPr="00FD5220" w:rsidRDefault="00D24F55" w:rsidP="00D24F55">
            <w:r w:rsidRPr="00FD5220">
              <w:t>1603,5</w:t>
            </w:r>
          </w:p>
        </w:tc>
      </w:tr>
      <w:tr w:rsidR="00D24F55" w:rsidRPr="0037455B" w:rsidTr="00D24F55">
        <w:tc>
          <w:tcPr>
            <w:tcW w:w="848" w:type="dxa"/>
          </w:tcPr>
          <w:p w:rsidR="00D24F55" w:rsidRPr="0037455B" w:rsidRDefault="00D24F55" w:rsidP="00F9132E">
            <w:pPr>
              <w:pStyle w:val="aa"/>
              <w:widowControl/>
              <w:numPr>
                <w:ilvl w:val="0"/>
                <w:numId w:val="10"/>
              </w:numPr>
              <w:suppressAutoHyphens w:val="0"/>
              <w:spacing w:after="0"/>
              <w:jc w:val="center"/>
              <w:rPr>
                <w:color w:val="000000"/>
              </w:rPr>
            </w:pPr>
          </w:p>
        </w:tc>
        <w:tc>
          <w:tcPr>
            <w:tcW w:w="1561" w:type="dxa"/>
          </w:tcPr>
          <w:p w:rsidR="00D24F55" w:rsidRPr="0037455B" w:rsidRDefault="00D24F55" w:rsidP="00D24F55">
            <w:pPr>
              <w:jc w:val="center"/>
            </w:pPr>
            <w:r w:rsidRPr="0037455B">
              <w:t>ВН000022</w:t>
            </w:r>
          </w:p>
        </w:tc>
        <w:tc>
          <w:tcPr>
            <w:tcW w:w="2353" w:type="dxa"/>
          </w:tcPr>
          <w:p w:rsidR="00D24F55" w:rsidRPr="00FD5220" w:rsidRDefault="00D24F55" w:rsidP="00D24F55">
            <w:r w:rsidRPr="00FD5220">
              <w:t>Электролинии уличного освещения низкого напряжения 220 В</w:t>
            </w:r>
          </w:p>
        </w:tc>
        <w:tc>
          <w:tcPr>
            <w:tcW w:w="2465" w:type="dxa"/>
          </w:tcPr>
          <w:p w:rsidR="00D24F55" w:rsidRPr="00FD5220" w:rsidRDefault="00D24F55" w:rsidP="00BA1325">
            <w:pPr>
              <w:jc w:val="center"/>
            </w:pPr>
            <w:r w:rsidRPr="00FD5220">
              <w:t>село Ейское Укрепление</w:t>
            </w:r>
          </w:p>
          <w:p w:rsidR="00D24F55" w:rsidRPr="00FD5220" w:rsidRDefault="00D24F55" w:rsidP="00BA1325">
            <w:pPr>
              <w:jc w:val="center"/>
            </w:pPr>
            <w:r w:rsidRPr="00FD5220">
              <w:t>улица Делегатская,</w:t>
            </w:r>
          </w:p>
          <w:p w:rsidR="00D24F55" w:rsidRPr="00FD5220" w:rsidRDefault="00D24F55" w:rsidP="00BA1325">
            <w:pPr>
              <w:jc w:val="center"/>
            </w:pPr>
            <w:r w:rsidRPr="00FD5220">
              <w:t>протяженность</w:t>
            </w:r>
          </w:p>
          <w:p w:rsidR="00D24F55" w:rsidRPr="00FD5220" w:rsidRDefault="00D24F55" w:rsidP="00BA1325">
            <w:pPr>
              <w:jc w:val="center"/>
            </w:pPr>
            <w:r w:rsidRPr="00FD5220">
              <w:t>913,8 метра</w:t>
            </w:r>
          </w:p>
        </w:tc>
        <w:tc>
          <w:tcPr>
            <w:tcW w:w="1332" w:type="dxa"/>
            <w:gridSpan w:val="3"/>
          </w:tcPr>
          <w:p w:rsidR="00D24F55" w:rsidRPr="00FD5220" w:rsidRDefault="00D24F55" w:rsidP="00D24F55">
            <w:r w:rsidRPr="00FD5220">
              <w:t>2006</w:t>
            </w:r>
          </w:p>
        </w:tc>
        <w:tc>
          <w:tcPr>
            <w:tcW w:w="1789" w:type="dxa"/>
          </w:tcPr>
          <w:p w:rsidR="00D24F55" w:rsidRPr="00FD5220" w:rsidRDefault="00D24F55" w:rsidP="00D24F55">
            <w:r w:rsidRPr="00FD5220">
              <w:t>1,0</w:t>
            </w:r>
          </w:p>
        </w:tc>
        <w:tc>
          <w:tcPr>
            <w:tcW w:w="1559" w:type="dxa"/>
            <w:gridSpan w:val="2"/>
          </w:tcPr>
          <w:p w:rsidR="00D24F55" w:rsidRPr="00FD5220" w:rsidRDefault="00D24F55" w:rsidP="00D24F55">
            <w:r w:rsidRPr="00FD5220">
              <w:t>-</w:t>
            </w:r>
          </w:p>
        </w:tc>
        <w:tc>
          <w:tcPr>
            <w:tcW w:w="1262" w:type="dxa"/>
          </w:tcPr>
          <w:p w:rsidR="00D24F55" w:rsidRPr="00FD5220" w:rsidRDefault="00D24F55" w:rsidP="00D24F55"/>
        </w:tc>
        <w:tc>
          <w:tcPr>
            <w:tcW w:w="1150" w:type="dxa"/>
          </w:tcPr>
          <w:p w:rsidR="00D24F55" w:rsidRPr="00FD5220" w:rsidRDefault="00D24F55" w:rsidP="00D24F55"/>
        </w:tc>
        <w:tc>
          <w:tcPr>
            <w:tcW w:w="999" w:type="dxa"/>
            <w:gridSpan w:val="3"/>
          </w:tcPr>
          <w:p w:rsidR="00D24F55" w:rsidRPr="00FD5220" w:rsidRDefault="00D24F55" w:rsidP="00D24F55">
            <w:r w:rsidRPr="00FD5220">
              <w:t>913,8</w:t>
            </w:r>
          </w:p>
        </w:tc>
      </w:tr>
      <w:tr w:rsidR="00D24F55" w:rsidRPr="0037455B" w:rsidTr="00D24F55">
        <w:tc>
          <w:tcPr>
            <w:tcW w:w="848" w:type="dxa"/>
          </w:tcPr>
          <w:p w:rsidR="00D24F55" w:rsidRPr="0037455B" w:rsidRDefault="00D24F55" w:rsidP="00F9132E">
            <w:pPr>
              <w:pStyle w:val="aa"/>
              <w:widowControl/>
              <w:numPr>
                <w:ilvl w:val="0"/>
                <w:numId w:val="10"/>
              </w:numPr>
              <w:suppressAutoHyphens w:val="0"/>
              <w:spacing w:after="0"/>
              <w:jc w:val="center"/>
              <w:rPr>
                <w:color w:val="000000"/>
              </w:rPr>
            </w:pPr>
          </w:p>
        </w:tc>
        <w:tc>
          <w:tcPr>
            <w:tcW w:w="1561" w:type="dxa"/>
          </w:tcPr>
          <w:p w:rsidR="00D24F55" w:rsidRPr="0037455B" w:rsidRDefault="00D24F55" w:rsidP="00D24F55">
            <w:pPr>
              <w:jc w:val="center"/>
            </w:pPr>
            <w:r w:rsidRPr="0037455B">
              <w:t>ВН000023</w:t>
            </w:r>
          </w:p>
        </w:tc>
        <w:tc>
          <w:tcPr>
            <w:tcW w:w="2353" w:type="dxa"/>
          </w:tcPr>
          <w:p w:rsidR="00D24F55" w:rsidRPr="00FD5220" w:rsidRDefault="00D24F55" w:rsidP="00D24F55">
            <w:r w:rsidRPr="00FD5220">
              <w:t>Электролинии уличного освещения низкого напряжения 220 В</w:t>
            </w:r>
          </w:p>
        </w:tc>
        <w:tc>
          <w:tcPr>
            <w:tcW w:w="2465" w:type="dxa"/>
          </w:tcPr>
          <w:p w:rsidR="00D24F55" w:rsidRPr="00FD5220" w:rsidRDefault="00D24F55" w:rsidP="00BA1325">
            <w:pPr>
              <w:jc w:val="center"/>
            </w:pPr>
            <w:r w:rsidRPr="00FD5220">
              <w:t>село Ейское Укрепление</w:t>
            </w:r>
          </w:p>
          <w:p w:rsidR="00D24F55" w:rsidRPr="00FD5220" w:rsidRDefault="00D24F55" w:rsidP="00BA1325">
            <w:pPr>
              <w:jc w:val="center"/>
            </w:pPr>
            <w:r w:rsidRPr="00FD5220">
              <w:t>пер. Кооперативный,</w:t>
            </w:r>
          </w:p>
          <w:p w:rsidR="00D24F55" w:rsidRPr="00FD5220" w:rsidRDefault="00D24F55" w:rsidP="00BA1325">
            <w:pPr>
              <w:jc w:val="center"/>
            </w:pPr>
            <w:r w:rsidRPr="00FD5220">
              <w:t>протяженность</w:t>
            </w:r>
          </w:p>
          <w:p w:rsidR="00D24F55" w:rsidRPr="00FD5220" w:rsidRDefault="00BA1325" w:rsidP="00BA1325">
            <w:pPr>
              <w:jc w:val="center"/>
            </w:pPr>
            <w:r>
              <w:t>45 метров</w:t>
            </w:r>
          </w:p>
        </w:tc>
        <w:tc>
          <w:tcPr>
            <w:tcW w:w="1332" w:type="dxa"/>
            <w:gridSpan w:val="3"/>
          </w:tcPr>
          <w:p w:rsidR="00D24F55" w:rsidRPr="00FD5220" w:rsidRDefault="00D24F55" w:rsidP="00D24F55">
            <w:r w:rsidRPr="00FD5220">
              <w:t>2006</w:t>
            </w:r>
          </w:p>
        </w:tc>
        <w:tc>
          <w:tcPr>
            <w:tcW w:w="1789" w:type="dxa"/>
          </w:tcPr>
          <w:p w:rsidR="00D24F55" w:rsidRPr="00FD5220" w:rsidRDefault="00D24F55" w:rsidP="00D24F55">
            <w:r w:rsidRPr="00FD5220">
              <w:t>1,0</w:t>
            </w:r>
          </w:p>
        </w:tc>
        <w:tc>
          <w:tcPr>
            <w:tcW w:w="1559" w:type="dxa"/>
            <w:gridSpan w:val="2"/>
          </w:tcPr>
          <w:p w:rsidR="00D24F55" w:rsidRPr="00FD5220" w:rsidRDefault="00D24F55" w:rsidP="00D24F55">
            <w:r w:rsidRPr="00FD5220">
              <w:t>-</w:t>
            </w:r>
          </w:p>
        </w:tc>
        <w:tc>
          <w:tcPr>
            <w:tcW w:w="1262" w:type="dxa"/>
          </w:tcPr>
          <w:p w:rsidR="00D24F55" w:rsidRPr="00FD5220" w:rsidRDefault="00D24F55" w:rsidP="00D24F55"/>
        </w:tc>
        <w:tc>
          <w:tcPr>
            <w:tcW w:w="1150" w:type="dxa"/>
          </w:tcPr>
          <w:p w:rsidR="00D24F55" w:rsidRPr="00FD5220" w:rsidRDefault="00D24F55" w:rsidP="00D24F55"/>
        </w:tc>
        <w:tc>
          <w:tcPr>
            <w:tcW w:w="999" w:type="dxa"/>
            <w:gridSpan w:val="3"/>
          </w:tcPr>
          <w:p w:rsidR="00D24F55" w:rsidRPr="00FD5220" w:rsidRDefault="00D24F55" w:rsidP="00D24F55">
            <w:r w:rsidRPr="00FD5220">
              <w:t>45</w:t>
            </w:r>
          </w:p>
        </w:tc>
      </w:tr>
      <w:tr w:rsidR="00D24F55" w:rsidRPr="0037455B" w:rsidTr="00D24F55">
        <w:trPr>
          <w:trHeight w:val="1261"/>
        </w:trPr>
        <w:tc>
          <w:tcPr>
            <w:tcW w:w="848" w:type="dxa"/>
          </w:tcPr>
          <w:p w:rsidR="00D24F55" w:rsidRPr="0037455B" w:rsidRDefault="00D24F55" w:rsidP="00F9132E">
            <w:pPr>
              <w:pStyle w:val="aa"/>
              <w:widowControl/>
              <w:numPr>
                <w:ilvl w:val="0"/>
                <w:numId w:val="10"/>
              </w:numPr>
              <w:suppressAutoHyphens w:val="0"/>
              <w:spacing w:after="0"/>
              <w:jc w:val="center"/>
              <w:rPr>
                <w:color w:val="000000"/>
              </w:rPr>
            </w:pPr>
          </w:p>
        </w:tc>
        <w:tc>
          <w:tcPr>
            <w:tcW w:w="1561" w:type="dxa"/>
          </w:tcPr>
          <w:p w:rsidR="00D24F55" w:rsidRPr="0037455B" w:rsidRDefault="00D24F55" w:rsidP="00D24F55">
            <w:pPr>
              <w:jc w:val="center"/>
            </w:pPr>
            <w:r w:rsidRPr="0037455B">
              <w:t>ВН000024</w:t>
            </w:r>
          </w:p>
        </w:tc>
        <w:tc>
          <w:tcPr>
            <w:tcW w:w="2353" w:type="dxa"/>
          </w:tcPr>
          <w:p w:rsidR="00D24F55" w:rsidRPr="00FD5220" w:rsidRDefault="00D24F55" w:rsidP="00D24F55">
            <w:r w:rsidRPr="00FD5220">
              <w:t>Электролинии уличного освещения низкого напряжения 220 В</w:t>
            </w:r>
          </w:p>
        </w:tc>
        <w:tc>
          <w:tcPr>
            <w:tcW w:w="2465" w:type="dxa"/>
          </w:tcPr>
          <w:p w:rsidR="00D24F55" w:rsidRPr="00FD5220" w:rsidRDefault="00D24F55" w:rsidP="00BA1325">
            <w:pPr>
              <w:jc w:val="center"/>
            </w:pPr>
            <w:r w:rsidRPr="00FD5220">
              <w:t>село Ейское Укрепление</w:t>
            </w:r>
          </w:p>
          <w:p w:rsidR="00D24F55" w:rsidRPr="00FD5220" w:rsidRDefault="00D24F55" w:rsidP="00BA1325">
            <w:pPr>
              <w:jc w:val="center"/>
            </w:pPr>
            <w:r w:rsidRPr="00FD5220">
              <w:t>улица Суворова,</w:t>
            </w:r>
          </w:p>
          <w:p w:rsidR="00D24F55" w:rsidRPr="00FD5220" w:rsidRDefault="00D24F55" w:rsidP="00BA1325">
            <w:pPr>
              <w:jc w:val="center"/>
            </w:pPr>
            <w:r w:rsidRPr="00FD5220">
              <w:t>протяженность</w:t>
            </w:r>
          </w:p>
          <w:p w:rsidR="00D24F55" w:rsidRPr="00FD5220" w:rsidRDefault="00D24F55" w:rsidP="00BA1325">
            <w:pPr>
              <w:jc w:val="center"/>
            </w:pPr>
            <w:r w:rsidRPr="00FD5220">
              <w:t>260 метров</w:t>
            </w:r>
          </w:p>
        </w:tc>
        <w:tc>
          <w:tcPr>
            <w:tcW w:w="1332" w:type="dxa"/>
            <w:gridSpan w:val="3"/>
          </w:tcPr>
          <w:p w:rsidR="00D24F55" w:rsidRPr="00FD5220" w:rsidRDefault="00D24F55" w:rsidP="00D24F55">
            <w:r w:rsidRPr="00FD5220">
              <w:t>2006</w:t>
            </w:r>
          </w:p>
        </w:tc>
        <w:tc>
          <w:tcPr>
            <w:tcW w:w="1789" w:type="dxa"/>
          </w:tcPr>
          <w:p w:rsidR="00D24F55" w:rsidRPr="00FD5220" w:rsidRDefault="00D24F55" w:rsidP="00D24F55">
            <w:r w:rsidRPr="00FD5220">
              <w:t>1,0</w:t>
            </w:r>
          </w:p>
        </w:tc>
        <w:tc>
          <w:tcPr>
            <w:tcW w:w="1559" w:type="dxa"/>
            <w:gridSpan w:val="2"/>
          </w:tcPr>
          <w:p w:rsidR="00D24F55" w:rsidRPr="00FD5220" w:rsidRDefault="00D24F55" w:rsidP="00D24F55">
            <w:r w:rsidRPr="00FD5220">
              <w:t>-</w:t>
            </w:r>
          </w:p>
        </w:tc>
        <w:tc>
          <w:tcPr>
            <w:tcW w:w="1262" w:type="dxa"/>
          </w:tcPr>
          <w:p w:rsidR="00D24F55" w:rsidRPr="00FD5220" w:rsidRDefault="00D24F55" w:rsidP="00D24F55"/>
        </w:tc>
        <w:tc>
          <w:tcPr>
            <w:tcW w:w="1150" w:type="dxa"/>
          </w:tcPr>
          <w:p w:rsidR="00D24F55" w:rsidRPr="00FD5220" w:rsidRDefault="00D24F55" w:rsidP="00D24F55"/>
        </w:tc>
        <w:tc>
          <w:tcPr>
            <w:tcW w:w="999" w:type="dxa"/>
            <w:gridSpan w:val="3"/>
          </w:tcPr>
          <w:p w:rsidR="00D24F55" w:rsidRPr="00FD5220" w:rsidRDefault="00D24F55" w:rsidP="00D24F55">
            <w:r w:rsidRPr="00FD5220">
              <w:t>260</w:t>
            </w:r>
          </w:p>
        </w:tc>
      </w:tr>
      <w:tr w:rsidR="00D24F55" w:rsidRPr="0037455B" w:rsidTr="00D24F55">
        <w:tc>
          <w:tcPr>
            <w:tcW w:w="848" w:type="dxa"/>
          </w:tcPr>
          <w:p w:rsidR="00D24F55" w:rsidRPr="0037455B" w:rsidRDefault="00D24F55" w:rsidP="00F9132E">
            <w:pPr>
              <w:pStyle w:val="aa"/>
              <w:widowControl/>
              <w:numPr>
                <w:ilvl w:val="0"/>
                <w:numId w:val="10"/>
              </w:numPr>
              <w:suppressAutoHyphens w:val="0"/>
              <w:spacing w:after="0"/>
              <w:jc w:val="center"/>
              <w:rPr>
                <w:color w:val="000000"/>
              </w:rPr>
            </w:pPr>
          </w:p>
        </w:tc>
        <w:tc>
          <w:tcPr>
            <w:tcW w:w="1561" w:type="dxa"/>
          </w:tcPr>
          <w:p w:rsidR="00D24F55" w:rsidRPr="0037455B" w:rsidRDefault="00D24F55" w:rsidP="00D24F55">
            <w:pPr>
              <w:jc w:val="center"/>
            </w:pPr>
            <w:r w:rsidRPr="0037455B">
              <w:t>ВН000025</w:t>
            </w:r>
          </w:p>
        </w:tc>
        <w:tc>
          <w:tcPr>
            <w:tcW w:w="2353" w:type="dxa"/>
          </w:tcPr>
          <w:p w:rsidR="00D24F55" w:rsidRPr="0037455B" w:rsidRDefault="00D24F55" w:rsidP="00D24F55">
            <w:r w:rsidRPr="0037455B">
              <w:t xml:space="preserve">Электролинии уличного освещения </w:t>
            </w:r>
            <w:r w:rsidRPr="0037455B">
              <w:lastRenderedPageBreak/>
              <w:t xml:space="preserve">низкого напряжения </w:t>
            </w:r>
            <w:r w:rsidRPr="00FD5220">
              <w:t>220</w:t>
            </w:r>
            <w:r w:rsidRPr="0037455B">
              <w:t xml:space="preserve"> В</w:t>
            </w:r>
          </w:p>
          <w:p w:rsidR="00D24F55" w:rsidRPr="0037455B" w:rsidRDefault="00D24F55" w:rsidP="00D24F55">
            <w:pPr>
              <w:pStyle w:val="ConsNonformat"/>
              <w:widowControl/>
              <w:jc w:val="center"/>
              <w:rPr>
                <w:rFonts w:ascii="Times New Roman" w:hAnsi="Times New Roman"/>
                <w:sz w:val="24"/>
                <w:szCs w:val="24"/>
              </w:rPr>
            </w:pPr>
          </w:p>
        </w:tc>
        <w:tc>
          <w:tcPr>
            <w:tcW w:w="2465" w:type="dxa"/>
          </w:tcPr>
          <w:p w:rsidR="00D24F55" w:rsidRPr="00FD5220" w:rsidRDefault="00D24F55" w:rsidP="00BA1325">
            <w:pPr>
              <w:jc w:val="center"/>
            </w:pPr>
            <w:r w:rsidRPr="00FD5220">
              <w:lastRenderedPageBreak/>
              <w:t>село Ейское Укрепление</w:t>
            </w:r>
          </w:p>
          <w:p w:rsidR="00D24F55" w:rsidRPr="00FD5220" w:rsidRDefault="00D24F55" w:rsidP="00BA1325">
            <w:pPr>
              <w:jc w:val="center"/>
            </w:pPr>
            <w:r w:rsidRPr="00FD5220">
              <w:lastRenderedPageBreak/>
              <w:t>улица Советов,</w:t>
            </w:r>
          </w:p>
          <w:p w:rsidR="00D24F55" w:rsidRPr="00FD5220" w:rsidRDefault="00D24F55" w:rsidP="00BA1325">
            <w:pPr>
              <w:jc w:val="center"/>
            </w:pPr>
            <w:r w:rsidRPr="00FD5220">
              <w:t>протяженность</w:t>
            </w:r>
          </w:p>
          <w:p w:rsidR="00D24F55" w:rsidRPr="00FD5220" w:rsidRDefault="00D24F55" w:rsidP="00BA1325">
            <w:pPr>
              <w:jc w:val="center"/>
            </w:pPr>
            <w:r w:rsidRPr="00FD5220">
              <w:t>141,3 метра</w:t>
            </w:r>
          </w:p>
        </w:tc>
        <w:tc>
          <w:tcPr>
            <w:tcW w:w="1332" w:type="dxa"/>
            <w:gridSpan w:val="3"/>
          </w:tcPr>
          <w:p w:rsidR="00D24F55" w:rsidRPr="00FD5220" w:rsidRDefault="00D24F55" w:rsidP="00D24F55">
            <w:r w:rsidRPr="00FD5220">
              <w:lastRenderedPageBreak/>
              <w:t>2006</w:t>
            </w:r>
          </w:p>
        </w:tc>
        <w:tc>
          <w:tcPr>
            <w:tcW w:w="1789" w:type="dxa"/>
          </w:tcPr>
          <w:p w:rsidR="00D24F55" w:rsidRPr="00FD5220" w:rsidRDefault="00D24F55" w:rsidP="00D24F55">
            <w:r w:rsidRPr="00FD5220">
              <w:t>1,0</w:t>
            </w:r>
          </w:p>
        </w:tc>
        <w:tc>
          <w:tcPr>
            <w:tcW w:w="1559" w:type="dxa"/>
            <w:gridSpan w:val="2"/>
          </w:tcPr>
          <w:p w:rsidR="00D24F55" w:rsidRPr="00FD5220" w:rsidRDefault="00D24F55" w:rsidP="00D24F55">
            <w:r w:rsidRPr="00FD5220">
              <w:t>-</w:t>
            </w:r>
          </w:p>
        </w:tc>
        <w:tc>
          <w:tcPr>
            <w:tcW w:w="1262" w:type="dxa"/>
          </w:tcPr>
          <w:p w:rsidR="00D24F55" w:rsidRPr="00FD5220" w:rsidRDefault="00D24F55" w:rsidP="00D24F55"/>
        </w:tc>
        <w:tc>
          <w:tcPr>
            <w:tcW w:w="1150" w:type="dxa"/>
          </w:tcPr>
          <w:p w:rsidR="00D24F55" w:rsidRPr="00FD5220" w:rsidRDefault="00D24F55" w:rsidP="00D24F55"/>
        </w:tc>
        <w:tc>
          <w:tcPr>
            <w:tcW w:w="999" w:type="dxa"/>
            <w:gridSpan w:val="3"/>
          </w:tcPr>
          <w:p w:rsidR="00D24F55" w:rsidRPr="00FD5220" w:rsidRDefault="00D24F55" w:rsidP="00D24F55">
            <w:r w:rsidRPr="00FD5220">
              <w:t>141,3</w:t>
            </w:r>
          </w:p>
        </w:tc>
      </w:tr>
      <w:tr w:rsidR="00D24F55" w:rsidRPr="00423074" w:rsidTr="00D24F55">
        <w:tc>
          <w:tcPr>
            <w:tcW w:w="848" w:type="dxa"/>
          </w:tcPr>
          <w:p w:rsidR="00D24F55" w:rsidRPr="0037455B" w:rsidRDefault="00D24F55" w:rsidP="00F9132E">
            <w:pPr>
              <w:pStyle w:val="aa"/>
              <w:widowControl/>
              <w:numPr>
                <w:ilvl w:val="0"/>
                <w:numId w:val="10"/>
              </w:numPr>
              <w:suppressAutoHyphens w:val="0"/>
              <w:spacing w:after="0"/>
              <w:jc w:val="center"/>
              <w:rPr>
                <w:color w:val="000000"/>
              </w:rPr>
            </w:pPr>
          </w:p>
        </w:tc>
        <w:tc>
          <w:tcPr>
            <w:tcW w:w="1561" w:type="dxa"/>
          </w:tcPr>
          <w:p w:rsidR="00D24F55" w:rsidRPr="0037455B" w:rsidRDefault="00D24F55" w:rsidP="00D24F55">
            <w:pPr>
              <w:jc w:val="center"/>
            </w:pPr>
            <w:r w:rsidRPr="0037455B">
              <w:t>ВН000026</w:t>
            </w:r>
          </w:p>
        </w:tc>
        <w:tc>
          <w:tcPr>
            <w:tcW w:w="2353" w:type="dxa"/>
          </w:tcPr>
          <w:p w:rsidR="00D24F55" w:rsidRPr="0037455B" w:rsidRDefault="00D24F55" w:rsidP="00D24F55">
            <w:r w:rsidRPr="0037455B">
              <w:t>Электролинии уличного освещения низкого напряжения 220 В</w:t>
            </w:r>
          </w:p>
        </w:tc>
        <w:tc>
          <w:tcPr>
            <w:tcW w:w="2465" w:type="dxa"/>
          </w:tcPr>
          <w:p w:rsidR="00D24F55" w:rsidRPr="0037455B" w:rsidRDefault="00D24F55" w:rsidP="00BA1325">
            <w:pPr>
              <w:jc w:val="center"/>
            </w:pPr>
            <w:r w:rsidRPr="0037455B">
              <w:t>село Ейское Укрепление</w:t>
            </w:r>
          </w:p>
          <w:p w:rsidR="00D24F55" w:rsidRPr="0037455B" w:rsidRDefault="00D24F55" w:rsidP="00BA1325">
            <w:pPr>
              <w:jc w:val="center"/>
            </w:pPr>
            <w:r w:rsidRPr="0037455B">
              <w:t>улица 2-я Пятилетка,</w:t>
            </w:r>
          </w:p>
          <w:p w:rsidR="00D24F55" w:rsidRPr="0037455B" w:rsidRDefault="00D24F55" w:rsidP="00BA1325">
            <w:pPr>
              <w:jc w:val="center"/>
            </w:pPr>
            <w:r w:rsidRPr="0037455B">
              <w:t>протяженность</w:t>
            </w:r>
          </w:p>
          <w:p w:rsidR="00D24F55" w:rsidRPr="0037455B" w:rsidRDefault="00D24F55" w:rsidP="00BA1325">
            <w:pPr>
              <w:jc w:val="center"/>
            </w:pPr>
            <w:r w:rsidRPr="0037455B">
              <w:t xml:space="preserve">139 </w:t>
            </w:r>
            <w:r w:rsidRPr="00FD5220">
              <w:t>метров</w:t>
            </w:r>
          </w:p>
        </w:tc>
        <w:tc>
          <w:tcPr>
            <w:tcW w:w="1332" w:type="dxa"/>
            <w:gridSpan w:val="3"/>
          </w:tcPr>
          <w:p w:rsidR="00D24F55" w:rsidRPr="00FD5220" w:rsidRDefault="00D24F55" w:rsidP="00D24F55">
            <w:r w:rsidRPr="00FD5220">
              <w:t>2006</w:t>
            </w:r>
          </w:p>
        </w:tc>
        <w:tc>
          <w:tcPr>
            <w:tcW w:w="1789" w:type="dxa"/>
          </w:tcPr>
          <w:p w:rsidR="00D24F55" w:rsidRPr="00FD5220" w:rsidRDefault="00D24F55" w:rsidP="00D24F55">
            <w:r w:rsidRPr="00FD5220">
              <w:t>1,0</w:t>
            </w:r>
          </w:p>
        </w:tc>
        <w:tc>
          <w:tcPr>
            <w:tcW w:w="1559" w:type="dxa"/>
            <w:gridSpan w:val="2"/>
          </w:tcPr>
          <w:p w:rsidR="00D24F55" w:rsidRPr="00FD5220" w:rsidRDefault="00D24F55" w:rsidP="00D24F55">
            <w:r w:rsidRPr="00FD5220">
              <w:t>-</w:t>
            </w:r>
          </w:p>
        </w:tc>
        <w:tc>
          <w:tcPr>
            <w:tcW w:w="1262" w:type="dxa"/>
          </w:tcPr>
          <w:p w:rsidR="00D24F55" w:rsidRPr="00FD5220" w:rsidRDefault="00D24F55" w:rsidP="00D24F55"/>
        </w:tc>
        <w:tc>
          <w:tcPr>
            <w:tcW w:w="1150" w:type="dxa"/>
          </w:tcPr>
          <w:p w:rsidR="00D24F55" w:rsidRPr="00FD5220" w:rsidRDefault="00D24F55" w:rsidP="00D24F55"/>
        </w:tc>
        <w:tc>
          <w:tcPr>
            <w:tcW w:w="999" w:type="dxa"/>
            <w:gridSpan w:val="3"/>
          </w:tcPr>
          <w:p w:rsidR="00D24F55" w:rsidRPr="00FD5220" w:rsidRDefault="00D24F55" w:rsidP="00D24F55">
            <w:r w:rsidRPr="00FD5220">
              <w:t>139</w:t>
            </w:r>
          </w:p>
        </w:tc>
      </w:tr>
      <w:tr w:rsidR="00D24F55" w:rsidRPr="00423074" w:rsidTr="00D24F55">
        <w:tc>
          <w:tcPr>
            <w:tcW w:w="15318" w:type="dxa"/>
            <w:gridSpan w:val="15"/>
          </w:tcPr>
          <w:p w:rsidR="00D24F55" w:rsidRPr="00BA1325" w:rsidRDefault="00D24F55" w:rsidP="00BA1325">
            <w:pPr>
              <w:autoSpaceDE w:val="0"/>
              <w:autoSpaceDN w:val="0"/>
              <w:adjustRightInd w:val="0"/>
              <w:jc w:val="center"/>
              <w:rPr>
                <w:b/>
              </w:rPr>
            </w:pPr>
            <w:r w:rsidRPr="008913CE">
              <w:rPr>
                <w:b/>
              </w:rPr>
              <w:t>Сведения об акциях и долях в хозяйственных обществах, принадлежащих муниципальному образованию</w:t>
            </w:r>
          </w:p>
        </w:tc>
      </w:tr>
      <w:tr w:rsidR="00D24F55" w:rsidRPr="00423074" w:rsidTr="00D24F55">
        <w:tc>
          <w:tcPr>
            <w:tcW w:w="848" w:type="dxa"/>
          </w:tcPr>
          <w:p w:rsidR="00D24F55" w:rsidRPr="0037455B" w:rsidRDefault="00D24F55" w:rsidP="00D24F55">
            <w:pPr>
              <w:pStyle w:val="aa"/>
              <w:ind w:left="34"/>
              <w:jc w:val="center"/>
              <w:rPr>
                <w:color w:val="000000"/>
              </w:rPr>
            </w:pPr>
            <w:r>
              <w:rPr>
                <w:color w:val="000000"/>
              </w:rPr>
              <w:t>№п/п</w:t>
            </w:r>
          </w:p>
        </w:tc>
        <w:tc>
          <w:tcPr>
            <w:tcW w:w="6379" w:type="dxa"/>
            <w:gridSpan w:val="3"/>
          </w:tcPr>
          <w:p w:rsidR="00D24F55" w:rsidRPr="008913CE" w:rsidRDefault="00D24F55" w:rsidP="00D24F55">
            <w:pPr>
              <w:autoSpaceDE w:val="0"/>
              <w:autoSpaceDN w:val="0"/>
              <w:adjustRightInd w:val="0"/>
              <w:jc w:val="center"/>
            </w:pPr>
            <w:r w:rsidRPr="008913CE">
              <w:t xml:space="preserve">Наименование акционерного </w:t>
            </w:r>
          </w:p>
          <w:p w:rsidR="00D24F55" w:rsidRPr="008913CE" w:rsidRDefault="00D24F55" w:rsidP="00D24F55">
            <w:pPr>
              <w:autoSpaceDE w:val="0"/>
              <w:autoSpaceDN w:val="0"/>
              <w:adjustRightInd w:val="0"/>
              <w:jc w:val="center"/>
            </w:pPr>
            <w:r w:rsidRPr="008913CE">
              <w:t>общества-эмитента,</w:t>
            </w:r>
          </w:p>
          <w:p w:rsidR="00D24F55" w:rsidRPr="008913CE" w:rsidRDefault="00D24F55" w:rsidP="00D24F55">
            <w:pPr>
              <w:autoSpaceDE w:val="0"/>
              <w:autoSpaceDN w:val="0"/>
              <w:adjustRightInd w:val="0"/>
              <w:jc w:val="center"/>
            </w:pPr>
            <w:r w:rsidRPr="008913CE">
              <w:t>его основной государственный регистрационный номер/наименование хозяйственного общества, товарищества, его основной государственный регистрационный номер</w:t>
            </w:r>
          </w:p>
          <w:p w:rsidR="00D24F55" w:rsidRPr="0037455B" w:rsidRDefault="00D24F55" w:rsidP="00D24F55">
            <w:pPr>
              <w:pStyle w:val="ConsNonformat"/>
              <w:widowControl/>
              <w:jc w:val="center"/>
              <w:rPr>
                <w:rFonts w:ascii="Times New Roman" w:hAnsi="Times New Roman"/>
                <w:sz w:val="24"/>
                <w:szCs w:val="24"/>
              </w:rPr>
            </w:pPr>
          </w:p>
        </w:tc>
        <w:tc>
          <w:tcPr>
            <w:tcW w:w="3121" w:type="dxa"/>
            <w:gridSpan w:val="4"/>
          </w:tcPr>
          <w:p w:rsidR="00D24F55" w:rsidRPr="008913CE" w:rsidRDefault="00D24F55" w:rsidP="00D24F55">
            <w:pPr>
              <w:autoSpaceDE w:val="0"/>
              <w:autoSpaceDN w:val="0"/>
              <w:adjustRightInd w:val="0"/>
              <w:jc w:val="center"/>
            </w:pPr>
            <w:r w:rsidRPr="008913CE">
              <w:t>Количество акций, выпущен-</w:t>
            </w:r>
          </w:p>
          <w:p w:rsidR="00D24F55" w:rsidRPr="008913CE" w:rsidRDefault="00D24F55" w:rsidP="00D24F55">
            <w:pPr>
              <w:autoSpaceDE w:val="0"/>
              <w:autoSpaceDN w:val="0"/>
              <w:adjustRightInd w:val="0"/>
              <w:jc w:val="center"/>
            </w:pPr>
            <w:r w:rsidRPr="008913CE">
              <w:t>ных акционерным обществом</w:t>
            </w:r>
          </w:p>
          <w:p w:rsidR="00D24F55" w:rsidRPr="008913CE" w:rsidRDefault="00D24F55" w:rsidP="00D24F55">
            <w:pPr>
              <w:autoSpaceDE w:val="0"/>
              <w:autoSpaceDN w:val="0"/>
              <w:adjustRightInd w:val="0"/>
              <w:jc w:val="center"/>
            </w:pPr>
            <w:r w:rsidRPr="008913CE">
              <w:t>(с указанием количества</w:t>
            </w:r>
          </w:p>
          <w:p w:rsidR="00D24F55" w:rsidRPr="008913CE" w:rsidRDefault="00D24F55" w:rsidP="00D24F55">
            <w:pPr>
              <w:autoSpaceDE w:val="0"/>
              <w:autoSpaceDN w:val="0"/>
              <w:adjustRightInd w:val="0"/>
              <w:jc w:val="center"/>
            </w:pPr>
            <w:r w:rsidRPr="008913CE">
              <w:t>привилегированных акций),</w:t>
            </w:r>
          </w:p>
          <w:p w:rsidR="00D24F55" w:rsidRPr="008913CE" w:rsidRDefault="00D24F55" w:rsidP="00D24F55">
            <w:pPr>
              <w:autoSpaceDE w:val="0"/>
              <w:autoSpaceDN w:val="0"/>
              <w:adjustRightInd w:val="0"/>
              <w:jc w:val="center"/>
            </w:pPr>
            <w:r w:rsidRPr="008913CE">
              <w:t>и размер доли в уставном</w:t>
            </w:r>
          </w:p>
          <w:p w:rsidR="00D24F55" w:rsidRPr="00BA1325" w:rsidRDefault="00D24F55" w:rsidP="00BA1325">
            <w:pPr>
              <w:autoSpaceDE w:val="0"/>
              <w:autoSpaceDN w:val="0"/>
              <w:adjustRightInd w:val="0"/>
              <w:jc w:val="center"/>
            </w:pPr>
            <w:r w:rsidRPr="008913CE">
              <w:t>капитале, принадлежащей муниципальному образованию, в процентах</w:t>
            </w:r>
          </w:p>
        </w:tc>
        <w:tc>
          <w:tcPr>
            <w:tcW w:w="1559" w:type="dxa"/>
            <w:gridSpan w:val="2"/>
          </w:tcPr>
          <w:p w:rsidR="00D24F55" w:rsidRPr="008913CE" w:rsidRDefault="00D24F55" w:rsidP="00D24F55">
            <w:pPr>
              <w:autoSpaceDE w:val="0"/>
              <w:autoSpaceDN w:val="0"/>
              <w:adjustRightInd w:val="0"/>
              <w:jc w:val="center"/>
            </w:pPr>
            <w:r w:rsidRPr="008913CE">
              <w:t>Номинальная</w:t>
            </w:r>
          </w:p>
          <w:p w:rsidR="00D24F55" w:rsidRPr="008913CE" w:rsidRDefault="00D24F55" w:rsidP="00D24F55">
            <w:pPr>
              <w:autoSpaceDE w:val="0"/>
              <w:autoSpaceDN w:val="0"/>
              <w:adjustRightInd w:val="0"/>
              <w:jc w:val="center"/>
            </w:pPr>
            <w:r w:rsidRPr="008913CE">
              <w:t>стоимость</w:t>
            </w:r>
          </w:p>
          <w:p w:rsidR="00D24F55" w:rsidRPr="008913CE" w:rsidRDefault="00D24F55" w:rsidP="00D24F55">
            <w:pPr>
              <w:autoSpaceDE w:val="0"/>
              <w:autoSpaceDN w:val="0"/>
              <w:adjustRightInd w:val="0"/>
              <w:jc w:val="center"/>
            </w:pPr>
            <w:r w:rsidRPr="008913CE">
              <w:t>акций</w:t>
            </w:r>
          </w:p>
          <w:p w:rsidR="00D24F55" w:rsidRPr="0037455B" w:rsidRDefault="00D24F55" w:rsidP="00D24F55">
            <w:pPr>
              <w:jc w:val="center"/>
              <w:rPr>
                <w:color w:val="000000"/>
              </w:rPr>
            </w:pPr>
          </w:p>
        </w:tc>
        <w:tc>
          <w:tcPr>
            <w:tcW w:w="3411" w:type="dxa"/>
            <w:gridSpan w:val="5"/>
          </w:tcPr>
          <w:p w:rsidR="00D24F55" w:rsidRPr="008913CE" w:rsidRDefault="00D24F55" w:rsidP="00D24F55">
            <w:pPr>
              <w:autoSpaceDE w:val="0"/>
              <w:autoSpaceDN w:val="0"/>
              <w:adjustRightInd w:val="0"/>
              <w:jc w:val="center"/>
            </w:pPr>
            <w:r w:rsidRPr="008913CE">
              <w:t>Размер уставного</w:t>
            </w:r>
          </w:p>
          <w:p w:rsidR="00D24F55" w:rsidRPr="008913CE" w:rsidRDefault="00D24F55" w:rsidP="00D24F55">
            <w:pPr>
              <w:autoSpaceDE w:val="0"/>
              <w:autoSpaceDN w:val="0"/>
              <w:adjustRightInd w:val="0"/>
              <w:jc w:val="center"/>
            </w:pPr>
            <w:r w:rsidRPr="008913CE">
              <w:t xml:space="preserve">(складочного) </w:t>
            </w:r>
          </w:p>
          <w:p w:rsidR="00D24F55" w:rsidRPr="008913CE" w:rsidRDefault="00D24F55" w:rsidP="00D24F55">
            <w:pPr>
              <w:autoSpaceDE w:val="0"/>
              <w:autoSpaceDN w:val="0"/>
              <w:adjustRightInd w:val="0"/>
              <w:jc w:val="center"/>
            </w:pPr>
            <w:r w:rsidRPr="008913CE">
              <w:t>капитала</w:t>
            </w:r>
          </w:p>
          <w:p w:rsidR="00D24F55" w:rsidRPr="008913CE" w:rsidRDefault="00D24F55" w:rsidP="00D24F55">
            <w:pPr>
              <w:autoSpaceDE w:val="0"/>
              <w:autoSpaceDN w:val="0"/>
              <w:adjustRightInd w:val="0"/>
              <w:jc w:val="center"/>
            </w:pPr>
            <w:r w:rsidRPr="008913CE">
              <w:t>хозяйственного общества, товарищества и</w:t>
            </w:r>
          </w:p>
          <w:p w:rsidR="00D24F55" w:rsidRPr="008913CE" w:rsidRDefault="00D24F55" w:rsidP="00D24F55">
            <w:pPr>
              <w:autoSpaceDE w:val="0"/>
              <w:autoSpaceDN w:val="0"/>
              <w:adjustRightInd w:val="0"/>
              <w:jc w:val="center"/>
            </w:pPr>
            <w:r w:rsidRPr="008913CE">
              <w:t>доли муниципального</w:t>
            </w:r>
          </w:p>
          <w:p w:rsidR="00D24F55" w:rsidRPr="008913CE" w:rsidRDefault="00D24F55" w:rsidP="00D24F55">
            <w:pPr>
              <w:autoSpaceDE w:val="0"/>
              <w:autoSpaceDN w:val="0"/>
              <w:adjustRightInd w:val="0"/>
              <w:jc w:val="center"/>
            </w:pPr>
            <w:r w:rsidRPr="008913CE">
              <w:t xml:space="preserve">образования в </w:t>
            </w:r>
          </w:p>
          <w:p w:rsidR="00D24F55" w:rsidRPr="008913CE" w:rsidRDefault="00D24F55" w:rsidP="00D24F55">
            <w:pPr>
              <w:autoSpaceDE w:val="0"/>
              <w:autoSpaceDN w:val="0"/>
              <w:adjustRightInd w:val="0"/>
              <w:jc w:val="center"/>
            </w:pPr>
            <w:r w:rsidRPr="008913CE">
              <w:t>уставном</w:t>
            </w:r>
          </w:p>
          <w:p w:rsidR="00D24F55" w:rsidRPr="008913CE" w:rsidRDefault="00D24F55" w:rsidP="00D24F55">
            <w:pPr>
              <w:autoSpaceDE w:val="0"/>
              <w:autoSpaceDN w:val="0"/>
              <w:adjustRightInd w:val="0"/>
              <w:jc w:val="center"/>
            </w:pPr>
            <w:r w:rsidRPr="008913CE">
              <w:t>(складочном) капитале,</w:t>
            </w:r>
          </w:p>
          <w:p w:rsidR="00D24F55" w:rsidRPr="00BA1325" w:rsidRDefault="00D24F55" w:rsidP="00BA1325">
            <w:pPr>
              <w:autoSpaceDE w:val="0"/>
              <w:autoSpaceDN w:val="0"/>
              <w:adjustRightInd w:val="0"/>
              <w:jc w:val="center"/>
            </w:pPr>
            <w:r w:rsidRPr="008913CE">
              <w:t>в процентах».</w:t>
            </w:r>
          </w:p>
        </w:tc>
      </w:tr>
      <w:tr w:rsidR="00D24F55" w:rsidRPr="00423074" w:rsidTr="00D24F55">
        <w:tc>
          <w:tcPr>
            <w:tcW w:w="848" w:type="dxa"/>
          </w:tcPr>
          <w:p w:rsidR="00D24F55" w:rsidRDefault="00D24F55" w:rsidP="00D24F55">
            <w:pPr>
              <w:pStyle w:val="aa"/>
              <w:ind w:left="720"/>
              <w:rPr>
                <w:color w:val="000000"/>
              </w:rPr>
            </w:pPr>
            <w:r>
              <w:rPr>
                <w:color w:val="000000"/>
              </w:rPr>
              <w:t>1</w:t>
            </w:r>
          </w:p>
          <w:p w:rsidR="00D24F55" w:rsidRPr="00657336" w:rsidRDefault="00D24F55" w:rsidP="00D24F55">
            <w:r>
              <w:t>1.</w:t>
            </w:r>
          </w:p>
        </w:tc>
        <w:tc>
          <w:tcPr>
            <w:tcW w:w="6379" w:type="dxa"/>
            <w:gridSpan w:val="3"/>
          </w:tcPr>
          <w:p w:rsidR="00D24F55" w:rsidRPr="00FD5220" w:rsidRDefault="00D24F55" w:rsidP="00D24F55">
            <w:r>
              <w:t>Межмуниципальное общество с ограниченной ответственностью «Щербиновский коммунальщик»,</w:t>
            </w:r>
            <w:r w:rsidRPr="00FD5220">
              <w:t xml:space="preserve"> </w:t>
            </w:r>
          </w:p>
          <w:p w:rsidR="00D24F55" w:rsidRPr="0037455B" w:rsidRDefault="00D24F55" w:rsidP="00D24F55">
            <w:r w:rsidRPr="00FD5220">
              <w:t>ОГРН 1122361001102</w:t>
            </w:r>
          </w:p>
        </w:tc>
        <w:tc>
          <w:tcPr>
            <w:tcW w:w="3121" w:type="dxa"/>
            <w:gridSpan w:val="4"/>
          </w:tcPr>
          <w:p w:rsidR="00D24F55" w:rsidRPr="0037455B" w:rsidRDefault="00D24F55" w:rsidP="00D24F55">
            <w:pPr>
              <w:jc w:val="center"/>
              <w:rPr>
                <w:color w:val="000000"/>
              </w:rPr>
            </w:pPr>
            <w:r>
              <w:rPr>
                <w:color w:val="000000"/>
              </w:rPr>
              <w:t>-</w:t>
            </w:r>
          </w:p>
        </w:tc>
        <w:tc>
          <w:tcPr>
            <w:tcW w:w="1559" w:type="dxa"/>
            <w:gridSpan w:val="2"/>
          </w:tcPr>
          <w:p w:rsidR="00D24F55" w:rsidRPr="0037455B" w:rsidRDefault="00D24F55" w:rsidP="00D24F55">
            <w:pPr>
              <w:jc w:val="center"/>
              <w:rPr>
                <w:color w:val="000000"/>
              </w:rPr>
            </w:pPr>
            <w:r>
              <w:rPr>
                <w:color w:val="000000"/>
              </w:rPr>
              <w:t>-</w:t>
            </w:r>
          </w:p>
        </w:tc>
        <w:tc>
          <w:tcPr>
            <w:tcW w:w="3411" w:type="dxa"/>
            <w:gridSpan w:val="5"/>
          </w:tcPr>
          <w:p w:rsidR="00D24F55" w:rsidRPr="0037455B" w:rsidRDefault="00D24F55" w:rsidP="00D24F55">
            <w:r w:rsidRPr="00FD5220">
              <w:t>6521</w:t>
            </w:r>
            <w:r>
              <w:t>,40</w:t>
            </w:r>
          </w:p>
        </w:tc>
      </w:tr>
    </w:tbl>
    <w:p w:rsidR="00D24F55" w:rsidRDefault="00D24F55" w:rsidP="00D24F55">
      <w:pPr>
        <w:jc w:val="both"/>
      </w:pPr>
    </w:p>
    <w:p w:rsidR="00B23AC0" w:rsidRDefault="00B23AC0" w:rsidP="00D24F55">
      <w:pPr>
        <w:jc w:val="both"/>
      </w:pPr>
    </w:p>
    <w:p w:rsidR="00D24F55" w:rsidRDefault="00D24F55" w:rsidP="00D24F55">
      <w:pPr>
        <w:jc w:val="both"/>
      </w:pPr>
      <w:r>
        <w:t>Глава</w:t>
      </w:r>
    </w:p>
    <w:p w:rsidR="00D24F55" w:rsidRDefault="00D24F55" w:rsidP="00D24F55">
      <w:pPr>
        <w:jc w:val="both"/>
      </w:pPr>
      <w:r>
        <w:t>Ейскоукрепленского сельского поселения</w:t>
      </w:r>
    </w:p>
    <w:p w:rsidR="00D24F55" w:rsidRDefault="00D24F55" w:rsidP="00D24F55">
      <w:pPr>
        <w:jc w:val="both"/>
        <w:sectPr w:rsidR="00D24F55" w:rsidSect="00D24F55">
          <w:footnotePr>
            <w:pos w:val="beneathText"/>
          </w:footnotePr>
          <w:pgSz w:w="16837" w:h="11905" w:orient="landscape"/>
          <w:pgMar w:top="1701" w:right="1134" w:bottom="567" w:left="1134" w:header="0" w:footer="720" w:gutter="0"/>
          <w:cols w:space="720"/>
          <w:titlePg/>
          <w:docGrid w:linePitch="360"/>
        </w:sectPr>
      </w:pPr>
      <w:r>
        <w:t xml:space="preserve">Щербиновского района                                                                                                                   </w:t>
      </w:r>
      <w:r w:rsidR="00B23AC0">
        <w:t xml:space="preserve">                             </w:t>
      </w:r>
      <w:r>
        <w:t xml:space="preserve">                             А.А. Колосов</w:t>
      </w:r>
    </w:p>
    <w:p w:rsidR="00D24F55" w:rsidRDefault="00D24F55" w:rsidP="00D24F55">
      <w:pPr>
        <w:jc w:val="both"/>
      </w:pPr>
    </w:p>
    <w:tbl>
      <w:tblPr>
        <w:tblW w:w="0" w:type="auto"/>
        <w:tblLayout w:type="fixed"/>
        <w:tblCellMar>
          <w:left w:w="0" w:type="dxa"/>
          <w:right w:w="0" w:type="dxa"/>
        </w:tblCellMar>
        <w:tblLook w:val="0000"/>
      </w:tblPr>
      <w:tblGrid>
        <w:gridCol w:w="4819"/>
        <w:gridCol w:w="4820"/>
      </w:tblGrid>
      <w:tr w:rsidR="00BA1325" w:rsidTr="00F97211">
        <w:trPr>
          <w:cantSplit/>
          <w:trHeight w:hRule="exact" w:val="1418"/>
        </w:trPr>
        <w:tc>
          <w:tcPr>
            <w:tcW w:w="9639" w:type="dxa"/>
            <w:gridSpan w:val="2"/>
          </w:tcPr>
          <w:p w:rsidR="00BA1325" w:rsidRDefault="00BA1325" w:rsidP="00F97211">
            <w:pPr>
              <w:tabs>
                <w:tab w:val="center" w:pos="4812"/>
                <w:tab w:val="left" w:pos="5773"/>
              </w:tabs>
            </w:pPr>
            <w:r>
              <w:tab/>
            </w:r>
            <w:r>
              <w:rPr>
                <w:noProof/>
              </w:rPr>
              <w:drawing>
                <wp:inline distT="0" distB="0" distL="0" distR="0">
                  <wp:extent cx="723900" cy="895350"/>
                  <wp:effectExtent l="19050" t="0" r="0" b="0"/>
                  <wp:docPr id="8" name="Рисунок 6"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Ейскоукрепленское СП_гц"/>
                          <pic:cNvPicPr>
                            <a:picLocks noChangeAspect="1" noChangeArrowheads="1"/>
                          </pic:cNvPicPr>
                        </pic:nvPicPr>
                        <pic:blipFill>
                          <a:blip r:embed="rId70"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r>
              <w:tab/>
            </w:r>
          </w:p>
        </w:tc>
      </w:tr>
      <w:tr w:rsidR="00BA1325" w:rsidRPr="00580799" w:rsidTr="00F97211">
        <w:trPr>
          <w:cantSplit/>
          <w:trHeight w:hRule="exact" w:val="1624"/>
        </w:trPr>
        <w:tc>
          <w:tcPr>
            <w:tcW w:w="9639" w:type="dxa"/>
            <w:gridSpan w:val="2"/>
          </w:tcPr>
          <w:p w:rsidR="00BA1325" w:rsidRDefault="00BA1325" w:rsidP="00F97211">
            <w:pPr>
              <w:jc w:val="center"/>
              <w:rPr>
                <w:b/>
                <w:bCs/>
                <w:sz w:val="2"/>
              </w:rPr>
            </w:pPr>
          </w:p>
          <w:p w:rsidR="00BA1325" w:rsidRDefault="00BA1325" w:rsidP="00F97211">
            <w:pPr>
              <w:jc w:val="center"/>
              <w:rPr>
                <w:b/>
                <w:bCs/>
                <w:sz w:val="2"/>
              </w:rPr>
            </w:pPr>
          </w:p>
          <w:p w:rsidR="00BA1325" w:rsidRDefault="00BA1325" w:rsidP="00F97211">
            <w:pPr>
              <w:jc w:val="center"/>
              <w:rPr>
                <w:b/>
                <w:bCs/>
                <w:sz w:val="2"/>
              </w:rPr>
            </w:pPr>
          </w:p>
          <w:p w:rsidR="00BA1325" w:rsidRDefault="00BA1325" w:rsidP="00F97211">
            <w:pPr>
              <w:jc w:val="center"/>
              <w:rPr>
                <w:b/>
                <w:bCs/>
                <w:sz w:val="2"/>
              </w:rPr>
            </w:pPr>
          </w:p>
          <w:p w:rsidR="00BA1325" w:rsidRPr="00293628" w:rsidRDefault="00BA1325" w:rsidP="00F97211">
            <w:pPr>
              <w:jc w:val="center"/>
              <w:rPr>
                <w:b/>
                <w:sz w:val="28"/>
                <w:szCs w:val="28"/>
              </w:rPr>
            </w:pPr>
            <w:r w:rsidRPr="00293628">
              <w:rPr>
                <w:b/>
                <w:sz w:val="28"/>
                <w:szCs w:val="28"/>
              </w:rPr>
              <w:t xml:space="preserve">СОВЕТ ЕЙСКОУКРЕПЛЕНСКОГО СЕЛЬСКОГО ПОСЕЛЕНИЯ ЩЕРБИНОВСКОГО РАЙОНА </w:t>
            </w:r>
            <w:r>
              <w:rPr>
                <w:b/>
                <w:sz w:val="28"/>
                <w:szCs w:val="28"/>
              </w:rPr>
              <w:t>ТРЕТЬЕГО</w:t>
            </w:r>
            <w:r w:rsidRPr="00293628">
              <w:rPr>
                <w:b/>
                <w:sz w:val="28"/>
                <w:szCs w:val="28"/>
              </w:rPr>
              <w:t xml:space="preserve"> СОЗЫВА</w:t>
            </w:r>
          </w:p>
          <w:p w:rsidR="00BA1325" w:rsidRPr="00293628" w:rsidRDefault="00BA1325" w:rsidP="00F97211">
            <w:pPr>
              <w:jc w:val="center"/>
              <w:rPr>
                <w:b/>
                <w:sz w:val="28"/>
                <w:szCs w:val="28"/>
              </w:rPr>
            </w:pPr>
            <w:r>
              <w:rPr>
                <w:b/>
                <w:sz w:val="28"/>
                <w:szCs w:val="28"/>
              </w:rPr>
              <w:t>ТРИДЦАТЬ ЧЕТВЕРТАЯ</w:t>
            </w:r>
            <w:r w:rsidRPr="00293628">
              <w:rPr>
                <w:b/>
                <w:sz w:val="28"/>
                <w:szCs w:val="28"/>
              </w:rPr>
              <w:t xml:space="preserve"> СЕССИЯ</w:t>
            </w:r>
          </w:p>
          <w:p w:rsidR="00BA1325" w:rsidRPr="00293628" w:rsidRDefault="00BA1325" w:rsidP="00F97211">
            <w:pPr>
              <w:rPr>
                <w:sz w:val="20"/>
                <w:szCs w:val="20"/>
              </w:rPr>
            </w:pPr>
          </w:p>
          <w:p w:rsidR="00BA1325" w:rsidRPr="00580799" w:rsidRDefault="00BA1325" w:rsidP="00F97211">
            <w:pPr>
              <w:jc w:val="center"/>
              <w:rPr>
                <w:b/>
                <w:sz w:val="32"/>
                <w:szCs w:val="32"/>
              </w:rPr>
            </w:pPr>
            <w:r w:rsidRPr="000C51E3">
              <w:rPr>
                <w:b/>
                <w:sz w:val="32"/>
                <w:szCs w:val="32"/>
              </w:rPr>
              <w:t>РЕШЕНИЕ</w:t>
            </w:r>
          </w:p>
        </w:tc>
      </w:tr>
      <w:tr w:rsidR="00BA1325" w:rsidTr="00F97211">
        <w:trPr>
          <w:cantSplit/>
          <w:trHeight w:hRule="exact" w:val="340"/>
        </w:trPr>
        <w:tc>
          <w:tcPr>
            <w:tcW w:w="4819" w:type="dxa"/>
            <w:vAlign w:val="bottom"/>
          </w:tcPr>
          <w:p w:rsidR="00BA1325" w:rsidRDefault="00BA1325" w:rsidP="00BA1325">
            <w:pPr>
              <w:rPr>
                <w:b/>
                <w:bCs/>
                <w:sz w:val="28"/>
              </w:rPr>
            </w:pPr>
            <w:r>
              <w:rPr>
                <w:b/>
                <w:bCs/>
                <w:sz w:val="28"/>
              </w:rPr>
              <w:t>от 29.06.2017</w:t>
            </w:r>
          </w:p>
        </w:tc>
        <w:tc>
          <w:tcPr>
            <w:tcW w:w="4820" w:type="dxa"/>
            <w:vAlign w:val="bottom"/>
          </w:tcPr>
          <w:p w:rsidR="00BA1325" w:rsidRDefault="00BA1325" w:rsidP="00BA1325">
            <w:pPr>
              <w:jc w:val="center"/>
              <w:rPr>
                <w:b/>
                <w:bCs/>
                <w:sz w:val="28"/>
              </w:rPr>
            </w:pPr>
            <w:r>
              <w:rPr>
                <w:b/>
                <w:bCs/>
              </w:rPr>
              <w:t xml:space="preserve">                                       </w:t>
            </w:r>
            <w:r>
              <w:rPr>
                <w:b/>
                <w:bCs/>
                <w:sz w:val="28"/>
              </w:rPr>
              <w:t>№ 3</w:t>
            </w:r>
          </w:p>
        </w:tc>
      </w:tr>
      <w:tr w:rsidR="00BA1325" w:rsidTr="00F97211">
        <w:trPr>
          <w:cantSplit/>
          <w:trHeight w:hRule="exact" w:val="284"/>
        </w:trPr>
        <w:tc>
          <w:tcPr>
            <w:tcW w:w="9639" w:type="dxa"/>
            <w:gridSpan w:val="2"/>
            <w:vAlign w:val="bottom"/>
          </w:tcPr>
          <w:p w:rsidR="00BA1325" w:rsidRDefault="00BA1325" w:rsidP="00F97211">
            <w:pPr>
              <w:jc w:val="center"/>
            </w:pPr>
            <w:r>
              <w:t>село Ейское Укрепление</w:t>
            </w:r>
          </w:p>
        </w:tc>
      </w:tr>
      <w:tr w:rsidR="00BA1325" w:rsidTr="00F97211">
        <w:trPr>
          <w:cantSplit/>
        </w:trPr>
        <w:tc>
          <w:tcPr>
            <w:tcW w:w="9639" w:type="dxa"/>
            <w:gridSpan w:val="2"/>
          </w:tcPr>
          <w:p w:rsidR="00BA1325" w:rsidRDefault="00BA1325" w:rsidP="00F97211">
            <w:pPr>
              <w:rPr>
                <w:sz w:val="28"/>
              </w:rPr>
            </w:pPr>
          </w:p>
        </w:tc>
      </w:tr>
    </w:tbl>
    <w:p w:rsidR="00BA1325" w:rsidRDefault="00BA1325" w:rsidP="00BA1325">
      <w:pPr>
        <w:jc w:val="right"/>
        <w:rPr>
          <w:b/>
          <w:sz w:val="28"/>
          <w:szCs w:val="28"/>
        </w:rPr>
      </w:pPr>
    </w:p>
    <w:p w:rsidR="00BA1325" w:rsidRDefault="00BA1325" w:rsidP="00BA1325">
      <w:pPr>
        <w:autoSpaceDE w:val="0"/>
        <w:autoSpaceDN w:val="0"/>
        <w:adjustRightInd w:val="0"/>
        <w:ind w:firstLine="540"/>
        <w:jc w:val="center"/>
        <w:rPr>
          <w:b/>
          <w:bCs/>
          <w:sz w:val="28"/>
          <w:szCs w:val="28"/>
        </w:rPr>
      </w:pPr>
      <w:r>
        <w:rPr>
          <w:b/>
          <w:bCs/>
          <w:sz w:val="28"/>
          <w:szCs w:val="28"/>
        </w:rPr>
        <w:t xml:space="preserve">Об установлении дополнительных оснований признания </w:t>
      </w:r>
    </w:p>
    <w:p w:rsidR="00BA1325" w:rsidRDefault="00BA1325" w:rsidP="00BA1325">
      <w:pPr>
        <w:autoSpaceDE w:val="0"/>
        <w:autoSpaceDN w:val="0"/>
        <w:adjustRightInd w:val="0"/>
        <w:ind w:firstLine="540"/>
        <w:jc w:val="center"/>
        <w:rPr>
          <w:b/>
          <w:bCs/>
          <w:sz w:val="28"/>
          <w:szCs w:val="28"/>
        </w:rPr>
      </w:pPr>
      <w:r>
        <w:rPr>
          <w:b/>
          <w:bCs/>
          <w:sz w:val="28"/>
          <w:szCs w:val="28"/>
        </w:rPr>
        <w:t xml:space="preserve">безнадежными к взысканию недоимки по местным налогам, </w:t>
      </w:r>
    </w:p>
    <w:p w:rsidR="00BA1325" w:rsidRDefault="00BA1325" w:rsidP="00BA1325">
      <w:pPr>
        <w:autoSpaceDE w:val="0"/>
        <w:autoSpaceDN w:val="0"/>
        <w:adjustRightInd w:val="0"/>
        <w:ind w:firstLine="540"/>
        <w:jc w:val="center"/>
        <w:rPr>
          <w:rStyle w:val="FontStyle23"/>
          <w:i w:val="0"/>
          <w:sz w:val="28"/>
          <w:szCs w:val="28"/>
        </w:rPr>
      </w:pPr>
      <w:r>
        <w:rPr>
          <w:b/>
          <w:bCs/>
          <w:sz w:val="28"/>
          <w:szCs w:val="28"/>
        </w:rPr>
        <w:t>задолженности по пеням и штрафам и порядка их списания</w:t>
      </w:r>
    </w:p>
    <w:p w:rsidR="00BA1325" w:rsidRDefault="00BA1325" w:rsidP="00BA1325">
      <w:pPr>
        <w:pStyle w:val="Style20"/>
        <w:widowControl/>
        <w:spacing w:line="240" w:lineRule="auto"/>
        <w:ind w:left="58" w:firstLine="0"/>
        <w:jc w:val="center"/>
        <w:rPr>
          <w:rStyle w:val="FontStyle23"/>
          <w:rFonts w:ascii="Times New Roman" w:hAnsi="Times New Roman"/>
          <w:b w:val="0"/>
          <w:i w:val="0"/>
          <w:sz w:val="28"/>
          <w:szCs w:val="28"/>
        </w:rPr>
      </w:pPr>
    </w:p>
    <w:p w:rsidR="00BA1325" w:rsidRPr="00BA1325" w:rsidRDefault="00BA1325" w:rsidP="00BA1325">
      <w:pPr>
        <w:pStyle w:val="Style20"/>
        <w:widowControl/>
        <w:spacing w:line="240" w:lineRule="auto"/>
        <w:ind w:left="58" w:firstLine="0"/>
        <w:jc w:val="center"/>
        <w:rPr>
          <w:rStyle w:val="FontStyle23"/>
          <w:rFonts w:ascii="Times New Roman" w:hAnsi="Times New Roman"/>
          <w:b w:val="0"/>
          <w:i w:val="0"/>
          <w:sz w:val="28"/>
          <w:szCs w:val="28"/>
        </w:rPr>
      </w:pPr>
    </w:p>
    <w:p w:rsidR="00BA1325" w:rsidRPr="00BA1325" w:rsidRDefault="00BA1325" w:rsidP="00BA1325">
      <w:pPr>
        <w:pStyle w:val="Style30"/>
        <w:widowControl/>
        <w:spacing w:line="240" w:lineRule="auto"/>
        <w:ind w:left="14" w:right="10" w:firstLine="694"/>
        <w:rPr>
          <w:rStyle w:val="FontStyle27"/>
          <w:rFonts w:ascii="Times New Roman" w:hAnsi="Times New Roman"/>
          <w:spacing w:val="30"/>
          <w:sz w:val="28"/>
          <w:szCs w:val="28"/>
        </w:rPr>
      </w:pPr>
      <w:r w:rsidRPr="00BA1325">
        <w:rPr>
          <w:rStyle w:val="FontStyle27"/>
          <w:rFonts w:ascii="Times New Roman" w:hAnsi="Times New Roman"/>
          <w:sz w:val="28"/>
          <w:szCs w:val="28"/>
        </w:rPr>
        <w:t xml:space="preserve">В соответствии со статьей 59 Налогового кодекса Российской Федерации Совет Ейскоукрепленского сельского поселения Щербиновского района             </w:t>
      </w:r>
      <w:r w:rsidRPr="00BA1325">
        <w:rPr>
          <w:rStyle w:val="FontStyle27"/>
          <w:rFonts w:ascii="Times New Roman" w:hAnsi="Times New Roman"/>
          <w:spacing w:val="30"/>
          <w:sz w:val="28"/>
          <w:szCs w:val="28"/>
        </w:rPr>
        <w:t>решил:</w:t>
      </w:r>
    </w:p>
    <w:p w:rsidR="00BA1325" w:rsidRDefault="00BA1325" w:rsidP="00BA1325">
      <w:pPr>
        <w:autoSpaceDE w:val="0"/>
        <w:autoSpaceDN w:val="0"/>
        <w:adjustRightInd w:val="0"/>
        <w:ind w:firstLine="694"/>
        <w:jc w:val="both"/>
      </w:pPr>
      <w:r w:rsidRPr="00BA1325">
        <w:rPr>
          <w:rStyle w:val="FontStyle27"/>
          <w:rFonts w:ascii="Times New Roman" w:hAnsi="Times New Roman" w:cs="Times New Roman"/>
          <w:sz w:val="28"/>
          <w:szCs w:val="28"/>
        </w:rPr>
        <w:t xml:space="preserve">1. </w:t>
      </w:r>
      <w:r w:rsidRPr="00BA1325">
        <w:rPr>
          <w:sz w:val="28"/>
          <w:szCs w:val="28"/>
        </w:rPr>
        <w:t>Установить</w:t>
      </w:r>
      <w:r>
        <w:rPr>
          <w:sz w:val="28"/>
          <w:szCs w:val="28"/>
        </w:rPr>
        <w:t xml:space="preserve"> следующие дополнительные основания признания безнадежными к взысканию недоимки и задолженности по пеням, штрафам по земельному налогу с физических лиц и налогу на имущество с физических лиц (далее - местные налоги), а также перечень документов, подтверждающих обстоятельства признания безнадежными к взысканию недоимки и задолженности по пеням, штрафам по местным налогам:</w:t>
      </w:r>
    </w:p>
    <w:p w:rsidR="00BA1325" w:rsidRDefault="00BA1325" w:rsidP="00BA1325">
      <w:pPr>
        <w:ind w:firstLine="694"/>
        <w:jc w:val="both"/>
        <w:rPr>
          <w:sz w:val="28"/>
          <w:szCs w:val="28"/>
        </w:rPr>
      </w:pPr>
      <w:r>
        <w:rPr>
          <w:sz w:val="28"/>
          <w:szCs w:val="28"/>
        </w:rPr>
        <w:t xml:space="preserve">1) вынесение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основаниям, предусмотренным пунктами 3 и 4 части 1 статьи 46 Федерального закона от 2 октября 2007 года № 229-ФЗ «Об исполнительном производстве», если с даты образования недоимки и (или) задолженности по пеням и штрафам прошло свыше трех лет, но не более пяти, в следующих случаях: </w:t>
      </w:r>
    </w:p>
    <w:p w:rsidR="00BA1325" w:rsidRDefault="00BA1325" w:rsidP="00BA1325">
      <w:pPr>
        <w:ind w:firstLine="694"/>
        <w:jc w:val="both"/>
        <w:rPr>
          <w:sz w:val="28"/>
          <w:szCs w:val="28"/>
        </w:rPr>
      </w:pPr>
      <w:r>
        <w:rPr>
          <w:sz w:val="28"/>
          <w:szCs w:val="28"/>
        </w:rPr>
        <w:t>ее размер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w:t>
      </w:r>
    </w:p>
    <w:p w:rsidR="00BA1325" w:rsidRDefault="00BA1325" w:rsidP="00BA1325">
      <w:pPr>
        <w:ind w:firstLine="694"/>
        <w:jc w:val="both"/>
        <w:rPr>
          <w:sz w:val="28"/>
          <w:szCs w:val="28"/>
        </w:rPr>
      </w:pPr>
      <w:r>
        <w:rPr>
          <w:sz w:val="28"/>
          <w:szCs w:val="28"/>
        </w:rPr>
        <w:t>судом возвращено заявление о признании должника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BA1325" w:rsidRDefault="00BA1325" w:rsidP="00BA1325">
      <w:pPr>
        <w:ind w:firstLine="694"/>
        <w:jc w:val="both"/>
        <w:rPr>
          <w:sz w:val="28"/>
          <w:szCs w:val="28"/>
        </w:rPr>
      </w:pPr>
      <w:r>
        <w:rPr>
          <w:sz w:val="28"/>
          <w:szCs w:val="28"/>
        </w:rPr>
        <w:t>Документами, подтверждающими обстоятельства признания безнадежными к взысканию недоимки и задолженности по пеням, штрафам по местным налогам, являются:</w:t>
      </w:r>
    </w:p>
    <w:p w:rsidR="00BA1325" w:rsidRDefault="00BA1325" w:rsidP="00BA1325">
      <w:pPr>
        <w:ind w:firstLine="694"/>
        <w:jc w:val="both"/>
        <w:rPr>
          <w:sz w:val="28"/>
          <w:szCs w:val="28"/>
        </w:rPr>
      </w:pPr>
      <w:r>
        <w:rPr>
          <w:sz w:val="28"/>
          <w:szCs w:val="28"/>
        </w:rPr>
        <w:lastRenderedPageBreak/>
        <w:t>справка налогового органа по месту жительства физического лица о суммах недоимки и задолженности по пеням, штрафам и процентам по местным налогам;</w:t>
      </w:r>
    </w:p>
    <w:p w:rsidR="00BA1325" w:rsidRDefault="00BA1325" w:rsidP="00BA1325">
      <w:pPr>
        <w:ind w:firstLine="694"/>
        <w:jc w:val="both"/>
        <w:rPr>
          <w:sz w:val="28"/>
          <w:szCs w:val="28"/>
        </w:rPr>
      </w:pPr>
      <w:r>
        <w:rPr>
          <w:sz w:val="28"/>
          <w:szCs w:val="28"/>
        </w:rPr>
        <w:t>копия постановления судебного  пристава-исполнителя  об окончании исполнительного производства при возврате взыскателю исполнительного документа по основаниям, предусмотренным пунктами 3 и 4 части 1 статьи 46 Федерального закона от 2 октября 2007 года № 229-ФЗ «Об исполнительном производстве»;</w:t>
      </w:r>
    </w:p>
    <w:p w:rsidR="00BA1325" w:rsidRDefault="00BA1325" w:rsidP="00BA1325">
      <w:pPr>
        <w:ind w:firstLine="694"/>
        <w:jc w:val="both"/>
        <w:rPr>
          <w:sz w:val="28"/>
          <w:szCs w:val="28"/>
        </w:rPr>
      </w:pPr>
      <w:r>
        <w:rPr>
          <w:sz w:val="28"/>
          <w:szCs w:val="28"/>
        </w:rPr>
        <w:t>определение суда о возвращении заявления о признании должника банкротом или о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BA1325" w:rsidRDefault="00BA1325" w:rsidP="00BA1325">
      <w:pPr>
        <w:ind w:firstLine="694"/>
        <w:jc w:val="both"/>
        <w:rPr>
          <w:sz w:val="28"/>
          <w:szCs w:val="28"/>
        </w:rPr>
      </w:pPr>
      <w:r>
        <w:rPr>
          <w:sz w:val="28"/>
          <w:szCs w:val="28"/>
        </w:rPr>
        <w:t xml:space="preserve"> 2) смерть физического лица или объявление его умершим в порядке, установленном гражданским процессуальным законодательством Российской Федерации, если в течение трех лет со дня открытия наследства оно не принято наследником, в том числе в случае перехода наследства в собственность Российской Федерации с учетом положений статьи 1151 Гражданского кодекса Российской Федерации. </w:t>
      </w:r>
    </w:p>
    <w:p w:rsidR="00BA1325" w:rsidRDefault="00BA1325" w:rsidP="00BA1325">
      <w:pPr>
        <w:ind w:firstLine="694"/>
        <w:jc w:val="both"/>
        <w:rPr>
          <w:sz w:val="28"/>
          <w:szCs w:val="28"/>
        </w:rPr>
      </w:pPr>
      <w:r>
        <w:rPr>
          <w:sz w:val="28"/>
          <w:szCs w:val="28"/>
        </w:rPr>
        <w:t>Документами, подтверждающими обстоятельства признания безнадежными к взысканию недоимки и задолженности по пеням, штрафам по местным налогам, являются:</w:t>
      </w:r>
    </w:p>
    <w:p w:rsidR="00BA1325" w:rsidRDefault="00BA1325" w:rsidP="00BA1325">
      <w:pPr>
        <w:pStyle w:val="ConsPlusNormal"/>
        <w:ind w:firstLine="694"/>
        <w:jc w:val="both"/>
        <w:rPr>
          <w:rFonts w:ascii="Times New Roman" w:hAnsi="Times New Roman" w:cs="Times New Roman"/>
          <w:sz w:val="28"/>
          <w:szCs w:val="28"/>
        </w:rPr>
      </w:pPr>
      <w:r>
        <w:rPr>
          <w:rFonts w:ascii="Times New Roman" w:hAnsi="Times New Roman" w:cs="Times New Roman"/>
          <w:sz w:val="28"/>
          <w:szCs w:val="28"/>
        </w:rPr>
        <w:t>сведения о факте смерти физического лица, полученные от органов, осуществляющих регистрацию актов гражданского состояния физических лиц, или копия вступившего в законную силу судебного решения об объявлении физического лица умершим, заверенная гербовой печатью соответствующего суда;</w:t>
      </w:r>
    </w:p>
    <w:p w:rsidR="00BA1325" w:rsidRDefault="00BA1325" w:rsidP="00BA1325">
      <w:pPr>
        <w:pStyle w:val="ConsPlusNormal"/>
        <w:ind w:firstLine="694"/>
        <w:jc w:val="both"/>
        <w:rPr>
          <w:rFonts w:ascii="Times New Roman" w:hAnsi="Times New Roman" w:cs="Times New Roman"/>
          <w:sz w:val="28"/>
          <w:szCs w:val="28"/>
        </w:rPr>
      </w:pPr>
      <w:r>
        <w:rPr>
          <w:rFonts w:ascii="Times New Roman" w:hAnsi="Times New Roman" w:cs="Times New Roman"/>
          <w:sz w:val="28"/>
          <w:szCs w:val="28"/>
        </w:rPr>
        <w:t>справка налогового органа по месту жительства физического лица о суммах недоимки и задолженности по пеням, штрафам и процентам по местным налогам;</w:t>
      </w:r>
    </w:p>
    <w:p w:rsidR="00BA1325" w:rsidRDefault="00BA1325" w:rsidP="00BA1325">
      <w:pPr>
        <w:pStyle w:val="ConsPlusNormal"/>
        <w:ind w:firstLine="694"/>
        <w:jc w:val="both"/>
        <w:rPr>
          <w:rFonts w:ascii="Times New Roman" w:hAnsi="Times New Roman" w:cs="Times New Roman"/>
          <w:sz w:val="28"/>
          <w:szCs w:val="28"/>
        </w:rPr>
      </w:pPr>
      <w:r>
        <w:rPr>
          <w:rFonts w:ascii="Times New Roman" w:hAnsi="Times New Roman" w:cs="Times New Roman"/>
          <w:sz w:val="28"/>
          <w:szCs w:val="28"/>
        </w:rPr>
        <w:t>сведения органов (учреждений), уполномоченных совершать нотариальные действия, и нотариусов, занимающихся частной практикой, о том, что в течение трех лет со дня открытия наследства оно не принято наследником;</w:t>
      </w:r>
    </w:p>
    <w:p w:rsidR="00BA1325" w:rsidRDefault="00BA1325" w:rsidP="00BA1325">
      <w:pPr>
        <w:ind w:firstLine="694"/>
        <w:jc w:val="both"/>
        <w:rPr>
          <w:sz w:val="28"/>
          <w:szCs w:val="28"/>
        </w:rPr>
      </w:pPr>
      <w:r>
        <w:rPr>
          <w:sz w:val="28"/>
          <w:szCs w:val="28"/>
        </w:rPr>
        <w:t xml:space="preserve">3) вынесение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основаниям, предусмотренным пунктами 3 и 4 части 1 статьи 46 Федерального закона от 2 октября 2007 года № 229-ФЗ «Об исполнительном производстве», если с даты образования недоимки и (или) задолженности по пеням и штрафам прошло свыше трех лет, в случае выезда налогоплательщика – физического лица на постоянное место жительства за пределы Российской Федерации. </w:t>
      </w:r>
    </w:p>
    <w:p w:rsidR="00BA1325" w:rsidRDefault="00BA1325" w:rsidP="00BA1325">
      <w:pPr>
        <w:ind w:firstLine="694"/>
        <w:jc w:val="both"/>
        <w:rPr>
          <w:sz w:val="28"/>
          <w:szCs w:val="28"/>
        </w:rPr>
      </w:pPr>
      <w:r>
        <w:rPr>
          <w:sz w:val="28"/>
          <w:szCs w:val="28"/>
        </w:rPr>
        <w:t>Документами, подтверждающими обстоятельства признания безнадежными к взысканию недоимки и задолженности по пеням, штрафам по местным налогам, являются:</w:t>
      </w:r>
    </w:p>
    <w:p w:rsidR="00BA1325" w:rsidRDefault="00BA1325" w:rsidP="00BA1325">
      <w:pPr>
        <w:pStyle w:val="ConsPlusNormal"/>
        <w:ind w:firstLine="694"/>
        <w:jc w:val="both"/>
        <w:rPr>
          <w:rFonts w:ascii="Times New Roman" w:hAnsi="Times New Roman" w:cs="Times New Roman"/>
          <w:sz w:val="28"/>
          <w:szCs w:val="28"/>
        </w:rPr>
      </w:pPr>
      <w:r>
        <w:rPr>
          <w:rFonts w:ascii="Times New Roman" w:hAnsi="Times New Roman" w:cs="Times New Roman"/>
          <w:sz w:val="28"/>
          <w:szCs w:val="28"/>
        </w:rPr>
        <w:t xml:space="preserve">сведения федерального органа исполнительной власти, уполномоченного </w:t>
      </w:r>
      <w:r>
        <w:rPr>
          <w:rFonts w:ascii="Times New Roman" w:hAnsi="Times New Roman" w:cs="Times New Roman"/>
          <w:sz w:val="28"/>
          <w:szCs w:val="28"/>
        </w:rPr>
        <w:lastRenderedPageBreak/>
        <w:t>на осуществление функций по контролю и надзору в сфере миграции, подтверждающие выезд физического лица на постоянное место жительства за пределы Российской Федерации;</w:t>
      </w:r>
    </w:p>
    <w:p w:rsidR="00BA1325" w:rsidRDefault="00BA1325" w:rsidP="00BA1325">
      <w:pPr>
        <w:pStyle w:val="ConsPlusNormal"/>
        <w:ind w:firstLine="694"/>
        <w:jc w:val="both"/>
        <w:rPr>
          <w:rFonts w:ascii="Times New Roman" w:hAnsi="Times New Roman" w:cs="Times New Roman"/>
          <w:sz w:val="28"/>
          <w:szCs w:val="28"/>
        </w:rPr>
      </w:pPr>
      <w:r>
        <w:rPr>
          <w:rFonts w:ascii="Times New Roman" w:hAnsi="Times New Roman" w:cs="Times New Roman"/>
          <w:sz w:val="28"/>
          <w:szCs w:val="28"/>
        </w:rPr>
        <w:t>копия постановления судебного пристава-исполнителя об окончании исполнительного производства при возврате взыскателю исполнительного документа по основаниям, предусмотренным пунктами 3 и 4 части 1 статьи 46 Федерального закона от 2 октября 2007 года № 229-ФЗ «Об исполнительном производстве»;</w:t>
      </w:r>
    </w:p>
    <w:p w:rsidR="00BA1325" w:rsidRDefault="00BA1325" w:rsidP="00BA1325">
      <w:pPr>
        <w:pStyle w:val="ConsPlusNormal"/>
        <w:ind w:firstLine="694"/>
        <w:jc w:val="both"/>
        <w:rPr>
          <w:rFonts w:ascii="Times New Roman" w:hAnsi="Times New Roman" w:cs="Times New Roman"/>
          <w:sz w:val="28"/>
          <w:szCs w:val="28"/>
        </w:rPr>
      </w:pPr>
      <w:r>
        <w:rPr>
          <w:rFonts w:ascii="Times New Roman" w:hAnsi="Times New Roman" w:cs="Times New Roman"/>
          <w:sz w:val="28"/>
          <w:szCs w:val="28"/>
        </w:rPr>
        <w:t>справка налогового органа по месту жительства физического лица (до выезда за пределы Российской Федерации) о сумме</w:t>
      </w:r>
      <w:r>
        <w:rPr>
          <w:sz w:val="28"/>
          <w:szCs w:val="28"/>
        </w:rPr>
        <w:t xml:space="preserve"> </w:t>
      </w:r>
      <w:r>
        <w:rPr>
          <w:rFonts w:ascii="Times New Roman" w:hAnsi="Times New Roman" w:cs="Times New Roman"/>
          <w:sz w:val="28"/>
          <w:szCs w:val="28"/>
        </w:rPr>
        <w:t>недоимки и задолженности по пеням, штрафам и процентам по местным налогам.</w:t>
      </w:r>
    </w:p>
    <w:p w:rsidR="00BA1325" w:rsidRPr="00BA1325" w:rsidRDefault="00BA1325" w:rsidP="00BA1325">
      <w:pPr>
        <w:pStyle w:val="Style4"/>
        <w:widowControl/>
        <w:tabs>
          <w:tab w:val="left" w:pos="336"/>
        </w:tabs>
        <w:spacing w:line="240" w:lineRule="auto"/>
        <w:ind w:left="5" w:right="10" w:firstLine="694"/>
        <w:jc w:val="both"/>
        <w:rPr>
          <w:rStyle w:val="FontStyle27"/>
          <w:rFonts w:ascii="Times New Roman" w:hAnsi="Times New Roman" w:cs="Times New Roman"/>
          <w:sz w:val="28"/>
          <w:szCs w:val="28"/>
        </w:rPr>
      </w:pPr>
      <w:r w:rsidRPr="00BA1325">
        <w:rPr>
          <w:rStyle w:val="FontStyle27"/>
          <w:rFonts w:ascii="Times New Roman" w:hAnsi="Times New Roman" w:cs="Times New Roman"/>
          <w:sz w:val="28"/>
          <w:szCs w:val="28"/>
        </w:rPr>
        <w:t>2. Признать утратившим силу решение Совета Ейскоукрепленского сел</w:t>
      </w:r>
      <w:r w:rsidRPr="00BA1325">
        <w:rPr>
          <w:rStyle w:val="FontStyle27"/>
          <w:rFonts w:ascii="Times New Roman" w:hAnsi="Times New Roman" w:cs="Times New Roman"/>
          <w:sz w:val="28"/>
          <w:szCs w:val="28"/>
        </w:rPr>
        <w:t>ь</w:t>
      </w:r>
      <w:r w:rsidRPr="00BA1325">
        <w:rPr>
          <w:rStyle w:val="FontStyle27"/>
          <w:rFonts w:ascii="Times New Roman" w:hAnsi="Times New Roman" w:cs="Times New Roman"/>
          <w:sz w:val="28"/>
          <w:szCs w:val="28"/>
        </w:rPr>
        <w:t>ского поселения Щербиновского района от 2 ноября 2012 года № 7 «Об уст</w:t>
      </w:r>
      <w:r w:rsidRPr="00BA1325">
        <w:rPr>
          <w:rStyle w:val="FontStyle27"/>
          <w:rFonts w:ascii="Times New Roman" w:hAnsi="Times New Roman" w:cs="Times New Roman"/>
          <w:sz w:val="28"/>
          <w:szCs w:val="28"/>
        </w:rPr>
        <w:t>а</w:t>
      </w:r>
      <w:r w:rsidRPr="00BA1325">
        <w:rPr>
          <w:rStyle w:val="FontStyle27"/>
          <w:rFonts w:ascii="Times New Roman" w:hAnsi="Times New Roman" w:cs="Times New Roman"/>
          <w:sz w:val="28"/>
          <w:szCs w:val="28"/>
        </w:rPr>
        <w:t>новлении дополнительных оснований признания безнадежными к взысканию недоимки, задолженности по пеням и штрафам по местным налогам».</w:t>
      </w:r>
    </w:p>
    <w:p w:rsidR="00BA1325" w:rsidRDefault="00BA1325" w:rsidP="00BA1325">
      <w:pPr>
        <w:pStyle w:val="aff0"/>
        <w:ind w:firstLine="694"/>
        <w:jc w:val="both"/>
        <w:rPr>
          <w:rFonts w:ascii="Times New Roman" w:hAnsi="Times New Roman"/>
          <w:sz w:val="28"/>
          <w:szCs w:val="28"/>
        </w:rPr>
      </w:pPr>
      <w:r w:rsidRPr="00BA1325">
        <w:rPr>
          <w:rFonts w:ascii="Times New Roman" w:hAnsi="Times New Roman"/>
          <w:sz w:val="28"/>
          <w:szCs w:val="28"/>
        </w:rPr>
        <w:t>3. Разместить настоящее решение на официальном</w:t>
      </w:r>
      <w:r>
        <w:rPr>
          <w:rFonts w:ascii="Times New Roman" w:hAnsi="Times New Roman"/>
          <w:sz w:val="28"/>
          <w:szCs w:val="28"/>
        </w:rPr>
        <w:t xml:space="preserve"> сайте администрации Ейскоукрепленского сельского поселения Щербиновского района.</w:t>
      </w:r>
    </w:p>
    <w:p w:rsidR="00BA1325" w:rsidRDefault="00BA1325" w:rsidP="00BA1325">
      <w:pPr>
        <w:pStyle w:val="aff0"/>
        <w:ind w:firstLine="694"/>
        <w:jc w:val="both"/>
        <w:rPr>
          <w:rFonts w:ascii="Times New Roman" w:hAnsi="Times New Roman"/>
          <w:sz w:val="28"/>
          <w:szCs w:val="28"/>
        </w:rPr>
      </w:pPr>
      <w:r>
        <w:rPr>
          <w:rFonts w:ascii="Times New Roman" w:hAnsi="Times New Roman"/>
          <w:sz w:val="28"/>
          <w:szCs w:val="28"/>
        </w:rPr>
        <w:t>4. Официально опубликовать настоящее решение в периодическом печа</w:t>
      </w:r>
      <w:r>
        <w:rPr>
          <w:rFonts w:ascii="Times New Roman" w:hAnsi="Times New Roman"/>
          <w:sz w:val="28"/>
          <w:szCs w:val="28"/>
        </w:rPr>
        <w:t>т</w:t>
      </w:r>
      <w:r>
        <w:rPr>
          <w:rFonts w:ascii="Times New Roman" w:hAnsi="Times New Roman"/>
          <w:sz w:val="28"/>
          <w:szCs w:val="28"/>
        </w:rPr>
        <w:t>ном издании «Информационный бюллетень администрации Ейскоукрепленск</w:t>
      </w:r>
      <w:r>
        <w:rPr>
          <w:rFonts w:ascii="Times New Roman" w:hAnsi="Times New Roman"/>
          <w:sz w:val="28"/>
          <w:szCs w:val="28"/>
        </w:rPr>
        <w:t>о</w:t>
      </w:r>
      <w:r>
        <w:rPr>
          <w:rFonts w:ascii="Times New Roman" w:hAnsi="Times New Roman"/>
          <w:sz w:val="28"/>
          <w:szCs w:val="28"/>
        </w:rPr>
        <w:t>го сельского поселения Щербиновского района».</w:t>
      </w:r>
    </w:p>
    <w:p w:rsidR="00BA1325" w:rsidRDefault="00BA1325" w:rsidP="00BA1325">
      <w:pPr>
        <w:ind w:firstLine="694"/>
        <w:jc w:val="both"/>
        <w:rPr>
          <w:sz w:val="28"/>
          <w:szCs w:val="28"/>
        </w:rPr>
      </w:pPr>
      <w:r>
        <w:rPr>
          <w:sz w:val="28"/>
          <w:szCs w:val="28"/>
        </w:rPr>
        <w:t>5. Контроль за выполнением настоящего решения возложить на главу Ейскоукрепленского сельского поселения Щербиновского района                            А.А. Колосова.</w:t>
      </w:r>
    </w:p>
    <w:p w:rsidR="00BA1325" w:rsidRDefault="00BA1325" w:rsidP="00BA1325">
      <w:pPr>
        <w:pStyle w:val="ConsNormal"/>
        <w:widowControl/>
        <w:ind w:firstLine="694"/>
        <w:jc w:val="both"/>
        <w:rPr>
          <w:rFonts w:ascii="Times New Roman" w:hAnsi="Times New Roman"/>
          <w:sz w:val="28"/>
          <w:szCs w:val="28"/>
        </w:rPr>
      </w:pPr>
      <w:r>
        <w:rPr>
          <w:rFonts w:ascii="Times New Roman" w:hAnsi="Times New Roman"/>
          <w:sz w:val="28"/>
          <w:szCs w:val="28"/>
        </w:rPr>
        <w:t>6. Настоящее решение вступает в силу на следующий день после дня его официального опубликования.</w:t>
      </w:r>
    </w:p>
    <w:p w:rsidR="00BA1325" w:rsidRDefault="00BA1325" w:rsidP="00BA1325">
      <w:pPr>
        <w:ind w:firstLine="840"/>
        <w:jc w:val="both"/>
        <w:rPr>
          <w:sz w:val="28"/>
          <w:szCs w:val="28"/>
        </w:rPr>
      </w:pPr>
    </w:p>
    <w:p w:rsidR="00BA1325" w:rsidRDefault="00BA1325" w:rsidP="00BA1325">
      <w:pPr>
        <w:ind w:firstLine="840"/>
        <w:jc w:val="both"/>
        <w:rPr>
          <w:sz w:val="28"/>
          <w:szCs w:val="28"/>
        </w:rPr>
      </w:pPr>
    </w:p>
    <w:p w:rsidR="00BA1325" w:rsidRDefault="00BA1325" w:rsidP="00BA1325">
      <w:pPr>
        <w:jc w:val="both"/>
        <w:rPr>
          <w:sz w:val="28"/>
          <w:szCs w:val="28"/>
        </w:rPr>
      </w:pPr>
      <w:r>
        <w:rPr>
          <w:sz w:val="28"/>
          <w:szCs w:val="28"/>
        </w:rPr>
        <w:t>Глава</w:t>
      </w:r>
    </w:p>
    <w:p w:rsidR="00BA1325" w:rsidRDefault="00BA1325" w:rsidP="00BA1325">
      <w:pPr>
        <w:rPr>
          <w:sz w:val="28"/>
          <w:szCs w:val="28"/>
        </w:rPr>
      </w:pPr>
      <w:r>
        <w:rPr>
          <w:sz w:val="28"/>
          <w:szCs w:val="28"/>
        </w:rPr>
        <w:t>Ейскоукрепленского сельского поселения</w:t>
      </w:r>
    </w:p>
    <w:p w:rsidR="00BA1325" w:rsidRPr="00300F51" w:rsidRDefault="00BA1325" w:rsidP="00BA1325">
      <w:pPr>
        <w:rPr>
          <w:sz w:val="28"/>
          <w:szCs w:val="28"/>
        </w:rPr>
      </w:pPr>
      <w:r>
        <w:rPr>
          <w:sz w:val="28"/>
          <w:szCs w:val="28"/>
        </w:rPr>
        <w:t>Щербиновского района                                                                        А.А. Колосов</w:t>
      </w:r>
    </w:p>
    <w:p w:rsidR="00D24F55" w:rsidRDefault="00D24F55" w:rsidP="00D24F55">
      <w:pPr>
        <w:pStyle w:val="ConsNormal"/>
        <w:widowControl/>
        <w:ind w:firstLine="0"/>
        <w:rPr>
          <w:rFonts w:ascii="Times New Roman" w:hAnsi="Times New Roman"/>
          <w:sz w:val="28"/>
          <w:szCs w:val="28"/>
        </w:rPr>
      </w:pPr>
    </w:p>
    <w:p w:rsidR="00D24F55" w:rsidRDefault="00D24F55" w:rsidP="00D24F55">
      <w:pPr>
        <w:ind w:left="540"/>
      </w:pPr>
    </w:p>
    <w:p w:rsidR="00BA1325" w:rsidRDefault="00BA1325" w:rsidP="00D24F55">
      <w:pPr>
        <w:ind w:left="540"/>
      </w:pPr>
    </w:p>
    <w:p w:rsidR="00BA1325" w:rsidRDefault="00BA1325" w:rsidP="00D24F55">
      <w:pPr>
        <w:ind w:left="540"/>
      </w:pPr>
    </w:p>
    <w:p w:rsidR="00BA1325" w:rsidRDefault="00BA1325" w:rsidP="00D24F55">
      <w:pPr>
        <w:ind w:left="540"/>
      </w:pPr>
    </w:p>
    <w:p w:rsidR="00BA1325" w:rsidRDefault="00BA1325" w:rsidP="00D24F55">
      <w:pPr>
        <w:ind w:left="540"/>
      </w:pPr>
    </w:p>
    <w:p w:rsidR="00BA1325" w:rsidRDefault="00BA1325" w:rsidP="00D24F55">
      <w:pPr>
        <w:ind w:left="540"/>
      </w:pPr>
    </w:p>
    <w:p w:rsidR="00BA1325" w:rsidRDefault="00BA1325" w:rsidP="00D24F55">
      <w:pPr>
        <w:ind w:left="540"/>
      </w:pPr>
    </w:p>
    <w:p w:rsidR="00BA1325" w:rsidRDefault="00BA1325" w:rsidP="00D24F55">
      <w:pPr>
        <w:ind w:left="540"/>
      </w:pPr>
    </w:p>
    <w:p w:rsidR="00BA1325" w:rsidRDefault="00BA1325" w:rsidP="00D24F55">
      <w:pPr>
        <w:ind w:left="540"/>
      </w:pPr>
    </w:p>
    <w:p w:rsidR="00BA1325" w:rsidRDefault="00BA1325" w:rsidP="00D24F55">
      <w:pPr>
        <w:ind w:left="540"/>
      </w:pPr>
    </w:p>
    <w:p w:rsidR="00BA1325" w:rsidRDefault="00BA1325" w:rsidP="00D24F55">
      <w:pPr>
        <w:ind w:left="540"/>
      </w:pPr>
    </w:p>
    <w:p w:rsidR="00BA1325" w:rsidRDefault="00BA1325" w:rsidP="00D24F55">
      <w:pPr>
        <w:ind w:left="540"/>
      </w:pPr>
    </w:p>
    <w:p w:rsidR="00BA1325" w:rsidRDefault="00BA1325" w:rsidP="00D24F55">
      <w:pPr>
        <w:ind w:left="540"/>
      </w:pPr>
    </w:p>
    <w:p w:rsidR="00BA1325" w:rsidRDefault="00BA1325" w:rsidP="00D24F55">
      <w:pPr>
        <w:ind w:left="540"/>
      </w:pPr>
    </w:p>
    <w:p w:rsidR="00BA1325" w:rsidRDefault="00BA1325" w:rsidP="00D24F55">
      <w:pPr>
        <w:ind w:left="540"/>
      </w:pPr>
    </w:p>
    <w:p w:rsidR="00BA1325" w:rsidRDefault="00BA1325" w:rsidP="00D24F55">
      <w:pPr>
        <w:ind w:left="540"/>
      </w:pPr>
    </w:p>
    <w:p w:rsidR="00D24F55" w:rsidRDefault="00D24F55" w:rsidP="00D24F55"/>
    <w:tbl>
      <w:tblPr>
        <w:tblW w:w="9639" w:type="dxa"/>
        <w:tblLayout w:type="fixed"/>
        <w:tblCellMar>
          <w:left w:w="0" w:type="dxa"/>
          <w:right w:w="0" w:type="dxa"/>
        </w:tblCellMar>
        <w:tblLook w:val="0000"/>
      </w:tblPr>
      <w:tblGrid>
        <w:gridCol w:w="4819"/>
        <w:gridCol w:w="4820"/>
      </w:tblGrid>
      <w:tr w:rsidR="00BA1325" w:rsidTr="00F97211">
        <w:trPr>
          <w:cantSplit/>
          <w:trHeight w:hRule="exact" w:val="1418"/>
        </w:trPr>
        <w:tc>
          <w:tcPr>
            <w:tcW w:w="9639" w:type="dxa"/>
            <w:gridSpan w:val="2"/>
          </w:tcPr>
          <w:p w:rsidR="00BA1325" w:rsidRDefault="00BA1325" w:rsidP="00F97211">
            <w:pPr>
              <w:tabs>
                <w:tab w:val="center" w:pos="4812"/>
                <w:tab w:val="left" w:pos="5773"/>
              </w:tabs>
            </w:pPr>
            <w:r>
              <w:tab/>
            </w:r>
            <w:r>
              <w:rPr>
                <w:noProof/>
              </w:rPr>
              <w:drawing>
                <wp:inline distT="0" distB="0" distL="0" distR="0">
                  <wp:extent cx="723900" cy="895350"/>
                  <wp:effectExtent l="19050" t="0" r="0" b="0"/>
                  <wp:docPr id="9" name="Рисунок 8"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Ейскоукрепленское СП_гц"/>
                          <pic:cNvPicPr>
                            <a:picLocks noChangeAspect="1" noChangeArrowheads="1"/>
                          </pic:cNvPicPr>
                        </pic:nvPicPr>
                        <pic:blipFill>
                          <a:blip r:embed="rId70"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r>
              <w:tab/>
            </w:r>
          </w:p>
        </w:tc>
      </w:tr>
      <w:tr w:rsidR="00BA1325" w:rsidRPr="00580799" w:rsidTr="00F97211">
        <w:trPr>
          <w:cantSplit/>
          <w:trHeight w:hRule="exact" w:val="1844"/>
        </w:trPr>
        <w:tc>
          <w:tcPr>
            <w:tcW w:w="9639" w:type="dxa"/>
            <w:gridSpan w:val="2"/>
          </w:tcPr>
          <w:p w:rsidR="00BA1325" w:rsidRDefault="00BA1325" w:rsidP="00F97211">
            <w:pPr>
              <w:jc w:val="center"/>
              <w:rPr>
                <w:b/>
                <w:bCs/>
                <w:sz w:val="2"/>
              </w:rPr>
            </w:pPr>
          </w:p>
          <w:p w:rsidR="00BA1325" w:rsidRDefault="00BA1325" w:rsidP="00F97211">
            <w:pPr>
              <w:jc w:val="center"/>
              <w:rPr>
                <w:b/>
                <w:bCs/>
                <w:sz w:val="2"/>
              </w:rPr>
            </w:pPr>
          </w:p>
          <w:p w:rsidR="00BA1325" w:rsidRDefault="00BA1325" w:rsidP="00F97211">
            <w:pPr>
              <w:jc w:val="center"/>
              <w:rPr>
                <w:b/>
                <w:bCs/>
                <w:sz w:val="2"/>
              </w:rPr>
            </w:pPr>
          </w:p>
          <w:p w:rsidR="00BA1325" w:rsidRDefault="00BA1325" w:rsidP="00F97211">
            <w:pPr>
              <w:jc w:val="center"/>
              <w:rPr>
                <w:b/>
                <w:bCs/>
                <w:sz w:val="2"/>
              </w:rPr>
            </w:pPr>
          </w:p>
          <w:p w:rsidR="00BA1325" w:rsidRPr="00CD27DD" w:rsidRDefault="00BA1325" w:rsidP="00F97211">
            <w:pPr>
              <w:jc w:val="center"/>
              <w:rPr>
                <w:b/>
                <w:sz w:val="28"/>
                <w:szCs w:val="28"/>
              </w:rPr>
            </w:pPr>
            <w:r w:rsidRPr="00CD27DD">
              <w:rPr>
                <w:b/>
                <w:sz w:val="28"/>
                <w:szCs w:val="28"/>
              </w:rPr>
              <w:t xml:space="preserve">СОВЕТ ЕЙСКОУКРЕПЛЕНСКОГО СЕЛЬСКОГО ПОСЕЛЕНИЯ ЩЕРБИНОВСКОГО РАЙОНА </w:t>
            </w:r>
            <w:r>
              <w:rPr>
                <w:b/>
                <w:sz w:val="28"/>
                <w:szCs w:val="28"/>
              </w:rPr>
              <w:t>ТРЕТЬЕГО</w:t>
            </w:r>
            <w:r w:rsidRPr="00CD27DD">
              <w:rPr>
                <w:b/>
                <w:sz w:val="28"/>
                <w:szCs w:val="28"/>
              </w:rPr>
              <w:t xml:space="preserve"> СОЗЫВА</w:t>
            </w:r>
          </w:p>
          <w:p w:rsidR="00BA1325" w:rsidRPr="00CD27DD" w:rsidRDefault="00BA1325" w:rsidP="00F97211">
            <w:pPr>
              <w:jc w:val="center"/>
              <w:rPr>
                <w:b/>
                <w:sz w:val="28"/>
                <w:szCs w:val="28"/>
              </w:rPr>
            </w:pPr>
            <w:r>
              <w:rPr>
                <w:b/>
                <w:sz w:val="28"/>
                <w:szCs w:val="28"/>
              </w:rPr>
              <w:t>ТРИДЦАТЬ ЧЕТВЕРТАЯ</w:t>
            </w:r>
            <w:r w:rsidRPr="00CD27DD">
              <w:rPr>
                <w:b/>
                <w:sz w:val="28"/>
                <w:szCs w:val="28"/>
              </w:rPr>
              <w:t xml:space="preserve"> СЕССИЯ</w:t>
            </w:r>
          </w:p>
          <w:p w:rsidR="00BA1325" w:rsidRPr="00CD27DD" w:rsidRDefault="00BA1325" w:rsidP="00F97211">
            <w:pPr>
              <w:jc w:val="center"/>
              <w:rPr>
                <w:b/>
                <w:sz w:val="28"/>
                <w:szCs w:val="28"/>
              </w:rPr>
            </w:pPr>
          </w:p>
          <w:p w:rsidR="00BA1325" w:rsidRPr="00580799" w:rsidRDefault="00BA1325" w:rsidP="00F97211">
            <w:pPr>
              <w:jc w:val="center"/>
              <w:rPr>
                <w:b/>
                <w:sz w:val="32"/>
                <w:szCs w:val="32"/>
              </w:rPr>
            </w:pPr>
            <w:r w:rsidRPr="000C51E3">
              <w:rPr>
                <w:b/>
                <w:sz w:val="32"/>
                <w:szCs w:val="32"/>
              </w:rPr>
              <w:t>РЕШЕНИЕ</w:t>
            </w:r>
          </w:p>
        </w:tc>
      </w:tr>
      <w:tr w:rsidR="00BA1325" w:rsidTr="00F97211">
        <w:trPr>
          <w:cantSplit/>
          <w:trHeight w:hRule="exact" w:val="340"/>
        </w:trPr>
        <w:tc>
          <w:tcPr>
            <w:tcW w:w="4819" w:type="dxa"/>
            <w:vAlign w:val="bottom"/>
          </w:tcPr>
          <w:p w:rsidR="00BA1325" w:rsidRDefault="00BA1325" w:rsidP="00BA1325">
            <w:pPr>
              <w:rPr>
                <w:b/>
                <w:bCs/>
                <w:sz w:val="28"/>
              </w:rPr>
            </w:pPr>
            <w:r>
              <w:rPr>
                <w:b/>
                <w:bCs/>
                <w:sz w:val="28"/>
              </w:rPr>
              <w:t>от 29.06.2017</w:t>
            </w:r>
          </w:p>
        </w:tc>
        <w:tc>
          <w:tcPr>
            <w:tcW w:w="4820" w:type="dxa"/>
            <w:vAlign w:val="bottom"/>
          </w:tcPr>
          <w:p w:rsidR="00BA1325" w:rsidRDefault="00BA1325" w:rsidP="00BA1325">
            <w:pPr>
              <w:jc w:val="center"/>
              <w:rPr>
                <w:b/>
                <w:bCs/>
                <w:sz w:val="28"/>
              </w:rPr>
            </w:pPr>
            <w:r>
              <w:rPr>
                <w:b/>
                <w:bCs/>
              </w:rPr>
              <w:t xml:space="preserve">                                                 </w:t>
            </w:r>
            <w:r>
              <w:rPr>
                <w:b/>
                <w:bCs/>
                <w:sz w:val="28"/>
              </w:rPr>
              <w:t>№ 4</w:t>
            </w:r>
          </w:p>
        </w:tc>
      </w:tr>
      <w:tr w:rsidR="00BA1325" w:rsidTr="00F97211">
        <w:trPr>
          <w:cantSplit/>
          <w:trHeight w:hRule="exact" w:val="284"/>
        </w:trPr>
        <w:tc>
          <w:tcPr>
            <w:tcW w:w="9639" w:type="dxa"/>
            <w:gridSpan w:val="2"/>
            <w:vAlign w:val="bottom"/>
          </w:tcPr>
          <w:p w:rsidR="00BA1325" w:rsidRDefault="00BA1325" w:rsidP="00F97211">
            <w:pPr>
              <w:jc w:val="center"/>
            </w:pPr>
            <w:r>
              <w:t>село Ейское Укрепление</w:t>
            </w:r>
          </w:p>
        </w:tc>
      </w:tr>
    </w:tbl>
    <w:p w:rsidR="00BA1325" w:rsidRDefault="00BA1325" w:rsidP="00BA1325">
      <w:pPr>
        <w:ind w:firstLine="709"/>
        <w:jc w:val="right"/>
        <w:rPr>
          <w:rFonts w:cs="Arial"/>
          <w:bCs/>
          <w:sz w:val="28"/>
          <w:szCs w:val="28"/>
        </w:rPr>
      </w:pPr>
    </w:p>
    <w:p w:rsidR="00BA1325" w:rsidRPr="00A25532" w:rsidRDefault="00BA1325" w:rsidP="00BA1325">
      <w:pPr>
        <w:ind w:firstLine="709"/>
        <w:jc w:val="right"/>
        <w:rPr>
          <w:rFonts w:cs="Arial"/>
          <w:bCs/>
          <w:sz w:val="28"/>
          <w:szCs w:val="28"/>
        </w:rPr>
      </w:pPr>
    </w:p>
    <w:p w:rsidR="00BA1325" w:rsidRPr="0077187A" w:rsidRDefault="00BA1325" w:rsidP="00BA1325">
      <w:pPr>
        <w:ind w:firstLine="709"/>
        <w:jc w:val="center"/>
        <w:rPr>
          <w:rFonts w:cs="Arial"/>
          <w:b/>
          <w:sz w:val="28"/>
          <w:szCs w:val="32"/>
        </w:rPr>
      </w:pPr>
      <w:r w:rsidRPr="0077187A">
        <w:rPr>
          <w:rFonts w:cs="Arial"/>
          <w:b/>
          <w:bCs/>
          <w:sz w:val="28"/>
          <w:szCs w:val="32"/>
        </w:rPr>
        <w:t xml:space="preserve">Об утверждении Порядка </w:t>
      </w:r>
      <w:r w:rsidRPr="0077187A">
        <w:rPr>
          <w:rFonts w:cs="Arial"/>
          <w:b/>
          <w:sz w:val="28"/>
          <w:szCs w:val="32"/>
        </w:rPr>
        <w:t xml:space="preserve">ведения перечня видов </w:t>
      </w:r>
    </w:p>
    <w:p w:rsidR="00BA1325" w:rsidRPr="0077187A" w:rsidRDefault="00BA1325" w:rsidP="00BA1325">
      <w:pPr>
        <w:ind w:firstLine="709"/>
        <w:jc w:val="center"/>
        <w:rPr>
          <w:rFonts w:cs="Arial"/>
          <w:b/>
          <w:sz w:val="28"/>
          <w:szCs w:val="32"/>
        </w:rPr>
      </w:pPr>
      <w:r w:rsidRPr="0077187A">
        <w:rPr>
          <w:rFonts w:cs="Arial"/>
          <w:b/>
          <w:sz w:val="28"/>
          <w:szCs w:val="32"/>
        </w:rPr>
        <w:t xml:space="preserve">муниципального контроля и органов местного </w:t>
      </w:r>
    </w:p>
    <w:p w:rsidR="00BA1325" w:rsidRPr="0077187A" w:rsidRDefault="00BA1325" w:rsidP="00BA1325">
      <w:pPr>
        <w:ind w:firstLine="709"/>
        <w:jc w:val="center"/>
        <w:rPr>
          <w:rFonts w:cs="Arial"/>
          <w:b/>
          <w:sz w:val="28"/>
          <w:szCs w:val="32"/>
        </w:rPr>
      </w:pPr>
      <w:r w:rsidRPr="0077187A">
        <w:rPr>
          <w:rFonts w:cs="Arial"/>
          <w:b/>
          <w:sz w:val="28"/>
          <w:szCs w:val="32"/>
        </w:rPr>
        <w:t xml:space="preserve">самоуправления, уполномоченных на их осуществление </w:t>
      </w:r>
    </w:p>
    <w:p w:rsidR="00BA1325" w:rsidRPr="0077187A" w:rsidRDefault="00BA1325" w:rsidP="00BA1325">
      <w:pPr>
        <w:ind w:firstLine="709"/>
        <w:jc w:val="center"/>
        <w:rPr>
          <w:rFonts w:cs="Arial"/>
          <w:b/>
          <w:sz w:val="28"/>
          <w:szCs w:val="32"/>
        </w:rPr>
      </w:pPr>
      <w:r w:rsidRPr="0077187A">
        <w:rPr>
          <w:rFonts w:cs="Arial"/>
          <w:b/>
          <w:sz w:val="28"/>
          <w:szCs w:val="32"/>
        </w:rPr>
        <w:t xml:space="preserve">на территории Ейскоукрепленского сельского поселения </w:t>
      </w:r>
    </w:p>
    <w:p w:rsidR="00BA1325" w:rsidRPr="0077187A" w:rsidRDefault="00BA1325" w:rsidP="00BA1325">
      <w:pPr>
        <w:ind w:firstLine="709"/>
        <w:jc w:val="center"/>
        <w:rPr>
          <w:rFonts w:cs="Arial"/>
          <w:b/>
          <w:sz w:val="28"/>
          <w:szCs w:val="32"/>
        </w:rPr>
      </w:pPr>
      <w:r w:rsidRPr="0077187A">
        <w:rPr>
          <w:rFonts w:cs="Arial"/>
          <w:b/>
          <w:sz w:val="28"/>
          <w:szCs w:val="32"/>
        </w:rPr>
        <w:t>Щербиновского района</w:t>
      </w:r>
    </w:p>
    <w:p w:rsidR="00BA1325" w:rsidRPr="00A25532" w:rsidRDefault="00BA1325" w:rsidP="00BA1325">
      <w:pPr>
        <w:ind w:firstLine="709"/>
        <w:rPr>
          <w:rFonts w:cs="Arial"/>
          <w:sz w:val="28"/>
        </w:rPr>
      </w:pPr>
    </w:p>
    <w:p w:rsidR="00BA1325" w:rsidRPr="00A25532" w:rsidRDefault="00BA1325" w:rsidP="00BA1325">
      <w:pPr>
        <w:ind w:firstLine="709"/>
        <w:rPr>
          <w:rFonts w:cs="Arial"/>
          <w:sz w:val="28"/>
        </w:rPr>
      </w:pPr>
    </w:p>
    <w:p w:rsidR="00BA1325" w:rsidRPr="00A25532" w:rsidRDefault="00BA1325" w:rsidP="00BA1325">
      <w:pPr>
        <w:ind w:firstLine="709"/>
        <w:jc w:val="both"/>
        <w:rPr>
          <w:rFonts w:cs="Arial"/>
          <w:sz w:val="28"/>
        </w:rPr>
      </w:pPr>
      <w:r w:rsidRPr="00A25532">
        <w:rPr>
          <w:rFonts w:cs="Arial"/>
          <w:sz w:val="28"/>
        </w:rPr>
        <w:t xml:space="preserve">В соответствии со статьёй 6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Совет </w:t>
      </w:r>
      <w:r>
        <w:rPr>
          <w:rFonts w:cs="Arial"/>
          <w:sz w:val="28"/>
        </w:rPr>
        <w:t>Ейскоукрепленского</w:t>
      </w:r>
      <w:r w:rsidRPr="00A25532">
        <w:rPr>
          <w:rFonts w:cs="Arial"/>
          <w:sz w:val="28"/>
        </w:rPr>
        <w:t xml:space="preserve"> сельского поселения Щербиновского района р</w:t>
      </w:r>
      <w:r>
        <w:rPr>
          <w:rFonts w:cs="Arial"/>
          <w:sz w:val="28"/>
        </w:rPr>
        <w:t xml:space="preserve"> </w:t>
      </w:r>
      <w:r w:rsidRPr="00A25532">
        <w:rPr>
          <w:rFonts w:cs="Arial"/>
          <w:sz w:val="28"/>
        </w:rPr>
        <w:t>е</w:t>
      </w:r>
      <w:r>
        <w:rPr>
          <w:rFonts w:cs="Arial"/>
          <w:sz w:val="28"/>
        </w:rPr>
        <w:t xml:space="preserve"> </w:t>
      </w:r>
      <w:r w:rsidRPr="00A25532">
        <w:rPr>
          <w:rFonts w:cs="Arial"/>
          <w:sz w:val="28"/>
        </w:rPr>
        <w:t>ш</w:t>
      </w:r>
      <w:r>
        <w:rPr>
          <w:rFonts w:cs="Arial"/>
          <w:sz w:val="28"/>
        </w:rPr>
        <w:t xml:space="preserve"> </w:t>
      </w:r>
      <w:r w:rsidRPr="00A25532">
        <w:rPr>
          <w:rFonts w:cs="Arial"/>
          <w:sz w:val="28"/>
        </w:rPr>
        <w:t>и</w:t>
      </w:r>
      <w:r>
        <w:rPr>
          <w:rFonts w:cs="Arial"/>
          <w:sz w:val="28"/>
        </w:rPr>
        <w:t xml:space="preserve"> </w:t>
      </w:r>
      <w:r w:rsidRPr="00A25532">
        <w:rPr>
          <w:rFonts w:cs="Arial"/>
          <w:sz w:val="28"/>
        </w:rPr>
        <w:t>л:</w:t>
      </w:r>
    </w:p>
    <w:p w:rsidR="00BA1325" w:rsidRPr="00A25532" w:rsidRDefault="00BA1325" w:rsidP="00BA1325">
      <w:pPr>
        <w:pStyle w:val="1"/>
        <w:spacing w:before="0" w:after="0"/>
        <w:ind w:firstLine="709"/>
        <w:jc w:val="both"/>
        <w:rPr>
          <w:rFonts w:ascii="Times New Roman" w:hAnsi="Times New Roman" w:cs="Arial"/>
          <w:b w:val="0"/>
          <w:sz w:val="28"/>
        </w:rPr>
      </w:pPr>
      <w:r w:rsidRPr="00A25532">
        <w:rPr>
          <w:rFonts w:ascii="Times New Roman" w:hAnsi="Times New Roman" w:cs="Arial"/>
          <w:b w:val="0"/>
          <w:sz w:val="28"/>
        </w:rPr>
        <w:t xml:space="preserve">1. Утвердить </w:t>
      </w:r>
      <w:r w:rsidRPr="00A25532">
        <w:rPr>
          <w:rFonts w:ascii="Times New Roman" w:hAnsi="Times New Roman" w:cs="Arial"/>
          <w:b w:val="0"/>
          <w:bCs/>
          <w:sz w:val="28"/>
        </w:rPr>
        <w:t xml:space="preserve">Порядок </w:t>
      </w:r>
      <w:r w:rsidRPr="00A25532">
        <w:rPr>
          <w:rFonts w:ascii="Times New Roman" w:hAnsi="Times New Roman" w:cs="Arial"/>
          <w:b w:val="0"/>
          <w:sz w:val="28"/>
        </w:rPr>
        <w:t xml:space="preserve">ведения перечня видов муниципального контроля и органов местного самоуправления, уполномоченных на их осуществление на территории </w:t>
      </w:r>
      <w:r>
        <w:rPr>
          <w:rFonts w:ascii="Times New Roman" w:hAnsi="Times New Roman" w:cs="Arial"/>
          <w:b w:val="0"/>
          <w:sz w:val="28"/>
        </w:rPr>
        <w:t>Ейскоукрепленского</w:t>
      </w:r>
      <w:r w:rsidRPr="00A25532">
        <w:rPr>
          <w:rFonts w:ascii="Times New Roman" w:hAnsi="Times New Roman" w:cs="Arial"/>
          <w:b w:val="0"/>
          <w:sz w:val="28"/>
        </w:rPr>
        <w:t xml:space="preserve"> сельского поселения Щербиновского района (прилагается).</w:t>
      </w:r>
    </w:p>
    <w:p w:rsidR="00BA1325" w:rsidRPr="00A25532" w:rsidRDefault="00BA1325" w:rsidP="00BA1325">
      <w:pPr>
        <w:ind w:firstLine="709"/>
        <w:jc w:val="both"/>
        <w:rPr>
          <w:rFonts w:cs="Arial"/>
          <w:sz w:val="28"/>
        </w:rPr>
      </w:pPr>
      <w:r w:rsidRPr="00A25532">
        <w:rPr>
          <w:rFonts w:cs="Arial"/>
          <w:sz w:val="28"/>
        </w:rPr>
        <w:t xml:space="preserve">2. Разместить настоящее решение на официальном сайте администрации </w:t>
      </w:r>
      <w:r>
        <w:rPr>
          <w:rFonts w:cs="Arial"/>
          <w:sz w:val="28"/>
        </w:rPr>
        <w:t>Ейскоукрепленского</w:t>
      </w:r>
      <w:r w:rsidRPr="00A25532">
        <w:rPr>
          <w:rFonts w:cs="Arial"/>
          <w:sz w:val="28"/>
        </w:rPr>
        <w:t xml:space="preserve"> сельского поселения  Щербиновского района.</w:t>
      </w:r>
    </w:p>
    <w:p w:rsidR="00BA1325" w:rsidRPr="00A25532" w:rsidRDefault="00BA1325" w:rsidP="00BA1325">
      <w:pPr>
        <w:ind w:firstLine="709"/>
        <w:jc w:val="both"/>
        <w:rPr>
          <w:rFonts w:cs="Arial"/>
          <w:sz w:val="28"/>
        </w:rPr>
      </w:pPr>
      <w:r w:rsidRPr="00A25532">
        <w:rPr>
          <w:rFonts w:cs="Arial"/>
          <w:sz w:val="28"/>
        </w:rPr>
        <w:t xml:space="preserve">3. Официально опубликовать настоящее решение в периодическом печатном издании «Информационный бюллетень администрации </w:t>
      </w:r>
      <w:r>
        <w:rPr>
          <w:rFonts w:cs="Arial"/>
          <w:sz w:val="28"/>
        </w:rPr>
        <w:t>Ейскоукрепленского</w:t>
      </w:r>
      <w:r w:rsidRPr="00A25532">
        <w:rPr>
          <w:rFonts w:cs="Arial"/>
          <w:sz w:val="28"/>
        </w:rPr>
        <w:t xml:space="preserve"> сельского поселения Щербиновского района».</w:t>
      </w:r>
    </w:p>
    <w:p w:rsidR="00BA1325" w:rsidRPr="00A25532" w:rsidRDefault="00BA1325" w:rsidP="00BA1325">
      <w:pPr>
        <w:ind w:firstLine="709"/>
        <w:jc w:val="both"/>
        <w:rPr>
          <w:rFonts w:cs="Arial"/>
          <w:color w:val="000000"/>
          <w:sz w:val="28"/>
        </w:rPr>
      </w:pPr>
      <w:r w:rsidRPr="00A25532">
        <w:rPr>
          <w:rFonts w:cs="Arial"/>
          <w:color w:val="000000"/>
          <w:sz w:val="28"/>
        </w:rPr>
        <w:t xml:space="preserve">4. Контроль за выполнением настоящего решения возложить на главу </w:t>
      </w:r>
      <w:r>
        <w:rPr>
          <w:rFonts w:cs="Arial"/>
          <w:color w:val="000000"/>
          <w:sz w:val="28"/>
        </w:rPr>
        <w:t>Ейскоукрепленского</w:t>
      </w:r>
      <w:r w:rsidRPr="00A25532">
        <w:rPr>
          <w:rFonts w:cs="Arial"/>
          <w:color w:val="000000"/>
          <w:sz w:val="28"/>
        </w:rPr>
        <w:t xml:space="preserve"> сельского поселения Щербиновского района </w:t>
      </w:r>
      <w:r>
        <w:rPr>
          <w:rFonts w:cs="Arial"/>
          <w:color w:val="000000"/>
          <w:sz w:val="28"/>
        </w:rPr>
        <w:t>А.А.Колосова.</w:t>
      </w:r>
    </w:p>
    <w:p w:rsidR="00BA1325" w:rsidRPr="00A25532" w:rsidRDefault="00BA1325" w:rsidP="00BA1325">
      <w:pPr>
        <w:tabs>
          <w:tab w:val="left" w:pos="8520"/>
        </w:tabs>
        <w:ind w:firstLine="709"/>
        <w:jc w:val="both"/>
        <w:rPr>
          <w:rFonts w:cs="Arial"/>
          <w:sz w:val="28"/>
        </w:rPr>
      </w:pPr>
      <w:r w:rsidRPr="00A25532">
        <w:rPr>
          <w:rFonts w:cs="Arial"/>
          <w:sz w:val="28"/>
        </w:rPr>
        <w:t>5</w:t>
      </w:r>
      <w:r>
        <w:rPr>
          <w:rFonts w:cs="Arial"/>
          <w:sz w:val="28"/>
        </w:rPr>
        <w:t xml:space="preserve">. </w:t>
      </w:r>
      <w:r w:rsidRPr="00A25532">
        <w:rPr>
          <w:rFonts w:cs="Arial"/>
          <w:sz w:val="28"/>
        </w:rPr>
        <w:t xml:space="preserve">Решение вступает в силу на следующий день после его официального опубликования. </w:t>
      </w:r>
    </w:p>
    <w:p w:rsidR="00BA1325" w:rsidRPr="00A25532" w:rsidRDefault="00BA1325" w:rsidP="00BA1325">
      <w:pPr>
        <w:ind w:firstLine="709"/>
        <w:jc w:val="both"/>
        <w:rPr>
          <w:rFonts w:cs="Arial"/>
          <w:sz w:val="28"/>
        </w:rPr>
      </w:pPr>
    </w:p>
    <w:p w:rsidR="00BA1325" w:rsidRPr="00A25532" w:rsidRDefault="00BA1325" w:rsidP="00BA1325">
      <w:pPr>
        <w:outlineLvl w:val="2"/>
        <w:rPr>
          <w:rFonts w:cs="Arial"/>
          <w:bCs/>
          <w:sz w:val="28"/>
        </w:rPr>
      </w:pPr>
      <w:r w:rsidRPr="00A25532">
        <w:rPr>
          <w:rFonts w:cs="Arial"/>
          <w:bCs/>
          <w:sz w:val="28"/>
        </w:rPr>
        <w:t>Глава</w:t>
      </w:r>
    </w:p>
    <w:p w:rsidR="00BA1325" w:rsidRPr="00A25532" w:rsidRDefault="00BA1325" w:rsidP="00BA1325">
      <w:pPr>
        <w:outlineLvl w:val="2"/>
        <w:rPr>
          <w:rFonts w:cs="Arial"/>
          <w:bCs/>
          <w:sz w:val="28"/>
        </w:rPr>
      </w:pPr>
      <w:r>
        <w:rPr>
          <w:rFonts w:cs="Arial"/>
          <w:bCs/>
          <w:sz w:val="28"/>
        </w:rPr>
        <w:t>Ейскоукрепленского</w:t>
      </w:r>
      <w:r w:rsidRPr="00A25532">
        <w:rPr>
          <w:rFonts w:cs="Arial"/>
          <w:bCs/>
          <w:sz w:val="28"/>
        </w:rPr>
        <w:t xml:space="preserve"> сельского поселения</w:t>
      </w:r>
    </w:p>
    <w:p w:rsidR="00BA1325" w:rsidRPr="00A25532" w:rsidRDefault="00BA1325" w:rsidP="00BA1325">
      <w:pPr>
        <w:outlineLvl w:val="2"/>
        <w:rPr>
          <w:rFonts w:cs="Arial"/>
          <w:sz w:val="28"/>
        </w:rPr>
      </w:pPr>
      <w:r w:rsidRPr="00A25532">
        <w:rPr>
          <w:rFonts w:cs="Arial"/>
          <w:sz w:val="28"/>
        </w:rPr>
        <w:t xml:space="preserve">Щербиновского района  </w:t>
      </w:r>
      <w:r>
        <w:rPr>
          <w:rFonts w:cs="Arial"/>
          <w:sz w:val="28"/>
        </w:rPr>
        <w:t xml:space="preserve">                                                                         А.А.Колосов</w:t>
      </w:r>
      <w:r w:rsidRPr="00A25532">
        <w:rPr>
          <w:rFonts w:cs="Arial"/>
          <w:sz w:val="28"/>
        </w:rPr>
        <w:t xml:space="preserve">                                                                    </w:t>
      </w:r>
    </w:p>
    <w:p w:rsidR="00BA1325" w:rsidRPr="00A25532" w:rsidRDefault="00BA1325" w:rsidP="00BA1325">
      <w:pPr>
        <w:ind w:firstLine="709"/>
        <w:outlineLvl w:val="2"/>
        <w:rPr>
          <w:rFonts w:cs="Arial"/>
          <w:sz w:val="28"/>
        </w:rPr>
      </w:pPr>
    </w:p>
    <w:p w:rsidR="00BA1325" w:rsidRPr="00A25532" w:rsidRDefault="00BA1325" w:rsidP="00BA1325">
      <w:pPr>
        <w:tabs>
          <w:tab w:val="right" w:pos="9355"/>
        </w:tabs>
        <w:ind w:left="5400"/>
        <w:jc w:val="center"/>
        <w:rPr>
          <w:rFonts w:cs="Arial"/>
          <w:sz w:val="28"/>
        </w:rPr>
      </w:pPr>
      <w:r w:rsidRPr="00A25532">
        <w:rPr>
          <w:rFonts w:cs="Arial"/>
          <w:sz w:val="28"/>
        </w:rPr>
        <w:t>ПРИЛОЖЕНИЕ</w:t>
      </w:r>
    </w:p>
    <w:p w:rsidR="00BA1325" w:rsidRPr="00A25532" w:rsidRDefault="00BA1325" w:rsidP="00BA1325">
      <w:pPr>
        <w:tabs>
          <w:tab w:val="right" w:pos="9355"/>
        </w:tabs>
        <w:ind w:left="5400"/>
        <w:jc w:val="center"/>
        <w:rPr>
          <w:rFonts w:cs="Arial"/>
          <w:sz w:val="28"/>
        </w:rPr>
      </w:pPr>
    </w:p>
    <w:p w:rsidR="00BA1325" w:rsidRPr="00A25532" w:rsidRDefault="00BA1325" w:rsidP="00BA1325">
      <w:pPr>
        <w:tabs>
          <w:tab w:val="right" w:pos="9355"/>
        </w:tabs>
        <w:ind w:left="5400"/>
        <w:jc w:val="center"/>
        <w:rPr>
          <w:rFonts w:cs="Arial"/>
          <w:sz w:val="28"/>
        </w:rPr>
      </w:pPr>
      <w:r w:rsidRPr="00A25532">
        <w:rPr>
          <w:rFonts w:cs="Arial"/>
          <w:sz w:val="28"/>
        </w:rPr>
        <w:t>УТВЕРЖДЕН</w:t>
      </w:r>
    </w:p>
    <w:p w:rsidR="00BA1325" w:rsidRPr="00A25532" w:rsidRDefault="00BA1325" w:rsidP="00BA1325">
      <w:pPr>
        <w:tabs>
          <w:tab w:val="right" w:pos="9355"/>
        </w:tabs>
        <w:ind w:left="5400"/>
        <w:jc w:val="center"/>
        <w:rPr>
          <w:rFonts w:cs="Arial"/>
          <w:sz w:val="28"/>
        </w:rPr>
      </w:pPr>
      <w:r w:rsidRPr="00A25532">
        <w:rPr>
          <w:rFonts w:cs="Arial"/>
          <w:sz w:val="28"/>
        </w:rPr>
        <w:t>решением Совета</w:t>
      </w:r>
    </w:p>
    <w:p w:rsidR="00BA1325" w:rsidRPr="00A25532" w:rsidRDefault="00BA1325" w:rsidP="00BA1325">
      <w:pPr>
        <w:tabs>
          <w:tab w:val="right" w:pos="9355"/>
        </w:tabs>
        <w:ind w:left="5400"/>
        <w:jc w:val="center"/>
        <w:rPr>
          <w:rFonts w:cs="Arial"/>
          <w:sz w:val="28"/>
        </w:rPr>
      </w:pPr>
      <w:r>
        <w:rPr>
          <w:rFonts w:cs="Arial"/>
          <w:sz w:val="28"/>
        </w:rPr>
        <w:t>Ейскоукрепленского</w:t>
      </w:r>
      <w:r w:rsidRPr="00A25532">
        <w:rPr>
          <w:rFonts w:cs="Arial"/>
          <w:sz w:val="28"/>
        </w:rPr>
        <w:t xml:space="preserve"> сельского поселения</w:t>
      </w:r>
      <w:r>
        <w:rPr>
          <w:rFonts w:cs="Arial"/>
          <w:sz w:val="28"/>
        </w:rPr>
        <w:t xml:space="preserve"> </w:t>
      </w:r>
      <w:r w:rsidRPr="00A25532">
        <w:rPr>
          <w:rFonts w:cs="Arial"/>
          <w:sz w:val="28"/>
        </w:rPr>
        <w:t>Щербиновский район</w:t>
      </w:r>
    </w:p>
    <w:p w:rsidR="00BA1325" w:rsidRPr="00A25532" w:rsidRDefault="00BA1325" w:rsidP="00BA1325">
      <w:pPr>
        <w:autoSpaceDE w:val="0"/>
        <w:autoSpaceDN w:val="0"/>
        <w:adjustRightInd w:val="0"/>
        <w:ind w:left="5400"/>
        <w:jc w:val="center"/>
        <w:outlineLvl w:val="0"/>
        <w:rPr>
          <w:rFonts w:cs="Arial"/>
          <w:sz w:val="28"/>
        </w:rPr>
      </w:pPr>
      <w:r>
        <w:rPr>
          <w:rFonts w:cs="Arial"/>
          <w:sz w:val="28"/>
        </w:rPr>
        <w:t xml:space="preserve">от 29.06.2017 </w:t>
      </w:r>
      <w:r w:rsidRPr="00A25532">
        <w:rPr>
          <w:rFonts w:cs="Arial"/>
          <w:sz w:val="28"/>
        </w:rPr>
        <w:t>№</w:t>
      </w:r>
      <w:r>
        <w:rPr>
          <w:rFonts w:cs="Arial"/>
          <w:sz w:val="28"/>
        </w:rPr>
        <w:t xml:space="preserve"> 4</w:t>
      </w:r>
    </w:p>
    <w:p w:rsidR="00BA1325" w:rsidRDefault="00BA1325" w:rsidP="00BA1325">
      <w:pPr>
        <w:ind w:firstLine="709"/>
        <w:jc w:val="both"/>
        <w:outlineLvl w:val="2"/>
        <w:rPr>
          <w:rFonts w:cs="Arial"/>
          <w:sz w:val="28"/>
        </w:rPr>
      </w:pPr>
    </w:p>
    <w:p w:rsidR="00BA1325" w:rsidRPr="00A25532" w:rsidRDefault="00BA1325" w:rsidP="00BA1325">
      <w:pPr>
        <w:ind w:firstLine="709"/>
        <w:jc w:val="both"/>
        <w:outlineLvl w:val="2"/>
        <w:rPr>
          <w:rFonts w:cs="Arial"/>
          <w:sz w:val="28"/>
        </w:rPr>
      </w:pPr>
    </w:p>
    <w:p w:rsidR="00BA1325" w:rsidRPr="007F4A8D" w:rsidRDefault="00BA1325" w:rsidP="00BA1325">
      <w:pPr>
        <w:pStyle w:val="1"/>
        <w:tabs>
          <w:tab w:val="clear" w:pos="0"/>
        </w:tabs>
        <w:spacing w:before="0" w:after="0"/>
        <w:ind w:firstLine="709"/>
        <w:jc w:val="center"/>
        <w:rPr>
          <w:rFonts w:ascii="Times New Roman" w:hAnsi="Times New Roman" w:cs="Arial"/>
          <w:sz w:val="28"/>
        </w:rPr>
      </w:pPr>
      <w:r w:rsidRPr="007F4A8D">
        <w:rPr>
          <w:rFonts w:ascii="Times New Roman" w:hAnsi="Times New Roman" w:cs="Arial"/>
          <w:sz w:val="28"/>
        </w:rPr>
        <w:t>Порядок ведения перечня видов</w:t>
      </w:r>
    </w:p>
    <w:p w:rsidR="00BA1325" w:rsidRPr="007F4A8D" w:rsidRDefault="00BA1325" w:rsidP="00BA1325">
      <w:pPr>
        <w:pStyle w:val="1"/>
        <w:tabs>
          <w:tab w:val="clear" w:pos="0"/>
        </w:tabs>
        <w:spacing w:before="0" w:after="0"/>
        <w:ind w:firstLine="709"/>
        <w:jc w:val="center"/>
        <w:rPr>
          <w:rFonts w:ascii="Times New Roman" w:hAnsi="Times New Roman" w:cs="Arial"/>
          <w:sz w:val="28"/>
        </w:rPr>
      </w:pPr>
      <w:r w:rsidRPr="007F4A8D">
        <w:rPr>
          <w:rFonts w:ascii="Times New Roman" w:hAnsi="Times New Roman" w:cs="Arial"/>
          <w:sz w:val="28"/>
        </w:rPr>
        <w:t xml:space="preserve">муниципального контроля и органов местного </w:t>
      </w:r>
    </w:p>
    <w:p w:rsidR="00BA1325" w:rsidRPr="007F4A8D" w:rsidRDefault="00BA1325" w:rsidP="00BA1325">
      <w:pPr>
        <w:pStyle w:val="1"/>
        <w:tabs>
          <w:tab w:val="clear" w:pos="0"/>
        </w:tabs>
        <w:spacing w:before="0" w:after="0"/>
        <w:ind w:firstLine="709"/>
        <w:jc w:val="center"/>
        <w:rPr>
          <w:rFonts w:ascii="Times New Roman" w:hAnsi="Times New Roman" w:cs="Arial"/>
          <w:sz w:val="28"/>
        </w:rPr>
      </w:pPr>
      <w:r w:rsidRPr="007F4A8D">
        <w:rPr>
          <w:rFonts w:ascii="Times New Roman" w:hAnsi="Times New Roman" w:cs="Arial"/>
          <w:sz w:val="28"/>
        </w:rPr>
        <w:t>самоуправления, уполномоченных на их осуществление</w:t>
      </w:r>
    </w:p>
    <w:p w:rsidR="00BA1325" w:rsidRPr="007F4A8D" w:rsidRDefault="00BA1325" w:rsidP="00BA1325">
      <w:pPr>
        <w:pStyle w:val="1"/>
        <w:tabs>
          <w:tab w:val="clear" w:pos="0"/>
        </w:tabs>
        <w:spacing w:before="0" w:after="0"/>
        <w:ind w:firstLine="709"/>
        <w:jc w:val="center"/>
        <w:rPr>
          <w:rFonts w:ascii="Times New Roman" w:hAnsi="Times New Roman" w:cs="Arial"/>
          <w:sz w:val="28"/>
        </w:rPr>
      </w:pPr>
      <w:r w:rsidRPr="007F4A8D">
        <w:rPr>
          <w:rFonts w:ascii="Times New Roman" w:hAnsi="Times New Roman" w:cs="Arial"/>
          <w:sz w:val="28"/>
        </w:rPr>
        <w:t xml:space="preserve">на территории Ейскоукрепленского сельского поселения </w:t>
      </w:r>
    </w:p>
    <w:p w:rsidR="00BA1325" w:rsidRPr="007F4A8D" w:rsidRDefault="00BA1325" w:rsidP="00BA1325">
      <w:pPr>
        <w:pStyle w:val="1"/>
        <w:tabs>
          <w:tab w:val="clear" w:pos="0"/>
        </w:tabs>
        <w:spacing w:before="0" w:after="0"/>
        <w:ind w:firstLine="709"/>
        <w:jc w:val="center"/>
        <w:rPr>
          <w:rFonts w:ascii="Times New Roman" w:hAnsi="Times New Roman" w:cs="Arial"/>
          <w:sz w:val="28"/>
        </w:rPr>
      </w:pPr>
      <w:r w:rsidRPr="007F4A8D">
        <w:rPr>
          <w:rFonts w:ascii="Times New Roman" w:hAnsi="Times New Roman" w:cs="Arial"/>
          <w:sz w:val="28"/>
        </w:rPr>
        <w:t>Щербиновского района</w:t>
      </w:r>
    </w:p>
    <w:p w:rsidR="00BA1325" w:rsidRDefault="00BA1325" w:rsidP="00BA1325">
      <w:pPr>
        <w:ind w:firstLine="709"/>
        <w:rPr>
          <w:rFonts w:cs="Arial"/>
          <w:b/>
          <w:sz w:val="28"/>
        </w:rPr>
      </w:pPr>
    </w:p>
    <w:p w:rsidR="00BA1325" w:rsidRPr="00A25532" w:rsidRDefault="00BA1325" w:rsidP="00BA1325">
      <w:pPr>
        <w:ind w:firstLine="709"/>
        <w:jc w:val="both"/>
        <w:rPr>
          <w:rFonts w:cs="Arial"/>
          <w:sz w:val="28"/>
        </w:rPr>
      </w:pPr>
      <w:r w:rsidRPr="00A25532">
        <w:rPr>
          <w:rFonts w:cs="Arial"/>
          <w:sz w:val="28"/>
        </w:rPr>
        <w:t xml:space="preserve">1. Настоящий Порядок ведения перечня видов муниципального контроля и органов местного самоуправления, уполномоченных на их осуществление на территории </w:t>
      </w:r>
      <w:r>
        <w:rPr>
          <w:rFonts w:cs="Arial"/>
          <w:sz w:val="28"/>
        </w:rPr>
        <w:t>Ейскоукрепленского</w:t>
      </w:r>
      <w:r w:rsidRPr="00A25532">
        <w:rPr>
          <w:rFonts w:cs="Arial"/>
          <w:sz w:val="28"/>
        </w:rPr>
        <w:t xml:space="preserve"> сельского поселения Щербиновского района разработан в целях обеспечения соблюдения прав юридических лиц и индивидуальных предпринимателей при осуществлении муниципального контроля на территории </w:t>
      </w:r>
      <w:r>
        <w:rPr>
          <w:rFonts w:cs="Arial"/>
          <w:sz w:val="28"/>
        </w:rPr>
        <w:t>Ейскоукрепленского</w:t>
      </w:r>
      <w:r w:rsidRPr="00A25532">
        <w:rPr>
          <w:rFonts w:cs="Arial"/>
          <w:sz w:val="28"/>
        </w:rPr>
        <w:t xml:space="preserve"> сельского поселения Щербиновского района, обеспечения доступности и прозрачности сведений об осуществлении видов муниципального контроля должностными лицами, уполномоченными на их осуществление.</w:t>
      </w:r>
    </w:p>
    <w:p w:rsidR="00BA1325" w:rsidRPr="00A25532" w:rsidRDefault="00BA1325" w:rsidP="00BA1325">
      <w:pPr>
        <w:ind w:firstLine="709"/>
        <w:jc w:val="both"/>
        <w:rPr>
          <w:rFonts w:cs="Arial"/>
          <w:sz w:val="28"/>
        </w:rPr>
      </w:pPr>
      <w:r w:rsidRPr="00A25532">
        <w:rPr>
          <w:rFonts w:cs="Arial"/>
          <w:sz w:val="28"/>
        </w:rPr>
        <w:t xml:space="preserve">2. Перечень видов муниципального контроля и органов местного самоуправления, уполномоченных на их осуществление на территории </w:t>
      </w:r>
      <w:r>
        <w:rPr>
          <w:rFonts w:cs="Arial"/>
          <w:sz w:val="28"/>
        </w:rPr>
        <w:t>Ейскоукрепленского</w:t>
      </w:r>
      <w:r w:rsidRPr="00A25532">
        <w:rPr>
          <w:rFonts w:cs="Arial"/>
          <w:sz w:val="28"/>
        </w:rPr>
        <w:t xml:space="preserve"> сельского поселения Щербиновского района (далее - Перечень), представляет собой перечень сведений:</w:t>
      </w:r>
    </w:p>
    <w:p w:rsidR="00BA1325" w:rsidRPr="00A25532" w:rsidRDefault="00BA1325" w:rsidP="00BA1325">
      <w:pPr>
        <w:ind w:firstLine="709"/>
        <w:jc w:val="both"/>
        <w:rPr>
          <w:rFonts w:cs="Arial"/>
          <w:sz w:val="28"/>
        </w:rPr>
      </w:pPr>
      <w:r w:rsidRPr="00A25532">
        <w:rPr>
          <w:rFonts w:cs="Arial"/>
          <w:sz w:val="28"/>
        </w:rPr>
        <w:t>- о наименованиях видов муниципального контроля, осуществляемых должностными лицами сельского поселения;</w:t>
      </w:r>
    </w:p>
    <w:p w:rsidR="00BA1325" w:rsidRPr="00A25532" w:rsidRDefault="00BA1325" w:rsidP="00BA1325">
      <w:pPr>
        <w:ind w:firstLine="709"/>
        <w:jc w:val="both"/>
        <w:rPr>
          <w:rFonts w:cs="Arial"/>
          <w:sz w:val="28"/>
        </w:rPr>
      </w:pPr>
      <w:r w:rsidRPr="00A25532">
        <w:rPr>
          <w:rFonts w:cs="Arial"/>
          <w:sz w:val="28"/>
        </w:rPr>
        <w:t>- об органе местного самоуправления, уполномоченном на осуществление муниципального контроля;</w:t>
      </w:r>
    </w:p>
    <w:p w:rsidR="00BA1325" w:rsidRPr="00A25532" w:rsidRDefault="00BA1325" w:rsidP="00BA1325">
      <w:pPr>
        <w:ind w:firstLine="709"/>
        <w:jc w:val="both"/>
        <w:rPr>
          <w:rFonts w:cs="Arial"/>
          <w:sz w:val="28"/>
        </w:rPr>
      </w:pPr>
      <w:r w:rsidRPr="00A25532">
        <w:rPr>
          <w:rFonts w:cs="Arial"/>
          <w:sz w:val="28"/>
        </w:rPr>
        <w:t>- о муниципальном нормативном правовом акте об утверждении административного регламента осуществления вида муниципального контроля.</w:t>
      </w:r>
    </w:p>
    <w:p w:rsidR="00BA1325" w:rsidRPr="00A25532" w:rsidRDefault="00BA1325" w:rsidP="00BA1325">
      <w:pPr>
        <w:ind w:firstLine="709"/>
        <w:jc w:val="both"/>
        <w:rPr>
          <w:rFonts w:cs="Arial"/>
          <w:sz w:val="28"/>
        </w:rPr>
      </w:pPr>
      <w:r w:rsidRPr="00A25532">
        <w:rPr>
          <w:rFonts w:cs="Arial"/>
          <w:sz w:val="28"/>
        </w:rPr>
        <w:t xml:space="preserve">3. Ведение Перечня осуществляет администрация </w:t>
      </w:r>
      <w:r>
        <w:rPr>
          <w:rFonts w:cs="Arial"/>
          <w:sz w:val="28"/>
        </w:rPr>
        <w:t>Ейскоукрепленского</w:t>
      </w:r>
      <w:r w:rsidRPr="00A25532">
        <w:rPr>
          <w:rFonts w:cs="Arial"/>
          <w:sz w:val="28"/>
        </w:rPr>
        <w:t xml:space="preserve"> сельского поселения Щербиновского района. Распоряжением администрации </w:t>
      </w:r>
      <w:r>
        <w:rPr>
          <w:rFonts w:cs="Arial"/>
          <w:sz w:val="28"/>
        </w:rPr>
        <w:t>Ейскоукрепленского</w:t>
      </w:r>
      <w:r w:rsidRPr="00A25532">
        <w:rPr>
          <w:rFonts w:cs="Arial"/>
          <w:sz w:val="28"/>
        </w:rPr>
        <w:t xml:space="preserve"> сельского поселения Щербиновского района назначается должностное лицо, ответственное за формирование и ведение Перечня (далее - держатель Перечня).</w:t>
      </w:r>
    </w:p>
    <w:p w:rsidR="00BA1325" w:rsidRDefault="00BA1325" w:rsidP="00BA1325">
      <w:pPr>
        <w:ind w:firstLine="709"/>
        <w:jc w:val="both"/>
        <w:rPr>
          <w:rFonts w:cs="Arial"/>
          <w:sz w:val="28"/>
        </w:rPr>
      </w:pPr>
      <w:r w:rsidRPr="00A25532">
        <w:rPr>
          <w:rFonts w:cs="Arial"/>
          <w:sz w:val="28"/>
        </w:rPr>
        <w:t>4. Ведение Перечня предусматривает внесение в него изменений по включению и (или) исключению из Перечня соответствующих видов муниципального контроля, а также уточнение сведений, включенных в Перечень.</w:t>
      </w:r>
    </w:p>
    <w:p w:rsidR="00BA1325" w:rsidRDefault="00BA1325" w:rsidP="00BA1325">
      <w:pPr>
        <w:ind w:firstLine="709"/>
        <w:jc w:val="both"/>
        <w:rPr>
          <w:rFonts w:cs="Arial"/>
          <w:sz w:val="28"/>
        </w:rPr>
      </w:pPr>
    </w:p>
    <w:p w:rsidR="00BA1325" w:rsidRPr="00A25532" w:rsidRDefault="00BA1325" w:rsidP="00BA1325">
      <w:pPr>
        <w:ind w:firstLine="709"/>
        <w:jc w:val="both"/>
        <w:rPr>
          <w:rFonts w:cs="Arial"/>
          <w:sz w:val="28"/>
        </w:rPr>
      </w:pPr>
    </w:p>
    <w:p w:rsidR="00BA1325" w:rsidRPr="00A25532" w:rsidRDefault="00BA1325" w:rsidP="00BA1325">
      <w:pPr>
        <w:ind w:firstLine="709"/>
        <w:jc w:val="both"/>
        <w:rPr>
          <w:rFonts w:cs="Arial"/>
          <w:sz w:val="28"/>
        </w:rPr>
      </w:pPr>
      <w:r w:rsidRPr="00A25532">
        <w:rPr>
          <w:rFonts w:cs="Arial"/>
          <w:sz w:val="28"/>
        </w:rPr>
        <w:t xml:space="preserve">5. Основанием для внесения изменений в Перечень и уточнения сведений, включенных в Перечень, является принятие нормативного правового акта о прекращении действия или изменении правовых норм, наделяющих органы местного самоуправления </w:t>
      </w:r>
      <w:r>
        <w:rPr>
          <w:rFonts w:cs="Arial"/>
          <w:sz w:val="28"/>
        </w:rPr>
        <w:t>Ейскоукрепленского</w:t>
      </w:r>
      <w:r w:rsidRPr="00A25532">
        <w:rPr>
          <w:rFonts w:cs="Arial"/>
          <w:sz w:val="28"/>
        </w:rPr>
        <w:t xml:space="preserve"> сельского поселения Щербиновского района полномочиями по осуществлению соответствующего муниципального контроля.</w:t>
      </w:r>
    </w:p>
    <w:p w:rsidR="00BA1325" w:rsidRPr="00A25532" w:rsidRDefault="00BA1325" w:rsidP="00BA1325">
      <w:pPr>
        <w:ind w:firstLine="709"/>
        <w:jc w:val="both"/>
        <w:rPr>
          <w:rFonts w:cs="Arial"/>
          <w:sz w:val="28"/>
        </w:rPr>
      </w:pPr>
      <w:r w:rsidRPr="00A25532">
        <w:rPr>
          <w:rFonts w:cs="Arial"/>
          <w:sz w:val="28"/>
        </w:rPr>
        <w:t xml:space="preserve">6. Перечень ведется в бумажном виде и подписывается главой </w:t>
      </w:r>
      <w:r>
        <w:rPr>
          <w:rFonts w:cs="Arial"/>
          <w:sz w:val="28"/>
        </w:rPr>
        <w:t>Ейскоукрепленского</w:t>
      </w:r>
      <w:r w:rsidRPr="00A25532">
        <w:rPr>
          <w:rFonts w:cs="Arial"/>
          <w:sz w:val="28"/>
        </w:rPr>
        <w:t xml:space="preserve"> сельского поселения Щербиновского района.</w:t>
      </w:r>
    </w:p>
    <w:p w:rsidR="00BA1325" w:rsidRPr="00A25532" w:rsidRDefault="00BA1325" w:rsidP="00BA1325">
      <w:pPr>
        <w:ind w:firstLine="709"/>
        <w:jc w:val="both"/>
        <w:rPr>
          <w:rFonts w:cs="Arial"/>
          <w:sz w:val="28"/>
        </w:rPr>
      </w:pPr>
      <w:r w:rsidRPr="00A25532">
        <w:rPr>
          <w:rFonts w:cs="Arial"/>
          <w:sz w:val="28"/>
        </w:rPr>
        <w:t xml:space="preserve">7. Держатель Перечня не реже одного раза в год осуществляет обновление Перечня и обеспечивает размещение Перечня на официальном сайте администрации </w:t>
      </w:r>
      <w:r>
        <w:rPr>
          <w:rFonts w:cs="Arial"/>
          <w:sz w:val="28"/>
        </w:rPr>
        <w:t>Ейскоукрепленского</w:t>
      </w:r>
      <w:r w:rsidRPr="00A25532">
        <w:rPr>
          <w:rFonts w:cs="Arial"/>
          <w:sz w:val="28"/>
        </w:rPr>
        <w:t xml:space="preserve"> сельского поселения Щербиновского района: </w:t>
      </w:r>
      <w:r w:rsidRPr="0048381E">
        <w:rPr>
          <w:color w:val="000000"/>
          <w:sz w:val="28"/>
          <w:szCs w:val="28"/>
          <w:lang w:val="en-US"/>
        </w:rPr>
        <w:t>www</w:t>
      </w:r>
      <w:r w:rsidRPr="0048381E">
        <w:rPr>
          <w:color w:val="000000"/>
          <w:sz w:val="28"/>
          <w:szCs w:val="28"/>
        </w:rPr>
        <w:t xml:space="preserve">. </w:t>
      </w:r>
      <w:r>
        <w:rPr>
          <w:color w:val="000000"/>
          <w:sz w:val="28"/>
          <w:szCs w:val="28"/>
          <w:lang w:val="en-US"/>
        </w:rPr>
        <w:t>eu</w:t>
      </w:r>
      <w:r w:rsidRPr="00971616">
        <w:rPr>
          <w:color w:val="000000"/>
          <w:sz w:val="28"/>
          <w:szCs w:val="28"/>
        </w:rPr>
        <w:t>-</w:t>
      </w:r>
      <w:r>
        <w:rPr>
          <w:color w:val="000000"/>
          <w:sz w:val="28"/>
          <w:szCs w:val="28"/>
          <w:lang w:val="en-US"/>
        </w:rPr>
        <w:t>sp</w:t>
      </w:r>
      <w:r w:rsidRPr="0048381E">
        <w:rPr>
          <w:color w:val="000000"/>
          <w:sz w:val="28"/>
          <w:szCs w:val="28"/>
        </w:rPr>
        <w:t>.</w:t>
      </w:r>
      <w:r w:rsidRPr="0048381E">
        <w:rPr>
          <w:color w:val="000000"/>
          <w:sz w:val="28"/>
          <w:szCs w:val="28"/>
          <w:lang w:val="en-US"/>
        </w:rPr>
        <w:t>ru</w:t>
      </w:r>
      <w:r w:rsidRPr="00A25532">
        <w:rPr>
          <w:rFonts w:cs="Arial"/>
          <w:sz w:val="28"/>
        </w:rPr>
        <w:t xml:space="preserve"> в течение 5 рабочих дней после его обновления.</w:t>
      </w:r>
    </w:p>
    <w:p w:rsidR="00BA1325" w:rsidRPr="00A25532" w:rsidRDefault="00BA1325" w:rsidP="00BA1325">
      <w:pPr>
        <w:ind w:firstLine="709"/>
        <w:jc w:val="both"/>
        <w:rPr>
          <w:rFonts w:cs="Arial"/>
          <w:sz w:val="28"/>
        </w:rPr>
      </w:pPr>
    </w:p>
    <w:p w:rsidR="00BA1325" w:rsidRPr="00A25532" w:rsidRDefault="00BA1325" w:rsidP="00BA1325">
      <w:pPr>
        <w:jc w:val="both"/>
        <w:rPr>
          <w:rFonts w:cs="Arial"/>
          <w:sz w:val="28"/>
        </w:rPr>
      </w:pPr>
      <w:r w:rsidRPr="00A25532">
        <w:rPr>
          <w:rFonts w:cs="Arial"/>
          <w:sz w:val="28"/>
        </w:rPr>
        <w:t xml:space="preserve">Глава </w:t>
      </w:r>
    </w:p>
    <w:p w:rsidR="00BA1325" w:rsidRPr="00A25532" w:rsidRDefault="00BA1325" w:rsidP="00BA1325">
      <w:pPr>
        <w:jc w:val="both"/>
        <w:rPr>
          <w:rFonts w:cs="Arial"/>
          <w:sz w:val="28"/>
        </w:rPr>
      </w:pPr>
      <w:r>
        <w:rPr>
          <w:rFonts w:cs="Arial"/>
          <w:sz w:val="28"/>
        </w:rPr>
        <w:t>Ейскоукрепленского</w:t>
      </w:r>
      <w:r w:rsidRPr="00A25532">
        <w:rPr>
          <w:rFonts w:cs="Arial"/>
          <w:sz w:val="28"/>
        </w:rPr>
        <w:t xml:space="preserve"> сельского поселения </w:t>
      </w:r>
    </w:p>
    <w:p w:rsidR="00BA1325" w:rsidRPr="00A25532" w:rsidRDefault="00BA1325" w:rsidP="00BA1325">
      <w:pPr>
        <w:jc w:val="both"/>
        <w:rPr>
          <w:rFonts w:cs="Arial"/>
          <w:sz w:val="28"/>
        </w:rPr>
      </w:pPr>
      <w:r w:rsidRPr="00A25532">
        <w:rPr>
          <w:rFonts w:cs="Arial"/>
          <w:sz w:val="28"/>
        </w:rPr>
        <w:t xml:space="preserve">Щербиновского района           </w:t>
      </w:r>
      <w:r>
        <w:rPr>
          <w:rFonts w:cs="Arial"/>
          <w:sz w:val="28"/>
        </w:rPr>
        <w:t xml:space="preserve">                                                                А.А.Колосов</w:t>
      </w:r>
      <w:r w:rsidRPr="00A25532">
        <w:rPr>
          <w:rFonts w:cs="Arial"/>
          <w:sz w:val="28"/>
        </w:rPr>
        <w:t xml:space="preserve">                                                           </w:t>
      </w:r>
    </w:p>
    <w:p w:rsidR="00D24F55" w:rsidRDefault="00D24F55" w:rsidP="00D24F55">
      <w:pPr>
        <w:pStyle w:val="ConsNormal"/>
        <w:widowControl/>
        <w:tabs>
          <w:tab w:val="left" w:pos="709"/>
        </w:tabs>
        <w:ind w:firstLine="0"/>
        <w:jc w:val="both"/>
        <w:rPr>
          <w:rFonts w:ascii="Times New Roman" w:hAnsi="Times New Roman"/>
          <w:sz w:val="28"/>
          <w:szCs w:val="28"/>
        </w:rPr>
      </w:pPr>
    </w:p>
    <w:tbl>
      <w:tblPr>
        <w:tblW w:w="0" w:type="auto"/>
        <w:tblLayout w:type="fixed"/>
        <w:tblCellMar>
          <w:left w:w="0" w:type="dxa"/>
          <w:right w:w="0" w:type="dxa"/>
        </w:tblCellMar>
        <w:tblLook w:val="0000"/>
      </w:tblPr>
      <w:tblGrid>
        <w:gridCol w:w="4819"/>
        <w:gridCol w:w="4820"/>
      </w:tblGrid>
      <w:tr w:rsidR="00BA1325" w:rsidTr="00F97211">
        <w:trPr>
          <w:cantSplit/>
          <w:trHeight w:hRule="exact" w:val="1418"/>
        </w:trPr>
        <w:tc>
          <w:tcPr>
            <w:tcW w:w="9639" w:type="dxa"/>
            <w:gridSpan w:val="2"/>
          </w:tcPr>
          <w:p w:rsidR="00BA1325" w:rsidRDefault="00BA1325" w:rsidP="00F97211">
            <w:pPr>
              <w:tabs>
                <w:tab w:val="center" w:pos="4812"/>
                <w:tab w:val="left" w:pos="5773"/>
              </w:tabs>
            </w:pPr>
            <w:r>
              <w:tab/>
            </w:r>
            <w:r>
              <w:rPr>
                <w:noProof/>
              </w:rPr>
              <w:drawing>
                <wp:inline distT="0" distB="0" distL="0" distR="0">
                  <wp:extent cx="723900" cy="895350"/>
                  <wp:effectExtent l="19050" t="0" r="0" b="0"/>
                  <wp:docPr id="11" name="Рисунок 11"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Ейскоукрепленское СП_гц"/>
                          <pic:cNvPicPr>
                            <a:picLocks noChangeAspect="1" noChangeArrowheads="1"/>
                          </pic:cNvPicPr>
                        </pic:nvPicPr>
                        <pic:blipFill>
                          <a:blip r:embed="rId70"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r>
              <w:tab/>
            </w:r>
          </w:p>
        </w:tc>
      </w:tr>
      <w:tr w:rsidR="00BA1325" w:rsidRPr="00580799" w:rsidTr="00BA1325">
        <w:trPr>
          <w:cantSplit/>
          <w:trHeight w:hRule="exact" w:val="2029"/>
        </w:trPr>
        <w:tc>
          <w:tcPr>
            <w:tcW w:w="9639" w:type="dxa"/>
            <w:gridSpan w:val="2"/>
          </w:tcPr>
          <w:p w:rsidR="00BA1325" w:rsidRDefault="00BA1325" w:rsidP="00F97211">
            <w:pPr>
              <w:jc w:val="center"/>
              <w:rPr>
                <w:b/>
                <w:bCs/>
                <w:sz w:val="2"/>
              </w:rPr>
            </w:pPr>
          </w:p>
          <w:p w:rsidR="00BA1325" w:rsidRDefault="00BA1325" w:rsidP="00F97211">
            <w:pPr>
              <w:jc w:val="center"/>
              <w:rPr>
                <w:b/>
                <w:bCs/>
                <w:sz w:val="2"/>
              </w:rPr>
            </w:pPr>
          </w:p>
          <w:p w:rsidR="00BA1325" w:rsidRDefault="00BA1325" w:rsidP="00F97211">
            <w:pPr>
              <w:jc w:val="center"/>
              <w:rPr>
                <w:b/>
                <w:bCs/>
                <w:sz w:val="2"/>
              </w:rPr>
            </w:pPr>
          </w:p>
          <w:p w:rsidR="00BA1325" w:rsidRDefault="00BA1325" w:rsidP="00F97211">
            <w:pPr>
              <w:jc w:val="center"/>
              <w:rPr>
                <w:b/>
                <w:bCs/>
                <w:sz w:val="2"/>
              </w:rPr>
            </w:pPr>
          </w:p>
          <w:p w:rsidR="00BA1325" w:rsidRPr="00BA1325" w:rsidRDefault="00BA1325" w:rsidP="00BA1325">
            <w:pPr>
              <w:pStyle w:val="1"/>
              <w:jc w:val="center"/>
              <w:rPr>
                <w:rFonts w:ascii="Times New Roman" w:hAnsi="Times New Roman"/>
                <w:sz w:val="28"/>
                <w:szCs w:val="28"/>
              </w:rPr>
            </w:pPr>
            <w:r w:rsidRPr="00BA1325">
              <w:rPr>
                <w:rFonts w:ascii="Times New Roman" w:hAnsi="Times New Roman"/>
                <w:sz w:val="28"/>
                <w:szCs w:val="28"/>
              </w:rPr>
              <w:t>СОВЕТ ЕЙСКОУКРЕПЛЕНСКОГО СЕЛЬСКОГО ПОСЕЛЕНИЯ ЩЕРБИНОВСКОГО РАЙОНА ВТОРОГО СОЗЫВА</w:t>
            </w:r>
          </w:p>
          <w:p w:rsidR="00BA1325" w:rsidRPr="00BA1325" w:rsidRDefault="00BA1325" w:rsidP="00BA1325">
            <w:pPr>
              <w:jc w:val="center"/>
              <w:rPr>
                <w:b/>
                <w:sz w:val="28"/>
                <w:szCs w:val="28"/>
              </w:rPr>
            </w:pPr>
            <w:r w:rsidRPr="00BA1325">
              <w:rPr>
                <w:b/>
                <w:sz w:val="28"/>
                <w:szCs w:val="28"/>
              </w:rPr>
              <w:t>ТРИДЦАТЬ ЧЕТВЕРТАЯ СЕССИЯ</w:t>
            </w:r>
          </w:p>
          <w:p w:rsidR="00BA1325" w:rsidRDefault="00BA1325" w:rsidP="00F97211">
            <w:pPr>
              <w:jc w:val="center"/>
            </w:pPr>
          </w:p>
          <w:p w:rsidR="00BA1325" w:rsidRPr="00580799" w:rsidRDefault="00BA1325" w:rsidP="00F97211">
            <w:pPr>
              <w:jc w:val="center"/>
              <w:rPr>
                <w:b/>
                <w:sz w:val="32"/>
                <w:szCs w:val="32"/>
              </w:rPr>
            </w:pPr>
            <w:r w:rsidRPr="000C51E3">
              <w:rPr>
                <w:b/>
                <w:sz w:val="32"/>
                <w:szCs w:val="32"/>
              </w:rPr>
              <w:t>РЕШЕНИЕ</w:t>
            </w:r>
          </w:p>
        </w:tc>
      </w:tr>
      <w:tr w:rsidR="00BA1325" w:rsidTr="00F97211">
        <w:trPr>
          <w:cantSplit/>
          <w:trHeight w:hRule="exact" w:val="340"/>
        </w:trPr>
        <w:tc>
          <w:tcPr>
            <w:tcW w:w="4819" w:type="dxa"/>
            <w:vAlign w:val="bottom"/>
          </w:tcPr>
          <w:p w:rsidR="00BA1325" w:rsidRPr="00BA1325" w:rsidRDefault="00BA1325" w:rsidP="00BA1325">
            <w:pPr>
              <w:rPr>
                <w:bCs/>
                <w:sz w:val="28"/>
                <w:szCs w:val="28"/>
              </w:rPr>
            </w:pPr>
            <w:r w:rsidRPr="00BA1325">
              <w:rPr>
                <w:bCs/>
                <w:sz w:val="28"/>
                <w:szCs w:val="28"/>
              </w:rPr>
              <w:t>от 29.06.2017</w:t>
            </w:r>
          </w:p>
        </w:tc>
        <w:tc>
          <w:tcPr>
            <w:tcW w:w="4820" w:type="dxa"/>
            <w:vAlign w:val="bottom"/>
          </w:tcPr>
          <w:p w:rsidR="00BA1325" w:rsidRPr="00BA1325" w:rsidRDefault="00BA1325" w:rsidP="00BA1325">
            <w:pPr>
              <w:jc w:val="right"/>
              <w:rPr>
                <w:bCs/>
                <w:sz w:val="28"/>
                <w:szCs w:val="28"/>
              </w:rPr>
            </w:pPr>
            <w:r w:rsidRPr="00BA1325">
              <w:rPr>
                <w:bCs/>
                <w:sz w:val="28"/>
                <w:szCs w:val="28"/>
              </w:rPr>
              <w:t xml:space="preserve">                                                   № 5</w:t>
            </w:r>
          </w:p>
        </w:tc>
      </w:tr>
      <w:tr w:rsidR="00BA1325" w:rsidTr="00F97211">
        <w:trPr>
          <w:cantSplit/>
          <w:trHeight w:hRule="exact" w:val="284"/>
        </w:trPr>
        <w:tc>
          <w:tcPr>
            <w:tcW w:w="9639" w:type="dxa"/>
            <w:gridSpan w:val="2"/>
            <w:vAlign w:val="bottom"/>
          </w:tcPr>
          <w:p w:rsidR="00BA1325" w:rsidRDefault="00BA1325" w:rsidP="00F97211">
            <w:pPr>
              <w:jc w:val="center"/>
            </w:pPr>
            <w:r>
              <w:t>село Ейское Укрепление</w:t>
            </w:r>
          </w:p>
        </w:tc>
      </w:tr>
      <w:tr w:rsidR="00BA1325" w:rsidTr="00F97211">
        <w:trPr>
          <w:cantSplit/>
        </w:trPr>
        <w:tc>
          <w:tcPr>
            <w:tcW w:w="9639" w:type="dxa"/>
            <w:gridSpan w:val="2"/>
          </w:tcPr>
          <w:p w:rsidR="00BA1325" w:rsidRDefault="00BA1325" w:rsidP="00F97211"/>
        </w:tc>
      </w:tr>
    </w:tbl>
    <w:p w:rsidR="00BA1325" w:rsidRPr="00BA1325" w:rsidRDefault="00BA1325" w:rsidP="00BA1325">
      <w:pPr>
        <w:ind w:left="567" w:right="567"/>
        <w:jc w:val="center"/>
        <w:rPr>
          <w:b/>
          <w:sz w:val="28"/>
          <w:szCs w:val="28"/>
        </w:rPr>
      </w:pPr>
      <w:r w:rsidRPr="00BA1325">
        <w:rPr>
          <w:b/>
          <w:sz w:val="28"/>
          <w:szCs w:val="28"/>
        </w:rPr>
        <w:t xml:space="preserve">О признании утратившим силу решения Совета </w:t>
      </w:r>
    </w:p>
    <w:p w:rsidR="00BA1325" w:rsidRPr="00BA1325" w:rsidRDefault="00BA1325" w:rsidP="00BA1325">
      <w:pPr>
        <w:ind w:left="567" w:right="567"/>
        <w:jc w:val="center"/>
        <w:rPr>
          <w:b/>
          <w:sz w:val="28"/>
          <w:szCs w:val="28"/>
        </w:rPr>
      </w:pPr>
      <w:r w:rsidRPr="00BA1325">
        <w:rPr>
          <w:b/>
          <w:sz w:val="28"/>
          <w:szCs w:val="28"/>
        </w:rPr>
        <w:t xml:space="preserve">Ейскоукрепленского сельского поселения Щербиновского </w:t>
      </w:r>
    </w:p>
    <w:p w:rsidR="00BA1325" w:rsidRPr="00BA1325" w:rsidRDefault="00BA1325" w:rsidP="00BA1325">
      <w:pPr>
        <w:ind w:left="567" w:right="567"/>
        <w:jc w:val="center"/>
        <w:rPr>
          <w:b/>
          <w:sz w:val="28"/>
          <w:szCs w:val="28"/>
        </w:rPr>
      </w:pPr>
      <w:r w:rsidRPr="00BA1325">
        <w:rPr>
          <w:b/>
          <w:sz w:val="28"/>
          <w:szCs w:val="28"/>
        </w:rPr>
        <w:t xml:space="preserve">района от 10 октября 2013 года № 1 «Об определении границ </w:t>
      </w:r>
    </w:p>
    <w:p w:rsidR="00BA1325" w:rsidRPr="00BA1325" w:rsidRDefault="00BA1325" w:rsidP="00BA1325">
      <w:pPr>
        <w:ind w:left="567" w:right="567"/>
        <w:jc w:val="center"/>
        <w:rPr>
          <w:b/>
          <w:sz w:val="28"/>
          <w:szCs w:val="28"/>
        </w:rPr>
      </w:pPr>
      <w:r w:rsidRPr="00BA1325">
        <w:rPr>
          <w:b/>
          <w:sz w:val="28"/>
          <w:szCs w:val="28"/>
        </w:rPr>
        <w:t xml:space="preserve">прилегающих к организациям и объектам территорий, на </w:t>
      </w:r>
    </w:p>
    <w:p w:rsidR="00BA1325" w:rsidRPr="00BA1325" w:rsidRDefault="00BA1325" w:rsidP="00BA1325">
      <w:pPr>
        <w:ind w:left="567" w:right="567"/>
        <w:jc w:val="center"/>
        <w:rPr>
          <w:b/>
          <w:sz w:val="28"/>
          <w:szCs w:val="28"/>
        </w:rPr>
      </w:pPr>
      <w:r w:rsidRPr="00BA1325">
        <w:rPr>
          <w:b/>
          <w:sz w:val="28"/>
          <w:szCs w:val="28"/>
        </w:rPr>
        <w:t xml:space="preserve">которых не допускается розничная продажа алкогольной </w:t>
      </w:r>
    </w:p>
    <w:p w:rsidR="00BA1325" w:rsidRPr="00BA1325" w:rsidRDefault="00BA1325" w:rsidP="00BA1325">
      <w:pPr>
        <w:ind w:left="567" w:right="567"/>
        <w:jc w:val="center"/>
        <w:rPr>
          <w:b/>
          <w:sz w:val="28"/>
          <w:szCs w:val="28"/>
        </w:rPr>
      </w:pPr>
      <w:r w:rsidRPr="00BA1325">
        <w:rPr>
          <w:b/>
          <w:sz w:val="28"/>
          <w:szCs w:val="28"/>
        </w:rPr>
        <w:t>продукции»</w:t>
      </w:r>
    </w:p>
    <w:p w:rsidR="00BA1325" w:rsidRPr="00BA1325" w:rsidRDefault="00BA1325" w:rsidP="00BA1325">
      <w:pPr>
        <w:ind w:left="567" w:right="567"/>
        <w:jc w:val="center"/>
        <w:rPr>
          <w:b/>
          <w:sz w:val="28"/>
          <w:szCs w:val="28"/>
        </w:rPr>
      </w:pPr>
    </w:p>
    <w:p w:rsidR="00BA1325" w:rsidRPr="00BA1325" w:rsidRDefault="00BA1325" w:rsidP="00BA1325">
      <w:pPr>
        <w:ind w:firstLine="709"/>
        <w:jc w:val="both"/>
        <w:rPr>
          <w:sz w:val="28"/>
          <w:szCs w:val="28"/>
        </w:rPr>
      </w:pPr>
      <w:r w:rsidRPr="00BA1325">
        <w:rPr>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3 июля 2016 года № 261-ФЗ «О внесении изменений в Федеральный закон от22 ноября 1995 года № 171-ФЗ «О государственном регулировании производства и оборота этилового спирта, </w:t>
      </w:r>
      <w:r w:rsidRPr="00BA1325">
        <w:rPr>
          <w:sz w:val="28"/>
          <w:szCs w:val="28"/>
        </w:rPr>
        <w:lastRenderedPageBreak/>
        <w:t xml:space="preserve">алкогольной и спиртосодержащей продукции и об ограничении потребления (распития) алкогольной продукции» и отдельные законодательные акты Российской Федерации» Совет Ейскоукрепленского сельского поселения Щербиновского района  </w:t>
      </w:r>
      <w:r w:rsidRPr="00BA1325">
        <w:rPr>
          <w:spacing w:val="-8"/>
          <w:sz w:val="28"/>
          <w:szCs w:val="28"/>
        </w:rPr>
        <w:t>р е ш и л:</w:t>
      </w:r>
    </w:p>
    <w:p w:rsidR="00BA1325" w:rsidRPr="00BA1325" w:rsidRDefault="00BA1325" w:rsidP="00BA1325">
      <w:pPr>
        <w:ind w:firstLine="709"/>
        <w:jc w:val="both"/>
        <w:rPr>
          <w:sz w:val="28"/>
          <w:szCs w:val="28"/>
        </w:rPr>
      </w:pPr>
      <w:r w:rsidRPr="00BA1325">
        <w:rPr>
          <w:sz w:val="28"/>
          <w:szCs w:val="28"/>
        </w:rPr>
        <w:t>1. Признать утратившим силу решение Совета Ейскоукрепленского сельского поселения Щербиновского района от 10 октября 2013 года № 1 «Об определении границ прилегающих к организациям и объектам территорий, на которых не допускается розничная продажа алкогольной продукции».</w:t>
      </w:r>
    </w:p>
    <w:p w:rsidR="00BA1325" w:rsidRPr="00BA1325" w:rsidRDefault="00BA1325" w:rsidP="00BA1325">
      <w:pPr>
        <w:ind w:right="-23" w:firstLine="709"/>
        <w:jc w:val="both"/>
        <w:rPr>
          <w:sz w:val="28"/>
          <w:szCs w:val="28"/>
        </w:rPr>
      </w:pPr>
      <w:r w:rsidRPr="00BA1325">
        <w:rPr>
          <w:sz w:val="28"/>
          <w:szCs w:val="28"/>
        </w:rPr>
        <w:t>2. Разместить настоящее решение на официальном сайте администрации Ейскоукрепленского сельского поселения Щербиновского района.</w:t>
      </w:r>
    </w:p>
    <w:p w:rsidR="00BA1325" w:rsidRPr="00BA1325" w:rsidRDefault="00BA1325" w:rsidP="00BA1325">
      <w:pPr>
        <w:ind w:firstLine="709"/>
        <w:jc w:val="both"/>
        <w:rPr>
          <w:sz w:val="28"/>
          <w:szCs w:val="28"/>
        </w:rPr>
      </w:pPr>
      <w:r w:rsidRPr="00BA1325">
        <w:rPr>
          <w:sz w:val="28"/>
          <w:szCs w:val="28"/>
          <w:lang w:eastAsia="ja-JP"/>
        </w:rPr>
        <w:t>3.</w:t>
      </w:r>
      <w:r w:rsidRPr="00BA1325">
        <w:rPr>
          <w:sz w:val="28"/>
          <w:szCs w:val="28"/>
        </w:rPr>
        <w:t xml:space="preserve"> Официально опубликовать настоящее решение в периодическом печатном издании «Информационный бюллетень администрации Ейскоукрепленского </w:t>
      </w:r>
      <w:r w:rsidRPr="00BA1325">
        <w:rPr>
          <w:bCs/>
          <w:sz w:val="28"/>
          <w:szCs w:val="28"/>
        </w:rPr>
        <w:t>сельского</w:t>
      </w:r>
      <w:r w:rsidRPr="00BA1325">
        <w:rPr>
          <w:sz w:val="28"/>
          <w:szCs w:val="28"/>
        </w:rPr>
        <w:t xml:space="preserve"> поселения Щербиновского района».</w:t>
      </w:r>
    </w:p>
    <w:p w:rsidR="00BA1325" w:rsidRPr="00BA1325" w:rsidRDefault="00BA1325" w:rsidP="00BA1325">
      <w:pPr>
        <w:ind w:firstLine="709"/>
        <w:jc w:val="both"/>
        <w:rPr>
          <w:spacing w:val="-4"/>
          <w:sz w:val="28"/>
          <w:szCs w:val="28"/>
        </w:rPr>
      </w:pPr>
      <w:r w:rsidRPr="00BA1325">
        <w:rPr>
          <w:spacing w:val="-4"/>
          <w:sz w:val="28"/>
          <w:szCs w:val="28"/>
        </w:rPr>
        <w:t xml:space="preserve">4. Контроль за выполнением настоящего решения возложить на главу </w:t>
      </w:r>
      <w:r w:rsidRPr="00BA1325">
        <w:rPr>
          <w:sz w:val="28"/>
          <w:szCs w:val="28"/>
        </w:rPr>
        <w:t>Ейскоукрепленского сельского поселения Щербиновского района</w:t>
      </w:r>
      <w:r w:rsidR="007915DE">
        <w:rPr>
          <w:sz w:val="28"/>
          <w:szCs w:val="28"/>
        </w:rPr>
        <w:t xml:space="preserve">                               </w:t>
      </w:r>
      <w:r w:rsidRPr="00BA1325">
        <w:rPr>
          <w:sz w:val="28"/>
          <w:szCs w:val="28"/>
        </w:rPr>
        <w:t xml:space="preserve"> А.А. Колосова</w:t>
      </w:r>
      <w:r w:rsidRPr="00BA1325">
        <w:rPr>
          <w:spacing w:val="-4"/>
          <w:sz w:val="28"/>
          <w:szCs w:val="28"/>
        </w:rPr>
        <w:t>.</w:t>
      </w:r>
    </w:p>
    <w:p w:rsidR="00BA1325" w:rsidRPr="00BA1325" w:rsidRDefault="00BA1325" w:rsidP="00BA1325">
      <w:pPr>
        <w:ind w:firstLine="709"/>
        <w:jc w:val="both"/>
        <w:rPr>
          <w:spacing w:val="-4"/>
          <w:sz w:val="28"/>
          <w:szCs w:val="28"/>
        </w:rPr>
      </w:pPr>
      <w:r w:rsidRPr="00BA1325">
        <w:rPr>
          <w:spacing w:val="-4"/>
          <w:sz w:val="28"/>
          <w:szCs w:val="28"/>
        </w:rPr>
        <w:t>5. Настоящее решение вступает в силу на следующий день после его официального опубликования.</w:t>
      </w:r>
    </w:p>
    <w:p w:rsidR="00BA1325" w:rsidRDefault="00BA1325" w:rsidP="00BA1325">
      <w:pPr>
        <w:pStyle w:val="afe"/>
        <w:widowControl w:val="0"/>
        <w:spacing w:before="0" w:after="0"/>
        <w:jc w:val="both"/>
        <w:rPr>
          <w:sz w:val="28"/>
          <w:szCs w:val="28"/>
        </w:rPr>
      </w:pPr>
    </w:p>
    <w:p w:rsidR="00BA1325" w:rsidRPr="00BA1325" w:rsidRDefault="00BA1325" w:rsidP="00BA1325">
      <w:pPr>
        <w:tabs>
          <w:tab w:val="left" w:pos="7560"/>
        </w:tabs>
        <w:jc w:val="both"/>
        <w:outlineLvl w:val="0"/>
        <w:rPr>
          <w:sz w:val="28"/>
          <w:szCs w:val="28"/>
        </w:rPr>
      </w:pPr>
      <w:r w:rsidRPr="00BA1325">
        <w:rPr>
          <w:sz w:val="28"/>
          <w:szCs w:val="28"/>
        </w:rPr>
        <w:t xml:space="preserve">Глава </w:t>
      </w:r>
    </w:p>
    <w:p w:rsidR="00BA1325" w:rsidRPr="00BA1325" w:rsidRDefault="00BA1325" w:rsidP="00BA1325">
      <w:pPr>
        <w:tabs>
          <w:tab w:val="left" w:pos="7560"/>
        </w:tabs>
        <w:jc w:val="both"/>
        <w:outlineLvl w:val="0"/>
        <w:rPr>
          <w:sz w:val="28"/>
          <w:szCs w:val="28"/>
        </w:rPr>
      </w:pPr>
      <w:r w:rsidRPr="00BA1325">
        <w:rPr>
          <w:sz w:val="28"/>
          <w:szCs w:val="28"/>
        </w:rPr>
        <w:t>Ейскоукрепленского сельского поселения</w:t>
      </w:r>
    </w:p>
    <w:p w:rsidR="00BA1325" w:rsidRPr="00BA1325" w:rsidRDefault="00BA1325" w:rsidP="00BA1325">
      <w:pPr>
        <w:tabs>
          <w:tab w:val="left" w:pos="7560"/>
        </w:tabs>
        <w:jc w:val="both"/>
        <w:outlineLvl w:val="0"/>
        <w:rPr>
          <w:sz w:val="28"/>
          <w:szCs w:val="28"/>
        </w:rPr>
      </w:pPr>
      <w:r w:rsidRPr="00BA1325">
        <w:rPr>
          <w:sz w:val="28"/>
          <w:szCs w:val="28"/>
        </w:rPr>
        <w:t>Щербиновского района                                                                          А.А. Колосов</w:t>
      </w:r>
    </w:p>
    <w:p w:rsidR="0069343D" w:rsidRPr="00BA1325" w:rsidRDefault="0069343D" w:rsidP="00521ABB">
      <w:pPr>
        <w:pStyle w:val="211"/>
        <w:tabs>
          <w:tab w:val="left" w:pos="142"/>
        </w:tabs>
        <w:spacing w:after="0" w:line="100" w:lineRule="atLeast"/>
        <w:jc w:val="both"/>
        <w:rPr>
          <w:sz w:val="28"/>
          <w:szCs w:val="28"/>
        </w:rPr>
      </w:pPr>
    </w:p>
    <w:tbl>
      <w:tblPr>
        <w:tblW w:w="9639" w:type="dxa"/>
        <w:tblLayout w:type="fixed"/>
        <w:tblCellMar>
          <w:left w:w="0" w:type="dxa"/>
          <w:right w:w="0" w:type="dxa"/>
        </w:tblCellMar>
        <w:tblLook w:val="04A0"/>
      </w:tblPr>
      <w:tblGrid>
        <w:gridCol w:w="4819"/>
        <w:gridCol w:w="4820"/>
      </w:tblGrid>
      <w:tr w:rsidR="006C4EC1" w:rsidTr="006C4EC1">
        <w:trPr>
          <w:cantSplit/>
          <w:trHeight w:val="1418"/>
        </w:trPr>
        <w:tc>
          <w:tcPr>
            <w:tcW w:w="9639" w:type="dxa"/>
            <w:gridSpan w:val="2"/>
            <w:hideMark/>
          </w:tcPr>
          <w:p w:rsidR="006C4EC1" w:rsidRDefault="006C4EC1" w:rsidP="00F97211">
            <w:pPr>
              <w:tabs>
                <w:tab w:val="center" w:pos="4812"/>
                <w:tab w:val="left" w:pos="5773"/>
              </w:tabs>
            </w:pPr>
            <w:r>
              <w:tab/>
            </w:r>
            <w:r>
              <w:rPr>
                <w:noProof/>
              </w:rPr>
              <w:drawing>
                <wp:inline distT="0" distB="0" distL="0" distR="0">
                  <wp:extent cx="723900" cy="895350"/>
                  <wp:effectExtent l="19050" t="0" r="0" b="0"/>
                  <wp:docPr id="10" name="Рисунок 1"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йскоукрепленское СП_гц"/>
                          <pic:cNvPicPr>
                            <a:picLocks noChangeAspect="1" noChangeArrowheads="1"/>
                          </pic:cNvPicPr>
                        </pic:nvPicPr>
                        <pic:blipFill>
                          <a:blip r:embed="rId71"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r>
              <w:tab/>
            </w:r>
          </w:p>
        </w:tc>
      </w:tr>
      <w:tr w:rsidR="006C4EC1" w:rsidTr="006C4EC1">
        <w:trPr>
          <w:cantSplit/>
          <w:trHeight w:val="1474"/>
        </w:trPr>
        <w:tc>
          <w:tcPr>
            <w:tcW w:w="9639" w:type="dxa"/>
            <w:gridSpan w:val="2"/>
          </w:tcPr>
          <w:p w:rsidR="006C4EC1" w:rsidRDefault="006C4EC1" w:rsidP="00F97211">
            <w:pPr>
              <w:pStyle w:val="1"/>
              <w:jc w:val="center"/>
              <w:rPr>
                <w:rFonts w:ascii="Times New Roman" w:hAnsi="Times New Roman"/>
                <w:sz w:val="28"/>
                <w:szCs w:val="28"/>
              </w:rPr>
            </w:pPr>
            <w:r>
              <w:rPr>
                <w:rFonts w:ascii="Times New Roman" w:hAnsi="Times New Roman"/>
                <w:sz w:val="28"/>
                <w:szCs w:val="28"/>
              </w:rPr>
              <w:t>АДМИНИСТРАЦИЯ                                                             ЕЙСКОУКРЕПЛЕНСКОГО СЕЛЬСКОГО ПОСЕЛЕНИЯ ЩЕРБИНОВСКОГО РАЙОНА</w:t>
            </w:r>
          </w:p>
          <w:p w:rsidR="006C4EC1" w:rsidRDefault="006C4EC1" w:rsidP="00F97211">
            <w:pPr>
              <w:spacing w:before="120"/>
              <w:jc w:val="center"/>
              <w:rPr>
                <w:b/>
                <w:bCs/>
                <w:spacing w:val="20"/>
                <w:sz w:val="32"/>
              </w:rPr>
            </w:pPr>
            <w:r>
              <w:rPr>
                <w:b/>
                <w:bCs/>
                <w:spacing w:val="20"/>
                <w:sz w:val="32"/>
              </w:rPr>
              <w:t>ПОСТАНОВЛЕНИЕ</w:t>
            </w:r>
          </w:p>
        </w:tc>
      </w:tr>
      <w:tr w:rsidR="006C4EC1" w:rsidTr="006C4EC1">
        <w:trPr>
          <w:cantSplit/>
          <w:trHeight w:hRule="exact" w:val="340"/>
        </w:trPr>
        <w:tc>
          <w:tcPr>
            <w:tcW w:w="4819" w:type="dxa"/>
            <w:vAlign w:val="bottom"/>
            <w:hideMark/>
          </w:tcPr>
          <w:p w:rsidR="006C4EC1" w:rsidRDefault="006C4EC1" w:rsidP="00F97211">
            <w:pPr>
              <w:rPr>
                <w:b/>
                <w:bCs/>
                <w:sz w:val="28"/>
              </w:rPr>
            </w:pPr>
            <w:r>
              <w:rPr>
                <w:b/>
                <w:bCs/>
                <w:sz w:val="28"/>
              </w:rPr>
              <w:t>от 29.06.2017</w:t>
            </w:r>
          </w:p>
        </w:tc>
        <w:tc>
          <w:tcPr>
            <w:tcW w:w="4820" w:type="dxa"/>
            <w:vAlign w:val="bottom"/>
            <w:hideMark/>
          </w:tcPr>
          <w:p w:rsidR="006C4EC1" w:rsidRDefault="006C4EC1" w:rsidP="00F97211">
            <w:pPr>
              <w:jc w:val="center"/>
              <w:rPr>
                <w:b/>
                <w:bCs/>
                <w:sz w:val="28"/>
              </w:rPr>
            </w:pPr>
            <w:r>
              <w:rPr>
                <w:b/>
                <w:bCs/>
              </w:rPr>
              <w:t xml:space="preserve">                                                 </w:t>
            </w:r>
            <w:r>
              <w:rPr>
                <w:b/>
                <w:bCs/>
                <w:sz w:val="28"/>
              </w:rPr>
              <w:t>№ 34</w:t>
            </w:r>
          </w:p>
        </w:tc>
      </w:tr>
      <w:tr w:rsidR="006C4EC1" w:rsidTr="006C4EC1">
        <w:trPr>
          <w:cantSplit/>
          <w:trHeight w:val="284"/>
        </w:trPr>
        <w:tc>
          <w:tcPr>
            <w:tcW w:w="9639" w:type="dxa"/>
            <w:gridSpan w:val="2"/>
            <w:vAlign w:val="bottom"/>
            <w:hideMark/>
          </w:tcPr>
          <w:p w:rsidR="006C4EC1" w:rsidRDefault="006C4EC1" w:rsidP="00F97211">
            <w:pPr>
              <w:jc w:val="center"/>
            </w:pPr>
            <w:r>
              <w:t>село Ейское Укрепление</w:t>
            </w:r>
          </w:p>
        </w:tc>
      </w:tr>
    </w:tbl>
    <w:p w:rsidR="006C4EC1" w:rsidRPr="00A800CF" w:rsidRDefault="006C4EC1" w:rsidP="006C4EC1">
      <w:pPr>
        <w:rPr>
          <w:sz w:val="28"/>
          <w:szCs w:val="28"/>
          <w:lang w:eastAsia="ar-SA"/>
        </w:rPr>
      </w:pPr>
    </w:p>
    <w:p w:rsidR="006C4EC1" w:rsidRPr="00A800CF" w:rsidRDefault="006C4EC1" w:rsidP="006C4EC1">
      <w:pPr>
        <w:pStyle w:val="afe"/>
        <w:spacing w:before="0" w:after="0"/>
        <w:jc w:val="center"/>
        <w:rPr>
          <w:b/>
          <w:sz w:val="28"/>
          <w:szCs w:val="28"/>
        </w:rPr>
      </w:pPr>
      <w:r w:rsidRPr="00A800CF">
        <w:rPr>
          <w:b/>
          <w:sz w:val="28"/>
          <w:szCs w:val="28"/>
        </w:rPr>
        <w:t>О признании утратившим силу постановления администрации Ейскоукрепленского сельского  поселения Щербиновского</w:t>
      </w:r>
    </w:p>
    <w:p w:rsidR="006C4EC1" w:rsidRPr="00A800CF" w:rsidRDefault="006C4EC1" w:rsidP="006C4EC1">
      <w:pPr>
        <w:pStyle w:val="afe"/>
        <w:spacing w:before="0" w:after="0"/>
        <w:jc w:val="center"/>
        <w:rPr>
          <w:b/>
          <w:sz w:val="28"/>
          <w:szCs w:val="28"/>
        </w:rPr>
      </w:pPr>
      <w:r w:rsidRPr="00A800CF">
        <w:rPr>
          <w:b/>
          <w:sz w:val="28"/>
          <w:szCs w:val="28"/>
        </w:rPr>
        <w:t>района от 26 декабря 2016 года № 135 «Об утверждении порядка</w:t>
      </w:r>
    </w:p>
    <w:p w:rsidR="006C4EC1" w:rsidRPr="00A800CF" w:rsidRDefault="006C4EC1" w:rsidP="006C4EC1">
      <w:pPr>
        <w:pStyle w:val="afe"/>
        <w:spacing w:before="0" w:after="0"/>
        <w:jc w:val="center"/>
        <w:rPr>
          <w:b/>
          <w:sz w:val="28"/>
          <w:szCs w:val="28"/>
        </w:rPr>
      </w:pPr>
      <w:r w:rsidRPr="00A800CF">
        <w:rPr>
          <w:b/>
          <w:sz w:val="28"/>
          <w:szCs w:val="28"/>
        </w:rPr>
        <w:t>организации и  проведения общественных  обсуждений</w:t>
      </w:r>
    </w:p>
    <w:p w:rsidR="006C4EC1" w:rsidRPr="00A800CF" w:rsidRDefault="006C4EC1" w:rsidP="006C4EC1">
      <w:pPr>
        <w:pStyle w:val="afe"/>
        <w:spacing w:before="0" w:after="0"/>
        <w:jc w:val="center"/>
        <w:rPr>
          <w:b/>
          <w:sz w:val="28"/>
          <w:szCs w:val="28"/>
        </w:rPr>
      </w:pPr>
      <w:r w:rsidRPr="00A800CF">
        <w:rPr>
          <w:b/>
          <w:sz w:val="28"/>
          <w:szCs w:val="28"/>
        </w:rPr>
        <w:t>объектов государственной экологической  экспертизы</w:t>
      </w:r>
    </w:p>
    <w:p w:rsidR="006C4EC1" w:rsidRPr="00A800CF" w:rsidRDefault="006C4EC1" w:rsidP="006C4EC1">
      <w:pPr>
        <w:pStyle w:val="afe"/>
        <w:spacing w:before="0" w:after="0"/>
        <w:jc w:val="center"/>
        <w:rPr>
          <w:b/>
          <w:sz w:val="28"/>
          <w:szCs w:val="28"/>
        </w:rPr>
      </w:pPr>
      <w:r w:rsidRPr="00A800CF">
        <w:rPr>
          <w:b/>
          <w:sz w:val="28"/>
          <w:szCs w:val="28"/>
        </w:rPr>
        <w:t>на  территории Ейскоукрепленского сельского</w:t>
      </w:r>
    </w:p>
    <w:p w:rsidR="006C4EC1" w:rsidRPr="00A800CF" w:rsidRDefault="006C4EC1" w:rsidP="006C4EC1">
      <w:pPr>
        <w:pStyle w:val="afe"/>
        <w:spacing w:before="0" w:after="0"/>
        <w:jc w:val="center"/>
        <w:rPr>
          <w:b/>
          <w:sz w:val="28"/>
          <w:szCs w:val="28"/>
        </w:rPr>
      </w:pPr>
      <w:r w:rsidRPr="00A800CF">
        <w:rPr>
          <w:b/>
          <w:sz w:val="28"/>
          <w:szCs w:val="28"/>
        </w:rPr>
        <w:t>поселения Щербиновского района»</w:t>
      </w:r>
    </w:p>
    <w:p w:rsidR="006C4EC1" w:rsidRPr="006C4EC1" w:rsidRDefault="006C4EC1" w:rsidP="006C4EC1">
      <w:pPr>
        <w:pStyle w:val="affff0"/>
        <w:ind w:left="851" w:right="566"/>
        <w:jc w:val="center"/>
        <w:rPr>
          <w:rFonts w:ascii="Times New Roman" w:hAnsi="Times New Roman" w:cs="Times New Roman"/>
          <w:b/>
          <w:sz w:val="20"/>
          <w:szCs w:val="20"/>
        </w:rPr>
      </w:pPr>
    </w:p>
    <w:p w:rsidR="006C4EC1" w:rsidRDefault="006C4EC1" w:rsidP="006C4EC1">
      <w:pPr>
        <w:pStyle w:val="1"/>
        <w:spacing w:before="0" w:after="0"/>
        <w:ind w:firstLine="709"/>
        <w:jc w:val="both"/>
        <w:rPr>
          <w:rFonts w:ascii="Times New Roman" w:hAnsi="Times New Roman"/>
          <w:b w:val="0"/>
          <w:sz w:val="28"/>
          <w:szCs w:val="28"/>
        </w:rPr>
      </w:pPr>
      <w:r>
        <w:rPr>
          <w:rFonts w:ascii="Times New Roman" w:hAnsi="Times New Roman"/>
          <w:b w:val="0"/>
          <w:sz w:val="28"/>
          <w:szCs w:val="28"/>
        </w:rPr>
        <w:t xml:space="preserve">В целях приведения в соответствие с действующим федеральным </w:t>
      </w:r>
      <w:r>
        <w:rPr>
          <w:rFonts w:ascii="Times New Roman" w:hAnsi="Times New Roman"/>
          <w:b w:val="0"/>
          <w:sz w:val="28"/>
          <w:szCs w:val="28"/>
        </w:rPr>
        <w:lastRenderedPageBreak/>
        <w:t>законодательством  п о с т а н о в л я ю</w:t>
      </w:r>
      <w:r>
        <w:rPr>
          <w:rStyle w:val="3pt"/>
          <w:b w:val="0"/>
          <w:sz w:val="28"/>
          <w:szCs w:val="28"/>
        </w:rPr>
        <w:t>:</w:t>
      </w:r>
      <w:r>
        <w:rPr>
          <w:rFonts w:ascii="Times New Roman" w:hAnsi="Times New Roman"/>
          <w:b w:val="0"/>
          <w:sz w:val="28"/>
          <w:szCs w:val="28"/>
        </w:rPr>
        <w:t xml:space="preserve"> </w:t>
      </w:r>
    </w:p>
    <w:p w:rsidR="006C4EC1" w:rsidRPr="005F5C75" w:rsidRDefault="006C4EC1" w:rsidP="006C4EC1">
      <w:pPr>
        <w:ind w:firstLine="709"/>
        <w:jc w:val="both"/>
        <w:rPr>
          <w:b/>
          <w:sz w:val="28"/>
        </w:rPr>
      </w:pPr>
      <w:r w:rsidRPr="00A800CF">
        <w:rPr>
          <w:sz w:val="28"/>
          <w:szCs w:val="28"/>
        </w:rPr>
        <w:t>1. Признать утратившим силу постановление администрации Ейскоукрепленского</w:t>
      </w:r>
      <w:r>
        <w:rPr>
          <w:sz w:val="28"/>
          <w:szCs w:val="28"/>
        </w:rPr>
        <w:t xml:space="preserve"> </w:t>
      </w:r>
      <w:r w:rsidRPr="00A800CF">
        <w:rPr>
          <w:sz w:val="28"/>
          <w:szCs w:val="28"/>
        </w:rPr>
        <w:t>сельского поселения Щербиновского</w:t>
      </w:r>
      <w:r>
        <w:rPr>
          <w:sz w:val="28"/>
          <w:szCs w:val="28"/>
        </w:rPr>
        <w:t xml:space="preserve"> </w:t>
      </w:r>
      <w:r w:rsidRPr="00A800CF">
        <w:rPr>
          <w:sz w:val="28"/>
          <w:szCs w:val="28"/>
        </w:rPr>
        <w:t>района от 26 декабря 2016 года № 135 «Об утверждении порядка</w:t>
      </w:r>
      <w:r>
        <w:rPr>
          <w:sz w:val="28"/>
          <w:szCs w:val="28"/>
        </w:rPr>
        <w:t xml:space="preserve"> </w:t>
      </w:r>
      <w:r w:rsidRPr="00A800CF">
        <w:rPr>
          <w:sz w:val="28"/>
          <w:szCs w:val="28"/>
        </w:rPr>
        <w:t>организации и проведения общественных обсуждений</w:t>
      </w:r>
      <w:r>
        <w:rPr>
          <w:sz w:val="28"/>
          <w:szCs w:val="28"/>
        </w:rPr>
        <w:t xml:space="preserve"> </w:t>
      </w:r>
      <w:r w:rsidRPr="00A800CF">
        <w:rPr>
          <w:sz w:val="28"/>
          <w:szCs w:val="28"/>
        </w:rPr>
        <w:t>объектов государственной экологической экспертизы</w:t>
      </w:r>
      <w:r>
        <w:rPr>
          <w:sz w:val="28"/>
          <w:szCs w:val="28"/>
        </w:rPr>
        <w:t xml:space="preserve"> </w:t>
      </w:r>
      <w:r w:rsidRPr="00A800CF">
        <w:rPr>
          <w:sz w:val="28"/>
          <w:szCs w:val="28"/>
        </w:rPr>
        <w:t>на территории Ейскоукрепленского сельского</w:t>
      </w:r>
      <w:r>
        <w:rPr>
          <w:sz w:val="28"/>
          <w:szCs w:val="28"/>
        </w:rPr>
        <w:t xml:space="preserve"> </w:t>
      </w:r>
      <w:r w:rsidRPr="00A800CF">
        <w:rPr>
          <w:sz w:val="28"/>
          <w:szCs w:val="28"/>
        </w:rPr>
        <w:t>поселения Щербиновского района».</w:t>
      </w:r>
    </w:p>
    <w:p w:rsidR="006C4EC1" w:rsidRPr="003B09E4" w:rsidRDefault="006C4EC1" w:rsidP="006C4EC1">
      <w:pPr>
        <w:ind w:firstLine="709"/>
        <w:jc w:val="both"/>
        <w:rPr>
          <w:sz w:val="28"/>
          <w:szCs w:val="28"/>
        </w:rPr>
      </w:pPr>
      <w:r w:rsidRPr="003B09E4">
        <w:rPr>
          <w:sz w:val="28"/>
          <w:szCs w:val="28"/>
        </w:rPr>
        <w:t xml:space="preserve">2. Разместить настоящее постановление на официальном сайте администрации Ейскоукрепленского </w:t>
      </w:r>
      <w:r>
        <w:rPr>
          <w:sz w:val="28"/>
          <w:szCs w:val="28"/>
        </w:rPr>
        <w:t>сельского поселения Щербиновско</w:t>
      </w:r>
      <w:r w:rsidRPr="003B09E4">
        <w:rPr>
          <w:sz w:val="28"/>
          <w:szCs w:val="28"/>
        </w:rPr>
        <w:t>го района.</w:t>
      </w:r>
    </w:p>
    <w:p w:rsidR="006C4EC1" w:rsidRPr="003B09E4" w:rsidRDefault="006C4EC1" w:rsidP="006C4EC1">
      <w:pPr>
        <w:ind w:firstLine="709"/>
        <w:jc w:val="both"/>
        <w:rPr>
          <w:sz w:val="28"/>
          <w:szCs w:val="28"/>
        </w:rPr>
      </w:pPr>
      <w:r w:rsidRPr="003B09E4">
        <w:rPr>
          <w:sz w:val="28"/>
          <w:szCs w:val="28"/>
        </w:rPr>
        <w:t>3. Опубликовать настоящее постановление в периодическом печатном издании «Информационный бюллетень администрации Ейскоукрепленского сельского поселения Щербино</w:t>
      </w:r>
      <w:r w:rsidRPr="003B09E4">
        <w:rPr>
          <w:sz w:val="28"/>
          <w:szCs w:val="28"/>
        </w:rPr>
        <w:t>в</w:t>
      </w:r>
      <w:r w:rsidRPr="003B09E4">
        <w:rPr>
          <w:sz w:val="28"/>
          <w:szCs w:val="28"/>
        </w:rPr>
        <w:t>ского района».</w:t>
      </w:r>
    </w:p>
    <w:p w:rsidR="006C4EC1" w:rsidRPr="003B09E4" w:rsidRDefault="006C4EC1" w:rsidP="006C4EC1">
      <w:pPr>
        <w:ind w:firstLine="709"/>
        <w:jc w:val="both"/>
        <w:rPr>
          <w:sz w:val="28"/>
          <w:szCs w:val="28"/>
        </w:rPr>
      </w:pPr>
      <w:r w:rsidRPr="003B09E4">
        <w:rPr>
          <w:sz w:val="28"/>
          <w:szCs w:val="28"/>
        </w:rPr>
        <w:t>4. Контроль за выполнением настоящего постановления оставляю за собой.</w:t>
      </w:r>
    </w:p>
    <w:p w:rsidR="006C4EC1" w:rsidRPr="003B09E4" w:rsidRDefault="006C4EC1" w:rsidP="006C4EC1">
      <w:pPr>
        <w:ind w:firstLine="709"/>
        <w:jc w:val="both"/>
        <w:rPr>
          <w:sz w:val="28"/>
          <w:szCs w:val="28"/>
        </w:rPr>
      </w:pPr>
      <w:r w:rsidRPr="003B09E4">
        <w:rPr>
          <w:sz w:val="28"/>
          <w:szCs w:val="28"/>
        </w:rPr>
        <w:t>5. Постановление вступает в силу на следующий день со дня его официального опубликов</w:t>
      </w:r>
      <w:r w:rsidRPr="003B09E4">
        <w:rPr>
          <w:sz w:val="28"/>
          <w:szCs w:val="28"/>
        </w:rPr>
        <w:t>а</w:t>
      </w:r>
      <w:r w:rsidRPr="003B09E4">
        <w:rPr>
          <w:sz w:val="28"/>
          <w:szCs w:val="28"/>
        </w:rPr>
        <w:t>ния.</w:t>
      </w:r>
    </w:p>
    <w:p w:rsidR="006C4EC1" w:rsidRDefault="006C4EC1" w:rsidP="006C4EC1">
      <w:pPr>
        <w:ind w:firstLine="709"/>
        <w:jc w:val="both"/>
        <w:rPr>
          <w:sz w:val="28"/>
          <w:szCs w:val="28"/>
        </w:rPr>
      </w:pPr>
    </w:p>
    <w:p w:rsidR="006C4EC1" w:rsidRDefault="006C4EC1" w:rsidP="006C4EC1">
      <w:pPr>
        <w:ind w:firstLine="851"/>
        <w:jc w:val="both"/>
        <w:rPr>
          <w:sz w:val="28"/>
          <w:szCs w:val="28"/>
        </w:rPr>
      </w:pPr>
    </w:p>
    <w:p w:rsidR="006C4EC1" w:rsidRDefault="006C4EC1" w:rsidP="006C4EC1">
      <w:pPr>
        <w:jc w:val="both"/>
        <w:rPr>
          <w:sz w:val="28"/>
          <w:szCs w:val="28"/>
        </w:rPr>
      </w:pPr>
      <w:r>
        <w:rPr>
          <w:sz w:val="28"/>
          <w:szCs w:val="28"/>
        </w:rPr>
        <w:t>Глава</w:t>
      </w:r>
    </w:p>
    <w:p w:rsidR="006C4EC1" w:rsidRDefault="006C4EC1" w:rsidP="006C4EC1">
      <w:pPr>
        <w:jc w:val="both"/>
        <w:rPr>
          <w:sz w:val="28"/>
          <w:szCs w:val="28"/>
        </w:rPr>
      </w:pPr>
      <w:r>
        <w:rPr>
          <w:sz w:val="28"/>
          <w:szCs w:val="28"/>
        </w:rPr>
        <w:t xml:space="preserve">Ейскоукрепленского сельского поселения    </w:t>
      </w:r>
    </w:p>
    <w:p w:rsidR="006C4EC1" w:rsidRDefault="006C4EC1" w:rsidP="006C4EC1">
      <w:pPr>
        <w:jc w:val="both"/>
        <w:rPr>
          <w:sz w:val="28"/>
          <w:szCs w:val="28"/>
        </w:rPr>
      </w:pPr>
      <w:r>
        <w:rPr>
          <w:sz w:val="28"/>
          <w:szCs w:val="28"/>
        </w:rPr>
        <w:t>Щербиновского района                                                                         А.А.Колосов</w:t>
      </w:r>
    </w:p>
    <w:p w:rsidR="0069343D" w:rsidRPr="00BA1325" w:rsidRDefault="0069343D" w:rsidP="00521ABB">
      <w:pPr>
        <w:pStyle w:val="211"/>
        <w:tabs>
          <w:tab w:val="left" w:pos="142"/>
        </w:tabs>
        <w:spacing w:after="0" w:line="100" w:lineRule="atLeast"/>
        <w:jc w:val="both"/>
        <w:rPr>
          <w:sz w:val="28"/>
          <w:szCs w:val="28"/>
        </w:rPr>
      </w:pPr>
    </w:p>
    <w:p w:rsidR="0069343D" w:rsidRPr="00BA1325" w:rsidRDefault="0069343D" w:rsidP="00521ABB">
      <w:pPr>
        <w:pStyle w:val="211"/>
        <w:tabs>
          <w:tab w:val="left" w:pos="142"/>
        </w:tabs>
        <w:spacing w:after="0" w:line="100" w:lineRule="atLeast"/>
        <w:jc w:val="both"/>
        <w:rPr>
          <w:sz w:val="28"/>
          <w:szCs w:val="28"/>
        </w:rPr>
      </w:pPr>
    </w:p>
    <w:p w:rsidR="0069343D" w:rsidRPr="00BA1325" w:rsidRDefault="0069343D" w:rsidP="00521ABB">
      <w:pPr>
        <w:pStyle w:val="211"/>
        <w:tabs>
          <w:tab w:val="left" w:pos="142"/>
        </w:tabs>
        <w:spacing w:after="0" w:line="100" w:lineRule="atLeast"/>
        <w:jc w:val="both"/>
        <w:rPr>
          <w:sz w:val="28"/>
          <w:szCs w:val="28"/>
        </w:rPr>
      </w:pPr>
    </w:p>
    <w:p w:rsidR="0069343D" w:rsidRPr="00BA1325" w:rsidRDefault="0069343D" w:rsidP="00521ABB">
      <w:pPr>
        <w:pStyle w:val="211"/>
        <w:tabs>
          <w:tab w:val="left" w:pos="142"/>
        </w:tabs>
        <w:spacing w:after="0" w:line="100" w:lineRule="atLeast"/>
        <w:jc w:val="both"/>
        <w:rPr>
          <w:sz w:val="28"/>
          <w:szCs w:val="28"/>
        </w:rPr>
      </w:pPr>
    </w:p>
    <w:p w:rsidR="0069343D" w:rsidRPr="00BA1325" w:rsidRDefault="0069343D" w:rsidP="00521ABB">
      <w:pPr>
        <w:pStyle w:val="211"/>
        <w:tabs>
          <w:tab w:val="left" w:pos="142"/>
        </w:tabs>
        <w:spacing w:after="0" w:line="100" w:lineRule="atLeast"/>
        <w:jc w:val="both"/>
        <w:rPr>
          <w:sz w:val="28"/>
          <w:szCs w:val="28"/>
        </w:rPr>
      </w:pPr>
    </w:p>
    <w:p w:rsidR="0069343D" w:rsidRPr="00BA1325" w:rsidRDefault="0069343D" w:rsidP="00521ABB">
      <w:pPr>
        <w:pStyle w:val="211"/>
        <w:tabs>
          <w:tab w:val="left" w:pos="142"/>
        </w:tabs>
        <w:spacing w:after="0" w:line="100" w:lineRule="atLeast"/>
        <w:jc w:val="both"/>
        <w:rPr>
          <w:sz w:val="28"/>
          <w:szCs w:val="28"/>
        </w:rPr>
      </w:pPr>
    </w:p>
    <w:p w:rsidR="0069343D" w:rsidRDefault="0069343D" w:rsidP="00521ABB">
      <w:pPr>
        <w:pStyle w:val="211"/>
        <w:tabs>
          <w:tab w:val="left" w:pos="142"/>
        </w:tabs>
        <w:spacing w:after="0" w:line="100" w:lineRule="atLeast"/>
        <w:jc w:val="both"/>
      </w:pPr>
    </w:p>
    <w:p w:rsidR="0069343D" w:rsidRDefault="0069343D" w:rsidP="00521ABB">
      <w:pPr>
        <w:pStyle w:val="211"/>
        <w:tabs>
          <w:tab w:val="left" w:pos="142"/>
        </w:tabs>
        <w:spacing w:after="0" w:line="100" w:lineRule="atLeast"/>
        <w:jc w:val="both"/>
      </w:pPr>
    </w:p>
    <w:p w:rsidR="0069343D" w:rsidRDefault="0069343D" w:rsidP="00521ABB">
      <w:pPr>
        <w:pStyle w:val="211"/>
        <w:tabs>
          <w:tab w:val="left" w:pos="142"/>
        </w:tabs>
        <w:spacing w:after="0" w:line="100" w:lineRule="atLeast"/>
        <w:jc w:val="both"/>
      </w:pPr>
    </w:p>
    <w:p w:rsidR="0069343D" w:rsidRDefault="0069343D" w:rsidP="00521ABB">
      <w:pPr>
        <w:pStyle w:val="211"/>
        <w:tabs>
          <w:tab w:val="left" w:pos="142"/>
        </w:tabs>
        <w:spacing w:after="0" w:line="100" w:lineRule="atLeast"/>
        <w:jc w:val="both"/>
      </w:pPr>
    </w:p>
    <w:p w:rsidR="0069343D" w:rsidRDefault="0069343D" w:rsidP="00521ABB">
      <w:pPr>
        <w:pStyle w:val="211"/>
        <w:tabs>
          <w:tab w:val="left" w:pos="142"/>
        </w:tabs>
        <w:spacing w:after="0" w:line="100" w:lineRule="atLeast"/>
        <w:jc w:val="both"/>
      </w:pPr>
    </w:p>
    <w:p w:rsidR="0069343D" w:rsidRDefault="0069343D" w:rsidP="00521ABB">
      <w:pPr>
        <w:pStyle w:val="211"/>
        <w:tabs>
          <w:tab w:val="left" w:pos="142"/>
        </w:tabs>
        <w:spacing w:after="0" w:line="100" w:lineRule="atLeast"/>
        <w:jc w:val="both"/>
      </w:pPr>
    </w:p>
    <w:p w:rsidR="0069343D" w:rsidRDefault="0069343D" w:rsidP="00521ABB">
      <w:pPr>
        <w:pStyle w:val="211"/>
        <w:tabs>
          <w:tab w:val="left" w:pos="142"/>
        </w:tabs>
        <w:spacing w:after="0" w:line="100" w:lineRule="atLeast"/>
        <w:jc w:val="both"/>
      </w:pPr>
    </w:p>
    <w:p w:rsidR="00847C38" w:rsidRDefault="00847C38" w:rsidP="00521ABB">
      <w:pPr>
        <w:pStyle w:val="211"/>
        <w:tabs>
          <w:tab w:val="left" w:pos="142"/>
        </w:tabs>
        <w:spacing w:after="0" w:line="100" w:lineRule="atLeast"/>
        <w:jc w:val="both"/>
      </w:pPr>
    </w:p>
    <w:p w:rsidR="00847C38" w:rsidRDefault="00847C38" w:rsidP="00521ABB">
      <w:pPr>
        <w:pStyle w:val="211"/>
        <w:tabs>
          <w:tab w:val="left" w:pos="142"/>
        </w:tabs>
        <w:spacing w:after="0" w:line="100" w:lineRule="atLeast"/>
        <w:jc w:val="both"/>
      </w:pPr>
    </w:p>
    <w:p w:rsidR="00847C38" w:rsidRDefault="00847C38" w:rsidP="00521ABB">
      <w:pPr>
        <w:pStyle w:val="211"/>
        <w:tabs>
          <w:tab w:val="left" w:pos="142"/>
        </w:tabs>
        <w:spacing w:after="0" w:line="100" w:lineRule="atLeast"/>
        <w:jc w:val="both"/>
      </w:pPr>
    </w:p>
    <w:p w:rsidR="00847C38" w:rsidRDefault="00847C38" w:rsidP="00521ABB">
      <w:pPr>
        <w:pStyle w:val="211"/>
        <w:tabs>
          <w:tab w:val="left" w:pos="142"/>
        </w:tabs>
        <w:spacing w:after="0" w:line="100" w:lineRule="atLeast"/>
        <w:jc w:val="both"/>
      </w:pPr>
    </w:p>
    <w:p w:rsidR="008A5F9B" w:rsidRDefault="008A5F9B" w:rsidP="00521ABB">
      <w:pPr>
        <w:pStyle w:val="211"/>
        <w:tabs>
          <w:tab w:val="left" w:pos="142"/>
        </w:tabs>
        <w:spacing w:after="0" w:line="100" w:lineRule="atLeast"/>
        <w:jc w:val="both"/>
      </w:pPr>
    </w:p>
    <w:p w:rsidR="00486E98" w:rsidRDefault="00486E98" w:rsidP="00521ABB">
      <w:pPr>
        <w:pStyle w:val="211"/>
        <w:tabs>
          <w:tab w:val="left" w:pos="142"/>
        </w:tabs>
        <w:spacing w:after="0" w:line="100" w:lineRule="atLeast"/>
        <w:jc w:val="both"/>
      </w:pPr>
    </w:p>
    <w:p w:rsidR="008A5F9B" w:rsidRDefault="008A5F9B" w:rsidP="00521ABB">
      <w:pPr>
        <w:pStyle w:val="211"/>
        <w:tabs>
          <w:tab w:val="left" w:pos="142"/>
        </w:tabs>
        <w:spacing w:after="0" w:line="100" w:lineRule="atLeast"/>
        <w:jc w:val="both"/>
      </w:pPr>
    </w:p>
    <w:p w:rsidR="00B23AC0" w:rsidRDefault="00B23AC0" w:rsidP="00521ABB">
      <w:pPr>
        <w:pStyle w:val="211"/>
        <w:tabs>
          <w:tab w:val="left" w:pos="142"/>
        </w:tabs>
        <w:spacing w:after="0" w:line="100" w:lineRule="atLeast"/>
        <w:jc w:val="both"/>
      </w:pPr>
    </w:p>
    <w:p w:rsidR="00B23AC0" w:rsidRDefault="00B23AC0" w:rsidP="00521ABB">
      <w:pPr>
        <w:pStyle w:val="211"/>
        <w:tabs>
          <w:tab w:val="left" w:pos="142"/>
        </w:tabs>
        <w:spacing w:after="0" w:line="100" w:lineRule="atLeast"/>
        <w:jc w:val="both"/>
      </w:pPr>
    </w:p>
    <w:p w:rsidR="00B23AC0" w:rsidRDefault="00B23AC0" w:rsidP="00521ABB">
      <w:pPr>
        <w:pStyle w:val="211"/>
        <w:tabs>
          <w:tab w:val="left" w:pos="142"/>
        </w:tabs>
        <w:spacing w:after="0" w:line="100" w:lineRule="atLeast"/>
        <w:jc w:val="both"/>
      </w:pPr>
    </w:p>
    <w:p w:rsidR="00B23AC0" w:rsidRDefault="00B23AC0" w:rsidP="00521ABB">
      <w:pPr>
        <w:pStyle w:val="211"/>
        <w:tabs>
          <w:tab w:val="left" w:pos="142"/>
        </w:tabs>
        <w:spacing w:after="0" w:line="100" w:lineRule="atLeast"/>
        <w:jc w:val="both"/>
      </w:pPr>
    </w:p>
    <w:p w:rsidR="00B23AC0" w:rsidRDefault="00B23AC0" w:rsidP="00521ABB">
      <w:pPr>
        <w:pStyle w:val="211"/>
        <w:tabs>
          <w:tab w:val="left" w:pos="142"/>
        </w:tabs>
        <w:spacing w:after="0" w:line="100" w:lineRule="atLeast"/>
        <w:jc w:val="both"/>
      </w:pPr>
    </w:p>
    <w:p w:rsidR="00B23AC0" w:rsidRDefault="00B23AC0" w:rsidP="00521ABB">
      <w:pPr>
        <w:pStyle w:val="211"/>
        <w:tabs>
          <w:tab w:val="left" w:pos="142"/>
        </w:tabs>
        <w:spacing w:after="0" w:line="100" w:lineRule="atLeast"/>
        <w:jc w:val="both"/>
      </w:pPr>
    </w:p>
    <w:p w:rsidR="00B23AC0" w:rsidRDefault="00B23AC0" w:rsidP="00521ABB">
      <w:pPr>
        <w:pStyle w:val="211"/>
        <w:tabs>
          <w:tab w:val="left" w:pos="142"/>
        </w:tabs>
        <w:spacing w:after="0" w:line="100" w:lineRule="atLeast"/>
        <w:jc w:val="both"/>
      </w:pPr>
    </w:p>
    <w:p w:rsidR="00B23AC0" w:rsidRDefault="00B23AC0" w:rsidP="00521ABB">
      <w:pPr>
        <w:pStyle w:val="211"/>
        <w:tabs>
          <w:tab w:val="left" w:pos="142"/>
        </w:tabs>
        <w:spacing w:after="0" w:line="100" w:lineRule="atLeast"/>
        <w:jc w:val="both"/>
      </w:pPr>
    </w:p>
    <w:p w:rsidR="00B23AC0" w:rsidRDefault="00B23AC0" w:rsidP="00521ABB">
      <w:pPr>
        <w:pStyle w:val="211"/>
        <w:tabs>
          <w:tab w:val="left" w:pos="142"/>
        </w:tabs>
        <w:spacing w:after="0" w:line="100" w:lineRule="atLeast"/>
        <w:jc w:val="both"/>
      </w:pPr>
    </w:p>
    <w:p w:rsidR="00B23AC0" w:rsidRDefault="00B23AC0" w:rsidP="00521ABB">
      <w:pPr>
        <w:pStyle w:val="211"/>
        <w:tabs>
          <w:tab w:val="left" w:pos="142"/>
        </w:tabs>
        <w:spacing w:after="0" w:line="100" w:lineRule="atLeast"/>
        <w:jc w:val="both"/>
      </w:pPr>
    </w:p>
    <w:p w:rsidR="00B23AC0" w:rsidRDefault="00B23AC0" w:rsidP="00521ABB">
      <w:pPr>
        <w:pStyle w:val="211"/>
        <w:tabs>
          <w:tab w:val="left" w:pos="142"/>
        </w:tabs>
        <w:spacing w:after="0" w:line="100" w:lineRule="atLeast"/>
        <w:jc w:val="both"/>
      </w:pPr>
    </w:p>
    <w:p w:rsidR="00B23AC0" w:rsidRDefault="00B23AC0" w:rsidP="00521ABB">
      <w:pPr>
        <w:pStyle w:val="211"/>
        <w:tabs>
          <w:tab w:val="left" w:pos="142"/>
        </w:tabs>
        <w:spacing w:after="0" w:line="100" w:lineRule="atLeast"/>
        <w:jc w:val="both"/>
      </w:pPr>
    </w:p>
    <w:p w:rsidR="00B23AC0" w:rsidRDefault="00B23AC0" w:rsidP="00521ABB">
      <w:pPr>
        <w:pStyle w:val="211"/>
        <w:tabs>
          <w:tab w:val="left" w:pos="142"/>
        </w:tabs>
        <w:spacing w:after="0" w:line="100" w:lineRule="atLeast"/>
        <w:jc w:val="both"/>
      </w:pPr>
    </w:p>
    <w:p w:rsidR="00B23AC0" w:rsidRDefault="00B23AC0" w:rsidP="00521ABB">
      <w:pPr>
        <w:pStyle w:val="211"/>
        <w:tabs>
          <w:tab w:val="left" w:pos="142"/>
        </w:tabs>
        <w:spacing w:after="0" w:line="100" w:lineRule="atLeast"/>
        <w:jc w:val="both"/>
      </w:pPr>
    </w:p>
    <w:p w:rsidR="00B23AC0" w:rsidRDefault="00B23AC0" w:rsidP="00521ABB">
      <w:pPr>
        <w:pStyle w:val="211"/>
        <w:tabs>
          <w:tab w:val="left" w:pos="142"/>
        </w:tabs>
        <w:spacing w:after="0" w:line="100" w:lineRule="atLeast"/>
        <w:jc w:val="both"/>
      </w:pPr>
    </w:p>
    <w:p w:rsidR="00B23AC0" w:rsidRDefault="00B23AC0" w:rsidP="00521ABB">
      <w:pPr>
        <w:pStyle w:val="211"/>
        <w:tabs>
          <w:tab w:val="left" w:pos="142"/>
        </w:tabs>
        <w:spacing w:after="0" w:line="100" w:lineRule="atLeast"/>
        <w:jc w:val="both"/>
      </w:pPr>
    </w:p>
    <w:p w:rsidR="00B23AC0" w:rsidRDefault="00B23AC0" w:rsidP="00521ABB">
      <w:pPr>
        <w:pStyle w:val="211"/>
        <w:tabs>
          <w:tab w:val="left" w:pos="142"/>
        </w:tabs>
        <w:spacing w:after="0" w:line="100" w:lineRule="atLeast"/>
        <w:jc w:val="both"/>
      </w:pPr>
    </w:p>
    <w:p w:rsidR="00B23AC0" w:rsidRDefault="00B23AC0" w:rsidP="00521ABB">
      <w:pPr>
        <w:pStyle w:val="211"/>
        <w:tabs>
          <w:tab w:val="left" w:pos="142"/>
        </w:tabs>
        <w:spacing w:after="0" w:line="100" w:lineRule="atLeast"/>
        <w:jc w:val="both"/>
      </w:pPr>
    </w:p>
    <w:p w:rsidR="00B23AC0" w:rsidRDefault="00B23AC0" w:rsidP="00521ABB">
      <w:pPr>
        <w:pStyle w:val="211"/>
        <w:tabs>
          <w:tab w:val="left" w:pos="142"/>
        </w:tabs>
        <w:spacing w:after="0" w:line="100" w:lineRule="atLeast"/>
        <w:jc w:val="both"/>
      </w:pPr>
    </w:p>
    <w:p w:rsidR="00B23AC0" w:rsidRDefault="00B23AC0" w:rsidP="00521ABB">
      <w:pPr>
        <w:pStyle w:val="211"/>
        <w:tabs>
          <w:tab w:val="left" w:pos="142"/>
        </w:tabs>
        <w:spacing w:after="0" w:line="100" w:lineRule="atLeast"/>
        <w:jc w:val="both"/>
      </w:pPr>
    </w:p>
    <w:p w:rsidR="00B23AC0" w:rsidRDefault="00B23AC0" w:rsidP="00521ABB">
      <w:pPr>
        <w:pStyle w:val="211"/>
        <w:tabs>
          <w:tab w:val="left" w:pos="142"/>
        </w:tabs>
        <w:spacing w:after="0" w:line="100" w:lineRule="atLeast"/>
        <w:jc w:val="both"/>
      </w:pPr>
    </w:p>
    <w:p w:rsidR="00B23AC0" w:rsidRDefault="00B23AC0" w:rsidP="00521ABB">
      <w:pPr>
        <w:pStyle w:val="211"/>
        <w:tabs>
          <w:tab w:val="left" w:pos="142"/>
        </w:tabs>
        <w:spacing w:after="0" w:line="100" w:lineRule="atLeast"/>
        <w:jc w:val="both"/>
      </w:pPr>
    </w:p>
    <w:p w:rsidR="00B23AC0" w:rsidRDefault="00B23AC0" w:rsidP="00521ABB">
      <w:pPr>
        <w:pStyle w:val="211"/>
        <w:tabs>
          <w:tab w:val="left" w:pos="142"/>
        </w:tabs>
        <w:spacing w:after="0" w:line="100" w:lineRule="atLeast"/>
        <w:jc w:val="both"/>
      </w:pPr>
    </w:p>
    <w:p w:rsidR="00B23AC0" w:rsidRDefault="00B23AC0" w:rsidP="00521ABB">
      <w:pPr>
        <w:pStyle w:val="211"/>
        <w:tabs>
          <w:tab w:val="left" w:pos="142"/>
        </w:tabs>
        <w:spacing w:after="0" w:line="100" w:lineRule="atLeast"/>
        <w:jc w:val="both"/>
      </w:pPr>
    </w:p>
    <w:p w:rsidR="00B23AC0" w:rsidRDefault="00B23AC0" w:rsidP="00521ABB">
      <w:pPr>
        <w:pStyle w:val="211"/>
        <w:tabs>
          <w:tab w:val="left" w:pos="142"/>
        </w:tabs>
        <w:spacing w:after="0" w:line="100" w:lineRule="atLeast"/>
        <w:jc w:val="both"/>
      </w:pPr>
    </w:p>
    <w:p w:rsidR="00B23AC0" w:rsidRDefault="00B23AC0" w:rsidP="00521ABB">
      <w:pPr>
        <w:pStyle w:val="211"/>
        <w:tabs>
          <w:tab w:val="left" w:pos="142"/>
        </w:tabs>
        <w:spacing w:after="0" w:line="100" w:lineRule="atLeast"/>
        <w:jc w:val="both"/>
      </w:pPr>
    </w:p>
    <w:p w:rsidR="00B23AC0" w:rsidRDefault="00B23AC0" w:rsidP="00521ABB">
      <w:pPr>
        <w:pStyle w:val="211"/>
        <w:tabs>
          <w:tab w:val="left" w:pos="142"/>
        </w:tabs>
        <w:spacing w:after="0" w:line="100" w:lineRule="atLeast"/>
        <w:jc w:val="both"/>
      </w:pPr>
    </w:p>
    <w:p w:rsidR="00B23AC0" w:rsidRDefault="00B23AC0" w:rsidP="00521ABB">
      <w:pPr>
        <w:pStyle w:val="211"/>
        <w:tabs>
          <w:tab w:val="left" w:pos="142"/>
        </w:tabs>
        <w:spacing w:after="0" w:line="100" w:lineRule="atLeast"/>
        <w:jc w:val="both"/>
      </w:pPr>
    </w:p>
    <w:p w:rsidR="00B23AC0" w:rsidRDefault="00B23AC0" w:rsidP="00521ABB">
      <w:pPr>
        <w:pStyle w:val="211"/>
        <w:tabs>
          <w:tab w:val="left" w:pos="142"/>
        </w:tabs>
        <w:spacing w:after="0" w:line="100" w:lineRule="atLeast"/>
        <w:jc w:val="both"/>
      </w:pPr>
    </w:p>
    <w:p w:rsidR="00B23AC0" w:rsidRDefault="00B23AC0" w:rsidP="00521ABB">
      <w:pPr>
        <w:pStyle w:val="211"/>
        <w:tabs>
          <w:tab w:val="left" w:pos="142"/>
        </w:tabs>
        <w:spacing w:after="0" w:line="100" w:lineRule="atLeast"/>
        <w:jc w:val="both"/>
      </w:pPr>
    </w:p>
    <w:p w:rsidR="00B23AC0" w:rsidRDefault="00B23AC0" w:rsidP="00521ABB">
      <w:pPr>
        <w:pStyle w:val="211"/>
        <w:tabs>
          <w:tab w:val="left" w:pos="142"/>
        </w:tabs>
        <w:spacing w:after="0" w:line="100" w:lineRule="atLeast"/>
        <w:jc w:val="both"/>
      </w:pPr>
    </w:p>
    <w:p w:rsidR="00B23AC0" w:rsidRDefault="00B23AC0" w:rsidP="00521ABB">
      <w:pPr>
        <w:pStyle w:val="211"/>
        <w:tabs>
          <w:tab w:val="left" w:pos="142"/>
        </w:tabs>
        <w:spacing w:after="0" w:line="100" w:lineRule="atLeast"/>
        <w:jc w:val="both"/>
      </w:pPr>
    </w:p>
    <w:p w:rsidR="00B23AC0" w:rsidRDefault="00B23AC0" w:rsidP="00521ABB">
      <w:pPr>
        <w:pStyle w:val="211"/>
        <w:tabs>
          <w:tab w:val="left" w:pos="142"/>
        </w:tabs>
        <w:spacing w:after="0" w:line="100" w:lineRule="atLeast"/>
        <w:jc w:val="both"/>
      </w:pPr>
    </w:p>
    <w:p w:rsidR="00B23AC0" w:rsidRDefault="00B23AC0" w:rsidP="00521ABB">
      <w:pPr>
        <w:pStyle w:val="211"/>
        <w:tabs>
          <w:tab w:val="left" w:pos="142"/>
        </w:tabs>
        <w:spacing w:after="0" w:line="100" w:lineRule="atLeast"/>
        <w:jc w:val="both"/>
      </w:pPr>
    </w:p>
    <w:p w:rsidR="00B23AC0" w:rsidRDefault="00B23AC0" w:rsidP="00521ABB">
      <w:pPr>
        <w:pStyle w:val="211"/>
        <w:tabs>
          <w:tab w:val="left" w:pos="142"/>
        </w:tabs>
        <w:spacing w:after="0" w:line="100" w:lineRule="atLeast"/>
        <w:jc w:val="both"/>
      </w:pPr>
    </w:p>
    <w:p w:rsidR="00B23AC0" w:rsidRDefault="00B23AC0" w:rsidP="00521ABB">
      <w:pPr>
        <w:pStyle w:val="211"/>
        <w:tabs>
          <w:tab w:val="left" w:pos="142"/>
        </w:tabs>
        <w:spacing w:after="0" w:line="100" w:lineRule="atLeast"/>
        <w:jc w:val="both"/>
      </w:pPr>
    </w:p>
    <w:p w:rsidR="00B23AC0" w:rsidRDefault="00B23AC0" w:rsidP="00521ABB">
      <w:pPr>
        <w:pStyle w:val="211"/>
        <w:tabs>
          <w:tab w:val="left" w:pos="142"/>
        </w:tabs>
        <w:spacing w:after="0" w:line="100" w:lineRule="atLeast"/>
        <w:jc w:val="both"/>
      </w:pPr>
    </w:p>
    <w:p w:rsidR="00B23AC0" w:rsidRDefault="00B23AC0" w:rsidP="00521ABB">
      <w:pPr>
        <w:pStyle w:val="211"/>
        <w:tabs>
          <w:tab w:val="left" w:pos="142"/>
        </w:tabs>
        <w:spacing w:after="0" w:line="100" w:lineRule="atLeast"/>
        <w:jc w:val="both"/>
      </w:pPr>
    </w:p>
    <w:p w:rsidR="00B23AC0" w:rsidRDefault="00B23AC0" w:rsidP="00521ABB">
      <w:pPr>
        <w:pStyle w:val="211"/>
        <w:tabs>
          <w:tab w:val="left" w:pos="142"/>
        </w:tabs>
        <w:spacing w:after="0" w:line="100" w:lineRule="atLeast"/>
        <w:jc w:val="both"/>
      </w:pPr>
    </w:p>
    <w:p w:rsidR="00B23AC0" w:rsidRDefault="00B23AC0" w:rsidP="00521ABB">
      <w:pPr>
        <w:pStyle w:val="211"/>
        <w:tabs>
          <w:tab w:val="left" w:pos="142"/>
        </w:tabs>
        <w:spacing w:after="0" w:line="100" w:lineRule="atLeast"/>
        <w:jc w:val="both"/>
      </w:pPr>
    </w:p>
    <w:p w:rsidR="00B23AC0" w:rsidRDefault="00B23AC0" w:rsidP="00521ABB">
      <w:pPr>
        <w:pStyle w:val="211"/>
        <w:tabs>
          <w:tab w:val="left" w:pos="142"/>
        </w:tabs>
        <w:spacing w:after="0" w:line="100" w:lineRule="atLeast"/>
        <w:jc w:val="both"/>
      </w:pPr>
    </w:p>
    <w:p w:rsidR="00B23AC0" w:rsidRDefault="00B23AC0" w:rsidP="00521ABB">
      <w:pPr>
        <w:pStyle w:val="211"/>
        <w:tabs>
          <w:tab w:val="left" w:pos="142"/>
        </w:tabs>
        <w:spacing w:after="0" w:line="100" w:lineRule="atLeast"/>
        <w:jc w:val="both"/>
      </w:pPr>
    </w:p>
    <w:p w:rsidR="00B23AC0" w:rsidRDefault="00B23AC0" w:rsidP="00521ABB">
      <w:pPr>
        <w:pStyle w:val="211"/>
        <w:tabs>
          <w:tab w:val="left" w:pos="142"/>
        </w:tabs>
        <w:spacing w:after="0" w:line="100" w:lineRule="atLeast"/>
        <w:jc w:val="both"/>
      </w:pPr>
    </w:p>
    <w:p w:rsidR="00B23AC0" w:rsidRDefault="00B23AC0" w:rsidP="00521ABB">
      <w:pPr>
        <w:pStyle w:val="211"/>
        <w:tabs>
          <w:tab w:val="left" w:pos="142"/>
        </w:tabs>
        <w:spacing w:after="0" w:line="100" w:lineRule="atLeast"/>
        <w:jc w:val="both"/>
      </w:pPr>
    </w:p>
    <w:p w:rsidR="00B23AC0" w:rsidRDefault="00B23AC0" w:rsidP="00521ABB">
      <w:pPr>
        <w:pStyle w:val="211"/>
        <w:tabs>
          <w:tab w:val="left" w:pos="142"/>
        </w:tabs>
        <w:spacing w:after="0" w:line="100" w:lineRule="atLeast"/>
        <w:jc w:val="both"/>
      </w:pPr>
    </w:p>
    <w:p w:rsidR="00B23AC0" w:rsidRDefault="00B23AC0" w:rsidP="00521ABB">
      <w:pPr>
        <w:pStyle w:val="211"/>
        <w:tabs>
          <w:tab w:val="left" w:pos="142"/>
        </w:tabs>
        <w:spacing w:after="0" w:line="100" w:lineRule="atLeast"/>
        <w:jc w:val="both"/>
      </w:pPr>
    </w:p>
    <w:p w:rsidR="00B23AC0" w:rsidRDefault="00B23AC0" w:rsidP="00521ABB">
      <w:pPr>
        <w:pStyle w:val="211"/>
        <w:tabs>
          <w:tab w:val="left" w:pos="142"/>
        </w:tabs>
        <w:spacing w:after="0" w:line="100" w:lineRule="atLeast"/>
        <w:jc w:val="both"/>
      </w:pPr>
    </w:p>
    <w:p w:rsidR="006C4EC1" w:rsidRDefault="006C4EC1" w:rsidP="00521ABB">
      <w:pPr>
        <w:pStyle w:val="211"/>
        <w:tabs>
          <w:tab w:val="left" w:pos="142"/>
        </w:tabs>
        <w:spacing w:after="0" w:line="100" w:lineRule="atLeast"/>
        <w:jc w:val="both"/>
      </w:pPr>
    </w:p>
    <w:p w:rsidR="006C4EC1" w:rsidRDefault="006C4EC1" w:rsidP="00521ABB">
      <w:pPr>
        <w:pStyle w:val="211"/>
        <w:tabs>
          <w:tab w:val="left" w:pos="142"/>
        </w:tabs>
        <w:spacing w:after="0" w:line="100" w:lineRule="atLeast"/>
        <w:jc w:val="both"/>
      </w:pPr>
    </w:p>
    <w:p w:rsidR="006C4EC1" w:rsidRDefault="006C4EC1" w:rsidP="00521ABB">
      <w:pPr>
        <w:pStyle w:val="211"/>
        <w:tabs>
          <w:tab w:val="left" w:pos="142"/>
        </w:tabs>
        <w:spacing w:after="0" w:line="100" w:lineRule="atLeast"/>
        <w:jc w:val="both"/>
      </w:pPr>
    </w:p>
    <w:p w:rsidR="006C4EC1" w:rsidRDefault="006C4EC1" w:rsidP="00521ABB">
      <w:pPr>
        <w:pStyle w:val="211"/>
        <w:tabs>
          <w:tab w:val="left" w:pos="142"/>
        </w:tabs>
        <w:spacing w:after="0" w:line="100" w:lineRule="atLeast"/>
        <w:jc w:val="both"/>
      </w:pPr>
    </w:p>
    <w:p w:rsidR="006C4EC1" w:rsidRDefault="006C4EC1" w:rsidP="00521ABB">
      <w:pPr>
        <w:pStyle w:val="211"/>
        <w:tabs>
          <w:tab w:val="left" w:pos="142"/>
        </w:tabs>
        <w:spacing w:after="0" w:line="100" w:lineRule="atLeast"/>
        <w:jc w:val="both"/>
      </w:pPr>
    </w:p>
    <w:p w:rsidR="00B23AC0" w:rsidRDefault="00B23AC0" w:rsidP="00521ABB">
      <w:pPr>
        <w:pStyle w:val="211"/>
        <w:tabs>
          <w:tab w:val="left" w:pos="142"/>
        </w:tabs>
        <w:spacing w:after="0" w:line="100" w:lineRule="atLeast"/>
        <w:jc w:val="both"/>
      </w:pPr>
    </w:p>
    <w:p w:rsidR="00B23AC0" w:rsidRDefault="00B23AC0" w:rsidP="00521ABB">
      <w:pPr>
        <w:pStyle w:val="211"/>
        <w:tabs>
          <w:tab w:val="left" w:pos="142"/>
        </w:tabs>
        <w:spacing w:after="0" w:line="100" w:lineRule="atLeast"/>
        <w:jc w:val="both"/>
      </w:pPr>
    </w:p>
    <w:p w:rsidR="0009350A" w:rsidRPr="007F6F1F" w:rsidRDefault="00521ABB" w:rsidP="007F6F1F">
      <w:pPr>
        <w:pStyle w:val="afe"/>
        <w:spacing w:after="0"/>
        <w:ind w:left="-799"/>
        <w:jc w:val="center"/>
        <w:rPr>
          <w:sz w:val="20"/>
          <w:szCs w:val="20"/>
        </w:rPr>
      </w:pPr>
      <w:r w:rsidRPr="00655798">
        <w:rPr>
          <w:sz w:val="20"/>
          <w:szCs w:val="20"/>
        </w:rPr>
        <w:t xml:space="preserve">ООО «ЕПП», 353620, Щербиновский район, ст.Старощербиновская, ул.Красная, 60, тел/факс: 8(86132) 4-14-65, 4-42-67                                      </w:t>
      </w:r>
      <w:hyperlink r:id="rId72" w:history="1">
        <w:r w:rsidRPr="00622EE3">
          <w:rPr>
            <w:rStyle w:val="afd"/>
            <w:sz w:val="20"/>
            <w:szCs w:val="20"/>
            <w:lang w:val="en-US"/>
          </w:rPr>
          <w:t>yeisk</w:t>
        </w:r>
        <w:r w:rsidRPr="00622EE3">
          <w:rPr>
            <w:rStyle w:val="afd"/>
            <w:sz w:val="20"/>
            <w:szCs w:val="20"/>
          </w:rPr>
          <w:t>-</w:t>
        </w:r>
        <w:r w:rsidRPr="00622EE3">
          <w:rPr>
            <w:rStyle w:val="afd"/>
            <w:sz w:val="20"/>
            <w:szCs w:val="20"/>
            <w:lang w:val="en-US"/>
          </w:rPr>
          <w:t>pp</w:t>
        </w:r>
        <w:r w:rsidRPr="00622EE3">
          <w:rPr>
            <w:rStyle w:val="afd"/>
            <w:sz w:val="20"/>
            <w:szCs w:val="20"/>
          </w:rPr>
          <w:t>2@</w:t>
        </w:r>
        <w:r w:rsidRPr="00622EE3">
          <w:rPr>
            <w:rStyle w:val="afd"/>
            <w:sz w:val="20"/>
            <w:szCs w:val="20"/>
            <w:lang w:val="en-US"/>
          </w:rPr>
          <w:t>mail</w:t>
        </w:r>
        <w:r w:rsidRPr="00622EE3">
          <w:rPr>
            <w:rStyle w:val="afd"/>
            <w:sz w:val="20"/>
            <w:szCs w:val="20"/>
          </w:rPr>
          <w:t>.</w:t>
        </w:r>
        <w:r w:rsidRPr="00622EE3">
          <w:rPr>
            <w:rStyle w:val="afd"/>
            <w:sz w:val="20"/>
            <w:szCs w:val="20"/>
            <w:lang w:val="en-US"/>
          </w:rPr>
          <w:t>ru</w:t>
        </w:r>
      </w:hyperlink>
      <w:r w:rsidR="00F01043">
        <w:rPr>
          <w:sz w:val="20"/>
          <w:szCs w:val="20"/>
        </w:rPr>
        <w:t xml:space="preserve">.  </w:t>
      </w:r>
      <w:r w:rsidR="00B23AC0">
        <w:rPr>
          <w:sz w:val="20"/>
          <w:szCs w:val="20"/>
        </w:rPr>
        <w:t>30</w:t>
      </w:r>
      <w:r w:rsidR="008A5F9B">
        <w:rPr>
          <w:sz w:val="20"/>
          <w:szCs w:val="20"/>
        </w:rPr>
        <w:t>.0</w:t>
      </w:r>
      <w:r w:rsidR="00486E98">
        <w:rPr>
          <w:sz w:val="20"/>
          <w:szCs w:val="20"/>
        </w:rPr>
        <w:t>6</w:t>
      </w:r>
      <w:r w:rsidR="008A5F9B">
        <w:rPr>
          <w:sz w:val="20"/>
          <w:szCs w:val="20"/>
        </w:rPr>
        <w:t>.2017</w:t>
      </w:r>
      <w:r w:rsidRPr="00655798">
        <w:rPr>
          <w:sz w:val="20"/>
          <w:szCs w:val="20"/>
        </w:rPr>
        <w:t xml:space="preserve">. Заказ № ____, тираж </w:t>
      </w:r>
      <w:r w:rsidR="001D15B8">
        <w:rPr>
          <w:sz w:val="20"/>
          <w:szCs w:val="20"/>
        </w:rPr>
        <w:t>5</w:t>
      </w:r>
      <w:r w:rsidRPr="00655798">
        <w:rPr>
          <w:sz w:val="20"/>
          <w:szCs w:val="20"/>
        </w:rPr>
        <w:t>0 экз.</w:t>
      </w:r>
    </w:p>
    <w:sectPr w:rsidR="0009350A" w:rsidRPr="007F6F1F" w:rsidSect="00D24F55">
      <w:footnotePr>
        <w:pos w:val="beneathText"/>
      </w:footnotePr>
      <w:pgSz w:w="11905" w:h="16837"/>
      <w:pgMar w:top="1134" w:right="567" w:bottom="1134" w:left="1701" w:header="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5B20" w:rsidRDefault="00375B20">
      <w:r>
        <w:separator/>
      </w:r>
    </w:p>
  </w:endnote>
  <w:endnote w:type="continuationSeparator" w:id="1">
    <w:p w:rsidR="00375B20" w:rsidRDefault="00375B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choolBook">
    <w:altName w:val="Times New Roman"/>
    <w:charset w:val="00"/>
    <w:family w:val="auto"/>
    <w:pitch w:val="variable"/>
    <w:sig w:usb0="00000203" w:usb1="00000000" w:usb2="00000000" w:usb3="00000000" w:csb0="00000005"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altName w:val="Calibri"/>
    <w:charset w:val="CC"/>
    <w:family w:val="swiss"/>
    <w:pitch w:val="variable"/>
    <w:sig w:usb0="00000001" w:usb1="4000207B"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DejaVu Sans Mono">
    <w:charset w:val="CC"/>
    <w:family w:val="modern"/>
    <w:pitch w:val="fixed"/>
    <w:sig w:usb0="E60002FF" w:usb1="500079FB" w:usb2="00000020" w:usb3="00000000" w:csb0="0000019F" w:csb1="00000000"/>
  </w:font>
  <w:font w:name="DejaVu Sans Condensed">
    <w:charset w:val="CC"/>
    <w:family w:val="swiss"/>
    <w:pitch w:val="variable"/>
    <w:sig w:usb0="E7001EFF" w:usb1="5200F5FF" w:usb2="00042021" w:usb3="00000000" w:csb0="000001BF"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211" w:rsidRDefault="00F97211">
    <w:pPr>
      <w:pStyle w:val="a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211" w:rsidRDefault="00F97211">
    <w:pPr>
      <w:pStyle w:val="a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211" w:rsidRDefault="00F97211">
    <w:pPr>
      <w:pStyle w:val="af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211" w:rsidRDefault="00F97211" w:rsidP="00D24F55">
    <w:pPr>
      <w:pStyle w:val="af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5B20" w:rsidRDefault="00375B20">
      <w:r>
        <w:separator/>
      </w:r>
    </w:p>
  </w:footnote>
  <w:footnote w:type="continuationSeparator" w:id="1">
    <w:p w:rsidR="00375B20" w:rsidRDefault="00375B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211" w:rsidRDefault="00F97211" w:rsidP="00D24F55">
    <w:pPr>
      <w:pStyle w:val="af2"/>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73539">
      <w:rPr>
        <w:rStyle w:val="a7"/>
        <w:noProof/>
      </w:rPr>
      <w:t>4</w:t>
    </w:r>
    <w:r>
      <w:rPr>
        <w:rStyle w:val="a7"/>
      </w:rPr>
      <w:fldChar w:fldCharType="end"/>
    </w:r>
  </w:p>
  <w:p w:rsidR="00F97211" w:rsidRDefault="00F97211">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211" w:rsidRDefault="00F97211" w:rsidP="00D24F55">
    <w:pPr>
      <w:pStyle w:val="af2"/>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73539">
      <w:rPr>
        <w:rStyle w:val="a7"/>
        <w:noProof/>
      </w:rPr>
      <w:t>3</w:t>
    </w:r>
    <w:r>
      <w:rPr>
        <w:rStyle w:val="a7"/>
      </w:rPr>
      <w:fldChar w:fldCharType="end"/>
    </w:r>
  </w:p>
  <w:p w:rsidR="00F97211" w:rsidRDefault="00F97211">
    <w:pPr>
      <w:pStyle w:val="af2"/>
    </w:pPr>
  </w:p>
  <w:p w:rsidR="00F97211" w:rsidRDefault="00F97211">
    <w:pPr>
      <w:pStyle w:val="af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211" w:rsidRDefault="00F97211" w:rsidP="00D24F55">
    <w:pPr>
      <w:pStyle w:val="af2"/>
      <w:jc w:val="right"/>
    </w:pPr>
    <w: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211" w:rsidRDefault="00F97211" w:rsidP="00D24F55">
    <w:pPr>
      <w:pStyle w:val="af2"/>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97211" w:rsidRDefault="00F97211">
    <w:pPr>
      <w:pStyle w:val="af2"/>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211" w:rsidRDefault="00F97211" w:rsidP="00D24F55">
    <w:pPr>
      <w:pStyle w:val="af2"/>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37</w:t>
    </w:r>
    <w:r>
      <w:rPr>
        <w:rStyle w:val="a7"/>
      </w:rPr>
      <w:fldChar w:fldCharType="end"/>
    </w:r>
  </w:p>
  <w:p w:rsidR="00F97211" w:rsidRDefault="00F97211">
    <w:pPr>
      <w:pStyle w:val="af2"/>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211" w:rsidRDefault="00F97211">
    <w:pPr>
      <w:pStyle w:val="af2"/>
    </w:pPr>
    <w:r>
      <w:pict>
        <v:shapetype id="_x0000_t202" coordsize="21600,21600" o:spt="202" path="m,l,21600r21600,l21600,xe">
          <v:stroke joinstyle="miter"/>
          <v:path gradientshapeok="t" o:connecttype="rect"/>
        </v:shapetype>
        <v:shape id="_x0000_s2050" type="#_x0000_t202" style="position:absolute;margin-left:324.8pt;margin-top:29.3pt;width:54.65pt;height:13.65pt;z-index:251658240;mso-wrap-distance-left:0;mso-wrap-distance-right:0;mso-position-horizontal-relative:page" stroked="f">
          <v:fill opacity="0" color2="black"/>
          <v:textbox inset="0,0,0,0">
            <w:txbxContent>
              <w:p w:rsidR="00F97211" w:rsidRDefault="00F97211">
                <w:pPr>
                  <w:pStyle w:val="af2"/>
                  <w:ind w:left="-15" w:right="-175"/>
                </w:pPr>
                <w:r>
                  <w:rPr>
                    <w:rStyle w:val="a7"/>
                  </w:rPr>
                  <w:fldChar w:fldCharType="begin"/>
                </w:r>
                <w:r>
                  <w:rPr>
                    <w:rStyle w:val="a7"/>
                  </w:rPr>
                  <w:instrText xml:space="preserve"> PAGE </w:instrText>
                </w:r>
                <w:r>
                  <w:rPr>
                    <w:rStyle w:val="a7"/>
                  </w:rPr>
                  <w:fldChar w:fldCharType="separate"/>
                </w:r>
                <w:r w:rsidR="00282C2A">
                  <w:rPr>
                    <w:rStyle w:val="a7"/>
                    <w:noProof/>
                  </w:rPr>
                  <w:t>130</w:t>
                </w:r>
                <w:r>
                  <w:rPr>
                    <w:rStyle w:val="a7"/>
                  </w:rPr>
                  <w:fldChar w:fldCharType="end"/>
                </w:r>
              </w:p>
            </w:txbxContent>
          </v:textbox>
          <w10:wrap type="square" side="largest" anchorx="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211" w:rsidRDefault="00F97211">
    <w:pPr>
      <w:pStyle w:val="af2"/>
    </w:pPr>
    <w:r>
      <w:pict>
        <v:shapetype id="_x0000_t202" coordsize="21600,21600" o:spt="202" path="m,l,21600r21600,l21600,xe">
          <v:stroke joinstyle="miter"/>
          <v:path gradientshapeok="t" o:connecttype="rect"/>
        </v:shapetype>
        <v:shape id="_x0000_s2049" type="#_x0000_t202" style="position:absolute;margin-left:324.05pt;margin-top:21.8pt;width:34.4pt;height:12.15pt;z-index:251657216;mso-wrap-distance-left:0;mso-wrap-distance-right:0;mso-position-horizontal-relative:page" stroked="f">
          <v:fill opacity="0" color2="black"/>
          <v:textbox inset="0,0,0,0">
            <w:txbxContent>
              <w:p w:rsidR="00F97211" w:rsidRDefault="00F97211">
                <w:pPr>
                  <w:pStyle w:val="af2"/>
                  <w:ind w:left="-15" w:right="-55"/>
                </w:pPr>
                <w:r>
                  <w:rPr>
                    <w:rStyle w:val="a7"/>
                  </w:rPr>
                  <w:fldChar w:fldCharType="begin"/>
                </w:r>
                <w:r>
                  <w:rPr>
                    <w:rStyle w:val="a7"/>
                  </w:rPr>
                  <w:instrText xml:space="preserve"> PAGE </w:instrText>
                </w:r>
                <w:r>
                  <w:rPr>
                    <w:rStyle w:val="a7"/>
                  </w:rPr>
                  <w:fldChar w:fldCharType="separate"/>
                </w:r>
                <w:r w:rsidR="00282C2A">
                  <w:rPr>
                    <w:rStyle w:val="a7"/>
                    <w:noProof/>
                  </w:rPr>
                  <w:t>131</w:t>
                </w:r>
                <w:r>
                  <w:rPr>
                    <w:rStyle w:val="a7"/>
                  </w:rPr>
                  <w:fldChar w:fldCharType="end"/>
                </w:r>
              </w:p>
            </w:txbxContent>
          </v:textbox>
          <w10:wrap type="square" side="largest" anchorx="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211" w:rsidRDefault="00F97211" w:rsidP="00D24F55">
    <w:pPr>
      <w:pStyle w:val="af2"/>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21</w:t>
    </w:r>
    <w:r>
      <w:rPr>
        <w:rStyle w:val="a7"/>
      </w:rPr>
      <w:fldChar w:fldCharType="end"/>
    </w:r>
  </w:p>
  <w:p w:rsidR="00F97211" w:rsidRDefault="00F97211">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A8681158"/>
    <w:lvl w:ilvl="0">
      <w:start w:val="1"/>
      <w:numFmt w:val="bullet"/>
      <w:pStyle w:val="3"/>
      <w:lvlText w:val=""/>
      <w:lvlJc w:val="left"/>
      <w:pPr>
        <w:tabs>
          <w:tab w:val="num" w:pos="926"/>
        </w:tabs>
        <w:ind w:left="926"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00000002"/>
    <w:name w:val="WW8Num2"/>
    <w:lvl w:ilvl="0">
      <w:start w:val="1"/>
      <w:numFmt w:val="none"/>
      <w:suff w:val="nothing"/>
      <w:lvlText w:val=""/>
      <w:lvlJc w:val="center"/>
      <w:pPr>
        <w:tabs>
          <w:tab w:val="num" w:pos="0"/>
        </w:tabs>
        <w:ind w:left="0" w:firstLine="0"/>
      </w:pPr>
    </w:lvl>
    <w:lvl w:ilvl="1">
      <w:start w:val="1"/>
      <w:numFmt w:val="none"/>
      <w:suff w:val="nothing"/>
      <w:lvlText w:val=""/>
      <w:lvlJc w:val="center"/>
      <w:pPr>
        <w:tabs>
          <w:tab w:val="num" w:pos="0"/>
        </w:tabs>
        <w:ind w:left="0" w:firstLine="0"/>
      </w:pPr>
    </w:lvl>
    <w:lvl w:ilvl="2">
      <w:start w:val="1"/>
      <w:numFmt w:val="none"/>
      <w:suff w:val="nothing"/>
      <w:lvlText w:val=""/>
      <w:lvlJc w:val="center"/>
      <w:pPr>
        <w:tabs>
          <w:tab w:val="num" w:pos="0"/>
        </w:tabs>
        <w:ind w:left="0" w:firstLine="0"/>
      </w:pPr>
    </w:lvl>
    <w:lvl w:ilvl="3">
      <w:start w:val="1"/>
      <w:numFmt w:val="none"/>
      <w:suff w:val="nothing"/>
      <w:lvlText w:val=""/>
      <w:lvlJc w:val="center"/>
      <w:pPr>
        <w:tabs>
          <w:tab w:val="num" w:pos="0"/>
        </w:tabs>
        <w:ind w:left="0" w:firstLine="0"/>
      </w:pPr>
    </w:lvl>
    <w:lvl w:ilvl="4">
      <w:start w:val="1"/>
      <w:numFmt w:val="none"/>
      <w:suff w:val="nothing"/>
      <w:lvlText w:val=""/>
      <w:lvlJc w:val="center"/>
      <w:pPr>
        <w:tabs>
          <w:tab w:val="num" w:pos="0"/>
        </w:tabs>
        <w:ind w:left="0" w:firstLine="0"/>
      </w:pPr>
    </w:lvl>
    <w:lvl w:ilvl="5">
      <w:start w:val="1"/>
      <w:numFmt w:val="none"/>
      <w:suff w:val="nothing"/>
      <w:lvlText w:val=""/>
      <w:lvlJc w:val="center"/>
      <w:pPr>
        <w:tabs>
          <w:tab w:val="num" w:pos="0"/>
        </w:tabs>
        <w:ind w:left="0" w:firstLine="0"/>
      </w:pPr>
    </w:lvl>
    <w:lvl w:ilvl="6">
      <w:start w:val="1"/>
      <w:numFmt w:val="none"/>
      <w:suff w:val="nothing"/>
      <w:lvlText w:val=""/>
      <w:lvlJc w:val="center"/>
      <w:pPr>
        <w:tabs>
          <w:tab w:val="num" w:pos="0"/>
        </w:tabs>
        <w:ind w:left="0" w:firstLine="0"/>
      </w:pPr>
    </w:lvl>
    <w:lvl w:ilvl="7">
      <w:start w:val="1"/>
      <w:numFmt w:val="none"/>
      <w:suff w:val="nothing"/>
      <w:lvlText w:val=""/>
      <w:lvlJc w:val="center"/>
      <w:pPr>
        <w:tabs>
          <w:tab w:val="num" w:pos="0"/>
        </w:tabs>
        <w:ind w:left="0" w:firstLine="0"/>
      </w:pPr>
    </w:lvl>
    <w:lvl w:ilvl="8">
      <w:start w:val="1"/>
      <w:numFmt w:val="none"/>
      <w:suff w:val="nothing"/>
      <w:lvlText w:val=""/>
      <w:lvlJc w:val="center"/>
      <w:pPr>
        <w:tabs>
          <w:tab w:val="num" w:pos="0"/>
        </w:tabs>
        <w:ind w:left="0" w:firstLine="0"/>
      </w:pPr>
    </w:lvl>
  </w:abstractNum>
  <w:abstractNum w:abstractNumId="3">
    <w:nsid w:val="00000003"/>
    <w:multiLevelType w:val="multilevel"/>
    <w:tmpl w:val="00000003"/>
    <w:name w:val="WW8Num3"/>
    <w:lvl w:ilvl="0">
      <w:start w:val="1"/>
      <w:numFmt w:val="decimal"/>
      <w:lvlText w:val="%1)"/>
      <w:lvlJc w:val="left"/>
      <w:pPr>
        <w:tabs>
          <w:tab w:val="num" w:pos="640"/>
        </w:tabs>
        <w:ind w:left="64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righ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righ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right"/>
      <w:pPr>
        <w:tabs>
          <w:tab w:val="num" w:pos="7040"/>
        </w:tabs>
        <w:ind w:left="7040" w:hanging="180"/>
      </w:pPr>
    </w:lvl>
  </w:abstractNum>
  <w:abstractNum w:abstractNumId="5">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6"/>
    <w:multiLevelType w:val="multilevel"/>
    <w:tmpl w:val="00000006"/>
    <w:name w:val="WW8Num6"/>
    <w:lvl w:ilvl="0">
      <w:start w:val="1"/>
      <w:numFmt w:val="decimal"/>
      <w:lvlText w:val="%1."/>
      <w:lvlJc w:val="left"/>
      <w:pPr>
        <w:tabs>
          <w:tab w:val="num" w:pos="1287"/>
        </w:tabs>
        <w:ind w:left="1287" w:hanging="360"/>
      </w:pPr>
    </w:lvl>
    <w:lvl w:ilvl="1">
      <w:start w:val="1"/>
      <w:numFmt w:val="decimal"/>
      <w:lvlText w:val="%2)"/>
      <w:lvlJc w:val="left"/>
      <w:pPr>
        <w:tabs>
          <w:tab w:val="num" w:pos="2697"/>
        </w:tabs>
        <w:ind w:left="2697" w:hanging="105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7">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8"/>
    <w:multiLevelType w:val="multilevel"/>
    <w:tmpl w:val="00000008"/>
    <w:name w:val="WW8Num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righ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righ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right"/>
      <w:pPr>
        <w:tabs>
          <w:tab w:val="num" w:pos="7040"/>
        </w:tabs>
        <w:ind w:left="7040" w:hanging="180"/>
      </w:pPr>
    </w:lvl>
  </w:abstractNum>
  <w:abstractNum w:abstractNumId="9">
    <w:nsid w:val="00000009"/>
    <w:multiLevelType w:val="multilevel"/>
    <w:tmpl w:val="00000009"/>
    <w:name w:val="WW8Num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multilevel"/>
    <w:tmpl w:val="0000000A"/>
    <w:name w:val="WW8Num10"/>
    <w:lvl w:ilvl="0">
      <w:start w:val="1"/>
      <w:numFmt w:val="decimal"/>
      <w:lvlText w:val="%1."/>
      <w:lvlJc w:val="left"/>
      <w:pPr>
        <w:tabs>
          <w:tab w:val="num" w:pos="720"/>
        </w:tabs>
        <w:ind w:left="72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B"/>
    <w:multiLevelType w:val="multilevel"/>
    <w:tmpl w:val="0000000B"/>
    <w:name w:val="WW8Num1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E"/>
    <w:multiLevelType w:val="multilevel"/>
    <w:tmpl w:val="0000000E"/>
    <w:name w:val="WW8Num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F"/>
    <w:multiLevelType w:val="multilevel"/>
    <w:tmpl w:val="50CE8544"/>
    <w:name w:val="WW8Num15"/>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11"/>
    <w:multiLevelType w:val="multilevel"/>
    <w:tmpl w:val="00000011"/>
    <w:name w:val="WW8Num17"/>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00000012"/>
    <w:multiLevelType w:val="multilevel"/>
    <w:tmpl w:val="00000012"/>
    <w:name w:val="WW8Num18"/>
    <w:lvl w:ilvl="0">
      <w:start w:val="1"/>
      <w:numFmt w:val="decimal"/>
      <w:lvlText w:val="%1)"/>
      <w:lvlJc w:val="left"/>
      <w:pPr>
        <w:tabs>
          <w:tab w:val="num" w:pos="1060"/>
        </w:tabs>
        <w:ind w:left="10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13"/>
    <w:multiLevelType w:val="multilevel"/>
    <w:tmpl w:val="00000013"/>
    <w:name w:val="WW8Num19"/>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14"/>
    <w:multiLevelType w:val="multilevel"/>
    <w:tmpl w:val="00000014"/>
    <w:name w:val="WW8Num20"/>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A"/>
    <w:multiLevelType w:val="multilevel"/>
    <w:tmpl w:val="0000001A"/>
    <w:name w:val="WW8Num27"/>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299B5D65"/>
    <w:multiLevelType w:val="hybridMultilevel"/>
    <w:tmpl w:val="701C73B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31762E0D"/>
    <w:multiLevelType w:val="hybridMultilevel"/>
    <w:tmpl w:val="DB9EFF38"/>
    <w:lvl w:ilvl="0" w:tplc="61684CEE">
      <w:start w:val="1"/>
      <w:numFmt w:val="decimal"/>
      <w:lvlText w:val="%1)"/>
      <w:lvlJc w:val="left"/>
      <w:pPr>
        <w:ind w:left="1437" w:hanging="87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4DDD533E"/>
    <w:multiLevelType w:val="hybridMultilevel"/>
    <w:tmpl w:val="1666C66E"/>
    <w:lvl w:ilvl="0" w:tplc="A8D6B9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6F24AB4"/>
    <w:multiLevelType w:val="hybridMultilevel"/>
    <w:tmpl w:val="601C75A8"/>
    <w:lvl w:ilvl="0" w:tplc="F2C8785C">
      <w:start w:val="1"/>
      <w:numFmt w:val="decimal"/>
      <w:lvlText w:val="%1."/>
      <w:lvlJc w:val="left"/>
      <w:pPr>
        <w:tabs>
          <w:tab w:val="num" w:pos="2190"/>
        </w:tabs>
        <w:ind w:left="2190" w:hanging="1230"/>
      </w:pPr>
      <w:rPr>
        <w:rFonts w:hint="default"/>
      </w:rPr>
    </w:lvl>
    <w:lvl w:ilvl="1" w:tplc="551C8F2C">
      <w:start w:val="1"/>
      <w:numFmt w:val="bullet"/>
      <w:pStyle w:val="a"/>
      <w:lvlText w:val="–"/>
      <w:lvlJc w:val="left"/>
      <w:pPr>
        <w:tabs>
          <w:tab w:val="num" w:pos="1425"/>
        </w:tabs>
        <w:ind w:left="1425" w:hanging="716"/>
      </w:pPr>
      <w:rPr>
        <w:rFonts w:ascii="Times New Roman" w:hAnsi="Times New Roman" w:cs="Times New Roman" w:hint="default"/>
        <w:b w:val="0"/>
        <w:i w:val="0"/>
        <w:sz w:val="28"/>
        <w:szCs w:val="28"/>
      </w:r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29">
    <w:nsid w:val="5A7D43D9"/>
    <w:multiLevelType w:val="hybridMultilevel"/>
    <w:tmpl w:val="410CBD9A"/>
    <w:lvl w:ilvl="0" w:tplc="77988BB6">
      <w:start w:val="1"/>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EF93A7B"/>
    <w:multiLevelType w:val="hybridMultilevel"/>
    <w:tmpl w:val="1666C66E"/>
    <w:lvl w:ilvl="0" w:tplc="A8D6B9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0B97573"/>
    <w:multiLevelType w:val="hybridMultilevel"/>
    <w:tmpl w:val="A8AE8AB0"/>
    <w:lvl w:ilvl="0" w:tplc="164EEFAE">
      <w:start w:val="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nsid w:val="7E9F78DA"/>
    <w:multiLevelType w:val="hybridMultilevel"/>
    <w:tmpl w:val="1666C66E"/>
    <w:lvl w:ilvl="0" w:tplc="A8D6B9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7"/>
  </w:num>
  <w:num w:numId="4">
    <w:abstractNumId w:val="30"/>
  </w:num>
  <w:num w:numId="5">
    <w:abstractNumId w:val="31"/>
  </w:num>
  <w:num w:numId="6">
    <w:abstractNumId w:val="32"/>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2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efaultTabStop w:val="709"/>
  <w:autoHyphenation/>
  <w:hyphenationZone w:val="357"/>
  <w:doNotHyphenateCaps/>
  <w:evenAndOddHeaders/>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5017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1A09CC"/>
    <w:rsid w:val="00000B70"/>
    <w:rsid w:val="00004D5B"/>
    <w:rsid w:val="00010BCB"/>
    <w:rsid w:val="0001395F"/>
    <w:rsid w:val="000174C7"/>
    <w:rsid w:val="00024D81"/>
    <w:rsid w:val="0002593B"/>
    <w:rsid w:val="000325B1"/>
    <w:rsid w:val="00032683"/>
    <w:rsid w:val="00033D84"/>
    <w:rsid w:val="00046234"/>
    <w:rsid w:val="00046B64"/>
    <w:rsid w:val="00051058"/>
    <w:rsid w:val="00053D85"/>
    <w:rsid w:val="00057AEF"/>
    <w:rsid w:val="000633A2"/>
    <w:rsid w:val="00063F69"/>
    <w:rsid w:val="000661B6"/>
    <w:rsid w:val="00066231"/>
    <w:rsid w:val="00066D30"/>
    <w:rsid w:val="00083A20"/>
    <w:rsid w:val="0009350A"/>
    <w:rsid w:val="00095EA1"/>
    <w:rsid w:val="00096A7E"/>
    <w:rsid w:val="000A1A1A"/>
    <w:rsid w:val="000A45BA"/>
    <w:rsid w:val="000B123B"/>
    <w:rsid w:val="000B14D1"/>
    <w:rsid w:val="000B3D3D"/>
    <w:rsid w:val="000B4103"/>
    <w:rsid w:val="000B4D4D"/>
    <w:rsid w:val="000B4F32"/>
    <w:rsid w:val="000C0FC0"/>
    <w:rsid w:val="000C24FD"/>
    <w:rsid w:val="000C3778"/>
    <w:rsid w:val="000C5312"/>
    <w:rsid w:val="000D1D17"/>
    <w:rsid w:val="000D4D70"/>
    <w:rsid w:val="000D735E"/>
    <w:rsid w:val="000E045D"/>
    <w:rsid w:val="000E1452"/>
    <w:rsid w:val="000E145A"/>
    <w:rsid w:val="000E5A5A"/>
    <w:rsid w:val="00100BBA"/>
    <w:rsid w:val="0010319D"/>
    <w:rsid w:val="00111BC4"/>
    <w:rsid w:val="00116314"/>
    <w:rsid w:val="001236D1"/>
    <w:rsid w:val="00123A0D"/>
    <w:rsid w:val="00131854"/>
    <w:rsid w:val="00141BFE"/>
    <w:rsid w:val="001449BF"/>
    <w:rsid w:val="00152295"/>
    <w:rsid w:val="0015742B"/>
    <w:rsid w:val="00160194"/>
    <w:rsid w:val="001609AF"/>
    <w:rsid w:val="001636F9"/>
    <w:rsid w:val="00165B5D"/>
    <w:rsid w:val="001711AA"/>
    <w:rsid w:val="00175C6F"/>
    <w:rsid w:val="001768E6"/>
    <w:rsid w:val="00176F3C"/>
    <w:rsid w:val="00177FB9"/>
    <w:rsid w:val="0018228C"/>
    <w:rsid w:val="00185D1F"/>
    <w:rsid w:val="001874E8"/>
    <w:rsid w:val="00187EF8"/>
    <w:rsid w:val="00195524"/>
    <w:rsid w:val="001967F1"/>
    <w:rsid w:val="001A09CC"/>
    <w:rsid w:val="001A5EC8"/>
    <w:rsid w:val="001A6364"/>
    <w:rsid w:val="001B5382"/>
    <w:rsid w:val="001B6245"/>
    <w:rsid w:val="001B648B"/>
    <w:rsid w:val="001C292E"/>
    <w:rsid w:val="001C3952"/>
    <w:rsid w:val="001C4866"/>
    <w:rsid w:val="001C4B53"/>
    <w:rsid w:val="001D15B8"/>
    <w:rsid w:val="001E088D"/>
    <w:rsid w:val="001E19D8"/>
    <w:rsid w:val="001E3CCF"/>
    <w:rsid w:val="001F24BF"/>
    <w:rsid w:val="001F70DC"/>
    <w:rsid w:val="002003BD"/>
    <w:rsid w:val="00200B2D"/>
    <w:rsid w:val="002023AB"/>
    <w:rsid w:val="00202BBD"/>
    <w:rsid w:val="00203706"/>
    <w:rsid w:val="0020438B"/>
    <w:rsid w:val="002132EA"/>
    <w:rsid w:val="00213E80"/>
    <w:rsid w:val="0021538D"/>
    <w:rsid w:val="0022070A"/>
    <w:rsid w:val="002215DB"/>
    <w:rsid w:val="00221643"/>
    <w:rsid w:val="002226DF"/>
    <w:rsid w:val="002256B8"/>
    <w:rsid w:val="0023273E"/>
    <w:rsid w:val="00234AA0"/>
    <w:rsid w:val="002352D8"/>
    <w:rsid w:val="002354A1"/>
    <w:rsid w:val="00242D2C"/>
    <w:rsid w:val="0024792E"/>
    <w:rsid w:val="00247CB5"/>
    <w:rsid w:val="00250685"/>
    <w:rsid w:val="00251A0B"/>
    <w:rsid w:val="0025363F"/>
    <w:rsid w:val="00255D5A"/>
    <w:rsid w:val="00261B79"/>
    <w:rsid w:val="00266E2D"/>
    <w:rsid w:val="00271621"/>
    <w:rsid w:val="00272F1E"/>
    <w:rsid w:val="002758BD"/>
    <w:rsid w:val="00281A25"/>
    <w:rsid w:val="00282C2A"/>
    <w:rsid w:val="0029057E"/>
    <w:rsid w:val="0029225C"/>
    <w:rsid w:val="00292FB5"/>
    <w:rsid w:val="002A204C"/>
    <w:rsid w:val="002A2949"/>
    <w:rsid w:val="002A33C2"/>
    <w:rsid w:val="002A37E0"/>
    <w:rsid w:val="002A3837"/>
    <w:rsid w:val="002A3B07"/>
    <w:rsid w:val="002A6D5D"/>
    <w:rsid w:val="002B1645"/>
    <w:rsid w:val="002C11FC"/>
    <w:rsid w:val="002C47B4"/>
    <w:rsid w:val="002C4914"/>
    <w:rsid w:val="002C58A2"/>
    <w:rsid w:val="002D2A82"/>
    <w:rsid w:val="002D3DAF"/>
    <w:rsid w:val="002D51F2"/>
    <w:rsid w:val="002D6132"/>
    <w:rsid w:val="002E1F12"/>
    <w:rsid w:val="002E28A2"/>
    <w:rsid w:val="002E36F9"/>
    <w:rsid w:val="002E6861"/>
    <w:rsid w:val="002F09DC"/>
    <w:rsid w:val="002F1FA3"/>
    <w:rsid w:val="002F3586"/>
    <w:rsid w:val="002F36BA"/>
    <w:rsid w:val="003009DE"/>
    <w:rsid w:val="0030183A"/>
    <w:rsid w:val="00301B2B"/>
    <w:rsid w:val="003033CE"/>
    <w:rsid w:val="0030528C"/>
    <w:rsid w:val="003055F0"/>
    <w:rsid w:val="00315925"/>
    <w:rsid w:val="00316C4F"/>
    <w:rsid w:val="003170EC"/>
    <w:rsid w:val="00322D1A"/>
    <w:rsid w:val="0032631A"/>
    <w:rsid w:val="003312E0"/>
    <w:rsid w:val="0033484B"/>
    <w:rsid w:val="0034412E"/>
    <w:rsid w:val="003442A3"/>
    <w:rsid w:val="00346620"/>
    <w:rsid w:val="00352ECA"/>
    <w:rsid w:val="00354F26"/>
    <w:rsid w:val="00355D03"/>
    <w:rsid w:val="003578D9"/>
    <w:rsid w:val="00361762"/>
    <w:rsid w:val="0036759F"/>
    <w:rsid w:val="0036772D"/>
    <w:rsid w:val="00372585"/>
    <w:rsid w:val="00375B20"/>
    <w:rsid w:val="0038043E"/>
    <w:rsid w:val="003853BC"/>
    <w:rsid w:val="003857BD"/>
    <w:rsid w:val="00387F18"/>
    <w:rsid w:val="00391262"/>
    <w:rsid w:val="00396EFB"/>
    <w:rsid w:val="00397D4F"/>
    <w:rsid w:val="003A3DAF"/>
    <w:rsid w:val="003B275B"/>
    <w:rsid w:val="003C7447"/>
    <w:rsid w:val="003D4E02"/>
    <w:rsid w:val="003D6FF0"/>
    <w:rsid w:val="003E3EE6"/>
    <w:rsid w:val="003F5198"/>
    <w:rsid w:val="004011FA"/>
    <w:rsid w:val="00405E51"/>
    <w:rsid w:val="004104CD"/>
    <w:rsid w:val="00410BAC"/>
    <w:rsid w:val="00416297"/>
    <w:rsid w:val="00416587"/>
    <w:rsid w:val="004168A4"/>
    <w:rsid w:val="00416916"/>
    <w:rsid w:val="004201C2"/>
    <w:rsid w:val="0042309A"/>
    <w:rsid w:val="0042394F"/>
    <w:rsid w:val="00424D2C"/>
    <w:rsid w:val="00425BE3"/>
    <w:rsid w:val="00426748"/>
    <w:rsid w:val="00432E36"/>
    <w:rsid w:val="0043725D"/>
    <w:rsid w:val="0044107C"/>
    <w:rsid w:val="004431DD"/>
    <w:rsid w:val="004433A6"/>
    <w:rsid w:val="00445A9C"/>
    <w:rsid w:val="00453359"/>
    <w:rsid w:val="00453F1D"/>
    <w:rsid w:val="00454028"/>
    <w:rsid w:val="00457B30"/>
    <w:rsid w:val="00465AEE"/>
    <w:rsid w:val="00471E5D"/>
    <w:rsid w:val="00472078"/>
    <w:rsid w:val="00480D05"/>
    <w:rsid w:val="0048109D"/>
    <w:rsid w:val="00485155"/>
    <w:rsid w:val="00486E98"/>
    <w:rsid w:val="004915A3"/>
    <w:rsid w:val="00491F1F"/>
    <w:rsid w:val="004934C6"/>
    <w:rsid w:val="0049624F"/>
    <w:rsid w:val="004A1EA2"/>
    <w:rsid w:val="004A3057"/>
    <w:rsid w:val="004A6C46"/>
    <w:rsid w:val="004B32D0"/>
    <w:rsid w:val="004B6B54"/>
    <w:rsid w:val="004B7CDC"/>
    <w:rsid w:val="004C0241"/>
    <w:rsid w:val="004C03DC"/>
    <w:rsid w:val="004D05C6"/>
    <w:rsid w:val="004D24ED"/>
    <w:rsid w:val="004D4C96"/>
    <w:rsid w:val="004E29C2"/>
    <w:rsid w:val="004E5C0A"/>
    <w:rsid w:val="004E7242"/>
    <w:rsid w:val="004F1150"/>
    <w:rsid w:val="004F2870"/>
    <w:rsid w:val="004F2E1E"/>
    <w:rsid w:val="004F3A2B"/>
    <w:rsid w:val="004F3A88"/>
    <w:rsid w:val="004F4C18"/>
    <w:rsid w:val="004F701A"/>
    <w:rsid w:val="00504933"/>
    <w:rsid w:val="00506B25"/>
    <w:rsid w:val="00511524"/>
    <w:rsid w:val="00513B8C"/>
    <w:rsid w:val="00514F42"/>
    <w:rsid w:val="00516DD4"/>
    <w:rsid w:val="005171C7"/>
    <w:rsid w:val="00521ABB"/>
    <w:rsid w:val="00533215"/>
    <w:rsid w:val="00534C12"/>
    <w:rsid w:val="0053632D"/>
    <w:rsid w:val="00540218"/>
    <w:rsid w:val="00540BF7"/>
    <w:rsid w:val="00545204"/>
    <w:rsid w:val="00545AFF"/>
    <w:rsid w:val="00551D07"/>
    <w:rsid w:val="00552DB4"/>
    <w:rsid w:val="00555A99"/>
    <w:rsid w:val="00560F7B"/>
    <w:rsid w:val="005648AD"/>
    <w:rsid w:val="00564D6A"/>
    <w:rsid w:val="00565CEF"/>
    <w:rsid w:val="005670EC"/>
    <w:rsid w:val="0057040B"/>
    <w:rsid w:val="005776F6"/>
    <w:rsid w:val="00591285"/>
    <w:rsid w:val="005969B7"/>
    <w:rsid w:val="005A1A4A"/>
    <w:rsid w:val="005A449B"/>
    <w:rsid w:val="005A60B3"/>
    <w:rsid w:val="005A77E6"/>
    <w:rsid w:val="005B2750"/>
    <w:rsid w:val="005B6548"/>
    <w:rsid w:val="005C095E"/>
    <w:rsid w:val="005C3CBF"/>
    <w:rsid w:val="005D0917"/>
    <w:rsid w:val="005D2F35"/>
    <w:rsid w:val="005D4D20"/>
    <w:rsid w:val="005D6272"/>
    <w:rsid w:val="005D6359"/>
    <w:rsid w:val="005E55A2"/>
    <w:rsid w:val="005E76F1"/>
    <w:rsid w:val="005F7C54"/>
    <w:rsid w:val="006007E5"/>
    <w:rsid w:val="006010AF"/>
    <w:rsid w:val="006042CC"/>
    <w:rsid w:val="00607251"/>
    <w:rsid w:val="00611CD6"/>
    <w:rsid w:val="00612BA3"/>
    <w:rsid w:val="00612EDA"/>
    <w:rsid w:val="006131B1"/>
    <w:rsid w:val="00614510"/>
    <w:rsid w:val="00615AC6"/>
    <w:rsid w:val="00617595"/>
    <w:rsid w:val="00625A96"/>
    <w:rsid w:val="00626105"/>
    <w:rsid w:val="006269E2"/>
    <w:rsid w:val="00627E98"/>
    <w:rsid w:val="0063608E"/>
    <w:rsid w:val="0063734E"/>
    <w:rsid w:val="006456E3"/>
    <w:rsid w:val="006555F0"/>
    <w:rsid w:val="00662B09"/>
    <w:rsid w:val="00664710"/>
    <w:rsid w:val="00665F06"/>
    <w:rsid w:val="006672CA"/>
    <w:rsid w:val="0067035B"/>
    <w:rsid w:val="00670EBF"/>
    <w:rsid w:val="00674E9C"/>
    <w:rsid w:val="006776EF"/>
    <w:rsid w:val="00682A6B"/>
    <w:rsid w:val="00684057"/>
    <w:rsid w:val="00685023"/>
    <w:rsid w:val="00685A2A"/>
    <w:rsid w:val="006905B9"/>
    <w:rsid w:val="0069242B"/>
    <w:rsid w:val="0069343D"/>
    <w:rsid w:val="006969CB"/>
    <w:rsid w:val="006A69EF"/>
    <w:rsid w:val="006A7220"/>
    <w:rsid w:val="006B0142"/>
    <w:rsid w:val="006B2370"/>
    <w:rsid w:val="006B6260"/>
    <w:rsid w:val="006C4EC1"/>
    <w:rsid w:val="006C7131"/>
    <w:rsid w:val="006D43C8"/>
    <w:rsid w:val="006D5DF5"/>
    <w:rsid w:val="006E0A50"/>
    <w:rsid w:val="006F2F6C"/>
    <w:rsid w:val="006F44C4"/>
    <w:rsid w:val="006F51B9"/>
    <w:rsid w:val="00700FD1"/>
    <w:rsid w:val="00701B6C"/>
    <w:rsid w:val="007036C3"/>
    <w:rsid w:val="00710DC7"/>
    <w:rsid w:val="00714E6E"/>
    <w:rsid w:val="00726FAD"/>
    <w:rsid w:val="00734545"/>
    <w:rsid w:val="00735DC2"/>
    <w:rsid w:val="00736AA5"/>
    <w:rsid w:val="00742B60"/>
    <w:rsid w:val="00744521"/>
    <w:rsid w:val="007458DA"/>
    <w:rsid w:val="00750BDF"/>
    <w:rsid w:val="0075261D"/>
    <w:rsid w:val="0076169B"/>
    <w:rsid w:val="00766E2A"/>
    <w:rsid w:val="007702F7"/>
    <w:rsid w:val="00774B44"/>
    <w:rsid w:val="007769D1"/>
    <w:rsid w:val="00782585"/>
    <w:rsid w:val="00785A14"/>
    <w:rsid w:val="00786335"/>
    <w:rsid w:val="00786721"/>
    <w:rsid w:val="0078729E"/>
    <w:rsid w:val="00787EF0"/>
    <w:rsid w:val="007915DE"/>
    <w:rsid w:val="00793214"/>
    <w:rsid w:val="007A42C4"/>
    <w:rsid w:val="007A6583"/>
    <w:rsid w:val="007B051A"/>
    <w:rsid w:val="007B3891"/>
    <w:rsid w:val="007C702E"/>
    <w:rsid w:val="007D1D90"/>
    <w:rsid w:val="007D2BAE"/>
    <w:rsid w:val="007D6683"/>
    <w:rsid w:val="007E1265"/>
    <w:rsid w:val="007E4632"/>
    <w:rsid w:val="007F6F1F"/>
    <w:rsid w:val="00803127"/>
    <w:rsid w:val="008102B2"/>
    <w:rsid w:val="008125E6"/>
    <w:rsid w:val="00816822"/>
    <w:rsid w:val="00816A9F"/>
    <w:rsid w:val="008170E6"/>
    <w:rsid w:val="0082472F"/>
    <w:rsid w:val="00835FE2"/>
    <w:rsid w:val="00840747"/>
    <w:rsid w:val="00844866"/>
    <w:rsid w:val="00847C38"/>
    <w:rsid w:val="00850CD1"/>
    <w:rsid w:val="0085181B"/>
    <w:rsid w:val="00854F51"/>
    <w:rsid w:val="00860D00"/>
    <w:rsid w:val="00861F32"/>
    <w:rsid w:val="0086249E"/>
    <w:rsid w:val="0086460B"/>
    <w:rsid w:val="008658A9"/>
    <w:rsid w:val="00870E83"/>
    <w:rsid w:val="00877119"/>
    <w:rsid w:val="00881E39"/>
    <w:rsid w:val="00883115"/>
    <w:rsid w:val="00885AE2"/>
    <w:rsid w:val="0089118F"/>
    <w:rsid w:val="00894AA5"/>
    <w:rsid w:val="008A2D92"/>
    <w:rsid w:val="008A36DE"/>
    <w:rsid w:val="008A4893"/>
    <w:rsid w:val="008A5F9B"/>
    <w:rsid w:val="008A6D34"/>
    <w:rsid w:val="008A73ED"/>
    <w:rsid w:val="008B18D3"/>
    <w:rsid w:val="008B27D9"/>
    <w:rsid w:val="008B6859"/>
    <w:rsid w:val="008C0770"/>
    <w:rsid w:val="008C0DE6"/>
    <w:rsid w:val="008C6A1D"/>
    <w:rsid w:val="008D02A0"/>
    <w:rsid w:val="008D03E6"/>
    <w:rsid w:val="008D4271"/>
    <w:rsid w:val="008D65CF"/>
    <w:rsid w:val="008D6F84"/>
    <w:rsid w:val="008E2BF0"/>
    <w:rsid w:val="008E5576"/>
    <w:rsid w:val="008F0C11"/>
    <w:rsid w:val="0090116F"/>
    <w:rsid w:val="009024FD"/>
    <w:rsid w:val="00903AF9"/>
    <w:rsid w:val="00911E92"/>
    <w:rsid w:val="00912C5D"/>
    <w:rsid w:val="009145C7"/>
    <w:rsid w:val="00916975"/>
    <w:rsid w:val="00917AEF"/>
    <w:rsid w:val="009246C3"/>
    <w:rsid w:val="00924D0B"/>
    <w:rsid w:val="009266CB"/>
    <w:rsid w:val="00930B52"/>
    <w:rsid w:val="009324A5"/>
    <w:rsid w:val="009479D8"/>
    <w:rsid w:val="0095118B"/>
    <w:rsid w:val="00953E46"/>
    <w:rsid w:val="0095704B"/>
    <w:rsid w:val="00961492"/>
    <w:rsid w:val="00961E07"/>
    <w:rsid w:val="009644C8"/>
    <w:rsid w:val="009728BE"/>
    <w:rsid w:val="009731FA"/>
    <w:rsid w:val="009743DD"/>
    <w:rsid w:val="009747C9"/>
    <w:rsid w:val="009758AB"/>
    <w:rsid w:val="00975C7C"/>
    <w:rsid w:val="0098561D"/>
    <w:rsid w:val="00985B62"/>
    <w:rsid w:val="00991673"/>
    <w:rsid w:val="00994013"/>
    <w:rsid w:val="0099545E"/>
    <w:rsid w:val="00996B47"/>
    <w:rsid w:val="009A65A5"/>
    <w:rsid w:val="009B051A"/>
    <w:rsid w:val="009B1B6B"/>
    <w:rsid w:val="009C29DA"/>
    <w:rsid w:val="009C32CE"/>
    <w:rsid w:val="009C5D38"/>
    <w:rsid w:val="009C70C9"/>
    <w:rsid w:val="009D0966"/>
    <w:rsid w:val="009D1ECD"/>
    <w:rsid w:val="009D2209"/>
    <w:rsid w:val="009D60B8"/>
    <w:rsid w:val="009E220C"/>
    <w:rsid w:val="009E2F57"/>
    <w:rsid w:val="009E5E7E"/>
    <w:rsid w:val="009E6E33"/>
    <w:rsid w:val="009F07C2"/>
    <w:rsid w:val="009F150B"/>
    <w:rsid w:val="009F4B6B"/>
    <w:rsid w:val="009F720D"/>
    <w:rsid w:val="00A033AE"/>
    <w:rsid w:val="00A04F51"/>
    <w:rsid w:val="00A06EB4"/>
    <w:rsid w:val="00A11FD4"/>
    <w:rsid w:val="00A16CA0"/>
    <w:rsid w:val="00A20673"/>
    <w:rsid w:val="00A26528"/>
    <w:rsid w:val="00A35615"/>
    <w:rsid w:val="00A415DF"/>
    <w:rsid w:val="00A41FB6"/>
    <w:rsid w:val="00A45FD3"/>
    <w:rsid w:val="00A4686F"/>
    <w:rsid w:val="00A46CF9"/>
    <w:rsid w:val="00A46D43"/>
    <w:rsid w:val="00A52B32"/>
    <w:rsid w:val="00A52E88"/>
    <w:rsid w:val="00A532E7"/>
    <w:rsid w:val="00A617A0"/>
    <w:rsid w:val="00A620BB"/>
    <w:rsid w:val="00A63815"/>
    <w:rsid w:val="00A640B9"/>
    <w:rsid w:val="00A66E9F"/>
    <w:rsid w:val="00A67E2D"/>
    <w:rsid w:val="00A70450"/>
    <w:rsid w:val="00A7185E"/>
    <w:rsid w:val="00A72358"/>
    <w:rsid w:val="00A72E19"/>
    <w:rsid w:val="00A7475B"/>
    <w:rsid w:val="00A77FCA"/>
    <w:rsid w:val="00A8157A"/>
    <w:rsid w:val="00A8376D"/>
    <w:rsid w:val="00A873F5"/>
    <w:rsid w:val="00A94AB7"/>
    <w:rsid w:val="00A95389"/>
    <w:rsid w:val="00AA324B"/>
    <w:rsid w:val="00AA670C"/>
    <w:rsid w:val="00AB0191"/>
    <w:rsid w:val="00AB3797"/>
    <w:rsid w:val="00AB3D18"/>
    <w:rsid w:val="00AB5E17"/>
    <w:rsid w:val="00AB7993"/>
    <w:rsid w:val="00AC1436"/>
    <w:rsid w:val="00AC18DE"/>
    <w:rsid w:val="00AC6E14"/>
    <w:rsid w:val="00AD36D1"/>
    <w:rsid w:val="00AD4B16"/>
    <w:rsid w:val="00AE2274"/>
    <w:rsid w:val="00B03207"/>
    <w:rsid w:val="00B045C3"/>
    <w:rsid w:val="00B11E56"/>
    <w:rsid w:val="00B15AE4"/>
    <w:rsid w:val="00B16CC6"/>
    <w:rsid w:val="00B221C1"/>
    <w:rsid w:val="00B23AC0"/>
    <w:rsid w:val="00B30B14"/>
    <w:rsid w:val="00B36BEB"/>
    <w:rsid w:val="00B408C5"/>
    <w:rsid w:val="00B42731"/>
    <w:rsid w:val="00B45196"/>
    <w:rsid w:val="00B45A99"/>
    <w:rsid w:val="00B52A74"/>
    <w:rsid w:val="00B5511E"/>
    <w:rsid w:val="00B55DBF"/>
    <w:rsid w:val="00B60790"/>
    <w:rsid w:val="00B610C6"/>
    <w:rsid w:val="00B6129F"/>
    <w:rsid w:val="00B64052"/>
    <w:rsid w:val="00B716B6"/>
    <w:rsid w:val="00B752FF"/>
    <w:rsid w:val="00B76F59"/>
    <w:rsid w:val="00B82119"/>
    <w:rsid w:val="00B84603"/>
    <w:rsid w:val="00B873E7"/>
    <w:rsid w:val="00B946A4"/>
    <w:rsid w:val="00B974CF"/>
    <w:rsid w:val="00BA08BD"/>
    <w:rsid w:val="00BA1325"/>
    <w:rsid w:val="00BA3222"/>
    <w:rsid w:val="00BA496A"/>
    <w:rsid w:val="00BB1B14"/>
    <w:rsid w:val="00BB4572"/>
    <w:rsid w:val="00BB6E99"/>
    <w:rsid w:val="00BB79A7"/>
    <w:rsid w:val="00BC112F"/>
    <w:rsid w:val="00BC35A9"/>
    <w:rsid w:val="00BD3707"/>
    <w:rsid w:val="00BD3F25"/>
    <w:rsid w:val="00BE121B"/>
    <w:rsid w:val="00BE26E5"/>
    <w:rsid w:val="00BE30ED"/>
    <w:rsid w:val="00BE48C0"/>
    <w:rsid w:val="00BF2BEC"/>
    <w:rsid w:val="00BF7D24"/>
    <w:rsid w:val="00C07B3A"/>
    <w:rsid w:val="00C177E5"/>
    <w:rsid w:val="00C20A5B"/>
    <w:rsid w:val="00C35FA8"/>
    <w:rsid w:val="00C36F5E"/>
    <w:rsid w:val="00C43AE9"/>
    <w:rsid w:val="00C45192"/>
    <w:rsid w:val="00C4693B"/>
    <w:rsid w:val="00C551E4"/>
    <w:rsid w:val="00C55FE5"/>
    <w:rsid w:val="00C5712B"/>
    <w:rsid w:val="00C70012"/>
    <w:rsid w:val="00C71B0A"/>
    <w:rsid w:val="00C7461E"/>
    <w:rsid w:val="00C76B65"/>
    <w:rsid w:val="00C77925"/>
    <w:rsid w:val="00C86407"/>
    <w:rsid w:val="00C9143F"/>
    <w:rsid w:val="00C9419C"/>
    <w:rsid w:val="00CA3D13"/>
    <w:rsid w:val="00CA3D64"/>
    <w:rsid w:val="00CA6927"/>
    <w:rsid w:val="00CB1040"/>
    <w:rsid w:val="00CB5F5D"/>
    <w:rsid w:val="00CB7BE4"/>
    <w:rsid w:val="00CC4530"/>
    <w:rsid w:val="00CC4D88"/>
    <w:rsid w:val="00CC643C"/>
    <w:rsid w:val="00CD451B"/>
    <w:rsid w:val="00CD4920"/>
    <w:rsid w:val="00CD7C1F"/>
    <w:rsid w:val="00CE34EC"/>
    <w:rsid w:val="00CE406D"/>
    <w:rsid w:val="00CF156B"/>
    <w:rsid w:val="00CF3757"/>
    <w:rsid w:val="00CF468F"/>
    <w:rsid w:val="00D0152D"/>
    <w:rsid w:val="00D046BA"/>
    <w:rsid w:val="00D0486A"/>
    <w:rsid w:val="00D10E2A"/>
    <w:rsid w:val="00D12A11"/>
    <w:rsid w:val="00D13BD9"/>
    <w:rsid w:val="00D15C3B"/>
    <w:rsid w:val="00D17608"/>
    <w:rsid w:val="00D201C3"/>
    <w:rsid w:val="00D24F55"/>
    <w:rsid w:val="00D277C6"/>
    <w:rsid w:val="00D33284"/>
    <w:rsid w:val="00D353A6"/>
    <w:rsid w:val="00D436C3"/>
    <w:rsid w:val="00D43B36"/>
    <w:rsid w:val="00D43FC0"/>
    <w:rsid w:val="00D44362"/>
    <w:rsid w:val="00D538C1"/>
    <w:rsid w:val="00D56268"/>
    <w:rsid w:val="00D60674"/>
    <w:rsid w:val="00D64F30"/>
    <w:rsid w:val="00D704DA"/>
    <w:rsid w:val="00D76E58"/>
    <w:rsid w:val="00D93AE6"/>
    <w:rsid w:val="00D9613F"/>
    <w:rsid w:val="00D965AF"/>
    <w:rsid w:val="00DA0A35"/>
    <w:rsid w:val="00DA31AF"/>
    <w:rsid w:val="00DA351F"/>
    <w:rsid w:val="00DA7B20"/>
    <w:rsid w:val="00DB0995"/>
    <w:rsid w:val="00DB122F"/>
    <w:rsid w:val="00DB1791"/>
    <w:rsid w:val="00DB64CE"/>
    <w:rsid w:val="00DC1949"/>
    <w:rsid w:val="00DC4A77"/>
    <w:rsid w:val="00DC6319"/>
    <w:rsid w:val="00DD19B5"/>
    <w:rsid w:val="00DD4851"/>
    <w:rsid w:val="00DD5BC1"/>
    <w:rsid w:val="00DE09EE"/>
    <w:rsid w:val="00DE5147"/>
    <w:rsid w:val="00DE60D7"/>
    <w:rsid w:val="00DF201D"/>
    <w:rsid w:val="00DF5213"/>
    <w:rsid w:val="00DF7CE5"/>
    <w:rsid w:val="00E01912"/>
    <w:rsid w:val="00E022E9"/>
    <w:rsid w:val="00E03337"/>
    <w:rsid w:val="00E10AAD"/>
    <w:rsid w:val="00E113B2"/>
    <w:rsid w:val="00E2122B"/>
    <w:rsid w:val="00E235E7"/>
    <w:rsid w:val="00E366A2"/>
    <w:rsid w:val="00E449D2"/>
    <w:rsid w:val="00E44DAD"/>
    <w:rsid w:val="00E508F1"/>
    <w:rsid w:val="00E509C6"/>
    <w:rsid w:val="00E5192C"/>
    <w:rsid w:val="00E51A43"/>
    <w:rsid w:val="00E53317"/>
    <w:rsid w:val="00E541E0"/>
    <w:rsid w:val="00E62913"/>
    <w:rsid w:val="00E66AF0"/>
    <w:rsid w:val="00E73746"/>
    <w:rsid w:val="00E7503B"/>
    <w:rsid w:val="00E775A5"/>
    <w:rsid w:val="00E8273D"/>
    <w:rsid w:val="00E83BC2"/>
    <w:rsid w:val="00E845C6"/>
    <w:rsid w:val="00E84C1D"/>
    <w:rsid w:val="00E85AF0"/>
    <w:rsid w:val="00E90130"/>
    <w:rsid w:val="00E91426"/>
    <w:rsid w:val="00E94D6B"/>
    <w:rsid w:val="00EA08A9"/>
    <w:rsid w:val="00EA1136"/>
    <w:rsid w:val="00EA3545"/>
    <w:rsid w:val="00EA50E2"/>
    <w:rsid w:val="00EB4A6B"/>
    <w:rsid w:val="00EB4D89"/>
    <w:rsid w:val="00EC3BE3"/>
    <w:rsid w:val="00EC73D2"/>
    <w:rsid w:val="00EC7C2C"/>
    <w:rsid w:val="00ED2257"/>
    <w:rsid w:val="00ED65CE"/>
    <w:rsid w:val="00EE31E7"/>
    <w:rsid w:val="00EF0C62"/>
    <w:rsid w:val="00EF111A"/>
    <w:rsid w:val="00EF2BB2"/>
    <w:rsid w:val="00EF3871"/>
    <w:rsid w:val="00EF7A3A"/>
    <w:rsid w:val="00F01043"/>
    <w:rsid w:val="00F0108F"/>
    <w:rsid w:val="00F051E2"/>
    <w:rsid w:val="00F06710"/>
    <w:rsid w:val="00F1165D"/>
    <w:rsid w:val="00F22189"/>
    <w:rsid w:val="00F238B4"/>
    <w:rsid w:val="00F301E3"/>
    <w:rsid w:val="00F3152F"/>
    <w:rsid w:val="00F32881"/>
    <w:rsid w:val="00F33C13"/>
    <w:rsid w:val="00F3770F"/>
    <w:rsid w:val="00F40F9F"/>
    <w:rsid w:val="00F41D68"/>
    <w:rsid w:val="00F42481"/>
    <w:rsid w:val="00F424BF"/>
    <w:rsid w:val="00F43B32"/>
    <w:rsid w:val="00F47282"/>
    <w:rsid w:val="00F516CC"/>
    <w:rsid w:val="00F52508"/>
    <w:rsid w:val="00F568CF"/>
    <w:rsid w:val="00F570DE"/>
    <w:rsid w:val="00F612BF"/>
    <w:rsid w:val="00F6319A"/>
    <w:rsid w:val="00F671BC"/>
    <w:rsid w:val="00F67CDF"/>
    <w:rsid w:val="00F73539"/>
    <w:rsid w:val="00F73848"/>
    <w:rsid w:val="00F73F5D"/>
    <w:rsid w:val="00F77A5D"/>
    <w:rsid w:val="00F81A89"/>
    <w:rsid w:val="00F81FF8"/>
    <w:rsid w:val="00F8307E"/>
    <w:rsid w:val="00F83D58"/>
    <w:rsid w:val="00F87A27"/>
    <w:rsid w:val="00F9080C"/>
    <w:rsid w:val="00F9132E"/>
    <w:rsid w:val="00F930CE"/>
    <w:rsid w:val="00F936AE"/>
    <w:rsid w:val="00F94832"/>
    <w:rsid w:val="00F94B9F"/>
    <w:rsid w:val="00F96318"/>
    <w:rsid w:val="00F9684F"/>
    <w:rsid w:val="00F97211"/>
    <w:rsid w:val="00FA42EB"/>
    <w:rsid w:val="00FA5513"/>
    <w:rsid w:val="00FB61FB"/>
    <w:rsid w:val="00FC7D58"/>
    <w:rsid w:val="00FD2ED0"/>
    <w:rsid w:val="00FD52B6"/>
    <w:rsid w:val="00FD6552"/>
    <w:rsid w:val="00FE102B"/>
    <w:rsid w:val="00FE1E87"/>
    <w:rsid w:val="00FE226F"/>
    <w:rsid w:val="00FE3AF1"/>
    <w:rsid w:val="00FE67C4"/>
    <w:rsid w:val="00FE6DC3"/>
    <w:rsid w:val="00FF7C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50178"/>
    <o:shapelayout v:ext="edit">
      <o:idmap v:ext="edit" data="1"/>
      <o:rules v:ext="edit">
        <o:r id="V:Rule14" type="connector" idref="#_x0000_s1037"/>
        <o:r id="V:Rule15" type="connector" idref="#_x0000_s1035"/>
        <o:r id="V:Rule16" type="connector" idref="#_x0000_s1043"/>
        <o:r id="V:Rule17" type="connector" idref="#_x0000_s1036"/>
        <o:r id="V:Rule18" type="connector" idref="#_x0000_s1044"/>
        <o:r id="V:Rule19" type="connector" idref="#_x0000_s1096"/>
        <o:r id="V:Rule20" type="connector" idref="#_x0000_s1040"/>
        <o:r id="V:Rule21" type="connector" idref="#_x0000_s1038"/>
        <o:r id="V:Rule22" type="connector" idref="#_x0000_s1033"/>
        <o:r id="V:Rule23" type="connector" idref="#_x0000_s1030"/>
        <o:r id="V:Rule24" type="connector" idref="#_x0000_s1039"/>
        <o:r id="V:Rule25" type="connector" idref="#_x0000_s1095"/>
        <o:r id="V:Rule26"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toc 2" w:uiPriority="39"/>
    <w:lsdException w:name="header" w:uiPriority="99"/>
    <w:lsdException w:name="footer" w:uiPriority="99"/>
    <w:lsdException w:name="caption" w:qFormat="1"/>
    <w:lsdException w:name="page number" w:uiPriority="99"/>
    <w:lsdException w:name="Title" w:qFormat="1"/>
    <w:lsdException w:name="Body Text" w:uiPriority="99"/>
    <w:lsdException w:name="Subtitle" w:qFormat="1"/>
    <w:lsdException w:name="Body Text Indent 3" w:uiPriority="99"/>
    <w:lsdException w:name="Strong" w:qFormat="1"/>
    <w:lsdException w:name="Emphasis" w:qFormat="1"/>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F2F6C"/>
    <w:pPr>
      <w:widowControl w:val="0"/>
      <w:suppressAutoHyphens/>
    </w:pPr>
    <w:rPr>
      <w:rFonts w:eastAsia="Lucida Sans Unicode"/>
      <w:sz w:val="24"/>
      <w:szCs w:val="24"/>
    </w:rPr>
  </w:style>
  <w:style w:type="paragraph" w:styleId="1">
    <w:name w:val="heading 1"/>
    <w:aliases w:val="Раздел Договора,H1,&quot;Алмаз&quot;"/>
    <w:basedOn w:val="a0"/>
    <w:next w:val="a0"/>
    <w:link w:val="11"/>
    <w:uiPriority w:val="99"/>
    <w:qFormat/>
    <w:rsid w:val="006F2F6C"/>
    <w:pPr>
      <w:keepNext/>
      <w:tabs>
        <w:tab w:val="num" w:pos="0"/>
      </w:tabs>
      <w:spacing w:before="240" w:after="60"/>
      <w:outlineLvl w:val="0"/>
    </w:pPr>
    <w:rPr>
      <w:rFonts w:ascii="Arial" w:hAnsi="Arial"/>
      <w:b/>
      <w:kern w:val="1"/>
      <w:sz w:val="32"/>
    </w:rPr>
  </w:style>
  <w:style w:type="paragraph" w:styleId="2">
    <w:name w:val="heading 2"/>
    <w:aliases w:val="H2,&quot;Изумруд&quot;"/>
    <w:basedOn w:val="a0"/>
    <w:next w:val="a0"/>
    <w:link w:val="21"/>
    <w:qFormat/>
    <w:rsid w:val="006F2F6C"/>
    <w:pPr>
      <w:keepNext/>
      <w:tabs>
        <w:tab w:val="num" w:pos="0"/>
      </w:tabs>
      <w:spacing w:before="240" w:after="60"/>
      <w:outlineLvl w:val="1"/>
    </w:pPr>
    <w:rPr>
      <w:rFonts w:ascii="Arial" w:hAnsi="Arial"/>
      <w:b/>
      <w:i/>
      <w:sz w:val="28"/>
    </w:rPr>
  </w:style>
  <w:style w:type="paragraph" w:styleId="30">
    <w:name w:val="heading 3"/>
    <w:basedOn w:val="a0"/>
    <w:next w:val="a0"/>
    <w:link w:val="31"/>
    <w:qFormat/>
    <w:rsid w:val="006F2F6C"/>
    <w:pPr>
      <w:keepNext/>
      <w:tabs>
        <w:tab w:val="num" w:pos="0"/>
      </w:tabs>
      <w:ind w:left="-13"/>
      <w:jc w:val="both"/>
      <w:outlineLvl w:val="2"/>
    </w:pPr>
    <w:rPr>
      <w:b/>
      <w:i/>
      <w:color w:val="FF0000"/>
    </w:rPr>
  </w:style>
  <w:style w:type="paragraph" w:styleId="4">
    <w:name w:val="heading 4"/>
    <w:basedOn w:val="a0"/>
    <w:next w:val="a0"/>
    <w:link w:val="40"/>
    <w:qFormat/>
    <w:rsid w:val="006F2F6C"/>
    <w:pPr>
      <w:keepNext/>
      <w:tabs>
        <w:tab w:val="num" w:pos="0"/>
      </w:tabs>
      <w:ind w:left="851"/>
      <w:jc w:val="center"/>
      <w:outlineLvl w:val="3"/>
    </w:pPr>
    <w:rPr>
      <w:b/>
      <w:sz w:val="28"/>
    </w:rPr>
  </w:style>
  <w:style w:type="paragraph" w:styleId="5">
    <w:name w:val="heading 5"/>
    <w:basedOn w:val="a0"/>
    <w:next w:val="a0"/>
    <w:link w:val="50"/>
    <w:qFormat/>
    <w:rsid w:val="006F2F6C"/>
    <w:pPr>
      <w:keepNext/>
      <w:tabs>
        <w:tab w:val="left" w:pos="142"/>
      </w:tabs>
      <w:ind w:right="-24" w:firstLine="851"/>
      <w:jc w:val="center"/>
      <w:outlineLvl w:val="4"/>
    </w:pPr>
    <w:rPr>
      <w:rFonts w:eastAsia="Times New Roman"/>
      <w:b/>
      <w:sz w:val="28"/>
    </w:rPr>
  </w:style>
  <w:style w:type="paragraph" w:styleId="6">
    <w:name w:val="heading 6"/>
    <w:basedOn w:val="a0"/>
    <w:next w:val="a0"/>
    <w:link w:val="60"/>
    <w:qFormat/>
    <w:rsid w:val="006F2F6C"/>
    <w:pPr>
      <w:keepNext/>
      <w:tabs>
        <w:tab w:val="left" w:pos="142"/>
      </w:tabs>
      <w:jc w:val="center"/>
      <w:outlineLvl w:val="5"/>
    </w:pPr>
    <w:rPr>
      <w:rFonts w:eastAsia="Times New Roman"/>
      <w:b/>
      <w:sz w:val="36"/>
    </w:rPr>
  </w:style>
  <w:style w:type="paragraph" w:styleId="7">
    <w:name w:val="heading 7"/>
    <w:basedOn w:val="a0"/>
    <w:next w:val="a0"/>
    <w:link w:val="70"/>
    <w:qFormat/>
    <w:rsid w:val="006F2F6C"/>
    <w:pPr>
      <w:keepNext/>
      <w:keepLines/>
      <w:tabs>
        <w:tab w:val="num" w:pos="0"/>
      </w:tabs>
      <w:spacing w:line="360" w:lineRule="auto"/>
      <w:outlineLvl w:val="6"/>
    </w:pPr>
    <w:rPr>
      <w:b/>
      <w:kern w:val="1"/>
      <w:sz w:val="28"/>
    </w:rPr>
  </w:style>
  <w:style w:type="paragraph" w:styleId="8">
    <w:name w:val="heading 8"/>
    <w:basedOn w:val="a0"/>
    <w:next w:val="a0"/>
    <w:link w:val="80"/>
    <w:qFormat/>
    <w:rsid w:val="00066231"/>
    <w:pPr>
      <w:keepNext/>
      <w:widowControl/>
      <w:suppressAutoHyphens w:val="0"/>
      <w:ind w:firstLine="720"/>
      <w:outlineLvl w:val="7"/>
    </w:pPr>
    <w:rPr>
      <w:rFonts w:eastAsia="Times New Roman"/>
      <w:b/>
      <w:sz w:val="28"/>
    </w:rPr>
  </w:style>
  <w:style w:type="paragraph" w:styleId="9">
    <w:name w:val="heading 9"/>
    <w:basedOn w:val="a0"/>
    <w:next w:val="a0"/>
    <w:link w:val="90"/>
    <w:qFormat/>
    <w:rsid w:val="006F2F6C"/>
    <w:pPr>
      <w:keepNext/>
      <w:tabs>
        <w:tab w:val="num" w:pos="0"/>
      </w:tabs>
      <w:spacing w:before="20" w:after="20" w:line="480" w:lineRule="atLeast"/>
      <w:jc w:val="center"/>
      <w:outlineLvl w:val="8"/>
    </w:pPr>
    <w:rPr>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aliases w:val="Раздел Договора Знак2,H1 Знак2,&quot;Алмаз&quot; Знак1"/>
    <w:link w:val="1"/>
    <w:locked/>
    <w:rsid w:val="004B6B54"/>
    <w:rPr>
      <w:rFonts w:ascii="Arial" w:eastAsia="Lucida Sans Unicode" w:hAnsi="Arial"/>
      <w:b/>
      <w:kern w:val="1"/>
      <w:sz w:val="32"/>
      <w:szCs w:val="24"/>
    </w:rPr>
  </w:style>
  <w:style w:type="character" w:customStyle="1" w:styleId="21">
    <w:name w:val="Заголовок 2 Знак1"/>
    <w:aliases w:val="H2 Знак1,&quot;Изумруд&quot; Знак1"/>
    <w:basedOn w:val="a1"/>
    <w:link w:val="2"/>
    <w:rsid w:val="001609AF"/>
    <w:rPr>
      <w:rFonts w:ascii="Arial" w:eastAsia="Lucida Sans Unicode" w:hAnsi="Arial"/>
      <w:b/>
      <w:i/>
      <w:sz w:val="28"/>
      <w:szCs w:val="24"/>
    </w:rPr>
  </w:style>
  <w:style w:type="character" w:customStyle="1" w:styleId="31">
    <w:name w:val="Заголовок 3 Знак"/>
    <w:basedOn w:val="a1"/>
    <w:link w:val="30"/>
    <w:rsid w:val="001609AF"/>
    <w:rPr>
      <w:rFonts w:eastAsia="Lucida Sans Unicode"/>
      <w:b/>
      <w:i/>
      <w:color w:val="FF0000"/>
      <w:sz w:val="24"/>
      <w:szCs w:val="24"/>
    </w:rPr>
  </w:style>
  <w:style w:type="character" w:customStyle="1" w:styleId="40">
    <w:name w:val="Заголовок 4 Знак"/>
    <w:link w:val="4"/>
    <w:locked/>
    <w:rsid w:val="004B6B54"/>
    <w:rPr>
      <w:rFonts w:eastAsia="Lucida Sans Unicode"/>
      <w:b/>
      <w:sz w:val="28"/>
      <w:szCs w:val="24"/>
    </w:rPr>
  </w:style>
  <w:style w:type="character" w:customStyle="1" w:styleId="50">
    <w:name w:val="Заголовок 5 Знак"/>
    <w:basedOn w:val="a1"/>
    <w:link w:val="5"/>
    <w:rsid w:val="001609AF"/>
    <w:rPr>
      <w:b/>
      <w:sz w:val="28"/>
      <w:szCs w:val="24"/>
      <w:lang w:val="ru-RU" w:bidi="ar-SA"/>
    </w:rPr>
  </w:style>
  <w:style w:type="character" w:customStyle="1" w:styleId="60">
    <w:name w:val="Заголовок 6 Знак"/>
    <w:basedOn w:val="a1"/>
    <w:link w:val="6"/>
    <w:rsid w:val="001609AF"/>
    <w:rPr>
      <w:b/>
      <w:sz w:val="36"/>
      <w:szCs w:val="24"/>
      <w:lang w:val="ru-RU" w:bidi="ar-SA"/>
    </w:rPr>
  </w:style>
  <w:style w:type="character" w:customStyle="1" w:styleId="70">
    <w:name w:val="Заголовок 7 Знак"/>
    <w:basedOn w:val="a1"/>
    <w:link w:val="7"/>
    <w:rsid w:val="001609AF"/>
    <w:rPr>
      <w:rFonts w:eastAsia="Lucida Sans Unicode"/>
      <w:b/>
      <w:kern w:val="1"/>
      <w:sz w:val="28"/>
      <w:szCs w:val="24"/>
    </w:rPr>
  </w:style>
  <w:style w:type="character" w:customStyle="1" w:styleId="90">
    <w:name w:val="Заголовок 9 Знак"/>
    <w:basedOn w:val="a1"/>
    <w:link w:val="9"/>
    <w:rsid w:val="001609AF"/>
    <w:rPr>
      <w:rFonts w:eastAsia="Lucida Sans Unicode"/>
      <w:b/>
      <w:sz w:val="28"/>
      <w:szCs w:val="24"/>
    </w:rPr>
  </w:style>
  <w:style w:type="character" w:customStyle="1" w:styleId="WW8Num3z0">
    <w:name w:val="WW8Num3z0"/>
    <w:rsid w:val="006F2F6C"/>
    <w:rPr>
      <w:b w:val="0"/>
      <w:i w:val="0"/>
      <w:sz w:val="28"/>
    </w:rPr>
  </w:style>
  <w:style w:type="character" w:customStyle="1" w:styleId="WW8Num8z0">
    <w:name w:val="WW8Num8z0"/>
    <w:rsid w:val="006F2F6C"/>
    <w:rPr>
      <w:i w:val="0"/>
      <w:sz w:val="28"/>
    </w:rPr>
  </w:style>
  <w:style w:type="character" w:customStyle="1" w:styleId="WW8Num10z0">
    <w:name w:val="WW8Num10z0"/>
    <w:rsid w:val="006F2F6C"/>
    <w:rPr>
      <w:b w:val="0"/>
      <w:i w:val="0"/>
      <w:sz w:val="28"/>
    </w:rPr>
  </w:style>
  <w:style w:type="character" w:customStyle="1" w:styleId="Absatz-Standardschriftart">
    <w:name w:val="Absatz-Standardschriftart"/>
    <w:rsid w:val="006F2F6C"/>
  </w:style>
  <w:style w:type="character" w:customStyle="1" w:styleId="WW8Num9z0">
    <w:name w:val="WW8Num9z0"/>
    <w:rsid w:val="006F2F6C"/>
    <w:rPr>
      <w:b w:val="0"/>
      <w:i w:val="0"/>
      <w:sz w:val="28"/>
    </w:rPr>
  </w:style>
  <w:style w:type="character" w:customStyle="1" w:styleId="WW8Num12z0">
    <w:name w:val="WW8Num12z0"/>
    <w:rsid w:val="006F2F6C"/>
    <w:rPr>
      <w:i w:val="0"/>
      <w:sz w:val="28"/>
    </w:rPr>
  </w:style>
  <w:style w:type="character" w:customStyle="1" w:styleId="WW8Num14z0">
    <w:name w:val="WW8Num14z0"/>
    <w:rsid w:val="006F2F6C"/>
    <w:rPr>
      <w:rFonts w:ascii="Times New Roman" w:hAnsi="Times New Roman"/>
      <w:b w:val="0"/>
      <w:sz w:val="28"/>
      <w:szCs w:val="28"/>
    </w:rPr>
  </w:style>
  <w:style w:type="character" w:customStyle="1" w:styleId="WW-Absatz-Standardschriftart">
    <w:name w:val="WW-Absatz-Standardschriftart"/>
    <w:rsid w:val="006F2F6C"/>
  </w:style>
  <w:style w:type="character" w:customStyle="1" w:styleId="WW8Num2z0">
    <w:name w:val="WW8Num2z0"/>
    <w:rsid w:val="006F2F6C"/>
    <w:rPr>
      <w:b w:val="0"/>
      <w:i w:val="0"/>
      <w:sz w:val="28"/>
    </w:rPr>
  </w:style>
  <w:style w:type="character" w:customStyle="1" w:styleId="WW8Num13z0">
    <w:name w:val="WW8Num13z0"/>
    <w:rsid w:val="006F2F6C"/>
    <w:rPr>
      <w:b w:val="0"/>
      <w:i w:val="0"/>
      <w:sz w:val="28"/>
    </w:rPr>
  </w:style>
  <w:style w:type="character" w:customStyle="1" w:styleId="WW8Num16z0">
    <w:name w:val="WW8Num16z0"/>
    <w:rsid w:val="006F2F6C"/>
    <w:rPr>
      <w:i w:val="0"/>
      <w:sz w:val="28"/>
    </w:rPr>
  </w:style>
  <w:style w:type="character" w:customStyle="1" w:styleId="WW8Num18z0">
    <w:name w:val="WW8Num18z0"/>
    <w:rsid w:val="006F2F6C"/>
    <w:rPr>
      <w:rFonts w:ascii="Times New Roman" w:hAnsi="Times New Roman"/>
    </w:rPr>
  </w:style>
  <w:style w:type="character" w:customStyle="1" w:styleId="10">
    <w:name w:val="Основной шрифт абзаца1"/>
    <w:rsid w:val="006F2F6C"/>
  </w:style>
  <w:style w:type="character" w:customStyle="1" w:styleId="WW8Num4z0">
    <w:name w:val="WW8Num4z0"/>
    <w:rsid w:val="006F2F6C"/>
    <w:rPr>
      <w:i w:val="0"/>
      <w:sz w:val="28"/>
    </w:rPr>
  </w:style>
  <w:style w:type="character" w:customStyle="1" w:styleId="WW8Num17z0">
    <w:name w:val="WW8Num17z0"/>
    <w:rsid w:val="006F2F6C"/>
    <w:rPr>
      <w:i w:val="0"/>
      <w:sz w:val="28"/>
    </w:rPr>
  </w:style>
  <w:style w:type="character" w:customStyle="1" w:styleId="WW8Num19z0">
    <w:name w:val="WW8Num19z0"/>
    <w:rsid w:val="006F2F6C"/>
    <w:rPr>
      <w:rFonts w:ascii="Times New Roman" w:hAnsi="Times New Roman"/>
    </w:rPr>
  </w:style>
  <w:style w:type="character" w:customStyle="1" w:styleId="WW-Absatz-Standardschriftart1">
    <w:name w:val="WW-Absatz-Standardschriftart1"/>
    <w:rsid w:val="006F2F6C"/>
  </w:style>
  <w:style w:type="character" w:customStyle="1" w:styleId="a4">
    <w:name w:val="Символ нумерации"/>
    <w:rsid w:val="006F2F6C"/>
  </w:style>
  <w:style w:type="character" w:customStyle="1" w:styleId="a5">
    <w:name w:val="Маркеры списка"/>
    <w:rsid w:val="006F2F6C"/>
    <w:rPr>
      <w:rFonts w:ascii="StarSymbol" w:eastAsia="StarSymbol" w:hAnsi="StarSymbol" w:cs="Courier New"/>
      <w:sz w:val="18"/>
      <w:szCs w:val="18"/>
    </w:rPr>
  </w:style>
  <w:style w:type="character" w:customStyle="1" w:styleId="WW8Num21z0">
    <w:name w:val="WW8Num21z0"/>
    <w:rsid w:val="006F2F6C"/>
    <w:rPr>
      <w:b w:val="0"/>
      <w:i w:val="0"/>
      <w:sz w:val="28"/>
    </w:rPr>
  </w:style>
  <w:style w:type="character" w:customStyle="1" w:styleId="WW8Num6z0">
    <w:name w:val="WW8Num6z0"/>
    <w:rsid w:val="006F2F6C"/>
    <w:rPr>
      <w:sz w:val="28"/>
    </w:rPr>
  </w:style>
  <w:style w:type="character" w:customStyle="1" w:styleId="WW8Num38z0">
    <w:name w:val="WW8Num38z0"/>
    <w:rsid w:val="006F2F6C"/>
    <w:rPr>
      <w:b w:val="0"/>
    </w:rPr>
  </w:style>
  <w:style w:type="character" w:customStyle="1" w:styleId="WW8Num39z0">
    <w:name w:val="WW8Num39z0"/>
    <w:rsid w:val="006F2F6C"/>
    <w:rPr>
      <w:rFonts w:ascii="Times New Roman" w:hAnsi="Times New Roman"/>
      <w:sz w:val="28"/>
    </w:rPr>
  </w:style>
  <w:style w:type="character" w:customStyle="1" w:styleId="WW8Num28z0">
    <w:name w:val="WW8Num28z0"/>
    <w:rsid w:val="006F2F6C"/>
    <w:rPr>
      <w:sz w:val="28"/>
    </w:rPr>
  </w:style>
  <w:style w:type="character" w:customStyle="1" w:styleId="WW8Num25z0">
    <w:name w:val="WW8Num25z0"/>
    <w:rsid w:val="006F2F6C"/>
    <w:rPr>
      <w:b w:val="0"/>
    </w:rPr>
  </w:style>
  <w:style w:type="character" w:customStyle="1" w:styleId="WW8Num5z0">
    <w:name w:val="WW8Num5z0"/>
    <w:rsid w:val="006F2F6C"/>
    <w:rPr>
      <w:b w:val="0"/>
    </w:rPr>
  </w:style>
  <w:style w:type="character" w:customStyle="1" w:styleId="WW8Num24z0">
    <w:name w:val="WW8Num24z0"/>
    <w:rsid w:val="006F2F6C"/>
    <w:rPr>
      <w:rFonts w:ascii="Times New Roman" w:hAnsi="Times New Roman"/>
    </w:rPr>
  </w:style>
  <w:style w:type="character" w:customStyle="1" w:styleId="WW-">
    <w:name w:val="WW-Основной шрифт абзаца"/>
    <w:rsid w:val="006F2F6C"/>
  </w:style>
  <w:style w:type="character" w:customStyle="1" w:styleId="a6">
    <w:name w:val="Не вступил в силу"/>
    <w:rsid w:val="006F2F6C"/>
    <w:rPr>
      <w:strike/>
      <w:color w:val="008080"/>
    </w:rPr>
  </w:style>
  <w:style w:type="character" w:styleId="a7">
    <w:name w:val="page number"/>
    <w:basedOn w:val="10"/>
    <w:uiPriority w:val="99"/>
    <w:rsid w:val="006F2F6C"/>
  </w:style>
  <w:style w:type="character" w:customStyle="1" w:styleId="WW8Num54z0">
    <w:name w:val="WW8Num54z0"/>
    <w:rsid w:val="006F2F6C"/>
    <w:rPr>
      <w:sz w:val="28"/>
      <w:szCs w:val="28"/>
    </w:rPr>
  </w:style>
  <w:style w:type="character" w:customStyle="1" w:styleId="WW-Absatz-Standardschriftart111111111111111111111111111111111">
    <w:name w:val="WW-Absatz-Standardschriftart111111111111111111111111111111111"/>
    <w:rsid w:val="006F2F6C"/>
  </w:style>
  <w:style w:type="character" w:customStyle="1" w:styleId="WW-Absatz-Standardschriftart1111111111111111111111111">
    <w:name w:val="WW-Absatz-Standardschriftart1111111111111111111111111"/>
    <w:rsid w:val="006F2F6C"/>
  </w:style>
  <w:style w:type="paragraph" w:customStyle="1" w:styleId="a8">
    <w:name w:val="Заголовок"/>
    <w:basedOn w:val="a0"/>
    <w:next w:val="a9"/>
    <w:rsid w:val="006F2F6C"/>
    <w:pPr>
      <w:tabs>
        <w:tab w:val="left" w:pos="142"/>
      </w:tabs>
      <w:ind w:left="5245" w:right="-22"/>
      <w:jc w:val="center"/>
    </w:pPr>
    <w:rPr>
      <w:sz w:val="28"/>
    </w:rPr>
  </w:style>
  <w:style w:type="paragraph" w:styleId="a9">
    <w:name w:val="Subtitle"/>
    <w:basedOn w:val="a8"/>
    <w:next w:val="aa"/>
    <w:link w:val="ab"/>
    <w:qFormat/>
    <w:rsid w:val="006F2F6C"/>
    <w:rPr>
      <w:i/>
      <w:iCs/>
      <w:szCs w:val="28"/>
    </w:rPr>
  </w:style>
  <w:style w:type="paragraph" w:styleId="aa">
    <w:name w:val="Body Text"/>
    <w:aliases w:val="бпОсновной текст Знак,бпОсновной текст"/>
    <w:basedOn w:val="a0"/>
    <w:link w:val="12"/>
    <w:uiPriority w:val="99"/>
    <w:rsid w:val="006F2F6C"/>
    <w:pPr>
      <w:spacing w:after="120"/>
    </w:pPr>
  </w:style>
  <w:style w:type="character" w:customStyle="1" w:styleId="12">
    <w:name w:val="Основной текст Знак1"/>
    <w:aliases w:val="бпОсновной текст Знак Знак2,бпОсновной текст Знак1"/>
    <w:link w:val="aa"/>
    <w:locked/>
    <w:rsid w:val="004B6B54"/>
    <w:rPr>
      <w:rFonts w:eastAsia="Lucida Sans Unicode"/>
      <w:sz w:val="24"/>
      <w:szCs w:val="24"/>
      <w:lang w:val="ru-RU" w:bidi="ar-SA"/>
    </w:rPr>
  </w:style>
  <w:style w:type="paragraph" w:styleId="ac">
    <w:name w:val="List"/>
    <w:basedOn w:val="aa"/>
    <w:rsid w:val="006F2F6C"/>
    <w:rPr>
      <w:rFonts w:cs="Courier New"/>
    </w:rPr>
  </w:style>
  <w:style w:type="paragraph" w:customStyle="1" w:styleId="20">
    <w:name w:val="Название2"/>
    <w:basedOn w:val="a8"/>
    <w:next w:val="a9"/>
    <w:rsid w:val="006F2F6C"/>
  </w:style>
  <w:style w:type="paragraph" w:customStyle="1" w:styleId="13">
    <w:name w:val="Указатель1"/>
    <w:basedOn w:val="a0"/>
    <w:rsid w:val="006F2F6C"/>
    <w:pPr>
      <w:suppressLineNumbers/>
    </w:pPr>
    <w:rPr>
      <w:rFonts w:cs="Tahoma"/>
    </w:rPr>
  </w:style>
  <w:style w:type="paragraph" w:styleId="ad">
    <w:name w:val="Title"/>
    <w:basedOn w:val="a0"/>
    <w:next w:val="a9"/>
    <w:link w:val="ae"/>
    <w:qFormat/>
    <w:rsid w:val="006F2F6C"/>
    <w:pPr>
      <w:suppressLineNumbers/>
      <w:spacing w:before="120" w:after="120"/>
    </w:pPr>
    <w:rPr>
      <w:i/>
      <w:iCs/>
      <w:sz w:val="20"/>
      <w:szCs w:val="20"/>
    </w:rPr>
  </w:style>
  <w:style w:type="paragraph" w:styleId="af">
    <w:name w:val="index heading"/>
    <w:basedOn w:val="a0"/>
    <w:semiHidden/>
    <w:rsid w:val="006F2F6C"/>
    <w:pPr>
      <w:suppressLineNumbers/>
    </w:pPr>
    <w:rPr>
      <w:rFonts w:cs="Courier New"/>
    </w:rPr>
  </w:style>
  <w:style w:type="paragraph" w:customStyle="1" w:styleId="14">
    <w:name w:val="Красная строка1"/>
    <w:basedOn w:val="aa"/>
    <w:rsid w:val="006F2F6C"/>
    <w:pPr>
      <w:ind w:firstLine="283"/>
    </w:pPr>
  </w:style>
  <w:style w:type="paragraph" w:styleId="af0">
    <w:name w:val="Body Text Indent"/>
    <w:basedOn w:val="a0"/>
    <w:link w:val="af1"/>
    <w:rsid w:val="006F2F6C"/>
    <w:pPr>
      <w:spacing w:after="120" w:line="480" w:lineRule="auto"/>
    </w:pPr>
  </w:style>
  <w:style w:type="character" w:customStyle="1" w:styleId="af1">
    <w:name w:val="Основной текст с отступом Знак"/>
    <w:basedOn w:val="a1"/>
    <w:link w:val="af0"/>
    <w:rsid w:val="001609AF"/>
    <w:rPr>
      <w:rFonts w:eastAsia="Lucida Sans Unicode"/>
      <w:sz w:val="24"/>
      <w:szCs w:val="24"/>
      <w:lang w:val="ru-RU" w:bidi="ar-SA"/>
    </w:rPr>
  </w:style>
  <w:style w:type="paragraph" w:customStyle="1" w:styleId="32">
    <w:name w:val="Нумерация 3"/>
    <w:basedOn w:val="ac"/>
    <w:rsid w:val="006F2F6C"/>
    <w:pPr>
      <w:ind w:left="1080" w:hanging="360"/>
    </w:pPr>
  </w:style>
  <w:style w:type="paragraph" w:styleId="af2">
    <w:name w:val="header"/>
    <w:basedOn w:val="a0"/>
    <w:link w:val="15"/>
    <w:uiPriority w:val="99"/>
    <w:rsid w:val="006F2F6C"/>
    <w:pPr>
      <w:suppressLineNumbers/>
      <w:tabs>
        <w:tab w:val="center" w:pos="4819"/>
        <w:tab w:val="right" w:pos="9638"/>
      </w:tabs>
    </w:pPr>
  </w:style>
  <w:style w:type="character" w:customStyle="1" w:styleId="15">
    <w:name w:val="Верхний колонтитул Знак1"/>
    <w:link w:val="af2"/>
    <w:locked/>
    <w:rsid w:val="004B6B54"/>
    <w:rPr>
      <w:rFonts w:eastAsia="Lucida Sans Unicode"/>
      <w:sz w:val="24"/>
      <w:szCs w:val="24"/>
      <w:lang w:val="ru-RU" w:bidi="ar-SA"/>
    </w:rPr>
  </w:style>
  <w:style w:type="paragraph" w:customStyle="1" w:styleId="af3">
    <w:name w:val="Верхний колонтитул слева"/>
    <w:basedOn w:val="a0"/>
    <w:rsid w:val="006F2F6C"/>
    <w:pPr>
      <w:suppressLineNumbers/>
      <w:tabs>
        <w:tab w:val="center" w:pos="4819"/>
        <w:tab w:val="right" w:pos="9638"/>
      </w:tabs>
    </w:pPr>
  </w:style>
  <w:style w:type="paragraph" w:customStyle="1" w:styleId="af4">
    <w:name w:val="Содержимое таблицы"/>
    <w:basedOn w:val="a0"/>
    <w:rsid w:val="006F2F6C"/>
    <w:pPr>
      <w:suppressLineNumbers/>
    </w:pPr>
  </w:style>
  <w:style w:type="paragraph" w:customStyle="1" w:styleId="16">
    <w:name w:val="Цитата1"/>
    <w:basedOn w:val="a0"/>
    <w:rsid w:val="006F2F6C"/>
    <w:pPr>
      <w:tabs>
        <w:tab w:val="left" w:pos="142"/>
      </w:tabs>
      <w:ind w:left="5245" w:right="-22"/>
      <w:jc w:val="both"/>
    </w:pPr>
    <w:rPr>
      <w:sz w:val="28"/>
    </w:rPr>
  </w:style>
  <w:style w:type="paragraph" w:customStyle="1" w:styleId="ConsNormal">
    <w:name w:val="ConsNormal"/>
    <w:rsid w:val="006F2F6C"/>
    <w:pPr>
      <w:widowControl w:val="0"/>
      <w:suppressAutoHyphens/>
      <w:ind w:firstLine="720"/>
    </w:pPr>
    <w:rPr>
      <w:rFonts w:ascii="Arial" w:hAnsi="Arial"/>
    </w:rPr>
  </w:style>
  <w:style w:type="paragraph" w:customStyle="1" w:styleId="22">
    <w:name w:val="Основной текст с отступом 22"/>
    <w:basedOn w:val="a0"/>
    <w:rsid w:val="006F2F6C"/>
    <w:pPr>
      <w:spacing w:before="20" w:after="20"/>
      <w:ind w:firstLine="708"/>
      <w:jc w:val="both"/>
    </w:pPr>
    <w:rPr>
      <w:sz w:val="28"/>
    </w:rPr>
  </w:style>
  <w:style w:type="paragraph" w:customStyle="1" w:styleId="af5">
    <w:name w:val="адресат"/>
    <w:basedOn w:val="a0"/>
    <w:next w:val="a0"/>
    <w:rsid w:val="006F2F6C"/>
    <w:pPr>
      <w:jc w:val="center"/>
    </w:pPr>
    <w:rPr>
      <w:sz w:val="30"/>
    </w:rPr>
  </w:style>
  <w:style w:type="paragraph" w:customStyle="1" w:styleId="aaanao">
    <w:name w:val="aa?anao"/>
    <w:basedOn w:val="a0"/>
    <w:next w:val="a0"/>
    <w:rsid w:val="006F2F6C"/>
    <w:pPr>
      <w:jc w:val="center"/>
    </w:pPr>
    <w:rPr>
      <w:sz w:val="30"/>
    </w:rPr>
  </w:style>
  <w:style w:type="paragraph" w:customStyle="1" w:styleId="210">
    <w:name w:val="Основной текст 21"/>
    <w:basedOn w:val="a0"/>
    <w:rsid w:val="006F2F6C"/>
    <w:pPr>
      <w:jc w:val="both"/>
    </w:pPr>
    <w:rPr>
      <w:sz w:val="28"/>
    </w:rPr>
  </w:style>
  <w:style w:type="paragraph" w:customStyle="1" w:styleId="310">
    <w:name w:val="Основной текст с отступом 31"/>
    <w:basedOn w:val="a0"/>
    <w:rsid w:val="006F2F6C"/>
    <w:pPr>
      <w:ind w:firstLine="540"/>
    </w:pPr>
  </w:style>
  <w:style w:type="paragraph" w:customStyle="1" w:styleId="ConsNonformat">
    <w:name w:val="ConsNonformat"/>
    <w:rsid w:val="006F2F6C"/>
    <w:pPr>
      <w:widowControl w:val="0"/>
      <w:suppressAutoHyphens/>
    </w:pPr>
    <w:rPr>
      <w:rFonts w:ascii="Courier New" w:hAnsi="Courier New"/>
    </w:rPr>
  </w:style>
  <w:style w:type="paragraph" w:customStyle="1" w:styleId="ConsTitle">
    <w:name w:val="ConsTitle"/>
    <w:uiPriority w:val="99"/>
    <w:rsid w:val="006F2F6C"/>
    <w:pPr>
      <w:widowControl w:val="0"/>
      <w:suppressAutoHyphens/>
      <w:spacing w:line="360" w:lineRule="atLeast"/>
      <w:ind w:right="19772"/>
      <w:jc w:val="both"/>
    </w:pPr>
    <w:rPr>
      <w:rFonts w:ascii="Arial" w:hAnsi="Arial"/>
      <w:b/>
      <w:sz w:val="16"/>
    </w:rPr>
  </w:style>
  <w:style w:type="paragraph" w:customStyle="1" w:styleId="af6">
    <w:name w:val="Заголовок таблицы"/>
    <w:basedOn w:val="af4"/>
    <w:rsid w:val="006F2F6C"/>
    <w:pPr>
      <w:jc w:val="center"/>
    </w:pPr>
    <w:rPr>
      <w:b/>
      <w:bCs/>
      <w:i/>
      <w:iCs/>
    </w:rPr>
  </w:style>
  <w:style w:type="paragraph" w:styleId="af7">
    <w:name w:val="footer"/>
    <w:basedOn w:val="a0"/>
    <w:link w:val="17"/>
    <w:uiPriority w:val="99"/>
    <w:rsid w:val="006F2F6C"/>
    <w:pPr>
      <w:tabs>
        <w:tab w:val="center" w:pos="4153"/>
        <w:tab w:val="right" w:pos="8306"/>
      </w:tabs>
    </w:pPr>
  </w:style>
  <w:style w:type="character" w:customStyle="1" w:styleId="17">
    <w:name w:val="Нижний колонтитул Знак1"/>
    <w:basedOn w:val="a1"/>
    <w:link w:val="af7"/>
    <w:rsid w:val="001609AF"/>
    <w:rPr>
      <w:rFonts w:eastAsia="Lucida Sans Unicode"/>
      <w:sz w:val="24"/>
      <w:szCs w:val="24"/>
      <w:lang w:val="ru-RU" w:bidi="ar-SA"/>
    </w:rPr>
  </w:style>
  <w:style w:type="paragraph" w:customStyle="1" w:styleId="WW-2">
    <w:name w:val="WW-Основной текст с отступом 2"/>
    <w:basedOn w:val="a0"/>
    <w:rsid w:val="006F2F6C"/>
    <w:pPr>
      <w:ind w:firstLine="851"/>
      <w:jc w:val="both"/>
    </w:pPr>
    <w:rPr>
      <w:rFonts w:eastAsia="Times New Roman"/>
      <w:sz w:val="28"/>
    </w:rPr>
  </w:style>
  <w:style w:type="paragraph" w:customStyle="1" w:styleId="WW-3">
    <w:name w:val="WW-Основной текст с отступом 3"/>
    <w:basedOn w:val="a0"/>
    <w:rsid w:val="006F2F6C"/>
    <w:pPr>
      <w:tabs>
        <w:tab w:val="left" w:pos="-1276"/>
      </w:tabs>
      <w:ind w:firstLine="851"/>
      <w:jc w:val="both"/>
    </w:pPr>
    <w:rPr>
      <w:b/>
      <w:i/>
      <w:sz w:val="28"/>
    </w:rPr>
  </w:style>
  <w:style w:type="paragraph" w:customStyle="1" w:styleId="18">
    <w:name w:val="Схема документа1"/>
    <w:basedOn w:val="a0"/>
    <w:rsid w:val="006F2F6C"/>
    <w:pPr>
      <w:shd w:val="clear" w:color="auto" w:fill="000080"/>
    </w:pPr>
    <w:rPr>
      <w:rFonts w:ascii="Tahoma" w:hAnsi="Tahoma"/>
    </w:rPr>
  </w:style>
  <w:style w:type="paragraph" w:customStyle="1" w:styleId="19">
    <w:name w:val="Текст1"/>
    <w:basedOn w:val="a0"/>
    <w:rsid w:val="006F2F6C"/>
    <w:pPr>
      <w:widowControl/>
      <w:suppressAutoHyphens w:val="0"/>
    </w:pPr>
    <w:rPr>
      <w:rFonts w:ascii="Courier New" w:eastAsia="Times New Roman" w:hAnsi="Courier New"/>
      <w:sz w:val="20"/>
    </w:rPr>
  </w:style>
  <w:style w:type="paragraph" w:customStyle="1" w:styleId="WW-20">
    <w:name w:val="WW-Основной текст 2"/>
    <w:basedOn w:val="a0"/>
    <w:rsid w:val="006F2F6C"/>
    <w:pPr>
      <w:widowControl/>
      <w:spacing w:after="120" w:line="480" w:lineRule="auto"/>
    </w:pPr>
    <w:rPr>
      <w:rFonts w:eastAsia="Times New Roman"/>
    </w:rPr>
  </w:style>
  <w:style w:type="paragraph" w:customStyle="1" w:styleId="23">
    <w:name w:val="Текст2"/>
    <w:basedOn w:val="a0"/>
    <w:rsid w:val="006F2F6C"/>
    <w:pPr>
      <w:widowControl/>
      <w:suppressAutoHyphens w:val="0"/>
    </w:pPr>
    <w:rPr>
      <w:rFonts w:ascii="Courier New" w:eastAsia="Times New Roman" w:hAnsi="Courier New"/>
      <w:sz w:val="20"/>
    </w:rPr>
  </w:style>
  <w:style w:type="paragraph" w:customStyle="1" w:styleId="1a">
    <w:name w:val="Название1"/>
    <w:basedOn w:val="a0"/>
    <w:rsid w:val="006F2F6C"/>
    <w:pPr>
      <w:widowControl/>
      <w:suppressLineNumbers/>
      <w:spacing w:before="120" w:after="120"/>
    </w:pPr>
    <w:rPr>
      <w:rFonts w:eastAsia="Times New Roman" w:cs="Tahoma"/>
      <w:i/>
      <w:iCs/>
    </w:rPr>
  </w:style>
  <w:style w:type="paragraph" w:customStyle="1" w:styleId="af8">
    <w:name w:val="Стиль"/>
    <w:rsid w:val="006F2F6C"/>
    <w:pPr>
      <w:widowControl w:val="0"/>
      <w:suppressAutoHyphens/>
      <w:ind w:firstLine="720"/>
      <w:jc w:val="both"/>
    </w:pPr>
    <w:rPr>
      <w:rFonts w:ascii="Arial" w:eastAsia="Arial" w:hAnsi="Arial"/>
      <w:sz w:val="24"/>
      <w:lang w:eastAsia="ar-SA"/>
    </w:rPr>
  </w:style>
  <w:style w:type="paragraph" w:styleId="af9">
    <w:name w:val="Balloon Text"/>
    <w:basedOn w:val="a0"/>
    <w:link w:val="afa"/>
    <w:uiPriority w:val="99"/>
    <w:rsid w:val="006F2F6C"/>
    <w:rPr>
      <w:rFonts w:ascii="Tahoma" w:hAnsi="Tahoma" w:cs="Tahoma"/>
      <w:sz w:val="16"/>
      <w:szCs w:val="16"/>
    </w:rPr>
  </w:style>
  <w:style w:type="character" w:customStyle="1" w:styleId="afa">
    <w:name w:val="Текст выноски Знак"/>
    <w:link w:val="af9"/>
    <w:uiPriority w:val="99"/>
    <w:locked/>
    <w:rsid w:val="004B6B54"/>
    <w:rPr>
      <w:rFonts w:ascii="Tahoma" w:eastAsia="Lucida Sans Unicode" w:hAnsi="Tahoma" w:cs="Tahoma"/>
      <w:sz w:val="16"/>
      <w:szCs w:val="16"/>
      <w:lang w:val="ru-RU" w:bidi="ar-SA"/>
    </w:rPr>
  </w:style>
  <w:style w:type="paragraph" w:customStyle="1" w:styleId="afb">
    <w:name w:val="Содержимое врезки"/>
    <w:basedOn w:val="aa"/>
    <w:rsid w:val="006F2F6C"/>
  </w:style>
  <w:style w:type="paragraph" w:customStyle="1" w:styleId="211">
    <w:name w:val="Основной текст с отступом 21"/>
    <w:basedOn w:val="a0"/>
    <w:rsid w:val="006F2F6C"/>
    <w:pPr>
      <w:spacing w:after="120" w:line="480" w:lineRule="auto"/>
      <w:ind w:left="283"/>
    </w:pPr>
  </w:style>
  <w:style w:type="paragraph" w:styleId="24">
    <w:name w:val="Body Text Indent 2"/>
    <w:basedOn w:val="a0"/>
    <w:link w:val="25"/>
    <w:rsid w:val="00032683"/>
    <w:pPr>
      <w:spacing w:after="120" w:line="480" w:lineRule="auto"/>
      <w:ind w:left="283"/>
    </w:pPr>
  </w:style>
  <w:style w:type="paragraph" w:customStyle="1" w:styleId="ConsPlusNormal">
    <w:name w:val="ConsPlusNormal"/>
    <w:next w:val="a0"/>
    <w:link w:val="ConsPlusNormal0"/>
    <w:rsid w:val="00917AEF"/>
    <w:pPr>
      <w:widowControl w:val="0"/>
      <w:suppressAutoHyphens/>
      <w:autoSpaceDE w:val="0"/>
      <w:ind w:firstLine="720"/>
    </w:pPr>
    <w:rPr>
      <w:rFonts w:ascii="Arial" w:eastAsia="Arial" w:hAnsi="Arial" w:cs="Arial"/>
      <w:kern w:val="1"/>
      <w:lang w:eastAsia="fa-IR" w:bidi="fa-IR"/>
    </w:rPr>
  </w:style>
  <w:style w:type="table" w:styleId="afc">
    <w:name w:val="Table Grid"/>
    <w:basedOn w:val="a2"/>
    <w:rsid w:val="00C70012"/>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basedOn w:val="a0"/>
    <w:next w:val="ConsPlusNormal"/>
    <w:rsid w:val="00F47282"/>
    <w:pPr>
      <w:autoSpaceDE w:val="0"/>
    </w:pPr>
    <w:rPr>
      <w:rFonts w:ascii="Courier New" w:eastAsia="Calibri" w:hAnsi="Courier New" w:cs="Courier New"/>
      <w:kern w:val="1"/>
      <w:sz w:val="20"/>
      <w:szCs w:val="20"/>
      <w:lang w:eastAsia="fa-IR" w:bidi="fa-IR"/>
    </w:rPr>
  </w:style>
  <w:style w:type="character" w:styleId="afd">
    <w:name w:val="Hyperlink"/>
    <w:rsid w:val="00D60674"/>
    <w:rPr>
      <w:rFonts w:cs="Times New Roman"/>
      <w:color w:val="0000FF"/>
      <w:u w:val="single"/>
    </w:rPr>
  </w:style>
  <w:style w:type="paragraph" w:customStyle="1" w:styleId="1b">
    <w:name w:val="Абзац списка1"/>
    <w:basedOn w:val="a0"/>
    <w:rsid w:val="004915A3"/>
    <w:pPr>
      <w:ind w:left="720"/>
      <w:contextualSpacing/>
    </w:pPr>
    <w:rPr>
      <w:rFonts w:eastAsia="Times New Roman"/>
      <w:kern w:val="1"/>
      <w:lang w:eastAsia="en-US"/>
    </w:rPr>
  </w:style>
  <w:style w:type="paragraph" w:styleId="afe">
    <w:name w:val="Normal (Web)"/>
    <w:basedOn w:val="a0"/>
    <w:link w:val="aff"/>
    <w:rsid w:val="0009350A"/>
    <w:pPr>
      <w:widowControl/>
      <w:spacing w:before="280" w:after="119"/>
    </w:pPr>
    <w:rPr>
      <w:rFonts w:eastAsia="Times New Roman"/>
      <w:kern w:val="2"/>
      <w:lang w:eastAsia="ar-SA"/>
    </w:rPr>
  </w:style>
  <w:style w:type="paragraph" w:styleId="aff0">
    <w:name w:val="Plain Text"/>
    <w:basedOn w:val="a0"/>
    <w:link w:val="aff1"/>
    <w:rsid w:val="0009350A"/>
    <w:pPr>
      <w:widowControl/>
      <w:suppressAutoHyphens w:val="0"/>
    </w:pPr>
    <w:rPr>
      <w:rFonts w:ascii="Courier New" w:eastAsia="Times New Roman" w:hAnsi="Courier New"/>
      <w:sz w:val="20"/>
      <w:szCs w:val="20"/>
    </w:rPr>
  </w:style>
  <w:style w:type="character" w:customStyle="1" w:styleId="aff1">
    <w:name w:val="Текст Знак"/>
    <w:link w:val="aff0"/>
    <w:locked/>
    <w:rsid w:val="004B6B54"/>
    <w:rPr>
      <w:rFonts w:ascii="Courier New" w:hAnsi="Courier New"/>
      <w:lang w:val="ru-RU" w:eastAsia="ru-RU" w:bidi="ar-SA"/>
    </w:rPr>
  </w:style>
  <w:style w:type="paragraph" w:customStyle="1" w:styleId="ConsPlusTitle">
    <w:name w:val="ConsPlusTitle"/>
    <w:rsid w:val="00662B09"/>
    <w:pPr>
      <w:widowControl w:val="0"/>
      <w:autoSpaceDE w:val="0"/>
      <w:autoSpaceDN w:val="0"/>
    </w:pPr>
    <w:rPr>
      <w:b/>
      <w:sz w:val="24"/>
    </w:rPr>
  </w:style>
  <w:style w:type="character" w:customStyle="1" w:styleId="1c">
    <w:name w:val="Основной текст1"/>
    <w:rsid w:val="00CA3D64"/>
    <w:rPr>
      <w:rFonts w:ascii="Times New Roman" w:hAnsi="Times New Roman" w:cs="Times New Roman" w:hint="default"/>
      <w:color w:val="000000"/>
      <w:spacing w:val="0"/>
      <w:w w:val="100"/>
      <w:position w:val="0"/>
      <w:sz w:val="26"/>
      <w:szCs w:val="26"/>
      <w:shd w:val="clear" w:color="auto" w:fill="FFFFFF"/>
      <w:lang w:val="ru-RU"/>
    </w:rPr>
  </w:style>
  <w:style w:type="character" w:customStyle="1" w:styleId="aff2">
    <w:name w:val="Основной текст_"/>
    <w:link w:val="61"/>
    <w:locked/>
    <w:rsid w:val="00CA3D64"/>
    <w:rPr>
      <w:sz w:val="26"/>
      <w:szCs w:val="26"/>
      <w:shd w:val="clear" w:color="auto" w:fill="FFFFFF"/>
      <w:lang w:bidi="ar-SA"/>
    </w:rPr>
  </w:style>
  <w:style w:type="paragraph" w:customStyle="1" w:styleId="61">
    <w:name w:val="Основной текст6"/>
    <w:basedOn w:val="a0"/>
    <w:link w:val="aff2"/>
    <w:rsid w:val="00CA3D64"/>
    <w:pPr>
      <w:shd w:val="clear" w:color="auto" w:fill="FFFFFF"/>
      <w:suppressAutoHyphens w:val="0"/>
      <w:spacing w:line="322" w:lineRule="exact"/>
      <w:jc w:val="both"/>
    </w:pPr>
    <w:rPr>
      <w:rFonts w:eastAsia="Times New Roman"/>
      <w:sz w:val="26"/>
      <w:szCs w:val="26"/>
      <w:shd w:val="clear" w:color="auto" w:fill="FFFFFF"/>
    </w:rPr>
  </w:style>
  <w:style w:type="paragraph" w:customStyle="1" w:styleId="ConsPlusCell">
    <w:name w:val="ConsPlusCell"/>
    <w:rsid w:val="00CA3D64"/>
    <w:pPr>
      <w:widowControl w:val="0"/>
      <w:suppressAutoHyphens/>
      <w:autoSpaceDE w:val="0"/>
    </w:pPr>
    <w:rPr>
      <w:rFonts w:ascii="Arial" w:hAnsi="Arial" w:cs="Arial"/>
      <w:lang w:eastAsia="ar-SA"/>
    </w:rPr>
  </w:style>
  <w:style w:type="paragraph" w:styleId="26">
    <w:name w:val="Body Text 2"/>
    <w:basedOn w:val="a0"/>
    <w:link w:val="27"/>
    <w:rsid w:val="00CA3D64"/>
    <w:pPr>
      <w:spacing w:after="120" w:line="480" w:lineRule="auto"/>
    </w:pPr>
  </w:style>
  <w:style w:type="character" w:customStyle="1" w:styleId="28">
    <w:name w:val="Основной текст (2)_"/>
    <w:basedOn w:val="a1"/>
    <w:link w:val="29"/>
    <w:locked/>
    <w:rsid w:val="00FE226F"/>
    <w:rPr>
      <w:sz w:val="27"/>
      <w:szCs w:val="27"/>
      <w:lang w:bidi="ar-SA"/>
    </w:rPr>
  </w:style>
  <w:style w:type="paragraph" w:customStyle="1" w:styleId="29">
    <w:name w:val="Основной текст (2)"/>
    <w:basedOn w:val="a0"/>
    <w:link w:val="28"/>
    <w:rsid w:val="00FE226F"/>
    <w:pPr>
      <w:widowControl/>
      <w:shd w:val="clear" w:color="auto" w:fill="FFFFFF"/>
      <w:suppressAutoHyphens w:val="0"/>
      <w:spacing w:before="1320" w:after="60" w:line="240" w:lineRule="atLeast"/>
      <w:jc w:val="center"/>
    </w:pPr>
    <w:rPr>
      <w:rFonts w:eastAsia="Times New Roman"/>
      <w:sz w:val="27"/>
      <w:szCs w:val="27"/>
    </w:rPr>
  </w:style>
  <w:style w:type="character" w:customStyle="1" w:styleId="FontStyle12">
    <w:name w:val="Font Style12"/>
    <w:basedOn w:val="a1"/>
    <w:rsid w:val="00FE226F"/>
    <w:rPr>
      <w:rFonts w:ascii="Times New Roman" w:hAnsi="Times New Roman" w:cs="Times New Roman" w:hint="default"/>
      <w:sz w:val="22"/>
      <w:szCs w:val="22"/>
    </w:rPr>
  </w:style>
  <w:style w:type="character" w:customStyle="1" w:styleId="HTML">
    <w:name w:val="Стандартный HTML Знак"/>
    <w:link w:val="HTML0"/>
    <w:locked/>
    <w:rsid w:val="004B6B54"/>
    <w:rPr>
      <w:rFonts w:ascii="Courier New" w:hAnsi="Courier New" w:cs="Courier New"/>
      <w:lang w:bidi="ar-SA"/>
    </w:rPr>
  </w:style>
  <w:style w:type="paragraph" w:styleId="HTML0">
    <w:name w:val="HTML Preformatted"/>
    <w:basedOn w:val="a0"/>
    <w:link w:val="HTML"/>
    <w:rsid w:val="004B6B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rPr>
  </w:style>
  <w:style w:type="character" w:customStyle="1" w:styleId="aff3">
    <w:name w:val="Схема документа Знак"/>
    <w:link w:val="aff4"/>
    <w:locked/>
    <w:rsid w:val="004B6B54"/>
    <w:rPr>
      <w:rFonts w:ascii="Tahoma" w:hAnsi="Tahoma" w:cs="Tahoma"/>
      <w:lang w:val="ru-RU" w:eastAsia="ru-RU" w:bidi="ar-SA"/>
    </w:rPr>
  </w:style>
  <w:style w:type="paragraph" w:styleId="aff4">
    <w:name w:val="Document Map"/>
    <w:basedOn w:val="a0"/>
    <w:link w:val="aff3"/>
    <w:rsid w:val="004B6B54"/>
    <w:pPr>
      <w:widowControl/>
      <w:shd w:val="clear" w:color="auto" w:fill="000080"/>
      <w:suppressAutoHyphens w:val="0"/>
    </w:pPr>
    <w:rPr>
      <w:rFonts w:ascii="Tahoma" w:eastAsia="Times New Roman" w:hAnsi="Tahoma" w:cs="Tahoma"/>
      <w:sz w:val="20"/>
      <w:szCs w:val="20"/>
    </w:rPr>
  </w:style>
  <w:style w:type="character" w:customStyle="1" w:styleId="150">
    <w:name w:val="Знак Знак15"/>
    <w:basedOn w:val="a1"/>
    <w:rsid w:val="001609AF"/>
    <w:rPr>
      <w:sz w:val="24"/>
      <w:lang w:val="ru-RU" w:eastAsia="ar-SA" w:bidi="ar-SA"/>
    </w:rPr>
  </w:style>
  <w:style w:type="character" w:customStyle="1" w:styleId="120">
    <w:name w:val="Знак Знак12"/>
    <w:basedOn w:val="a1"/>
    <w:rsid w:val="001609AF"/>
    <w:rPr>
      <w:b/>
      <w:bCs/>
      <w:sz w:val="28"/>
      <w:lang w:val="ru-RU" w:eastAsia="ar-SA" w:bidi="ar-SA"/>
    </w:rPr>
  </w:style>
  <w:style w:type="character" w:customStyle="1" w:styleId="WW8Num1z0">
    <w:name w:val="WW8Num1z0"/>
    <w:rsid w:val="001609AF"/>
    <w:rPr>
      <w:b/>
    </w:rPr>
  </w:style>
  <w:style w:type="character" w:customStyle="1" w:styleId="WW8Num5z1">
    <w:name w:val="WW8Num5z1"/>
    <w:rsid w:val="001609AF"/>
    <w:rPr>
      <w:rFonts w:ascii="Times New Roman" w:hAnsi="Times New Roman" w:cs="Times New Roman"/>
    </w:rPr>
  </w:style>
  <w:style w:type="character" w:customStyle="1" w:styleId="WW8Num10z1">
    <w:name w:val="WW8Num10z1"/>
    <w:rsid w:val="001609AF"/>
    <w:rPr>
      <w:b w:val="0"/>
    </w:rPr>
  </w:style>
  <w:style w:type="character" w:customStyle="1" w:styleId="WW8Num12z1">
    <w:name w:val="WW8Num12z1"/>
    <w:rsid w:val="001609AF"/>
    <w:rPr>
      <w:rFonts w:ascii="Courier New" w:hAnsi="Courier New" w:cs="Courier New"/>
    </w:rPr>
  </w:style>
  <w:style w:type="character" w:customStyle="1" w:styleId="WW8Num12z2">
    <w:name w:val="WW8Num12z2"/>
    <w:rsid w:val="001609AF"/>
    <w:rPr>
      <w:rFonts w:ascii="Wingdings" w:hAnsi="Wingdings" w:cs="Wingdings"/>
    </w:rPr>
  </w:style>
  <w:style w:type="character" w:customStyle="1" w:styleId="WW8Num21z1">
    <w:name w:val="WW8Num21z1"/>
    <w:rsid w:val="001609AF"/>
    <w:rPr>
      <w:rFonts w:ascii="Times New Roman" w:hAnsi="Times New Roman" w:cs="Times New Roman"/>
    </w:rPr>
  </w:style>
  <w:style w:type="character" w:customStyle="1" w:styleId="WW8Num24z1">
    <w:name w:val="WW8Num24z1"/>
    <w:rsid w:val="001609AF"/>
    <w:rPr>
      <w:rFonts w:ascii="Courier New" w:hAnsi="Courier New" w:cs="Courier New"/>
    </w:rPr>
  </w:style>
  <w:style w:type="character" w:customStyle="1" w:styleId="WW8Num24z2">
    <w:name w:val="WW8Num24z2"/>
    <w:rsid w:val="001609AF"/>
    <w:rPr>
      <w:rFonts w:ascii="Wingdings" w:hAnsi="Wingdings" w:cs="Wingdings"/>
    </w:rPr>
  </w:style>
  <w:style w:type="character" w:customStyle="1" w:styleId="WW8Num24z3">
    <w:name w:val="WW8Num24z3"/>
    <w:rsid w:val="001609AF"/>
    <w:rPr>
      <w:rFonts w:ascii="Symbol" w:hAnsi="Symbol" w:cs="Symbol"/>
    </w:rPr>
  </w:style>
  <w:style w:type="character" w:customStyle="1" w:styleId="WW8Num26z0">
    <w:name w:val="WW8Num26z0"/>
    <w:rsid w:val="001609AF"/>
    <w:rPr>
      <w:rFonts w:ascii="Times New Roman" w:hAnsi="Times New Roman" w:cs="Times New Roman"/>
    </w:rPr>
  </w:style>
  <w:style w:type="character" w:customStyle="1" w:styleId="WW8Num35z0">
    <w:name w:val="WW8Num35z0"/>
    <w:rsid w:val="001609AF"/>
    <w:rPr>
      <w:rFonts w:ascii="Times New Roman" w:hAnsi="Times New Roman" w:cs="Times New Roman"/>
    </w:rPr>
  </w:style>
  <w:style w:type="character" w:customStyle="1" w:styleId="WW8Num36z0">
    <w:name w:val="WW8Num36z0"/>
    <w:rsid w:val="001609AF"/>
    <w:rPr>
      <w:rFonts w:ascii="Times New Roman" w:hAnsi="Times New Roman" w:cs="Times New Roman"/>
      <w:b w:val="0"/>
    </w:rPr>
  </w:style>
  <w:style w:type="character" w:customStyle="1" w:styleId="WW8Num37z0">
    <w:name w:val="WW8Num37z0"/>
    <w:rsid w:val="001609AF"/>
    <w:rPr>
      <w:rFonts w:ascii="Arial" w:hAnsi="Arial" w:cs="Arial"/>
      <w:b w:val="0"/>
    </w:rPr>
  </w:style>
  <w:style w:type="character" w:customStyle="1" w:styleId="NormallChar">
    <w:name w:val="Normal l Char"/>
    <w:rsid w:val="001609AF"/>
    <w:rPr>
      <w:sz w:val="24"/>
      <w:szCs w:val="24"/>
      <w:lang w:val="ru-RU" w:eastAsia="ar-SA" w:bidi="ar-SA"/>
    </w:rPr>
  </w:style>
  <w:style w:type="character" w:customStyle="1" w:styleId="aff5">
    <w:name w:val="Цветовое выделение"/>
    <w:rsid w:val="001609AF"/>
    <w:rPr>
      <w:b/>
      <w:bCs/>
      <w:color w:val="000080"/>
      <w:sz w:val="20"/>
      <w:szCs w:val="20"/>
    </w:rPr>
  </w:style>
  <w:style w:type="character" w:customStyle="1" w:styleId="aff6">
    <w:name w:val="Основной текст Знак"/>
    <w:uiPriority w:val="99"/>
    <w:rsid w:val="001609AF"/>
    <w:rPr>
      <w:sz w:val="24"/>
      <w:szCs w:val="24"/>
      <w:lang w:val="ru-RU" w:eastAsia="ar-SA" w:bidi="ar-SA"/>
    </w:rPr>
  </w:style>
  <w:style w:type="character" w:customStyle="1" w:styleId="aff7">
    <w:name w:val="Символ сноски"/>
    <w:rsid w:val="001609AF"/>
    <w:rPr>
      <w:vertAlign w:val="superscript"/>
    </w:rPr>
  </w:style>
  <w:style w:type="character" w:customStyle="1" w:styleId="aff8">
    <w:name w:val="Знак Знак Знак"/>
    <w:rsid w:val="001609AF"/>
    <w:rPr>
      <w:sz w:val="24"/>
      <w:lang w:val="ru-RU" w:eastAsia="ar-SA" w:bidi="ar-SA"/>
    </w:rPr>
  </w:style>
  <w:style w:type="character" w:customStyle="1" w:styleId="aff9">
    <w:name w:val="Гипертекстовая ссылка"/>
    <w:rsid w:val="001609AF"/>
    <w:rPr>
      <w:rFonts w:cs="Times New Roman"/>
      <w:b/>
      <w:bCs/>
      <w:color w:val="008000"/>
      <w:sz w:val="20"/>
      <w:szCs w:val="20"/>
      <w:u w:val="single"/>
    </w:rPr>
  </w:style>
  <w:style w:type="character" w:customStyle="1" w:styleId="affa">
    <w:name w:val="Продолжение ссылки"/>
    <w:basedOn w:val="aff9"/>
    <w:rsid w:val="001609AF"/>
  </w:style>
  <w:style w:type="character" w:styleId="affb">
    <w:name w:val="FollowedHyperlink"/>
    <w:rsid w:val="001609AF"/>
    <w:rPr>
      <w:color w:val="800080"/>
      <w:u w:val="single"/>
    </w:rPr>
  </w:style>
  <w:style w:type="character" w:customStyle="1" w:styleId="71">
    <w:name w:val="Знак Знак7"/>
    <w:basedOn w:val="a1"/>
    <w:rsid w:val="001609AF"/>
    <w:rPr>
      <w:sz w:val="24"/>
      <w:szCs w:val="24"/>
      <w:lang w:val="ru-RU" w:eastAsia="ar-SA" w:bidi="ar-SA"/>
    </w:rPr>
  </w:style>
  <w:style w:type="character" w:customStyle="1" w:styleId="62">
    <w:name w:val="Знак Знак6"/>
    <w:basedOn w:val="a1"/>
    <w:rsid w:val="001609AF"/>
    <w:rPr>
      <w:sz w:val="24"/>
      <w:szCs w:val="24"/>
      <w:lang w:val="ru-RU" w:eastAsia="ar-SA" w:bidi="ar-SA"/>
    </w:rPr>
  </w:style>
  <w:style w:type="paragraph" w:customStyle="1" w:styleId="Normall">
    <w:name w:val="Normal l"/>
    <w:basedOn w:val="a0"/>
    <w:rsid w:val="001609AF"/>
    <w:pPr>
      <w:widowControl/>
      <w:suppressAutoHyphens w:val="0"/>
      <w:autoSpaceDE w:val="0"/>
      <w:spacing w:before="120" w:after="120" w:line="288" w:lineRule="auto"/>
      <w:ind w:firstLine="720"/>
      <w:jc w:val="both"/>
    </w:pPr>
    <w:rPr>
      <w:rFonts w:eastAsia="Times New Roman"/>
      <w:lang w:eastAsia="ar-SA"/>
    </w:rPr>
  </w:style>
  <w:style w:type="character" w:customStyle="1" w:styleId="51">
    <w:name w:val="Знак Знак5"/>
    <w:basedOn w:val="a1"/>
    <w:rsid w:val="001609AF"/>
    <w:rPr>
      <w:rFonts w:ascii="Courier New" w:hAnsi="Courier New" w:cs="Courier New"/>
      <w:lang w:val="ru-RU" w:eastAsia="ar-SA" w:bidi="ar-SA"/>
    </w:rPr>
  </w:style>
  <w:style w:type="paragraph" w:customStyle="1" w:styleId="affc">
    <w:name w:val="Комментарий"/>
    <w:basedOn w:val="a0"/>
    <w:next w:val="a0"/>
    <w:rsid w:val="001609AF"/>
    <w:pPr>
      <w:widowControl/>
      <w:suppressAutoHyphens w:val="0"/>
      <w:autoSpaceDE w:val="0"/>
      <w:ind w:left="170"/>
      <w:jc w:val="both"/>
    </w:pPr>
    <w:rPr>
      <w:rFonts w:ascii="Arial" w:eastAsia="Times New Roman" w:hAnsi="Arial" w:cs="Arial"/>
      <w:i/>
      <w:iCs/>
      <w:color w:val="800080"/>
      <w:sz w:val="20"/>
      <w:szCs w:val="20"/>
      <w:lang w:eastAsia="ar-SA"/>
    </w:rPr>
  </w:style>
  <w:style w:type="paragraph" w:customStyle="1" w:styleId="311">
    <w:name w:val="Основной текст 31"/>
    <w:basedOn w:val="a0"/>
    <w:rsid w:val="001609AF"/>
    <w:pPr>
      <w:widowControl/>
      <w:suppressAutoHyphens w:val="0"/>
      <w:spacing w:after="120"/>
    </w:pPr>
    <w:rPr>
      <w:rFonts w:eastAsia="Times New Roman"/>
      <w:sz w:val="16"/>
      <w:szCs w:val="16"/>
      <w:lang w:eastAsia="ar-SA"/>
    </w:rPr>
  </w:style>
  <w:style w:type="paragraph" w:customStyle="1" w:styleId="affd">
    <w:name w:val="Готовый"/>
    <w:basedOn w:val="a0"/>
    <w:rsid w:val="001609AF"/>
    <w:pPr>
      <w:widowControl/>
      <w:suppressAutoHyphens w:val="0"/>
    </w:pPr>
    <w:rPr>
      <w:rFonts w:ascii="Courier New" w:eastAsia="Times New Roman" w:hAnsi="Courier New" w:cs="Courier New"/>
      <w:sz w:val="20"/>
      <w:szCs w:val="20"/>
      <w:lang w:eastAsia="ar-SA"/>
    </w:rPr>
  </w:style>
  <w:style w:type="paragraph" w:styleId="affe">
    <w:name w:val="footnote text"/>
    <w:basedOn w:val="a0"/>
    <w:link w:val="afff"/>
    <w:rsid w:val="001609AF"/>
    <w:pPr>
      <w:widowControl/>
      <w:suppressAutoHyphens w:val="0"/>
    </w:pPr>
    <w:rPr>
      <w:rFonts w:eastAsia="Times New Roman"/>
      <w:sz w:val="20"/>
      <w:szCs w:val="20"/>
      <w:lang w:eastAsia="ar-SA"/>
    </w:rPr>
  </w:style>
  <w:style w:type="character" w:customStyle="1" w:styleId="afff">
    <w:name w:val="Текст сноски Знак"/>
    <w:basedOn w:val="a1"/>
    <w:link w:val="affe"/>
    <w:rsid w:val="001609AF"/>
    <w:rPr>
      <w:lang w:val="ru-RU" w:eastAsia="ar-SA" w:bidi="ar-SA"/>
    </w:rPr>
  </w:style>
  <w:style w:type="character" w:customStyle="1" w:styleId="1d">
    <w:name w:val="Знак Знак1"/>
    <w:basedOn w:val="a1"/>
    <w:rsid w:val="001609AF"/>
    <w:rPr>
      <w:rFonts w:ascii="Tahoma" w:hAnsi="Tahoma" w:cs="Tahoma"/>
      <w:sz w:val="16"/>
      <w:szCs w:val="16"/>
      <w:lang w:val="ru-RU" w:eastAsia="ar-SA" w:bidi="ar-SA"/>
    </w:rPr>
  </w:style>
  <w:style w:type="paragraph" w:styleId="afff0">
    <w:name w:val="List Paragraph"/>
    <w:basedOn w:val="a0"/>
    <w:qFormat/>
    <w:rsid w:val="001609AF"/>
    <w:pPr>
      <w:widowControl/>
      <w:suppressAutoHyphens w:val="0"/>
      <w:ind w:left="720"/>
    </w:pPr>
    <w:rPr>
      <w:rFonts w:eastAsia="Times New Roman"/>
      <w:lang w:eastAsia="ar-SA"/>
    </w:rPr>
  </w:style>
  <w:style w:type="paragraph" w:customStyle="1" w:styleId="afff1">
    <w:name w:val="Таблицы (моноширинный)"/>
    <w:basedOn w:val="a0"/>
    <w:next w:val="a0"/>
    <w:rsid w:val="001609AF"/>
    <w:pPr>
      <w:suppressAutoHyphens w:val="0"/>
      <w:autoSpaceDE w:val="0"/>
      <w:jc w:val="both"/>
    </w:pPr>
    <w:rPr>
      <w:rFonts w:ascii="Courier New" w:eastAsia="Times New Roman" w:hAnsi="Courier New" w:cs="Courier New"/>
      <w:sz w:val="20"/>
      <w:szCs w:val="20"/>
      <w:lang w:eastAsia="ar-SA"/>
    </w:rPr>
  </w:style>
  <w:style w:type="paragraph" w:customStyle="1" w:styleId="WW-0">
    <w:name w:val="WW-Заголовок"/>
    <w:basedOn w:val="a0"/>
    <w:next w:val="aa"/>
    <w:rsid w:val="001609AF"/>
    <w:pPr>
      <w:keepNext/>
      <w:widowControl/>
      <w:spacing w:before="240" w:after="120"/>
    </w:pPr>
    <w:rPr>
      <w:rFonts w:ascii="Arial" w:eastAsia="Arial Unicode MS" w:hAnsi="Arial" w:cs="Tahoma"/>
      <w:sz w:val="28"/>
      <w:szCs w:val="28"/>
      <w:lang w:eastAsia="ar-SA"/>
    </w:rPr>
  </w:style>
  <w:style w:type="paragraph" w:customStyle="1" w:styleId="1e">
    <w:name w:val="нум список 1"/>
    <w:basedOn w:val="a0"/>
    <w:rsid w:val="001609AF"/>
    <w:pPr>
      <w:widowControl/>
      <w:tabs>
        <w:tab w:val="left" w:pos="360"/>
      </w:tabs>
      <w:suppressAutoHyphens w:val="0"/>
      <w:spacing w:before="120" w:after="120"/>
      <w:jc w:val="both"/>
    </w:pPr>
    <w:rPr>
      <w:rFonts w:eastAsia="Times New Roman"/>
      <w:szCs w:val="20"/>
      <w:lang w:eastAsia="ar-SA"/>
    </w:rPr>
  </w:style>
  <w:style w:type="paragraph" w:styleId="afff2">
    <w:name w:val="No Spacing"/>
    <w:qFormat/>
    <w:rsid w:val="001609AF"/>
    <w:pPr>
      <w:suppressAutoHyphens/>
    </w:pPr>
    <w:rPr>
      <w:rFonts w:ascii="Calibri" w:hAnsi="Calibri" w:cs="Calibri"/>
      <w:sz w:val="22"/>
      <w:szCs w:val="22"/>
      <w:lang w:eastAsia="ar-SA"/>
    </w:rPr>
  </w:style>
  <w:style w:type="paragraph" w:customStyle="1" w:styleId="CharCharCarCarCharCharCarCarCharCharCarCarCharChar1">
    <w:name w:val="Char Char Car Car Char Char Car Car Char Char Car Car Char Char1"/>
    <w:basedOn w:val="a0"/>
    <w:rsid w:val="001609AF"/>
    <w:pPr>
      <w:widowControl/>
      <w:suppressAutoHyphens w:val="0"/>
      <w:spacing w:after="160" w:line="240" w:lineRule="exact"/>
    </w:pPr>
    <w:rPr>
      <w:rFonts w:eastAsia="Times New Roman"/>
      <w:sz w:val="20"/>
      <w:szCs w:val="20"/>
      <w:lang w:eastAsia="ar-SA"/>
    </w:rPr>
  </w:style>
  <w:style w:type="paragraph" w:customStyle="1" w:styleId="1f">
    <w:name w:val="обычный_1 Знак Знак Знак Знак Знак Знак Знак Знак Знак"/>
    <w:basedOn w:val="a0"/>
    <w:link w:val="1f0"/>
    <w:rsid w:val="001609AF"/>
    <w:pPr>
      <w:widowControl/>
      <w:suppressAutoHyphens w:val="0"/>
      <w:spacing w:before="280" w:after="280"/>
      <w:jc w:val="both"/>
    </w:pPr>
    <w:rPr>
      <w:rFonts w:ascii="Tahoma" w:eastAsia="Times New Roman" w:hAnsi="Tahoma"/>
      <w:sz w:val="20"/>
      <w:szCs w:val="20"/>
      <w:lang w:val="en-US" w:eastAsia="ar-SA"/>
    </w:rPr>
  </w:style>
  <w:style w:type="character" w:customStyle="1" w:styleId="1f0">
    <w:name w:val="обычный_1 Знак Знак Знак Знак Знак Знак Знак Знак Знак Знак"/>
    <w:link w:val="1f"/>
    <w:rsid w:val="001609AF"/>
    <w:rPr>
      <w:rFonts w:ascii="Tahoma" w:hAnsi="Tahoma"/>
      <w:lang w:val="en-US" w:eastAsia="ar-SA" w:bidi="ar-SA"/>
    </w:rPr>
  </w:style>
  <w:style w:type="paragraph" w:customStyle="1" w:styleId="afff3">
    <w:name w:val="обычный_"/>
    <w:basedOn w:val="a0"/>
    <w:link w:val="afff4"/>
    <w:autoRedefine/>
    <w:rsid w:val="001609AF"/>
    <w:pPr>
      <w:suppressAutoHyphens w:val="0"/>
      <w:jc w:val="both"/>
    </w:pPr>
    <w:rPr>
      <w:rFonts w:eastAsia="Times New Roman"/>
      <w:sz w:val="28"/>
      <w:szCs w:val="28"/>
      <w:lang w:eastAsia="en-US"/>
    </w:rPr>
  </w:style>
  <w:style w:type="paragraph" w:customStyle="1" w:styleId="1f1">
    <w:name w:val="марк список 1"/>
    <w:basedOn w:val="a0"/>
    <w:rsid w:val="001609AF"/>
    <w:pPr>
      <w:widowControl/>
      <w:tabs>
        <w:tab w:val="left" w:pos="360"/>
      </w:tabs>
      <w:suppressAutoHyphens w:val="0"/>
      <w:spacing w:before="120" w:after="120"/>
      <w:jc w:val="both"/>
    </w:pPr>
    <w:rPr>
      <w:rFonts w:eastAsia="Times New Roman"/>
      <w:szCs w:val="20"/>
      <w:lang w:eastAsia="ar-SA"/>
    </w:rPr>
  </w:style>
  <w:style w:type="character" w:customStyle="1" w:styleId="afff5">
    <w:name w:val="Знак Знак"/>
    <w:basedOn w:val="a1"/>
    <w:locked/>
    <w:rsid w:val="001609AF"/>
    <w:rPr>
      <w:rFonts w:ascii="Courier New" w:hAnsi="Courier New"/>
      <w:lang w:bidi="ar-SA"/>
    </w:rPr>
  </w:style>
  <w:style w:type="character" w:customStyle="1" w:styleId="1f2">
    <w:name w:val="Текст Знак1"/>
    <w:aliases w:val="Знак1 Знак1"/>
    <w:basedOn w:val="a1"/>
    <w:rsid w:val="001609AF"/>
    <w:rPr>
      <w:rFonts w:ascii="Consolas" w:hAnsi="Consolas"/>
      <w:sz w:val="21"/>
      <w:szCs w:val="21"/>
      <w:lang w:eastAsia="ar-SA"/>
    </w:rPr>
  </w:style>
  <w:style w:type="character" w:styleId="afff6">
    <w:name w:val="line number"/>
    <w:basedOn w:val="a1"/>
    <w:rsid w:val="001609AF"/>
  </w:style>
  <w:style w:type="paragraph" w:customStyle="1" w:styleId="afff7">
    <w:name w:val="Заголовок статьи"/>
    <w:basedOn w:val="a0"/>
    <w:next w:val="a0"/>
    <w:rsid w:val="001609AF"/>
    <w:pPr>
      <w:widowControl/>
      <w:suppressAutoHyphens w:val="0"/>
      <w:autoSpaceDE w:val="0"/>
      <w:ind w:left="1612" w:hanging="892"/>
      <w:jc w:val="both"/>
    </w:pPr>
    <w:rPr>
      <w:rFonts w:ascii="Arial" w:eastAsia="Times New Roman" w:hAnsi="Arial" w:cs="Arial"/>
      <w:lang w:eastAsia="ar-SA"/>
    </w:rPr>
  </w:style>
  <w:style w:type="paragraph" w:customStyle="1" w:styleId="consplusnormal1">
    <w:name w:val="consplusnormal"/>
    <w:basedOn w:val="a0"/>
    <w:rsid w:val="001609AF"/>
    <w:pPr>
      <w:widowControl/>
      <w:suppressAutoHyphens w:val="0"/>
      <w:spacing w:before="280" w:after="280"/>
    </w:pPr>
    <w:rPr>
      <w:rFonts w:eastAsia="Times New Roman"/>
      <w:lang w:eastAsia="ar-SA"/>
    </w:rPr>
  </w:style>
  <w:style w:type="paragraph" w:customStyle="1" w:styleId="afff8">
    <w:name w:val="Нормальный (таблица)"/>
    <w:basedOn w:val="a0"/>
    <w:next w:val="a0"/>
    <w:rsid w:val="001609AF"/>
    <w:pPr>
      <w:suppressAutoHyphens w:val="0"/>
      <w:autoSpaceDE w:val="0"/>
      <w:autoSpaceDN w:val="0"/>
      <w:adjustRightInd w:val="0"/>
      <w:jc w:val="both"/>
    </w:pPr>
    <w:rPr>
      <w:rFonts w:ascii="Arial" w:eastAsia="Times New Roman" w:hAnsi="Arial" w:cs="Arial"/>
    </w:rPr>
  </w:style>
  <w:style w:type="character" w:customStyle="1" w:styleId="blk">
    <w:name w:val="blk"/>
    <w:basedOn w:val="a1"/>
    <w:rsid w:val="001609AF"/>
  </w:style>
  <w:style w:type="paragraph" w:customStyle="1" w:styleId="170">
    <w:name w:val="Основной текст17"/>
    <w:basedOn w:val="a0"/>
    <w:rsid w:val="001609AF"/>
    <w:pPr>
      <w:widowControl/>
      <w:shd w:val="clear" w:color="auto" w:fill="FFFFFF"/>
      <w:suppressAutoHyphens w:val="0"/>
      <w:spacing w:before="480" w:line="322" w:lineRule="exact"/>
      <w:jc w:val="both"/>
    </w:pPr>
    <w:rPr>
      <w:rFonts w:eastAsia="Tahoma"/>
      <w:sz w:val="27"/>
      <w:szCs w:val="27"/>
    </w:rPr>
  </w:style>
  <w:style w:type="paragraph" w:customStyle="1" w:styleId="s1">
    <w:name w:val="s_1"/>
    <w:basedOn w:val="a0"/>
    <w:rsid w:val="001609AF"/>
    <w:pPr>
      <w:widowControl/>
      <w:suppressAutoHyphens w:val="0"/>
      <w:spacing w:before="100" w:beforeAutospacing="1" w:after="100" w:afterAutospacing="1"/>
    </w:pPr>
    <w:rPr>
      <w:rFonts w:eastAsia="Times New Roman"/>
    </w:rPr>
  </w:style>
  <w:style w:type="character" w:styleId="afff9">
    <w:name w:val="Strong"/>
    <w:qFormat/>
    <w:rsid w:val="001609AF"/>
    <w:rPr>
      <w:b/>
      <w:bCs/>
    </w:rPr>
  </w:style>
  <w:style w:type="character" w:customStyle="1" w:styleId="links8">
    <w:name w:val="link s_8"/>
    <w:rsid w:val="001609AF"/>
  </w:style>
  <w:style w:type="character" w:customStyle="1" w:styleId="apple-converted-space">
    <w:name w:val="apple-converted-space"/>
    <w:rsid w:val="001609AF"/>
  </w:style>
  <w:style w:type="character" w:customStyle="1" w:styleId="afffa">
    <w:name w:val="Знак Знак"/>
    <w:basedOn w:val="a1"/>
    <w:locked/>
    <w:rsid w:val="001609AF"/>
    <w:rPr>
      <w:rFonts w:ascii="Courier New" w:hAnsi="Courier New" w:cs="Courier New"/>
      <w:lang w:bidi="ar-SA"/>
    </w:rPr>
  </w:style>
  <w:style w:type="character" w:customStyle="1" w:styleId="151">
    <w:name w:val="Знак Знак15"/>
    <w:basedOn w:val="a1"/>
    <w:locked/>
    <w:rsid w:val="00744521"/>
    <w:rPr>
      <w:rFonts w:ascii="Calibri" w:hAnsi="Calibri"/>
      <w:sz w:val="22"/>
      <w:lang w:val="ru-RU" w:eastAsia="ru-RU" w:bidi="ar-SA"/>
    </w:rPr>
  </w:style>
  <w:style w:type="character" w:customStyle="1" w:styleId="140">
    <w:name w:val="Знак Знак14"/>
    <w:basedOn w:val="a1"/>
    <w:locked/>
    <w:rsid w:val="00744521"/>
    <w:rPr>
      <w:rFonts w:ascii="Calibri" w:hAnsi="Calibri"/>
      <w:shadow/>
      <w:sz w:val="22"/>
      <w:lang w:val="ru-RU" w:eastAsia="ru-RU" w:bidi="ar-SA"/>
    </w:rPr>
  </w:style>
  <w:style w:type="character" w:customStyle="1" w:styleId="130">
    <w:name w:val="Знак Знак13"/>
    <w:basedOn w:val="a1"/>
    <w:locked/>
    <w:rsid w:val="00744521"/>
    <w:rPr>
      <w:rFonts w:ascii="Calibri" w:hAnsi="Calibri"/>
      <w:b/>
      <w:smallCaps/>
      <w:sz w:val="26"/>
      <w:lang w:val="ru-RU" w:eastAsia="ru-RU" w:bidi="ar-SA"/>
    </w:rPr>
  </w:style>
  <w:style w:type="character" w:customStyle="1" w:styleId="121">
    <w:name w:val="Знак Знак12"/>
    <w:basedOn w:val="a1"/>
    <w:locked/>
    <w:rsid w:val="00744521"/>
    <w:rPr>
      <w:rFonts w:ascii="Calibri" w:hAnsi="Calibri"/>
      <w:b/>
      <w:bCs/>
      <w:sz w:val="28"/>
      <w:lang w:val="ru-RU" w:eastAsia="ru-RU" w:bidi="ar-SA"/>
    </w:rPr>
  </w:style>
  <w:style w:type="character" w:customStyle="1" w:styleId="110">
    <w:name w:val="Знак Знак11"/>
    <w:basedOn w:val="a1"/>
    <w:locked/>
    <w:rsid w:val="00744521"/>
    <w:rPr>
      <w:rFonts w:ascii="Calibri" w:hAnsi="Calibri"/>
      <w:bCs/>
      <w:sz w:val="28"/>
      <w:lang w:val="ru-RU" w:eastAsia="ru-RU" w:bidi="ar-SA"/>
    </w:rPr>
  </w:style>
  <w:style w:type="character" w:customStyle="1" w:styleId="81">
    <w:name w:val="Знак Знак8"/>
    <w:basedOn w:val="a1"/>
    <w:locked/>
    <w:rsid w:val="00744521"/>
    <w:rPr>
      <w:rFonts w:ascii="Arial" w:hAnsi="Arial" w:cs="Arial"/>
      <w:sz w:val="22"/>
      <w:szCs w:val="22"/>
      <w:lang w:val="ru-RU" w:eastAsia="ru-RU" w:bidi="ar-SA"/>
    </w:rPr>
  </w:style>
  <w:style w:type="character" w:customStyle="1" w:styleId="afffb">
    <w:name w:val="Текст концевой сноски Знак"/>
    <w:basedOn w:val="a1"/>
    <w:link w:val="afffc"/>
    <w:locked/>
    <w:rsid w:val="00744521"/>
    <w:rPr>
      <w:rFonts w:ascii="Calibri" w:hAnsi="Calibri"/>
      <w:lang w:val="ru-RU" w:eastAsia="ru-RU" w:bidi="ar-SA"/>
    </w:rPr>
  </w:style>
  <w:style w:type="paragraph" w:styleId="afffc">
    <w:name w:val="endnote text"/>
    <w:basedOn w:val="a0"/>
    <w:link w:val="afffb"/>
    <w:rsid w:val="00744521"/>
    <w:pPr>
      <w:widowControl/>
      <w:suppressAutoHyphens w:val="0"/>
    </w:pPr>
    <w:rPr>
      <w:rFonts w:ascii="Calibri" w:eastAsia="Times New Roman" w:hAnsi="Calibri"/>
      <w:sz w:val="20"/>
      <w:szCs w:val="20"/>
    </w:rPr>
  </w:style>
  <w:style w:type="character" w:customStyle="1" w:styleId="72">
    <w:name w:val="Знак Знак7"/>
    <w:basedOn w:val="a1"/>
    <w:locked/>
    <w:rsid w:val="00744521"/>
    <w:rPr>
      <w:rFonts w:ascii="Calibri" w:hAnsi="Calibri"/>
      <w:sz w:val="22"/>
      <w:szCs w:val="22"/>
      <w:lang w:val="ru-RU" w:eastAsia="ru-RU" w:bidi="ar-SA"/>
    </w:rPr>
  </w:style>
  <w:style w:type="paragraph" w:customStyle="1" w:styleId="160">
    <w:name w:val="Знак Знак16"/>
    <w:basedOn w:val="a0"/>
    <w:rsid w:val="00744521"/>
    <w:pPr>
      <w:widowControl/>
      <w:suppressAutoHyphens w:val="0"/>
      <w:spacing w:after="160" w:line="240" w:lineRule="exact"/>
    </w:pPr>
    <w:rPr>
      <w:rFonts w:eastAsia="Times New Roman"/>
      <w:sz w:val="20"/>
      <w:szCs w:val="20"/>
    </w:rPr>
  </w:style>
  <w:style w:type="character" w:customStyle="1" w:styleId="afffd">
    <w:name w:val="Без интервала Знак"/>
    <w:link w:val="1f3"/>
    <w:locked/>
    <w:rsid w:val="00744521"/>
    <w:rPr>
      <w:rFonts w:ascii="Calibri" w:hAnsi="Calibri"/>
      <w:sz w:val="22"/>
      <w:szCs w:val="22"/>
      <w:lang w:val="ru-RU" w:eastAsia="en-US" w:bidi="ar-SA"/>
    </w:rPr>
  </w:style>
  <w:style w:type="paragraph" w:customStyle="1" w:styleId="1f3">
    <w:name w:val="Без интервала1"/>
    <w:link w:val="afffd"/>
    <w:rsid w:val="00744521"/>
    <w:rPr>
      <w:rFonts w:ascii="Calibri" w:hAnsi="Calibri"/>
      <w:sz w:val="22"/>
      <w:szCs w:val="22"/>
      <w:lang w:eastAsia="en-US"/>
    </w:rPr>
  </w:style>
  <w:style w:type="paragraph" w:customStyle="1" w:styleId="CharCharCarCarCharCharCarCarCharCharCarCarCharChar">
    <w:name w:val="Char Char Car Car Char Char Car Car Char Char Car Car Char Char"/>
    <w:basedOn w:val="a0"/>
    <w:rsid w:val="00744521"/>
    <w:pPr>
      <w:widowControl/>
      <w:suppressAutoHyphens w:val="0"/>
      <w:spacing w:after="160" w:line="240" w:lineRule="exact"/>
    </w:pPr>
    <w:rPr>
      <w:rFonts w:eastAsia="Times New Roman"/>
      <w:sz w:val="20"/>
      <w:szCs w:val="20"/>
    </w:rPr>
  </w:style>
  <w:style w:type="paragraph" w:customStyle="1" w:styleId="171">
    <w:name w:val="Знак Знак17"/>
    <w:basedOn w:val="a0"/>
    <w:rsid w:val="00744521"/>
    <w:pPr>
      <w:widowControl/>
      <w:suppressAutoHyphens w:val="0"/>
      <w:spacing w:after="160" w:line="240" w:lineRule="exact"/>
    </w:pPr>
    <w:rPr>
      <w:rFonts w:eastAsia="Times New Roman"/>
      <w:sz w:val="20"/>
      <w:szCs w:val="20"/>
    </w:rPr>
  </w:style>
  <w:style w:type="character" w:customStyle="1" w:styleId="1f4">
    <w:name w:val="Заголовок 1 Знак"/>
    <w:aliases w:val="Раздел Договора Знак1,H1 Знак1,&quot;Алмаз&quot; Знак"/>
    <w:basedOn w:val="a1"/>
    <w:uiPriority w:val="99"/>
    <w:locked/>
    <w:rsid w:val="00744521"/>
    <w:rPr>
      <w:sz w:val="28"/>
      <w:szCs w:val="24"/>
      <w:lang w:val="ru-RU" w:eastAsia="ru-RU" w:bidi="ar-SA"/>
    </w:rPr>
  </w:style>
  <w:style w:type="character" w:customStyle="1" w:styleId="afffe">
    <w:name w:val="Верхний колонтитул Знак"/>
    <w:basedOn w:val="a1"/>
    <w:uiPriority w:val="99"/>
    <w:locked/>
    <w:rsid w:val="00744521"/>
    <w:rPr>
      <w:rFonts w:ascii="Calibri" w:hAnsi="Calibri" w:hint="default"/>
      <w:sz w:val="22"/>
      <w:szCs w:val="22"/>
      <w:lang w:val="ru-RU" w:eastAsia="ru-RU" w:bidi="ar-SA"/>
    </w:rPr>
  </w:style>
  <w:style w:type="character" w:customStyle="1" w:styleId="affff">
    <w:name w:val="Нижний колонтитул Знак"/>
    <w:basedOn w:val="a1"/>
    <w:uiPriority w:val="99"/>
    <w:locked/>
    <w:rsid w:val="00744521"/>
    <w:rPr>
      <w:rFonts w:ascii="Calibri" w:hAnsi="Calibri" w:hint="default"/>
      <w:sz w:val="22"/>
      <w:szCs w:val="22"/>
      <w:lang w:val="ru-RU" w:eastAsia="ru-RU" w:bidi="ar-SA"/>
    </w:rPr>
  </w:style>
  <w:style w:type="character" w:customStyle="1" w:styleId="docaccesstitle">
    <w:name w:val="docaccess_title"/>
    <w:basedOn w:val="a1"/>
    <w:rsid w:val="00744521"/>
    <w:rPr>
      <w:rFonts w:ascii="Times New Roman" w:hAnsi="Times New Roman" w:cs="Times New Roman" w:hint="default"/>
    </w:rPr>
  </w:style>
  <w:style w:type="paragraph" w:customStyle="1" w:styleId="Nonformat">
    <w:name w:val="Nonformat"/>
    <w:basedOn w:val="a0"/>
    <w:rsid w:val="00744521"/>
    <w:pPr>
      <w:widowControl/>
      <w:suppressAutoHyphens w:val="0"/>
    </w:pPr>
    <w:rPr>
      <w:rFonts w:eastAsia="Times New Roman"/>
      <w:sz w:val="20"/>
      <w:szCs w:val="20"/>
    </w:rPr>
  </w:style>
  <w:style w:type="paragraph" w:customStyle="1" w:styleId="affff0">
    <w:name w:val="Прижатый влево"/>
    <w:basedOn w:val="a0"/>
    <w:next w:val="a0"/>
    <w:rsid w:val="009728BE"/>
    <w:pPr>
      <w:suppressAutoHyphens w:val="0"/>
      <w:autoSpaceDE w:val="0"/>
      <w:autoSpaceDN w:val="0"/>
      <w:adjustRightInd w:val="0"/>
    </w:pPr>
    <w:rPr>
      <w:rFonts w:ascii="Arial" w:eastAsia="Times New Roman" w:hAnsi="Arial" w:cs="Arial"/>
    </w:rPr>
  </w:style>
  <w:style w:type="character" w:customStyle="1" w:styleId="Heading1Char">
    <w:name w:val="Heading 1 Char"/>
    <w:basedOn w:val="a1"/>
    <w:locked/>
    <w:rsid w:val="009728BE"/>
    <w:rPr>
      <w:sz w:val="24"/>
      <w:lang w:val="ru-RU" w:eastAsia="ar-SA" w:bidi="ar-SA"/>
    </w:rPr>
  </w:style>
  <w:style w:type="character" w:customStyle="1" w:styleId="HeaderChar">
    <w:name w:val="Header Char"/>
    <w:basedOn w:val="a1"/>
    <w:locked/>
    <w:rsid w:val="009728BE"/>
    <w:rPr>
      <w:lang w:val="ru-RU" w:eastAsia="ar-SA" w:bidi="ar-SA"/>
    </w:rPr>
  </w:style>
  <w:style w:type="character" w:customStyle="1" w:styleId="FooterChar">
    <w:name w:val="Footer Char"/>
    <w:basedOn w:val="a1"/>
    <w:locked/>
    <w:rsid w:val="009728BE"/>
    <w:rPr>
      <w:lang w:val="ru-RU" w:eastAsia="ar-SA" w:bidi="ar-SA"/>
    </w:rPr>
  </w:style>
  <w:style w:type="paragraph" w:customStyle="1" w:styleId="affff1">
    <w:name w:val="Знак Знак Знак Знак Знак Знак Знак"/>
    <w:basedOn w:val="a0"/>
    <w:rsid w:val="009728BE"/>
    <w:pPr>
      <w:widowControl/>
      <w:suppressAutoHyphens w:val="0"/>
      <w:spacing w:after="160" w:line="240" w:lineRule="exact"/>
    </w:pPr>
    <w:rPr>
      <w:rFonts w:eastAsia="Times New Roman"/>
      <w:sz w:val="20"/>
      <w:szCs w:val="20"/>
    </w:rPr>
  </w:style>
  <w:style w:type="paragraph" w:customStyle="1" w:styleId="1f5">
    <w:name w:val="Абзац списка1"/>
    <w:basedOn w:val="a0"/>
    <w:rsid w:val="009728BE"/>
    <w:pPr>
      <w:suppressAutoHyphens w:val="0"/>
      <w:autoSpaceDE w:val="0"/>
      <w:autoSpaceDN w:val="0"/>
      <w:adjustRightInd w:val="0"/>
      <w:ind w:left="720"/>
      <w:contextualSpacing/>
    </w:pPr>
    <w:rPr>
      <w:rFonts w:eastAsia="Times New Roman"/>
      <w:sz w:val="20"/>
      <w:szCs w:val="20"/>
    </w:rPr>
  </w:style>
  <w:style w:type="character" w:customStyle="1" w:styleId="EndnoteTextChar">
    <w:name w:val="Endnote Text Char"/>
    <w:basedOn w:val="a1"/>
    <w:locked/>
    <w:rsid w:val="009728BE"/>
    <w:rPr>
      <w:rFonts w:ascii="Calibri" w:hAnsi="Calibri"/>
      <w:lang w:val="ru-RU" w:eastAsia="ru-RU" w:bidi="ar-SA"/>
    </w:rPr>
  </w:style>
  <w:style w:type="character" w:customStyle="1" w:styleId="NoSpacingChar">
    <w:name w:val="No Spacing Char"/>
    <w:locked/>
    <w:rsid w:val="009728BE"/>
    <w:rPr>
      <w:rFonts w:ascii="Calibri" w:hAnsi="Calibri"/>
      <w:sz w:val="22"/>
      <w:szCs w:val="22"/>
      <w:lang w:val="ru-RU" w:eastAsia="en-US" w:bidi="ar-SA"/>
    </w:rPr>
  </w:style>
  <w:style w:type="character" w:customStyle="1" w:styleId="3pt">
    <w:name w:val="Основной текст + Интервал 3 pt"/>
    <w:rsid w:val="00177FB9"/>
    <w:rPr>
      <w:rFonts w:ascii="Times New Roman" w:hAnsi="Times New Roman" w:cs="Times New Roman" w:hint="default"/>
      <w:color w:val="000000"/>
      <w:spacing w:val="70"/>
      <w:w w:val="100"/>
      <w:position w:val="0"/>
      <w:sz w:val="27"/>
      <w:shd w:val="clear" w:color="auto" w:fill="FFFFFF"/>
      <w:lang w:val="ru-RU"/>
    </w:rPr>
  </w:style>
  <w:style w:type="paragraph" w:customStyle="1" w:styleId="wikip">
    <w:name w:val="wikip"/>
    <w:basedOn w:val="a0"/>
    <w:rsid w:val="00177FB9"/>
    <w:pPr>
      <w:widowControl/>
      <w:suppressAutoHyphens w:val="0"/>
      <w:spacing w:before="100" w:beforeAutospacing="1" w:after="100" w:afterAutospacing="1"/>
      <w:jc w:val="both"/>
    </w:pPr>
    <w:rPr>
      <w:rFonts w:eastAsia="Times New Roman"/>
    </w:rPr>
  </w:style>
  <w:style w:type="paragraph" w:customStyle="1" w:styleId="320">
    <w:name w:val="Основной текст с отступом 32"/>
    <w:basedOn w:val="a0"/>
    <w:rsid w:val="00177FB9"/>
    <w:pPr>
      <w:widowControl/>
      <w:spacing w:after="120"/>
      <w:ind w:left="283"/>
    </w:pPr>
    <w:rPr>
      <w:rFonts w:eastAsia="Times New Roman"/>
      <w:sz w:val="16"/>
      <w:szCs w:val="16"/>
      <w:lang w:eastAsia="ar-SA"/>
    </w:rPr>
  </w:style>
  <w:style w:type="paragraph" w:customStyle="1" w:styleId="1f6">
    <w:name w:val="1"/>
    <w:basedOn w:val="a0"/>
    <w:rsid w:val="00177FB9"/>
    <w:pPr>
      <w:widowControl/>
      <w:suppressAutoHyphens w:val="0"/>
      <w:spacing w:before="100" w:beforeAutospacing="1" w:after="100" w:afterAutospacing="1"/>
    </w:pPr>
    <w:rPr>
      <w:rFonts w:ascii="Tahoma" w:eastAsia="Times New Roman" w:hAnsi="Tahoma"/>
      <w:sz w:val="20"/>
      <w:szCs w:val="20"/>
      <w:lang w:val="en-US" w:eastAsia="en-US"/>
    </w:rPr>
  </w:style>
  <w:style w:type="paragraph" w:customStyle="1" w:styleId="affff2">
    <w:name w:val="Знак Знак Знак"/>
    <w:basedOn w:val="a0"/>
    <w:rsid w:val="00177FB9"/>
    <w:pPr>
      <w:widowControl/>
      <w:suppressAutoHyphens w:val="0"/>
      <w:spacing w:before="100" w:beforeAutospacing="1" w:after="100" w:afterAutospacing="1"/>
      <w:jc w:val="both"/>
    </w:pPr>
    <w:rPr>
      <w:rFonts w:ascii="Tahoma" w:eastAsia="Times New Roman" w:hAnsi="Tahoma"/>
      <w:sz w:val="20"/>
      <w:szCs w:val="20"/>
      <w:lang w:val="en-US" w:eastAsia="en-US"/>
    </w:rPr>
  </w:style>
  <w:style w:type="paragraph" w:customStyle="1" w:styleId="73">
    <w:name w:val="Знак Знак7 Знак Знак"/>
    <w:basedOn w:val="a0"/>
    <w:rsid w:val="00177FB9"/>
    <w:pPr>
      <w:widowControl/>
      <w:suppressAutoHyphens w:val="0"/>
      <w:spacing w:before="100" w:beforeAutospacing="1" w:after="100" w:afterAutospacing="1"/>
      <w:jc w:val="both"/>
    </w:pPr>
    <w:rPr>
      <w:rFonts w:ascii="Tahoma" w:eastAsia="Times New Roman" w:hAnsi="Tahoma"/>
      <w:sz w:val="20"/>
      <w:szCs w:val="20"/>
      <w:lang w:val="en-US" w:eastAsia="en-US"/>
    </w:rPr>
  </w:style>
  <w:style w:type="character" w:customStyle="1" w:styleId="affff3">
    <w:name w:val="бпОсновной текст Знак Знак"/>
    <w:aliases w:val="бпОсновной текст Знак Знак1"/>
    <w:rsid w:val="00AC6E14"/>
    <w:rPr>
      <w:sz w:val="24"/>
      <w:szCs w:val="24"/>
      <w:lang w:val="ru-RU" w:eastAsia="ar-SA" w:bidi="ar-SA"/>
    </w:rPr>
  </w:style>
  <w:style w:type="paragraph" w:customStyle="1" w:styleId="Default">
    <w:name w:val="Default"/>
    <w:rsid w:val="00AC6E14"/>
    <w:pPr>
      <w:autoSpaceDE w:val="0"/>
      <w:autoSpaceDN w:val="0"/>
      <w:adjustRightInd w:val="0"/>
    </w:pPr>
    <w:rPr>
      <w:rFonts w:ascii="Arial" w:hAnsi="Arial" w:cs="Arial"/>
      <w:color w:val="000000"/>
      <w:sz w:val="24"/>
      <w:szCs w:val="24"/>
    </w:rPr>
  </w:style>
  <w:style w:type="paragraph" w:customStyle="1" w:styleId="affff4">
    <w:name w:val="Знак Знак Знак Знак Знак Знак Знак Знак Знак Знак"/>
    <w:basedOn w:val="a0"/>
    <w:rsid w:val="00AC6E14"/>
    <w:pPr>
      <w:widowControl/>
      <w:suppressAutoHyphens w:val="0"/>
      <w:spacing w:before="100" w:beforeAutospacing="1" w:after="100" w:afterAutospacing="1"/>
    </w:pPr>
    <w:rPr>
      <w:rFonts w:ascii="Tahoma" w:eastAsia="Times New Roman" w:hAnsi="Tahoma"/>
      <w:sz w:val="20"/>
      <w:szCs w:val="20"/>
      <w:lang w:val="en-US" w:eastAsia="en-US"/>
    </w:rPr>
  </w:style>
  <w:style w:type="character" w:customStyle="1" w:styleId="FontStyle20">
    <w:name w:val="Font Style20"/>
    <w:rsid w:val="00AC6E14"/>
    <w:rPr>
      <w:rFonts w:ascii="Times New Roman" w:hAnsi="Times New Roman" w:cs="Times New Roman"/>
      <w:sz w:val="24"/>
      <w:szCs w:val="24"/>
    </w:rPr>
  </w:style>
  <w:style w:type="character" w:styleId="affff5">
    <w:name w:val="endnote reference"/>
    <w:rsid w:val="00AC6E14"/>
    <w:rPr>
      <w:vertAlign w:val="superscript"/>
    </w:rPr>
  </w:style>
  <w:style w:type="character" w:customStyle="1" w:styleId="BodyTextChar">
    <w:name w:val="Body Text Char"/>
    <w:aliases w:val="бпОсновной текст Знак Char,бпОсновной текст Char"/>
    <w:basedOn w:val="a1"/>
    <w:semiHidden/>
    <w:locked/>
    <w:rsid w:val="00AC6E14"/>
    <w:rPr>
      <w:sz w:val="24"/>
      <w:szCs w:val="24"/>
      <w:lang w:eastAsia="ar-SA" w:bidi="ar-SA"/>
    </w:rPr>
  </w:style>
  <w:style w:type="paragraph" w:styleId="affff6">
    <w:name w:val="caption"/>
    <w:basedOn w:val="a0"/>
    <w:next w:val="a0"/>
    <w:qFormat/>
    <w:rsid w:val="00AC6E14"/>
    <w:pPr>
      <w:framePr w:w="4151" w:h="3609" w:hSpace="113" w:wrap="auto" w:vAnchor="page" w:hAnchor="page" w:x="1733" w:y="721"/>
      <w:widowControl/>
      <w:suppressAutoHyphens w:val="0"/>
    </w:pPr>
    <w:rPr>
      <w:rFonts w:eastAsia="Times New Roman"/>
      <w:b/>
      <w:spacing w:val="60"/>
      <w:sz w:val="20"/>
      <w:szCs w:val="20"/>
    </w:rPr>
  </w:style>
  <w:style w:type="paragraph" w:customStyle="1" w:styleId="affff7">
    <w:name w:val="Знак Знак Знак Знак Знак Знак Знак"/>
    <w:basedOn w:val="a0"/>
    <w:rsid w:val="00AC6E14"/>
    <w:pPr>
      <w:widowControl/>
      <w:suppressAutoHyphens w:val="0"/>
    </w:pPr>
    <w:rPr>
      <w:rFonts w:ascii="Verdana" w:eastAsia="Times New Roman" w:hAnsi="Verdana" w:cs="Verdana"/>
      <w:sz w:val="20"/>
      <w:szCs w:val="20"/>
      <w:lang w:val="en-US" w:eastAsia="en-US"/>
    </w:rPr>
  </w:style>
  <w:style w:type="character" w:customStyle="1" w:styleId="rvts7">
    <w:name w:val="rvts7"/>
    <w:basedOn w:val="a1"/>
    <w:rsid w:val="00AC6E14"/>
    <w:rPr>
      <w:rFonts w:cs="Times New Roman"/>
    </w:rPr>
  </w:style>
  <w:style w:type="character" w:customStyle="1" w:styleId="rvts6">
    <w:name w:val="rvts6"/>
    <w:basedOn w:val="a1"/>
    <w:rsid w:val="00AC6E14"/>
    <w:rPr>
      <w:rFonts w:cs="Times New Roman"/>
    </w:rPr>
  </w:style>
  <w:style w:type="paragraph" w:customStyle="1" w:styleId="affff8">
    <w:name w:val="Знак"/>
    <w:basedOn w:val="a0"/>
    <w:rsid w:val="00AC6E14"/>
    <w:pPr>
      <w:widowControl/>
      <w:suppressAutoHyphens w:val="0"/>
      <w:spacing w:before="100" w:beforeAutospacing="1" w:after="100" w:afterAutospacing="1"/>
    </w:pPr>
    <w:rPr>
      <w:rFonts w:ascii="Tahoma" w:eastAsia="Times New Roman" w:hAnsi="Tahoma"/>
      <w:sz w:val="20"/>
      <w:szCs w:val="20"/>
      <w:lang w:val="en-US" w:eastAsia="en-US"/>
    </w:rPr>
  </w:style>
  <w:style w:type="paragraph" w:customStyle="1" w:styleId="affff9">
    <w:name w:val="основной текст документа"/>
    <w:basedOn w:val="a0"/>
    <w:link w:val="affffa"/>
    <w:rsid w:val="00AC6E14"/>
    <w:pPr>
      <w:widowControl/>
      <w:suppressAutoHyphens w:val="0"/>
      <w:spacing w:before="120" w:after="120"/>
      <w:jc w:val="both"/>
    </w:pPr>
    <w:rPr>
      <w:rFonts w:eastAsia="Times New Roman"/>
      <w:szCs w:val="20"/>
      <w:lang w:eastAsia="ar-SA"/>
    </w:rPr>
  </w:style>
  <w:style w:type="character" w:customStyle="1" w:styleId="affffa">
    <w:name w:val="основной текст документа Знак"/>
    <w:basedOn w:val="a1"/>
    <w:link w:val="affff9"/>
    <w:locked/>
    <w:rsid w:val="00AC6E14"/>
    <w:rPr>
      <w:sz w:val="24"/>
      <w:lang w:val="ru-RU" w:eastAsia="ar-SA" w:bidi="ar-SA"/>
    </w:rPr>
  </w:style>
  <w:style w:type="character" w:customStyle="1" w:styleId="maintext1">
    <w:name w:val="maintext1"/>
    <w:basedOn w:val="a1"/>
    <w:rsid w:val="00AC6E14"/>
    <w:rPr>
      <w:rFonts w:cs="Times New Roman"/>
      <w:sz w:val="18"/>
      <w:szCs w:val="18"/>
    </w:rPr>
  </w:style>
  <w:style w:type="paragraph" w:customStyle="1" w:styleId="ali0m00">
    <w:name w:val="ali0m0_0"/>
    <w:basedOn w:val="a0"/>
    <w:rsid w:val="00AC6E14"/>
    <w:pPr>
      <w:widowControl/>
      <w:suppressAutoHyphens w:val="0"/>
    </w:pPr>
    <w:rPr>
      <w:rFonts w:eastAsia="Times New Roman"/>
    </w:rPr>
  </w:style>
  <w:style w:type="paragraph" w:customStyle="1" w:styleId="240">
    <w:name w:val="Основной текст 24"/>
    <w:basedOn w:val="a0"/>
    <w:rsid w:val="00AC6E14"/>
    <w:pPr>
      <w:widowControl/>
      <w:tabs>
        <w:tab w:val="left" w:pos="567"/>
        <w:tab w:val="left" w:pos="709"/>
      </w:tabs>
      <w:autoSpaceDE w:val="0"/>
      <w:jc w:val="both"/>
    </w:pPr>
    <w:rPr>
      <w:rFonts w:eastAsia="Times New Roman"/>
      <w:sz w:val="28"/>
      <w:szCs w:val="28"/>
      <w:lang w:eastAsia="ar-SA"/>
    </w:rPr>
  </w:style>
  <w:style w:type="character" w:customStyle="1" w:styleId="BodyTextIndentChar">
    <w:name w:val="Body Text Indent Char"/>
    <w:basedOn w:val="a1"/>
    <w:locked/>
    <w:rsid w:val="00AC6E14"/>
    <w:rPr>
      <w:sz w:val="24"/>
      <w:szCs w:val="24"/>
      <w:lang w:val="ru-RU" w:eastAsia="ar-SA" w:bidi="ar-SA"/>
    </w:rPr>
  </w:style>
  <w:style w:type="paragraph" w:customStyle="1" w:styleId="Style29">
    <w:name w:val="Style29"/>
    <w:basedOn w:val="a0"/>
    <w:rsid w:val="00AC6E14"/>
    <w:pPr>
      <w:autoSpaceDE w:val="0"/>
    </w:pPr>
    <w:rPr>
      <w:rFonts w:eastAsia="Times New Roman"/>
      <w:sz w:val="20"/>
      <w:szCs w:val="20"/>
      <w:lang w:eastAsia="ar-SA"/>
    </w:rPr>
  </w:style>
  <w:style w:type="character" w:customStyle="1" w:styleId="Heading2Char">
    <w:name w:val="Heading 2 Char"/>
    <w:basedOn w:val="a1"/>
    <w:locked/>
    <w:rsid w:val="00AC6E14"/>
    <w:rPr>
      <w:rFonts w:ascii="Arial" w:hAnsi="Arial" w:cs="Arial"/>
      <w:b/>
      <w:bCs/>
      <w:i/>
      <w:iCs/>
      <w:sz w:val="28"/>
      <w:szCs w:val="28"/>
      <w:lang w:val="ru-RU" w:eastAsia="ru-RU" w:bidi="ar-SA"/>
    </w:rPr>
  </w:style>
  <w:style w:type="character" w:customStyle="1" w:styleId="2a">
    <w:name w:val="Заголовок 2 Знак"/>
    <w:aliases w:val="H2 Знак,&quot;Изумруд&quot; Знак"/>
    <w:rsid w:val="00AC6E14"/>
    <w:rPr>
      <w:rFonts w:ascii="Arial" w:hAnsi="Arial" w:cs="Arial"/>
      <w:b/>
      <w:bCs/>
      <w:i/>
      <w:iCs/>
      <w:sz w:val="28"/>
      <w:szCs w:val="28"/>
      <w:lang w:val="ru-RU" w:eastAsia="ar-SA" w:bidi="ar-SA"/>
    </w:rPr>
  </w:style>
  <w:style w:type="character" w:customStyle="1" w:styleId="FontStyle21">
    <w:name w:val="Font Style21"/>
    <w:rsid w:val="00AC6E14"/>
    <w:rPr>
      <w:rFonts w:ascii="Times New Roman" w:hAnsi="Times New Roman" w:cs="Times New Roman"/>
      <w:sz w:val="24"/>
      <w:szCs w:val="24"/>
    </w:rPr>
  </w:style>
  <w:style w:type="paragraph" w:customStyle="1" w:styleId="Style5">
    <w:name w:val="Style5"/>
    <w:basedOn w:val="a0"/>
    <w:rsid w:val="00AC6E14"/>
    <w:pPr>
      <w:suppressAutoHyphens w:val="0"/>
      <w:autoSpaceDE w:val="0"/>
      <w:autoSpaceDN w:val="0"/>
      <w:adjustRightInd w:val="0"/>
      <w:spacing w:line="324" w:lineRule="exact"/>
      <w:ind w:firstLine="710"/>
      <w:jc w:val="both"/>
    </w:pPr>
    <w:rPr>
      <w:rFonts w:eastAsia="Calibri"/>
    </w:rPr>
  </w:style>
  <w:style w:type="character" w:customStyle="1" w:styleId="ConsPlusNormal0">
    <w:name w:val="ConsPlusNormal Знак"/>
    <w:basedOn w:val="a1"/>
    <w:link w:val="ConsPlusNormal"/>
    <w:locked/>
    <w:rsid w:val="00EF2BB2"/>
    <w:rPr>
      <w:rFonts w:ascii="Arial" w:eastAsia="Arial" w:hAnsi="Arial" w:cs="Arial"/>
      <w:kern w:val="1"/>
      <w:lang w:val="ru-RU" w:eastAsia="fa-IR" w:bidi="fa-IR"/>
    </w:rPr>
  </w:style>
  <w:style w:type="paragraph" w:customStyle="1" w:styleId="52">
    <w:name w:val="Основной текст5"/>
    <w:basedOn w:val="a0"/>
    <w:rsid w:val="002D3DAF"/>
    <w:pPr>
      <w:widowControl/>
      <w:shd w:val="clear" w:color="auto" w:fill="FFFFFF"/>
      <w:suppressAutoHyphens w:val="0"/>
      <w:spacing w:after="1320" w:line="240" w:lineRule="atLeast"/>
    </w:pPr>
    <w:rPr>
      <w:rFonts w:ascii="Calibri" w:eastAsia="Calibri" w:hAnsi="Calibri"/>
      <w:sz w:val="27"/>
      <w:szCs w:val="27"/>
    </w:rPr>
  </w:style>
  <w:style w:type="character" w:customStyle="1" w:styleId="1f7">
    <w:name w:val="Заголовок №1_"/>
    <w:basedOn w:val="a1"/>
    <w:link w:val="1f8"/>
    <w:locked/>
    <w:rsid w:val="002D3DAF"/>
    <w:rPr>
      <w:sz w:val="27"/>
      <w:szCs w:val="27"/>
      <w:shd w:val="clear" w:color="auto" w:fill="FFFFFF"/>
    </w:rPr>
  </w:style>
  <w:style w:type="character" w:customStyle="1" w:styleId="1f9">
    <w:name w:val="Заголовок №1 + Не полужирный"/>
    <w:basedOn w:val="1f7"/>
    <w:rsid w:val="002D3DAF"/>
    <w:rPr>
      <w:b/>
      <w:bCs/>
    </w:rPr>
  </w:style>
  <w:style w:type="paragraph" w:customStyle="1" w:styleId="1f8">
    <w:name w:val="Заголовок №1"/>
    <w:basedOn w:val="a0"/>
    <w:link w:val="1f7"/>
    <w:rsid w:val="002D3DAF"/>
    <w:pPr>
      <w:widowControl/>
      <w:shd w:val="clear" w:color="auto" w:fill="FFFFFF"/>
      <w:suppressAutoHyphens w:val="0"/>
      <w:spacing w:before="600" w:line="307" w:lineRule="exact"/>
      <w:outlineLvl w:val="0"/>
    </w:pPr>
    <w:rPr>
      <w:rFonts w:eastAsia="Times New Roman"/>
      <w:sz w:val="27"/>
      <w:szCs w:val="27"/>
    </w:rPr>
  </w:style>
  <w:style w:type="paragraph" w:customStyle="1" w:styleId="CharCharCarCarCharCharCarCarCharCharCarCarCharChar0">
    <w:name w:val="Char Char Car Car Char Char Car Car Char Char Car Car Char Char"/>
    <w:basedOn w:val="a0"/>
    <w:rsid w:val="002D3DAF"/>
    <w:pPr>
      <w:widowControl/>
      <w:suppressAutoHyphens w:val="0"/>
      <w:spacing w:after="160" w:line="240" w:lineRule="exact"/>
    </w:pPr>
    <w:rPr>
      <w:rFonts w:eastAsia="Times New Roman"/>
      <w:sz w:val="20"/>
      <w:szCs w:val="20"/>
    </w:rPr>
  </w:style>
  <w:style w:type="paragraph" w:customStyle="1" w:styleId="-">
    <w:name w:val="Название-зак"/>
    <w:basedOn w:val="1"/>
    <w:rsid w:val="002D3DAF"/>
    <w:pPr>
      <w:widowControl/>
      <w:tabs>
        <w:tab w:val="clear" w:pos="0"/>
      </w:tabs>
      <w:suppressAutoHyphens w:val="0"/>
      <w:spacing w:before="0" w:after="0" w:line="360" w:lineRule="auto"/>
      <w:jc w:val="center"/>
    </w:pPr>
    <w:rPr>
      <w:rFonts w:ascii="SchoolBook" w:eastAsia="Times New Roman" w:hAnsi="SchoolBook"/>
      <w:caps/>
      <w:kern w:val="0"/>
      <w:szCs w:val="20"/>
    </w:rPr>
  </w:style>
  <w:style w:type="paragraph" w:customStyle="1" w:styleId="affffb">
    <w:name w:val="з"/>
    <w:basedOn w:val="aff0"/>
    <w:rsid w:val="002D3DAF"/>
    <w:pPr>
      <w:keepNext/>
      <w:spacing w:before="240" w:after="120"/>
      <w:ind w:firstLine="839"/>
      <w:jc w:val="both"/>
    </w:pPr>
    <w:rPr>
      <w:rFonts w:ascii="Times New Roman" w:hAnsi="Times New Roman"/>
      <w:b/>
      <w:bCs/>
      <w:sz w:val="28"/>
    </w:rPr>
  </w:style>
  <w:style w:type="paragraph" w:customStyle="1" w:styleId="affffc">
    <w:name w:val="ттт"/>
    <w:basedOn w:val="aff0"/>
    <w:rsid w:val="002D3DAF"/>
    <w:pPr>
      <w:spacing w:before="60" w:after="60"/>
      <w:ind w:firstLine="839"/>
      <w:jc w:val="both"/>
    </w:pPr>
    <w:rPr>
      <w:rFonts w:ascii="Times New Roman" w:hAnsi="Times New Roman"/>
      <w:sz w:val="28"/>
      <w:szCs w:val="28"/>
    </w:rPr>
  </w:style>
  <w:style w:type="character" w:customStyle="1" w:styleId="WW-Absatz-Standardschriftart11">
    <w:name w:val="WW-Absatz-Standardschriftart11"/>
    <w:rsid w:val="002D3DAF"/>
  </w:style>
  <w:style w:type="character" w:customStyle="1" w:styleId="WW-Absatz-Standardschriftart111">
    <w:name w:val="WW-Absatz-Standardschriftart111"/>
    <w:rsid w:val="002D3DAF"/>
  </w:style>
  <w:style w:type="character" w:customStyle="1" w:styleId="WW-Absatz-Standardschriftart1111">
    <w:name w:val="WW-Absatz-Standardschriftart1111"/>
    <w:rsid w:val="002D3DAF"/>
  </w:style>
  <w:style w:type="character" w:customStyle="1" w:styleId="WW-Absatz-Standardschriftart11111">
    <w:name w:val="WW-Absatz-Standardschriftart11111"/>
    <w:rsid w:val="002D3DAF"/>
  </w:style>
  <w:style w:type="character" w:customStyle="1" w:styleId="WW-Absatz-Standardschriftart111111">
    <w:name w:val="WW-Absatz-Standardschriftart111111"/>
    <w:rsid w:val="002D3DAF"/>
  </w:style>
  <w:style w:type="character" w:customStyle="1" w:styleId="WW-Absatz-Standardschriftart1111111">
    <w:name w:val="WW-Absatz-Standardschriftart1111111"/>
    <w:rsid w:val="002D3DAF"/>
  </w:style>
  <w:style w:type="character" w:customStyle="1" w:styleId="WW-Absatz-Standardschriftart11111111">
    <w:name w:val="WW-Absatz-Standardschriftart11111111"/>
    <w:rsid w:val="002D3DAF"/>
  </w:style>
  <w:style w:type="character" w:customStyle="1" w:styleId="WW-Absatz-Standardschriftart111111111">
    <w:name w:val="WW-Absatz-Standardschriftart111111111"/>
    <w:rsid w:val="002D3DAF"/>
  </w:style>
  <w:style w:type="character" w:customStyle="1" w:styleId="WW-Absatz-Standardschriftart1111111111">
    <w:name w:val="WW-Absatz-Standardschriftart1111111111"/>
    <w:rsid w:val="002D3DAF"/>
  </w:style>
  <w:style w:type="character" w:customStyle="1" w:styleId="WW-Absatz-Standardschriftart11111111111">
    <w:name w:val="WW-Absatz-Standardschriftart11111111111"/>
    <w:rsid w:val="002D3DAF"/>
  </w:style>
  <w:style w:type="character" w:customStyle="1" w:styleId="WW-Absatz-Standardschriftart111111111111">
    <w:name w:val="WW-Absatz-Standardschriftart111111111111"/>
    <w:rsid w:val="002D3DAF"/>
  </w:style>
  <w:style w:type="character" w:customStyle="1" w:styleId="WW-Absatz-Standardschriftart1111111111111">
    <w:name w:val="WW-Absatz-Standardschriftart1111111111111"/>
    <w:rsid w:val="002D3DAF"/>
  </w:style>
  <w:style w:type="character" w:customStyle="1" w:styleId="WW-Absatz-Standardschriftart11111111111111">
    <w:name w:val="WW-Absatz-Standardschriftart11111111111111"/>
    <w:rsid w:val="002D3DAF"/>
  </w:style>
  <w:style w:type="character" w:customStyle="1" w:styleId="WW-Absatz-Standardschriftart111111111111111">
    <w:name w:val="WW-Absatz-Standardschriftart111111111111111"/>
    <w:rsid w:val="002D3DAF"/>
  </w:style>
  <w:style w:type="character" w:customStyle="1" w:styleId="WW-Absatz-Standardschriftart1111111111111111">
    <w:name w:val="WW-Absatz-Standardschriftart1111111111111111"/>
    <w:rsid w:val="002D3DAF"/>
  </w:style>
  <w:style w:type="character" w:customStyle="1" w:styleId="2b">
    <w:name w:val="Основной шрифт абзаца2"/>
    <w:rsid w:val="002D3DAF"/>
  </w:style>
  <w:style w:type="character" w:customStyle="1" w:styleId="WW-Absatz-Standardschriftart11111111111111111">
    <w:name w:val="WW-Absatz-Standardschriftart11111111111111111"/>
    <w:rsid w:val="002D3DAF"/>
  </w:style>
  <w:style w:type="character" w:customStyle="1" w:styleId="WW-Absatz-Standardschriftart111111111111111111">
    <w:name w:val="WW-Absatz-Standardschriftart111111111111111111"/>
    <w:rsid w:val="002D3DAF"/>
  </w:style>
  <w:style w:type="character" w:customStyle="1" w:styleId="WW-Absatz-Standardschriftart1111111111111111111">
    <w:name w:val="WW-Absatz-Standardschriftart1111111111111111111"/>
    <w:rsid w:val="002D3DAF"/>
  </w:style>
  <w:style w:type="character" w:customStyle="1" w:styleId="WW-Absatz-Standardschriftart11111111111111111111">
    <w:name w:val="WW-Absatz-Standardschriftart11111111111111111111"/>
    <w:rsid w:val="002D3DAF"/>
  </w:style>
  <w:style w:type="character" w:customStyle="1" w:styleId="WW-Absatz-Standardschriftart111111111111111111111">
    <w:name w:val="WW-Absatz-Standardschriftart111111111111111111111"/>
    <w:rsid w:val="002D3DAF"/>
  </w:style>
  <w:style w:type="character" w:customStyle="1" w:styleId="WW-Absatz-Standardschriftart1111111111111111111111">
    <w:name w:val="WW-Absatz-Standardschriftart1111111111111111111111"/>
    <w:rsid w:val="002D3DAF"/>
  </w:style>
  <w:style w:type="character" w:customStyle="1" w:styleId="WW-Absatz-Standardschriftart11111111111111111111111">
    <w:name w:val="WW-Absatz-Standardschriftart11111111111111111111111"/>
    <w:rsid w:val="002D3DAF"/>
  </w:style>
  <w:style w:type="character" w:customStyle="1" w:styleId="WW-Absatz-Standardschriftart111111111111111111111111">
    <w:name w:val="WW-Absatz-Standardschriftart111111111111111111111111"/>
    <w:rsid w:val="002D3DAF"/>
  </w:style>
  <w:style w:type="character" w:customStyle="1" w:styleId="WW-Absatz-Standardschriftart11111111111111111111111111">
    <w:name w:val="WW-Absatz-Standardschriftart11111111111111111111111111"/>
    <w:rsid w:val="002D3DAF"/>
  </w:style>
  <w:style w:type="character" w:customStyle="1" w:styleId="WW-Absatz-Standardschriftart111111111111111111111111111">
    <w:name w:val="WW-Absatz-Standardschriftart111111111111111111111111111"/>
    <w:rsid w:val="002D3DAF"/>
  </w:style>
  <w:style w:type="character" w:customStyle="1" w:styleId="WW-Absatz-Standardschriftart1111111111111111111111111111">
    <w:name w:val="WW-Absatz-Standardschriftart1111111111111111111111111111"/>
    <w:rsid w:val="002D3DAF"/>
  </w:style>
  <w:style w:type="character" w:customStyle="1" w:styleId="WW-Absatz-Standardschriftart11111111111111111111111111111">
    <w:name w:val="WW-Absatz-Standardschriftart11111111111111111111111111111"/>
    <w:rsid w:val="002D3DAF"/>
  </w:style>
  <w:style w:type="character" w:customStyle="1" w:styleId="WW-Absatz-Standardschriftart111111111111111111111111111111">
    <w:name w:val="WW-Absatz-Standardschriftart111111111111111111111111111111"/>
    <w:rsid w:val="002D3DAF"/>
  </w:style>
  <w:style w:type="character" w:customStyle="1" w:styleId="WW-Absatz-Standardschriftart1111111111111111111111111111111">
    <w:name w:val="WW-Absatz-Standardschriftart1111111111111111111111111111111"/>
    <w:rsid w:val="002D3DAF"/>
  </w:style>
  <w:style w:type="character" w:customStyle="1" w:styleId="WW-Absatz-Standardschriftart11111111111111111111111111111111">
    <w:name w:val="WW-Absatz-Standardschriftart11111111111111111111111111111111"/>
    <w:rsid w:val="002D3DAF"/>
  </w:style>
  <w:style w:type="character" w:customStyle="1" w:styleId="WW-Absatz-Standardschriftart1111111111111111111111111111111111">
    <w:name w:val="WW-Absatz-Standardschriftart1111111111111111111111111111111111"/>
    <w:rsid w:val="002D3DAF"/>
  </w:style>
  <w:style w:type="character" w:customStyle="1" w:styleId="WW-Absatz-Standardschriftart11111111111111111111111111111111111">
    <w:name w:val="WW-Absatz-Standardschriftart11111111111111111111111111111111111"/>
    <w:rsid w:val="002D3DAF"/>
  </w:style>
  <w:style w:type="character" w:customStyle="1" w:styleId="WW-Absatz-Standardschriftart111111111111111111111111111111111111">
    <w:name w:val="WW-Absatz-Standardschriftart111111111111111111111111111111111111"/>
    <w:rsid w:val="002D3DAF"/>
  </w:style>
  <w:style w:type="character" w:customStyle="1" w:styleId="WW-Absatz-Standardschriftart1111111111111111111111111111111111111">
    <w:name w:val="WW-Absatz-Standardschriftart1111111111111111111111111111111111111"/>
    <w:rsid w:val="002D3DAF"/>
  </w:style>
  <w:style w:type="character" w:customStyle="1" w:styleId="WW-Absatz-Standardschriftart11111111111111111111111111111111111111">
    <w:name w:val="WW-Absatz-Standardschriftart11111111111111111111111111111111111111"/>
    <w:rsid w:val="002D3DAF"/>
  </w:style>
  <w:style w:type="character" w:customStyle="1" w:styleId="WW-Absatz-Standardschriftart111111111111111111111111111111111111111">
    <w:name w:val="WW-Absatz-Standardschriftart111111111111111111111111111111111111111"/>
    <w:rsid w:val="002D3DAF"/>
  </w:style>
  <w:style w:type="character" w:customStyle="1" w:styleId="WW-Absatz-Standardschriftart1111111111111111111111111111111111111111">
    <w:name w:val="WW-Absatz-Standardschriftart1111111111111111111111111111111111111111"/>
    <w:rsid w:val="002D3DAF"/>
  </w:style>
  <w:style w:type="character" w:customStyle="1" w:styleId="WW-Absatz-Standardschriftart11111111111111111111111111111111111111111">
    <w:name w:val="WW-Absatz-Standardschriftart11111111111111111111111111111111111111111"/>
    <w:rsid w:val="002D3DAF"/>
  </w:style>
  <w:style w:type="character" w:customStyle="1" w:styleId="WW-Absatz-Standardschriftart111111111111111111111111111111111111111111">
    <w:name w:val="WW-Absatz-Standardschriftart111111111111111111111111111111111111111111"/>
    <w:rsid w:val="002D3DAF"/>
  </w:style>
  <w:style w:type="character" w:customStyle="1" w:styleId="WW-Absatz-Standardschriftart1111111111111111111111111111111111111111111">
    <w:name w:val="WW-Absatz-Standardschriftart1111111111111111111111111111111111111111111"/>
    <w:rsid w:val="002D3DAF"/>
  </w:style>
  <w:style w:type="character" w:customStyle="1" w:styleId="WW-Absatz-Standardschriftart11111111111111111111111111111111111111111111">
    <w:name w:val="WW-Absatz-Standardschriftart11111111111111111111111111111111111111111111"/>
    <w:rsid w:val="002D3DAF"/>
  </w:style>
  <w:style w:type="character" w:customStyle="1" w:styleId="WW-Absatz-Standardschriftart111111111111111111111111111111111111111111111">
    <w:name w:val="WW-Absatz-Standardschriftart111111111111111111111111111111111111111111111"/>
    <w:rsid w:val="002D3DAF"/>
  </w:style>
  <w:style w:type="character" w:customStyle="1" w:styleId="WW-Absatz-Standardschriftart1111111111111111111111111111111111111111111111">
    <w:name w:val="WW-Absatz-Standardschriftart1111111111111111111111111111111111111111111111"/>
    <w:rsid w:val="002D3DAF"/>
  </w:style>
  <w:style w:type="character" w:customStyle="1" w:styleId="WW-Absatz-Standardschriftart11111111111111111111111111111111111111111111111">
    <w:name w:val="WW-Absatz-Standardschriftart11111111111111111111111111111111111111111111111"/>
    <w:rsid w:val="002D3DAF"/>
  </w:style>
  <w:style w:type="character" w:customStyle="1" w:styleId="WW-Absatz-Standardschriftart111111111111111111111111111111111111111111111111">
    <w:name w:val="WW-Absatz-Standardschriftart111111111111111111111111111111111111111111111111"/>
    <w:rsid w:val="002D3DAF"/>
  </w:style>
  <w:style w:type="character" w:customStyle="1" w:styleId="WW-Absatz-Standardschriftart1111111111111111111111111111111111111111111111111">
    <w:name w:val="WW-Absatz-Standardschriftart1111111111111111111111111111111111111111111111111"/>
    <w:rsid w:val="002D3DAF"/>
  </w:style>
  <w:style w:type="character" w:customStyle="1" w:styleId="WW-Absatz-Standardschriftart11111111111111111111111111111111111111111111111111">
    <w:name w:val="WW-Absatz-Standardschriftart11111111111111111111111111111111111111111111111111"/>
    <w:rsid w:val="002D3DAF"/>
  </w:style>
  <w:style w:type="character" w:customStyle="1" w:styleId="WW-Absatz-Standardschriftart111111111111111111111111111111111111111111111111111">
    <w:name w:val="WW-Absatz-Standardschriftart111111111111111111111111111111111111111111111111111"/>
    <w:rsid w:val="002D3DAF"/>
  </w:style>
  <w:style w:type="character" w:customStyle="1" w:styleId="WW-Absatz-Standardschriftart1111111111111111111111111111111111111111111111111111">
    <w:name w:val="WW-Absatz-Standardschriftart1111111111111111111111111111111111111111111111111111"/>
    <w:rsid w:val="002D3DAF"/>
  </w:style>
  <w:style w:type="character" w:customStyle="1" w:styleId="WW-Absatz-Standardschriftart11111111111111111111111111111111111111111111111111111">
    <w:name w:val="WW-Absatz-Standardschriftart11111111111111111111111111111111111111111111111111111"/>
    <w:rsid w:val="002D3DAF"/>
  </w:style>
  <w:style w:type="character" w:customStyle="1" w:styleId="WW-Absatz-Standardschriftart111111111111111111111111111111111111111111111111111111">
    <w:name w:val="WW-Absatz-Standardschriftart111111111111111111111111111111111111111111111111111111"/>
    <w:rsid w:val="002D3DAF"/>
  </w:style>
  <w:style w:type="character" w:customStyle="1" w:styleId="WW-Absatz-Standardschriftart1111111111111111111111111111111111111111111111111111111">
    <w:name w:val="WW-Absatz-Standardschriftart1111111111111111111111111111111111111111111111111111111"/>
    <w:rsid w:val="002D3DAF"/>
  </w:style>
  <w:style w:type="character" w:customStyle="1" w:styleId="WW-Absatz-Standardschriftart11111111111111111111111111111111111111111111111111111111">
    <w:name w:val="WW-Absatz-Standardschriftart11111111111111111111111111111111111111111111111111111111"/>
    <w:rsid w:val="002D3DAF"/>
  </w:style>
  <w:style w:type="character" w:customStyle="1" w:styleId="WW-Absatz-Standardschriftart111111111111111111111111111111111111111111111111111111111">
    <w:name w:val="WW-Absatz-Standardschriftart111111111111111111111111111111111111111111111111111111111"/>
    <w:rsid w:val="002D3DAF"/>
  </w:style>
  <w:style w:type="character" w:customStyle="1" w:styleId="WW-Absatz-Standardschriftart1111111111111111111111111111111111111111111111111111111111">
    <w:name w:val="WW-Absatz-Standardschriftart1111111111111111111111111111111111111111111111111111111111"/>
    <w:rsid w:val="002D3DAF"/>
  </w:style>
  <w:style w:type="character" w:customStyle="1" w:styleId="WW-Absatz-Standardschriftart11111111111111111111111111111111111111111111111111111111111">
    <w:name w:val="WW-Absatz-Standardschriftart11111111111111111111111111111111111111111111111111111111111"/>
    <w:rsid w:val="002D3DAF"/>
  </w:style>
  <w:style w:type="character" w:customStyle="1" w:styleId="WW-Absatz-Standardschriftart111111111111111111111111111111111111111111111111111111111111">
    <w:name w:val="WW-Absatz-Standardschriftart111111111111111111111111111111111111111111111111111111111111"/>
    <w:rsid w:val="002D3DAF"/>
  </w:style>
  <w:style w:type="character" w:customStyle="1" w:styleId="WW-Absatz-Standardschriftart1111111111111111111111111111111111111111111111111111111111111">
    <w:name w:val="WW-Absatz-Standardschriftart1111111111111111111111111111111111111111111111111111111111111"/>
    <w:rsid w:val="002D3DAF"/>
  </w:style>
  <w:style w:type="character" w:customStyle="1" w:styleId="WW-Absatz-Standardschriftart11111111111111111111111111111111111111111111111111111111111111">
    <w:name w:val="WW-Absatz-Standardschriftart11111111111111111111111111111111111111111111111111111111111111"/>
    <w:rsid w:val="002D3DAF"/>
  </w:style>
  <w:style w:type="character" w:customStyle="1" w:styleId="WW-Absatz-Standardschriftart111111111111111111111111111111111111111111111111111111111111111">
    <w:name w:val="WW-Absatz-Standardschriftart111111111111111111111111111111111111111111111111111111111111111"/>
    <w:rsid w:val="002D3DAF"/>
  </w:style>
  <w:style w:type="character" w:customStyle="1" w:styleId="WW-Absatz-Standardschriftart1111111111111111111111111111111111111111111111111111111111111111">
    <w:name w:val="WW-Absatz-Standardschriftart1111111111111111111111111111111111111111111111111111111111111111"/>
    <w:rsid w:val="002D3DAF"/>
  </w:style>
  <w:style w:type="character" w:customStyle="1" w:styleId="WW-Absatz-Standardschriftart11111111111111111111111111111111111111111111111111111111111111111">
    <w:name w:val="WW-Absatz-Standardschriftart11111111111111111111111111111111111111111111111111111111111111111"/>
    <w:rsid w:val="002D3DAF"/>
  </w:style>
  <w:style w:type="character" w:customStyle="1" w:styleId="WW-Absatz-Standardschriftart111111111111111111111111111111111111111111111111111111111111111111">
    <w:name w:val="WW-Absatz-Standardschriftart111111111111111111111111111111111111111111111111111111111111111111"/>
    <w:rsid w:val="002D3DAF"/>
  </w:style>
  <w:style w:type="character" w:customStyle="1" w:styleId="WW-Absatz-Standardschriftart1111111111111111111111111111111111111111111111111111111111111111111">
    <w:name w:val="WW-Absatz-Standardschriftart1111111111111111111111111111111111111111111111111111111111111111111"/>
    <w:rsid w:val="002D3DAF"/>
  </w:style>
  <w:style w:type="character" w:customStyle="1" w:styleId="WW-Absatz-Standardschriftart11111111111111111111111111111111111111111111111111111111111111111111">
    <w:name w:val="WW-Absatz-Standardschriftart11111111111111111111111111111111111111111111111111111111111111111111"/>
    <w:rsid w:val="002D3DAF"/>
  </w:style>
  <w:style w:type="character" w:customStyle="1" w:styleId="WW-Absatz-Standardschriftart111111111111111111111111111111111111111111111111111111111111111111111">
    <w:name w:val="WW-Absatz-Standardschriftart111111111111111111111111111111111111111111111111111111111111111111111"/>
    <w:rsid w:val="002D3DAF"/>
  </w:style>
  <w:style w:type="character" w:customStyle="1" w:styleId="WW-Absatz-Standardschriftart1111111111111111111111111111111111111111111111111111111111111111111111">
    <w:name w:val="WW-Absatz-Standardschriftart1111111111111111111111111111111111111111111111111111111111111111111111"/>
    <w:rsid w:val="002D3DAF"/>
  </w:style>
  <w:style w:type="character" w:customStyle="1" w:styleId="WW-Absatz-Standardschriftart11111111111111111111111111111111111111111111111111111111111111111111111">
    <w:name w:val="WW-Absatz-Standardschriftart11111111111111111111111111111111111111111111111111111111111111111111111"/>
    <w:rsid w:val="002D3DAF"/>
  </w:style>
  <w:style w:type="character" w:customStyle="1" w:styleId="WW-Absatz-Standardschriftart111111111111111111111111111111111111111111111111111111111111111111111111">
    <w:name w:val="WW-Absatz-Standardschriftart111111111111111111111111111111111111111111111111111111111111111111111111"/>
    <w:rsid w:val="002D3DAF"/>
  </w:style>
  <w:style w:type="character" w:customStyle="1" w:styleId="WW-Absatz-Standardschriftart1111111111111111111111111111111111111111111111111111111111111111111111111">
    <w:name w:val="WW-Absatz-Standardschriftart1111111111111111111111111111111111111111111111111111111111111111111111111"/>
    <w:rsid w:val="002D3DAF"/>
  </w:style>
  <w:style w:type="character" w:customStyle="1" w:styleId="WW-Absatz-Standardschriftart11111111111111111111111111111111111111111111111111111111111111111111111111">
    <w:name w:val="WW-Absatz-Standardschriftart11111111111111111111111111111111111111111111111111111111111111111111111111"/>
    <w:rsid w:val="002D3DAF"/>
  </w:style>
  <w:style w:type="character" w:customStyle="1" w:styleId="WW-Absatz-Standardschriftart111111111111111111111111111111111111111111111111111111111111111111111111111">
    <w:name w:val="WW-Absatz-Standardschriftart111111111111111111111111111111111111111111111111111111111111111111111111111"/>
    <w:rsid w:val="002D3DAF"/>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D3DAF"/>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D3DAF"/>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D3DAF"/>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D3DAF"/>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D3DAF"/>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D3DAF"/>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D3DAF"/>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D3DAF"/>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D3DAF"/>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D3DAF"/>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D3DAF"/>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D3DAF"/>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D3DAF"/>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D3DAF"/>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D3DAF"/>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D3DAF"/>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D3DAF"/>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D3DAF"/>
  </w:style>
  <w:style w:type="paragraph" w:customStyle="1" w:styleId="2c">
    <w:name w:val="Указатель2"/>
    <w:basedOn w:val="a0"/>
    <w:rsid w:val="002D3DAF"/>
    <w:pPr>
      <w:widowControl/>
      <w:suppressLineNumbers/>
    </w:pPr>
    <w:rPr>
      <w:rFonts w:eastAsia="Times New Roman" w:cs="Tahoma"/>
      <w:lang w:eastAsia="ar-SA"/>
    </w:rPr>
  </w:style>
  <w:style w:type="paragraph" w:customStyle="1" w:styleId="1fa">
    <w:name w:val="Верхний колонтитул1"/>
    <w:basedOn w:val="a0"/>
    <w:rsid w:val="002D3DAF"/>
    <w:pPr>
      <w:widowControl/>
      <w:tabs>
        <w:tab w:val="center" w:pos="4677"/>
        <w:tab w:val="right" w:pos="9355"/>
      </w:tabs>
    </w:pPr>
    <w:rPr>
      <w:rFonts w:eastAsia="Times New Roman"/>
      <w:lang w:eastAsia="ar-SA"/>
    </w:rPr>
  </w:style>
  <w:style w:type="paragraph" w:customStyle="1" w:styleId="TableContents">
    <w:name w:val="Table Contents"/>
    <w:basedOn w:val="a0"/>
    <w:rsid w:val="002D3DAF"/>
    <w:pPr>
      <w:widowControl/>
    </w:pPr>
    <w:rPr>
      <w:rFonts w:eastAsia="Times New Roman"/>
      <w:lang w:eastAsia="ar-SA"/>
    </w:rPr>
  </w:style>
  <w:style w:type="paragraph" w:customStyle="1" w:styleId="TableHeading">
    <w:name w:val="Table Heading"/>
    <w:basedOn w:val="TableContents"/>
    <w:rsid w:val="002D3DAF"/>
    <w:pPr>
      <w:jc w:val="center"/>
    </w:pPr>
    <w:rPr>
      <w:b/>
      <w:bCs/>
    </w:rPr>
  </w:style>
  <w:style w:type="character" w:customStyle="1" w:styleId="33">
    <w:name w:val="Основной текст (3)_"/>
    <w:basedOn w:val="a1"/>
    <w:link w:val="34"/>
    <w:rsid w:val="00FE67C4"/>
    <w:rPr>
      <w:b/>
      <w:bCs/>
      <w:spacing w:val="-10"/>
      <w:shd w:val="clear" w:color="auto" w:fill="FFFFFF"/>
    </w:rPr>
  </w:style>
  <w:style w:type="paragraph" w:customStyle="1" w:styleId="34">
    <w:name w:val="Основной текст (3)"/>
    <w:basedOn w:val="a0"/>
    <w:link w:val="33"/>
    <w:rsid w:val="00FE67C4"/>
    <w:pPr>
      <w:shd w:val="clear" w:color="auto" w:fill="FFFFFF"/>
      <w:suppressAutoHyphens w:val="0"/>
      <w:spacing w:after="420" w:line="240" w:lineRule="atLeast"/>
    </w:pPr>
    <w:rPr>
      <w:rFonts w:eastAsia="Times New Roman"/>
      <w:b/>
      <w:bCs/>
      <w:spacing w:val="-10"/>
      <w:sz w:val="20"/>
      <w:szCs w:val="20"/>
    </w:rPr>
  </w:style>
  <w:style w:type="paragraph" w:customStyle="1" w:styleId="35">
    <w:name w:val="Знак Знак3"/>
    <w:basedOn w:val="a0"/>
    <w:rsid w:val="008C6A1D"/>
    <w:pPr>
      <w:widowControl/>
      <w:suppressAutoHyphens w:val="0"/>
      <w:spacing w:after="160" w:line="240" w:lineRule="exact"/>
    </w:pPr>
    <w:rPr>
      <w:rFonts w:eastAsia="Times New Roman"/>
      <w:sz w:val="20"/>
      <w:szCs w:val="20"/>
    </w:rPr>
  </w:style>
  <w:style w:type="paragraph" w:customStyle="1" w:styleId="2d">
    <w:name w:val="Основной текст2"/>
    <w:basedOn w:val="a0"/>
    <w:rsid w:val="00B45196"/>
    <w:pPr>
      <w:shd w:val="clear" w:color="auto" w:fill="FFFFFF"/>
      <w:suppressAutoHyphens w:val="0"/>
      <w:spacing w:line="320" w:lineRule="exact"/>
      <w:ind w:hanging="1800"/>
      <w:jc w:val="center"/>
    </w:pPr>
    <w:rPr>
      <w:rFonts w:eastAsia="Times New Roman"/>
      <w:spacing w:val="6"/>
      <w:sz w:val="20"/>
      <w:szCs w:val="20"/>
    </w:rPr>
  </w:style>
  <w:style w:type="paragraph" w:customStyle="1" w:styleId="36">
    <w:name w:val="Основной текст3"/>
    <w:basedOn w:val="a0"/>
    <w:uiPriority w:val="99"/>
    <w:rsid w:val="00726FAD"/>
    <w:pPr>
      <w:shd w:val="clear" w:color="auto" w:fill="FFFFFF"/>
      <w:suppressAutoHyphens w:val="0"/>
      <w:spacing w:before="240" w:after="240" w:line="240" w:lineRule="atLeast"/>
      <w:jc w:val="center"/>
    </w:pPr>
    <w:rPr>
      <w:rFonts w:eastAsia="Times New Roman"/>
      <w:sz w:val="27"/>
      <w:szCs w:val="27"/>
    </w:rPr>
  </w:style>
  <w:style w:type="paragraph" w:styleId="37">
    <w:name w:val="Body Text Indent 3"/>
    <w:basedOn w:val="a0"/>
    <w:link w:val="38"/>
    <w:uiPriority w:val="99"/>
    <w:rsid w:val="008D65CF"/>
    <w:pPr>
      <w:widowControl/>
      <w:suppressAutoHyphens w:val="0"/>
      <w:spacing w:after="120"/>
      <w:ind w:left="283"/>
    </w:pPr>
    <w:rPr>
      <w:rFonts w:eastAsia="Times New Roman"/>
      <w:sz w:val="16"/>
      <w:szCs w:val="16"/>
    </w:rPr>
  </w:style>
  <w:style w:type="character" w:customStyle="1" w:styleId="38">
    <w:name w:val="Основной текст с отступом 3 Знак"/>
    <w:basedOn w:val="a1"/>
    <w:link w:val="37"/>
    <w:uiPriority w:val="99"/>
    <w:rsid w:val="008D65CF"/>
    <w:rPr>
      <w:sz w:val="16"/>
      <w:szCs w:val="16"/>
    </w:rPr>
  </w:style>
  <w:style w:type="paragraph" w:customStyle="1" w:styleId="41">
    <w:name w:val="Знак Знак4 Знак Знак Знак Знак"/>
    <w:basedOn w:val="a0"/>
    <w:rsid w:val="008D65CF"/>
    <w:pPr>
      <w:widowControl/>
      <w:suppressAutoHyphens w:val="0"/>
      <w:spacing w:after="160" w:line="240" w:lineRule="exact"/>
    </w:pPr>
    <w:rPr>
      <w:rFonts w:eastAsia="Times New Roman"/>
      <w:sz w:val="20"/>
      <w:szCs w:val="20"/>
    </w:rPr>
  </w:style>
  <w:style w:type="character" w:customStyle="1" w:styleId="Bodytext14pt">
    <w:name w:val="Body text + 14 pt"/>
    <w:basedOn w:val="a1"/>
    <w:rsid w:val="005A449B"/>
    <w:rPr>
      <w:sz w:val="28"/>
      <w:szCs w:val="28"/>
      <w:lang w:bidi="ar-SA"/>
    </w:rPr>
  </w:style>
  <w:style w:type="character" w:customStyle="1" w:styleId="Bodytext14pt2">
    <w:name w:val="Body text + 14 pt2"/>
    <w:aliases w:val="Italic"/>
    <w:basedOn w:val="a1"/>
    <w:rsid w:val="005A449B"/>
    <w:rPr>
      <w:i/>
      <w:iCs/>
      <w:sz w:val="28"/>
      <w:szCs w:val="28"/>
      <w:lang w:bidi="ar-SA"/>
    </w:rPr>
  </w:style>
  <w:style w:type="paragraph" w:customStyle="1" w:styleId="1fb">
    <w:name w:val="Обычный1"/>
    <w:rsid w:val="005A449B"/>
    <w:pPr>
      <w:widowControl w:val="0"/>
      <w:suppressAutoHyphens/>
      <w:spacing w:line="100" w:lineRule="atLeast"/>
    </w:pPr>
    <w:rPr>
      <w:rFonts w:eastAsia="Arial Unicode MS" w:cs="Mangal"/>
      <w:kern w:val="2"/>
      <w:sz w:val="24"/>
      <w:szCs w:val="24"/>
      <w:lang w:eastAsia="hi-IN" w:bidi="hi-IN"/>
    </w:rPr>
  </w:style>
  <w:style w:type="character" w:customStyle="1" w:styleId="affffd">
    <w:name w:val="Подпись к картинке"/>
    <w:basedOn w:val="a1"/>
    <w:rsid w:val="003D4E02"/>
    <w:rPr>
      <w:rFonts w:ascii="Times New Roman" w:eastAsia="Times New Roman" w:hAnsi="Times New Roman" w:cs="Times New Roman"/>
      <w:b w:val="0"/>
      <w:bCs w:val="0"/>
      <w:i w:val="0"/>
      <w:iCs w:val="0"/>
      <w:smallCaps w:val="0"/>
      <w:strike w:val="0"/>
      <w:sz w:val="27"/>
      <w:szCs w:val="27"/>
      <w:u w:val="none"/>
    </w:rPr>
  </w:style>
  <w:style w:type="character" w:customStyle="1" w:styleId="14pt">
    <w:name w:val="Основной текст + 14 pt"/>
    <w:aliases w:val="Курсив,Интервал 1 pt"/>
    <w:rsid w:val="00996B47"/>
    <w:rPr>
      <w:rFonts w:ascii="Times New Roman" w:hAnsi="Times New Roman" w:cs="Times New Roman"/>
      <w:i/>
      <w:iCs/>
      <w:color w:val="000000"/>
      <w:spacing w:val="30"/>
      <w:w w:val="100"/>
      <w:position w:val="0"/>
      <w:sz w:val="28"/>
      <w:szCs w:val="28"/>
      <w:shd w:val="clear" w:color="auto" w:fill="FFFFFF"/>
      <w:lang w:val="ru-RU"/>
    </w:rPr>
  </w:style>
  <w:style w:type="character" w:styleId="affffe">
    <w:name w:val="Emphasis"/>
    <w:basedOn w:val="a1"/>
    <w:qFormat/>
    <w:rsid w:val="003853BC"/>
    <w:rPr>
      <w:rFonts w:cs="Times New Roman"/>
      <w:i/>
      <w:iCs/>
    </w:rPr>
  </w:style>
  <w:style w:type="paragraph" w:customStyle="1" w:styleId="ConsPlusDocList">
    <w:name w:val="ConsPlusDocList"/>
    <w:rsid w:val="00066231"/>
    <w:pPr>
      <w:widowControl w:val="0"/>
      <w:autoSpaceDE w:val="0"/>
      <w:autoSpaceDN w:val="0"/>
      <w:adjustRightInd w:val="0"/>
    </w:pPr>
    <w:rPr>
      <w:rFonts w:ascii="Courier New" w:hAnsi="Courier New" w:cs="Courier New"/>
    </w:rPr>
  </w:style>
  <w:style w:type="character" w:customStyle="1" w:styleId="Bodytext">
    <w:name w:val="Body text_"/>
    <w:basedOn w:val="a1"/>
    <w:link w:val="Bodytext0"/>
    <w:locked/>
    <w:rsid w:val="00066231"/>
    <w:rPr>
      <w:sz w:val="27"/>
      <w:szCs w:val="27"/>
      <w:shd w:val="clear" w:color="auto" w:fill="FFFFFF"/>
    </w:rPr>
  </w:style>
  <w:style w:type="paragraph" w:customStyle="1" w:styleId="Bodytext0">
    <w:name w:val="Body text"/>
    <w:basedOn w:val="a0"/>
    <w:link w:val="Bodytext"/>
    <w:rsid w:val="00066231"/>
    <w:pPr>
      <w:widowControl/>
      <w:shd w:val="clear" w:color="auto" w:fill="FFFFFF"/>
      <w:suppressAutoHyphens w:val="0"/>
      <w:spacing w:line="331" w:lineRule="exact"/>
      <w:ind w:hanging="940"/>
      <w:jc w:val="both"/>
    </w:pPr>
    <w:rPr>
      <w:rFonts w:eastAsia="Times New Roman"/>
      <w:sz w:val="27"/>
      <w:szCs w:val="27"/>
    </w:rPr>
  </w:style>
  <w:style w:type="character" w:customStyle="1" w:styleId="80">
    <w:name w:val="Заголовок 8 Знак"/>
    <w:basedOn w:val="a1"/>
    <w:link w:val="8"/>
    <w:rsid w:val="00066231"/>
    <w:rPr>
      <w:b/>
      <w:sz w:val="28"/>
      <w:szCs w:val="24"/>
    </w:rPr>
  </w:style>
  <w:style w:type="character" w:customStyle="1" w:styleId="BodyTextIndentChar1">
    <w:name w:val="Body Text Indent Char1"/>
    <w:locked/>
    <w:rsid w:val="00066231"/>
    <w:rPr>
      <w:sz w:val="24"/>
      <w:lang w:val="ru-RU" w:eastAsia="ru-RU"/>
    </w:rPr>
  </w:style>
  <w:style w:type="paragraph" w:customStyle="1" w:styleId="1fc">
    <w:name w:val="Знак Знак Знак1 Знак Знак Знак Знак"/>
    <w:basedOn w:val="a0"/>
    <w:rsid w:val="00066231"/>
    <w:pPr>
      <w:widowControl/>
      <w:suppressAutoHyphens w:val="0"/>
      <w:spacing w:before="100" w:beforeAutospacing="1" w:after="100" w:afterAutospacing="1"/>
    </w:pPr>
    <w:rPr>
      <w:rFonts w:ascii="Tahoma" w:eastAsia="Times New Roman" w:hAnsi="Tahoma" w:cs="Tahoma"/>
      <w:sz w:val="20"/>
      <w:szCs w:val="20"/>
      <w:lang w:val="en-US" w:eastAsia="en-US"/>
    </w:rPr>
  </w:style>
  <w:style w:type="character" w:customStyle="1" w:styleId="link">
    <w:name w:val="link"/>
    <w:rsid w:val="00066231"/>
    <w:rPr>
      <w:u w:val="none"/>
      <w:effect w:val="none"/>
    </w:rPr>
  </w:style>
  <w:style w:type="paragraph" w:styleId="2e">
    <w:name w:val="List Bullet 2"/>
    <w:basedOn w:val="a0"/>
    <w:autoRedefine/>
    <w:rsid w:val="00066231"/>
    <w:pPr>
      <w:widowControl/>
      <w:tabs>
        <w:tab w:val="num" w:pos="0"/>
      </w:tabs>
      <w:suppressAutoHyphens w:val="0"/>
    </w:pPr>
    <w:rPr>
      <w:rFonts w:eastAsia="Times New Roman"/>
    </w:rPr>
  </w:style>
  <w:style w:type="paragraph" w:styleId="3">
    <w:name w:val="List Bullet 3"/>
    <w:basedOn w:val="a0"/>
    <w:autoRedefine/>
    <w:rsid w:val="00066231"/>
    <w:pPr>
      <w:widowControl/>
      <w:numPr>
        <w:numId w:val="1"/>
      </w:numPr>
      <w:suppressAutoHyphens w:val="0"/>
    </w:pPr>
    <w:rPr>
      <w:rFonts w:eastAsia="Times New Roman"/>
    </w:rPr>
  </w:style>
  <w:style w:type="character" w:customStyle="1" w:styleId="grame">
    <w:name w:val="grame"/>
    <w:basedOn w:val="a1"/>
    <w:rsid w:val="00066231"/>
  </w:style>
  <w:style w:type="paragraph" w:customStyle="1" w:styleId="consnormal0">
    <w:name w:val="consnormal"/>
    <w:basedOn w:val="a0"/>
    <w:rsid w:val="00066231"/>
    <w:pPr>
      <w:widowControl/>
      <w:suppressAutoHyphens w:val="0"/>
      <w:spacing w:before="100" w:beforeAutospacing="1" w:after="100" w:afterAutospacing="1"/>
    </w:pPr>
    <w:rPr>
      <w:rFonts w:eastAsia="Times New Roman"/>
    </w:rPr>
  </w:style>
  <w:style w:type="paragraph" w:customStyle="1" w:styleId="FR3">
    <w:name w:val="FR3"/>
    <w:rsid w:val="00066231"/>
    <w:pPr>
      <w:autoSpaceDE w:val="0"/>
      <w:autoSpaceDN w:val="0"/>
      <w:adjustRightInd w:val="0"/>
      <w:spacing w:line="300" w:lineRule="auto"/>
      <w:ind w:firstLine="340"/>
    </w:pPr>
    <w:rPr>
      <w:rFonts w:ascii="Arial" w:hAnsi="Arial" w:cs="Arial"/>
      <w:sz w:val="24"/>
      <w:szCs w:val="24"/>
    </w:rPr>
  </w:style>
  <w:style w:type="paragraph" w:styleId="39">
    <w:name w:val="Body Text 3"/>
    <w:basedOn w:val="a0"/>
    <w:link w:val="3a"/>
    <w:rsid w:val="00066231"/>
    <w:pPr>
      <w:widowControl/>
      <w:suppressAutoHyphens w:val="0"/>
      <w:jc w:val="both"/>
    </w:pPr>
    <w:rPr>
      <w:rFonts w:eastAsia="Times New Roman"/>
    </w:rPr>
  </w:style>
  <w:style w:type="character" w:customStyle="1" w:styleId="3a">
    <w:name w:val="Основной текст 3 Знак"/>
    <w:basedOn w:val="a1"/>
    <w:link w:val="39"/>
    <w:rsid w:val="00066231"/>
    <w:rPr>
      <w:sz w:val="24"/>
      <w:szCs w:val="24"/>
    </w:rPr>
  </w:style>
  <w:style w:type="character" w:customStyle="1" w:styleId="ae">
    <w:name w:val="Название Знак"/>
    <w:link w:val="ad"/>
    <w:locked/>
    <w:rsid w:val="00066231"/>
    <w:rPr>
      <w:rFonts w:eastAsia="Lucida Sans Unicode" w:cs="Courier New"/>
      <w:i/>
      <w:iCs/>
    </w:rPr>
  </w:style>
  <w:style w:type="paragraph" w:customStyle="1" w:styleId="1fd">
    <w:name w:val="Стиль1"/>
    <w:basedOn w:val="a0"/>
    <w:next w:val="2f"/>
    <w:rsid w:val="00066231"/>
    <w:pPr>
      <w:widowControl/>
      <w:suppressAutoHyphens w:val="0"/>
      <w:spacing w:line="360" w:lineRule="auto"/>
      <w:ind w:firstLine="720"/>
      <w:jc w:val="both"/>
    </w:pPr>
    <w:rPr>
      <w:rFonts w:eastAsia="Times New Roman"/>
      <w:sz w:val="28"/>
      <w:szCs w:val="20"/>
    </w:rPr>
  </w:style>
  <w:style w:type="paragraph" w:styleId="2f">
    <w:name w:val="List 2"/>
    <w:basedOn w:val="a0"/>
    <w:rsid w:val="00066231"/>
    <w:pPr>
      <w:widowControl/>
      <w:suppressAutoHyphens w:val="0"/>
      <w:spacing w:line="360" w:lineRule="auto"/>
      <w:ind w:firstLine="709"/>
      <w:jc w:val="both"/>
    </w:pPr>
    <w:rPr>
      <w:rFonts w:eastAsia="Times New Roman"/>
      <w:sz w:val="28"/>
      <w:szCs w:val="20"/>
    </w:rPr>
  </w:style>
  <w:style w:type="paragraph" w:customStyle="1" w:styleId="afffff">
    <w:name w:val="Следующий абзац"/>
    <w:basedOn w:val="a0"/>
    <w:rsid w:val="00066231"/>
    <w:pPr>
      <w:suppressAutoHyphens w:val="0"/>
      <w:ind w:firstLine="709"/>
      <w:jc w:val="both"/>
    </w:pPr>
    <w:rPr>
      <w:rFonts w:eastAsia="Times New Roman"/>
      <w:sz w:val="28"/>
      <w:szCs w:val="28"/>
    </w:rPr>
  </w:style>
  <w:style w:type="paragraph" w:customStyle="1" w:styleId="afffff0">
    <w:name w:val="Нормальный"/>
    <w:basedOn w:val="a0"/>
    <w:rsid w:val="00066231"/>
    <w:pPr>
      <w:widowControl/>
      <w:suppressAutoHyphens w:val="0"/>
      <w:spacing w:line="360" w:lineRule="auto"/>
      <w:jc w:val="both"/>
    </w:pPr>
    <w:rPr>
      <w:rFonts w:eastAsia="Times New Roman"/>
      <w:sz w:val="28"/>
      <w:szCs w:val="20"/>
    </w:rPr>
  </w:style>
  <w:style w:type="paragraph" w:styleId="1fe">
    <w:name w:val="toc 1"/>
    <w:basedOn w:val="a0"/>
    <w:next w:val="a0"/>
    <w:autoRedefine/>
    <w:rsid w:val="00066231"/>
    <w:pPr>
      <w:tabs>
        <w:tab w:val="right" w:leader="dot" w:pos="9000"/>
      </w:tabs>
      <w:suppressAutoHyphens w:val="0"/>
    </w:pPr>
    <w:rPr>
      <w:rFonts w:eastAsia="Times New Roman"/>
      <w:b/>
      <w:noProof/>
      <w:sz w:val="28"/>
      <w:szCs w:val="20"/>
    </w:rPr>
  </w:style>
  <w:style w:type="paragraph" w:customStyle="1" w:styleId="afffff1">
    <w:name w:val="мс"/>
    <w:rsid w:val="00066231"/>
    <w:pPr>
      <w:widowControl w:val="0"/>
      <w:autoSpaceDE w:val="0"/>
      <w:autoSpaceDN w:val="0"/>
      <w:adjustRightInd w:val="0"/>
      <w:ind w:firstLine="720"/>
      <w:jc w:val="both"/>
    </w:pPr>
    <w:rPr>
      <w:sz w:val="28"/>
    </w:rPr>
  </w:style>
  <w:style w:type="paragraph" w:customStyle="1" w:styleId="0">
    <w:name w:val="Стиль0"/>
    <w:rsid w:val="00066231"/>
    <w:pPr>
      <w:jc w:val="both"/>
    </w:pPr>
    <w:rPr>
      <w:rFonts w:ascii="Arial" w:hAnsi="Arial"/>
      <w:sz w:val="22"/>
    </w:rPr>
  </w:style>
  <w:style w:type="paragraph" w:customStyle="1" w:styleId="xl36">
    <w:name w:val="xl36"/>
    <w:basedOn w:val="a0"/>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pPr>
    <w:rPr>
      <w:rFonts w:eastAsia="Times New Roman"/>
      <w:b/>
      <w:bCs/>
      <w:sz w:val="28"/>
      <w:szCs w:val="28"/>
      <w:lang w:eastAsia="ar-SA"/>
    </w:rPr>
  </w:style>
  <w:style w:type="paragraph" w:customStyle="1" w:styleId="212">
    <w:name w:val="Список 21"/>
    <w:basedOn w:val="a0"/>
    <w:rsid w:val="00066231"/>
    <w:pPr>
      <w:widowControl/>
      <w:suppressAutoHyphens w:val="0"/>
      <w:spacing w:line="360" w:lineRule="auto"/>
      <w:ind w:firstLine="709"/>
      <w:jc w:val="both"/>
    </w:pPr>
    <w:rPr>
      <w:rFonts w:eastAsia="Times New Roman"/>
      <w:sz w:val="28"/>
      <w:szCs w:val="20"/>
      <w:lang w:eastAsia="ar-SA"/>
    </w:rPr>
  </w:style>
  <w:style w:type="paragraph" w:customStyle="1" w:styleId="1ff">
    <w:name w:val="Название объекта1"/>
    <w:basedOn w:val="a0"/>
    <w:next w:val="a0"/>
    <w:rsid w:val="00066231"/>
    <w:pPr>
      <w:widowControl/>
      <w:suppressAutoHyphens w:val="0"/>
      <w:overflowPunct w:val="0"/>
      <w:autoSpaceDE w:val="0"/>
    </w:pPr>
    <w:rPr>
      <w:rFonts w:eastAsia="Times New Roman"/>
      <w:b/>
      <w:sz w:val="20"/>
      <w:szCs w:val="20"/>
      <w:lang w:eastAsia="ar-SA"/>
    </w:rPr>
  </w:style>
  <w:style w:type="paragraph" w:customStyle="1" w:styleId="constitle0">
    <w:name w:val="constitle"/>
    <w:basedOn w:val="a0"/>
    <w:rsid w:val="00066231"/>
    <w:pPr>
      <w:widowControl/>
      <w:suppressAutoHyphens w:val="0"/>
      <w:ind w:right="19772"/>
    </w:pPr>
    <w:rPr>
      <w:rFonts w:ascii="Arial" w:eastAsia="Times New Roman" w:hAnsi="Arial" w:cs="Arial"/>
      <w:b/>
      <w:bCs/>
      <w:sz w:val="14"/>
      <w:szCs w:val="14"/>
      <w:lang w:eastAsia="ar-SA"/>
    </w:rPr>
  </w:style>
  <w:style w:type="paragraph" w:customStyle="1" w:styleId="consnonformat0">
    <w:name w:val="consnonformat"/>
    <w:basedOn w:val="a0"/>
    <w:rsid w:val="00066231"/>
    <w:pPr>
      <w:widowControl/>
      <w:suppressAutoHyphens w:val="0"/>
      <w:ind w:right="19772"/>
    </w:pPr>
    <w:rPr>
      <w:rFonts w:ascii="Courier New" w:eastAsia="Times New Roman" w:hAnsi="Courier New" w:cs="Courier New"/>
      <w:sz w:val="20"/>
      <w:szCs w:val="20"/>
      <w:lang w:eastAsia="ar-SA"/>
    </w:rPr>
  </w:style>
  <w:style w:type="paragraph" w:customStyle="1" w:styleId="u">
    <w:name w:val="u"/>
    <w:basedOn w:val="a0"/>
    <w:rsid w:val="00066231"/>
    <w:pPr>
      <w:widowControl/>
      <w:suppressAutoHyphens w:val="0"/>
      <w:ind w:firstLine="390"/>
      <w:jc w:val="both"/>
    </w:pPr>
    <w:rPr>
      <w:rFonts w:eastAsia="Times New Roman"/>
      <w:color w:val="000000"/>
      <w:lang w:eastAsia="ar-SA"/>
    </w:rPr>
  </w:style>
  <w:style w:type="paragraph" w:customStyle="1" w:styleId="r">
    <w:name w:val="r"/>
    <w:basedOn w:val="a0"/>
    <w:rsid w:val="00066231"/>
    <w:pPr>
      <w:widowControl/>
      <w:suppressAutoHyphens w:val="0"/>
      <w:ind w:firstLine="390"/>
      <w:jc w:val="right"/>
    </w:pPr>
    <w:rPr>
      <w:rFonts w:eastAsia="Times New Roman"/>
      <w:color w:val="000000"/>
      <w:lang w:eastAsia="ar-SA"/>
    </w:rPr>
  </w:style>
  <w:style w:type="paragraph" w:customStyle="1" w:styleId="1ff0">
    <w:name w:val="Знак1 Знак Знак Знак"/>
    <w:basedOn w:val="a0"/>
    <w:rsid w:val="00066231"/>
    <w:pPr>
      <w:widowControl/>
      <w:suppressAutoHyphens w:val="0"/>
    </w:pPr>
    <w:rPr>
      <w:rFonts w:ascii="Verdana" w:eastAsia="Times New Roman" w:hAnsi="Verdana" w:cs="Verdana"/>
      <w:sz w:val="20"/>
      <w:szCs w:val="20"/>
      <w:lang w:val="en-US" w:eastAsia="ar-SA"/>
    </w:rPr>
  </w:style>
  <w:style w:type="paragraph" w:customStyle="1" w:styleId="1ff1">
    <w:name w:val="Знак1"/>
    <w:basedOn w:val="a0"/>
    <w:rsid w:val="00066231"/>
    <w:pPr>
      <w:widowControl/>
      <w:suppressAutoHyphens w:val="0"/>
      <w:spacing w:before="280" w:after="280"/>
    </w:pPr>
    <w:rPr>
      <w:rFonts w:ascii="Tahoma" w:eastAsia="Times New Roman" w:hAnsi="Tahoma" w:cs="Tahoma"/>
      <w:sz w:val="20"/>
      <w:szCs w:val="20"/>
      <w:lang w:val="en-US" w:eastAsia="ar-SA"/>
    </w:rPr>
  </w:style>
  <w:style w:type="paragraph" w:customStyle="1" w:styleId="style1">
    <w:name w:val="style1"/>
    <w:basedOn w:val="a0"/>
    <w:rsid w:val="00066231"/>
    <w:pPr>
      <w:widowControl/>
      <w:suppressAutoHyphens w:val="0"/>
      <w:spacing w:before="280" w:after="280"/>
    </w:pPr>
    <w:rPr>
      <w:rFonts w:eastAsia="Times New Roman"/>
      <w:lang w:eastAsia="ar-SA"/>
    </w:rPr>
  </w:style>
  <w:style w:type="paragraph" w:customStyle="1" w:styleId="xl22">
    <w:name w:val="xl22"/>
    <w:basedOn w:val="a0"/>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jc w:val="center"/>
    </w:pPr>
    <w:rPr>
      <w:rFonts w:eastAsia="Times New Roman"/>
      <w:b/>
      <w:bCs/>
      <w:lang w:eastAsia="ar-SA"/>
    </w:rPr>
  </w:style>
  <w:style w:type="paragraph" w:customStyle="1" w:styleId="xl23">
    <w:name w:val="xl23"/>
    <w:basedOn w:val="a0"/>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jc w:val="center"/>
    </w:pPr>
    <w:rPr>
      <w:rFonts w:eastAsia="Times New Roman"/>
      <w:b/>
      <w:bCs/>
      <w:lang w:eastAsia="ar-SA"/>
    </w:rPr>
  </w:style>
  <w:style w:type="paragraph" w:customStyle="1" w:styleId="xl24">
    <w:name w:val="xl24"/>
    <w:basedOn w:val="a0"/>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pPr>
    <w:rPr>
      <w:rFonts w:eastAsia="Times New Roman"/>
      <w:lang w:eastAsia="ar-SA"/>
    </w:rPr>
  </w:style>
  <w:style w:type="paragraph" w:customStyle="1" w:styleId="xl25">
    <w:name w:val="xl25"/>
    <w:basedOn w:val="a0"/>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pPr>
    <w:rPr>
      <w:rFonts w:eastAsia="Times New Roman"/>
      <w:lang w:eastAsia="ar-SA"/>
    </w:rPr>
  </w:style>
  <w:style w:type="paragraph" w:customStyle="1" w:styleId="xl26">
    <w:name w:val="xl26"/>
    <w:basedOn w:val="a0"/>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pPr>
    <w:rPr>
      <w:rFonts w:eastAsia="Times New Roman"/>
      <w:lang w:eastAsia="ar-SA"/>
    </w:rPr>
  </w:style>
  <w:style w:type="paragraph" w:customStyle="1" w:styleId="213">
    <w:name w:val="Маркированный список 21"/>
    <w:basedOn w:val="a0"/>
    <w:rsid w:val="00066231"/>
    <w:pPr>
      <w:widowControl/>
      <w:tabs>
        <w:tab w:val="left" w:pos="643"/>
      </w:tabs>
      <w:suppressAutoHyphens w:val="0"/>
      <w:ind w:left="643" w:hanging="360"/>
    </w:pPr>
    <w:rPr>
      <w:rFonts w:eastAsia="Times New Roman"/>
      <w:lang w:eastAsia="ar-SA"/>
    </w:rPr>
  </w:style>
  <w:style w:type="paragraph" w:customStyle="1" w:styleId="312">
    <w:name w:val="Маркированный список 31"/>
    <w:basedOn w:val="a0"/>
    <w:rsid w:val="00066231"/>
    <w:pPr>
      <w:widowControl/>
      <w:tabs>
        <w:tab w:val="left" w:pos="926"/>
      </w:tabs>
      <w:suppressAutoHyphens w:val="0"/>
      <w:ind w:left="926" w:hanging="360"/>
    </w:pPr>
    <w:rPr>
      <w:rFonts w:eastAsia="Times New Roman"/>
      <w:lang w:eastAsia="ar-SA"/>
    </w:rPr>
  </w:style>
  <w:style w:type="paragraph" w:customStyle="1" w:styleId="220">
    <w:name w:val="Маркированный список 22"/>
    <w:basedOn w:val="a0"/>
    <w:rsid w:val="00066231"/>
    <w:pPr>
      <w:widowControl/>
      <w:tabs>
        <w:tab w:val="left" w:pos="643"/>
      </w:tabs>
      <w:suppressAutoHyphens w:val="0"/>
      <w:ind w:left="643" w:hanging="360"/>
    </w:pPr>
    <w:rPr>
      <w:rFonts w:eastAsia="Times New Roman"/>
      <w:lang w:eastAsia="ar-SA"/>
    </w:rPr>
  </w:style>
  <w:style w:type="paragraph" w:customStyle="1" w:styleId="321">
    <w:name w:val="Маркированный список 32"/>
    <w:basedOn w:val="a0"/>
    <w:rsid w:val="00066231"/>
    <w:pPr>
      <w:widowControl/>
      <w:tabs>
        <w:tab w:val="left" w:pos="926"/>
      </w:tabs>
      <w:suppressAutoHyphens w:val="0"/>
      <w:ind w:left="926" w:hanging="360"/>
    </w:pPr>
    <w:rPr>
      <w:rFonts w:eastAsia="Times New Roman"/>
      <w:lang w:eastAsia="ar-SA"/>
    </w:rPr>
  </w:style>
  <w:style w:type="paragraph" w:customStyle="1" w:styleId="221">
    <w:name w:val="Основной текст 22"/>
    <w:basedOn w:val="a0"/>
    <w:rsid w:val="00066231"/>
    <w:pPr>
      <w:widowControl/>
      <w:suppressAutoHyphens w:val="0"/>
      <w:jc w:val="both"/>
    </w:pPr>
    <w:rPr>
      <w:rFonts w:eastAsia="Times New Roman"/>
      <w:sz w:val="28"/>
      <w:lang w:eastAsia="ar-SA"/>
    </w:rPr>
  </w:style>
  <w:style w:type="paragraph" w:customStyle="1" w:styleId="230">
    <w:name w:val="Основной текст с отступом 23"/>
    <w:basedOn w:val="a0"/>
    <w:rsid w:val="00066231"/>
    <w:pPr>
      <w:widowControl/>
      <w:suppressAutoHyphens w:val="0"/>
      <w:ind w:firstLine="900"/>
    </w:pPr>
    <w:rPr>
      <w:rFonts w:eastAsia="Times New Roman"/>
      <w:sz w:val="28"/>
      <w:lang w:eastAsia="ar-SA"/>
    </w:rPr>
  </w:style>
  <w:style w:type="paragraph" w:customStyle="1" w:styleId="322">
    <w:name w:val="Основной текст 32"/>
    <w:basedOn w:val="a0"/>
    <w:rsid w:val="00066231"/>
    <w:pPr>
      <w:widowControl/>
      <w:suppressAutoHyphens w:val="0"/>
      <w:jc w:val="both"/>
    </w:pPr>
    <w:rPr>
      <w:rFonts w:eastAsia="Times New Roman"/>
      <w:lang w:eastAsia="ar-SA"/>
    </w:rPr>
  </w:style>
  <w:style w:type="character" w:customStyle="1" w:styleId="WW8Num15z0">
    <w:name w:val="WW8Num15z0"/>
    <w:rsid w:val="00066231"/>
    <w:rPr>
      <w:rFonts w:ascii="Symbol" w:hAnsi="Symbol" w:cs="Symbol" w:hint="default"/>
    </w:rPr>
  </w:style>
  <w:style w:type="character" w:customStyle="1" w:styleId="WW8Num15z1">
    <w:name w:val="WW8Num15z1"/>
    <w:rsid w:val="00066231"/>
    <w:rPr>
      <w:rFonts w:ascii="Courier New" w:hAnsi="Courier New" w:cs="Courier New" w:hint="default"/>
    </w:rPr>
  </w:style>
  <w:style w:type="character" w:customStyle="1" w:styleId="WW8Num15z2">
    <w:name w:val="WW8Num15z2"/>
    <w:rsid w:val="00066231"/>
    <w:rPr>
      <w:rFonts w:ascii="Wingdings" w:hAnsi="Wingdings" w:cs="Wingdings" w:hint="default"/>
    </w:rPr>
  </w:style>
  <w:style w:type="character" w:customStyle="1" w:styleId="WW8Num18z1">
    <w:name w:val="WW8Num18z1"/>
    <w:rsid w:val="00066231"/>
    <w:rPr>
      <w:i w:val="0"/>
      <w:iCs w:val="0"/>
    </w:rPr>
  </w:style>
  <w:style w:type="character" w:customStyle="1" w:styleId="WW8Num19z1">
    <w:name w:val="WW8Num19z1"/>
    <w:rsid w:val="00066231"/>
    <w:rPr>
      <w:rFonts w:ascii="Courier New" w:hAnsi="Courier New" w:cs="Courier New" w:hint="default"/>
    </w:rPr>
  </w:style>
  <w:style w:type="character" w:customStyle="1" w:styleId="WW8Num19z2">
    <w:name w:val="WW8Num19z2"/>
    <w:rsid w:val="00066231"/>
    <w:rPr>
      <w:rFonts w:ascii="Wingdings" w:hAnsi="Wingdings" w:cs="Wingdings" w:hint="default"/>
    </w:rPr>
  </w:style>
  <w:style w:type="character" w:customStyle="1" w:styleId="WW8Num27z0">
    <w:name w:val="WW8Num27z0"/>
    <w:rsid w:val="00066231"/>
    <w:rPr>
      <w:rFonts w:ascii="Symbol" w:hAnsi="Symbol" w:cs="Symbol" w:hint="default"/>
    </w:rPr>
  </w:style>
  <w:style w:type="character" w:customStyle="1" w:styleId="WW8Num27z1">
    <w:name w:val="WW8Num27z1"/>
    <w:rsid w:val="00066231"/>
    <w:rPr>
      <w:rFonts w:ascii="Courier New" w:hAnsi="Courier New" w:cs="Courier New" w:hint="default"/>
    </w:rPr>
  </w:style>
  <w:style w:type="character" w:customStyle="1" w:styleId="WW8Num27z2">
    <w:name w:val="WW8Num27z2"/>
    <w:rsid w:val="00066231"/>
    <w:rPr>
      <w:rFonts w:ascii="Wingdings" w:hAnsi="Wingdings" w:cs="Wingdings" w:hint="default"/>
    </w:rPr>
  </w:style>
  <w:style w:type="character" w:customStyle="1" w:styleId="WW8Num34z0">
    <w:name w:val="WW8Num34z0"/>
    <w:rsid w:val="00066231"/>
    <w:rPr>
      <w:b w:val="0"/>
      <w:bCs w:val="0"/>
    </w:rPr>
  </w:style>
  <w:style w:type="character" w:customStyle="1" w:styleId="WW8Num40z0">
    <w:name w:val="WW8Num40z0"/>
    <w:rsid w:val="00066231"/>
    <w:rPr>
      <w:rFonts w:ascii="Symbol" w:hAnsi="Symbol" w:cs="Symbol" w:hint="default"/>
    </w:rPr>
  </w:style>
  <w:style w:type="character" w:customStyle="1" w:styleId="WW8Num40z1">
    <w:name w:val="WW8Num40z1"/>
    <w:rsid w:val="00066231"/>
    <w:rPr>
      <w:rFonts w:ascii="Courier New" w:hAnsi="Courier New" w:cs="Courier New" w:hint="default"/>
    </w:rPr>
  </w:style>
  <w:style w:type="character" w:customStyle="1" w:styleId="WW8Num40z2">
    <w:name w:val="WW8Num40z2"/>
    <w:rsid w:val="00066231"/>
    <w:rPr>
      <w:rFonts w:ascii="Wingdings" w:hAnsi="Wingdings" w:cs="Wingdings" w:hint="default"/>
    </w:rPr>
  </w:style>
  <w:style w:type="character" w:customStyle="1" w:styleId="WW8Num42z0">
    <w:name w:val="WW8Num42z0"/>
    <w:rsid w:val="00066231"/>
    <w:rPr>
      <w:rFonts w:ascii="Times New Roman" w:eastAsia="Times New Roman" w:hAnsi="Times New Roman" w:cs="Times New Roman" w:hint="default"/>
    </w:rPr>
  </w:style>
  <w:style w:type="character" w:customStyle="1" w:styleId="WW8Num42z1">
    <w:name w:val="WW8Num42z1"/>
    <w:rsid w:val="00066231"/>
    <w:rPr>
      <w:rFonts w:ascii="Courier New" w:hAnsi="Courier New" w:cs="Courier New" w:hint="default"/>
    </w:rPr>
  </w:style>
  <w:style w:type="character" w:customStyle="1" w:styleId="WW8Num42z2">
    <w:name w:val="WW8Num42z2"/>
    <w:rsid w:val="00066231"/>
    <w:rPr>
      <w:rFonts w:ascii="Wingdings" w:hAnsi="Wingdings" w:cs="Wingdings" w:hint="default"/>
    </w:rPr>
  </w:style>
  <w:style w:type="character" w:customStyle="1" w:styleId="WW8Num42z3">
    <w:name w:val="WW8Num42z3"/>
    <w:rsid w:val="00066231"/>
    <w:rPr>
      <w:rFonts w:ascii="Symbol" w:hAnsi="Symbol" w:cs="Symbol" w:hint="default"/>
    </w:rPr>
  </w:style>
  <w:style w:type="character" w:customStyle="1" w:styleId="WW8Num45z0">
    <w:name w:val="WW8Num45z0"/>
    <w:rsid w:val="00066231"/>
    <w:rPr>
      <w:rFonts w:ascii="Symbol" w:hAnsi="Symbol" w:cs="Symbol" w:hint="default"/>
    </w:rPr>
  </w:style>
  <w:style w:type="character" w:customStyle="1" w:styleId="WW8Num45z1">
    <w:name w:val="WW8Num45z1"/>
    <w:rsid w:val="00066231"/>
    <w:rPr>
      <w:rFonts w:ascii="Courier New" w:hAnsi="Courier New" w:cs="Courier New" w:hint="default"/>
    </w:rPr>
  </w:style>
  <w:style w:type="character" w:customStyle="1" w:styleId="WW8Num45z2">
    <w:name w:val="WW8Num45z2"/>
    <w:rsid w:val="00066231"/>
    <w:rPr>
      <w:rFonts w:ascii="Wingdings" w:hAnsi="Wingdings" w:cs="Wingdings" w:hint="default"/>
    </w:rPr>
  </w:style>
  <w:style w:type="character" w:customStyle="1" w:styleId="WW8Num46z0">
    <w:name w:val="WW8Num46z0"/>
    <w:rsid w:val="00066231"/>
    <w:rPr>
      <w:rFonts w:ascii="Symbol" w:hAnsi="Symbol" w:cs="Symbol" w:hint="default"/>
    </w:rPr>
  </w:style>
  <w:style w:type="character" w:customStyle="1" w:styleId="WW8Num46z1">
    <w:name w:val="WW8Num46z1"/>
    <w:rsid w:val="00066231"/>
    <w:rPr>
      <w:rFonts w:ascii="Courier New" w:hAnsi="Courier New" w:cs="Courier New" w:hint="default"/>
    </w:rPr>
  </w:style>
  <w:style w:type="character" w:customStyle="1" w:styleId="WW8Num46z2">
    <w:name w:val="WW8Num46z2"/>
    <w:rsid w:val="00066231"/>
    <w:rPr>
      <w:rFonts w:ascii="Wingdings" w:hAnsi="Wingdings" w:cs="Wingdings" w:hint="default"/>
    </w:rPr>
  </w:style>
  <w:style w:type="character" w:customStyle="1" w:styleId="1ff2">
    <w:name w:val="Знак Знак1"/>
    <w:rsid w:val="00066231"/>
    <w:rPr>
      <w:rFonts w:ascii="Courier New" w:eastAsia="Calibri" w:hAnsi="Courier New" w:cs="Courier New" w:hint="default"/>
      <w:sz w:val="28"/>
      <w:szCs w:val="28"/>
      <w:lang w:val="ru-RU" w:eastAsia="ar-SA" w:bidi="ar-SA"/>
    </w:rPr>
  </w:style>
  <w:style w:type="character" w:customStyle="1" w:styleId="a10">
    <w:name w:val="a1"/>
    <w:rsid w:val="00066231"/>
    <w:rPr>
      <w:b/>
      <w:bCs/>
      <w:color w:val="000080"/>
    </w:rPr>
  </w:style>
  <w:style w:type="character" w:customStyle="1" w:styleId="fontstyle24">
    <w:name w:val="fontstyle24"/>
    <w:rsid w:val="00066231"/>
  </w:style>
  <w:style w:type="character" w:customStyle="1" w:styleId="3b">
    <w:name w:val="Знак Знак3"/>
    <w:rsid w:val="00066231"/>
    <w:rPr>
      <w:rFonts w:ascii="Cambria" w:eastAsia="Times New Roman" w:hAnsi="Cambria" w:cs="Times New Roman" w:hint="default"/>
      <w:sz w:val="22"/>
      <w:szCs w:val="22"/>
    </w:rPr>
  </w:style>
  <w:style w:type="character" w:customStyle="1" w:styleId="42">
    <w:name w:val="Знак Знак4"/>
    <w:rsid w:val="00066231"/>
    <w:rPr>
      <w:sz w:val="28"/>
      <w:szCs w:val="24"/>
    </w:rPr>
  </w:style>
  <w:style w:type="character" w:customStyle="1" w:styleId="WW8Num7z0">
    <w:name w:val="WW8Num7z0"/>
    <w:rsid w:val="00066231"/>
    <w:rPr>
      <w:rFonts w:ascii="Times New Roman" w:hAnsi="Times New Roman" w:cs="Times New Roman" w:hint="default"/>
    </w:rPr>
  </w:style>
  <w:style w:type="character" w:customStyle="1" w:styleId="WW8Num10z2">
    <w:name w:val="WW8Num10z2"/>
    <w:rsid w:val="00066231"/>
    <w:rPr>
      <w:rFonts w:ascii="Wingdings" w:hAnsi="Wingdings" w:cs="Wingdings" w:hint="default"/>
    </w:rPr>
  </w:style>
  <w:style w:type="character" w:customStyle="1" w:styleId="WW8Num10z3">
    <w:name w:val="WW8Num10z3"/>
    <w:rsid w:val="00066231"/>
    <w:rPr>
      <w:rFonts w:ascii="Symbol" w:hAnsi="Symbol" w:cs="Symbol" w:hint="default"/>
    </w:rPr>
  </w:style>
  <w:style w:type="character" w:customStyle="1" w:styleId="WW8Num12z3">
    <w:name w:val="WW8Num12z3"/>
    <w:rsid w:val="00066231"/>
    <w:rPr>
      <w:rFonts w:ascii="Symbol" w:hAnsi="Symbol" w:cs="Symbol" w:hint="default"/>
    </w:rPr>
  </w:style>
  <w:style w:type="character" w:customStyle="1" w:styleId="WW8Num29z0">
    <w:name w:val="WW8Num29z0"/>
    <w:rsid w:val="00066231"/>
    <w:rPr>
      <w:rFonts w:ascii="Times New Roman" w:eastAsia="Times New Roman" w:hAnsi="Times New Roman" w:cs="Times New Roman" w:hint="default"/>
    </w:rPr>
  </w:style>
  <w:style w:type="character" w:customStyle="1" w:styleId="WW8Num29z1">
    <w:name w:val="WW8Num29z1"/>
    <w:rsid w:val="00066231"/>
    <w:rPr>
      <w:rFonts w:ascii="Courier New" w:hAnsi="Courier New" w:cs="Courier New" w:hint="default"/>
    </w:rPr>
  </w:style>
  <w:style w:type="character" w:customStyle="1" w:styleId="WW8Num29z2">
    <w:name w:val="WW8Num29z2"/>
    <w:rsid w:val="00066231"/>
    <w:rPr>
      <w:rFonts w:ascii="Wingdings" w:hAnsi="Wingdings" w:hint="default"/>
    </w:rPr>
  </w:style>
  <w:style w:type="character" w:customStyle="1" w:styleId="WW8Num29z3">
    <w:name w:val="WW8Num29z3"/>
    <w:rsid w:val="00066231"/>
    <w:rPr>
      <w:rFonts w:ascii="Symbol" w:hAnsi="Symbol" w:hint="default"/>
    </w:rPr>
  </w:style>
  <w:style w:type="character" w:customStyle="1" w:styleId="WW8Num11z0">
    <w:name w:val="WW8Num11z0"/>
    <w:rsid w:val="00066231"/>
    <w:rPr>
      <w:rFonts w:ascii="Times New Roman" w:hAnsi="Times New Roman" w:cs="Times New Roman" w:hint="default"/>
    </w:rPr>
  </w:style>
  <w:style w:type="character" w:customStyle="1" w:styleId="WW8Num21z2">
    <w:name w:val="WW8Num21z2"/>
    <w:rsid w:val="00066231"/>
    <w:rPr>
      <w:rFonts w:ascii="Wingdings" w:hAnsi="Wingdings" w:cs="Wingdings" w:hint="default"/>
    </w:rPr>
  </w:style>
  <w:style w:type="character" w:customStyle="1" w:styleId="WW8Num21z3">
    <w:name w:val="WW8Num21z3"/>
    <w:rsid w:val="00066231"/>
    <w:rPr>
      <w:rFonts w:ascii="Symbol" w:hAnsi="Symbol" w:cs="Symbol" w:hint="default"/>
    </w:rPr>
  </w:style>
  <w:style w:type="paragraph" w:customStyle="1" w:styleId="afffff2">
    <w:name w:val="Знак"/>
    <w:basedOn w:val="a0"/>
    <w:rsid w:val="00066231"/>
    <w:pPr>
      <w:widowControl/>
      <w:suppressAutoHyphens w:val="0"/>
      <w:spacing w:after="160" w:line="240" w:lineRule="exact"/>
    </w:pPr>
    <w:rPr>
      <w:rFonts w:eastAsia="Times New Roman"/>
      <w:sz w:val="20"/>
      <w:szCs w:val="20"/>
    </w:rPr>
  </w:style>
  <w:style w:type="paragraph" w:customStyle="1" w:styleId="afffff3">
    <w:name w:val="Знак Знак Знак Знак Знак Знак Знак Знак Знак"/>
    <w:basedOn w:val="a0"/>
    <w:rsid w:val="00066231"/>
    <w:pPr>
      <w:widowControl/>
      <w:suppressAutoHyphens w:val="0"/>
      <w:spacing w:after="160" w:line="240" w:lineRule="exact"/>
    </w:pPr>
    <w:rPr>
      <w:rFonts w:eastAsia="Times New Roman"/>
      <w:sz w:val="20"/>
      <w:szCs w:val="20"/>
    </w:rPr>
  </w:style>
  <w:style w:type="paragraph" w:customStyle="1" w:styleId="afffff4">
    <w:name w:val="Знак Знак Знак Знак"/>
    <w:basedOn w:val="a0"/>
    <w:rsid w:val="00066231"/>
    <w:pPr>
      <w:widowControl/>
      <w:suppressAutoHyphens w:val="0"/>
      <w:spacing w:after="160" w:line="240" w:lineRule="exact"/>
    </w:pPr>
    <w:rPr>
      <w:rFonts w:eastAsia="Times New Roman"/>
      <w:noProof/>
      <w:sz w:val="20"/>
      <w:szCs w:val="20"/>
    </w:rPr>
  </w:style>
  <w:style w:type="paragraph" w:customStyle="1" w:styleId="afffff5">
    <w:name w:val="Знак Знак Знак Знак Знак Знак"/>
    <w:basedOn w:val="a0"/>
    <w:rsid w:val="00066231"/>
    <w:pPr>
      <w:widowControl/>
      <w:suppressAutoHyphens w:val="0"/>
      <w:spacing w:after="160" w:line="240" w:lineRule="exact"/>
    </w:pPr>
    <w:rPr>
      <w:rFonts w:ascii="Arial" w:eastAsia="Times New Roman" w:hAnsi="Arial" w:cs="Arial"/>
      <w:noProof/>
      <w:sz w:val="20"/>
      <w:szCs w:val="20"/>
    </w:rPr>
  </w:style>
  <w:style w:type="paragraph" w:customStyle="1" w:styleId="1ff3">
    <w:name w:val="Знак Знак Знак Знак Знак Знак1"/>
    <w:basedOn w:val="a0"/>
    <w:rsid w:val="00066231"/>
    <w:pPr>
      <w:widowControl/>
      <w:suppressAutoHyphens w:val="0"/>
      <w:spacing w:after="160" w:line="240" w:lineRule="exact"/>
    </w:pPr>
    <w:rPr>
      <w:rFonts w:eastAsia="Times New Roman"/>
      <w:sz w:val="20"/>
      <w:szCs w:val="20"/>
    </w:rPr>
  </w:style>
  <w:style w:type="paragraph" w:customStyle="1" w:styleId="1ff4">
    <w:name w:val="Знак Знак Знак1 Знак"/>
    <w:basedOn w:val="a0"/>
    <w:rsid w:val="00066231"/>
    <w:pPr>
      <w:widowControl/>
      <w:suppressAutoHyphens w:val="0"/>
      <w:spacing w:after="160" w:line="240" w:lineRule="exact"/>
    </w:pPr>
    <w:rPr>
      <w:rFonts w:eastAsia="Times New Roman"/>
      <w:sz w:val="20"/>
      <w:szCs w:val="20"/>
    </w:rPr>
  </w:style>
  <w:style w:type="paragraph" w:customStyle="1" w:styleId="2f0">
    <w:name w:val="Обычный2"/>
    <w:rsid w:val="00066231"/>
    <w:pPr>
      <w:widowControl w:val="0"/>
    </w:pPr>
    <w:rPr>
      <w:snapToGrid w:val="0"/>
      <w:sz w:val="24"/>
    </w:rPr>
  </w:style>
  <w:style w:type="character" w:customStyle="1" w:styleId="111">
    <w:name w:val="Знак Знак11"/>
    <w:rsid w:val="00066231"/>
    <w:rPr>
      <w:sz w:val="28"/>
      <w:szCs w:val="24"/>
      <w:lang w:bidi="ar-SA"/>
    </w:rPr>
  </w:style>
  <w:style w:type="paragraph" w:customStyle="1" w:styleId="ConsCell">
    <w:name w:val="ConsCell"/>
    <w:uiPriority w:val="99"/>
    <w:rsid w:val="00066231"/>
    <w:pPr>
      <w:widowControl w:val="0"/>
      <w:autoSpaceDE w:val="0"/>
      <w:autoSpaceDN w:val="0"/>
      <w:adjustRightInd w:val="0"/>
    </w:pPr>
    <w:rPr>
      <w:rFonts w:ascii="Arial" w:hAnsi="Arial"/>
    </w:rPr>
  </w:style>
  <w:style w:type="paragraph" w:styleId="afffff6">
    <w:name w:val="Block Text"/>
    <w:basedOn w:val="a0"/>
    <w:rsid w:val="00066231"/>
    <w:pPr>
      <w:widowControl/>
      <w:suppressAutoHyphens w:val="0"/>
      <w:ind w:left="-567" w:right="-766" w:firstLine="567"/>
      <w:jc w:val="both"/>
    </w:pPr>
    <w:rPr>
      <w:rFonts w:eastAsia="Calibri"/>
      <w:sz w:val="28"/>
      <w:szCs w:val="20"/>
    </w:rPr>
  </w:style>
  <w:style w:type="character" w:styleId="afffff7">
    <w:name w:val="footnote reference"/>
    <w:rsid w:val="00066231"/>
    <w:rPr>
      <w:rFonts w:cs="Times New Roman"/>
      <w:vertAlign w:val="superscript"/>
    </w:rPr>
  </w:style>
  <w:style w:type="character" w:customStyle="1" w:styleId="afffff8">
    <w:name w:val="Раздел Договора Знак"/>
    <w:aliases w:val="H1 Знак,&quot;Алмаз&quot; Знак Знак"/>
    <w:locked/>
    <w:rsid w:val="00066231"/>
    <w:rPr>
      <w:rFonts w:ascii="Arial" w:hAnsi="Arial"/>
      <w:b/>
      <w:i/>
      <w:kern w:val="32"/>
      <w:sz w:val="28"/>
      <w:szCs w:val="24"/>
      <w:lang w:bidi="ar-SA"/>
    </w:rPr>
  </w:style>
  <w:style w:type="paragraph" w:customStyle="1" w:styleId="font5">
    <w:name w:val="font5"/>
    <w:basedOn w:val="a0"/>
    <w:rsid w:val="00066231"/>
    <w:pPr>
      <w:widowControl/>
      <w:suppressAutoHyphens w:val="0"/>
      <w:spacing w:before="100" w:beforeAutospacing="1" w:after="100" w:afterAutospacing="1"/>
    </w:pPr>
    <w:rPr>
      <w:rFonts w:eastAsia="Times New Roman"/>
      <w:sz w:val="28"/>
      <w:szCs w:val="28"/>
    </w:rPr>
  </w:style>
  <w:style w:type="paragraph" w:customStyle="1" w:styleId="xl65">
    <w:name w:val="xl65"/>
    <w:basedOn w:val="a0"/>
    <w:rsid w:val="00066231"/>
    <w:pPr>
      <w:widowControl/>
      <w:suppressAutoHyphens w:val="0"/>
      <w:spacing w:before="100" w:beforeAutospacing="1" w:after="100" w:afterAutospacing="1"/>
    </w:pPr>
    <w:rPr>
      <w:rFonts w:eastAsia="Times New Roman"/>
    </w:rPr>
  </w:style>
  <w:style w:type="paragraph" w:customStyle="1" w:styleId="xl66">
    <w:name w:val="xl66"/>
    <w:basedOn w:val="a0"/>
    <w:rsid w:val="00066231"/>
    <w:pPr>
      <w:widowControl/>
      <w:suppressAutoHyphens w:val="0"/>
      <w:spacing w:before="100" w:beforeAutospacing="1" w:after="100" w:afterAutospacing="1"/>
      <w:jc w:val="right"/>
    </w:pPr>
    <w:rPr>
      <w:rFonts w:eastAsia="Times New Roman"/>
      <w:sz w:val="28"/>
      <w:szCs w:val="28"/>
    </w:rPr>
  </w:style>
  <w:style w:type="paragraph" w:customStyle="1" w:styleId="xl67">
    <w:name w:val="xl67"/>
    <w:basedOn w:val="a0"/>
    <w:rsid w:val="00066231"/>
    <w:pPr>
      <w:widowControl/>
      <w:suppressAutoHyphens w:val="0"/>
      <w:spacing w:before="100" w:beforeAutospacing="1" w:after="100" w:afterAutospacing="1"/>
    </w:pPr>
    <w:rPr>
      <w:rFonts w:eastAsia="Times New Roman"/>
      <w:sz w:val="28"/>
      <w:szCs w:val="28"/>
    </w:rPr>
  </w:style>
  <w:style w:type="paragraph" w:customStyle="1" w:styleId="xl68">
    <w:name w:val="xl68"/>
    <w:basedOn w:val="a0"/>
    <w:rsid w:val="00066231"/>
    <w:pPr>
      <w:widowControl/>
      <w:suppressAutoHyphens w:val="0"/>
      <w:spacing w:before="100" w:beforeAutospacing="1" w:after="100" w:afterAutospacing="1"/>
    </w:pPr>
    <w:rPr>
      <w:rFonts w:eastAsia="Times New Roman"/>
      <w:sz w:val="28"/>
      <w:szCs w:val="28"/>
    </w:rPr>
  </w:style>
  <w:style w:type="paragraph" w:customStyle="1" w:styleId="xl69">
    <w:name w:val="xl69"/>
    <w:basedOn w:val="a0"/>
    <w:rsid w:val="00066231"/>
    <w:pPr>
      <w:widowControl/>
      <w:suppressAutoHyphens w:val="0"/>
      <w:spacing w:before="100" w:beforeAutospacing="1" w:after="100" w:afterAutospacing="1"/>
      <w:jc w:val="center"/>
    </w:pPr>
    <w:rPr>
      <w:rFonts w:eastAsia="Times New Roman"/>
      <w:sz w:val="28"/>
      <w:szCs w:val="28"/>
    </w:rPr>
  </w:style>
  <w:style w:type="paragraph" w:customStyle="1" w:styleId="xl70">
    <w:name w:val="xl70"/>
    <w:basedOn w:val="a0"/>
    <w:rsid w:val="00066231"/>
    <w:pPr>
      <w:widowControl/>
      <w:suppressAutoHyphens w:val="0"/>
      <w:spacing w:before="100" w:beforeAutospacing="1" w:after="100" w:afterAutospacing="1"/>
    </w:pPr>
    <w:rPr>
      <w:rFonts w:eastAsia="Times New Roman"/>
    </w:rPr>
  </w:style>
  <w:style w:type="paragraph" w:customStyle="1" w:styleId="xl71">
    <w:name w:val="xl71"/>
    <w:basedOn w:val="a0"/>
    <w:rsid w:val="00066231"/>
    <w:pPr>
      <w:widowControl/>
      <w:pBdr>
        <w:top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72">
    <w:name w:val="xl72"/>
    <w:basedOn w:val="a0"/>
    <w:rsid w:val="00066231"/>
    <w:pPr>
      <w:widowControl/>
      <w:suppressAutoHyphens w:val="0"/>
      <w:spacing w:before="100" w:beforeAutospacing="1" w:after="100" w:afterAutospacing="1"/>
      <w:jc w:val="right"/>
    </w:pPr>
    <w:rPr>
      <w:rFonts w:eastAsia="Times New Roman"/>
      <w:b/>
      <w:bCs/>
      <w:sz w:val="28"/>
      <w:szCs w:val="28"/>
    </w:rPr>
  </w:style>
  <w:style w:type="paragraph" w:customStyle="1" w:styleId="xl73">
    <w:name w:val="xl73"/>
    <w:basedOn w:val="a0"/>
    <w:rsid w:val="00066231"/>
    <w:pPr>
      <w:widowControl/>
      <w:suppressAutoHyphens w:val="0"/>
      <w:spacing w:before="100" w:beforeAutospacing="1" w:after="100" w:afterAutospacing="1"/>
    </w:pPr>
    <w:rPr>
      <w:rFonts w:eastAsia="Times New Roman"/>
      <w:sz w:val="28"/>
      <w:szCs w:val="28"/>
    </w:rPr>
  </w:style>
  <w:style w:type="paragraph" w:customStyle="1" w:styleId="xl74">
    <w:name w:val="xl74"/>
    <w:basedOn w:val="a0"/>
    <w:rsid w:val="00066231"/>
    <w:pPr>
      <w:widowControl/>
      <w:suppressAutoHyphens w:val="0"/>
      <w:spacing w:before="100" w:beforeAutospacing="1" w:after="100" w:afterAutospacing="1"/>
      <w:jc w:val="right"/>
    </w:pPr>
    <w:rPr>
      <w:rFonts w:eastAsia="Times New Roman"/>
      <w:b/>
      <w:bCs/>
      <w:sz w:val="28"/>
      <w:szCs w:val="28"/>
    </w:rPr>
  </w:style>
  <w:style w:type="paragraph" w:customStyle="1" w:styleId="xl75">
    <w:name w:val="xl75"/>
    <w:basedOn w:val="a0"/>
    <w:rsid w:val="00066231"/>
    <w:pPr>
      <w:widowControl/>
      <w:suppressAutoHyphens w:val="0"/>
      <w:spacing w:before="100" w:beforeAutospacing="1" w:after="100" w:afterAutospacing="1"/>
      <w:jc w:val="center"/>
    </w:pPr>
    <w:rPr>
      <w:rFonts w:eastAsia="Times New Roman"/>
    </w:rPr>
  </w:style>
  <w:style w:type="paragraph" w:customStyle="1" w:styleId="xl76">
    <w:name w:val="xl76"/>
    <w:basedOn w:val="a0"/>
    <w:rsid w:val="00066231"/>
    <w:pPr>
      <w:widowControl/>
      <w:suppressAutoHyphens w:val="0"/>
      <w:spacing w:before="100" w:beforeAutospacing="1" w:after="100" w:afterAutospacing="1"/>
      <w:jc w:val="center"/>
    </w:pPr>
    <w:rPr>
      <w:rFonts w:eastAsia="Times New Roman"/>
      <w:sz w:val="28"/>
      <w:szCs w:val="28"/>
    </w:rPr>
  </w:style>
  <w:style w:type="paragraph" w:customStyle="1" w:styleId="xl77">
    <w:name w:val="xl77"/>
    <w:basedOn w:val="a0"/>
    <w:rsid w:val="00066231"/>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78">
    <w:name w:val="xl78"/>
    <w:basedOn w:val="a0"/>
    <w:rsid w:val="00066231"/>
    <w:pPr>
      <w:widowControl/>
      <w:pBdr>
        <w:top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79">
    <w:name w:val="xl79"/>
    <w:basedOn w:val="a0"/>
    <w:rsid w:val="00066231"/>
    <w:pPr>
      <w:widowControl/>
      <w:suppressAutoHyphens w:val="0"/>
      <w:spacing w:before="100" w:beforeAutospacing="1" w:after="100" w:afterAutospacing="1"/>
      <w:jc w:val="center"/>
    </w:pPr>
    <w:rPr>
      <w:rFonts w:eastAsia="Times New Roman"/>
      <w:b/>
      <w:bCs/>
      <w:sz w:val="28"/>
      <w:szCs w:val="28"/>
    </w:rPr>
  </w:style>
  <w:style w:type="paragraph" w:customStyle="1" w:styleId="xl80">
    <w:name w:val="xl80"/>
    <w:basedOn w:val="a0"/>
    <w:rsid w:val="00066231"/>
    <w:pPr>
      <w:widowControl/>
      <w:suppressAutoHyphens w:val="0"/>
      <w:spacing w:before="100" w:beforeAutospacing="1" w:after="100" w:afterAutospacing="1"/>
    </w:pPr>
    <w:rPr>
      <w:rFonts w:eastAsia="Times New Roman"/>
      <w:b/>
      <w:bCs/>
      <w:sz w:val="28"/>
      <w:szCs w:val="28"/>
    </w:rPr>
  </w:style>
  <w:style w:type="paragraph" w:customStyle="1" w:styleId="xl81">
    <w:name w:val="xl81"/>
    <w:basedOn w:val="a0"/>
    <w:rsid w:val="00066231"/>
    <w:pPr>
      <w:widowControl/>
      <w:suppressAutoHyphens w:val="0"/>
      <w:spacing w:before="100" w:beforeAutospacing="1" w:after="100" w:afterAutospacing="1"/>
    </w:pPr>
    <w:rPr>
      <w:rFonts w:eastAsia="Times New Roman"/>
      <w:sz w:val="28"/>
      <w:szCs w:val="28"/>
    </w:rPr>
  </w:style>
  <w:style w:type="paragraph" w:customStyle="1" w:styleId="xl82">
    <w:name w:val="xl82"/>
    <w:basedOn w:val="a0"/>
    <w:rsid w:val="00066231"/>
    <w:pPr>
      <w:widowControl/>
      <w:suppressAutoHyphens w:val="0"/>
      <w:spacing w:before="100" w:beforeAutospacing="1" w:after="100" w:afterAutospacing="1"/>
    </w:pPr>
    <w:rPr>
      <w:rFonts w:eastAsia="Times New Roman"/>
      <w:sz w:val="28"/>
      <w:szCs w:val="28"/>
    </w:rPr>
  </w:style>
  <w:style w:type="paragraph" w:customStyle="1" w:styleId="xl83">
    <w:name w:val="xl83"/>
    <w:basedOn w:val="a0"/>
    <w:rsid w:val="00066231"/>
    <w:pPr>
      <w:widowControl/>
      <w:suppressAutoHyphens w:val="0"/>
      <w:spacing w:before="100" w:beforeAutospacing="1" w:after="100" w:afterAutospacing="1"/>
      <w:jc w:val="center"/>
    </w:pPr>
    <w:rPr>
      <w:rFonts w:eastAsia="Times New Roman"/>
    </w:rPr>
  </w:style>
  <w:style w:type="paragraph" w:customStyle="1" w:styleId="xl84">
    <w:name w:val="xl84"/>
    <w:basedOn w:val="a0"/>
    <w:rsid w:val="00066231"/>
    <w:pPr>
      <w:widowControl/>
      <w:suppressAutoHyphens w:val="0"/>
      <w:spacing w:before="100" w:beforeAutospacing="1" w:after="100" w:afterAutospacing="1"/>
      <w:jc w:val="center"/>
    </w:pPr>
    <w:rPr>
      <w:rFonts w:eastAsia="Times New Roman"/>
      <w:sz w:val="18"/>
      <w:szCs w:val="18"/>
    </w:rPr>
  </w:style>
  <w:style w:type="paragraph" w:customStyle="1" w:styleId="xl85">
    <w:name w:val="xl85"/>
    <w:basedOn w:val="a0"/>
    <w:rsid w:val="00066231"/>
    <w:pPr>
      <w:widowControl/>
      <w:suppressAutoHyphens w:val="0"/>
      <w:spacing w:before="100" w:beforeAutospacing="1" w:after="100" w:afterAutospacing="1"/>
      <w:jc w:val="center"/>
    </w:pPr>
    <w:rPr>
      <w:rFonts w:eastAsia="Times New Roman"/>
    </w:rPr>
  </w:style>
  <w:style w:type="paragraph" w:customStyle="1" w:styleId="xl86">
    <w:name w:val="xl86"/>
    <w:basedOn w:val="a0"/>
    <w:rsid w:val="00066231"/>
    <w:pPr>
      <w:widowControl/>
      <w:suppressAutoHyphens w:val="0"/>
      <w:spacing w:before="100" w:beforeAutospacing="1" w:after="100" w:afterAutospacing="1"/>
    </w:pPr>
    <w:rPr>
      <w:rFonts w:eastAsia="Times New Roman"/>
      <w:sz w:val="28"/>
      <w:szCs w:val="28"/>
    </w:rPr>
  </w:style>
  <w:style w:type="paragraph" w:customStyle="1" w:styleId="xl87">
    <w:name w:val="xl87"/>
    <w:basedOn w:val="a0"/>
    <w:rsid w:val="00066231"/>
    <w:pPr>
      <w:widowControl/>
      <w:suppressAutoHyphens w:val="0"/>
      <w:spacing w:before="100" w:beforeAutospacing="1" w:after="100" w:afterAutospacing="1"/>
      <w:jc w:val="center"/>
    </w:pPr>
    <w:rPr>
      <w:rFonts w:eastAsia="Times New Roman"/>
      <w:b/>
      <w:bCs/>
      <w:sz w:val="28"/>
      <w:szCs w:val="28"/>
    </w:rPr>
  </w:style>
  <w:style w:type="paragraph" w:customStyle="1" w:styleId="xl88">
    <w:name w:val="xl88"/>
    <w:basedOn w:val="a0"/>
    <w:rsid w:val="00066231"/>
    <w:pPr>
      <w:widowControl/>
      <w:suppressAutoHyphens w:val="0"/>
      <w:spacing w:before="100" w:beforeAutospacing="1" w:after="100" w:afterAutospacing="1"/>
    </w:pPr>
    <w:rPr>
      <w:rFonts w:eastAsia="Times New Roman"/>
      <w:b/>
      <w:bCs/>
      <w:sz w:val="28"/>
      <w:szCs w:val="28"/>
    </w:rPr>
  </w:style>
  <w:style w:type="paragraph" w:customStyle="1" w:styleId="xl89">
    <w:name w:val="xl89"/>
    <w:basedOn w:val="a0"/>
    <w:rsid w:val="00066231"/>
    <w:pPr>
      <w:widowControl/>
      <w:suppressAutoHyphens w:val="0"/>
      <w:spacing w:before="100" w:beforeAutospacing="1" w:after="100" w:afterAutospacing="1"/>
      <w:jc w:val="both"/>
    </w:pPr>
    <w:rPr>
      <w:rFonts w:eastAsia="Times New Roman"/>
      <w:sz w:val="28"/>
      <w:szCs w:val="28"/>
    </w:rPr>
  </w:style>
  <w:style w:type="paragraph" w:customStyle="1" w:styleId="xl90">
    <w:name w:val="xl90"/>
    <w:basedOn w:val="a0"/>
    <w:rsid w:val="00066231"/>
    <w:pPr>
      <w:widowControl/>
      <w:suppressAutoHyphens w:val="0"/>
      <w:spacing w:before="100" w:beforeAutospacing="1" w:after="100" w:afterAutospacing="1"/>
    </w:pPr>
    <w:rPr>
      <w:rFonts w:eastAsia="Times New Roman"/>
      <w:i/>
      <w:iCs/>
      <w:sz w:val="28"/>
      <w:szCs w:val="28"/>
    </w:rPr>
  </w:style>
  <w:style w:type="paragraph" w:customStyle="1" w:styleId="xl91">
    <w:name w:val="xl91"/>
    <w:basedOn w:val="a0"/>
    <w:rsid w:val="00066231"/>
    <w:pPr>
      <w:widowControl/>
      <w:suppressAutoHyphens w:val="0"/>
      <w:spacing w:before="100" w:beforeAutospacing="1" w:after="100" w:afterAutospacing="1"/>
      <w:jc w:val="center"/>
    </w:pPr>
    <w:rPr>
      <w:rFonts w:eastAsia="Times New Roman"/>
      <w:sz w:val="28"/>
      <w:szCs w:val="28"/>
    </w:rPr>
  </w:style>
  <w:style w:type="paragraph" w:customStyle="1" w:styleId="xl92">
    <w:name w:val="xl92"/>
    <w:basedOn w:val="a0"/>
    <w:rsid w:val="00066231"/>
    <w:pPr>
      <w:widowControl/>
      <w:suppressAutoHyphens w:val="0"/>
      <w:spacing w:before="100" w:beforeAutospacing="1" w:after="100" w:afterAutospacing="1"/>
      <w:jc w:val="center"/>
    </w:pPr>
    <w:rPr>
      <w:rFonts w:eastAsia="Times New Roman"/>
      <w:sz w:val="28"/>
      <w:szCs w:val="28"/>
    </w:rPr>
  </w:style>
  <w:style w:type="paragraph" w:customStyle="1" w:styleId="xl93">
    <w:name w:val="xl93"/>
    <w:basedOn w:val="a0"/>
    <w:rsid w:val="00066231"/>
    <w:pPr>
      <w:widowControl/>
      <w:suppressAutoHyphens w:val="0"/>
      <w:spacing w:before="100" w:beforeAutospacing="1" w:after="100" w:afterAutospacing="1"/>
    </w:pPr>
    <w:rPr>
      <w:rFonts w:eastAsia="Times New Roman"/>
      <w:sz w:val="28"/>
      <w:szCs w:val="28"/>
    </w:rPr>
  </w:style>
  <w:style w:type="paragraph" w:customStyle="1" w:styleId="xl94">
    <w:name w:val="xl94"/>
    <w:basedOn w:val="a0"/>
    <w:rsid w:val="00066231"/>
    <w:pPr>
      <w:widowControl/>
      <w:suppressAutoHyphens w:val="0"/>
      <w:spacing w:before="100" w:beforeAutospacing="1" w:after="100" w:afterAutospacing="1"/>
      <w:jc w:val="right"/>
    </w:pPr>
    <w:rPr>
      <w:rFonts w:eastAsia="Times New Roman"/>
      <w:sz w:val="28"/>
      <w:szCs w:val="28"/>
    </w:rPr>
  </w:style>
  <w:style w:type="paragraph" w:customStyle="1" w:styleId="xl95">
    <w:name w:val="xl95"/>
    <w:basedOn w:val="a0"/>
    <w:rsid w:val="00066231"/>
    <w:pPr>
      <w:widowControl/>
      <w:suppressAutoHyphens w:val="0"/>
      <w:spacing w:before="100" w:beforeAutospacing="1" w:after="100" w:afterAutospacing="1"/>
      <w:jc w:val="right"/>
    </w:pPr>
    <w:rPr>
      <w:rFonts w:eastAsia="Times New Roman"/>
      <w:sz w:val="28"/>
      <w:szCs w:val="28"/>
    </w:rPr>
  </w:style>
  <w:style w:type="paragraph" w:customStyle="1" w:styleId="xl96">
    <w:name w:val="xl96"/>
    <w:basedOn w:val="a0"/>
    <w:rsid w:val="00066231"/>
    <w:pPr>
      <w:widowControl/>
      <w:suppressAutoHyphens w:val="0"/>
      <w:spacing w:before="100" w:beforeAutospacing="1" w:after="100" w:afterAutospacing="1"/>
      <w:jc w:val="center"/>
    </w:pPr>
    <w:rPr>
      <w:rFonts w:eastAsia="Times New Roman"/>
      <w:sz w:val="28"/>
      <w:szCs w:val="28"/>
    </w:rPr>
  </w:style>
  <w:style w:type="paragraph" w:customStyle="1" w:styleId="xl97">
    <w:name w:val="xl97"/>
    <w:basedOn w:val="a0"/>
    <w:rsid w:val="00066231"/>
    <w:pPr>
      <w:widowControl/>
      <w:suppressAutoHyphens w:val="0"/>
      <w:spacing w:before="100" w:beforeAutospacing="1" w:after="100" w:afterAutospacing="1"/>
      <w:jc w:val="center"/>
    </w:pPr>
    <w:rPr>
      <w:rFonts w:eastAsia="Times New Roman"/>
      <w:sz w:val="28"/>
      <w:szCs w:val="28"/>
    </w:rPr>
  </w:style>
  <w:style w:type="paragraph" w:customStyle="1" w:styleId="xl98">
    <w:name w:val="xl98"/>
    <w:basedOn w:val="a0"/>
    <w:rsid w:val="00066231"/>
    <w:pPr>
      <w:widowControl/>
      <w:suppressAutoHyphens w:val="0"/>
      <w:spacing w:before="100" w:beforeAutospacing="1" w:after="100" w:afterAutospacing="1"/>
    </w:pPr>
    <w:rPr>
      <w:rFonts w:eastAsia="Times New Roman"/>
      <w:sz w:val="28"/>
      <w:szCs w:val="28"/>
    </w:rPr>
  </w:style>
  <w:style w:type="paragraph" w:customStyle="1" w:styleId="xl99">
    <w:name w:val="xl99"/>
    <w:basedOn w:val="a0"/>
    <w:rsid w:val="00066231"/>
    <w:pPr>
      <w:widowControl/>
      <w:suppressAutoHyphens w:val="0"/>
      <w:spacing w:before="100" w:beforeAutospacing="1" w:after="100" w:afterAutospacing="1"/>
      <w:jc w:val="right"/>
    </w:pPr>
    <w:rPr>
      <w:rFonts w:eastAsia="Times New Roman"/>
      <w:color w:val="000000"/>
      <w:sz w:val="28"/>
      <w:szCs w:val="28"/>
    </w:rPr>
  </w:style>
  <w:style w:type="paragraph" w:customStyle="1" w:styleId="xl100">
    <w:name w:val="xl100"/>
    <w:basedOn w:val="a0"/>
    <w:rsid w:val="00066231"/>
    <w:pPr>
      <w:widowControl/>
      <w:pBdr>
        <w:top w:val="single" w:sz="8" w:space="0" w:color="auto"/>
        <w:left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101">
    <w:name w:val="xl101"/>
    <w:basedOn w:val="a0"/>
    <w:rsid w:val="00066231"/>
    <w:pPr>
      <w:widowControl/>
      <w:pBdr>
        <w:left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102">
    <w:name w:val="xl102"/>
    <w:basedOn w:val="a0"/>
    <w:rsid w:val="00066231"/>
    <w:pPr>
      <w:widowControl/>
      <w:pBdr>
        <w:top w:val="single" w:sz="8" w:space="0" w:color="auto"/>
        <w:left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103">
    <w:name w:val="xl103"/>
    <w:basedOn w:val="a0"/>
    <w:rsid w:val="00066231"/>
    <w:pPr>
      <w:widowControl/>
      <w:pBdr>
        <w:left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104">
    <w:name w:val="xl104"/>
    <w:basedOn w:val="a0"/>
    <w:rsid w:val="00066231"/>
    <w:pPr>
      <w:widowControl/>
      <w:suppressAutoHyphens w:val="0"/>
      <w:spacing w:before="100" w:beforeAutospacing="1" w:after="100" w:afterAutospacing="1"/>
      <w:jc w:val="center"/>
    </w:pPr>
    <w:rPr>
      <w:rFonts w:eastAsia="Times New Roman"/>
      <w:b/>
      <w:bCs/>
      <w:sz w:val="28"/>
      <w:szCs w:val="28"/>
    </w:rPr>
  </w:style>
  <w:style w:type="paragraph" w:customStyle="1" w:styleId="Style4">
    <w:name w:val="Style4"/>
    <w:basedOn w:val="a0"/>
    <w:uiPriority w:val="99"/>
    <w:rsid w:val="00066231"/>
    <w:pPr>
      <w:suppressAutoHyphens w:val="0"/>
      <w:autoSpaceDE w:val="0"/>
      <w:autoSpaceDN w:val="0"/>
      <w:adjustRightInd w:val="0"/>
      <w:spacing w:line="314" w:lineRule="exact"/>
      <w:jc w:val="center"/>
    </w:pPr>
    <w:rPr>
      <w:rFonts w:eastAsia="Times New Roman"/>
    </w:rPr>
  </w:style>
  <w:style w:type="paragraph" w:customStyle="1" w:styleId="Style6">
    <w:name w:val="Style6"/>
    <w:basedOn w:val="a0"/>
    <w:rsid w:val="00066231"/>
    <w:pPr>
      <w:suppressAutoHyphens w:val="0"/>
      <w:autoSpaceDE w:val="0"/>
      <w:autoSpaceDN w:val="0"/>
      <w:adjustRightInd w:val="0"/>
      <w:spacing w:line="311" w:lineRule="exact"/>
      <w:ind w:firstLine="845"/>
      <w:jc w:val="both"/>
    </w:pPr>
    <w:rPr>
      <w:rFonts w:eastAsia="Times New Roman"/>
    </w:rPr>
  </w:style>
  <w:style w:type="paragraph" w:customStyle="1" w:styleId="Style7">
    <w:name w:val="Style7"/>
    <w:basedOn w:val="a0"/>
    <w:rsid w:val="00066231"/>
    <w:pPr>
      <w:suppressAutoHyphens w:val="0"/>
      <w:autoSpaceDE w:val="0"/>
      <w:autoSpaceDN w:val="0"/>
      <w:adjustRightInd w:val="0"/>
      <w:spacing w:line="310" w:lineRule="exact"/>
      <w:ind w:firstLine="845"/>
      <w:jc w:val="both"/>
    </w:pPr>
    <w:rPr>
      <w:rFonts w:eastAsia="Times New Roman"/>
    </w:rPr>
  </w:style>
  <w:style w:type="paragraph" w:customStyle="1" w:styleId="Style12">
    <w:name w:val="Style12"/>
    <w:basedOn w:val="a0"/>
    <w:rsid w:val="00066231"/>
    <w:pPr>
      <w:suppressAutoHyphens w:val="0"/>
      <w:autoSpaceDE w:val="0"/>
      <w:autoSpaceDN w:val="0"/>
      <w:adjustRightInd w:val="0"/>
    </w:pPr>
    <w:rPr>
      <w:rFonts w:eastAsia="Times New Roman"/>
    </w:rPr>
  </w:style>
  <w:style w:type="paragraph" w:customStyle="1" w:styleId="afffff9">
    <w:name w:val="Текст в заданном формате"/>
    <w:basedOn w:val="a0"/>
    <w:rsid w:val="00066231"/>
    <w:rPr>
      <w:rFonts w:eastAsia="Times New Roman"/>
      <w:sz w:val="20"/>
      <w:szCs w:val="20"/>
      <w:lang w:bidi="ru-RU"/>
    </w:rPr>
  </w:style>
  <w:style w:type="paragraph" w:customStyle="1" w:styleId="2f1">
    <w:name w:val="Список2"/>
    <w:basedOn w:val="ac"/>
    <w:rsid w:val="00066231"/>
    <w:pPr>
      <w:widowControl/>
      <w:tabs>
        <w:tab w:val="left" w:pos="851"/>
      </w:tabs>
      <w:suppressAutoHyphens w:val="0"/>
      <w:spacing w:before="40" w:after="40"/>
      <w:ind w:left="850" w:hanging="493"/>
      <w:jc w:val="both"/>
    </w:pPr>
    <w:rPr>
      <w:rFonts w:ascii="Calibri" w:eastAsia="Calibri" w:hAnsi="Calibri" w:cs="Times New Roman"/>
      <w:szCs w:val="20"/>
    </w:rPr>
  </w:style>
  <w:style w:type="paragraph" w:customStyle="1" w:styleId="1ff5">
    <w:name w:val="Номер1"/>
    <w:basedOn w:val="ac"/>
    <w:rsid w:val="00066231"/>
    <w:pPr>
      <w:widowControl/>
      <w:tabs>
        <w:tab w:val="num" w:pos="1620"/>
      </w:tabs>
      <w:suppressAutoHyphens w:val="0"/>
      <w:spacing w:before="40" w:after="40"/>
      <w:ind w:left="1620" w:hanging="360"/>
      <w:jc w:val="both"/>
    </w:pPr>
    <w:rPr>
      <w:rFonts w:ascii="Calibri" w:eastAsia="Calibri" w:hAnsi="Calibri" w:cs="Times New Roman"/>
      <w:sz w:val="22"/>
      <w:szCs w:val="20"/>
    </w:rPr>
  </w:style>
  <w:style w:type="paragraph" w:customStyle="1" w:styleId="2f2">
    <w:name w:val="Номер2"/>
    <w:basedOn w:val="2f1"/>
    <w:rsid w:val="00066231"/>
    <w:pPr>
      <w:tabs>
        <w:tab w:val="left" w:pos="964"/>
        <w:tab w:val="num" w:pos="2340"/>
      </w:tabs>
      <w:ind w:left="2340" w:hanging="180"/>
    </w:pPr>
    <w:rPr>
      <w:sz w:val="22"/>
    </w:rPr>
  </w:style>
  <w:style w:type="paragraph" w:customStyle="1" w:styleId="Style59">
    <w:name w:val="Style59"/>
    <w:basedOn w:val="a0"/>
    <w:rsid w:val="00066231"/>
    <w:pPr>
      <w:suppressAutoHyphens w:val="0"/>
      <w:autoSpaceDE w:val="0"/>
      <w:autoSpaceDN w:val="0"/>
      <w:adjustRightInd w:val="0"/>
      <w:spacing w:line="336" w:lineRule="exact"/>
      <w:jc w:val="both"/>
    </w:pPr>
    <w:rPr>
      <w:rFonts w:eastAsia="Times New Roman"/>
    </w:rPr>
  </w:style>
  <w:style w:type="paragraph" w:customStyle="1" w:styleId="Style37">
    <w:name w:val="Style37"/>
    <w:basedOn w:val="a0"/>
    <w:rsid w:val="00066231"/>
    <w:pPr>
      <w:suppressAutoHyphens w:val="0"/>
      <w:autoSpaceDE w:val="0"/>
      <w:autoSpaceDN w:val="0"/>
      <w:adjustRightInd w:val="0"/>
      <w:spacing w:line="319" w:lineRule="exact"/>
      <w:jc w:val="center"/>
    </w:pPr>
    <w:rPr>
      <w:rFonts w:eastAsia="Times New Roman"/>
    </w:rPr>
  </w:style>
  <w:style w:type="character" w:customStyle="1" w:styleId="FontStyle18">
    <w:name w:val="Font Style18"/>
    <w:rsid w:val="00066231"/>
    <w:rPr>
      <w:rFonts w:ascii="Times New Roman" w:hAnsi="Times New Roman" w:cs="Times New Roman" w:hint="default"/>
      <w:b/>
      <w:bCs/>
      <w:sz w:val="24"/>
      <w:szCs w:val="24"/>
    </w:rPr>
  </w:style>
  <w:style w:type="character" w:customStyle="1" w:styleId="FontStyle28">
    <w:name w:val="Font Style28"/>
    <w:rsid w:val="00066231"/>
    <w:rPr>
      <w:rFonts w:ascii="Times New Roman" w:hAnsi="Times New Roman" w:cs="Times New Roman" w:hint="default"/>
      <w:sz w:val="26"/>
      <w:szCs w:val="26"/>
    </w:rPr>
  </w:style>
  <w:style w:type="character" w:customStyle="1" w:styleId="2f3">
    <w:name w:val="Знак Знак2"/>
    <w:rsid w:val="00066231"/>
  </w:style>
  <w:style w:type="character" w:customStyle="1" w:styleId="FontStyle103">
    <w:name w:val="Font Style103"/>
    <w:rsid w:val="00066231"/>
    <w:rPr>
      <w:rFonts w:ascii="Times New Roman" w:hAnsi="Times New Roman" w:cs="Times New Roman" w:hint="default"/>
      <w:sz w:val="26"/>
      <w:szCs w:val="26"/>
    </w:rPr>
  </w:style>
  <w:style w:type="character" w:customStyle="1" w:styleId="FontStyle107">
    <w:name w:val="Font Style107"/>
    <w:rsid w:val="00066231"/>
    <w:rPr>
      <w:rFonts w:ascii="Times New Roman" w:hAnsi="Times New Roman" w:cs="Times New Roman" w:hint="default"/>
      <w:b/>
      <w:bCs/>
      <w:sz w:val="26"/>
      <w:szCs w:val="26"/>
    </w:rPr>
  </w:style>
  <w:style w:type="numbering" w:customStyle="1" w:styleId="1ff6">
    <w:name w:val="Нет списка1"/>
    <w:next w:val="a3"/>
    <w:semiHidden/>
    <w:rsid w:val="00066231"/>
  </w:style>
  <w:style w:type="numbering" w:customStyle="1" w:styleId="2f4">
    <w:name w:val="Нет списка2"/>
    <w:next w:val="a3"/>
    <w:semiHidden/>
    <w:unhideWhenUsed/>
    <w:rsid w:val="00066231"/>
  </w:style>
  <w:style w:type="numbering" w:customStyle="1" w:styleId="3c">
    <w:name w:val="Нет списка3"/>
    <w:next w:val="a3"/>
    <w:semiHidden/>
    <w:rsid w:val="00066231"/>
  </w:style>
  <w:style w:type="character" w:customStyle="1" w:styleId="25">
    <w:name w:val="Основной текст с отступом 2 Знак"/>
    <w:link w:val="24"/>
    <w:rsid w:val="00066231"/>
    <w:rPr>
      <w:rFonts w:eastAsia="Lucida Sans Unicode"/>
      <w:sz w:val="24"/>
      <w:szCs w:val="24"/>
    </w:rPr>
  </w:style>
  <w:style w:type="paragraph" w:customStyle="1" w:styleId="Style2">
    <w:name w:val="Style 2"/>
    <w:rsid w:val="00066231"/>
    <w:pPr>
      <w:widowControl w:val="0"/>
      <w:autoSpaceDE w:val="0"/>
      <w:autoSpaceDN w:val="0"/>
      <w:jc w:val="center"/>
    </w:pPr>
    <w:rPr>
      <w:rFonts w:ascii="Arial" w:hAnsi="Arial" w:cs="Arial"/>
      <w:sz w:val="28"/>
      <w:szCs w:val="28"/>
      <w:lang w:val="en-US"/>
    </w:rPr>
  </w:style>
  <w:style w:type="character" w:customStyle="1" w:styleId="CharacterStyle1">
    <w:name w:val="Character Style 1"/>
    <w:rsid w:val="00066231"/>
    <w:rPr>
      <w:rFonts w:ascii="Arial" w:hAnsi="Arial"/>
      <w:sz w:val="28"/>
    </w:rPr>
  </w:style>
  <w:style w:type="character" w:customStyle="1" w:styleId="74">
    <w:name w:val="Основной текст7"/>
    <w:rsid w:val="00066231"/>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85pt">
    <w:name w:val="Основной текст + 8;5 pt;Полужирный"/>
    <w:rsid w:val="00066231"/>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paragraph" w:customStyle="1" w:styleId="Style10">
    <w:name w:val="Style 1"/>
    <w:rsid w:val="00066231"/>
    <w:pPr>
      <w:widowControl w:val="0"/>
      <w:autoSpaceDE w:val="0"/>
      <w:autoSpaceDN w:val="0"/>
      <w:adjustRightInd w:val="0"/>
    </w:pPr>
    <w:rPr>
      <w:lang w:val="en-US"/>
    </w:rPr>
  </w:style>
  <w:style w:type="paragraph" w:customStyle="1" w:styleId="Style3">
    <w:name w:val="Style 3"/>
    <w:rsid w:val="00066231"/>
    <w:pPr>
      <w:widowControl w:val="0"/>
      <w:autoSpaceDE w:val="0"/>
      <w:autoSpaceDN w:val="0"/>
      <w:ind w:firstLine="720"/>
      <w:jc w:val="both"/>
    </w:pPr>
    <w:rPr>
      <w:rFonts w:ascii="Arial" w:hAnsi="Arial" w:cs="Arial"/>
      <w:sz w:val="28"/>
      <w:szCs w:val="28"/>
      <w:lang w:val="en-US"/>
    </w:rPr>
  </w:style>
  <w:style w:type="character" w:customStyle="1" w:styleId="91">
    <w:name w:val="Знак Знак9"/>
    <w:rsid w:val="00066231"/>
    <w:rPr>
      <w:sz w:val="24"/>
      <w:szCs w:val="24"/>
      <w:lang w:val="ru-RU" w:eastAsia="ru-RU" w:bidi="ar-SA"/>
    </w:rPr>
  </w:style>
  <w:style w:type="paragraph" w:styleId="afffffa">
    <w:name w:val="annotation text"/>
    <w:basedOn w:val="a0"/>
    <w:link w:val="afffffb"/>
    <w:rsid w:val="00066231"/>
    <w:pPr>
      <w:widowControl/>
      <w:suppressAutoHyphens w:val="0"/>
      <w:overflowPunct w:val="0"/>
      <w:autoSpaceDE w:val="0"/>
      <w:autoSpaceDN w:val="0"/>
      <w:adjustRightInd w:val="0"/>
    </w:pPr>
    <w:rPr>
      <w:rFonts w:eastAsia="Times New Roman"/>
      <w:sz w:val="20"/>
      <w:szCs w:val="20"/>
    </w:rPr>
  </w:style>
  <w:style w:type="character" w:customStyle="1" w:styleId="afffffb">
    <w:name w:val="Текст примечания Знак"/>
    <w:basedOn w:val="a1"/>
    <w:link w:val="afffffa"/>
    <w:rsid w:val="00066231"/>
  </w:style>
  <w:style w:type="paragraph" w:customStyle="1" w:styleId="CharCharCarCarCharCharCarCarCharCharCarCarCharChar2">
    <w:name w:val="Char Char Car Car Char Char Car Car Char Char Car Car Char Char"/>
    <w:basedOn w:val="a0"/>
    <w:rsid w:val="00FD2ED0"/>
    <w:pPr>
      <w:widowControl/>
      <w:suppressAutoHyphens w:val="0"/>
      <w:spacing w:after="160" w:line="240" w:lineRule="exact"/>
    </w:pPr>
    <w:rPr>
      <w:rFonts w:eastAsia="Times New Roman"/>
      <w:sz w:val="20"/>
      <w:szCs w:val="20"/>
    </w:rPr>
  </w:style>
  <w:style w:type="paragraph" w:customStyle="1" w:styleId="uni">
    <w:name w:val="uni"/>
    <w:basedOn w:val="a0"/>
    <w:rsid w:val="00FD2ED0"/>
    <w:pPr>
      <w:widowControl/>
      <w:suppressAutoHyphens w:val="0"/>
      <w:spacing w:before="100" w:beforeAutospacing="1" w:after="100" w:afterAutospacing="1"/>
    </w:pPr>
    <w:rPr>
      <w:rFonts w:eastAsia="Times New Roman"/>
    </w:rPr>
  </w:style>
  <w:style w:type="paragraph" w:customStyle="1" w:styleId="unip">
    <w:name w:val="unip"/>
    <w:basedOn w:val="a0"/>
    <w:rsid w:val="00FD2ED0"/>
    <w:pPr>
      <w:widowControl/>
      <w:suppressAutoHyphens w:val="0"/>
      <w:spacing w:before="100" w:beforeAutospacing="1" w:after="100" w:afterAutospacing="1"/>
    </w:pPr>
    <w:rPr>
      <w:rFonts w:eastAsia="Times New Roman"/>
    </w:rPr>
  </w:style>
  <w:style w:type="paragraph" w:customStyle="1" w:styleId="43">
    <w:name w:val="Знак Знак4 Знак Знак Знак Знак"/>
    <w:basedOn w:val="a0"/>
    <w:rsid w:val="000661B6"/>
    <w:pPr>
      <w:widowControl/>
      <w:suppressAutoHyphens w:val="0"/>
      <w:spacing w:after="160" w:line="240" w:lineRule="exact"/>
    </w:pPr>
    <w:rPr>
      <w:rFonts w:eastAsia="Times New Roman"/>
      <w:sz w:val="20"/>
      <w:szCs w:val="20"/>
    </w:rPr>
  </w:style>
  <w:style w:type="paragraph" w:customStyle="1" w:styleId="2f5">
    <w:name w:val="Верхний колонтитул2"/>
    <w:basedOn w:val="a0"/>
    <w:rsid w:val="000661B6"/>
    <w:pPr>
      <w:widowControl/>
      <w:tabs>
        <w:tab w:val="center" w:pos="4677"/>
        <w:tab w:val="right" w:pos="9355"/>
      </w:tabs>
    </w:pPr>
    <w:rPr>
      <w:rFonts w:eastAsia="Times New Roman"/>
      <w:lang w:eastAsia="ar-SA"/>
    </w:rPr>
  </w:style>
  <w:style w:type="character" w:customStyle="1" w:styleId="afffffc">
    <w:name w:val="Знак Знак"/>
    <w:rsid w:val="000661B6"/>
    <w:rPr>
      <w:rFonts w:ascii="Courier New" w:eastAsia="Times New Roman" w:hAnsi="Courier New"/>
    </w:rPr>
  </w:style>
  <w:style w:type="character" w:customStyle="1" w:styleId="1ff7">
    <w:name w:val="Знак Знак1"/>
    <w:rsid w:val="000661B6"/>
    <w:rPr>
      <w:rFonts w:ascii="Courier New" w:hAnsi="Courier New" w:cs="Courier New"/>
      <w:b/>
      <w:color w:val="FF9900"/>
      <w:lang w:val="ru-RU" w:eastAsia="ru-RU" w:bidi="ar-SA"/>
    </w:rPr>
  </w:style>
  <w:style w:type="character" w:customStyle="1" w:styleId="1ff8">
    <w:name w:val="Основной текст с отступом Знак1"/>
    <w:basedOn w:val="a1"/>
    <w:uiPriority w:val="99"/>
    <w:semiHidden/>
    <w:rsid w:val="000661B6"/>
    <w:rPr>
      <w:sz w:val="24"/>
      <w:szCs w:val="24"/>
    </w:rPr>
  </w:style>
  <w:style w:type="paragraph" w:customStyle="1" w:styleId="stylet3">
    <w:name w:val="stylet3"/>
    <w:basedOn w:val="a0"/>
    <w:rsid w:val="00C07B3A"/>
    <w:pPr>
      <w:widowControl/>
      <w:suppressAutoHyphens w:val="0"/>
      <w:spacing w:before="100" w:beforeAutospacing="1" w:after="100" w:afterAutospacing="1"/>
    </w:pPr>
    <w:rPr>
      <w:rFonts w:eastAsia="Times New Roman"/>
    </w:rPr>
  </w:style>
  <w:style w:type="paragraph" w:customStyle="1" w:styleId="Text">
    <w:name w:val="Text"/>
    <w:basedOn w:val="a0"/>
    <w:rsid w:val="006C7131"/>
    <w:pPr>
      <w:widowControl/>
    </w:pPr>
    <w:rPr>
      <w:rFonts w:ascii="Courier New" w:eastAsia="Times New Roman" w:hAnsi="Courier New" w:cs="Courier New"/>
      <w:kern w:val="1"/>
      <w:sz w:val="20"/>
      <w:szCs w:val="20"/>
      <w:lang w:eastAsia="ar-SA"/>
    </w:rPr>
  </w:style>
  <w:style w:type="paragraph" w:customStyle="1" w:styleId="3d">
    <w:name w:val="Верхний колонтитул3"/>
    <w:basedOn w:val="a0"/>
    <w:rsid w:val="009D0966"/>
    <w:pPr>
      <w:widowControl/>
      <w:tabs>
        <w:tab w:val="center" w:pos="4677"/>
        <w:tab w:val="right" w:pos="9355"/>
      </w:tabs>
    </w:pPr>
    <w:rPr>
      <w:rFonts w:eastAsia="Times New Roman"/>
      <w:lang w:eastAsia="ar-SA"/>
    </w:rPr>
  </w:style>
  <w:style w:type="paragraph" w:customStyle="1" w:styleId="44">
    <w:name w:val="Знак Знак4 Знак Знак Знак Знак"/>
    <w:basedOn w:val="a0"/>
    <w:rsid w:val="00D353A6"/>
    <w:pPr>
      <w:widowControl/>
      <w:suppressAutoHyphens w:val="0"/>
      <w:spacing w:after="160" w:line="240" w:lineRule="exact"/>
    </w:pPr>
    <w:rPr>
      <w:rFonts w:eastAsia="Times New Roman"/>
      <w:sz w:val="20"/>
      <w:szCs w:val="20"/>
    </w:rPr>
  </w:style>
  <w:style w:type="paragraph" w:customStyle="1" w:styleId="45">
    <w:name w:val="Верхний колонтитул4"/>
    <w:basedOn w:val="a0"/>
    <w:rsid w:val="00D353A6"/>
    <w:pPr>
      <w:widowControl/>
      <w:tabs>
        <w:tab w:val="center" w:pos="4677"/>
        <w:tab w:val="right" w:pos="9355"/>
      </w:tabs>
    </w:pPr>
    <w:rPr>
      <w:rFonts w:eastAsia="Times New Roman"/>
      <w:lang w:eastAsia="ar-SA"/>
    </w:rPr>
  </w:style>
  <w:style w:type="character" w:customStyle="1" w:styleId="afffffd">
    <w:name w:val="Знак Знак"/>
    <w:rsid w:val="00D353A6"/>
    <w:rPr>
      <w:rFonts w:ascii="Courier New" w:eastAsia="Times New Roman" w:hAnsi="Courier New"/>
    </w:rPr>
  </w:style>
  <w:style w:type="paragraph" w:customStyle="1" w:styleId="ConsPlusTitlePage">
    <w:name w:val="ConsPlusTitlePage"/>
    <w:rsid w:val="006D43C8"/>
    <w:pPr>
      <w:widowControl w:val="0"/>
      <w:autoSpaceDE w:val="0"/>
      <w:autoSpaceDN w:val="0"/>
    </w:pPr>
    <w:rPr>
      <w:rFonts w:ascii="Tahoma" w:hAnsi="Tahoma" w:cs="Tahoma"/>
    </w:rPr>
  </w:style>
  <w:style w:type="paragraph" w:styleId="afffffe">
    <w:name w:val="TOC Heading"/>
    <w:basedOn w:val="1"/>
    <w:next w:val="a0"/>
    <w:uiPriority w:val="39"/>
    <w:qFormat/>
    <w:rsid w:val="006D43C8"/>
    <w:pPr>
      <w:keepLines/>
      <w:widowControl/>
      <w:tabs>
        <w:tab w:val="clear" w:pos="0"/>
      </w:tabs>
      <w:suppressAutoHyphens w:val="0"/>
      <w:spacing w:after="0" w:line="259" w:lineRule="auto"/>
      <w:outlineLvl w:val="9"/>
    </w:pPr>
    <w:rPr>
      <w:rFonts w:ascii="Calibri Light" w:eastAsia="Times New Roman" w:hAnsi="Calibri Light"/>
      <w:b w:val="0"/>
      <w:color w:val="2E74B5"/>
      <w:kern w:val="0"/>
      <w:szCs w:val="32"/>
    </w:rPr>
  </w:style>
  <w:style w:type="paragraph" w:styleId="2f6">
    <w:name w:val="toc 2"/>
    <w:basedOn w:val="a0"/>
    <w:next w:val="a0"/>
    <w:autoRedefine/>
    <w:uiPriority w:val="39"/>
    <w:rsid w:val="006D43C8"/>
    <w:pPr>
      <w:widowControl/>
      <w:ind w:left="240"/>
    </w:pPr>
    <w:rPr>
      <w:rFonts w:eastAsia="Times New Roman"/>
      <w:lang w:eastAsia="ar-SA"/>
    </w:rPr>
  </w:style>
  <w:style w:type="character" w:customStyle="1" w:styleId="aff">
    <w:name w:val="Обычный (веб) Знак"/>
    <w:link w:val="afe"/>
    <w:locked/>
    <w:rsid w:val="006D43C8"/>
    <w:rPr>
      <w:kern w:val="2"/>
      <w:sz w:val="24"/>
      <w:szCs w:val="24"/>
      <w:lang w:eastAsia="ar-SA"/>
    </w:rPr>
  </w:style>
  <w:style w:type="character" w:customStyle="1" w:styleId="ab">
    <w:name w:val="Подзаголовок Знак"/>
    <w:basedOn w:val="a1"/>
    <w:link w:val="a9"/>
    <w:rsid w:val="006D43C8"/>
    <w:rPr>
      <w:rFonts w:eastAsia="Lucida Sans Unicode"/>
      <w:i/>
      <w:iCs/>
      <w:sz w:val="28"/>
      <w:szCs w:val="28"/>
    </w:rPr>
  </w:style>
  <w:style w:type="character" w:customStyle="1" w:styleId="x-phauthusertext">
    <w:name w:val="x-ph__auth__user__text"/>
    <w:basedOn w:val="a1"/>
    <w:rsid w:val="006D43C8"/>
  </w:style>
  <w:style w:type="paragraph" w:customStyle="1" w:styleId="CharCharCarCarCharCharCarCarCharCharCarCarCharChar3">
    <w:name w:val="Char Char Car Car Char Char Car Car Char Char Car Car Char Char"/>
    <w:basedOn w:val="a0"/>
    <w:rsid w:val="00D24F55"/>
    <w:pPr>
      <w:widowControl/>
      <w:suppressAutoHyphens w:val="0"/>
      <w:spacing w:after="160" w:line="240" w:lineRule="exact"/>
    </w:pPr>
    <w:rPr>
      <w:rFonts w:eastAsia="Times New Roman"/>
      <w:sz w:val="20"/>
      <w:szCs w:val="20"/>
    </w:rPr>
  </w:style>
  <w:style w:type="character" w:customStyle="1" w:styleId="27">
    <w:name w:val="Основной текст 2 Знак"/>
    <w:basedOn w:val="a1"/>
    <w:link w:val="26"/>
    <w:rsid w:val="00D24F55"/>
    <w:rPr>
      <w:rFonts w:eastAsia="Lucida Sans Unicode"/>
      <w:sz w:val="24"/>
      <w:szCs w:val="24"/>
    </w:rPr>
  </w:style>
  <w:style w:type="character" w:customStyle="1" w:styleId="2f7">
    <w:name w:val="Знак Знак2"/>
    <w:basedOn w:val="a1"/>
    <w:rsid w:val="00D24F55"/>
  </w:style>
  <w:style w:type="character" w:customStyle="1" w:styleId="3e">
    <w:name w:val="Знак Знак3"/>
    <w:rsid w:val="00D24F55"/>
    <w:rPr>
      <w:rFonts w:ascii="Cambria" w:eastAsia="Times New Roman" w:hAnsi="Cambria" w:cs="Times New Roman"/>
      <w:sz w:val="22"/>
      <w:szCs w:val="22"/>
    </w:rPr>
  </w:style>
  <w:style w:type="character" w:customStyle="1" w:styleId="46">
    <w:name w:val="Знак Знак4"/>
    <w:rsid w:val="00D24F55"/>
    <w:rPr>
      <w:sz w:val="28"/>
      <w:szCs w:val="24"/>
    </w:rPr>
  </w:style>
  <w:style w:type="paragraph" w:customStyle="1" w:styleId="affffff">
    <w:name w:val="Знак"/>
    <w:basedOn w:val="a0"/>
    <w:rsid w:val="00D24F55"/>
    <w:pPr>
      <w:widowControl/>
      <w:suppressAutoHyphens w:val="0"/>
      <w:spacing w:before="280" w:after="280"/>
      <w:jc w:val="both"/>
    </w:pPr>
    <w:rPr>
      <w:rFonts w:ascii="Tahoma" w:eastAsia="Times New Roman" w:hAnsi="Tahoma" w:cs="Tahoma"/>
      <w:sz w:val="20"/>
      <w:szCs w:val="20"/>
      <w:lang w:val="en-US" w:eastAsia="ar-SA"/>
    </w:rPr>
  </w:style>
  <w:style w:type="paragraph" w:customStyle="1" w:styleId="1ff9">
    <w:name w:val="Знак1 Знак Знак Знак"/>
    <w:basedOn w:val="a0"/>
    <w:rsid w:val="00D24F55"/>
    <w:pPr>
      <w:widowControl/>
      <w:suppressAutoHyphens w:val="0"/>
    </w:pPr>
    <w:rPr>
      <w:rFonts w:ascii="Verdana" w:eastAsia="Times New Roman" w:hAnsi="Verdana" w:cs="Verdana"/>
      <w:sz w:val="20"/>
      <w:szCs w:val="20"/>
      <w:lang w:val="en-US" w:eastAsia="ar-SA"/>
    </w:rPr>
  </w:style>
  <w:style w:type="paragraph" w:customStyle="1" w:styleId="2f8">
    <w:name w:val="Абзац списка2"/>
    <w:basedOn w:val="a0"/>
    <w:rsid w:val="00D24F55"/>
    <w:pPr>
      <w:widowControl/>
      <w:ind w:left="720" w:firstLine="851"/>
      <w:jc w:val="both"/>
    </w:pPr>
    <w:rPr>
      <w:rFonts w:ascii="Calibri" w:eastAsia="Times New Roman" w:hAnsi="Calibri" w:cs="Calibri"/>
      <w:sz w:val="22"/>
      <w:szCs w:val="22"/>
      <w:lang w:eastAsia="ar-SA"/>
    </w:rPr>
  </w:style>
  <w:style w:type="table" w:customStyle="1" w:styleId="1ffa">
    <w:name w:val="Сетка таблицы1"/>
    <w:basedOn w:val="a2"/>
    <w:next w:val="afc"/>
    <w:rsid w:val="00D24F55"/>
    <w:pPr>
      <w:widowControl w:val="0"/>
      <w:autoSpaceDE w:val="0"/>
      <w:autoSpaceDN w:val="0"/>
      <w:adjustRightInd w:val="0"/>
      <w:ind w:firstLine="720"/>
      <w:jc w:val="both"/>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
    <w:next w:val="a3"/>
    <w:semiHidden/>
    <w:rsid w:val="00D24F55"/>
  </w:style>
  <w:style w:type="numbering" w:customStyle="1" w:styleId="53">
    <w:name w:val="Нет списка5"/>
    <w:next w:val="a3"/>
    <w:semiHidden/>
    <w:rsid w:val="00D24F55"/>
  </w:style>
  <w:style w:type="paragraph" w:customStyle="1" w:styleId="3f">
    <w:name w:val="Обычный3"/>
    <w:rsid w:val="00D24F55"/>
    <w:pPr>
      <w:widowControl w:val="0"/>
    </w:pPr>
    <w:rPr>
      <w:snapToGrid w:val="0"/>
      <w:sz w:val="24"/>
    </w:rPr>
  </w:style>
  <w:style w:type="table" w:customStyle="1" w:styleId="112">
    <w:name w:val="Сетка таблицы11"/>
    <w:basedOn w:val="a2"/>
    <w:next w:val="afc"/>
    <w:rsid w:val="00D24F55"/>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
    <w:name w:val="Нет списка6"/>
    <w:next w:val="a3"/>
    <w:semiHidden/>
    <w:rsid w:val="00D24F55"/>
  </w:style>
  <w:style w:type="table" w:customStyle="1" w:styleId="2f9">
    <w:name w:val="Сетка таблицы2"/>
    <w:basedOn w:val="a2"/>
    <w:next w:val="afc"/>
    <w:rsid w:val="00D24F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
    <w:name w:val="Нет списка7"/>
    <w:next w:val="a3"/>
    <w:semiHidden/>
    <w:rsid w:val="00D24F55"/>
  </w:style>
  <w:style w:type="table" w:customStyle="1" w:styleId="3f0">
    <w:name w:val="Сетка таблицы3"/>
    <w:basedOn w:val="a2"/>
    <w:next w:val="afc"/>
    <w:rsid w:val="00D24F55"/>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0">
    <w:name w:val="Текст (лев. подпись)"/>
    <w:basedOn w:val="a0"/>
    <w:next w:val="a0"/>
    <w:rsid w:val="00D24F55"/>
    <w:pPr>
      <w:suppressAutoHyphens w:val="0"/>
      <w:autoSpaceDE w:val="0"/>
      <w:autoSpaceDN w:val="0"/>
      <w:adjustRightInd w:val="0"/>
    </w:pPr>
    <w:rPr>
      <w:rFonts w:ascii="Arial" w:eastAsia="Times New Roman" w:hAnsi="Arial"/>
    </w:rPr>
  </w:style>
  <w:style w:type="paragraph" w:customStyle="1" w:styleId="affffff1">
    <w:name w:val="Текст (прав. подпись)"/>
    <w:basedOn w:val="a0"/>
    <w:next w:val="a0"/>
    <w:rsid w:val="00D24F55"/>
    <w:pPr>
      <w:suppressAutoHyphens w:val="0"/>
      <w:autoSpaceDE w:val="0"/>
      <w:autoSpaceDN w:val="0"/>
      <w:adjustRightInd w:val="0"/>
      <w:jc w:val="right"/>
    </w:pPr>
    <w:rPr>
      <w:rFonts w:ascii="Arial" w:eastAsia="Times New Roman" w:hAnsi="Arial"/>
    </w:rPr>
  </w:style>
  <w:style w:type="character" w:customStyle="1" w:styleId="FontStyle19">
    <w:name w:val="Font Style19"/>
    <w:rsid w:val="00D24F55"/>
    <w:rPr>
      <w:rFonts w:ascii="Times New Roman" w:hAnsi="Times New Roman" w:cs="Times New Roman"/>
      <w:sz w:val="24"/>
      <w:szCs w:val="24"/>
    </w:rPr>
  </w:style>
  <w:style w:type="character" w:customStyle="1" w:styleId="FontStyle22">
    <w:name w:val="Font Style22"/>
    <w:rsid w:val="00D24F55"/>
    <w:rPr>
      <w:rFonts w:ascii="Palatino Linotype" w:hAnsi="Palatino Linotype" w:cs="Palatino Linotype"/>
      <w:i/>
      <w:iCs/>
      <w:spacing w:val="20"/>
      <w:sz w:val="24"/>
      <w:szCs w:val="24"/>
    </w:rPr>
  </w:style>
  <w:style w:type="numbering" w:customStyle="1" w:styleId="82">
    <w:name w:val="Нет списка8"/>
    <w:next w:val="a3"/>
    <w:semiHidden/>
    <w:rsid w:val="00D24F55"/>
  </w:style>
  <w:style w:type="table" w:customStyle="1" w:styleId="48">
    <w:name w:val="Сетка таблицы4"/>
    <w:basedOn w:val="a2"/>
    <w:next w:val="afc"/>
    <w:rsid w:val="00D24F55"/>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9">
    <w:name w:val="xl39"/>
    <w:basedOn w:val="a0"/>
    <w:rsid w:val="00D24F55"/>
    <w:pPr>
      <w:widowControl/>
      <w:pBdr>
        <w:right w:val="single" w:sz="8" w:space="0" w:color="auto"/>
      </w:pBdr>
      <w:suppressAutoHyphens w:val="0"/>
      <w:spacing w:before="100" w:beforeAutospacing="1" w:after="100" w:afterAutospacing="1"/>
      <w:jc w:val="center"/>
    </w:pPr>
    <w:rPr>
      <w:rFonts w:eastAsia="Times New Roman"/>
    </w:rPr>
  </w:style>
  <w:style w:type="character" w:customStyle="1" w:styleId="FontStyle11">
    <w:name w:val="Font Style11"/>
    <w:rsid w:val="00D24F55"/>
    <w:rPr>
      <w:rFonts w:ascii="Times New Roman" w:hAnsi="Times New Roman" w:cs="Times New Roman"/>
      <w:i/>
      <w:iCs/>
      <w:spacing w:val="20"/>
      <w:sz w:val="30"/>
      <w:szCs w:val="30"/>
    </w:rPr>
  </w:style>
  <w:style w:type="character" w:customStyle="1" w:styleId="afff4">
    <w:name w:val="обычный_ Знак"/>
    <w:link w:val="afff3"/>
    <w:rsid w:val="00D24F55"/>
    <w:rPr>
      <w:sz w:val="28"/>
      <w:szCs w:val="28"/>
      <w:lang w:eastAsia="en-US"/>
    </w:rPr>
  </w:style>
  <w:style w:type="paragraph" w:customStyle="1" w:styleId="affffff2">
    <w:name w:val="Знак Знак Знак"/>
    <w:basedOn w:val="a0"/>
    <w:rsid w:val="00D24F55"/>
    <w:pPr>
      <w:widowControl/>
      <w:suppressAutoHyphens w:val="0"/>
      <w:spacing w:before="100" w:beforeAutospacing="1" w:after="100" w:afterAutospacing="1"/>
      <w:jc w:val="both"/>
    </w:pPr>
    <w:rPr>
      <w:rFonts w:ascii="Tahoma" w:eastAsia="Times New Roman" w:hAnsi="Tahoma"/>
      <w:sz w:val="20"/>
      <w:szCs w:val="20"/>
      <w:lang w:val="en-US" w:eastAsia="en-US"/>
    </w:rPr>
  </w:style>
  <w:style w:type="numbering" w:customStyle="1" w:styleId="92">
    <w:name w:val="Нет списка9"/>
    <w:next w:val="a3"/>
    <w:semiHidden/>
    <w:rsid w:val="00D24F55"/>
  </w:style>
  <w:style w:type="numbering" w:customStyle="1" w:styleId="100">
    <w:name w:val="Нет списка10"/>
    <w:next w:val="a3"/>
    <w:semiHidden/>
    <w:rsid w:val="00D24F55"/>
  </w:style>
  <w:style w:type="paragraph" w:customStyle="1" w:styleId="stylet1">
    <w:name w:val="stylet1"/>
    <w:basedOn w:val="a0"/>
    <w:rsid w:val="00D24F55"/>
    <w:pPr>
      <w:widowControl/>
      <w:suppressAutoHyphens w:val="0"/>
      <w:spacing w:before="100" w:beforeAutospacing="1" w:after="100" w:afterAutospacing="1" w:line="240" w:lineRule="atLeast"/>
      <w:jc w:val="both"/>
    </w:pPr>
    <w:rPr>
      <w:rFonts w:eastAsia="Times New Roman"/>
    </w:rPr>
  </w:style>
  <w:style w:type="table" w:customStyle="1" w:styleId="54">
    <w:name w:val="Сетка таблицы5"/>
    <w:basedOn w:val="a2"/>
    <w:next w:val="afc"/>
    <w:rsid w:val="00D24F55"/>
    <w:pPr>
      <w:jc w:val="both"/>
    </w:pPr>
    <w:rPr>
      <w:rFonts w:eastAsia="Calibri"/>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3">
    <w:name w:val="Пример"/>
    <w:rsid w:val="00D24F55"/>
    <w:rPr>
      <w:rFonts w:ascii="DejaVu Sans Mono" w:eastAsia="DejaVu Sans Condensed" w:hAnsi="DejaVu Sans Mono" w:cs="DejaVu Sans Mono"/>
    </w:rPr>
  </w:style>
  <w:style w:type="numbering" w:customStyle="1" w:styleId="113">
    <w:name w:val="Нет списка11"/>
    <w:next w:val="a3"/>
    <w:semiHidden/>
    <w:rsid w:val="00D24F55"/>
  </w:style>
  <w:style w:type="character" w:customStyle="1" w:styleId="WW8Num2z1">
    <w:name w:val="WW8Num2z1"/>
    <w:rsid w:val="00D24F55"/>
    <w:rPr>
      <w:rFonts w:ascii="Courier New" w:hAnsi="Courier New" w:cs="Courier New"/>
    </w:rPr>
  </w:style>
  <w:style w:type="numbering" w:customStyle="1" w:styleId="122">
    <w:name w:val="Нет списка12"/>
    <w:next w:val="a3"/>
    <w:semiHidden/>
    <w:rsid w:val="00D24F55"/>
  </w:style>
  <w:style w:type="character" w:customStyle="1" w:styleId="83">
    <w:name w:val="Знак Знак8"/>
    <w:rsid w:val="00D24F55"/>
    <w:rPr>
      <w:sz w:val="28"/>
      <w:lang w:val="ru-RU" w:eastAsia="ru-RU" w:bidi="ar-SA"/>
    </w:rPr>
  </w:style>
  <w:style w:type="character" w:customStyle="1" w:styleId="76">
    <w:name w:val="Знак Знак7"/>
    <w:rsid w:val="00D24F55"/>
    <w:rPr>
      <w:rFonts w:cs="Arial"/>
      <w:b/>
      <w:bCs/>
      <w:iCs/>
      <w:sz w:val="28"/>
      <w:szCs w:val="28"/>
      <w:lang w:val="ru-RU" w:eastAsia="ru-RU" w:bidi="ar-SA"/>
    </w:rPr>
  </w:style>
  <w:style w:type="character" w:customStyle="1" w:styleId="64">
    <w:name w:val="Знак Знак6"/>
    <w:rsid w:val="00D24F55"/>
    <w:rPr>
      <w:rFonts w:ascii="Calibri" w:eastAsia="Calibri" w:hAnsi="Calibri"/>
      <w:sz w:val="22"/>
      <w:szCs w:val="22"/>
      <w:lang w:val="ru-RU" w:eastAsia="en-US" w:bidi="ar-SA"/>
    </w:rPr>
  </w:style>
  <w:style w:type="character" w:customStyle="1" w:styleId="55">
    <w:name w:val="Знак Знак5"/>
    <w:rsid w:val="00D24F55"/>
    <w:rPr>
      <w:rFonts w:ascii="Calibri" w:eastAsia="Calibri" w:hAnsi="Calibri"/>
      <w:sz w:val="22"/>
      <w:szCs w:val="22"/>
      <w:lang w:val="ru-RU" w:eastAsia="en-US" w:bidi="ar-SA"/>
    </w:rPr>
  </w:style>
  <w:style w:type="table" w:customStyle="1" w:styleId="65">
    <w:name w:val="Сетка таблицы6"/>
    <w:basedOn w:val="a2"/>
    <w:next w:val="afc"/>
    <w:rsid w:val="00D24F5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3"/>
    <w:semiHidden/>
    <w:rsid w:val="00D24F55"/>
  </w:style>
  <w:style w:type="table" w:customStyle="1" w:styleId="123">
    <w:name w:val="Сетка таблицы12"/>
    <w:basedOn w:val="a2"/>
    <w:next w:val="afc"/>
    <w:rsid w:val="00D24F55"/>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3"/>
    <w:semiHidden/>
    <w:rsid w:val="00D24F55"/>
  </w:style>
  <w:style w:type="paragraph" w:customStyle="1" w:styleId="a">
    <w:name w:val="Маркированный список книги"/>
    <w:basedOn w:val="a0"/>
    <w:rsid w:val="00D24F55"/>
    <w:pPr>
      <w:numPr>
        <w:ilvl w:val="1"/>
        <w:numId w:val="9"/>
      </w:numPr>
      <w:suppressAutoHyphens w:val="0"/>
      <w:autoSpaceDE w:val="0"/>
      <w:autoSpaceDN w:val="0"/>
      <w:adjustRightInd w:val="0"/>
      <w:jc w:val="both"/>
    </w:pPr>
    <w:rPr>
      <w:rFonts w:ascii="Arial" w:eastAsia="Times New Roman" w:hAnsi="Arial" w:cs="Arial"/>
      <w:sz w:val="20"/>
      <w:szCs w:val="20"/>
    </w:rPr>
  </w:style>
  <w:style w:type="numbering" w:customStyle="1" w:styleId="152">
    <w:name w:val="Нет списка15"/>
    <w:next w:val="a3"/>
    <w:semiHidden/>
    <w:rsid w:val="00D24F55"/>
  </w:style>
  <w:style w:type="numbering" w:customStyle="1" w:styleId="161">
    <w:name w:val="Нет списка16"/>
    <w:next w:val="a3"/>
    <w:semiHidden/>
    <w:unhideWhenUsed/>
    <w:rsid w:val="00D24F55"/>
  </w:style>
  <w:style w:type="table" w:customStyle="1" w:styleId="77">
    <w:name w:val="Сетка таблицы7"/>
    <w:basedOn w:val="a2"/>
    <w:next w:val="afc"/>
    <w:rsid w:val="00D24F55"/>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basedOn w:val="a2"/>
    <w:next w:val="afc"/>
    <w:rsid w:val="00D24F55"/>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3"/>
    <w:semiHidden/>
    <w:unhideWhenUsed/>
    <w:rsid w:val="00D24F55"/>
  </w:style>
  <w:style w:type="numbering" w:customStyle="1" w:styleId="180">
    <w:name w:val="Нет списка18"/>
    <w:next w:val="a3"/>
    <w:semiHidden/>
    <w:unhideWhenUsed/>
    <w:rsid w:val="00D24F55"/>
  </w:style>
  <w:style w:type="numbering" w:customStyle="1" w:styleId="190">
    <w:name w:val="Нет списка19"/>
    <w:next w:val="a3"/>
    <w:semiHidden/>
    <w:unhideWhenUsed/>
    <w:rsid w:val="00D24F55"/>
  </w:style>
  <w:style w:type="paragraph" w:customStyle="1" w:styleId="56">
    <w:name w:val="Верхний колонтитул5"/>
    <w:basedOn w:val="a0"/>
    <w:rsid w:val="00D24F55"/>
    <w:pPr>
      <w:widowControl/>
      <w:tabs>
        <w:tab w:val="center" w:pos="4677"/>
        <w:tab w:val="right" w:pos="9355"/>
      </w:tabs>
    </w:pPr>
    <w:rPr>
      <w:rFonts w:eastAsia="Times New Roman"/>
      <w:lang w:eastAsia="ar-SA"/>
    </w:rPr>
  </w:style>
  <w:style w:type="character" w:customStyle="1" w:styleId="affffff4">
    <w:name w:val="Знак Знак"/>
    <w:rsid w:val="00D24F55"/>
    <w:rPr>
      <w:rFonts w:ascii="Courier New" w:eastAsia="Times New Roman" w:hAnsi="Courier New"/>
    </w:rPr>
  </w:style>
  <w:style w:type="character" w:customStyle="1" w:styleId="1ffb">
    <w:name w:val="Знак Знак1"/>
    <w:rsid w:val="00D24F55"/>
    <w:rPr>
      <w:rFonts w:ascii="Courier New" w:hAnsi="Courier New" w:cs="Courier New"/>
      <w:b/>
      <w:color w:val="FF9900"/>
      <w:lang w:val="ru-RU" w:eastAsia="ru-RU" w:bidi="ar-SA"/>
    </w:rPr>
  </w:style>
  <w:style w:type="paragraph" w:customStyle="1" w:styleId="ConsDocList">
    <w:name w:val="ConsDocList"/>
    <w:uiPriority w:val="99"/>
    <w:rsid w:val="00D24F55"/>
    <w:pPr>
      <w:widowControl w:val="0"/>
      <w:autoSpaceDE w:val="0"/>
      <w:autoSpaceDN w:val="0"/>
      <w:adjustRightInd w:val="0"/>
      <w:ind w:right="19772"/>
    </w:pPr>
    <w:rPr>
      <w:rFonts w:ascii="Courier New" w:hAnsi="Courier New" w:cs="Courier New"/>
    </w:rPr>
  </w:style>
  <w:style w:type="paragraph" w:customStyle="1" w:styleId="Style20">
    <w:name w:val="Style2"/>
    <w:basedOn w:val="a0"/>
    <w:uiPriority w:val="99"/>
    <w:rsid w:val="00BA1325"/>
    <w:pPr>
      <w:suppressAutoHyphens w:val="0"/>
      <w:autoSpaceDE w:val="0"/>
      <w:autoSpaceDN w:val="0"/>
      <w:adjustRightInd w:val="0"/>
      <w:spacing w:line="173" w:lineRule="exact"/>
      <w:ind w:firstLine="134"/>
    </w:pPr>
    <w:rPr>
      <w:rFonts w:ascii="Book Antiqua" w:eastAsia="Times New Roman" w:hAnsi="Book Antiqua"/>
    </w:rPr>
  </w:style>
  <w:style w:type="paragraph" w:customStyle="1" w:styleId="Style30">
    <w:name w:val="Style3"/>
    <w:basedOn w:val="a0"/>
    <w:uiPriority w:val="99"/>
    <w:rsid w:val="00BA1325"/>
    <w:pPr>
      <w:suppressAutoHyphens w:val="0"/>
      <w:autoSpaceDE w:val="0"/>
      <w:autoSpaceDN w:val="0"/>
      <w:adjustRightInd w:val="0"/>
      <w:spacing w:line="170" w:lineRule="exact"/>
      <w:ind w:firstLine="144"/>
      <w:jc w:val="both"/>
    </w:pPr>
    <w:rPr>
      <w:rFonts w:ascii="Book Antiqua" w:eastAsia="Times New Roman" w:hAnsi="Book Antiqua"/>
    </w:rPr>
  </w:style>
  <w:style w:type="character" w:customStyle="1" w:styleId="FontStyle23">
    <w:name w:val="Font Style23"/>
    <w:uiPriority w:val="99"/>
    <w:rsid w:val="00BA1325"/>
    <w:rPr>
      <w:rFonts w:ascii="Trebuchet MS" w:hAnsi="Trebuchet MS" w:cs="Trebuchet MS" w:hint="default"/>
      <w:b/>
      <w:bCs/>
      <w:i/>
      <w:iCs/>
      <w:sz w:val="16"/>
      <w:szCs w:val="16"/>
    </w:rPr>
  </w:style>
  <w:style w:type="character" w:customStyle="1" w:styleId="FontStyle27">
    <w:name w:val="Font Style27"/>
    <w:uiPriority w:val="99"/>
    <w:rsid w:val="00BA1325"/>
    <w:rPr>
      <w:rFonts w:ascii="Trebuchet MS" w:hAnsi="Trebuchet MS" w:cs="Trebuchet MS" w:hint="default"/>
      <w:sz w:val="14"/>
      <w:szCs w:val="14"/>
    </w:rPr>
  </w:style>
</w:styles>
</file>

<file path=word/webSettings.xml><?xml version="1.0" encoding="utf-8"?>
<w:webSettings xmlns:r="http://schemas.openxmlformats.org/officeDocument/2006/relationships" xmlns:w="http://schemas.openxmlformats.org/wordprocessingml/2006/main">
  <w:divs>
    <w:div w:id="56754987">
      <w:bodyDiv w:val="1"/>
      <w:marLeft w:val="0"/>
      <w:marRight w:val="0"/>
      <w:marTop w:val="0"/>
      <w:marBottom w:val="0"/>
      <w:divBdr>
        <w:top w:val="none" w:sz="0" w:space="0" w:color="auto"/>
        <w:left w:val="none" w:sz="0" w:space="0" w:color="auto"/>
        <w:bottom w:val="none" w:sz="0" w:space="0" w:color="auto"/>
        <w:right w:val="none" w:sz="0" w:space="0" w:color="auto"/>
      </w:divBdr>
    </w:div>
    <w:div w:id="109669978">
      <w:bodyDiv w:val="1"/>
      <w:marLeft w:val="0"/>
      <w:marRight w:val="0"/>
      <w:marTop w:val="0"/>
      <w:marBottom w:val="0"/>
      <w:divBdr>
        <w:top w:val="none" w:sz="0" w:space="0" w:color="auto"/>
        <w:left w:val="none" w:sz="0" w:space="0" w:color="auto"/>
        <w:bottom w:val="none" w:sz="0" w:space="0" w:color="auto"/>
        <w:right w:val="none" w:sz="0" w:space="0" w:color="auto"/>
      </w:divBdr>
    </w:div>
    <w:div w:id="130289653">
      <w:bodyDiv w:val="1"/>
      <w:marLeft w:val="0"/>
      <w:marRight w:val="0"/>
      <w:marTop w:val="0"/>
      <w:marBottom w:val="0"/>
      <w:divBdr>
        <w:top w:val="none" w:sz="0" w:space="0" w:color="auto"/>
        <w:left w:val="none" w:sz="0" w:space="0" w:color="auto"/>
        <w:bottom w:val="none" w:sz="0" w:space="0" w:color="auto"/>
        <w:right w:val="none" w:sz="0" w:space="0" w:color="auto"/>
      </w:divBdr>
    </w:div>
    <w:div w:id="172375984">
      <w:bodyDiv w:val="1"/>
      <w:marLeft w:val="0"/>
      <w:marRight w:val="0"/>
      <w:marTop w:val="0"/>
      <w:marBottom w:val="0"/>
      <w:divBdr>
        <w:top w:val="none" w:sz="0" w:space="0" w:color="auto"/>
        <w:left w:val="none" w:sz="0" w:space="0" w:color="auto"/>
        <w:bottom w:val="none" w:sz="0" w:space="0" w:color="auto"/>
        <w:right w:val="none" w:sz="0" w:space="0" w:color="auto"/>
      </w:divBdr>
    </w:div>
    <w:div w:id="199050026">
      <w:bodyDiv w:val="1"/>
      <w:marLeft w:val="0"/>
      <w:marRight w:val="0"/>
      <w:marTop w:val="0"/>
      <w:marBottom w:val="0"/>
      <w:divBdr>
        <w:top w:val="none" w:sz="0" w:space="0" w:color="auto"/>
        <w:left w:val="none" w:sz="0" w:space="0" w:color="auto"/>
        <w:bottom w:val="none" w:sz="0" w:space="0" w:color="auto"/>
        <w:right w:val="none" w:sz="0" w:space="0" w:color="auto"/>
      </w:divBdr>
    </w:div>
    <w:div w:id="247664099">
      <w:bodyDiv w:val="1"/>
      <w:marLeft w:val="0"/>
      <w:marRight w:val="0"/>
      <w:marTop w:val="0"/>
      <w:marBottom w:val="0"/>
      <w:divBdr>
        <w:top w:val="none" w:sz="0" w:space="0" w:color="auto"/>
        <w:left w:val="none" w:sz="0" w:space="0" w:color="auto"/>
        <w:bottom w:val="none" w:sz="0" w:space="0" w:color="auto"/>
        <w:right w:val="none" w:sz="0" w:space="0" w:color="auto"/>
      </w:divBdr>
    </w:div>
    <w:div w:id="362629642">
      <w:bodyDiv w:val="1"/>
      <w:marLeft w:val="0"/>
      <w:marRight w:val="0"/>
      <w:marTop w:val="0"/>
      <w:marBottom w:val="0"/>
      <w:divBdr>
        <w:top w:val="none" w:sz="0" w:space="0" w:color="auto"/>
        <w:left w:val="none" w:sz="0" w:space="0" w:color="auto"/>
        <w:bottom w:val="none" w:sz="0" w:space="0" w:color="auto"/>
        <w:right w:val="none" w:sz="0" w:space="0" w:color="auto"/>
      </w:divBdr>
    </w:div>
    <w:div w:id="398600448">
      <w:bodyDiv w:val="1"/>
      <w:marLeft w:val="0"/>
      <w:marRight w:val="0"/>
      <w:marTop w:val="0"/>
      <w:marBottom w:val="0"/>
      <w:divBdr>
        <w:top w:val="none" w:sz="0" w:space="0" w:color="auto"/>
        <w:left w:val="none" w:sz="0" w:space="0" w:color="auto"/>
        <w:bottom w:val="none" w:sz="0" w:space="0" w:color="auto"/>
        <w:right w:val="none" w:sz="0" w:space="0" w:color="auto"/>
      </w:divBdr>
    </w:div>
    <w:div w:id="459419394">
      <w:bodyDiv w:val="1"/>
      <w:marLeft w:val="0"/>
      <w:marRight w:val="0"/>
      <w:marTop w:val="0"/>
      <w:marBottom w:val="0"/>
      <w:divBdr>
        <w:top w:val="none" w:sz="0" w:space="0" w:color="auto"/>
        <w:left w:val="none" w:sz="0" w:space="0" w:color="auto"/>
        <w:bottom w:val="none" w:sz="0" w:space="0" w:color="auto"/>
        <w:right w:val="none" w:sz="0" w:space="0" w:color="auto"/>
      </w:divBdr>
    </w:div>
    <w:div w:id="605699300">
      <w:bodyDiv w:val="1"/>
      <w:marLeft w:val="0"/>
      <w:marRight w:val="0"/>
      <w:marTop w:val="0"/>
      <w:marBottom w:val="0"/>
      <w:divBdr>
        <w:top w:val="none" w:sz="0" w:space="0" w:color="auto"/>
        <w:left w:val="none" w:sz="0" w:space="0" w:color="auto"/>
        <w:bottom w:val="none" w:sz="0" w:space="0" w:color="auto"/>
        <w:right w:val="none" w:sz="0" w:space="0" w:color="auto"/>
      </w:divBdr>
    </w:div>
    <w:div w:id="739669900">
      <w:bodyDiv w:val="1"/>
      <w:marLeft w:val="0"/>
      <w:marRight w:val="0"/>
      <w:marTop w:val="0"/>
      <w:marBottom w:val="0"/>
      <w:divBdr>
        <w:top w:val="none" w:sz="0" w:space="0" w:color="auto"/>
        <w:left w:val="none" w:sz="0" w:space="0" w:color="auto"/>
        <w:bottom w:val="none" w:sz="0" w:space="0" w:color="auto"/>
        <w:right w:val="none" w:sz="0" w:space="0" w:color="auto"/>
      </w:divBdr>
    </w:div>
    <w:div w:id="1195652292">
      <w:bodyDiv w:val="1"/>
      <w:marLeft w:val="0"/>
      <w:marRight w:val="0"/>
      <w:marTop w:val="0"/>
      <w:marBottom w:val="0"/>
      <w:divBdr>
        <w:top w:val="none" w:sz="0" w:space="0" w:color="auto"/>
        <w:left w:val="none" w:sz="0" w:space="0" w:color="auto"/>
        <w:bottom w:val="none" w:sz="0" w:space="0" w:color="auto"/>
        <w:right w:val="none" w:sz="0" w:space="0" w:color="auto"/>
      </w:divBdr>
    </w:div>
    <w:div w:id="1433742025">
      <w:bodyDiv w:val="1"/>
      <w:marLeft w:val="0"/>
      <w:marRight w:val="0"/>
      <w:marTop w:val="0"/>
      <w:marBottom w:val="0"/>
      <w:divBdr>
        <w:top w:val="none" w:sz="0" w:space="0" w:color="auto"/>
        <w:left w:val="none" w:sz="0" w:space="0" w:color="auto"/>
        <w:bottom w:val="none" w:sz="0" w:space="0" w:color="auto"/>
        <w:right w:val="none" w:sz="0" w:space="0" w:color="auto"/>
      </w:divBdr>
    </w:div>
    <w:div w:id="1479758836">
      <w:bodyDiv w:val="1"/>
      <w:marLeft w:val="0"/>
      <w:marRight w:val="0"/>
      <w:marTop w:val="0"/>
      <w:marBottom w:val="0"/>
      <w:divBdr>
        <w:top w:val="none" w:sz="0" w:space="0" w:color="auto"/>
        <w:left w:val="none" w:sz="0" w:space="0" w:color="auto"/>
        <w:bottom w:val="none" w:sz="0" w:space="0" w:color="auto"/>
        <w:right w:val="none" w:sz="0" w:space="0" w:color="auto"/>
      </w:divBdr>
    </w:div>
    <w:div w:id="1657831106">
      <w:bodyDiv w:val="1"/>
      <w:marLeft w:val="0"/>
      <w:marRight w:val="0"/>
      <w:marTop w:val="0"/>
      <w:marBottom w:val="0"/>
      <w:divBdr>
        <w:top w:val="none" w:sz="0" w:space="0" w:color="auto"/>
        <w:left w:val="none" w:sz="0" w:space="0" w:color="auto"/>
        <w:bottom w:val="none" w:sz="0" w:space="0" w:color="auto"/>
        <w:right w:val="none" w:sz="0" w:space="0" w:color="auto"/>
      </w:divBdr>
    </w:div>
    <w:div w:id="1920670350">
      <w:bodyDiv w:val="1"/>
      <w:marLeft w:val="0"/>
      <w:marRight w:val="0"/>
      <w:marTop w:val="0"/>
      <w:marBottom w:val="0"/>
      <w:divBdr>
        <w:top w:val="none" w:sz="0" w:space="0" w:color="auto"/>
        <w:left w:val="none" w:sz="0" w:space="0" w:color="auto"/>
        <w:bottom w:val="none" w:sz="0" w:space="0" w:color="auto"/>
        <w:right w:val="none" w:sz="0" w:space="0" w:color="auto"/>
      </w:divBdr>
    </w:div>
    <w:div w:id="2088723184">
      <w:bodyDiv w:val="1"/>
      <w:marLeft w:val="0"/>
      <w:marRight w:val="0"/>
      <w:marTop w:val="0"/>
      <w:marBottom w:val="0"/>
      <w:divBdr>
        <w:top w:val="none" w:sz="0" w:space="0" w:color="auto"/>
        <w:left w:val="none" w:sz="0" w:space="0" w:color="auto"/>
        <w:bottom w:val="none" w:sz="0" w:space="0" w:color="auto"/>
        <w:right w:val="none" w:sz="0" w:space="0" w:color="auto"/>
      </w:divBdr>
    </w:div>
    <w:div w:id="2110392373">
      <w:bodyDiv w:val="1"/>
      <w:marLeft w:val="0"/>
      <w:marRight w:val="0"/>
      <w:marTop w:val="0"/>
      <w:marBottom w:val="0"/>
      <w:divBdr>
        <w:top w:val="none" w:sz="0" w:space="0" w:color="auto"/>
        <w:left w:val="none" w:sz="0" w:space="0" w:color="auto"/>
        <w:bottom w:val="none" w:sz="0" w:space="0" w:color="auto"/>
        <w:right w:val="none" w:sz="0" w:space="0" w:color="auto"/>
      </w:divBdr>
    </w:div>
    <w:div w:id="211662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24624.2" TargetMode="External"/><Relationship Id="rId18" Type="http://schemas.openxmlformats.org/officeDocument/2006/relationships/hyperlink" Target="consultantplus://offline/ref=C1761EB6C22390C6A2884D2D07DD1E0C4D3490F70F5D32B8FBEBAC49BB13D74442D8DB6CE613E648lCP4J" TargetMode="External"/><Relationship Id="rId26" Type="http://schemas.openxmlformats.org/officeDocument/2006/relationships/hyperlink" Target="consultantplus://offline/ref=32135EA61BED171FCA708CCB6281354B1C7B15F088BA3AF0D168540EF5762FAFFBF71F2C20B65CEATDs1M" TargetMode="External"/><Relationship Id="rId39" Type="http://schemas.openxmlformats.org/officeDocument/2006/relationships/hyperlink" Target="consultantplus://offline/ref=2E740F6763D9631F8E7C7AAE961A17BEC094712E7E295F062AE7EF2B78B13F415F31BA08O9GAE" TargetMode="External"/><Relationship Id="rId21" Type="http://schemas.openxmlformats.org/officeDocument/2006/relationships/hyperlink" Target="consultantplus://offline/ref=C1761EB6C22390C6A2884D2D07DD1E0C4D3492F10D5D32B8FBEBAC49BBl1P3J" TargetMode="External"/><Relationship Id="rId34" Type="http://schemas.openxmlformats.org/officeDocument/2006/relationships/hyperlink" Target="http://internet.garant.ru/" TargetMode="External"/><Relationship Id="rId42" Type="http://schemas.openxmlformats.org/officeDocument/2006/relationships/hyperlink" Target="http://internet.garant.ru/" TargetMode="External"/><Relationship Id="rId47" Type="http://schemas.openxmlformats.org/officeDocument/2006/relationships/hyperlink" Target="http://internet.garant.ru/" TargetMode="External"/><Relationship Id="rId50" Type="http://schemas.openxmlformats.org/officeDocument/2006/relationships/hyperlink" Target="http://internet.garant.ru/" TargetMode="External"/><Relationship Id="rId55" Type="http://schemas.openxmlformats.org/officeDocument/2006/relationships/hyperlink" Target="consultantplus://offline/ref=0216B6C01703C4E9069BA65430CBE5AFAEF0ADED02C561A494DF09CF655F11CBEA7B4D6A987E0709R7X4M" TargetMode="External"/><Relationship Id="rId63" Type="http://schemas.openxmlformats.org/officeDocument/2006/relationships/header" Target="header4.xml"/><Relationship Id="rId68" Type="http://schemas.openxmlformats.org/officeDocument/2006/relationships/header" Target="header8.xml"/><Relationship Id="rId7" Type="http://schemas.openxmlformats.org/officeDocument/2006/relationships/endnotes" Target="endnotes.xml"/><Relationship Id="rId71"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mailto:eusp_@mail.ru" TargetMode="External"/><Relationship Id="rId29" Type="http://schemas.openxmlformats.org/officeDocument/2006/relationships/hyperlink" Target="http://internet.garant.ru/" TargetMode="External"/><Relationship Id="rId11" Type="http://schemas.openxmlformats.org/officeDocument/2006/relationships/hyperlink" Target="garantF1://10005643.0" TargetMode="External"/><Relationship Id="rId24" Type="http://schemas.openxmlformats.org/officeDocument/2006/relationships/hyperlink" Target="consultantplus://offline/ref=32135EA61BED171FCA708CCB6281354B1C7B15F088BA3AF0D168540EF5762FAFFBF71F2C20B65EEBTDsCM" TargetMode="External"/><Relationship Id="rId32" Type="http://schemas.openxmlformats.org/officeDocument/2006/relationships/hyperlink" Target="http://internet.garant.ru/" TargetMode="External"/><Relationship Id="rId37" Type="http://schemas.openxmlformats.org/officeDocument/2006/relationships/hyperlink" Target="http://internet.garant.ru/" TargetMode="External"/><Relationship Id="rId40" Type="http://schemas.openxmlformats.org/officeDocument/2006/relationships/hyperlink" Target="http://internet.garant.ru/" TargetMode="External"/><Relationship Id="rId45" Type="http://schemas.openxmlformats.org/officeDocument/2006/relationships/hyperlink" Target="consultantplus://offline/ref=C36E746D2A7B2031A9C0973D6EF06E5DC7558978BCA9EB89B279545CF9A1B669DA6B616BF13B9466XCx9D" TargetMode="External"/><Relationship Id="rId53" Type="http://schemas.openxmlformats.org/officeDocument/2006/relationships/hyperlink" Target="http://internet.garant.ru/" TargetMode="External"/><Relationship Id="rId58" Type="http://schemas.openxmlformats.org/officeDocument/2006/relationships/header" Target="header2.xml"/><Relationship Id="rId66" Type="http://schemas.openxmlformats.org/officeDocument/2006/relationships/header" Target="header7.xm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usp_@mail.ru" TargetMode="External"/><Relationship Id="rId23" Type="http://schemas.openxmlformats.org/officeDocument/2006/relationships/hyperlink" Target="consultantplus://offline/ref=F1A612AEFA392A85B895F2ACFA6EB7D50661D4BF2F7677FC95BE4D62DA322CE610DF745065CFA776N8V5H" TargetMode="External"/><Relationship Id="rId28" Type="http://schemas.openxmlformats.org/officeDocument/2006/relationships/hyperlink" Target="http://internet.garant.ru/" TargetMode="External"/><Relationship Id="rId36" Type="http://schemas.openxmlformats.org/officeDocument/2006/relationships/hyperlink" Target="http://internet.garant.ru/" TargetMode="External"/><Relationship Id="rId49" Type="http://schemas.openxmlformats.org/officeDocument/2006/relationships/hyperlink" Target="http://internet.garant.ru/" TargetMode="External"/><Relationship Id="rId57" Type="http://schemas.openxmlformats.org/officeDocument/2006/relationships/header" Target="header1.xml"/><Relationship Id="rId61" Type="http://schemas.openxmlformats.org/officeDocument/2006/relationships/header" Target="header3.xml"/><Relationship Id="rId10" Type="http://schemas.openxmlformats.org/officeDocument/2006/relationships/hyperlink" Target="garantF1://12057004.0" TargetMode="External"/><Relationship Id="rId19" Type="http://schemas.openxmlformats.org/officeDocument/2006/relationships/hyperlink" Target="consultantplus://offline/ref=C1761EB6C22390C6A2884D2D07DD1E0C4E3D92F4025D32B8FBEBAC49BB13D74442D8DB6CE613E54ClCP8J" TargetMode="External"/><Relationship Id="rId31" Type="http://schemas.openxmlformats.org/officeDocument/2006/relationships/hyperlink" Target="http://internet.garant.ru/" TargetMode="External"/><Relationship Id="rId44" Type="http://schemas.openxmlformats.org/officeDocument/2006/relationships/hyperlink" Target="http://internet.garant.ru/" TargetMode="External"/><Relationship Id="rId52" Type="http://schemas.openxmlformats.org/officeDocument/2006/relationships/hyperlink" Target="http://internet.garant.ru/" TargetMode="External"/><Relationship Id="rId60" Type="http://schemas.openxmlformats.org/officeDocument/2006/relationships/footer" Target="footer2.xml"/><Relationship Id="rId65" Type="http://schemas.openxmlformats.org/officeDocument/2006/relationships/header" Target="header6.xm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garantf1://12064247.2610/" TargetMode="External"/><Relationship Id="rId22" Type="http://schemas.openxmlformats.org/officeDocument/2006/relationships/hyperlink" Target="consultantplus://offline/ref=C1761EB6C22390C6A2884D2D07DD1E0C4E3D92F4025D32B8FBEBAC49BB13D74442D8DB6CE613E748lCP8J" TargetMode="External"/><Relationship Id="rId27" Type="http://schemas.openxmlformats.org/officeDocument/2006/relationships/hyperlink" Target="http://internet.garant.ru/" TargetMode="External"/><Relationship Id="rId30" Type="http://schemas.openxmlformats.org/officeDocument/2006/relationships/hyperlink" Target="http://internet.garant.ru/" TargetMode="External"/><Relationship Id="rId35" Type="http://schemas.openxmlformats.org/officeDocument/2006/relationships/hyperlink" Target="consultantplus://offline/ref=FD0CC33DE2A005037B7902362BBF3A14491AEDB55A5A03178C1BAF94C1F276941D40F1A7F29D5144d6M4F" TargetMode="External"/><Relationship Id="rId43" Type="http://schemas.openxmlformats.org/officeDocument/2006/relationships/hyperlink" Target="http://internet.garant.ru/" TargetMode="External"/><Relationship Id="rId48" Type="http://schemas.openxmlformats.org/officeDocument/2006/relationships/hyperlink" Target="http://internet.garant.ru/" TargetMode="External"/><Relationship Id="rId56" Type="http://schemas.openxmlformats.org/officeDocument/2006/relationships/image" Target="media/image3.jpeg"/><Relationship Id="rId64" Type="http://schemas.openxmlformats.org/officeDocument/2006/relationships/header" Target="header5.xml"/><Relationship Id="rId69" Type="http://schemas.openxmlformats.org/officeDocument/2006/relationships/footer" Target="footer4.xml"/><Relationship Id="rId8" Type="http://schemas.openxmlformats.org/officeDocument/2006/relationships/image" Target="media/image1.jpeg"/><Relationship Id="rId51" Type="http://schemas.openxmlformats.org/officeDocument/2006/relationships/hyperlink" Target="http://internet.garant.ru/" TargetMode="External"/><Relationship Id="rId72" Type="http://schemas.openxmlformats.org/officeDocument/2006/relationships/hyperlink" Target="mailto:yeisk-pp2@mail.ru" TargetMode="External"/><Relationship Id="rId3" Type="http://schemas.openxmlformats.org/officeDocument/2006/relationships/styles" Target="styles.xml"/><Relationship Id="rId12" Type="http://schemas.openxmlformats.org/officeDocument/2006/relationships/hyperlink" Target="garantF1://12024624.2" TargetMode="External"/><Relationship Id="rId17" Type="http://schemas.openxmlformats.org/officeDocument/2006/relationships/hyperlink" Target="http://www.prokuratura-krasnodar.ru" TargetMode="External"/><Relationship Id="rId25" Type="http://schemas.openxmlformats.org/officeDocument/2006/relationships/hyperlink" Target="consultantplus://offline/ref=32135EA61BED171FCA708CCB6281354B1C7B15F088BA3AF0D168540EF5T7s6M" TargetMode="External"/><Relationship Id="rId33" Type="http://schemas.openxmlformats.org/officeDocument/2006/relationships/hyperlink" Target="http://internet.garant.ru/" TargetMode="External"/><Relationship Id="rId38" Type="http://schemas.openxmlformats.org/officeDocument/2006/relationships/hyperlink" Target="consultantplus://offline/ref=FD0CC33DE2A005037B7902362BBF3A14491AE8B5545A03178C1BAF94C1F276941D40F1dAM3F" TargetMode="External"/><Relationship Id="rId46" Type="http://schemas.openxmlformats.org/officeDocument/2006/relationships/hyperlink" Target="consultantplus://offline/ref=FD0CC33DE2A005037B7902362BBF3A14491AE8B5545A03178C1BAF94C1F276941D40F1A5dFM2F" TargetMode="External"/><Relationship Id="rId59" Type="http://schemas.openxmlformats.org/officeDocument/2006/relationships/footer" Target="footer1.xml"/><Relationship Id="rId67" Type="http://schemas.openxmlformats.org/officeDocument/2006/relationships/image" Target="media/image4.jpeg"/><Relationship Id="rId20" Type="http://schemas.openxmlformats.org/officeDocument/2006/relationships/hyperlink" Target="consultantplus://offline/ref=C1761EB6C22390C6A2884D2D07DD1E0C4D3490F70F5D32B8FBEBAC49BB13D74442D8DB6CE613E648lCP4J" TargetMode="External"/><Relationship Id="rId41" Type="http://schemas.openxmlformats.org/officeDocument/2006/relationships/hyperlink" Target="http://internet.garant.ru/" TargetMode="External"/><Relationship Id="rId54" Type="http://schemas.openxmlformats.org/officeDocument/2006/relationships/hyperlink" Target="http://internet.garant.ru/" TargetMode="External"/><Relationship Id="rId62" Type="http://schemas.openxmlformats.org/officeDocument/2006/relationships/footer" Target="footer3.xml"/><Relationship Id="rId7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43088-513D-4C40-B920-FA838D784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42825</Words>
  <Characters>244107</Characters>
  <Application>Microsoft Office Word</Application>
  <DocSecurity>0</DocSecurity>
  <Lines>2034</Lines>
  <Paragraphs>572</Paragraphs>
  <ScaleCrop>false</ScaleCrop>
  <HeadingPairs>
    <vt:vector size="2" baseType="variant">
      <vt:variant>
        <vt:lpstr>Название</vt:lpstr>
      </vt:variant>
      <vt:variant>
        <vt:i4>1</vt:i4>
      </vt:variant>
    </vt:vector>
  </HeadingPairs>
  <TitlesOfParts>
    <vt:vector size="1" baseType="lpstr">
      <vt:lpstr>ПРИНЯТ</vt:lpstr>
    </vt:vector>
  </TitlesOfParts>
  <Company>Администрация</Company>
  <LinksUpToDate>false</LinksUpToDate>
  <CharactersWithSpaces>286360</CharactersWithSpaces>
  <SharedDoc>false</SharedDoc>
  <HLinks>
    <vt:vector size="18" baseType="variant">
      <vt:variant>
        <vt:i4>262206</vt:i4>
      </vt:variant>
      <vt:variant>
        <vt:i4>6</vt:i4>
      </vt:variant>
      <vt:variant>
        <vt:i4>0</vt:i4>
      </vt:variant>
      <vt:variant>
        <vt:i4>5</vt:i4>
      </vt:variant>
      <vt:variant>
        <vt:lpwstr>mailto:yeisk-pp2@mail.ru</vt:lpwstr>
      </vt:variant>
      <vt:variant>
        <vt:lpwstr/>
      </vt:variant>
      <vt:variant>
        <vt:i4>2031659</vt:i4>
      </vt:variant>
      <vt:variant>
        <vt:i4>3</vt:i4>
      </vt:variant>
      <vt:variant>
        <vt:i4>0</vt:i4>
      </vt:variant>
      <vt:variant>
        <vt:i4>5</vt:i4>
      </vt:variant>
      <vt:variant>
        <vt:lpwstr/>
      </vt:variant>
      <vt:variant>
        <vt:lpwstr>sub_3782102</vt:lpwstr>
      </vt:variant>
      <vt:variant>
        <vt:i4>3080218</vt:i4>
      </vt:variant>
      <vt:variant>
        <vt:i4>0</vt:i4>
      </vt:variant>
      <vt:variant>
        <vt:i4>0</vt:i4>
      </vt:variant>
      <vt:variant>
        <vt:i4>5</vt:i4>
      </vt:variant>
      <vt:variant>
        <vt:lpwstr/>
      </vt:variant>
      <vt:variant>
        <vt:lpwstr>sub_37827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dc:title>
  <dc:creator>bayker</dc:creator>
  <cp:lastModifiedBy>adm</cp:lastModifiedBy>
  <cp:revision>6</cp:revision>
  <cp:lastPrinted>2016-10-17T06:59:00Z</cp:lastPrinted>
  <dcterms:created xsi:type="dcterms:W3CDTF">2017-07-24T05:59:00Z</dcterms:created>
  <dcterms:modified xsi:type="dcterms:W3CDTF">2017-07-24T08:42:00Z</dcterms:modified>
</cp:coreProperties>
</file>