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C21A41" w:rsidTr="00C21A41">
        <w:trPr>
          <w:cantSplit/>
          <w:trHeight w:val="1418"/>
        </w:trPr>
        <w:tc>
          <w:tcPr>
            <w:tcW w:w="9639" w:type="dxa"/>
            <w:gridSpan w:val="2"/>
            <w:hideMark/>
          </w:tcPr>
          <w:p w:rsidR="00C21A41" w:rsidRDefault="00C21A41">
            <w:pPr>
              <w:tabs>
                <w:tab w:val="center" w:pos="4812"/>
                <w:tab w:val="left" w:pos="5773"/>
              </w:tabs>
            </w:pPr>
            <w:bookmarkStart w:id="0" w:name="_Toc136151950"/>
            <w:bookmarkStart w:id="1" w:name="_Toc136239795"/>
            <w:bookmarkStart w:id="2" w:name="_Toc136321769"/>
            <w:bookmarkStart w:id="3" w:name="_Toc136666921"/>
            <w:r>
              <w:tab/>
            </w:r>
            <w:r>
              <w:rPr>
                <w:noProof/>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8"/>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C21A41" w:rsidTr="00C21A41">
        <w:trPr>
          <w:cantSplit/>
          <w:trHeight w:val="1474"/>
        </w:trPr>
        <w:tc>
          <w:tcPr>
            <w:tcW w:w="9639" w:type="dxa"/>
            <w:gridSpan w:val="2"/>
          </w:tcPr>
          <w:p w:rsidR="00C21A41" w:rsidRDefault="00C21A41">
            <w:pPr>
              <w:jc w:val="center"/>
              <w:rPr>
                <w:b/>
                <w:bCs/>
                <w:sz w:val="2"/>
                <w:szCs w:val="20"/>
              </w:rPr>
            </w:pPr>
          </w:p>
          <w:p w:rsidR="00C21A41" w:rsidRDefault="00C21A41">
            <w:pPr>
              <w:jc w:val="center"/>
              <w:rPr>
                <w:b/>
                <w:bCs/>
                <w:sz w:val="2"/>
              </w:rPr>
            </w:pPr>
          </w:p>
          <w:p w:rsidR="00C21A41" w:rsidRDefault="00C21A41">
            <w:pPr>
              <w:jc w:val="center"/>
              <w:rPr>
                <w:b/>
                <w:bCs/>
                <w:sz w:val="2"/>
              </w:rPr>
            </w:pPr>
          </w:p>
          <w:p w:rsidR="00C21A41" w:rsidRDefault="00C21A41">
            <w:pPr>
              <w:jc w:val="center"/>
              <w:rPr>
                <w:b/>
                <w:bCs/>
                <w:sz w:val="2"/>
              </w:rPr>
            </w:pPr>
          </w:p>
          <w:p w:rsidR="00C21A41" w:rsidRDefault="00C21A41">
            <w:pPr>
              <w:jc w:val="center"/>
              <w:rPr>
                <w:b/>
                <w:sz w:val="28"/>
                <w:szCs w:val="28"/>
              </w:rPr>
            </w:pPr>
            <w:r>
              <w:rPr>
                <w:b/>
                <w:sz w:val="28"/>
                <w:szCs w:val="28"/>
              </w:rPr>
              <w:t>АДМИНИСТРАЦИЯ</w:t>
            </w:r>
          </w:p>
          <w:p w:rsidR="00C21A41" w:rsidRDefault="00C21A41">
            <w:pPr>
              <w:jc w:val="center"/>
              <w:rPr>
                <w:b/>
                <w:sz w:val="28"/>
                <w:szCs w:val="28"/>
              </w:rPr>
            </w:pPr>
            <w:r>
              <w:rPr>
                <w:b/>
                <w:sz w:val="28"/>
                <w:szCs w:val="28"/>
              </w:rPr>
              <w:t xml:space="preserve">ЕЙСКОУКРЕПЛЕНСКОГО СЕЛЬСКОГО ПОСЕЛЕНИЯ </w:t>
            </w:r>
          </w:p>
          <w:p w:rsidR="00C21A41" w:rsidRDefault="00C21A41">
            <w:pPr>
              <w:jc w:val="center"/>
              <w:rPr>
                <w:b/>
                <w:sz w:val="28"/>
                <w:szCs w:val="28"/>
              </w:rPr>
            </w:pPr>
            <w:r>
              <w:rPr>
                <w:b/>
                <w:sz w:val="28"/>
                <w:szCs w:val="28"/>
              </w:rPr>
              <w:t>ЩЕРБИНОВСКОГО РАЙОНА</w:t>
            </w:r>
          </w:p>
          <w:p w:rsidR="00C21A41" w:rsidRDefault="00C21A41">
            <w:pPr>
              <w:spacing w:before="120"/>
              <w:jc w:val="center"/>
              <w:rPr>
                <w:b/>
                <w:bCs/>
                <w:spacing w:val="20"/>
                <w:sz w:val="32"/>
              </w:rPr>
            </w:pPr>
            <w:r>
              <w:rPr>
                <w:b/>
                <w:bCs/>
                <w:spacing w:val="20"/>
                <w:sz w:val="32"/>
              </w:rPr>
              <w:t>ПОСТАНОВЛЕНИЕ</w:t>
            </w:r>
          </w:p>
        </w:tc>
      </w:tr>
      <w:tr w:rsidR="00C21A41" w:rsidTr="00C21A41">
        <w:trPr>
          <w:cantSplit/>
          <w:trHeight w:hRule="exact" w:val="340"/>
        </w:trPr>
        <w:tc>
          <w:tcPr>
            <w:tcW w:w="4819" w:type="dxa"/>
            <w:vAlign w:val="bottom"/>
            <w:hideMark/>
          </w:tcPr>
          <w:p w:rsidR="00C21A41" w:rsidRDefault="00C21A41" w:rsidP="00C21A41">
            <w:pPr>
              <w:rPr>
                <w:b/>
                <w:bCs/>
                <w:sz w:val="28"/>
              </w:rPr>
            </w:pPr>
            <w:r>
              <w:rPr>
                <w:b/>
                <w:bCs/>
                <w:sz w:val="28"/>
              </w:rPr>
              <w:t>от 28.12.2018</w:t>
            </w:r>
          </w:p>
        </w:tc>
        <w:tc>
          <w:tcPr>
            <w:tcW w:w="4820" w:type="dxa"/>
            <w:vAlign w:val="bottom"/>
            <w:hideMark/>
          </w:tcPr>
          <w:p w:rsidR="00C21A41" w:rsidRDefault="00C21A41" w:rsidP="00C21A41">
            <w:pPr>
              <w:jc w:val="center"/>
              <w:rPr>
                <w:b/>
                <w:bCs/>
                <w:sz w:val="28"/>
              </w:rPr>
            </w:pPr>
            <w:r>
              <w:rPr>
                <w:b/>
                <w:bCs/>
              </w:rPr>
              <w:t xml:space="preserve">                                                 </w:t>
            </w:r>
            <w:r>
              <w:rPr>
                <w:b/>
                <w:bCs/>
                <w:sz w:val="28"/>
              </w:rPr>
              <w:t>№ 108</w:t>
            </w:r>
          </w:p>
        </w:tc>
      </w:tr>
      <w:tr w:rsidR="00C21A41" w:rsidTr="00C21A41">
        <w:trPr>
          <w:cantSplit/>
          <w:trHeight w:val="284"/>
        </w:trPr>
        <w:tc>
          <w:tcPr>
            <w:tcW w:w="9639" w:type="dxa"/>
            <w:gridSpan w:val="2"/>
            <w:vAlign w:val="bottom"/>
            <w:hideMark/>
          </w:tcPr>
          <w:p w:rsidR="00C21A41" w:rsidRDefault="00C21A41">
            <w:pPr>
              <w:jc w:val="center"/>
            </w:pPr>
            <w:r>
              <w:t>село Ейское Укрепление</w:t>
            </w:r>
          </w:p>
        </w:tc>
      </w:tr>
    </w:tbl>
    <w:p w:rsidR="00C21A41" w:rsidRDefault="00C21A41" w:rsidP="00C21A41">
      <w:pPr>
        <w:jc w:val="center"/>
        <w:rPr>
          <w:b/>
          <w:szCs w:val="28"/>
        </w:rPr>
      </w:pPr>
    </w:p>
    <w:p w:rsidR="00C21A41" w:rsidRDefault="00C21A41" w:rsidP="00C21A41">
      <w:pPr>
        <w:shd w:val="clear" w:color="auto" w:fill="FFFFFF"/>
        <w:tabs>
          <w:tab w:val="left" w:pos="1128"/>
        </w:tabs>
        <w:jc w:val="center"/>
        <w:rPr>
          <w:b/>
          <w:sz w:val="28"/>
          <w:szCs w:val="28"/>
        </w:rPr>
      </w:pPr>
      <w:r>
        <w:rPr>
          <w:b/>
          <w:sz w:val="28"/>
          <w:szCs w:val="28"/>
        </w:rPr>
        <w:t>О внесении изменений в постановление администрации</w:t>
      </w:r>
    </w:p>
    <w:p w:rsidR="00C21A41" w:rsidRPr="00C21A41" w:rsidRDefault="00C21A41" w:rsidP="00C21A41">
      <w:pPr>
        <w:jc w:val="center"/>
        <w:rPr>
          <w:rStyle w:val="Bodytext14pt2"/>
          <w:i w:val="0"/>
        </w:rPr>
      </w:pPr>
      <w:r>
        <w:rPr>
          <w:rStyle w:val="Bodytext14pt"/>
          <w:b/>
        </w:rPr>
        <w:t xml:space="preserve">Ейскоукрепленского сельского </w:t>
      </w:r>
      <w:r w:rsidRPr="00C21A41">
        <w:rPr>
          <w:rStyle w:val="Bodytext14pt"/>
          <w:b/>
        </w:rPr>
        <w:t>поселения</w:t>
      </w:r>
      <w:r w:rsidRPr="00C21A41">
        <w:rPr>
          <w:rStyle w:val="Bodytext14pt2"/>
          <w:b/>
          <w:i w:val="0"/>
        </w:rPr>
        <w:t xml:space="preserve"> Щербиновского района</w:t>
      </w:r>
    </w:p>
    <w:p w:rsidR="00C21A41" w:rsidRPr="00C21A41" w:rsidRDefault="00C21A41" w:rsidP="00C21A41">
      <w:pPr>
        <w:shd w:val="clear" w:color="auto" w:fill="FFFFFF"/>
        <w:snapToGrid w:val="0"/>
        <w:jc w:val="center"/>
      </w:pPr>
      <w:r w:rsidRPr="00C21A41">
        <w:rPr>
          <w:rStyle w:val="Bodytext14pt2"/>
          <w:b/>
          <w:i w:val="0"/>
        </w:rPr>
        <w:t xml:space="preserve">от 15 февраля 2016 года № 36 </w:t>
      </w:r>
      <w:r w:rsidRPr="00C21A41">
        <w:rPr>
          <w:b/>
          <w:sz w:val="28"/>
          <w:szCs w:val="28"/>
        </w:rPr>
        <w:t xml:space="preserve">«Об утверждении административного </w:t>
      </w:r>
    </w:p>
    <w:p w:rsidR="00C21A41" w:rsidRPr="00C21A41" w:rsidRDefault="00C21A41" w:rsidP="00C21A41">
      <w:pPr>
        <w:shd w:val="clear" w:color="auto" w:fill="FFFFFF"/>
        <w:snapToGrid w:val="0"/>
        <w:jc w:val="center"/>
        <w:rPr>
          <w:b/>
          <w:sz w:val="28"/>
          <w:szCs w:val="28"/>
        </w:rPr>
      </w:pPr>
      <w:r w:rsidRPr="00C21A41">
        <w:rPr>
          <w:b/>
          <w:sz w:val="28"/>
          <w:szCs w:val="28"/>
        </w:rPr>
        <w:t xml:space="preserve">регламента предоставления администрацией Ейскоукрепленского </w:t>
      </w:r>
    </w:p>
    <w:p w:rsidR="00C21A41" w:rsidRPr="00C21A41" w:rsidRDefault="00C21A41" w:rsidP="00C21A41">
      <w:pPr>
        <w:shd w:val="clear" w:color="auto" w:fill="FFFFFF"/>
        <w:snapToGrid w:val="0"/>
        <w:jc w:val="center"/>
        <w:rPr>
          <w:b/>
          <w:sz w:val="28"/>
          <w:szCs w:val="28"/>
        </w:rPr>
      </w:pPr>
      <w:r w:rsidRPr="00C21A41">
        <w:rPr>
          <w:b/>
          <w:sz w:val="28"/>
          <w:szCs w:val="28"/>
        </w:rPr>
        <w:t>сельского поселения Щербиновского района муниципальной услуги</w:t>
      </w:r>
    </w:p>
    <w:p w:rsidR="00C21A41" w:rsidRPr="00C21A41" w:rsidRDefault="00C21A41" w:rsidP="00C21A41">
      <w:pPr>
        <w:shd w:val="clear" w:color="auto" w:fill="FFFFFF"/>
        <w:snapToGrid w:val="0"/>
        <w:jc w:val="center"/>
        <w:rPr>
          <w:b/>
          <w:sz w:val="28"/>
          <w:szCs w:val="28"/>
        </w:rPr>
      </w:pPr>
      <w:r w:rsidRPr="00C21A41">
        <w:rPr>
          <w:b/>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p>
    <w:p w:rsidR="00C21A41" w:rsidRPr="00C21A41" w:rsidRDefault="00C21A41" w:rsidP="00C21A41">
      <w:pPr>
        <w:shd w:val="clear" w:color="auto" w:fill="FFFFFF"/>
        <w:snapToGrid w:val="0"/>
        <w:jc w:val="center"/>
        <w:rPr>
          <w:b/>
          <w:sz w:val="28"/>
          <w:szCs w:val="28"/>
        </w:rPr>
      </w:pPr>
      <w:r w:rsidRPr="00C21A41">
        <w:rPr>
          <w:b/>
          <w:sz w:val="28"/>
          <w:szCs w:val="28"/>
        </w:rPr>
        <w:t>в частной собственности»</w:t>
      </w:r>
    </w:p>
    <w:p w:rsidR="00C21A41" w:rsidRPr="00C21A41" w:rsidRDefault="00C21A41" w:rsidP="00C21A41">
      <w:pPr>
        <w:ind w:firstLine="709"/>
        <w:jc w:val="center"/>
        <w:rPr>
          <w:b/>
          <w:sz w:val="28"/>
          <w:szCs w:val="28"/>
        </w:rPr>
      </w:pPr>
    </w:p>
    <w:p w:rsidR="00C21A41" w:rsidRPr="00C21A41" w:rsidRDefault="00C21A41" w:rsidP="00C21A41">
      <w:pPr>
        <w:shd w:val="clear" w:color="auto" w:fill="FFFFFF"/>
        <w:tabs>
          <w:tab w:val="left" w:pos="1128"/>
        </w:tabs>
        <w:ind w:right="569" w:firstLine="567"/>
        <w:jc w:val="center"/>
        <w:rPr>
          <w:b/>
          <w:noProof/>
          <w:sz w:val="28"/>
          <w:szCs w:val="28"/>
        </w:rPr>
      </w:pPr>
    </w:p>
    <w:p w:rsidR="00C21A41" w:rsidRPr="00C21A41" w:rsidRDefault="00C21A41" w:rsidP="00C21A41">
      <w:pPr>
        <w:ind w:firstLine="709"/>
        <w:jc w:val="both"/>
        <w:rPr>
          <w:sz w:val="28"/>
          <w:szCs w:val="28"/>
        </w:rPr>
      </w:pPr>
      <w:r w:rsidRPr="00C21A41">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Pr="00C21A41">
        <w:rPr>
          <w:rStyle w:val="Bodytext14pt"/>
        </w:rPr>
        <w:t>Ейскоукрепленского сельского поселения</w:t>
      </w:r>
      <w:r w:rsidRPr="00C21A41">
        <w:rPr>
          <w:rStyle w:val="Bodytext14pt2"/>
          <w:i w:val="0"/>
        </w:rPr>
        <w:t xml:space="preserve"> Щербиновского района</w:t>
      </w:r>
      <w:r>
        <w:rPr>
          <w:sz w:val="28"/>
          <w:szCs w:val="28"/>
        </w:rPr>
        <w:t xml:space="preserve"> от 10 декабря 2018 года</w:t>
      </w:r>
      <w:r w:rsidRPr="00C21A41">
        <w:rPr>
          <w:sz w:val="28"/>
          <w:szCs w:val="28"/>
        </w:rPr>
        <w:t xml:space="preserve"> № 88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C21A41" w:rsidRPr="00C21A41" w:rsidRDefault="00C21A41" w:rsidP="00C21A41">
      <w:pPr>
        <w:shd w:val="clear" w:color="auto" w:fill="FFFFFF"/>
        <w:snapToGrid w:val="0"/>
        <w:ind w:firstLine="709"/>
        <w:jc w:val="both"/>
        <w:rPr>
          <w:sz w:val="28"/>
          <w:szCs w:val="28"/>
        </w:rPr>
      </w:pPr>
      <w:r w:rsidRPr="00C21A41">
        <w:rPr>
          <w:sz w:val="28"/>
          <w:szCs w:val="28"/>
        </w:rPr>
        <w:t xml:space="preserve">1. Утвердить изменение, вносимое в постановление администрации </w:t>
      </w:r>
      <w:r w:rsidRPr="00C21A41">
        <w:rPr>
          <w:rStyle w:val="Bodytext14pt"/>
        </w:rPr>
        <w:t>Ейскоукрепленского сельского поселения</w:t>
      </w:r>
      <w:r w:rsidRPr="00C21A41">
        <w:rPr>
          <w:rStyle w:val="Bodytext14pt2"/>
          <w:i w:val="0"/>
        </w:rPr>
        <w:t xml:space="preserve"> Щербиновского района от 15 февраля 2016 года № 36 (с изменениями от 24 апреля 2017 года № 23) </w:t>
      </w:r>
      <w:r w:rsidRPr="00C21A41">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rsidR="00C21A41" w:rsidRDefault="00C21A41" w:rsidP="00C2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Разместить настоящее постановление на официальном сайте администрации Ейскоукрепленского сельского поселения Щербиновского района.</w:t>
      </w:r>
    </w:p>
    <w:p w:rsidR="00C21A41" w:rsidRDefault="00C21A41" w:rsidP="00C2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C21A41" w:rsidRDefault="00C21A41" w:rsidP="00C21A41">
      <w:pPr>
        <w:ind w:firstLine="700"/>
        <w:jc w:val="both"/>
        <w:rPr>
          <w:sz w:val="28"/>
          <w:szCs w:val="28"/>
        </w:rPr>
      </w:pPr>
      <w:r>
        <w:rPr>
          <w:sz w:val="28"/>
          <w:szCs w:val="28"/>
        </w:rPr>
        <w:t>4. Контроль за выполнением настоящего постановления оставляю за собой.</w:t>
      </w:r>
    </w:p>
    <w:p w:rsidR="00C21A41" w:rsidRDefault="00C21A41" w:rsidP="00C21A41">
      <w:pPr>
        <w:ind w:firstLine="700"/>
        <w:jc w:val="both"/>
        <w:rPr>
          <w:sz w:val="28"/>
          <w:szCs w:val="28"/>
        </w:rPr>
      </w:pPr>
      <w:r>
        <w:rPr>
          <w:sz w:val="28"/>
          <w:szCs w:val="28"/>
        </w:rPr>
        <w:t>5. Постановление вступает в силу на следующий день после его официального опубликования.</w:t>
      </w:r>
    </w:p>
    <w:p w:rsidR="00C21A41" w:rsidRDefault="00C21A41" w:rsidP="00C21A41">
      <w:pPr>
        <w:jc w:val="center"/>
        <w:rPr>
          <w:sz w:val="28"/>
          <w:szCs w:val="28"/>
        </w:rPr>
      </w:pPr>
    </w:p>
    <w:p w:rsidR="00C21A41" w:rsidRDefault="00C21A41" w:rsidP="00C21A41">
      <w:pPr>
        <w:pStyle w:val="ConsPlusNormal"/>
        <w:ind w:firstLine="0"/>
        <w:jc w:val="both"/>
        <w:rPr>
          <w:sz w:val="28"/>
          <w:szCs w:val="28"/>
        </w:rPr>
      </w:pPr>
    </w:p>
    <w:p w:rsidR="00C21A41" w:rsidRDefault="00C21A41" w:rsidP="00C21A41">
      <w:pPr>
        <w:jc w:val="both"/>
        <w:rPr>
          <w:b/>
          <w:sz w:val="28"/>
          <w:szCs w:val="28"/>
        </w:rPr>
      </w:pPr>
    </w:p>
    <w:p w:rsidR="00C21A41" w:rsidRDefault="00C21A41" w:rsidP="00C21A41">
      <w:pPr>
        <w:jc w:val="both"/>
        <w:rPr>
          <w:sz w:val="28"/>
          <w:szCs w:val="28"/>
        </w:rPr>
      </w:pPr>
      <w:r>
        <w:rPr>
          <w:sz w:val="28"/>
          <w:szCs w:val="28"/>
        </w:rPr>
        <w:t>Глава</w:t>
      </w:r>
    </w:p>
    <w:p w:rsidR="00C21A41" w:rsidRDefault="00C21A41" w:rsidP="00C21A41">
      <w:pPr>
        <w:jc w:val="both"/>
        <w:rPr>
          <w:sz w:val="28"/>
          <w:szCs w:val="28"/>
        </w:rPr>
      </w:pPr>
      <w:r>
        <w:rPr>
          <w:sz w:val="28"/>
          <w:szCs w:val="28"/>
        </w:rPr>
        <w:t xml:space="preserve">Ейскоукрепленского сельского поселения </w:t>
      </w:r>
    </w:p>
    <w:p w:rsidR="00C21A41" w:rsidRDefault="00C21A41" w:rsidP="00C21A41">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C21A41" w:rsidRDefault="00C21A41" w:rsidP="00C21A41"/>
    <w:p w:rsidR="00645C26" w:rsidRDefault="00645C26" w:rsidP="00BD5D7B">
      <w:pPr>
        <w:ind w:left="4680"/>
        <w:jc w:val="center"/>
        <w:rPr>
          <w:sz w:val="28"/>
          <w:szCs w:val="28"/>
        </w:rPr>
      </w:pPr>
    </w:p>
    <w:p w:rsidR="00BD5D7B" w:rsidRPr="00BD5D7B" w:rsidRDefault="00BD5D7B" w:rsidP="00BD5D7B">
      <w:pPr>
        <w:ind w:left="4680"/>
        <w:jc w:val="center"/>
        <w:rPr>
          <w:sz w:val="28"/>
          <w:szCs w:val="28"/>
        </w:rPr>
      </w:pPr>
      <w:r w:rsidRPr="00BD5D7B">
        <w:rPr>
          <w:sz w:val="28"/>
          <w:szCs w:val="28"/>
        </w:rPr>
        <w:t>ПРИЛОЖЕНИЕ</w:t>
      </w:r>
    </w:p>
    <w:p w:rsidR="00BD5D7B" w:rsidRPr="00BD5D7B" w:rsidRDefault="00BD5D7B" w:rsidP="00BD5D7B">
      <w:pPr>
        <w:ind w:left="4680"/>
        <w:jc w:val="center"/>
        <w:rPr>
          <w:sz w:val="28"/>
          <w:szCs w:val="28"/>
        </w:rPr>
      </w:pPr>
    </w:p>
    <w:p w:rsidR="00BD5D7B" w:rsidRPr="00BD5D7B" w:rsidRDefault="00BD5D7B" w:rsidP="00BD5D7B">
      <w:pPr>
        <w:ind w:left="4680"/>
        <w:jc w:val="center"/>
        <w:rPr>
          <w:sz w:val="28"/>
          <w:szCs w:val="28"/>
        </w:rPr>
      </w:pPr>
      <w:r w:rsidRPr="00BD5D7B">
        <w:rPr>
          <w:sz w:val="28"/>
          <w:szCs w:val="28"/>
        </w:rPr>
        <w:t>УТВЕРЖДЕН</w:t>
      </w:r>
      <w:r w:rsidR="00645C26">
        <w:rPr>
          <w:sz w:val="28"/>
          <w:szCs w:val="28"/>
        </w:rPr>
        <w:t>О</w:t>
      </w:r>
    </w:p>
    <w:p w:rsidR="00BD5D7B" w:rsidRPr="00BD5D7B" w:rsidRDefault="00BD5D7B" w:rsidP="00BD5D7B">
      <w:pPr>
        <w:ind w:left="4680"/>
        <w:jc w:val="center"/>
        <w:rPr>
          <w:sz w:val="28"/>
          <w:szCs w:val="28"/>
        </w:rPr>
      </w:pPr>
      <w:r w:rsidRPr="00BD5D7B">
        <w:rPr>
          <w:sz w:val="28"/>
          <w:szCs w:val="28"/>
        </w:rPr>
        <w:t>постановлением администрации</w:t>
      </w:r>
    </w:p>
    <w:p w:rsidR="00BD5D7B" w:rsidRPr="00BD5D7B" w:rsidRDefault="00BD5D7B" w:rsidP="00BD5D7B">
      <w:pPr>
        <w:ind w:left="4680"/>
        <w:jc w:val="center"/>
        <w:rPr>
          <w:sz w:val="28"/>
          <w:szCs w:val="28"/>
        </w:rPr>
      </w:pPr>
      <w:r w:rsidRPr="00BD5D7B">
        <w:rPr>
          <w:sz w:val="28"/>
          <w:szCs w:val="28"/>
        </w:rPr>
        <w:t>Ейскоукрепленского сельского</w:t>
      </w:r>
    </w:p>
    <w:p w:rsidR="00BD5D7B" w:rsidRPr="00BD5D7B" w:rsidRDefault="00BD5D7B" w:rsidP="00BD5D7B">
      <w:pPr>
        <w:ind w:left="4680"/>
        <w:jc w:val="center"/>
        <w:rPr>
          <w:sz w:val="28"/>
          <w:szCs w:val="28"/>
        </w:rPr>
      </w:pPr>
      <w:r w:rsidRPr="00BD5D7B">
        <w:rPr>
          <w:sz w:val="28"/>
          <w:szCs w:val="28"/>
        </w:rPr>
        <w:t>поселения Щербиновского района</w:t>
      </w:r>
    </w:p>
    <w:p w:rsidR="00BD5D7B" w:rsidRDefault="00BD5D7B" w:rsidP="00C21A41">
      <w:pPr>
        <w:ind w:left="4680"/>
        <w:jc w:val="center"/>
        <w:rPr>
          <w:sz w:val="28"/>
          <w:szCs w:val="28"/>
        </w:rPr>
      </w:pPr>
      <w:r w:rsidRPr="00BD5D7B">
        <w:rPr>
          <w:sz w:val="28"/>
          <w:szCs w:val="28"/>
        </w:rPr>
        <w:t xml:space="preserve">от </w:t>
      </w:r>
      <w:r w:rsidR="00C21A41">
        <w:rPr>
          <w:sz w:val="28"/>
          <w:szCs w:val="28"/>
        </w:rPr>
        <w:t xml:space="preserve">28.12.2018 г. </w:t>
      </w:r>
      <w:r w:rsidRPr="00BD5D7B">
        <w:rPr>
          <w:sz w:val="28"/>
          <w:szCs w:val="28"/>
        </w:rPr>
        <w:t xml:space="preserve">№ </w:t>
      </w:r>
      <w:r w:rsidR="00C21A41">
        <w:rPr>
          <w:sz w:val="28"/>
          <w:szCs w:val="28"/>
        </w:rPr>
        <w:t>108</w:t>
      </w:r>
    </w:p>
    <w:p w:rsidR="00C21A41" w:rsidRDefault="00C21A41" w:rsidP="00C21A41">
      <w:pPr>
        <w:ind w:left="4680"/>
        <w:jc w:val="center"/>
        <w:rPr>
          <w:sz w:val="28"/>
          <w:szCs w:val="28"/>
        </w:rPr>
      </w:pPr>
    </w:p>
    <w:p w:rsidR="002D7B90" w:rsidRPr="00BD5D7B" w:rsidRDefault="002D7B90" w:rsidP="00BD5D7B">
      <w:pPr>
        <w:ind w:firstLine="567"/>
        <w:rPr>
          <w:sz w:val="28"/>
          <w:szCs w:val="28"/>
        </w:rPr>
      </w:pPr>
    </w:p>
    <w:p w:rsidR="00BD5D7B" w:rsidRPr="00BD5D7B" w:rsidRDefault="00BD5D7B" w:rsidP="00BD5D7B">
      <w:pPr>
        <w:pStyle w:val="20"/>
        <w:shd w:val="clear" w:color="auto" w:fill="auto"/>
        <w:spacing w:line="240" w:lineRule="auto"/>
        <w:ind w:left="709" w:right="709"/>
        <w:jc w:val="center"/>
        <w:rPr>
          <w:b/>
        </w:rPr>
      </w:pPr>
      <w:r w:rsidRPr="00BD5D7B">
        <w:rPr>
          <w:b/>
        </w:rPr>
        <w:t>ИЗМЕНЕНИ</w:t>
      </w:r>
      <w:r w:rsidR="00645C26">
        <w:rPr>
          <w:b/>
        </w:rPr>
        <w:t>Е</w:t>
      </w:r>
      <w:r w:rsidRPr="00BD5D7B">
        <w:rPr>
          <w:b/>
        </w:rPr>
        <w:t>,</w:t>
      </w:r>
    </w:p>
    <w:p w:rsidR="00BD5D7B" w:rsidRPr="00BD5D7B" w:rsidRDefault="00BD5D7B" w:rsidP="00BD5D7B">
      <w:pPr>
        <w:pStyle w:val="20"/>
        <w:shd w:val="clear" w:color="auto" w:fill="auto"/>
        <w:spacing w:line="240" w:lineRule="auto"/>
        <w:ind w:right="5"/>
        <w:jc w:val="center"/>
        <w:rPr>
          <w:b/>
        </w:rPr>
      </w:pPr>
      <w:r w:rsidRPr="00BD5D7B">
        <w:rPr>
          <w:b/>
        </w:rPr>
        <w:t>вносим</w:t>
      </w:r>
      <w:r w:rsidR="00645C26">
        <w:rPr>
          <w:b/>
        </w:rPr>
        <w:t>о</w:t>
      </w:r>
      <w:r w:rsidRPr="00BD5D7B">
        <w:rPr>
          <w:b/>
        </w:rPr>
        <w:t>е в постановлени</w:t>
      </w:r>
      <w:r w:rsidR="00645C26">
        <w:rPr>
          <w:b/>
        </w:rPr>
        <w:t>е</w:t>
      </w:r>
      <w:r w:rsidRPr="00BD5D7B">
        <w:rPr>
          <w:b/>
        </w:rPr>
        <w:t xml:space="preserve"> администрации</w:t>
      </w:r>
    </w:p>
    <w:p w:rsidR="00BD5D7B" w:rsidRPr="00BD5D7B" w:rsidRDefault="00BD5D7B" w:rsidP="00BD5D7B">
      <w:pPr>
        <w:pStyle w:val="20"/>
        <w:shd w:val="clear" w:color="auto" w:fill="auto"/>
        <w:spacing w:line="240" w:lineRule="auto"/>
        <w:ind w:right="5"/>
        <w:jc w:val="center"/>
        <w:rPr>
          <w:b/>
        </w:rPr>
      </w:pPr>
      <w:r w:rsidRPr="00BD5D7B">
        <w:rPr>
          <w:b/>
        </w:rPr>
        <w:t>Ейскоукрепленского сельского поселения Щербиновского</w:t>
      </w:r>
    </w:p>
    <w:p w:rsidR="00BD5D7B" w:rsidRPr="00BD5D7B" w:rsidRDefault="00BD5D7B" w:rsidP="00BD5D7B">
      <w:pPr>
        <w:shd w:val="clear" w:color="auto" w:fill="FFFFFF"/>
        <w:snapToGrid w:val="0"/>
        <w:jc w:val="center"/>
        <w:rPr>
          <w:b/>
          <w:sz w:val="28"/>
          <w:szCs w:val="28"/>
        </w:rPr>
      </w:pPr>
      <w:r w:rsidRPr="00BD5D7B">
        <w:rPr>
          <w:b/>
          <w:sz w:val="28"/>
          <w:szCs w:val="28"/>
        </w:rPr>
        <w:t xml:space="preserve">района </w:t>
      </w:r>
      <w:r w:rsidRPr="00BD5D7B">
        <w:rPr>
          <w:rStyle w:val="af0"/>
          <w:b/>
          <w:bCs/>
          <w:color w:val="auto"/>
          <w:sz w:val="28"/>
          <w:szCs w:val="28"/>
        </w:rPr>
        <w:t>от 1</w:t>
      </w:r>
      <w:r>
        <w:rPr>
          <w:rStyle w:val="af0"/>
          <w:b/>
          <w:bCs/>
          <w:color w:val="auto"/>
          <w:sz w:val="28"/>
          <w:szCs w:val="28"/>
        </w:rPr>
        <w:t xml:space="preserve">5 февраля </w:t>
      </w:r>
      <w:r w:rsidRPr="00BD5D7B">
        <w:rPr>
          <w:rStyle w:val="af0"/>
          <w:b/>
          <w:bCs/>
          <w:color w:val="auto"/>
          <w:sz w:val="28"/>
          <w:szCs w:val="28"/>
        </w:rPr>
        <w:t>201</w:t>
      </w:r>
      <w:r>
        <w:rPr>
          <w:rStyle w:val="af0"/>
          <w:b/>
          <w:bCs/>
          <w:color w:val="auto"/>
          <w:sz w:val="28"/>
          <w:szCs w:val="28"/>
        </w:rPr>
        <w:t>6</w:t>
      </w:r>
      <w:r w:rsidRPr="00BD5D7B">
        <w:rPr>
          <w:rStyle w:val="af0"/>
          <w:b/>
          <w:bCs/>
          <w:color w:val="auto"/>
          <w:sz w:val="28"/>
          <w:szCs w:val="28"/>
        </w:rPr>
        <w:t xml:space="preserve"> года № </w:t>
      </w:r>
      <w:r>
        <w:rPr>
          <w:rStyle w:val="af0"/>
          <w:b/>
          <w:bCs/>
          <w:color w:val="auto"/>
          <w:sz w:val="28"/>
          <w:szCs w:val="28"/>
        </w:rPr>
        <w:t>36</w:t>
      </w:r>
      <w:r w:rsidRPr="00BD5D7B">
        <w:rPr>
          <w:rStyle w:val="af0"/>
          <w:b/>
          <w:bCs/>
          <w:color w:val="auto"/>
          <w:sz w:val="28"/>
          <w:szCs w:val="28"/>
        </w:rPr>
        <w:t xml:space="preserve"> «</w:t>
      </w:r>
      <w:r w:rsidRPr="00BD5D7B">
        <w:rPr>
          <w:b/>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p>
    <w:p w:rsidR="00BD5D7B" w:rsidRDefault="00BD5D7B" w:rsidP="00BD5D7B">
      <w:pPr>
        <w:shd w:val="clear" w:color="auto" w:fill="FFFFFF"/>
        <w:snapToGrid w:val="0"/>
        <w:jc w:val="center"/>
        <w:rPr>
          <w:b/>
          <w:sz w:val="28"/>
          <w:szCs w:val="28"/>
        </w:rPr>
      </w:pPr>
      <w:r w:rsidRPr="00BD5D7B">
        <w:rPr>
          <w:b/>
          <w:sz w:val="28"/>
          <w:szCs w:val="28"/>
        </w:rPr>
        <w:t>«</w:t>
      </w:r>
      <w:r>
        <w:rPr>
          <w:b/>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p>
    <w:p w:rsidR="00BD5D7B" w:rsidRPr="00BD5D7B" w:rsidRDefault="00BD5D7B" w:rsidP="00BD5D7B">
      <w:pPr>
        <w:shd w:val="clear" w:color="auto" w:fill="FFFFFF"/>
        <w:snapToGrid w:val="0"/>
        <w:jc w:val="center"/>
        <w:rPr>
          <w:b/>
          <w:sz w:val="28"/>
          <w:szCs w:val="28"/>
        </w:rPr>
      </w:pPr>
      <w:r>
        <w:rPr>
          <w:b/>
          <w:sz w:val="28"/>
          <w:szCs w:val="28"/>
        </w:rPr>
        <w:t>в частной собственности</w:t>
      </w:r>
      <w:r w:rsidRPr="00BD5D7B">
        <w:rPr>
          <w:b/>
          <w:sz w:val="28"/>
          <w:szCs w:val="28"/>
        </w:rPr>
        <w:t>»</w:t>
      </w:r>
    </w:p>
    <w:p w:rsidR="00BD5D7B" w:rsidRDefault="00BD5D7B" w:rsidP="00BD5D7B">
      <w:pPr>
        <w:autoSpaceDE w:val="0"/>
        <w:autoSpaceDN w:val="0"/>
        <w:adjustRightInd w:val="0"/>
        <w:ind w:firstLine="709"/>
        <w:jc w:val="center"/>
        <w:rPr>
          <w:sz w:val="28"/>
          <w:szCs w:val="28"/>
        </w:rPr>
      </w:pPr>
    </w:p>
    <w:p w:rsidR="00645C26" w:rsidRPr="001B0938" w:rsidRDefault="00645C26" w:rsidP="00645C26">
      <w:pPr>
        <w:jc w:val="center"/>
        <w:rPr>
          <w:sz w:val="28"/>
          <w:szCs w:val="28"/>
        </w:rPr>
      </w:pPr>
      <w:r w:rsidRPr="001B0938">
        <w:rPr>
          <w:sz w:val="28"/>
          <w:szCs w:val="28"/>
        </w:rPr>
        <w:t>Приложение к постановлению изложить в следующей редакции:</w:t>
      </w:r>
    </w:p>
    <w:p w:rsidR="00645C26" w:rsidRPr="00BD5D7B" w:rsidRDefault="00645C26" w:rsidP="00BD5D7B">
      <w:pPr>
        <w:autoSpaceDE w:val="0"/>
        <w:autoSpaceDN w:val="0"/>
        <w:adjustRightInd w:val="0"/>
        <w:ind w:firstLine="709"/>
        <w:jc w:val="center"/>
        <w:rPr>
          <w:sz w:val="28"/>
          <w:szCs w:val="28"/>
        </w:rPr>
      </w:pPr>
    </w:p>
    <w:p w:rsidR="00BD5D7B" w:rsidRPr="00BD5D7B" w:rsidRDefault="00BD5D7B" w:rsidP="00BD5D7B">
      <w:pPr>
        <w:ind w:left="4680"/>
        <w:jc w:val="center"/>
        <w:rPr>
          <w:sz w:val="28"/>
          <w:szCs w:val="28"/>
        </w:rPr>
      </w:pPr>
      <w:r w:rsidRPr="00BD5D7B">
        <w:rPr>
          <w:sz w:val="28"/>
          <w:szCs w:val="28"/>
        </w:rPr>
        <w:t>«ПРИЛОЖЕНИЕ</w:t>
      </w:r>
    </w:p>
    <w:p w:rsidR="00BD5D7B" w:rsidRPr="00BD5D7B" w:rsidRDefault="00BD5D7B" w:rsidP="00BD5D7B">
      <w:pPr>
        <w:ind w:left="4680"/>
        <w:jc w:val="center"/>
        <w:rPr>
          <w:sz w:val="28"/>
          <w:szCs w:val="28"/>
        </w:rPr>
      </w:pPr>
    </w:p>
    <w:p w:rsidR="00BD5D7B" w:rsidRPr="00BD5D7B" w:rsidRDefault="00BD5D7B" w:rsidP="00BD5D7B">
      <w:pPr>
        <w:ind w:left="4680"/>
        <w:jc w:val="center"/>
        <w:rPr>
          <w:sz w:val="28"/>
          <w:szCs w:val="28"/>
        </w:rPr>
      </w:pPr>
      <w:r w:rsidRPr="00BD5D7B">
        <w:rPr>
          <w:sz w:val="28"/>
          <w:szCs w:val="28"/>
        </w:rPr>
        <w:t>УТВЕРЖДЕН</w:t>
      </w:r>
    </w:p>
    <w:p w:rsidR="00BD5D7B" w:rsidRPr="00BD5D7B" w:rsidRDefault="00BD5D7B" w:rsidP="00BD5D7B">
      <w:pPr>
        <w:ind w:left="4680"/>
        <w:jc w:val="center"/>
        <w:rPr>
          <w:sz w:val="28"/>
          <w:szCs w:val="28"/>
        </w:rPr>
      </w:pPr>
      <w:r w:rsidRPr="00BD5D7B">
        <w:rPr>
          <w:sz w:val="28"/>
          <w:szCs w:val="28"/>
        </w:rPr>
        <w:t>постановлением администрации</w:t>
      </w:r>
    </w:p>
    <w:p w:rsidR="00BD5D7B" w:rsidRPr="00BD5D7B" w:rsidRDefault="00BD5D7B" w:rsidP="00BD5D7B">
      <w:pPr>
        <w:ind w:left="4680"/>
        <w:jc w:val="center"/>
        <w:rPr>
          <w:sz w:val="28"/>
          <w:szCs w:val="28"/>
        </w:rPr>
      </w:pPr>
      <w:r w:rsidRPr="00BD5D7B">
        <w:rPr>
          <w:sz w:val="28"/>
          <w:szCs w:val="28"/>
        </w:rPr>
        <w:t>Ейскоукрепленского сельского</w:t>
      </w:r>
    </w:p>
    <w:p w:rsidR="00BD5D7B" w:rsidRPr="00BD5D7B" w:rsidRDefault="00BD5D7B" w:rsidP="00BD5D7B">
      <w:pPr>
        <w:ind w:left="4680"/>
        <w:jc w:val="center"/>
        <w:rPr>
          <w:sz w:val="28"/>
          <w:szCs w:val="28"/>
        </w:rPr>
      </w:pPr>
      <w:r w:rsidRPr="00BD5D7B">
        <w:rPr>
          <w:sz w:val="28"/>
          <w:szCs w:val="28"/>
        </w:rPr>
        <w:lastRenderedPageBreak/>
        <w:t>поселения Щербиновского района</w:t>
      </w:r>
    </w:p>
    <w:p w:rsidR="00BD5D7B" w:rsidRPr="00BD5D7B" w:rsidRDefault="00BD5D7B" w:rsidP="00BD5D7B">
      <w:pPr>
        <w:ind w:left="4680"/>
        <w:jc w:val="center"/>
        <w:rPr>
          <w:sz w:val="28"/>
          <w:szCs w:val="28"/>
        </w:rPr>
      </w:pPr>
      <w:r w:rsidRPr="00BD5D7B">
        <w:rPr>
          <w:sz w:val="28"/>
          <w:szCs w:val="28"/>
        </w:rPr>
        <w:t>от 1</w:t>
      </w:r>
      <w:r>
        <w:rPr>
          <w:sz w:val="28"/>
          <w:szCs w:val="28"/>
        </w:rPr>
        <w:t>5</w:t>
      </w:r>
      <w:r w:rsidRPr="00BD5D7B">
        <w:rPr>
          <w:sz w:val="28"/>
          <w:szCs w:val="28"/>
        </w:rPr>
        <w:t>.</w:t>
      </w:r>
      <w:r>
        <w:rPr>
          <w:sz w:val="28"/>
          <w:szCs w:val="28"/>
        </w:rPr>
        <w:t>02</w:t>
      </w:r>
      <w:r w:rsidRPr="00BD5D7B">
        <w:rPr>
          <w:sz w:val="28"/>
          <w:szCs w:val="28"/>
        </w:rPr>
        <w:t>.201</w:t>
      </w:r>
      <w:r>
        <w:rPr>
          <w:sz w:val="28"/>
          <w:szCs w:val="28"/>
        </w:rPr>
        <w:t>6</w:t>
      </w:r>
      <w:r w:rsidR="00C21A41">
        <w:rPr>
          <w:sz w:val="28"/>
          <w:szCs w:val="28"/>
        </w:rPr>
        <w:t xml:space="preserve"> г.</w:t>
      </w:r>
      <w:r w:rsidRPr="00BD5D7B">
        <w:rPr>
          <w:sz w:val="28"/>
          <w:szCs w:val="28"/>
        </w:rPr>
        <w:t xml:space="preserve"> № </w:t>
      </w:r>
      <w:r>
        <w:rPr>
          <w:sz w:val="28"/>
          <w:szCs w:val="28"/>
        </w:rPr>
        <w:t>36</w:t>
      </w:r>
    </w:p>
    <w:p w:rsidR="00BD5D7B" w:rsidRPr="00BD5D7B" w:rsidRDefault="00BD5D7B" w:rsidP="00154B90">
      <w:pPr>
        <w:rPr>
          <w:sz w:val="28"/>
          <w:szCs w:val="28"/>
        </w:rPr>
      </w:pPr>
    </w:p>
    <w:p w:rsidR="000B6C7B" w:rsidRDefault="000B6C7B" w:rsidP="00154B90">
      <w:pPr>
        <w:rPr>
          <w:sz w:val="28"/>
          <w:szCs w:val="28"/>
        </w:rPr>
      </w:pPr>
    </w:p>
    <w:p w:rsidR="00C83D43" w:rsidRPr="00C05288" w:rsidRDefault="00C83D43" w:rsidP="00154B90">
      <w:pPr>
        <w:jc w:val="center"/>
        <w:rPr>
          <w:b/>
          <w:sz w:val="28"/>
          <w:szCs w:val="28"/>
        </w:rPr>
      </w:pPr>
      <w:r w:rsidRPr="00C05288">
        <w:rPr>
          <w:b/>
          <w:sz w:val="28"/>
          <w:szCs w:val="28"/>
        </w:rPr>
        <w:t>АДМИНИСТРАТИВНЫЙ РЕГЛАМЕНТ</w:t>
      </w:r>
    </w:p>
    <w:p w:rsidR="00C83D43" w:rsidRPr="00C05288" w:rsidRDefault="00C83D43" w:rsidP="00154B90">
      <w:pPr>
        <w:pStyle w:val="ConsPlusTitle"/>
        <w:jc w:val="center"/>
        <w:rPr>
          <w:rFonts w:ascii="Times New Roman" w:hAnsi="Times New Roman" w:cs="Times New Roman"/>
          <w:sz w:val="28"/>
          <w:szCs w:val="28"/>
        </w:rPr>
      </w:pPr>
      <w:r w:rsidRPr="00C05288">
        <w:rPr>
          <w:rFonts w:ascii="Times New Roman" w:hAnsi="Times New Roman" w:cs="Times New Roman"/>
          <w:sz w:val="28"/>
          <w:szCs w:val="28"/>
        </w:rPr>
        <w:t xml:space="preserve">предоставления администрацией муниципального образования </w:t>
      </w:r>
    </w:p>
    <w:p w:rsidR="003B7D6C" w:rsidRDefault="00C83D43" w:rsidP="003B7D6C">
      <w:pPr>
        <w:pStyle w:val="ConsPlusTitle"/>
        <w:jc w:val="center"/>
        <w:rPr>
          <w:rFonts w:ascii="Times New Roman" w:hAnsi="Times New Roman" w:cs="Times New Roman"/>
          <w:sz w:val="28"/>
          <w:szCs w:val="28"/>
        </w:rPr>
      </w:pPr>
      <w:r w:rsidRPr="00C05288">
        <w:rPr>
          <w:rFonts w:ascii="Times New Roman" w:hAnsi="Times New Roman" w:cs="Times New Roman"/>
          <w:sz w:val="28"/>
          <w:szCs w:val="28"/>
        </w:rPr>
        <w:t>Щербиновский район муниципальной услуги «</w:t>
      </w:r>
      <w:r w:rsidR="003B7D6C" w:rsidRPr="003B7D6C">
        <w:rPr>
          <w:rFonts w:ascii="Times New Roman" w:hAnsi="Times New Roman" w:cs="Times New Roman"/>
          <w:sz w:val="28"/>
          <w:szCs w:val="28"/>
        </w:rPr>
        <w:t xml:space="preserve">Заключение соглашения </w:t>
      </w:r>
    </w:p>
    <w:p w:rsidR="000447E3" w:rsidRDefault="003B7D6C" w:rsidP="003B7D6C">
      <w:pPr>
        <w:pStyle w:val="ConsPlusTitle"/>
        <w:jc w:val="center"/>
        <w:rPr>
          <w:rFonts w:ascii="Times New Roman" w:hAnsi="Times New Roman" w:cs="Times New Roman"/>
          <w:sz w:val="28"/>
          <w:szCs w:val="28"/>
        </w:rPr>
      </w:pPr>
      <w:r w:rsidRPr="003B7D6C">
        <w:rPr>
          <w:rFonts w:ascii="Times New Roman" w:hAnsi="Times New Roman" w:cs="Times New Roman"/>
          <w:sz w:val="28"/>
          <w:szCs w:val="28"/>
        </w:rPr>
        <w:t>о перераспределении земель и (или) земельных участков, находящихся</w:t>
      </w:r>
    </w:p>
    <w:p w:rsidR="000447E3" w:rsidRDefault="003B7D6C" w:rsidP="003B7D6C">
      <w:pPr>
        <w:pStyle w:val="ConsPlusTitle"/>
        <w:jc w:val="center"/>
        <w:rPr>
          <w:rFonts w:ascii="Times New Roman" w:hAnsi="Times New Roman" w:cs="Times New Roman"/>
          <w:sz w:val="28"/>
          <w:szCs w:val="28"/>
        </w:rPr>
      </w:pPr>
      <w:r w:rsidRPr="003B7D6C">
        <w:rPr>
          <w:rFonts w:ascii="Times New Roman" w:hAnsi="Times New Roman" w:cs="Times New Roman"/>
          <w:sz w:val="28"/>
          <w:szCs w:val="28"/>
        </w:rPr>
        <w:t xml:space="preserve"> в муниципальной собственности, и земельных участков, </w:t>
      </w:r>
    </w:p>
    <w:p w:rsidR="00C83D43" w:rsidRPr="00C05288" w:rsidRDefault="003B7D6C" w:rsidP="003B7D6C">
      <w:pPr>
        <w:pStyle w:val="ConsPlusTitle"/>
        <w:jc w:val="center"/>
        <w:rPr>
          <w:rFonts w:ascii="Times New Roman" w:hAnsi="Times New Roman" w:cs="Times New Roman"/>
          <w:sz w:val="28"/>
          <w:szCs w:val="28"/>
        </w:rPr>
      </w:pPr>
      <w:r w:rsidRPr="003B7D6C">
        <w:rPr>
          <w:rFonts w:ascii="Times New Roman" w:hAnsi="Times New Roman" w:cs="Times New Roman"/>
          <w:sz w:val="28"/>
          <w:szCs w:val="28"/>
        </w:rPr>
        <w:t>находящихся в частной собственности</w:t>
      </w:r>
      <w:r w:rsidR="00C83D43" w:rsidRPr="00C05288">
        <w:rPr>
          <w:rFonts w:ascii="Times New Roman" w:hAnsi="Times New Roman" w:cs="Times New Roman"/>
          <w:kern w:val="1"/>
          <w:sz w:val="28"/>
          <w:szCs w:val="28"/>
        </w:rPr>
        <w:t>»</w:t>
      </w:r>
    </w:p>
    <w:p w:rsidR="00C83D43" w:rsidRPr="00014ECD" w:rsidRDefault="00C83D43" w:rsidP="00B2099A">
      <w:pPr>
        <w:rPr>
          <w:sz w:val="28"/>
          <w:szCs w:val="28"/>
        </w:rPr>
      </w:pPr>
    </w:p>
    <w:bookmarkEnd w:id="0"/>
    <w:bookmarkEnd w:id="1"/>
    <w:bookmarkEnd w:id="2"/>
    <w:bookmarkEnd w:id="3"/>
    <w:p w:rsidR="00C83D43" w:rsidRPr="002D7B90" w:rsidRDefault="00C83D43" w:rsidP="00D1036D">
      <w:pPr>
        <w:widowControl w:val="0"/>
        <w:autoSpaceDE w:val="0"/>
        <w:autoSpaceDN w:val="0"/>
        <w:adjustRightInd w:val="0"/>
        <w:ind w:firstLine="720"/>
        <w:jc w:val="center"/>
        <w:outlineLvl w:val="1"/>
        <w:rPr>
          <w:sz w:val="28"/>
          <w:szCs w:val="28"/>
        </w:rPr>
      </w:pPr>
      <w:r w:rsidRPr="002D7B90">
        <w:rPr>
          <w:sz w:val="28"/>
          <w:szCs w:val="28"/>
        </w:rPr>
        <w:t>Раздел I. Общие положения</w:t>
      </w:r>
    </w:p>
    <w:p w:rsidR="00C83D43" w:rsidRPr="00C17FC1" w:rsidRDefault="00C83D43" w:rsidP="00D1036D">
      <w:pPr>
        <w:widowControl w:val="0"/>
        <w:autoSpaceDE w:val="0"/>
        <w:autoSpaceDN w:val="0"/>
        <w:adjustRightInd w:val="0"/>
        <w:ind w:firstLine="720"/>
        <w:jc w:val="both"/>
        <w:rPr>
          <w:sz w:val="28"/>
          <w:szCs w:val="28"/>
        </w:rPr>
      </w:pPr>
    </w:p>
    <w:p w:rsidR="000447E3" w:rsidRPr="00B63CEA" w:rsidRDefault="000447E3" w:rsidP="000447E3">
      <w:pPr>
        <w:tabs>
          <w:tab w:val="left" w:pos="858"/>
        </w:tabs>
        <w:autoSpaceDN w:val="0"/>
        <w:adjustRightInd w:val="0"/>
        <w:ind w:firstLine="709"/>
        <w:jc w:val="center"/>
        <w:outlineLvl w:val="1"/>
        <w:rPr>
          <w:color w:val="FF0000"/>
          <w:sz w:val="28"/>
          <w:szCs w:val="28"/>
        </w:rPr>
      </w:pPr>
      <w:bookmarkStart w:id="4" w:name="Par43"/>
      <w:bookmarkEnd w:id="4"/>
      <w:r w:rsidRPr="00B63CEA">
        <w:rPr>
          <w:sz w:val="28"/>
          <w:szCs w:val="28"/>
        </w:rPr>
        <w:t>1.1. Предмет регулирования</w:t>
      </w:r>
      <w:r w:rsidR="002D7B90">
        <w:rPr>
          <w:sz w:val="28"/>
          <w:szCs w:val="28"/>
        </w:rPr>
        <w:t xml:space="preserve"> </w:t>
      </w:r>
      <w:r>
        <w:rPr>
          <w:sz w:val="28"/>
          <w:szCs w:val="28"/>
        </w:rPr>
        <w:t xml:space="preserve">административного </w:t>
      </w:r>
      <w:r w:rsidRPr="00B63CEA">
        <w:rPr>
          <w:sz w:val="28"/>
          <w:szCs w:val="28"/>
        </w:rPr>
        <w:t>регламента</w:t>
      </w:r>
    </w:p>
    <w:p w:rsidR="000447E3" w:rsidRPr="00B63CEA" w:rsidRDefault="000447E3" w:rsidP="000447E3">
      <w:pPr>
        <w:tabs>
          <w:tab w:val="left" w:pos="858"/>
        </w:tabs>
        <w:autoSpaceDN w:val="0"/>
        <w:adjustRightInd w:val="0"/>
        <w:ind w:firstLine="709"/>
        <w:outlineLvl w:val="1"/>
        <w:rPr>
          <w:color w:val="FF0000"/>
          <w:sz w:val="28"/>
          <w:szCs w:val="28"/>
        </w:rPr>
      </w:pPr>
    </w:p>
    <w:p w:rsidR="000447E3" w:rsidRPr="00371603" w:rsidRDefault="000447E3" w:rsidP="000447E3">
      <w:pPr>
        <w:tabs>
          <w:tab w:val="left" w:pos="858"/>
        </w:tabs>
        <w:autoSpaceDN w:val="0"/>
        <w:adjustRightInd w:val="0"/>
        <w:ind w:firstLine="709"/>
        <w:jc w:val="both"/>
        <w:outlineLvl w:val="1"/>
        <w:rPr>
          <w:sz w:val="28"/>
          <w:szCs w:val="28"/>
        </w:rPr>
      </w:pPr>
      <w:r w:rsidRPr="00371603">
        <w:rPr>
          <w:sz w:val="28"/>
          <w:szCs w:val="28"/>
        </w:rPr>
        <w:t>Административный регламент предоставления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муниципальная услуга).</w:t>
      </w:r>
    </w:p>
    <w:p w:rsidR="00DB7906" w:rsidRPr="000F6749" w:rsidRDefault="00DB7906" w:rsidP="000F6749">
      <w:pPr>
        <w:pStyle w:val="ConsPlusTitle"/>
        <w:ind w:firstLine="851"/>
        <w:jc w:val="both"/>
        <w:rPr>
          <w:rFonts w:ascii="Times New Roman" w:hAnsi="Times New Roman" w:cs="Times New Roman"/>
          <w:b w:val="0"/>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1.2. Круг заявителей</w:t>
      </w:r>
    </w:p>
    <w:p w:rsidR="00C83D43" w:rsidRPr="000F6749" w:rsidRDefault="00C83D43" w:rsidP="000F6749">
      <w:pPr>
        <w:ind w:firstLine="851"/>
        <w:jc w:val="both"/>
        <w:rPr>
          <w:color w:val="000000" w:themeColor="text1"/>
          <w:sz w:val="28"/>
          <w:szCs w:val="28"/>
        </w:rPr>
      </w:pP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Получателями муниципальной услуги</w:t>
      </w:r>
      <w:r w:rsidR="00AD6732" w:rsidRPr="000F6749">
        <w:rPr>
          <w:color w:val="000000" w:themeColor="text1"/>
          <w:sz w:val="28"/>
          <w:szCs w:val="28"/>
        </w:rPr>
        <w:t xml:space="preserve"> (далее – заявители)</w:t>
      </w:r>
      <w:r w:rsidRPr="000F6749">
        <w:rPr>
          <w:color w:val="000000" w:themeColor="text1"/>
          <w:sz w:val="28"/>
          <w:szCs w:val="28"/>
        </w:rPr>
        <w:t xml:space="preserve"> являются физические и юридические лица - собственники земельных участков (далее - заявитель).</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Заявитель может воспользоваться муниципальной услугой через законного или уполномоченного представителя (далее - представитель).</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83D43" w:rsidRPr="000F6749" w:rsidRDefault="00C83D43" w:rsidP="000F6749">
      <w:pPr>
        <w:widowControl w:val="0"/>
        <w:autoSpaceDE w:val="0"/>
        <w:autoSpaceDN w:val="0"/>
        <w:adjustRightInd w:val="0"/>
        <w:ind w:firstLine="851"/>
        <w:outlineLvl w:val="2"/>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1.3. Требования к порядку информирования</w:t>
      </w:r>
    </w:p>
    <w:p w:rsidR="00C83D43" w:rsidRPr="000F6749" w:rsidRDefault="00C83D43"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о предоставлении муниципальной услуги</w:t>
      </w:r>
    </w:p>
    <w:p w:rsidR="00C83D43" w:rsidRPr="000F6749" w:rsidRDefault="00C83D43" w:rsidP="000F6749">
      <w:pPr>
        <w:ind w:firstLine="851"/>
        <w:jc w:val="center"/>
        <w:rPr>
          <w:color w:val="000000" w:themeColor="text1"/>
          <w:sz w:val="28"/>
          <w:szCs w:val="28"/>
        </w:rPr>
      </w:pP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lastRenderedPageBreak/>
        <w:t xml:space="preserve">1.3.1.1. В администрации </w:t>
      </w:r>
      <w:r w:rsidR="000447E3">
        <w:rPr>
          <w:color w:val="000000" w:themeColor="text1"/>
          <w:sz w:val="28"/>
          <w:szCs w:val="28"/>
          <w:lang w:eastAsia="ar-SA"/>
        </w:rPr>
        <w:t>Ейскоукрепленского сельского поселения  Щербиновского</w:t>
      </w:r>
      <w:r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xml:space="preserve"> (далее так же – уполномоченный орган):</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в устной форме при личном обращении;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с использованием телефонной связи;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в форме электронного документа посредством направления на адрес электронной почты;</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по письменным обращениям. </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1.3.1.2. В многофункциональных центрах предоставления государственных и муниципальных услуг Краснодарского края (далее так же – МФЦ):</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при личном обращении;</w:t>
      </w:r>
    </w:p>
    <w:p w:rsidR="000B6C7B" w:rsidRPr="000F6749" w:rsidRDefault="000B6C7B" w:rsidP="007A76D6">
      <w:pPr>
        <w:widowControl w:val="0"/>
        <w:autoSpaceDE w:val="0"/>
        <w:autoSpaceDN w:val="0"/>
        <w:adjustRightInd w:val="0"/>
        <w:ind w:firstLine="709"/>
        <w:jc w:val="both"/>
        <w:rPr>
          <w:strike/>
          <w:color w:val="000000" w:themeColor="text1"/>
          <w:sz w:val="28"/>
          <w:szCs w:val="28"/>
          <w:lang w:eastAsia="ar-SA"/>
        </w:rPr>
      </w:pPr>
      <w:r w:rsidRPr="000F6749">
        <w:rPr>
          <w:color w:val="000000" w:themeColor="text1"/>
          <w:sz w:val="28"/>
          <w:szCs w:val="28"/>
          <w:lang w:eastAsia="ar-SA"/>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0B6C7B" w:rsidRPr="000F6749" w:rsidRDefault="000B6C7B" w:rsidP="007A76D6">
      <w:pPr>
        <w:widowControl w:val="0"/>
        <w:autoSpaceDE w:val="0"/>
        <w:autoSpaceDN w:val="0"/>
        <w:adjustRightInd w:val="0"/>
        <w:ind w:firstLine="709"/>
        <w:jc w:val="both"/>
        <w:rPr>
          <w:strike/>
          <w:color w:val="000000" w:themeColor="text1"/>
          <w:sz w:val="28"/>
          <w:szCs w:val="28"/>
          <w:lang w:eastAsia="ar-SA"/>
        </w:rPr>
      </w:pPr>
      <w:r w:rsidRPr="000F6749">
        <w:rPr>
          <w:color w:val="000000" w:themeColor="text1"/>
          <w:sz w:val="28"/>
          <w:szCs w:val="28"/>
          <w:lang w:eastAsia="ar-SA"/>
        </w:rPr>
        <w:t xml:space="preserve">1.3.1.3. Посредством размещения информации на официальном сайте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xml:space="preserve"> в информа</w:t>
      </w:r>
      <w:r w:rsidR="000447E3">
        <w:rPr>
          <w:color w:val="000000" w:themeColor="text1"/>
          <w:sz w:val="28"/>
          <w:szCs w:val="28"/>
          <w:lang w:eastAsia="ar-SA"/>
        </w:rPr>
        <w:t>ционно-телекоммуникацион</w:t>
      </w:r>
      <w:r w:rsidRPr="000F6749">
        <w:rPr>
          <w:color w:val="000000" w:themeColor="text1"/>
          <w:sz w:val="28"/>
          <w:szCs w:val="28"/>
          <w:lang w:eastAsia="ar-SA"/>
        </w:rPr>
        <w:t xml:space="preserve">ной сети «Интернет» (далее так же официальный сайт). </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  (далее так же - Единый Портал) и (или) Портале государственных и муниципальных услуг (функций) Краснодарского края (</w:t>
      </w:r>
      <w:r w:rsidRPr="000F6749">
        <w:rPr>
          <w:color w:val="000000" w:themeColor="text1"/>
          <w:sz w:val="28"/>
          <w:szCs w:val="28"/>
          <w:lang w:val="en-US" w:eastAsia="ar-SA"/>
        </w:rPr>
        <w:t>www</w:t>
      </w:r>
      <w:r w:rsidRPr="000F6749">
        <w:rPr>
          <w:color w:val="000000" w:themeColor="text1"/>
          <w:sz w:val="28"/>
          <w:szCs w:val="28"/>
          <w:lang w:eastAsia="ar-SA"/>
        </w:rPr>
        <w:t>.pgu.krasnodar.ru) (далее так же – Региональный  Портал) в информационно-телекоммуникационной сети «Интернет».</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1.3.1.5. Посредством размещения информационных стендов в МФЦ и уполномоченном органе.</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1.3.2. Консультирование по вопросам предоставления муниципальной услуги осуществляется бесплатно.</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Рекомендуемое время для телефонного разговора – не более 10 минут, личного устного информирования – не более 20 минут.</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Индивидуальное письменное информирование (по почте) осуществляется путем направления письма на почтовый адрес заявителя и должно содержать </w:t>
      </w:r>
      <w:r w:rsidRPr="000F6749">
        <w:rPr>
          <w:color w:val="000000" w:themeColor="text1"/>
          <w:sz w:val="28"/>
          <w:szCs w:val="28"/>
          <w:lang w:eastAsia="ar-SA"/>
        </w:rPr>
        <w:lastRenderedPageBreak/>
        <w:t>четкий ответ на поставленные вопросы.</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1.3.3. Информационные стенды, размещенные в МФЦ и уполномоченном органе, должны содержать:</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режим работы, адреса уполномоченного органа и МФЦ;</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адрес официального интернет-сайта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адрес электронной почты уполномоченного органа;</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почтовые адреса, телефоны, фамилии руководителей МФЦ и уполномоченного органа;</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порядок получения консультаций о предоставлении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порядок и сроки предоставления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образцы заявлений о предоставлении муниципальной услуги и образцы заполнения таких заявлений;</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перечень документов, необходимых для предоставления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основания для отказа в приеме документов о предоставлении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основания для отказа в предоставлении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иную информацию, необходимую для получения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1.3.4. На официальном сайте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xml:space="preserve"> и Едином портале размещается справочная информация:</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место нахождения и графики работы уполномоченн</w:t>
      </w:r>
      <w:r w:rsidR="000447E3">
        <w:rPr>
          <w:color w:val="000000" w:themeColor="text1"/>
          <w:sz w:val="28"/>
          <w:szCs w:val="28"/>
          <w:lang w:eastAsia="ar-SA"/>
        </w:rPr>
        <w:t>ого органа</w:t>
      </w:r>
      <w:r w:rsidRPr="000F6749">
        <w:rPr>
          <w:color w:val="000000" w:themeColor="text1"/>
          <w:sz w:val="28"/>
          <w:szCs w:val="28"/>
          <w:lang w:eastAsia="ar-SA"/>
        </w:rPr>
        <w:t>, предоставляющ</w:t>
      </w:r>
      <w:r w:rsidR="000447E3">
        <w:rPr>
          <w:color w:val="000000" w:themeColor="text1"/>
          <w:sz w:val="28"/>
          <w:szCs w:val="28"/>
          <w:lang w:eastAsia="ar-SA"/>
        </w:rPr>
        <w:t>его</w:t>
      </w:r>
      <w:r w:rsidRPr="000F6749">
        <w:rPr>
          <w:color w:val="000000" w:themeColor="text1"/>
          <w:sz w:val="28"/>
          <w:szCs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справочные телефоны уполномоченного органа, предоставляющ</w:t>
      </w:r>
      <w:r w:rsidR="000447E3">
        <w:rPr>
          <w:color w:val="000000" w:themeColor="text1"/>
          <w:sz w:val="28"/>
          <w:szCs w:val="28"/>
          <w:lang w:eastAsia="ar-SA"/>
        </w:rPr>
        <w:t>его</w:t>
      </w:r>
      <w:r w:rsidRPr="000F6749">
        <w:rPr>
          <w:color w:val="000000" w:themeColor="text1"/>
          <w:sz w:val="28"/>
          <w:szCs w:val="28"/>
          <w:lang w:eastAsia="ar-SA"/>
        </w:rPr>
        <w:t xml:space="preserve"> муниципальную услугу, организаций, участвующих в предоставлении муниципальной услуги, в том числе номер телефона-автоинформатора;</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адреса официального сайта, а также электронной почты и (или) формы обратной связи уполномоченного органа, предоставляющ</w:t>
      </w:r>
      <w:r w:rsidR="000447E3">
        <w:rPr>
          <w:color w:val="000000" w:themeColor="text1"/>
          <w:sz w:val="28"/>
          <w:szCs w:val="28"/>
          <w:lang w:eastAsia="ar-SA"/>
        </w:rPr>
        <w:t>его</w:t>
      </w:r>
      <w:r w:rsidRPr="000F6749">
        <w:rPr>
          <w:color w:val="000000" w:themeColor="text1"/>
          <w:sz w:val="28"/>
          <w:szCs w:val="28"/>
          <w:lang w:eastAsia="ar-SA"/>
        </w:rPr>
        <w:t xml:space="preserve"> муниципальную услугу, в сети «Интернет».</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0B6C7B" w:rsidRPr="002D7B90" w:rsidRDefault="000B6C7B" w:rsidP="000F6749">
      <w:pPr>
        <w:widowControl w:val="0"/>
        <w:autoSpaceDE w:val="0"/>
        <w:autoSpaceDN w:val="0"/>
        <w:adjustRightInd w:val="0"/>
        <w:ind w:firstLine="851"/>
        <w:jc w:val="both"/>
        <w:rPr>
          <w:color w:val="000000" w:themeColor="text1"/>
          <w:sz w:val="28"/>
          <w:szCs w:val="28"/>
          <w:lang w:eastAsia="ar-SA"/>
        </w:rPr>
      </w:pPr>
    </w:p>
    <w:p w:rsidR="00C83D43" w:rsidRPr="002D7B90" w:rsidRDefault="00C83D43" w:rsidP="000F6749">
      <w:pPr>
        <w:widowControl w:val="0"/>
        <w:autoSpaceDE w:val="0"/>
        <w:autoSpaceDN w:val="0"/>
        <w:adjustRightInd w:val="0"/>
        <w:ind w:firstLine="851"/>
        <w:jc w:val="center"/>
        <w:outlineLvl w:val="1"/>
        <w:rPr>
          <w:color w:val="000000" w:themeColor="text1"/>
          <w:sz w:val="28"/>
          <w:szCs w:val="28"/>
        </w:rPr>
      </w:pPr>
      <w:r w:rsidRPr="002D7B90">
        <w:rPr>
          <w:color w:val="000000" w:themeColor="text1"/>
          <w:sz w:val="28"/>
          <w:szCs w:val="28"/>
        </w:rPr>
        <w:t>Раздел II. Стандарт предоставления муниципальной услуги</w:t>
      </w:r>
    </w:p>
    <w:p w:rsidR="00C83D43" w:rsidRPr="002D7B90" w:rsidRDefault="00C83D43" w:rsidP="000F6749">
      <w:pPr>
        <w:widowControl w:val="0"/>
        <w:autoSpaceDE w:val="0"/>
        <w:autoSpaceDN w:val="0"/>
        <w:adjustRightInd w:val="0"/>
        <w:ind w:firstLine="851"/>
        <w:jc w:val="both"/>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bookmarkStart w:id="5" w:name="Par146"/>
      <w:bookmarkEnd w:id="5"/>
      <w:r w:rsidRPr="000F6749">
        <w:rPr>
          <w:color w:val="000000" w:themeColor="text1"/>
          <w:sz w:val="28"/>
          <w:szCs w:val="28"/>
        </w:rPr>
        <w:lastRenderedPageBreak/>
        <w:t>2.1. Наименование муниципальной услуги</w:t>
      </w:r>
    </w:p>
    <w:p w:rsidR="00C83D43" w:rsidRPr="000F6749" w:rsidRDefault="00C83D43" w:rsidP="000F6749">
      <w:pPr>
        <w:ind w:firstLine="851"/>
        <w:jc w:val="center"/>
        <w:rPr>
          <w:color w:val="000000" w:themeColor="text1"/>
          <w:sz w:val="28"/>
          <w:szCs w:val="28"/>
        </w:rPr>
      </w:pPr>
    </w:p>
    <w:p w:rsidR="00C83D43" w:rsidRPr="000F6749" w:rsidRDefault="00C83D43" w:rsidP="007A76D6">
      <w:pPr>
        <w:pStyle w:val="ConsPlusTitle"/>
        <w:ind w:firstLine="709"/>
        <w:jc w:val="both"/>
        <w:rPr>
          <w:rFonts w:ascii="Times New Roman" w:hAnsi="Times New Roman" w:cs="Times New Roman"/>
          <w:b w:val="0"/>
          <w:color w:val="000000" w:themeColor="text1"/>
          <w:sz w:val="28"/>
          <w:szCs w:val="28"/>
        </w:rPr>
      </w:pPr>
      <w:r w:rsidRPr="000F6749">
        <w:rPr>
          <w:rFonts w:ascii="Times New Roman" w:hAnsi="Times New Roman" w:cs="Times New Roman"/>
          <w:b w:val="0"/>
          <w:color w:val="000000" w:themeColor="text1"/>
          <w:sz w:val="28"/>
          <w:szCs w:val="28"/>
        </w:rPr>
        <w:t>Наименование муниципальной услуги – «</w:t>
      </w:r>
      <w:r w:rsidR="003B7D6C" w:rsidRPr="000F6749">
        <w:rPr>
          <w:rFonts w:ascii="Times New Roman" w:hAnsi="Times New Roman" w:cs="Times New Roman"/>
          <w:b w:val="0"/>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F6749">
        <w:rPr>
          <w:b w:val="0"/>
          <w:color w:val="000000" w:themeColor="text1"/>
          <w:sz w:val="28"/>
          <w:szCs w:val="28"/>
        </w:rPr>
        <w:t>».</w:t>
      </w:r>
    </w:p>
    <w:p w:rsidR="00C83D43" w:rsidRPr="000F6749" w:rsidRDefault="00C83D43" w:rsidP="000F6749">
      <w:pPr>
        <w:ind w:firstLine="851"/>
        <w:jc w:val="both"/>
        <w:rPr>
          <w:color w:val="000000" w:themeColor="text1"/>
          <w:sz w:val="28"/>
          <w:szCs w:val="28"/>
        </w:rPr>
      </w:pPr>
    </w:p>
    <w:p w:rsidR="00C83D43" w:rsidRPr="000F6749" w:rsidRDefault="00C83D43" w:rsidP="000F6749">
      <w:pPr>
        <w:ind w:firstLine="851"/>
        <w:jc w:val="center"/>
        <w:rPr>
          <w:color w:val="000000" w:themeColor="text1"/>
          <w:sz w:val="28"/>
          <w:szCs w:val="28"/>
        </w:rPr>
      </w:pPr>
      <w:r w:rsidRPr="000F6749">
        <w:rPr>
          <w:color w:val="000000" w:themeColor="text1"/>
          <w:sz w:val="28"/>
          <w:szCs w:val="28"/>
        </w:rPr>
        <w:t xml:space="preserve">2.2. Наименование органа, предоставляющего </w:t>
      </w:r>
    </w:p>
    <w:p w:rsidR="00C83D43" w:rsidRPr="000F6749" w:rsidRDefault="00C83D43" w:rsidP="000F6749">
      <w:pPr>
        <w:ind w:firstLine="851"/>
        <w:jc w:val="center"/>
        <w:rPr>
          <w:color w:val="000000" w:themeColor="text1"/>
          <w:sz w:val="28"/>
          <w:szCs w:val="28"/>
        </w:rPr>
      </w:pPr>
      <w:r w:rsidRPr="000F6749">
        <w:rPr>
          <w:color w:val="000000" w:themeColor="text1"/>
          <w:sz w:val="28"/>
          <w:szCs w:val="28"/>
        </w:rPr>
        <w:t>муниципальную услугу</w:t>
      </w:r>
    </w:p>
    <w:p w:rsidR="00C83D43" w:rsidRPr="000F6749" w:rsidRDefault="00C83D43" w:rsidP="000F6749">
      <w:pPr>
        <w:ind w:firstLine="851"/>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2.2.1. Предоставление муниципальной услуги осуществляется уполномоченным органом.</w:t>
      </w:r>
    </w:p>
    <w:p w:rsidR="00AD6732" w:rsidRPr="000F6749" w:rsidRDefault="00AD6732" w:rsidP="007A76D6">
      <w:pPr>
        <w:autoSpaceDE w:val="0"/>
        <w:autoSpaceDN w:val="0"/>
        <w:adjustRightInd w:val="0"/>
        <w:ind w:firstLine="709"/>
        <w:jc w:val="both"/>
        <w:rPr>
          <w:color w:val="000000" w:themeColor="text1"/>
          <w:sz w:val="28"/>
          <w:szCs w:val="28"/>
        </w:rPr>
      </w:pPr>
      <w:r w:rsidRPr="000F6749">
        <w:rPr>
          <w:color w:val="000000" w:themeColor="text1"/>
          <w:sz w:val="28"/>
          <w:szCs w:val="28"/>
        </w:rPr>
        <w:t>2.2.2. В предоставлении муниципальной услуги участвуют МФЦ.</w:t>
      </w:r>
    </w:p>
    <w:p w:rsidR="007C0955" w:rsidRPr="007C0955" w:rsidRDefault="007C0955" w:rsidP="007C0955">
      <w:pPr>
        <w:widowControl w:val="0"/>
        <w:spacing w:line="240" w:lineRule="atLeast"/>
        <w:ind w:firstLine="709"/>
        <w:jc w:val="both"/>
        <w:rPr>
          <w:sz w:val="28"/>
          <w:szCs w:val="28"/>
        </w:rPr>
      </w:pPr>
      <w:r w:rsidRPr="007C095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B6C7B" w:rsidRPr="000F6749" w:rsidRDefault="000B6C7B" w:rsidP="007A76D6">
      <w:pPr>
        <w:widowControl w:val="0"/>
        <w:autoSpaceDE w:val="0"/>
        <w:autoSpaceDN w:val="0"/>
        <w:adjustRightInd w:val="0"/>
        <w:spacing w:line="20" w:lineRule="atLeast"/>
        <w:ind w:firstLine="709"/>
        <w:jc w:val="both"/>
        <w:rPr>
          <w:color w:val="000000" w:themeColor="text1"/>
          <w:sz w:val="28"/>
          <w:szCs w:val="28"/>
        </w:rPr>
      </w:pPr>
      <w:r w:rsidRPr="000F6749">
        <w:rPr>
          <w:color w:val="000000" w:themeColor="text1"/>
          <w:sz w:val="28"/>
          <w:szCs w:val="28"/>
        </w:rPr>
        <w:t xml:space="preserve"> 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rPr>
        <w:t xml:space="preserve">. </w:t>
      </w:r>
    </w:p>
    <w:p w:rsidR="000B6C7B" w:rsidRPr="000F6749" w:rsidRDefault="000B6C7B" w:rsidP="007A76D6">
      <w:pPr>
        <w:ind w:firstLine="709"/>
        <w:jc w:val="both"/>
        <w:rPr>
          <w:color w:val="000000" w:themeColor="text1"/>
          <w:sz w:val="28"/>
          <w:szCs w:val="28"/>
        </w:rPr>
      </w:pPr>
      <w:r w:rsidRPr="000F6749">
        <w:rPr>
          <w:color w:val="000000" w:themeColor="text1"/>
          <w:sz w:val="28"/>
          <w:szCs w:val="28"/>
        </w:rPr>
        <w:t xml:space="preserve">Уполномоченный орган предоставляет муниципальную услугу через </w:t>
      </w:r>
      <w:r w:rsidR="000447E3">
        <w:rPr>
          <w:color w:val="000000" w:themeColor="text1"/>
          <w:sz w:val="28"/>
          <w:szCs w:val="28"/>
        </w:rPr>
        <w:t xml:space="preserve">финансовый </w:t>
      </w:r>
      <w:r w:rsidRPr="000F6749">
        <w:rPr>
          <w:color w:val="000000" w:themeColor="text1"/>
          <w:sz w:val="28"/>
          <w:szCs w:val="28"/>
        </w:rPr>
        <w:t xml:space="preserve">отдел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rPr>
        <w:t xml:space="preserve"> (далее - О</w:t>
      </w:r>
      <w:r w:rsidR="000447E3">
        <w:rPr>
          <w:color w:val="000000" w:themeColor="text1"/>
          <w:sz w:val="28"/>
          <w:szCs w:val="28"/>
        </w:rPr>
        <w:t>тдел</w:t>
      </w:r>
      <w:r w:rsidRPr="000F6749">
        <w:rPr>
          <w:color w:val="000000" w:themeColor="text1"/>
          <w:sz w:val="28"/>
          <w:szCs w:val="28"/>
        </w:rPr>
        <w:t xml:space="preserve">).  </w:t>
      </w:r>
    </w:p>
    <w:p w:rsidR="000B6C7B"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2.2.3. В процессе предоставления муниципальной услуги уполномоченный орган взаимодействует с:</w:t>
      </w:r>
    </w:p>
    <w:p w:rsidR="00C83D43"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w:t>
      </w:r>
      <w:r w:rsidR="00C83D43" w:rsidRPr="000F6749">
        <w:rPr>
          <w:color w:val="000000" w:themeColor="text1"/>
          <w:sz w:val="28"/>
          <w:szCs w:val="28"/>
        </w:rPr>
        <w:t>ежмуниципальным отделом по Ейскому и Щербиновскому районам Управления Росреестра по Краснодарскому краю</w:t>
      </w:r>
      <w:r w:rsidR="00C83D43" w:rsidRPr="000F6749">
        <w:rPr>
          <w:i/>
          <w:color w:val="000000" w:themeColor="text1"/>
          <w:sz w:val="28"/>
          <w:szCs w:val="28"/>
        </w:rPr>
        <w:t xml:space="preserve">; </w:t>
      </w:r>
    </w:p>
    <w:p w:rsidR="00C83D43"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w:t>
      </w:r>
      <w:r w:rsidR="00C83D43" w:rsidRPr="000F6749">
        <w:rPr>
          <w:color w:val="000000" w:themeColor="text1"/>
          <w:sz w:val="28"/>
          <w:szCs w:val="28"/>
        </w:rPr>
        <w:t>ежрайонной инспекцией Федеральной налоговой службы №</w:t>
      </w:r>
      <w:r w:rsidR="00864E86" w:rsidRPr="000F6749">
        <w:rPr>
          <w:color w:val="000000" w:themeColor="text1"/>
          <w:sz w:val="28"/>
          <w:szCs w:val="28"/>
        </w:rPr>
        <w:t xml:space="preserve"> </w:t>
      </w:r>
      <w:r w:rsidR="00C83D43" w:rsidRPr="000F6749">
        <w:rPr>
          <w:color w:val="000000" w:themeColor="text1"/>
          <w:sz w:val="28"/>
          <w:szCs w:val="28"/>
        </w:rPr>
        <w:t>2 по Краснодарскому краю Территориальный участок 2358 по Щербиновскому району;</w:t>
      </w:r>
    </w:p>
    <w:p w:rsidR="00C83D43" w:rsidRPr="000F6749" w:rsidRDefault="00C83D43" w:rsidP="007A76D6">
      <w:pPr>
        <w:autoSpaceDE w:val="0"/>
        <w:autoSpaceDN w:val="0"/>
        <w:adjustRightInd w:val="0"/>
        <w:ind w:firstLine="709"/>
        <w:jc w:val="both"/>
        <w:rPr>
          <w:i/>
          <w:color w:val="000000" w:themeColor="text1"/>
          <w:sz w:val="28"/>
          <w:szCs w:val="28"/>
        </w:rPr>
      </w:pPr>
      <w:r w:rsidRPr="000F6749">
        <w:rPr>
          <w:color w:val="000000" w:themeColor="text1"/>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C83D43" w:rsidRPr="000F6749" w:rsidRDefault="000B6C7B" w:rsidP="007A76D6">
      <w:pPr>
        <w:ind w:firstLine="709"/>
        <w:jc w:val="both"/>
        <w:rPr>
          <w:color w:val="000000" w:themeColor="text1"/>
          <w:sz w:val="28"/>
          <w:szCs w:val="28"/>
        </w:rPr>
      </w:pPr>
      <w:r w:rsidRPr="000F6749">
        <w:rPr>
          <w:color w:val="000000" w:themeColor="text1"/>
          <w:sz w:val="28"/>
          <w:szCs w:val="28"/>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w:t>
      </w:r>
      <w:r w:rsidRPr="000F6749">
        <w:rPr>
          <w:color w:val="000000" w:themeColor="text1"/>
          <w:sz w:val="28"/>
          <w:szCs w:val="28"/>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83D43" w:rsidRPr="000F6749" w:rsidRDefault="00C83D43" w:rsidP="000F6749">
      <w:pPr>
        <w:ind w:firstLine="851"/>
        <w:jc w:val="both"/>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bookmarkStart w:id="6" w:name="Par159"/>
      <w:bookmarkEnd w:id="6"/>
      <w:r w:rsidRPr="000F6749">
        <w:rPr>
          <w:color w:val="000000" w:themeColor="text1"/>
          <w:sz w:val="28"/>
          <w:szCs w:val="28"/>
        </w:rPr>
        <w:t xml:space="preserve">2.3. Описание результата предоставления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w:t>
      </w:r>
    </w:p>
    <w:p w:rsidR="00C83D43" w:rsidRPr="000F6749" w:rsidRDefault="00C83D43" w:rsidP="000F6749">
      <w:pPr>
        <w:ind w:firstLine="851"/>
        <w:jc w:val="both"/>
        <w:rPr>
          <w:color w:val="000000" w:themeColor="text1"/>
          <w:sz w:val="28"/>
          <w:szCs w:val="28"/>
        </w:rPr>
      </w:pP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Результатом предоставления муниципальной услуги является:</w:t>
      </w:r>
    </w:p>
    <w:p w:rsidR="00C83D43" w:rsidRPr="000F6749" w:rsidRDefault="00864E86" w:rsidP="007A76D6">
      <w:pPr>
        <w:ind w:firstLine="709"/>
        <w:jc w:val="both"/>
        <w:rPr>
          <w:color w:val="000000" w:themeColor="text1"/>
          <w:sz w:val="28"/>
          <w:szCs w:val="28"/>
        </w:rPr>
      </w:pPr>
      <w:r w:rsidRPr="000F6749">
        <w:rPr>
          <w:color w:val="000000" w:themeColor="text1"/>
          <w:sz w:val="28"/>
          <w:szCs w:val="28"/>
        </w:rPr>
        <w:t>1) постановление</w:t>
      </w:r>
      <w:r w:rsidR="00C83D43" w:rsidRPr="000F6749">
        <w:rPr>
          <w:color w:val="000000" w:themeColor="text1"/>
          <w:sz w:val="28"/>
          <w:szCs w:val="28"/>
        </w:rPr>
        <w:t xml:space="preserve"> </w:t>
      </w:r>
      <w:r w:rsidRPr="000F6749">
        <w:rPr>
          <w:color w:val="000000" w:themeColor="text1"/>
          <w:sz w:val="28"/>
          <w:szCs w:val="28"/>
        </w:rPr>
        <w:t xml:space="preserve">уполномоченного органа </w:t>
      </w:r>
      <w:r w:rsidR="00C83D43" w:rsidRPr="000F6749">
        <w:rPr>
          <w:color w:val="000000" w:themeColor="text1"/>
          <w:sz w:val="28"/>
          <w:szCs w:val="28"/>
        </w:rPr>
        <w:t>об утверждении схемы расположения земельного участка</w:t>
      </w:r>
      <w:r w:rsidRPr="000F6749">
        <w:rPr>
          <w:color w:val="000000" w:themeColor="text1"/>
          <w:sz w:val="28"/>
          <w:szCs w:val="28"/>
        </w:rPr>
        <w:t xml:space="preserve"> на к</w:t>
      </w:r>
      <w:r w:rsidR="002D2F36" w:rsidRPr="000F6749">
        <w:rPr>
          <w:color w:val="000000" w:themeColor="text1"/>
          <w:sz w:val="28"/>
          <w:szCs w:val="28"/>
        </w:rPr>
        <w:t>адастровом плане территории</w:t>
      </w:r>
      <w:r w:rsidR="00C83D43"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2) согласие </w:t>
      </w:r>
      <w:r w:rsidR="00864E86" w:rsidRPr="000F6749">
        <w:rPr>
          <w:color w:val="000000" w:themeColor="text1"/>
          <w:sz w:val="28"/>
          <w:szCs w:val="28"/>
        </w:rPr>
        <w:t xml:space="preserve">уполномоченного органа </w:t>
      </w:r>
      <w:r w:rsidRPr="000F6749">
        <w:rPr>
          <w:color w:val="000000" w:themeColor="text1"/>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3) </w:t>
      </w:r>
      <w:r w:rsidR="003B7D6C" w:rsidRPr="000F6749">
        <w:rPr>
          <w:color w:val="000000" w:themeColor="text1"/>
          <w:sz w:val="28"/>
          <w:szCs w:val="28"/>
        </w:rPr>
        <w:t>письмо</w:t>
      </w:r>
      <w:r w:rsidRPr="000F6749">
        <w:rPr>
          <w:color w:val="000000" w:themeColor="text1"/>
          <w:sz w:val="28"/>
          <w:szCs w:val="28"/>
        </w:rPr>
        <w:t xml:space="preserve"> об отказе в заключении соглашения о перераспределении земельных участков при наличии оснований.</w:t>
      </w:r>
    </w:p>
    <w:p w:rsidR="000B6C7B" w:rsidRPr="000F6749" w:rsidRDefault="000B6C7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0B6C7B" w:rsidRPr="000F6749" w:rsidRDefault="000B6C7B" w:rsidP="007A76D6">
      <w:pPr>
        <w:widowControl w:val="0"/>
        <w:ind w:firstLine="709"/>
        <w:jc w:val="both"/>
        <w:rPr>
          <w:color w:val="000000" w:themeColor="text1"/>
          <w:sz w:val="28"/>
          <w:szCs w:val="28"/>
        </w:rPr>
      </w:pPr>
      <w:r w:rsidRPr="000F6749">
        <w:rPr>
          <w:color w:val="000000" w:themeColor="text1"/>
          <w:sz w:val="28"/>
          <w:szCs w:val="28"/>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0B6C7B" w:rsidRPr="000F6749" w:rsidRDefault="000B6C7B" w:rsidP="007A76D6">
      <w:pPr>
        <w:ind w:firstLine="709"/>
        <w:jc w:val="both"/>
        <w:rPr>
          <w:color w:val="000000" w:themeColor="text1"/>
          <w:sz w:val="28"/>
          <w:szCs w:val="28"/>
        </w:rPr>
      </w:pPr>
      <w:r w:rsidRPr="000F6749">
        <w:rPr>
          <w:color w:val="000000" w:themeColor="text1"/>
          <w:sz w:val="28"/>
          <w:szCs w:val="28"/>
        </w:rPr>
        <w:t xml:space="preserve">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C83D43" w:rsidRPr="000F6749" w:rsidRDefault="00C83D43" w:rsidP="000F6749">
      <w:pPr>
        <w:ind w:firstLine="851"/>
        <w:jc w:val="both"/>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предоставления муниципальной услуги</w:t>
      </w:r>
    </w:p>
    <w:p w:rsidR="00C83D43" w:rsidRPr="000F6749" w:rsidRDefault="00C83D43" w:rsidP="000F6749">
      <w:pPr>
        <w:ind w:firstLine="851"/>
        <w:jc w:val="both"/>
        <w:rPr>
          <w:color w:val="000000" w:themeColor="text1"/>
          <w:sz w:val="28"/>
          <w:szCs w:val="28"/>
        </w:rPr>
      </w:pPr>
    </w:p>
    <w:p w:rsidR="000B6C7B" w:rsidRPr="000F6749" w:rsidRDefault="000B6C7B" w:rsidP="007A76D6">
      <w:pPr>
        <w:ind w:firstLine="709"/>
        <w:jc w:val="both"/>
        <w:rPr>
          <w:color w:val="000000" w:themeColor="text1"/>
          <w:sz w:val="28"/>
          <w:szCs w:val="28"/>
        </w:rPr>
      </w:pPr>
      <w:r w:rsidRPr="000F6749">
        <w:rPr>
          <w:color w:val="000000" w:themeColor="text1"/>
          <w:sz w:val="28"/>
          <w:szCs w:val="28"/>
        </w:rPr>
        <w:t>2.4.1. Срок предоставления муниципальной услуги не должен превышать 30 календарных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C83D43" w:rsidRPr="000F6749" w:rsidRDefault="005D4C7D" w:rsidP="007A76D6">
      <w:pPr>
        <w:ind w:firstLine="709"/>
        <w:jc w:val="both"/>
        <w:rPr>
          <w:color w:val="000000" w:themeColor="text1"/>
          <w:sz w:val="28"/>
          <w:szCs w:val="28"/>
        </w:rPr>
      </w:pPr>
      <w:r w:rsidRPr="000F6749">
        <w:rPr>
          <w:color w:val="000000" w:themeColor="text1"/>
          <w:sz w:val="28"/>
          <w:szCs w:val="28"/>
        </w:rPr>
        <w:t xml:space="preserve">2.4.2. </w:t>
      </w:r>
      <w:r w:rsidR="00C83D43" w:rsidRPr="000F6749">
        <w:rPr>
          <w:color w:val="000000" w:themeColor="text1"/>
          <w:sz w:val="28"/>
          <w:szCs w:val="28"/>
        </w:rPr>
        <w:t>Срок приостановления предоставления муниципальной услуги не предусмотрен.</w:t>
      </w:r>
    </w:p>
    <w:p w:rsidR="00C83D43" w:rsidRPr="000F6749" w:rsidRDefault="000B6C7B" w:rsidP="007A76D6">
      <w:pPr>
        <w:ind w:firstLine="709"/>
        <w:jc w:val="both"/>
        <w:rPr>
          <w:color w:val="000000" w:themeColor="text1"/>
          <w:sz w:val="28"/>
          <w:szCs w:val="28"/>
        </w:rPr>
      </w:pPr>
      <w:r w:rsidRPr="000F6749">
        <w:rPr>
          <w:color w:val="000000" w:themeColor="text1"/>
          <w:sz w:val="28"/>
          <w:szCs w:val="28"/>
        </w:rPr>
        <w:t>2.4.3. Срок выдачи документов, являющихся результатом предоставления муниципальной услуги не должен превышать - 3 рабочих дней со дня принятия соответствующего решения.</w:t>
      </w:r>
    </w:p>
    <w:p w:rsidR="000B6C7B" w:rsidRPr="000F6749" w:rsidRDefault="000B6C7B" w:rsidP="000F6749">
      <w:pPr>
        <w:ind w:firstLine="851"/>
        <w:jc w:val="both"/>
        <w:rPr>
          <w:color w:val="000000" w:themeColor="text1"/>
          <w:sz w:val="28"/>
          <w:szCs w:val="28"/>
        </w:rPr>
      </w:pPr>
    </w:p>
    <w:p w:rsidR="000B6C7B" w:rsidRPr="000F6749" w:rsidRDefault="00C83D43"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2.5. </w:t>
      </w:r>
      <w:r w:rsidR="000B6C7B" w:rsidRPr="000F6749">
        <w:rPr>
          <w:color w:val="000000" w:themeColor="text1"/>
          <w:spacing w:val="-6"/>
          <w:sz w:val="28"/>
          <w:szCs w:val="28"/>
        </w:rPr>
        <w:t>Н</w:t>
      </w:r>
      <w:r w:rsidR="000B6C7B" w:rsidRPr="000F6749">
        <w:rPr>
          <w:color w:val="000000" w:themeColor="text1"/>
          <w:sz w:val="28"/>
          <w:szCs w:val="28"/>
        </w:rPr>
        <w:t xml:space="preserve">ормативные правовые акты, регулирующие </w:t>
      </w:r>
    </w:p>
    <w:p w:rsidR="00C83D43" w:rsidRPr="000F6749" w:rsidRDefault="000B6C7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предоставление муниципальной услуги</w:t>
      </w:r>
    </w:p>
    <w:p w:rsidR="00C83D43" w:rsidRPr="000F6749" w:rsidRDefault="00C83D43" w:rsidP="000F6749">
      <w:pPr>
        <w:ind w:firstLine="851"/>
        <w:jc w:val="center"/>
        <w:rPr>
          <w:color w:val="000000" w:themeColor="text1"/>
          <w:sz w:val="28"/>
          <w:szCs w:val="28"/>
        </w:rPr>
      </w:pPr>
    </w:p>
    <w:p w:rsidR="000B6C7B" w:rsidRPr="000F6749" w:rsidRDefault="000B6C7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Предоставление муниципальной услуги осуществляется в соответствии с </w:t>
      </w:r>
      <w:r w:rsidRPr="000F6749">
        <w:rPr>
          <w:color w:val="000000" w:themeColor="text1"/>
          <w:sz w:val="28"/>
          <w:szCs w:val="28"/>
        </w:rPr>
        <w:lastRenderedPageBreak/>
        <w:t>нормативными правовыми актами, перечень которых размещен на официальном сайте, Едином Портале, Региональном портале.</w:t>
      </w:r>
    </w:p>
    <w:p w:rsidR="000B6C7B" w:rsidRPr="000F6749" w:rsidRDefault="000B6C7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A2687A" w:rsidRPr="000F6749" w:rsidRDefault="00A2687A" w:rsidP="000F6749">
      <w:pPr>
        <w:widowControl w:val="0"/>
        <w:autoSpaceDE w:val="0"/>
        <w:autoSpaceDN w:val="0"/>
        <w:adjustRightInd w:val="0"/>
        <w:ind w:firstLine="851"/>
        <w:jc w:val="both"/>
        <w:rPr>
          <w:color w:val="000000" w:themeColor="text1"/>
          <w:kern w:val="28"/>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3D43" w:rsidRPr="000F6749" w:rsidRDefault="00C83D43" w:rsidP="000F6749">
      <w:pPr>
        <w:pStyle w:val="ConsPlusNormal"/>
        <w:ind w:firstLine="851"/>
        <w:jc w:val="both"/>
        <w:rPr>
          <w:color w:val="000000" w:themeColor="text1"/>
        </w:rPr>
      </w:pPr>
    </w:p>
    <w:p w:rsidR="00C83D43" w:rsidRPr="000F6749" w:rsidRDefault="005D4C7D"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2.6.1. </w:t>
      </w:r>
      <w:r w:rsidR="00C83D43" w:rsidRPr="000F6749">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1. Заявление о перераспределении земельных участков (приложение № 1 к Регламенту), в котором указываются: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r w:rsidRPr="000F6749">
        <w:rPr>
          <w:color w:val="000000" w:themeColor="text1"/>
          <w:sz w:val="28"/>
          <w:szCs w:val="28"/>
        </w:rPr>
        <w:br/>
        <w:t>за исключением случаев, если заявителем является иностранное юридическое лицо;</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4) реквизиты утвержденного проекта межевания территории, если перераспределение земельных участков планируется осуществить </w:t>
      </w:r>
      <w:r w:rsidRPr="000F6749">
        <w:rPr>
          <w:color w:val="000000" w:themeColor="text1"/>
          <w:sz w:val="28"/>
          <w:szCs w:val="28"/>
        </w:rPr>
        <w:br/>
        <w:t>в соответствии с данным проектом;</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5) почтовый адрес и (или) адрес электронной почты для связи с заявителем.</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w:t>
      </w:r>
      <w:r w:rsidR="005D4C7D" w:rsidRPr="000F6749">
        <w:rPr>
          <w:color w:val="000000" w:themeColor="text1"/>
          <w:sz w:val="28"/>
          <w:szCs w:val="28"/>
        </w:rPr>
        <w:t>6.2.</w:t>
      </w:r>
      <w:r w:rsidRPr="000F6749">
        <w:rPr>
          <w:color w:val="000000" w:themeColor="text1"/>
          <w:sz w:val="28"/>
          <w:szCs w:val="28"/>
        </w:rPr>
        <w:t xml:space="preserve"> К заявлению о перераспределении земельных участков прилагаются: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83D43" w:rsidRPr="000F6749" w:rsidRDefault="00C83D43" w:rsidP="007A76D6">
      <w:pPr>
        <w:suppressAutoHyphens/>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3) документ, удостоверяющий личность заявителя (заявителей), либо его (их) представителя;</w:t>
      </w:r>
    </w:p>
    <w:p w:rsidR="00C83D43" w:rsidRPr="000F6749" w:rsidRDefault="00C83D43" w:rsidP="007A76D6">
      <w:pPr>
        <w:suppressAutoHyphens/>
        <w:autoSpaceDE w:val="0"/>
        <w:autoSpaceDN w:val="0"/>
        <w:adjustRightInd w:val="0"/>
        <w:ind w:firstLine="709"/>
        <w:jc w:val="both"/>
        <w:rPr>
          <w:color w:val="000000" w:themeColor="text1"/>
          <w:sz w:val="28"/>
          <w:szCs w:val="28"/>
        </w:rPr>
      </w:pPr>
      <w:r w:rsidRPr="000F6749">
        <w:rPr>
          <w:color w:val="000000" w:themeColor="text1"/>
          <w:sz w:val="28"/>
          <w:szCs w:val="28"/>
        </w:rPr>
        <w:t>4) документ, удостоверяющий права (полномочия) представителя;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3D43" w:rsidRPr="000F6749" w:rsidRDefault="005D4C7D"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2.6.</w:t>
      </w:r>
      <w:r w:rsidR="00C83D43" w:rsidRPr="000F6749">
        <w:rPr>
          <w:color w:val="000000" w:themeColor="text1"/>
          <w:sz w:val="28"/>
          <w:szCs w:val="28"/>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83D43" w:rsidRPr="000F6749" w:rsidRDefault="005D4C7D"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2.6.</w:t>
      </w:r>
      <w:r w:rsidR="00C83D43" w:rsidRPr="000F6749">
        <w:rPr>
          <w:color w:val="000000" w:themeColor="text1"/>
          <w:sz w:val="28"/>
          <w:szCs w:val="28"/>
        </w:rPr>
        <w:t>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B6C7B"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2.6.5. Документы могут быть предоставлены в форме электронных документов, в соответствии с федеральными законами от 27 июля 2010 года  № 210-ФЗ «Об организации предоставления государственных и муниципальных услуг» и от 6 апреля 2011 года № 63-ФЗ «Об электронной подписи». Документы, предусмотренные пунктом 2.6.1 должны быть подписаны усиленной квалифицированной электронной подписью. </w:t>
      </w:r>
    </w:p>
    <w:p w:rsidR="000B6C7B"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A2687A" w:rsidRPr="000F6749" w:rsidRDefault="00A2687A" w:rsidP="000F6749">
      <w:pPr>
        <w:autoSpaceDE w:val="0"/>
        <w:autoSpaceDN w:val="0"/>
        <w:adjustRightInd w:val="0"/>
        <w:ind w:firstLine="851"/>
        <w:jc w:val="both"/>
        <w:rPr>
          <w:color w:val="000000" w:themeColor="text1"/>
          <w:sz w:val="28"/>
          <w:szCs w:val="28"/>
        </w:rPr>
      </w:pPr>
      <w:r w:rsidRPr="000F6749">
        <w:rPr>
          <w:color w:val="000000" w:themeColor="text1"/>
          <w:sz w:val="28"/>
          <w:szCs w:val="28"/>
        </w:rPr>
        <w:t xml:space="preserve">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2.7. Исчерпывающий перечень документов, необходимых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в соответствии с нормативными правовыми актами для предоставления муниципальной услуги, которые находятся в распоряжении</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 государственных органов, органов местного самоуправления </w:t>
      </w:r>
    </w:p>
    <w:p w:rsidR="00DB7906"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муниципальных образований Краснодарского края и иных органов,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участвующих в предоставлении государственных или муниципальных услуг,</w:t>
      </w:r>
    </w:p>
    <w:p w:rsidR="00DB7906"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 и которые заявитель вправе представить, а также способы их получения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заявителями, в том числе в электронной форме, </w:t>
      </w:r>
    </w:p>
    <w:p w:rsidR="00C83D43"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порядок их представления</w:t>
      </w:r>
    </w:p>
    <w:p w:rsidR="00C83D43" w:rsidRPr="000F6749" w:rsidRDefault="00C83D43" w:rsidP="000F6749">
      <w:pPr>
        <w:autoSpaceDE w:val="0"/>
        <w:autoSpaceDN w:val="0"/>
        <w:adjustRightInd w:val="0"/>
        <w:ind w:firstLine="851"/>
        <w:jc w:val="both"/>
        <w:rPr>
          <w:b/>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1) выписка из Единого государственного реестра индивидуальных предпринимателей (далее – ЕГРИП) (для заявителей - индивидуальных предпринимателей) или выписка из Единого государственного реестра юридических лиц (далее – ЕГРЮ) (для заявителей - юридических лиц);</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2) выписка из Единого государственного реестра прав на недвижимое имущество и сделок с ним (далее - ЕГРП) на земельные участки, в отношении которых подано заявление о перераспределении;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3) кадастровый паспорт на земельные участки, в отношении которых подано заявление о перераспределении;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 выписка из ЕГРП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5) сведения информационной системы обеспечения градостроительной деятельности муниципального образования Щербиновский район.</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2.8. Указание на запрет требовать от заявителя</w:t>
      </w:r>
    </w:p>
    <w:p w:rsidR="00C83D43" w:rsidRPr="000F6749" w:rsidRDefault="00C83D43" w:rsidP="000F6749">
      <w:pPr>
        <w:tabs>
          <w:tab w:val="left" w:pos="540"/>
          <w:tab w:val="left" w:pos="900"/>
        </w:tabs>
        <w:ind w:firstLine="851"/>
        <w:jc w:val="both"/>
        <w:rPr>
          <w:color w:val="000000" w:themeColor="text1"/>
          <w:sz w:val="28"/>
          <w:szCs w:val="28"/>
          <w:u w:val="single"/>
        </w:rPr>
      </w:pPr>
    </w:p>
    <w:p w:rsidR="00C83D43" w:rsidRPr="000F6749" w:rsidRDefault="00C83D43"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83D43" w:rsidRPr="000F6749" w:rsidRDefault="00C83D43"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D6732" w:rsidRPr="000F6749" w:rsidRDefault="00AD6732" w:rsidP="007A76D6">
      <w:pPr>
        <w:autoSpaceDE w:val="0"/>
        <w:autoSpaceDN w:val="0"/>
        <w:adjustRightInd w:val="0"/>
        <w:ind w:firstLine="709"/>
        <w:jc w:val="both"/>
        <w:outlineLvl w:val="1"/>
        <w:rPr>
          <w:color w:val="000000" w:themeColor="text1"/>
          <w:spacing w:val="-20"/>
          <w:sz w:val="28"/>
          <w:szCs w:val="28"/>
        </w:rPr>
      </w:pPr>
      <w:r w:rsidRPr="000F6749">
        <w:rPr>
          <w:color w:val="000000" w:themeColor="text1"/>
          <w:sz w:val="28"/>
          <w:szCs w:val="28"/>
        </w:rPr>
        <w:t>Запрещено отказывать в приеме з</w:t>
      </w:r>
      <w:r w:rsidR="00964FE9" w:rsidRPr="000F6749">
        <w:rPr>
          <w:color w:val="000000" w:themeColor="text1"/>
          <w:sz w:val="28"/>
          <w:szCs w:val="28"/>
        </w:rPr>
        <w:t>аявления</w:t>
      </w:r>
      <w:r w:rsidRPr="000F6749">
        <w:rPr>
          <w:color w:val="000000" w:themeColor="text1"/>
          <w:sz w:val="28"/>
          <w:szCs w:val="28"/>
        </w:rPr>
        <w:t xml:space="preserve">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w:t>
      </w:r>
      <w:r w:rsidR="000B6C7B" w:rsidRPr="000F6749">
        <w:rPr>
          <w:color w:val="000000" w:themeColor="text1"/>
          <w:sz w:val="28"/>
          <w:szCs w:val="28"/>
        </w:rPr>
        <w:t>ной услуги, опубликованной</w:t>
      </w:r>
      <w:r w:rsidRPr="000F6749">
        <w:rPr>
          <w:color w:val="000000" w:themeColor="text1"/>
          <w:sz w:val="28"/>
          <w:szCs w:val="28"/>
        </w:rPr>
        <w:t xml:space="preserve"> </w:t>
      </w:r>
      <w:r w:rsidR="000B6C7B" w:rsidRPr="000F6749">
        <w:rPr>
          <w:color w:val="000000" w:themeColor="text1"/>
          <w:spacing w:val="-20"/>
          <w:sz w:val="28"/>
          <w:szCs w:val="28"/>
        </w:rPr>
        <w:t>на Едином портале и (или) Региональном портале.</w:t>
      </w:r>
    </w:p>
    <w:p w:rsidR="000B6C7B" w:rsidRPr="002D7B90" w:rsidRDefault="000B6C7B" w:rsidP="002D7B90">
      <w:pPr>
        <w:ind w:firstLine="709"/>
        <w:jc w:val="both"/>
        <w:rPr>
          <w:sz w:val="28"/>
          <w:szCs w:val="28"/>
        </w:rPr>
      </w:pPr>
      <w:r w:rsidRPr="002D7B90">
        <w:rPr>
          <w:sz w:val="28"/>
          <w:szCs w:val="28"/>
        </w:rPr>
        <w:t>2.8.4. Запрещено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w:t>
      </w:r>
      <w:r w:rsidR="002D7B90">
        <w:rPr>
          <w:sz w:val="28"/>
          <w:szCs w:val="28"/>
        </w:rPr>
        <w:t>е и (или) Региональном портале.</w:t>
      </w:r>
    </w:p>
    <w:p w:rsidR="000B6C7B" w:rsidRPr="002D7B90" w:rsidRDefault="000B6C7B" w:rsidP="002D7B90">
      <w:pPr>
        <w:ind w:firstLine="709"/>
        <w:jc w:val="both"/>
        <w:rPr>
          <w:sz w:val="28"/>
          <w:szCs w:val="28"/>
        </w:rPr>
      </w:pPr>
      <w:r w:rsidRPr="002D7B90">
        <w:rPr>
          <w:sz w:val="28"/>
          <w:szCs w:val="28"/>
        </w:rPr>
        <w:t>2.8.5.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6C7B" w:rsidRPr="002D7B90" w:rsidRDefault="000B6C7B" w:rsidP="002D7B90">
      <w:pPr>
        <w:ind w:firstLine="709"/>
        <w:jc w:val="both"/>
        <w:rPr>
          <w:sz w:val="28"/>
          <w:szCs w:val="28"/>
        </w:rPr>
      </w:pPr>
      <w:r w:rsidRPr="002D7B90">
        <w:rPr>
          <w:sz w:val="28"/>
          <w:szCs w:val="28"/>
        </w:rPr>
        <w:t>2.8.6. 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C17FC1" w:rsidRDefault="000B6C7B"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lastRenderedPageBreak/>
        <w:t>2.8.7. 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F6749" w:rsidRPr="000F6749" w:rsidRDefault="000F6749" w:rsidP="000F6749">
      <w:pPr>
        <w:autoSpaceDE w:val="0"/>
        <w:autoSpaceDN w:val="0"/>
        <w:adjustRightInd w:val="0"/>
        <w:ind w:firstLine="851"/>
        <w:jc w:val="both"/>
        <w:outlineLvl w:val="1"/>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2.9. Исчерпывающий перечень оснований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для отказа в приеме документов, необходимых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для предоставления муниципальной услуги</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предоставление не в полном объеме документов, указанных в подпункте 2.6.1. Регламента;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A2687A" w:rsidRPr="000F6749" w:rsidRDefault="00A2687A"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выявление в представленных документах несоблюдения установленных условий признания действительности квалифицированной электронной подписи. </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Не может быть отказано заявителю в приеме дополнительных документов при наличии намерения их сдать.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0B6C7B" w:rsidRPr="000F6749">
        <w:rPr>
          <w:color w:val="000000" w:themeColor="text1"/>
          <w:sz w:val="28"/>
          <w:szCs w:val="28"/>
        </w:rPr>
        <w:t>на Едином портале и (или) Региональном портале.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B2B0A" w:rsidRPr="000F6749" w:rsidRDefault="00BB2B0A" w:rsidP="000F6749">
      <w:pPr>
        <w:widowControl w:val="0"/>
        <w:autoSpaceDE w:val="0"/>
        <w:autoSpaceDN w:val="0"/>
        <w:adjustRightInd w:val="0"/>
        <w:ind w:firstLine="851"/>
        <w:outlineLvl w:val="2"/>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lastRenderedPageBreak/>
        <w:t xml:space="preserve">2.10. Исчерпывающий перечень оснований для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приостановления или отказа в предоставлении</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2.10.2. Основания для отказа в предоставлении муниципальной услуги: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 заявление о перераспределении земельных участков подано в случаях, не предусмотренных ст. 39.28 Земельного кодекса РФ;</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размещения нестационарных торговых объектов, и установки и эксплуатации рекламных конструкций),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r w:rsidRPr="000F6749">
        <w:rPr>
          <w:color w:val="000000" w:themeColor="text1"/>
          <w:sz w:val="28"/>
          <w:szCs w:val="28"/>
        </w:rPr>
        <w:lastRenderedPageBreak/>
        <w:t>муниципальной собственности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 а именно:</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0B6C7B" w:rsidRPr="000F6749">
        <w:rPr>
          <w:color w:val="000000" w:themeColor="text1"/>
          <w:sz w:val="28"/>
          <w:szCs w:val="28"/>
        </w:rPr>
        <w:t>на Едином портале и (или) Региональном портале</w:t>
      </w:r>
      <w:r w:rsidRPr="000F6749">
        <w:rPr>
          <w:color w:val="000000" w:themeColor="text1"/>
          <w:sz w:val="28"/>
          <w:szCs w:val="28"/>
        </w:rPr>
        <w:t>.</w:t>
      </w:r>
    </w:p>
    <w:p w:rsidR="00C83D43" w:rsidRPr="000F6749" w:rsidRDefault="00C83D43" w:rsidP="007A76D6">
      <w:pPr>
        <w:tabs>
          <w:tab w:val="left" w:pos="1260"/>
          <w:tab w:val="num" w:pos="1440"/>
        </w:tabs>
        <w:ind w:firstLine="709"/>
        <w:jc w:val="both"/>
        <w:rPr>
          <w:color w:val="000000" w:themeColor="text1"/>
          <w:sz w:val="28"/>
          <w:szCs w:val="28"/>
        </w:rPr>
      </w:pPr>
      <w:r w:rsidRPr="000F6749">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83D43" w:rsidRPr="000F6749" w:rsidRDefault="00C83D43" w:rsidP="000F6749">
      <w:pPr>
        <w:autoSpaceDE w:val="0"/>
        <w:autoSpaceDN w:val="0"/>
        <w:adjustRightInd w:val="0"/>
        <w:ind w:firstLine="851"/>
        <w:jc w:val="center"/>
        <w:outlineLvl w:val="2"/>
        <w:rPr>
          <w:b/>
          <w:color w:val="000000" w:themeColor="text1"/>
          <w:sz w:val="28"/>
          <w:szCs w:val="28"/>
        </w:rPr>
      </w:pP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2.11. Перечень услуг, которые являются</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 необходимыми и обязательными для предоставления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муниципальной услуги, в том числе сведения о документе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(документах), выдаваемом (выдаваемых) организациями,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участвующими в предоставлении муниципальной услуги</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83D43" w:rsidRPr="000F6749" w:rsidRDefault="00C83D43" w:rsidP="000F6749">
      <w:pPr>
        <w:ind w:firstLine="851"/>
        <w:rPr>
          <w:color w:val="000000" w:themeColor="text1"/>
          <w:sz w:val="28"/>
          <w:szCs w:val="28"/>
        </w:rPr>
      </w:pPr>
    </w:p>
    <w:p w:rsidR="00A47E31"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2.12. Порядок, размер и основания взимания государственной </w:t>
      </w:r>
    </w:p>
    <w:p w:rsidR="00A47E31"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пошлины или иной платы, взимаемой за предоставление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w:t>
      </w:r>
    </w:p>
    <w:p w:rsidR="00C83D43" w:rsidRPr="000F6749" w:rsidRDefault="00C83D43" w:rsidP="000F6749">
      <w:pPr>
        <w:pStyle w:val="ConsNormal"/>
        <w:widowControl/>
        <w:ind w:right="0" w:firstLine="851"/>
        <w:jc w:val="center"/>
        <w:rPr>
          <w:rFonts w:ascii="Times New Roman" w:hAnsi="Times New Roman" w:cs="Times New Roman"/>
          <w:b/>
          <w:color w:val="000000" w:themeColor="text1"/>
          <w:sz w:val="28"/>
          <w:szCs w:val="28"/>
        </w:rPr>
      </w:pPr>
    </w:p>
    <w:p w:rsidR="00A47E31" w:rsidRDefault="00C83D43" w:rsidP="007A76D6">
      <w:pPr>
        <w:pStyle w:val="ConsNormal"/>
        <w:widowControl/>
        <w:ind w:right="0" w:firstLine="709"/>
        <w:jc w:val="both"/>
        <w:rPr>
          <w:rFonts w:ascii="Times New Roman" w:hAnsi="Times New Roman" w:cs="Times New Roman"/>
          <w:color w:val="000000" w:themeColor="text1"/>
          <w:sz w:val="28"/>
          <w:szCs w:val="28"/>
        </w:rPr>
      </w:pPr>
      <w:r w:rsidRPr="000F6749">
        <w:rPr>
          <w:rFonts w:ascii="Times New Roman" w:hAnsi="Times New Roman" w:cs="Times New Roman"/>
          <w:color w:val="000000" w:themeColor="text1"/>
          <w:sz w:val="28"/>
          <w:szCs w:val="28"/>
        </w:rPr>
        <w:t>Предоставление муниципальной услуги осуществляется бесплатно.</w:t>
      </w:r>
    </w:p>
    <w:p w:rsidR="00BB2B0A" w:rsidRPr="000F6749" w:rsidRDefault="00CC44BD" w:rsidP="007A76D6">
      <w:pPr>
        <w:pStyle w:val="ConsNormal"/>
        <w:widowControl/>
        <w:ind w:right="0" w:firstLine="709"/>
        <w:jc w:val="both"/>
        <w:rPr>
          <w:rFonts w:ascii="Times New Roman" w:hAnsi="Times New Roman" w:cs="Times New Roman"/>
          <w:color w:val="000000" w:themeColor="text1"/>
          <w:sz w:val="28"/>
          <w:szCs w:val="28"/>
        </w:rPr>
      </w:pPr>
      <w:r w:rsidRPr="000F6749">
        <w:rPr>
          <w:rFonts w:ascii="Times New Roman" w:hAnsi="Times New Roman" w:cs="Times New Roman"/>
          <w:color w:val="000000" w:themeColor="text1"/>
          <w:sz w:val="28"/>
          <w:szCs w:val="28"/>
        </w:rPr>
        <w:t>Государственная пошлина за предоставление муниципальной услуги не взимается.</w:t>
      </w:r>
    </w:p>
    <w:p w:rsidR="00BB2B0A" w:rsidRPr="000F6749" w:rsidRDefault="00BB2B0A" w:rsidP="000F6749">
      <w:pPr>
        <w:pStyle w:val="ConsNormal"/>
        <w:widowControl/>
        <w:ind w:right="0" w:firstLine="851"/>
        <w:jc w:val="center"/>
        <w:rPr>
          <w:rFonts w:ascii="Times New Roman" w:hAnsi="Times New Roman" w:cs="Times New Roman"/>
          <w:color w:val="000000" w:themeColor="text1"/>
          <w:sz w:val="28"/>
          <w:szCs w:val="28"/>
        </w:rPr>
      </w:pP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2.13. Порядок, размер и основания взимания платы </w:t>
      </w:r>
      <w:r w:rsidR="00CC44BD" w:rsidRPr="000F6749">
        <w:rPr>
          <w:color w:val="000000" w:themeColor="text1"/>
          <w:sz w:val="28"/>
          <w:szCs w:val="28"/>
        </w:rPr>
        <w:t xml:space="preserve"> </w:t>
      </w:r>
    </w:p>
    <w:p w:rsidR="00C83D43" w:rsidRPr="000F6749" w:rsidRDefault="00CC44BD"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        </w:t>
      </w:r>
      <w:r w:rsidR="00C83D43" w:rsidRPr="000F6749">
        <w:rPr>
          <w:color w:val="000000" w:themeColor="text1"/>
          <w:sz w:val="28"/>
          <w:szCs w:val="28"/>
        </w:rPr>
        <w:t xml:space="preserve">за предоставление услуг, которые являются необходимыми </w:t>
      </w:r>
    </w:p>
    <w:p w:rsid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и обязательными для предоставления муниципальной услуги, </w:t>
      </w:r>
    </w:p>
    <w:p w:rsidR="00C83D43"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включая информацию о методике расчета размера такой платы</w:t>
      </w:r>
    </w:p>
    <w:p w:rsidR="00C83D43" w:rsidRPr="000F6749" w:rsidRDefault="00C83D43" w:rsidP="000F6749">
      <w:pPr>
        <w:pStyle w:val="ConsNormal"/>
        <w:widowControl/>
        <w:ind w:right="0" w:firstLine="851"/>
        <w:jc w:val="center"/>
        <w:rPr>
          <w:rFonts w:ascii="Times New Roman" w:hAnsi="Times New Roman" w:cs="Times New Roman"/>
          <w:b/>
          <w:color w:val="000000" w:themeColor="text1"/>
          <w:sz w:val="28"/>
          <w:szCs w:val="28"/>
        </w:rPr>
      </w:pPr>
    </w:p>
    <w:p w:rsidR="00A45ACA" w:rsidRDefault="00A45ACA"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За предоставление услуг, необходимых и обязательных для предоставления муниципальной услуги, плата не взимается.</w:t>
      </w:r>
    </w:p>
    <w:p w:rsidR="000F6749" w:rsidRPr="000F6749" w:rsidRDefault="000F6749" w:rsidP="000F6749">
      <w:pPr>
        <w:autoSpaceDE w:val="0"/>
        <w:autoSpaceDN w:val="0"/>
        <w:adjustRightInd w:val="0"/>
        <w:ind w:firstLine="851"/>
        <w:outlineLvl w:val="1"/>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2.14. Максимальный срок ожидания в очереди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при подаче запроса о предоставлении муниципальной услуги,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услуги, предоставляемой организацией, участвующей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в предоставлении муниципальной услуги,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и при получении результата предоставления таких услуг</w:t>
      </w:r>
    </w:p>
    <w:p w:rsidR="00C83D43" w:rsidRPr="000F6749" w:rsidRDefault="00C83D43" w:rsidP="000F6749">
      <w:pPr>
        <w:autoSpaceDE w:val="0"/>
        <w:autoSpaceDN w:val="0"/>
        <w:adjustRightInd w:val="0"/>
        <w:ind w:firstLine="851"/>
        <w:jc w:val="center"/>
        <w:outlineLvl w:val="1"/>
        <w:rPr>
          <w:b/>
          <w:color w:val="000000" w:themeColor="text1"/>
          <w:sz w:val="28"/>
          <w:szCs w:val="28"/>
        </w:rPr>
      </w:pPr>
    </w:p>
    <w:p w:rsidR="00C83D43" w:rsidRPr="000F6749" w:rsidRDefault="00C83D43"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17FC1" w:rsidRPr="000F6749" w:rsidRDefault="00C17FC1" w:rsidP="000F6749">
      <w:pPr>
        <w:autoSpaceDE w:val="0"/>
        <w:autoSpaceDN w:val="0"/>
        <w:adjustRightInd w:val="0"/>
        <w:ind w:firstLine="851"/>
        <w:jc w:val="center"/>
        <w:outlineLvl w:val="1"/>
        <w:rPr>
          <w:b/>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2.15. Срок и порядок регистрации запроса заявителя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о предоставлении муниципальной услуги и услуги,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предоставляемой организацией, участвующей в предоставлении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 в том числе в электронной форме</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D6732" w:rsidRPr="000F6749">
        <w:rPr>
          <w:color w:val="000000" w:themeColor="text1"/>
          <w:sz w:val="28"/>
          <w:szCs w:val="28"/>
        </w:rPr>
        <w:t xml:space="preserve">в том числе, поступивших в электронной форме посредством </w:t>
      </w:r>
      <w:r w:rsidR="00A45ACA" w:rsidRPr="000F6749">
        <w:rPr>
          <w:color w:val="000000" w:themeColor="text1"/>
          <w:sz w:val="28"/>
          <w:szCs w:val="28"/>
        </w:rPr>
        <w:t>Единого портала и (или) Регионального портала</w:t>
      </w:r>
      <w:r w:rsidR="00AD6732" w:rsidRPr="000F6749">
        <w:rPr>
          <w:color w:val="000000" w:themeColor="text1"/>
          <w:sz w:val="28"/>
          <w:szCs w:val="28"/>
        </w:rPr>
        <w:t>, осуществляется в день их поступления</w:t>
      </w:r>
      <w:r w:rsidRPr="000F6749">
        <w:rPr>
          <w:color w:val="000000" w:themeColor="text1"/>
          <w:sz w:val="28"/>
          <w:szCs w:val="28"/>
        </w:rPr>
        <w:t>.</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B2B0A" w:rsidRPr="000F6749" w:rsidRDefault="00BB2B0A" w:rsidP="000F6749">
      <w:pPr>
        <w:autoSpaceDE w:val="0"/>
        <w:autoSpaceDN w:val="0"/>
        <w:adjustRightInd w:val="0"/>
        <w:ind w:firstLine="851"/>
        <w:outlineLvl w:val="1"/>
        <w:rPr>
          <w:color w:val="000000" w:themeColor="text1"/>
          <w:sz w:val="28"/>
          <w:szCs w:val="28"/>
        </w:rPr>
      </w:pPr>
    </w:p>
    <w:p w:rsidR="00A47E31" w:rsidRDefault="00C83D43"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2.16. </w:t>
      </w:r>
      <w:r w:rsidR="00A45ACA" w:rsidRPr="000F6749">
        <w:rPr>
          <w:color w:val="000000" w:themeColor="text1"/>
          <w:sz w:val="28"/>
          <w:szCs w:val="28"/>
        </w:rPr>
        <w:t>Требования к помещениям, в которых предоставляется</w:t>
      </w:r>
    </w:p>
    <w:p w:rsidR="00A45ACA" w:rsidRPr="000F6749"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 муниципальная услуга, к залу ожидания, местам для заполнения </w:t>
      </w:r>
    </w:p>
    <w:p w:rsidR="00A47E31"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запросов о предоставлении муниципальной услуги, информационным стендам</w:t>
      </w:r>
    </w:p>
    <w:p w:rsidR="00A45ACA" w:rsidRPr="000F6749"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 с образцами их заполнения и перечнем документов, необходимых для предоставления каждой муниципальной услуги, размещению и оформлению </w:t>
      </w:r>
    </w:p>
    <w:p w:rsidR="00A45ACA" w:rsidRPr="000F6749"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визуальной, текстовой и мультимедийной информации о порядке предоставления такой услуги, в том числе к обеспечению </w:t>
      </w:r>
    </w:p>
    <w:p w:rsidR="00C83D43"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lastRenderedPageBreak/>
        <w:t>доступности для инвалидов указанных объектов в соответствии с законодательством РоссийскойФедерации о социальной защите инвалидов</w:t>
      </w:r>
    </w:p>
    <w:p w:rsidR="00A47E31" w:rsidRPr="000F6749" w:rsidRDefault="00A47E31" w:rsidP="000F6749">
      <w:pPr>
        <w:widowControl w:val="0"/>
        <w:autoSpaceDE w:val="0"/>
        <w:autoSpaceDN w:val="0"/>
        <w:adjustRightInd w:val="0"/>
        <w:ind w:firstLine="851"/>
        <w:jc w:val="center"/>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0F6749">
        <w:rPr>
          <w:color w:val="000000" w:themeColor="text1"/>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«Об оказании услуг заявителям по информированию, приему и выдаче документов в муниципальном бюджетном учреждении</w:t>
      </w:r>
      <w:r w:rsidRPr="000F6749">
        <w:rPr>
          <w:color w:val="000000" w:themeColor="text1"/>
          <w:sz w:val="2"/>
          <w:szCs w:val="2"/>
        </w:rPr>
        <w:t xml:space="preserve"> </w:t>
      </w:r>
      <w:r w:rsidRPr="000F6749">
        <w:rPr>
          <w:color w:val="000000" w:themeColor="text1"/>
          <w:sz w:val="28"/>
          <w:szCs w:val="28"/>
        </w:rPr>
        <w:t>муниципального</w:t>
      </w:r>
      <w:r w:rsidRPr="000F6749">
        <w:rPr>
          <w:color w:val="000000" w:themeColor="text1"/>
          <w:sz w:val="2"/>
          <w:szCs w:val="2"/>
        </w:rPr>
        <w:t xml:space="preserve"> </w:t>
      </w:r>
      <w:r w:rsidRPr="000F6749">
        <w:rPr>
          <w:color w:val="000000" w:themeColor="text1"/>
          <w:sz w:val="28"/>
          <w:szCs w:val="28"/>
        </w:rPr>
        <w:t>образования Щербиновский район «Многофункциональный центр предоставления государственных (муниципальных) услуг», утвержденным приказом руководителя МФЦ.</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Информационные стенды размещаются на видном, доступном месте.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комфортное расположение заявителя и должностного лица уполномоченного органа;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возможность и удобство оформления заявителем письменного обращения;</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телефонную связь;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возможность копирования документов;</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доступ к нормативным правовым актам, регулирующим предоставление муниципальной услуги;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наличие письменных принадлежностей и бумаги формата A4.</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Pr="000F6749">
        <w:rPr>
          <w:color w:val="000000" w:themeColor="text1"/>
          <w:sz w:val="28"/>
          <w:szCs w:val="28"/>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C17FC1" w:rsidRPr="002D7B90" w:rsidRDefault="00C17FC1" w:rsidP="000F6749">
      <w:pPr>
        <w:autoSpaceDE w:val="0"/>
        <w:autoSpaceDN w:val="0"/>
        <w:adjustRightInd w:val="0"/>
        <w:ind w:firstLine="851"/>
        <w:outlineLvl w:val="1"/>
        <w:rPr>
          <w:b/>
          <w:color w:val="000000" w:themeColor="text1"/>
          <w:sz w:val="16"/>
          <w:szCs w:val="16"/>
        </w:rPr>
      </w:pPr>
    </w:p>
    <w:p w:rsidR="00A45ACA" w:rsidRPr="000F6749" w:rsidRDefault="00C83D43" w:rsidP="00A47E31">
      <w:pPr>
        <w:widowControl w:val="0"/>
        <w:jc w:val="center"/>
        <w:rPr>
          <w:color w:val="000000" w:themeColor="text1"/>
          <w:sz w:val="28"/>
          <w:szCs w:val="28"/>
        </w:rPr>
      </w:pPr>
      <w:r w:rsidRPr="000F6749">
        <w:rPr>
          <w:color w:val="000000" w:themeColor="text1"/>
          <w:sz w:val="28"/>
          <w:szCs w:val="28"/>
        </w:rPr>
        <w:t xml:space="preserve">2.17. </w:t>
      </w:r>
      <w:r w:rsidR="00A45ACA" w:rsidRPr="000F6749">
        <w:rPr>
          <w:color w:val="000000" w:themeColor="text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возможность получения муниципальной услуги в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многофункциональном центре предоставления государственных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и муниципальных услуг, возможность либо невозможность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получения муниципальной услуги в любом территориальном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подразделении органа, предоставляющего муниципальную услугу,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по выбору заявителя (экстерриториальный принцип),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возможность получения информации о ходе предоставления </w:t>
      </w:r>
    </w:p>
    <w:p w:rsidR="00A47E31" w:rsidRDefault="00A45ACA" w:rsidP="00A47E31">
      <w:pPr>
        <w:widowControl w:val="0"/>
        <w:jc w:val="center"/>
        <w:rPr>
          <w:color w:val="000000" w:themeColor="text1"/>
          <w:sz w:val="28"/>
          <w:szCs w:val="28"/>
        </w:rPr>
      </w:pPr>
      <w:r w:rsidRPr="000F6749">
        <w:rPr>
          <w:color w:val="000000" w:themeColor="text1"/>
          <w:sz w:val="28"/>
          <w:szCs w:val="28"/>
        </w:rPr>
        <w:t>муниципальной услуги, в том числе с использованием</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 информационно-коммуникационных технологий</w:t>
      </w:r>
    </w:p>
    <w:p w:rsidR="00C83D43" w:rsidRPr="002D7B90" w:rsidRDefault="00C83D43" w:rsidP="000F6749">
      <w:pPr>
        <w:autoSpaceDE w:val="0"/>
        <w:autoSpaceDN w:val="0"/>
        <w:adjustRightInd w:val="0"/>
        <w:ind w:firstLine="851"/>
        <w:jc w:val="center"/>
        <w:outlineLvl w:val="1"/>
        <w:rPr>
          <w:b/>
          <w:color w:val="000000" w:themeColor="text1"/>
          <w:sz w:val="16"/>
          <w:szCs w:val="16"/>
        </w:rPr>
      </w:pPr>
    </w:p>
    <w:p w:rsidR="00C83D43" w:rsidRPr="000F6749" w:rsidRDefault="00C83D43"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Основными показателями доступности и качества муниципальной услуги являются:</w:t>
      </w:r>
    </w:p>
    <w:p w:rsidR="00C83D43" w:rsidRPr="000F6749" w:rsidRDefault="00C83D43" w:rsidP="007A76D6">
      <w:pPr>
        <w:tabs>
          <w:tab w:val="num" w:pos="0"/>
          <w:tab w:val="left" w:pos="720"/>
          <w:tab w:val="left" w:pos="1260"/>
        </w:tabs>
        <w:ind w:firstLine="709"/>
        <w:jc w:val="both"/>
        <w:rPr>
          <w:color w:val="000000" w:themeColor="text1"/>
          <w:sz w:val="28"/>
          <w:szCs w:val="28"/>
        </w:rPr>
      </w:pPr>
      <w:r w:rsidRPr="000F674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установление должностных лиц, ответственных за предоставление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lastRenderedPageBreak/>
        <w:t>установление и соблюдение требований к помещениям, в которых предоставляется услуга;</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45ACA" w:rsidRPr="000F6749" w:rsidRDefault="00A45ACA" w:rsidP="007A76D6">
      <w:pPr>
        <w:widowControl w:val="0"/>
        <w:spacing w:line="240" w:lineRule="atLeast"/>
        <w:ind w:firstLine="709"/>
        <w:jc w:val="both"/>
        <w:rPr>
          <w:color w:val="000000" w:themeColor="text1"/>
          <w:sz w:val="28"/>
          <w:szCs w:val="28"/>
        </w:rPr>
      </w:pPr>
      <w:r w:rsidRPr="000F6749">
        <w:rPr>
          <w:color w:val="000000" w:themeColor="text1"/>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45ACA" w:rsidRPr="000F6749" w:rsidRDefault="00A45ACA" w:rsidP="007A76D6">
      <w:pPr>
        <w:widowControl w:val="0"/>
        <w:ind w:firstLine="709"/>
        <w:contextualSpacing/>
        <w:jc w:val="both"/>
        <w:rPr>
          <w:color w:val="000000" w:themeColor="text1"/>
          <w:sz w:val="28"/>
          <w:szCs w:val="28"/>
        </w:rPr>
      </w:pPr>
      <w:r w:rsidRPr="000F6749">
        <w:rPr>
          <w:color w:val="000000" w:themeColor="text1"/>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C17FC1" w:rsidRPr="000F6749" w:rsidRDefault="00A45ACA" w:rsidP="007A76D6">
      <w:pPr>
        <w:widowControl w:val="0"/>
        <w:ind w:firstLine="709"/>
        <w:contextualSpacing/>
        <w:jc w:val="both"/>
        <w:rPr>
          <w:b/>
          <w:i/>
          <w:color w:val="000000" w:themeColor="text1"/>
          <w:sz w:val="28"/>
          <w:szCs w:val="28"/>
        </w:rPr>
      </w:pPr>
      <w:r w:rsidRPr="000F6749">
        <w:rPr>
          <w:color w:val="000000" w:themeColor="text1"/>
          <w:sz w:val="28"/>
          <w:szCs w:val="28"/>
        </w:rPr>
        <w:t>возможность записи на прием в МФЦ с использованием Регионального Портала.</w:t>
      </w:r>
    </w:p>
    <w:p w:rsidR="00A47E31" w:rsidRDefault="00A47E31" w:rsidP="000F6749">
      <w:pPr>
        <w:widowControl w:val="0"/>
        <w:ind w:firstLine="851"/>
        <w:jc w:val="center"/>
        <w:rPr>
          <w:color w:val="000000" w:themeColor="text1"/>
          <w:sz w:val="28"/>
          <w:szCs w:val="28"/>
        </w:rPr>
      </w:pP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2.18. Иные требования, в том числе учитывающие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особенности предоставления муниципальной услуги в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многофункциональных центрах предоставления государственных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и муниципальных услуг, особенности предоставления </w:t>
      </w:r>
    </w:p>
    <w:p w:rsidR="00A45ACA" w:rsidRPr="000F6749" w:rsidRDefault="00A45ACA" w:rsidP="000F6749">
      <w:pPr>
        <w:widowControl w:val="0"/>
        <w:ind w:firstLine="851"/>
        <w:jc w:val="center"/>
        <w:rPr>
          <w:color w:val="000000" w:themeColor="text1"/>
          <w:sz w:val="28"/>
          <w:szCs w:val="28"/>
        </w:rPr>
      </w:pPr>
      <w:r w:rsidRPr="000F6749">
        <w:rPr>
          <w:color w:val="000000" w:themeColor="text1"/>
          <w:sz w:val="28"/>
          <w:szCs w:val="28"/>
        </w:rPr>
        <w:t>муниципальной услуги по экстерриториальному</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принципу (в случае, если муниципальная услуга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предоставляется по экстерриториальному принципу) </w:t>
      </w:r>
    </w:p>
    <w:p w:rsidR="00A47E31" w:rsidRDefault="00A45ACA" w:rsidP="00A47E31">
      <w:pPr>
        <w:widowControl w:val="0"/>
        <w:ind w:firstLine="851"/>
        <w:jc w:val="center"/>
        <w:rPr>
          <w:color w:val="000000" w:themeColor="text1"/>
          <w:sz w:val="28"/>
          <w:szCs w:val="28"/>
        </w:rPr>
      </w:pPr>
      <w:r w:rsidRPr="000F6749">
        <w:rPr>
          <w:color w:val="000000" w:themeColor="text1"/>
          <w:sz w:val="28"/>
          <w:szCs w:val="28"/>
        </w:rPr>
        <w:t>и особенности предоставления муниципальной услуги</w:t>
      </w:r>
    </w:p>
    <w:p w:rsidR="00A45ACA" w:rsidRPr="000F6749" w:rsidRDefault="00A45ACA" w:rsidP="00A47E31">
      <w:pPr>
        <w:widowControl w:val="0"/>
        <w:ind w:firstLine="851"/>
        <w:jc w:val="center"/>
        <w:rPr>
          <w:color w:val="000000" w:themeColor="text1"/>
          <w:sz w:val="28"/>
          <w:szCs w:val="28"/>
        </w:rPr>
      </w:pPr>
      <w:r w:rsidRPr="000F6749">
        <w:rPr>
          <w:color w:val="000000" w:themeColor="text1"/>
          <w:sz w:val="28"/>
          <w:szCs w:val="28"/>
        </w:rPr>
        <w:t xml:space="preserve"> в электронной форме</w:t>
      </w:r>
    </w:p>
    <w:p w:rsidR="00C83D43" w:rsidRPr="000F6749" w:rsidRDefault="00C83D43" w:rsidP="000F6749">
      <w:pPr>
        <w:autoSpaceDE w:val="0"/>
        <w:autoSpaceDN w:val="0"/>
        <w:adjustRightInd w:val="0"/>
        <w:ind w:firstLine="851"/>
        <w:outlineLvl w:val="1"/>
        <w:rPr>
          <w:color w:val="000000" w:themeColor="text1"/>
          <w:sz w:val="28"/>
          <w:szCs w:val="28"/>
        </w:rPr>
      </w:pP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 уполномоченный орган;</w:t>
      </w:r>
    </w:p>
    <w:p w:rsidR="00A2687A" w:rsidRPr="000F6749" w:rsidRDefault="00C83D43" w:rsidP="007A76D6">
      <w:pPr>
        <w:ind w:firstLine="709"/>
        <w:jc w:val="both"/>
        <w:rPr>
          <w:color w:val="000000" w:themeColor="text1"/>
          <w:sz w:val="28"/>
          <w:szCs w:val="28"/>
        </w:rPr>
      </w:pPr>
      <w:r w:rsidRPr="000F6749">
        <w:rPr>
          <w:color w:val="000000" w:themeColor="text1"/>
          <w:sz w:val="28"/>
          <w:szCs w:val="28"/>
        </w:rPr>
        <w:t>через МФЦ в уполномоченный орган;</w:t>
      </w:r>
    </w:p>
    <w:p w:rsidR="00A45ACA" w:rsidRPr="000F6749" w:rsidRDefault="00A45ACA"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83D43" w:rsidRPr="000F6749" w:rsidRDefault="00A45ACA"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0F6749">
        <w:rPr>
          <w:color w:val="000000" w:themeColor="text1"/>
          <w:sz w:val="28"/>
          <w:szCs w:val="28"/>
        </w:rPr>
        <w:lastRenderedPageBreak/>
        <w:t>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2.18.2. Заявителям обеспечивается возможность получения информации о предоста</w:t>
      </w:r>
      <w:r w:rsidR="00A45ACA" w:rsidRPr="000F6749">
        <w:rPr>
          <w:color w:val="000000" w:themeColor="text1"/>
          <w:sz w:val="28"/>
          <w:szCs w:val="28"/>
        </w:rPr>
        <w:t>вляемой муниципальной услуге на Едином портале, Региональном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Для получения доступа к возможностям </w:t>
      </w:r>
      <w:r w:rsidR="00A45ACA" w:rsidRPr="000F6749">
        <w:rPr>
          <w:color w:val="000000" w:themeColor="text1"/>
          <w:sz w:val="28"/>
          <w:szCs w:val="28"/>
        </w:rPr>
        <w:t>Единого портала</w:t>
      </w:r>
      <w:r w:rsidRPr="000F6749">
        <w:rPr>
          <w:color w:val="000000" w:themeColor="text1"/>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47E31">
        <w:rPr>
          <w:color w:val="000000" w:themeColor="text1"/>
          <w:sz w:val="28"/>
          <w:szCs w:val="28"/>
        </w:rPr>
        <w:t>Ейскоукрепленского сельского поселения Щербиновского</w:t>
      </w:r>
      <w:r w:rsidRPr="000F6749">
        <w:rPr>
          <w:color w:val="000000" w:themeColor="text1"/>
          <w:sz w:val="28"/>
          <w:szCs w:val="28"/>
        </w:rPr>
        <w:t xml:space="preserve"> район</w:t>
      </w:r>
      <w:r w:rsidR="00A47E31">
        <w:rPr>
          <w:color w:val="000000" w:themeColor="text1"/>
          <w:sz w:val="28"/>
          <w:szCs w:val="28"/>
        </w:rPr>
        <w:t>а</w:t>
      </w:r>
      <w:r w:rsidRPr="000F6749">
        <w:rPr>
          <w:color w:val="000000" w:themeColor="text1"/>
          <w:sz w:val="28"/>
          <w:szCs w:val="28"/>
        </w:rPr>
        <w:t xml:space="preserve"> Краснодарского края с перечнем оказываемых муниципальных услуг и информацией по каждой услуге.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подача запроса на предоставление муниципальной услуги в электронном виде заявителем осуществляется через личный кабинет </w:t>
      </w:r>
      <w:r w:rsidR="00A45ACA" w:rsidRPr="000F6749">
        <w:rPr>
          <w:color w:val="000000" w:themeColor="text1"/>
          <w:sz w:val="28"/>
          <w:szCs w:val="28"/>
        </w:rPr>
        <w:t>на Едином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для оформления документов посредством сети «Интернет» заявителю необходимо пройти процедуру авторизации </w:t>
      </w:r>
      <w:r w:rsidR="00A45ACA" w:rsidRPr="000F6749">
        <w:rPr>
          <w:color w:val="000000" w:themeColor="text1"/>
          <w:sz w:val="28"/>
          <w:szCs w:val="28"/>
        </w:rPr>
        <w:t>на Едином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w:t>
      </w:r>
      <w:r w:rsidR="00A45ACA" w:rsidRPr="000F6749">
        <w:rPr>
          <w:color w:val="000000" w:themeColor="text1"/>
          <w:sz w:val="28"/>
          <w:szCs w:val="28"/>
        </w:rPr>
        <w:t>на Едином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w:t>
      </w:r>
      <w:r w:rsidR="00A45ACA" w:rsidRPr="000F6749">
        <w:rPr>
          <w:color w:val="000000" w:themeColor="text1"/>
          <w:sz w:val="28"/>
          <w:szCs w:val="28"/>
        </w:rPr>
        <w:t>на Едином портале</w:t>
      </w:r>
      <w:r w:rsidRPr="000F6749">
        <w:rPr>
          <w:color w:val="000000" w:themeColor="text1"/>
          <w:sz w:val="28"/>
          <w:szCs w:val="28"/>
        </w:rPr>
        <w:t xml:space="preserve"> и (или) через систему межведомственного электронного взаимодействия.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866EF" w:rsidRPr="000F6749" w:rsidRDefault="002866EF"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866EF" w:rsidRPr="000F6749" w:rsidRDefault="002866EF" w:rsidP="007A76D6">
      <w:pPr>
        <w:autoSpaceDE w:val="0"/>
        <w:autoSpaceDN w:val="0"/>
        <w:adjustRightInd w:val="0"/>
        <w:ind w:firstLine="709"/>
        <w:jc w:val="both"/>
        <w:rPr>
          <w:color w:val="000000" w:themeColor="text1"/>
          <w:sz w:val="28"/>
          <w:szCs w:val="28"/>
        </w:rPr>
      </w:pPr>
      <w:r w:rsidRPr="000F6749">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МФЦ при обращении заявителя (представителя заявителя) за предоставлением муниципальной услуги осуществляют:</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7C0955" w:rsidRPr="001F7915" w:rsidRDefault="007C0955" w:rsidP="007C0955">
      <w:pPr>
        <w:widowControl w:val="0"/>
        <w:autoSpaceDE w:val="0"/>
        <w:autoSpaceDN w:val="0"/>
        <w:adjustRightInd w:val="0"/>
        <w:ind w:firstLine="709"/>
        <w:jc w:val="both"/>
        <w:rPr>
          <w:sz w:val="28"/>
          <w:szCs w:val="28"/>
        </w:rPr>
      </w:pPr>
      <w:r w:rsidRPr="001F7915">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2866EF" w:rsidRPr="002D7B90" w:rsidRDefault="002866EF" w:rsidP="007A76D6">
      <w:pPr>
        <w:widowControl w:val="0"/>
        <w:ind w:firstLine="709"/>
        <w:jc w:val="both"/>
        <w:rPr>
          <w:color w:val="000000" w:themeColor="text1"/>
          <w:sz w:val="28"/>
          <w:szCs w:val="28"/>
        </w:rPr>
      </w:pPr>
    </w:p>
    <w:p w:rsidR="002866EF" w:rsidRPr="002D7B90" w:rsidRDefault="002866EF" w:rsidP="007C0955">
      <w:pPr>
        <w:widowControl w:val="0"/>
        <w:autoSpaceDE w:val="0"/>
        <w:autoSpaceDN w:val="0"/>
        <w:adjustRightInd w:val="0"/>
        <w:jc w:val="center"/>
        <w:rPr>
          <w:color w:val="000000" w:themeColor="text1"/>
          <w:sz w:val="28"/>
          <w:szCs w:val="28"/>
        </w:rPr>
      </w:pPr>
      <w:r w:rsidRPr="002D7B90">
        <w:rPr>
          <w:color w:val="000000" w:themeColor="text1"/>
          <w:sz w:val="28"/>
          <w:szCs w:val="28"/>
          <w:lang w:eastAsia="ar-SA"/>
        </w:rPr>
        <w:t xml:space="preserve">Раздел III. </w:t>
      </w:r>
      <w:r w:rsidRPr="002D7B90">
        <w:rPr>
          <w:color w:val="000000" w:themeColor="text1"/>
          <w:sz w:val="28"/>
          <w:szCs w:val="28"/>
        </w:rPr>
        <w:t>Состав, последовательность и сроки выполнения</w:t>
      </w:r>
    </w:p>
    <w:p w:rsidR="000F6749" w:rsidRPr="002D7B90" w:rsidRDefault="002866EF" w:rsidP="007C0955">
      <w:pPr>
        <w:widowControl w:val="0"/>
        <w:autoSpaceDE w:val="0"/>
        <w:autoSpaceDN w:val="0"/>
        <w:adjustRightInd w:val="0"/>
        <w:jc w:val="center"/>
        <w:rPr>
          <w:color w:val="000000" w:themeColor="text1"/>
          <w:sz w:val="28"/>
          <w:szCs w:val="28"/>
        </w:rPr>
      </w:pPr>
      <w:r w:rsidRPr="002D7B90">
        <w:rPr>
          <w:color w:val="000000" w:themeColor="text1"/>
          <w:sz w:val="28"/>
          <w:szCs w:val="28"/>
        </w:rPr>
        <w:t xml:space="preserve">административных процедур, требований к порядку </w:t>
      </w:r>
    </w:p>
    <w:p w:rsidR="000F6749" w:rsidRPr="002D7B90" w:rsidRDefault="002866EF" w:rsidP="007C0955">
      <w:pPr>
        <w:widowControl w:val="0"/>
        <w:autoSpaceDE w:val="0"/>
        <w:autoSpaceDN w:val="0"/>
        <w:adjustRightInd w:val="0"/>
        <w:jc w:val="center"/>
        <w:rPr>
          <w:color w:val="000000" w:themeColor="text1"/>
          <w:sz w:val="28"/>
          <w:szCs w:val="28"/>
        </w:rPr>
      </w:pPr>
      <w:r w:rsidRPr="002D7B90">
        <w:rPr>
          <w:color w:val="000000" w:themeColor="text1"/>
          <w:sz w:val="28"/>
          <w:szCs w:val="28"/>
        </w:rPr>
        <w:t>их выполнения,</w:t>
      </w:r>
      <w:r w:rsidR="000F6749" w:rsidRPr="002D7B90">
        <w:rPr>
          <w:color w:val="000000" w:themeColor="text1"/>
          <w:sz w:val="28"/>
          <w:szCs w:val="28"/>
        </w:rPr>
        <w:t xml:space="preserve"> </w:t>
      </w:r>
      <w:r w:rsidRPr="002D7B90">
        <w:rPr>
          <w:color w:val="000000" w:themeColor="text1"/>
          <w:sz w:val="28"/>
          <w:szCs w:val="28"/>
        </w:rPr>
        <w:t xml:space="preserve">в том числе особенности выполнения </w:t>
      </w:r>
    </w:p>
    <w:p w:rsidR="000F6749" w:rsidRPr="002D7B90" w:rsidRDefault="002866EF" w:rsidP="007C0955">
      <w:pPr>
        <w:widowControl w:val="0"/>
        <w:autoSpaceDE w:val="0"/>
        <w:autoSpaceDN w:val="0"/>
        <w:adjustRightInd w:val="0"/>
        <w:jc w:val="center"/>
        <w:rPr>
          <w:color w:val="000000" w:themeColor="text1"/>
          <w:sz w:val="28"/>
          <w:szCs w:val="28"/>
        </w:rPr>
      </w:pPr>
      <w:r w:rsidRPr="002D7B90">
        <w:rPr>
          <w:color w:val="000000" w:themeColor="text1"/>
          <w:sz w:val="28"/>
          <w:szCs w:val="28"/>
        </w:rPr>
        <w:t>административных</w:t>
      </w:r>
      <w:r w:rsidR="000F6749" w:rsidRPr="002D7B90">
        <w:rPr>
          <w:color w:val="000000" w:themeColor="text1"/>
          <w:sz w:val="28"/>
          <w:szCs w:val="28"/>
        </w:rPr>
        <w:t xml:space="preserve"> </w:t>
      </w:r>
      <w:r w:rsidRPr="002D7B90">
        <w:rPr>
          <w:color w:val="000000" w:themeColor="text1"/>
          <w:sz w:val="28"/>
          <w:szCs w:val="28"/>
        </w:rPr>
        <w:t>процедур в электронной форме,</w:t>
      </w:r>
    </w:p>
    <w:p w:rsidR="007C0955" w:rsidRPr="002D7B90" w:rsidRDefault="002866EF" w:rsidP="007C0955">
      <w:pPr>
        <w:widowControl w:val="0"/>
        <w:autoSpaceDE w:val="0"/>
        <w:autoSpaceDN w:val="0"/>
        <w:adjustRightInd w:val="0"/>
        <w:jc w:val="center"/>
        <w:rPr>
          <w:color w:val="000000" w:themeColor="text1"/>
          <w:sz w:val="28"/>
          <w:szCs w:val="28"/>
        </w:rPr>
      </w:pPr>
      <w:r w:rsidRPr="002D7B90">
        <w:rPr>
          <w:color w:val="000000" w:themeColor="text1"/>
          <w:sz w:val="28"/>
          <w:szCs w:val="28"/>
        </w:rPr>
        <w:lastRenderedPageBreak/>
        <w:t xml:space="preserve"> а также особенности выполнения административных процедур в многофункциональных центрах предоставления </w:t>
      </w:r>
    </w:p>
    <w:p w:rsidR="002866EF" w:rsidRPr="002D7B90" w:rsidRDefault="002866EF" w:rsidP="007C0955">
      <w:pPr>
        <w:widowControl w:val="0"/>
        <w:autoSpaceDE w:val="0"/>
        <w:autoSpaceDN w:val="0"/>
        <w:adjustRightInd w:val="0"/>
        <w:jc w:val="center"/>
        <w:rPr>
          <w:color w:val="000000" w:themeColor="text1"/>
          <w:sz w:val="28"/>
          <w:szCs w:val="28"/>
        </w:rPr>
      </w:pPr>
      <w:r w:rsidRPr="002D7B90">
        <w:rPr>
          <w:color w:val="000000" w:themeColor="text1"/>
          <w:sz w:val="28"/>
          <w:szCs w:val="28"/>
        </w:rPr>
        <w:t>государственных и муниципальных услуг</w:t>
      </w:r>
    </w:p>
    <w:p w:rsidR="002866EF" w:rsidRPr="002D7B90" w:rsidRDefault="002866EF" w:rsidP="000F6749">
      <w:pPr>
        <w:tabs>
          <w:tab w:val="left" w:pos="426"/>
        </w:tabs>
        <w:suppressAutoHyphens/>
        <w:ind w:firstLine="851"/>
        <w:jc w:val="center"/>
        <w:rPr>
          <w:bCs/>
          <w:color w:val="000000" w:themeColor="text1"/>
          <w:kern w:val="1"/>
          <w:sz w:val="28"/>
          <w:szCs w:val="28"/>
          <w:lang w:eastAsia="ar-SA"/>
        </w:rPr>
      </w:pPr>
    </w:p>
    <w:p w:rsidR="002866EF" w:rsidRPr="000F6749" w:rsidRDefault="002866EF"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Муниципальная услуга предоставляется путем выполнения административных процедур.</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Перечень административных процедур, выполняемых уполномоченным органом:</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1) прием заявления о предоставлении муниципальной услуги и иных документов, необходимых для предоставления муниципальной услуги; </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83D43" w:rsidRPr="000F6749" w:rsidRDefault="00C83D43" w:rsidP="007A76D6">
      <w:pPr>
        <w:pStyle w:val="11"/>
        <w:tabs>
          <w:tab w:val="left" w:pos="1494"/>
        </w:tabs>
        <w:spacing w:before="0" w:after="0"/>
        <w:ind w:firstLine="709"/>
        <w:rPr>
          <w:color w:val="000000" w:themeColor="text1"/>
          <w:sz w:val="28"/>
          <w:szCs w:val="28"/>
        </w:rPr>
      </w:pPr>
      <w:r w:rsidRPr="000F6749">
        <w:rPr>
          <w:color w:val="000000" w:themeColor="text1"/>
          <w:sz w:val="28"/>
          <w:szCs w:val="28"/>
        </w:rPr>
        <w:t>3) рассмотрение заявления и принятие решения о возможности предоставления или об отказе в предоставлении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4) проведение экспертизы документов;</w:t>
      </w:r>
    </w:p>
    <w:p w:rsidR="00C83D43" w:rsidRPr="000F6749" w:rsidRDefault="00C83D43" w:rsidP="007A76D6">
      <w:pPr>
        <w:tabs>
          <w:tab w:val="left" w:pos="2814"/>
          <w:tab w:val="left" w:pos="3948"/>
        </w:tabs>
        <w:ind w:firstLine="709"/>
        <w:jc w:val="both"/>
        <w:rPr>
          <w:bCs/>
          <w:color w:val="000000" w:themeColor="text1"/>
          <w:sz w:val="28"/>
          <w:szCs w:val="28"/>
        </w:rPr>
      </w:pPr>
      <w:r w:rsidRPr="000F6749">
        <w:rPr>
          <w:color w:val="000000" w:themeColor="text1"/>
          <w:sz w:val="28"/>
          <w:szCs w:val="28"/>
        </w:rPr>
        <w:t>5)</w:t>
      </w:r>
      <w:r w:rsidRPr="000F6749">
        <w:rPr>
          <w:bCs/>
          <w:color w:val="000000" w:themeColor="text1"/>
          <w:sz w:val="28"/>
          <w:szCs w:val="28"/>
        </w:rPr>
        <w:t xml:space="preserve"> </w:t>
      </w:r>
      <w:r w:rsidRPr="000F6749">
        <w:rPr>
          <w:color w:val="000000" w:themeColor="text1"/>
          <w:sz w:val="28"/>
          <w:szCs w:val="28"/>
        </w:rPr>
        <w:t>подготовка результата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выдача заявителю результата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Перечень административных процедур, выполняемых МФЦ:</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4) передача органам, предоставляющим муниципальные услуги, запроса о предоставлении муниципальных услуг; </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иные процедуры;</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8) иные действия, необходимые для предоставления муниципальной услуги, в том числе связанные с проверкой действительности усиленной </w:t>
      </w:r>
      <w:r w:rsidRPr="000F6749">
        <w:rPr>
          <w:color w:val="000000" w:themeColor="text1"/>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Перечень административных процедур при предоставлении муниципальных услуг в электронной форме:</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получение информации о порядке и сроках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запись на прием в орган (организацию), МФЦ для подачи запроса о предоставлении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формирование запроса о предоставлении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прием и регистрация органом (организацией) запроса и иных документов, необходимых для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получение результата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получение сведений о ходе выполнения запроса;</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8) осуществление оценки качества предоставления муниципальной услуги;</w:t>
      </w:r>
    </w:p>
    <w:p w:rsidR="002866EF" w:rsidRPr="000F6749" w:rsidRDefault="002866EF" w:rsidP="007A76D6">
      <w:pPr>
        <w:ind w:firstLine="709"/>
        <w:jc w:val="both"/>
        <w:rPr>
          <w:color w:val="000000" w:themeColor="text1"/>
          <w:sz w:val="28"/>
          <w:szCs w:val="28"/>
        </w:rPr>
      </w:pPr>
      <w:r w:rsidRPr="000F6749">
        <w:rPr>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83D43" w:rsidRPr="000F6749" w:rsidRDefault="00C83D43" w:rsidP="007A76D6">
      <w:pPr>
        <w:pStyle w:val="13"/>
        <w:spacing w:before="0" w:beforeAutospacing="0" w:after="0" w:afterAutospacing="0"/>
        <w:ind w:firstLine="709"/>
        <w:rPr>
          <w:rFonts w:ascii="Times New Roman" w:hAnsi="Times New Roman"/>
          <w:color w:val="000000" w:themeColor="text1"/>
          <w:sz w:val="28"/>
          <w:szCs w:val="28"/>
          <w:lang w:val="ru-RU" w:eastAsia="ru-RU"/>
        </w:rPr>
      </w:pPr>
      <w:r w:rsidRPr="000F6749">
        <w:rPr>
          <w:rFonts w:ascii="Times New Roman" w:hAnsi="Times New Roman"/>
          <w:color w:val="000000" w:themeColor="text1"/>
          <w:sz w:val="28"/>
          <w:szCs w:val="28"/>
          <w:lang w:val="ru-RU"/>
        </w:rPr>
        <w:t xml:space="preserve">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w:t>
      </w:r>
      <w:r w:rsidRPr="000F6749">
        <w:rPr>
          <w:rFonts w:ascii="Times New Roman" w:hAnsi="Times New Roman"/>
          <w:color w:val="000000" w:themeColor="text1"/>
          <w:sz w:val="28"/>
          <w:szCs w:val="28"/>
          <w:lang w:val="ru-RU" w:eastAsia="ru-RU"/>
        </w:rPr>
        <w:t>Федеральным законом от 6 апреля 2011 года № 63-ФЗ «Об электронной подписи».</w:t>
      </w:r>
    </w:p>
    <w:p w:rsidR="00C83D43" w:rsidRPr="000F6749" w:rsidRDefault="00C83D43" w:rsidP="007A76D6">
      <w:pPr>
        <w:tabs>
          <w:tab w:val="left" w:pos="2814"/>
          <w:tab w:val="left" w:pos="3948"/>
        </w:tabs>
        <w:ind w:firstLine="709"/>
        <w:jc w:val="both"/>
        <w:rPr>
          <w:color w:val="000000" w:themeColor="text1"/>
          <w:sz w:val="28"/>
          <w:szCs w:val="28"/>
        </w:rPr>
      </w:pPr>
      <w:r w:rsidRPr="000F6749">
        <w:rPr>
          <w:color w:val="000000" w:themeColor="text1"/>
          <w:sz w:val="28"/>
          <w:szCs w:val="28"/>
        </w:rPr>
        <w:t>Последовательность действий при предоставлении муниципальной услуги отражена в блок-схеме (приложение № 3 к Регламенту).</w:t>
      </w:r>
    </w:p>
    <w:p w:rsidR="00CC44BD" w:rsidRDefault="00C17FC1" w:rsidP="007A76D6">
      <w:pPr>
        <w:pStyle w:val="11"/>
        <w:tabs>
          <w:tab w:val="left" w:pos="1494"/>
        </w:tabs>
        <w:spacing w:before="0" w:after="0"/>
        <w:ind w:firstLine="709"/>
        <w:rPr>
          <w:color w:val="000000" w:themeColor="text1"/>
          <w:sz w:val="28"/>
          <w:szCs w:val="28"/>
          <w:lang w:eastAsia="ru-RU"/>
        </w:rPr>
      </w:pPr>
      <w:r w:rsidRPr="000F6749">
        <w:rPr>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0F6749" w:rsidRDefault="000F6749" w:rsidP="000F6749">
      <w:pPr>
        <w:pStyle w:val="11"/>
        <w:tabs>
          <w:tab w:val="left" w:pos="1494"/>
        </w:tabs>
        <w:spacing w:before="0" w:after="0"/>
        <w:ind w:firstLine="851"/>
        <w:rPr>
          <w:color w:val="000000" w:themeColor="text1"/>
          <w:sz w:val="28"/>
          <w:szCs w:val="28"/>
          <w:lang w:eastAsia="ru-RU"/>
        </w:rPr>
      </w:pPr>
    </w:p>
    <w:p w:rsidR="002866EF" w:rsidRPr="000F6749" w:rsidRDefault="002866EF"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3.1. Прием заявления о предоставлении </w:t>
      </w:r>
    </w:p>
    <w:p w:rsidR="002866EF" w:rsidRPr="000F6749" w:rsidRDefault="002866EF"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муниципальной услуги и иных документов, необходимых </w:t>
      </w:r>
    </w:p>
    <w:p w:rsidR="00C83D43" w:rsidRPr="000F6749" w:rsidRDefault="002866EF" w:rsidP="000F6749">
      <w:pPr>
        <w:pStyle w:val="11"/>
        <w:tabs>
          <w:tab w:val="left" w:pos="1494"/>
        </w:tabs>
        <w:spacing w:before="0" w:after="0"/>
        <w:ind w:firstLine="851"/>
        <w:jc w:val="center"/>
        <w:rPr>
          <w:bCs/>
          <w:color w:val="000000" w:themeColor="text1"/>
          <w:sz w:val="28"/>
          <w:szCs w:val="28"/>
        </w:rPr>
      </w:pPr>
      <w:r w:rsidRPr="000F6749">
        <w:rPr>
          <w:color w:val="000000" w:themeColor="text1"/>
          <w:sz w:val="28"/>
          <w:szCs w:val="28"/>
          <w:lang w:eastAsia="ru-RU"/>
        </w:rPr>
        <w:t>для предоставления муниципальной услуги</w:t>
      </w:r>
    </w:p>
    <w:p w:rsidR="00C83D43" w:rsidRPr="000F6749" w:rsidRDefault="00C83D43" w:rsidP="000F6749">
      <w:pPr>
        <w:pStyle w:val="11"/>
        <w:tabs>
          <w:tab w:val="left" w:pos="1494"/>
        </w:tabs>
        <w:spacing w:before="0" w:after="0"/>
        <w:ind w:firstLine="851"/>
        <w:jc w:val="center"/>
        <w:rPr>
          <w:b/>
          <w:bCs/>
          <w:color w:val="000000" w:themeColor="text1"/>
          <w:sz w:val="28"/>
          <w:szCs w:val="28"/>
        </w:rPr>
      </w:pPr>
    </w:p>
    <w:p w:rsidR="00C83D43" w:rsidRPr="000F6749" w:rsidRDefault="002866EF" w:rsidP="007A76D6">
      <w:pPr>
        <w:ind w:firstLine="709"/>
        <w:jc w:val="both"/>
        <w:rPr>
          <w:color w:val="000000" w:themeColor="text1"/>
          <w:sz w:val="28"/>
          <w:szCs w:val="28"/>
        </w:rPr>
      </w:pPr>
      <w:r w:rsidRPr="000F6749">
        <w:rPr>
          <w:color w:val="000000" w:themeColor="text1"/>
          <w:sz w:val="28"/>
          <w:szCs w:val="28"/>
        </w:rPr>
        <w:lastRenderedPageBreak/>
        <w:t>Основанием для начала административной процедуры является обращение</w:t>
      </w:r>
      <w:r w:rsidR="00C83D43" w:rsidRPr="000F6749">
        <w:rPr>
          <w:color w:val="000000" w:themeColor="text1"/>
          <w:sz w:val="28"/>
          <w:szCs w:val="28"/>
        </w:rPr>
        <w:t xml:space="preserve">  заявителя (его представителя, доверенного лица) в МФЦ или уполномоченный орган с приложением всех необходимых документов, указанных в подразделе 2.6 раздела </w:t>
      </w:r>
      <w:r w:rsidR="00C83D43" w:rsidRPr="000F6749">
        <w:rPr>
          <w:color w:val="000000" w:themeColor="text1"/>
          <w:sz w:val="28"/>
          <w:szCs w:val="28"/>
          <w:lang w:val="en-US"/>
        </w:rPr>
        <w:t>II</w:t>
      </w:r>
      <w:r w:rsidR="00C83D43" w:rsidRPr="000F6749">
        <w:rPr>
          <w:color w:val="000000" w:themeColor="text1"/>
          <w:sz w:val="28"/>
          <w:szCs w:val="28"/>
        </w:rPr>
        <w:t xml:space="preserve"> настоящего Регламента.</w:t>
      </w:r>
    </w:p>
    <w:p w:rsidR="00C83D43" w:rsidRPr="000F6749" w:rsidRDefault="00AD673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1.2. Административная процедура включает в себя следующие административные действия: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 проверка наличия всех необходимых документов и правильности их оформления, а именно:</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копии документов удостоверены в установленном законодательством порядке;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тексты документов написаны разборчиво, наименование юридических лиц  без сокращения, с указанием их места нахождения;</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имена физических лиц, адреса их места жительства написаны полностью;</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документы не содержат серьезных повреждений, наличие которых не позволяет однозначно истолковать их содержание;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3) оказание помощи заявителю в оформлении ходатайства на предоставление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4) консультация заявителя по порядку и срокам предоставления муниципальной услуги.</w:t>
      </w:r>
    </w:p>
    <w:p w:rsidR="00C83D43" w:rsidRPr="000F6749" w:rsidRDefault="00C83D43" w:rsidP="007A76D6">
      <w:pPr>
        <w:pStyle w:val="12"/>
        <w:spacing w:before="0" w:after="0"/>
        <w:ind w:firstLine="709"/>
        <w:rPr>
          <w:color w:val="000000" w:themeColor="text1"/>
          <w:sz w:val="28"/>
          <w:szCs w:val="28"/>
        </w:rPr>
      </w:pPr>
      <w:r w:rsidRPr="000F6749">
        <w:rPr>
          <w:color w:val="000000" w:themeColor="text1"/>
          <w:sz w:val="28"/>
          <w:szCs w:val="28"/>
        </w:rPr>
        <w:t xml:space="preserve">Максимальный срок приема документов - 15 минут. </w:t>
      </w:r>
    </w:p>
    <w:p w:rsidR="00C83D43" w:rsidRPr="000F6749" w:rsidRDefault="00C83D43" w:rsidP="007A76D6">
      <w:pPr>
        <w:pStyle w:val="af6"/>
        <w:spacing w:before="0" w:after="0"/>
        <w:ind w:firstLine="709"/>
        <w:rPr>
          <w:color w:val="000000" w:themeColor="text1"/>
          <w:sz w:val="28"/>
          <w:szCs w:val="28"/>
        </w:rPr>
      </w:pPr>
      <w:r w:rsidRPr="000F6749">
        <w:rPr>
          <w:color w:val="000000" w:themeColor="text1"/>
          <w:sz w:val="28"/>
          <w:szCs w:val="28"/>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C83D43" w:rsidRPr="000F6749" w:rsidRDefault="00AD673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1.3.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2866EF" w:rsidRPr="000F6749" w:rsidRDefault="002866EF"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2866EF" w:rsidRPr="000F6749" w:rsidRDefault="002866EF"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w:t>
      </w:r>
      <w:r w:rsidRPr="000F6749">
        <w:rPr>
          <w:color w:val="000000" w:themeColor="text1"/>
          <w:sz w:val="28"/>
          <w:szCs w:val="28"/>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3.1.5. При предоставлении муниципальной услуги по экстерриториальному принципу МФЦ:</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2) осуществляет копирование (сканирование) документов, предусмотренных </w:t>
      </w:r>
      <w:hyperlink r:id="rId9" w:history="1">
        <w:r w:rsidRPr="000F6749">
          <w:rPr>
            <w:color w:val="000000" w:themeColor="text1"/>
            <w:sz w:val="28"/>
            <w:szCs w:val="28"/>
          </w:rPr>
          <w:t>пунктами 1</w:t>
        </w:r>
      </w:hyperlink>
      <w:r w:rsidRPr="000F6749">
        <w:rPr>
          <w:color w:val="000000" w:themeColor="text1"/>
          <w:sz w:val="28"/>
          <w:szCs w:val="28"/>
        </w:rPr>
        <w:t xml:space="preserve"> - </w:t>
      </w:r>
      <w:hyperlink r:id="rId10" w:history="1">
        <w:r w:rsidRPr="000F6749">
          <w:rPr>
            <w:color w:val="000000" w:themeColor="text1"/>
            <w:sz w:val="28"/>
            <w:szCs w:val="28"/>
          </w:rPr>
          <w:t>7</w:t>
        </w:r>
      </w:hyperlink>
      <w:r w:rsidRPr="000F6749">
        <w:rPr>
          <w:color w:val="000000" w:themeColor="text1"/>
          <w:sz w:val="28"/>
          <w:szCs w:val="28"/>
        </w:rPr>
        <w:t xml:space="preserve">, </w:t>
      </w:r>
      <w:hyperlink r:id="rId11" w:history="1">
        <w:r w:rsidRPr="000F6749">
          <w:rPr>
            <w:color w:val="000000" w:themeColor="text1"/>
            <w:sz w:val="28"/>
            <w:szCs w:val="28"/>
          </w:rPr>
          <w:t>9</w:t>
        </w:r>
      </w:hyperlink>
      <w:r w:rsidRPr="000F6749">
        <w:rPr>
          <w:color w:val="000000" w:themeColor="text1"/>
          <w:sz w:val="28"/>
          <w:szCs w:val="28"/>
        </w:rPr>
        <w:t xml:space="preserve">, </w:t>
      </w:r>
      <w:hyperlink r:id="rId12" w:history="1">
        <w:r w:rsidRPr="000F6749">
          <w:rPr>
            <w:color w:val="000000" w:themeColor="text1"/>
            <w:sz w:val="28"/>
            <w:szCs w:val="28"/>
          </w:rPr>
          <w:t>10</w:t>
        </w:r>
      </w:hyperlink>
      <w:r w:rsidRPr="000F6749">
        <w:rPr>
          <w:color w:val="000000" w:themeColor="text1"/>
          <w:sz w:val="28"/>
          <w:szCs w:val="28"/>
        </w:rPr>
        <w:t xml:space="preserve">, </w:t>
      </w:r>
      <w:hyperlink r:id="rId13" w:history="1">
        <w:r w:rsidRPr="000F6749">
          <w:rPr>
            <w:color w:val="000000" w:themeColor="text1"/>
            <w:sz w:val="28"/>
            <w:szCs w:val="28"/>
          </w:rPr>
          <w:t>14</w:t>
        </w:r>
      </w:hyperlink>
      <w:r w:rsidRPr="000F6749">
        <w:rPr>
          <w:color w:val="000000" w:themeColor="text1"/>
          <w:sz w:val="28"/>
          <w:szCs w:val="28"/>
        </w:rPr>
        <w:t xml:space="preserve">, </w:t>
      </w:r>
      <w:hyperlink r:id="rId14" w:history="1">
        <w:r w:rsidRPr="000F6749">
          <w:rPr>
            <w:color w:val="000000" w:themeColor="text1"/>
            <w:sz w:val="28"/>
            <w:szCs w:val="28"/>
          </w:rPr>
          <w:t>17</w:t>
        </w:r>
      </w:hyperlink>
      <w:r w:rsidRPr="000F6749">
        <w:rPr>
          <w:color w:val="000000" w:themeColor="text1"/>
          <w:sz w:val="28"/>
          <w:szCs w:val="28"/>
        </w:rPr>
        <w:t xml:space="preserve"> и </w:t>
      </w:r>
      <w:hyperlink r:id="rId15" w:history="1">
        <w:r w:rsidRPr="000F6749">
          <w:rPr>
            <w:color w:val="000000" w:themeColor="text1"/>
            <w:sz w:val="28"/>
            <w:szCs w:val="28"/>
          </w:rPr>
          <w:t>18 части 6 статьи 7</w:t>
        </w:r>
      </w:hyperlink>
      <w:r w:rsidRPr="000F674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подведомственные ему организации, предоставляющие соответствующую муниципальную услугу.</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F63112" w:rsidRPr="000F6749" w:rsidRDefault="00F63112" w:rsidP="007A76D6">
      <w:pPr>
        <w:ind w:firstLine="709"/>
        <w:jc w:val="both"/>
        <w:rPr>
          <w:color w:val="000000" w:themeColor="text1"/>
          <w:sz w:val="28"/>
          <w:szCs w:val="28"/>
          <w:lang w:eastAsia="ar-SA"/>
        </w:rPr>
      </w:pPr>
      <w:r w:rsidRPr="000F6749">
        <w:rPr>
          <w:color w:val="000000" w:themeColor="text1"/>
          <w:sz w:val="28"/>
          <w:szCs w:val="28"/>
          <w:lang w:eastAsia="ar-SA"/>
        </w:rPr>
        <w:t xml:space="preserve">3.1.6. Критериями принятия решения о приеме и регистрации заявления является наличие соответствующим образом оформленного заявления с приложением необходимых документов, в соответствии с требованиями, изложенными в пункте 2.6.1 подраздела 2.6 Регламента. </w:t>
      </w:r>
    </w:p>
    <w:p w:rsidR="00F63112" w:rsidRPr="000F6749" w:rsidRDefault="00F63112"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lang w:eastAsia="ar-SA"/>
        </w:rPr>
        <w:t>В случае если представлены не все необходимые документы, указанные в подразделе 2.6 раздела II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
    <w:p w:rsidR="00C83D43" w:rsidRPr="000F6749" w:rsidRDefault="00AD6732" w:rsidP="007A76D6">
      <w:pPr>
        <w:tabs>
          <w:tab w:val="left" w:pos="390"/>
        </w:tabs>
        <w:ind w:firstLine="709"/>
        <w:jc w:val="both"/>
        <w:rPr>
          <w:color w:val="000000" w:themeColor="text1"/>
          <w:sz w:val="28"/>
          <w:szCs w:val="28"/>
        </w:rPr>
      </w:pPr>
      <w:r w:rsidRPr="000F6749">
        <w:rPr>
          <w:color w:val="000000" w:themeColor="text1"/>
          <w:sz w:val="28"/>
          <w:szCs w:val="28"/>
        </w:rPr>
        <w:t>3.</w:t>
      </w:r>
      <w:r w:rsidR="00F63112" w:rsidRPr="000F6749">
        <w:rPr>
          <w:color w:val="000000" w:themeColor="text1"/>
          <w:sz w:val="28"/>
          <w:szCs w:val="28"/>
        </w:rPr>
        <w:t>1.7</w:t>
      </w:r>
      <w:r w:rsidR="00C83D43" w:rsidRPr="000F6749">
        <w:rPr>
          <w:color w:val="000000" w:themeColor="text1"/>
          <w:sz w:val="28"/>
          <w:szCs w:val="28"/>
        </w:rPr>
        <w:t xml:space="preserve">. Результатом административной процедуры является принятие заявления с приложением необходимых документов специалистом МФЦ или уполномоченного органа. </w:t>
      </w:r>
    </w:p>
    <w:p w:rsidR="00F63112" w:rsidRPr="000F6749" w:rsidRDefault="00F63112" w:rsidP="007A76D6">
      <w:pPr>
        <w:tabs>
          <w:tab w:val="left" w:pos="851"/>
        </w:tabs>
        <w:autoSpaceDE w:val="0"/>
        <w:autoSpaceDN w:val="0"/>
        <w:adjustRightInd w:val="0"/>
        <w:ind w:firstLine="709"/>
        <w:jc w:val="both"/>
        <w:outlineLvl w:val="1"/>
        <w:rPr>
          <w:color w:val="000000" w:themeColor="text1"/>
          <w:sz w:val="28"/>
          <w:szCs w:val="28"/>
        </w:rPr>
      </w:pPr>
      <w:r w:rsidRPr="000F6749">
        <w:rPr>
          <w:color w:val="000000" w:themeColor="text1"/>
          <w:sz w:val="28"/>
          <w:szCs w:val="28"/>
        </w:rPr>
        <w:t>3.1.8. Фиксация результата осуществляется путем регистрации документов специалистом уполномоченного органа в</w:t>
      </w:r>
      <w:r w:rsidR="005C2DC0">
        <w:rPr>
          <w:color w:val="000000" w:themeColor="text1"/>
          <w:sz w:val="28"/>
          <w:szCs w:val="28"/>
        </w:rPr>
        <w:t xml:space="preserve"> журнале</w:t>
      </w:r>
      <w:r w:rsidRPr="000F6749">
        <w:rPr>
          <w:color w:val="000000" w:themeColor="text1"/>
          <w:sz w:val="28"/>
          <w:szCs w:val="28"/>
        </w:rPr>
        <w:t>.</w:t>
      </w:r>
    </w:p>
    <w:p w:rsidR="001467E1"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Общий срок выполнения административной процедуры – 3 (три) календарных дня.</w:t>
      </w:r>
    </w:p>
    <w:p w:rsidR="00F63112" w:rsidRPr="000F6749" w:rsidRDefault="00F63112" w:rsidP="000F6749">
      <w:pPr>
        <w:tabs>
          <w:tab w:val="left" w:pos="390"/>
        </w:tabs>
        <w:ind w:firstLine="851"/>
        <w:jc w:val="both"/>
        <w:rPr>
          <w:color w:val="000000" w:themeColor="text1"/>
          <w:sz w:val="28"/>
          <w:szCs w:val="28"/>
        </w:rPr>
      </w:pPr>
    </w:p>
    <w:p w:rsidR="005C2DC0" w:rsidRDefault="00C83D43" w:rsidP="000F6749">
      <w:pPr>
        <w:widowControl w:val="0"/>
        <w:autoSpaceDE w:val="0"/>
        <w:autoSpaceDN w:val="0"/>
        <w:adjustRightInd w:val="0"/>
        <w:ind w:firstLine="851"/>
        <w:jc w:val="center"/>
        <w:rPr>
          <w:color w:val="000000" w:themeColor="text1"/>
          <w:sz w:val="28"/>
          <w:szCs w:val="28"/>
        </w:rPr>
      </w:pPr>
      <w:r w:rsidRPr="000F6749">
        <w:rPr>
          <w:bCs/>
          <w:color w:val="000000" w:themeColor="text1"/>
          <w:sz w:val="28"/>
          <w:szCs w:val="28"/>
        </w:rPr>
        <w:t xml:space="preserve">3.2. </w:t>
      </w:r>
      <w:r w:rsidR="00F63112" w:rsidRPr="000F6749">
        <w:rPr>
          <w:color w:val="000000" w:themeColor="text1"/>
          <w:sz w:val="28"/>
          <w:szCs w:val="28"/>
        </w:rPr>
        <w:t>Формирование и направление межведомственного запроса</w:t>
      </w:r>
    </w:p>
    <w:p w:rsidR="00F63112" w:rsidRPr="000F6749" w:rsidRDefault="00F63112"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 в органы, предоставляющие государственные услуги, в иные органы </w:t>
      </w:r>
    </w:p>
    <w:p w:rsidR="00F63112" w:rsidRPr="000F6749" w:rsidRDefault="00F63112"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государственной власти, органы местного самоуправления и </w:t>
      </w:r>
    </w:p>
    <w:p w:rsidR="00C83D43" w:rsidRPr="000F6749" w:rsidRDefault="00F63112" w:rsidP="000F6749">
      <w:pPr>
        <w:tabs>
          <w:tab w:val="left" w:pos="390"/>
        </w:tabs>
        <w:ind w:firstLine="851"/>
        <w:jc w:val="center"/>
        <w:rPr>
          <w:bCs/>
          <w:color w:val="000000" w:themeColor="text1"/>
          <w:sz w:val="28"/>
          <w:szCs w:val="28"/>
        </w:rPr>
      </w:pPr>
      <w:r w:rsidRPr="000F6749">
        <w:rPr>
          <w:color w:val="000000" w:themeColor="text1"/>
          <w:sz w:val="28"/>
          <w:szCs w:val="28"/>
        </w:rPr>
        <w:t>организации, участвующие в предоставлении муниципальных услуг</w:t>
      </w:r>
    </w:p>
    <w:p w:rsidR="00C83D43" w:rsidRPr="000F6749" w:rsidRDefault="00C83D43" w:rsidP="000F6749">
      <w:pPr>
        <w:tabs>
          <w:tab w:val="left" w:pos="390"/>
        </w:tabs>
        <w:ind w:firstLine="851"/>
        <w:jc w:val="center"/>
        <w:rPr>
          <w:color w:val="000000" w:themeColor="text1"/>
          <w:sz w:val="28"/>
          <w:szCs w:val="28"/>
        </w:rPr>
      </w:pP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2.1. Основанием для начала административной процедуры является регистрация заявления в МФЦ или в уполномоченном органе.</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2.2. Административная процедура включает в себя следующие административные действия: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1) подготовка и направление межведомственных запросов в органы и организации, участвующие в предоставлении муниципальной услуги, указанные в подпункте 2.2.3 подраздела 2.2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Межведомственный запрос направляется за подписью руководителя МФЦ или начальника О</w:t>
      </w:r>
      <w:r w:rsidR="005C2DC0">
        <w:rPr>
          <w:color w:val="000000" w:themeColor="text1"/>
          <w:sz w:val="28"/>
          <w:szCs w:val="28"/>
        </w:rPr>
        <w:t>тдела</w:t>
      </w:r>
      <w:r w:rsidRPr="000F6749">
        <w:rPr>
          <w:color w:val="000000" w:themeColor="text1"/>
          <w:sz w:val="28"/>
          <w:szCs w:val="28"/>
        </w:rPr>
        <w:t xml:space="preserve"> и должен содержать:</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а) наименование органа или организации, направляющей межведомственный запрос;</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б) наименование органа или организации, в адрес которых направляется межведомственный запрос;</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е) контактная информация для направления ответа на межведомственный запрос;</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ж) дата направления межведомственного запроса;</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2) получение ответа на межведомственные запросы.</w:t>
      </w:r>
    </w:p>
    <w:p w:rsidR="00F63112" w:rsidRPr="000F6749" w:rsidRDefault="00F63112"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3.2.3. Должностным лицом, ответственным за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является специалист МФЦ или О</w:t>
      </w:r>
      <w:r w:rsidR="005C2DC0">
        <w:rPr>
          <w:color w:val="000000" w:themeColor="text1"/>
          <w:sz w:val="28"/>
          <w:szCs w:val="28"/>
        </w:rPr>
        <w:t>тдела</w:t>
      </w:r>
      <w:r w:rsidRPr="000F6749">
        <w:rPr>
          <w:color w:val="000000" w:themeColor="text1"/>
          <w:sz w:val="28"/>
          <w:szCs w:val="28"/>
        </w:rPr>
        <w:t>.</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2.4. Критериями принятия решения о сборе сведений является отсутствие документов, указанных в подразделе 2.7 раздела </w:t>
      </w:r>
      <w:r w:rsidR="00C83D43" w:rsidRPr="000F6749">
        <w:rPr>
          <w:color w:val="000000" w:themeColor="text1"/>
          <w:sz w:val="28"/>
          <w:szCs w:val="28"/>
          <w:lang w:val="en-US"/>
        </w:rPr>
        <w:t>II</w:t>
      </w:r>
      <w:r w:rsidR="008B7DFE" w:rsidRPr="000F6749">
        <w:rPr>
          <w:color w:val="000000" w:themeColor="text1"/>
          <w:sz w:val="28"/>
          <w:szCs w:val="28"/>
        </w:rPr>
        <w:t xml:space="preserve"> настоящего Р</w:t>
      </w:r>
      <w:r w:rsidR="00C83D43" w:rsidRPr="000F6749">
        <w:rPr>
          <w:color w:val="000000" w:themeColor="text1"/>
          <w:sz w:val="28"/>
          <w:szCs w:val="28"/>
        </w:rPr>
        <w:t>егламента.</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2.5. Результатом административной процедуры является направление заявления с комплектом документов в МФЦ или уполномоченный орган.</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2.6. Результат административной процедуры регистрируется специалистом МФЦ или специ</w:t>
      </w:r>
      <w:r w:rsidR="008B7DFE" w:rsidRPr="000F6749">
        <w:rPr>
          <w:color w:val="000000" w:themeColor="text1"/>
          <w:sz w:val="28"/>
          <w:szCs w:val="28"/>
        </w:rPr>
        <w:t>алистом уполномоченного органа</w:t>
      </w:r>
      <w:r w:rsidR="00C83D43" w:rsidRPr="000F6749">
        <w:rPr>
          <w:color w:val="000000" w:themeColor="text1"/>
          <w:sz w:val="28"/>
          <w:szCs w:val="28"/>
        </w:rPr>
        <w:t xml:space="preserve"> </w:t>
      </w:r>
      <w:r w:rsidR="008B7DFE" w:rsidRPr="000F6749">
        <w:rPr>
          <w:color w:val="000000" w:themeColor="text1"/>
          <w:sz w:val="28"/>
          <w:szCs w:val="28"/>
        </w:rPr>
        <w:t xml:space="preserve">в </w:t>
      </w:r>
      <w:r w:rsidR="007C0955">
        <w:rPr>
          <w:color w:val="000000" w:themeColor="text1"/>
          <w:sz w:val="28"/>
          <w:szCs w:val="28"/>
        </w:rPr>
        <w:t>журнале.</w:t>
      </w:r>
    </w:p>
    <w:p w:rsidR="00F63112"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Общий срок выполнения административной процедуры - 7 (семь) календарных дней.</w:t>
      </w:r>
    </w:p>
    <w:p w:rsidR="008B7DFE" w:rsidRPr="000F6749" w:rsidRDefault="008B7DFE" w:rsidP="000F6749">
      <w:pPr>
        <w:tabs>
          <w:tab w:val="left" w:pos="390"/>
        </w:tabs>
        <w:ind w:firstLine="851"/>
        <w:jc w:val="both"/>
        <w:rPr>
          <w:color w:val="000000" w:themeColor="text1"/>
          <w:sz w:val="28"/>
          <w:szCs w:val="28"/>
        </w:rPr>
      </w:pPr>
    </w:p>
    <w:p w:rsidR="00F63112" w:rsidRPr="000F6749" w:rsidRDefault="00C83D43" w:rsidP="000F6749">
      <w:pPr>
        <w:autoSpaceDE w:val="0"/>
        <w:ind w:firstLine="851"/>
        <w:jc w:val="center"/>
        <w:rPr>
          <w:bCs/>
          <w:color w:val="000000" w:themeColor="text1"/>
          <w:sz w:val="28"/>
          <w:szCs w:val="28"/>
        </w:rPr>
      </w:pPr>
      <w:r w:rsidRPr="000F6749">
        <w:rPr>
          <w:bCs/>
          <w:color w:val="000000" w:themeColor="text1"/>
          <w:sz w:val="28"/>
          <w:szCs w:val="28"/>
        </w:rPr>
        <w:t xml:space="preserve">3.3. Рассмотрение заявления и принятие решения </w:t>
      </w:r>
    </w:p>
    <w:p w:rsidR="00F63112" w:rsidRPr="000F6749" w:rsidRDefault="00C83D43" w:rsidP="000F6749">
      <w:pPr>
        <w:autoSpaceDE w:val="0"/>
        <w:ind w:firstLine="851"/>
        <w:jc w:val="center"/>
        <w:rPr>
          <w:bCs/>
          <w:color w:val="000000" w:themeColor="text1"/>
          <w:sz w:val="28"/>
          <w:szCs w:val="28"/>
        </w:rPr>
      </w:pPr>
      <w:r w:rsidRPr="000F6749">
        <w:rPr>
          <w:bCs/>
          <w:color w:val="000000" w:themeColor="text1"/>
          <w:sz w:val="28"/>
          <w:szCs w:val="28"/>
        </w:rPr>
        <w:t xml:space="preserve">о возможности предоставления или об отказе </w:t>
      </w:r>
    </w:p>
    <w:p w:rsidR="00C83D43" w:rsidRPr="000F6749" w:rsidRDefault="00C83D43" w:rsidP="000F6749">
      <w:pPr>
        <w:autoSpaceDE w:val="0"/>
        <w:ind w:firstLine="851"/>
        <w:jc w:val="center"/>
        <w:rPr>
          <w:bCs/>
          <w:color w:val="000000" w:themeColor="text1"/>
          <w:sz w:val="28"/>
          <w:szCs w:val="28"/>
        </w:rPr>
      </w:pPr>
      <w:r w:rsidRPr="000F6749">
        <w:rPr>
          <w:bCs/>
          <w:color w:val="000000" w:themeColor="text1"/>
          <w:sz w:val="28"/>
          <w:szCs w:val="28"/>
        </w:rPr>
        <w:t>в предоставлении муниципальной услуги</w:t>
      </w:r>
    </w:p>
    <w:p w:rsidR="00C83D43" w:rsidRPr="000F6749" w:rsidRDefault="00C83D43" w:rsidP="000F6749">
      <w:pPr>
        <w:autoSpaceDE w:val="0"/>
        <w:ind w:firstLine="851"/>
        <w:jc w:val="both"/>
        <w:rPr>
          <w:color w:val="000000" w:themeColor="text1"/>
          <w:sz w:val="28"/>
          <w:szCs w:val="28"/>
        </w:rPr>
      </w:pP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3.1. Основанием для начала административной процедуры является поступление в уполномоченный орган заявления с комплектом документов от заявителя или сопроводительного письма с заявлением и комплектом документов (в случае если заявление направлено через МФЦ).</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3.2. Административная процедура включает в себя следующие административные действия: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1) рассмотрение заявления с комплектом документов </w:t>
      </w:r>
      <w:r w:rsidRPr="000F6749">
        <w:rPr>
          <w:bCs/>
          <w:color w:val="000000" w:themeColor="text1"/>
          <w:sz w:val="28"/>
          <w:szCs w:val="28"/>
        </w:rPr>
        <w:t>о возможности предоставления или об отказе в предоставлении муниципальной услуги;</w:t>
      </w:r>
      <w:r w:rsidRPr="000F6749">
        <w:rPr>
          <w:color w:val="000000" w:themeColor="text1"/>
          <w:sz w:val="28"/>
          <w:szCs w:val="28"/>
        </w:rPr>
        <w:t xml:space="preserve">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lastRenderedPageBreak/>
        <w:t>2) принятие решения о предоставлении или об отказе в предоставлении муниципальной услуги, определение специалиста, ответственного за проведение административных процедур.</w:t>
      </w: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3.3. Должностным лицом, ответственным за </w:t>
      </w:r>
      <w:r w:rsidR="00C83D43" w:rsidRPr="000F6749">
        <w:rPr>
          <w:bCs/>
          <w:color w:val="000000" w:themeColor="text1"/>
          <w:sz w:val="28"/>
          <w:szCs w:val="28"/>
        </w:rPr>
        <w:t xml:space="preserve">рассмотрение заявления и принятие решения о возможности предоставления или об отказе в предоставлении муниципальной услуги, является </w:t>
      </w:r>
      <w:r w:rsidR="00C83D43" w:rsidRPr="000F6749">
        <w:rPr>
          <w:color w:val="000000" w:themeColor="text1"/>
          <w:sz w:val="28"/>
          <w:szCs w:val="28"/>
        </w:rPr>
        <w:t xml:space="preserve">глава </w:t>
      </w:r>
      <w:r w:rsidR="005C2DC0">
        <w:rPr>
          <w:color w:val="000000" w:themeColor="text1"/>
          <w:sz w:val="28"/>
          <w:szCs w:val="28"/>
        </w:rPr>
        <w:t xml:space="preserve">Ейскоукрепленского сельского поселения </w:t>
      </w:r>
      <w:r w:rsidR="00C83D43" w:rsidRPr="000F6749">
        <w:rPr>
          <w:color w:val="000000" w:themeColor="text1"/>
          <w:sz w:val="28"/>
          <w:szCs w:val="28"/>
        </w:rPr>
        <w:t>Щер</w:t>
      </w:r>
      <w:r w:rsidR="005C2DC0">
        <w:rPr>
          <w:color w:val="000000" w:themeColor="text1"/>
          <w:sz w:val="28"/>
          <w:szCs w:val="28"/>
        </w:rPr>
        <w:t>биновского района.</w:t>
      </w:r>
    </w:p>
    <w:p w:rsidR="00C83D43" w:rsidRPr="000F6749" w:rsidRDefault="00F63112" w:rsidP="007A76D6">
      <w:pPr>
        <w:autoSpaceDE w:val="0"/>
        <w:ind w:firstLine="709"/>
        <w:jc w:val="both"/>
        <w:rPr>
          <w:bCs/>
          <w:color w:val="000000" w:themeColor="text1"/>
          <w:sz w:val="28"/>
          <w:szCs w:val="28"/>
        </w:rPr>
      </w:pPr>
      <w:r w:rsidRPr="000F6749">
        <w:rPr>
          <w:color w:val="000000" w:themeColor="text1"/>
          <w:sz w:val="28"/>
          <w:szCs w:val="28"/>
        </w:rPr>
        <w:t>3.</w:t>
      </w:r>
      <w:r w:rsidR="00C83D43" w:rsidRPr="000F6749">
        <w:rPr>
          <w:color w:val="000000" w:themeColor="text1"/>
          <w:sz w:val="28"/>
          <w:szCs w:val="28"/>
        </w:rPr>
        <w:t>3.4. Критериями</w:t>
      </w:r>
      <w:r w:rsidR="00C83D43" w:rsidRPr="000F6749">
        <w:rPr>
          <w:bCs/>
          <w:color w:val="000000" w:themeColor="text1"/>
          <w:sz w:val="28"/>
          <w:szCs w:val="28"/>
        </w:rPr>
        <w:t xml:space="preserve"> принятия решения о рассмотрении заявления и возможности предоставления</w:t>
      </w:r>
      <w:r w:rsidR="00C83D43" w:rsidRPr="000F6749">
        <w:rPr>
          <w:color w:val="000000" w:themeColor="text1"/>
          <w:sz w:val="28"/>
          <w:szCs w:val="28"/>
        </w:rPr>
        <w:t xml:space="preserve"> </w:t>
      </w:r>
      <w:r w:rsidR="00C83D43" w:rsidRPr="000F6749">
        <w:rPr>
          <w:bCs/>
          <w:color w:val="000000" w:themeColor="text1"/>
          <w:sz w:val="28"/>
          <w:szCs w:val="28"/>
        </w:rPr>
        <w:t xml:space="preserve">или об отказе в предоставлении муниципальной услуги </w:t>
      </w:r>
      <w:r w:rsidR="00C83D43" w:rsidRPr="000F6749">
        <w:rPr>
          <w:color w:val="000000" w:themeColor="text1"/>
          <w:sz w:val="28"/>
          <w:szCs w:val="28"/>
        </w:rPr>
        <w:t xml:space="preserve">является наличие зарегистрированного в уполномоченном органе заявления с комплектом документов. </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3.5. Результатом административной процедуры является принятие решения о </w:t>
      </w:r>
      <w:r w:rsidR="00C83D43" w:rsidRPr="000F6749">
        <w:rPr>
          <w:bCs/>
          <w:color w:val="000000" w:themeColor="text1"/>
          <w:sz w:val="28"/>
          <w:szCs w:val="28"/>
        </w:rPr>
        <w:t xml:space="preserve">рассмотрении заявления о возможности предоставления или об отказе в предоставлении муниципальной услуги </w:t>
      </w:r>
      <w:r w:rsidR="00C83D43" w:rsidRPr="000F6749">
        <w:rPr>
          <w:color w:val="000000" w:themeColor="text1"/>
          <w:sz w:val="28"/>
          <w:szCs w:val="28"/>
        </w:rPr>
        <w:t xml:space="preserve">и направление заявления с комплектом документов от главы </w:t>
      </w:r>
      <w:r w:rsidR="005C2DC0">
        <w:rPr>
          <w:color w:val="000000" w:themeColor="text1"/>
          <w:sz w:val="28"/>
          <w:szCs w:val="28"/>
        </w:rPr>
        <w:t xml:space="preserve">Ейскоукрепленского сельского поселения </w:t>
      </w:r>
      <w:r w:rsidR="005C2DC0" w:rsidRPr="000F6749">
        <w:rPr>
          <w:color w:val="000000" w:themeColor="text1"/>
          <w:sz w:val="28"/>
          <w:szCs w:val="28"/>
        </w:rPr>
        <w:t>Щер</w:t>
      </w:r>
      <w:r w:rsidR="005C2DC0">
        <w:rPr>
          <w:color w:val="000000" w:themeColor="text1"/>
          <w:sz w:val="28"/>
          <w:szCs w:val="28"/>
        </w:rPr>
        <w:t>биновского района</w:t>
      </w:r>
      <w:r w:rsidR="00C83D43" w:rsidRPr="000F6749">
        <w:rPr>
          <w:color w:val="000000" w:themeColor="text1"/>
          <w:sz w:val="28"/>
          <w:szCs w:val="28"/>
        </w:rPr>
        <w:t xml:space="preserve"> начальнику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3.6. Результат административной процедуры регистрируется специалистом уполномоченного органа в </w:t>
      </w:r>
      <w:r w:rsidR="005C2DC0">
        <w:rPr>
          <w:color w:val="000000" w:themeColor="text1"/>
          <w:sz w:val="28"/>
          <w:szCs w:val="28"/>
        </w:rPr>
        <w:t>журнале</w:t>
      </w:r>
      <w:r w:rsidR="00C83D43" w:rsidRPr="000F6749">
        <w:rPr>
          <w:color w:val="000000" w:themeColor="text1"/>
          <w:sz w:val="28"/>
          <w:szCs w:val="28"/>
        </w:rPr>
        <w:t>, в которой начальник О</w:t>
      </w:r>
      <w:r w:rsidR="005C2DC0">
        <w:rPr>
          <w:color w:val="000000" w:themeColor="text1"/>
          <w:sz w:val="28"/>
          <w:szCs w:val="28"/>
        </w:rPr>
        <w:t>тдела</w:t>
      </w:r>
      <w:r w:rsidR="00C83D43" w:rsidRPr="000F6749">
        <w:rPr>
          <w:color w:val="000000" w:themeColor="text1"/>
          <w:sz w:val="28"/>
          <w:szCs w:val="28"/>
        </w:rPr>
        <w:t xml:space="preserve"> ставит отметку о принятии документов в работу и отписывает специалисту О</w:t>
      </w:r>
      <w:r w:rsidR="005C2DC0">
        <w:rPr>
          <w:color w:val="000000" w:themeColor="text1"/>
          <w:sz w:val="28"/>
          <w:szCs w:val="28"/>
        </w:rPr>
        <w:t>тдела</w:t>
      </w:r>
      <w:r w:rsidR="00C83D43" w:rsidRPr="000F6749">
        <w:rPr>
          <w:color w:val="000000" w:themeColor="text1"/>
          <w:sz w:val="28"/>
          <w:szCs w:val="28"/>
        </w:rPr>
        <w:t xml:space="preserve"> для рассмотрения.</w:t>
      </w:r>
    </w:p>
    <w:p w:rsidR="00F63112" w:rsidRPr="000F6749" w:rsidRDefault="00F63112" w:rsidP="007A76D6">
      <w:pPr>
        <w:tabs>
          <w:tab w:val="num" w:pos="1440"/>
        </w:tabs>
        <w:autoSpaceDE w:val="0"/>
        <w:ind w:firstLine="709"/>
        <w:jc w:val="both"/>
        <w:rPr>
          <w:color w:val="000000" w:themeColor="text1"/>
          <w:sz w:val="28"/>
          <w:szCs w:val="28"/>
        </w:rPr>
      </w:pPr>
      <w:r w:rsidRPr="000F6749">
        <w:rPr>
          <w:color w:val="000000" w:themeColor="text1"/>
          <w:sz w:val="28"/>
          <w:szCs w:val="28"/>
        </w:rPr>
        <w:t>Общий срок выполнения административной процедуры - 3 (три) календарных дня.</w:t>
      </w:r>
    </w:p>
    <w:p w:rsidR="00C83D43" w:rsidRPr="000F6749" w:rsidRDefault="00C83D43" w:rsidP="000F6749">
      <w:pPr>
        <w:autoSpaceDE w:val="0"/>
        <w:ind w:firstLine="851"/>
        <w:jc w:val="both"/>
        <w:rPr>
          <w:color w:val="000000" w:themeColor="text1"/>
          <w:sz w:val="28"/>
          <w:szCs w:val="28"/>
        </w:rPr>
      </w:pPr>
    </w:p>
    <w:p w:rsidR="00C83D43" w:rsidRPr="000F6749" w:rsidRDefault="00C83D43" w:rsidP="000F6749">
      <w:pPr>
        <w:ind w:firstLine="851"/>
        <w:jc w:val="center"/>
        <w:rPr>
          <w:color w:val="000000" w:themeColor="text1"/>
          <w:sz w:val="28"/>
          <w:szCs w:val="28"/>
        </w:rPr>
      </w:pPr>
      <w:r w:rsidRPr="000F6749">
        <w:rPr>
          <w:color w:val="000000" w:themeColor="text1"/>
          <w:sz w:val="28"/>
          <w:szCs w:val="28"/>
        </w:rPr>
        <w:t xml:space="preserve">3.4. Проведение экспертизы документов </w:t>
      </w:r>
    </w:p>
    <w:p w:rsidR="00C83D43" w:rsidRPr="000F6749" w:rsidRDefault="00C83D43" w:rsidP="000F6749">
      <w:pPr>
        <w:ind w:firstLine="851"/>
        <w:jc w:val="center"/>
        <w:rPr>
          <w:b/>
          <w:color w:val="000000" w:themeColor="text1"/>
          <w:sz w:val="28"/>
          <w:szCs w:val="28"/>
        </w:rPr>
      </w:pP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4.1. Основанием для начала административной процедуры является поступление заявления с комплектом документов специалисту О</w:t>
      </w:r>
      <w:r w:rsidR="005C2DC0">
        <w:rPr>
          <w:color w:val="000000" w:themeColor="text1"/>
          <w:sz w:val="28"/>
          <w:szCs w:val="28"/>
        </w:rPr>
        <w:t>тдела</w:t>
      </w:r>
      <w:r w:rsidR="00C83D43" w:rsidRPr="000F6749">
        <w:rPr>
          <w:color w:val="000000" w:themeColor="text1"/>
          <w:sz w:val="28"/>
          <w:szCs w:val="28"/>
        </w:rPr>
        <w:t xml:space="preserve"> от начальника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4.2. Административная процедура включает в себя следующее административное действие: проверка заявления с комплектом документов на соответствие законодательству и наличие всех необходимых документов. </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4.3. Должностным лицом, ответственным за проведение экспертизы документов, является специалист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C83D43" w:rsidRPr="000F6749" w:rsidRDefault="00F63112" w:rsidP="007A76D6">
      <w:pPr>
        <w:pStyle w:val="11"/>
        <w:tabs>
          <w:tab w:val="left" w:pos="709"/>
          <w:tab w:val="left" w:pos="3948"/>
        </w:tabs>
        <w:spacing w:before="0" w:after="0"/>
        <w:ind w:firstLine="709"/>
        <w:rPr>
          <w:bCs/>
          <w:color w:val="000000" w:themeColor="text1"/>
          <w:sz w:val="28"/>
          <w:szCs w:val="28"/>
        </w:rPr>
      </w:pPr>
      <w:r w:rsidRPr="000F6749">
        <w:rPr>
          <w:color w:val="000000" w:themeColor="text1"/>
          <w:sz w:val="28"/>
          <w:szCs w:val="28"/>
        </w:rPr>
        <w:t>3.</w:t>
      </w:r>
      <w:r w:rsidR="00C83D43" w:rsidRPr="000F6749">
        <w:rPr>
          <w:color w:val="000000" w:themeColor="text1"/>
          <w:sz w:val="28"/>
          <w:szCs w:val="28"/>
        </w:rPr>
        <w:t>4.5. Результатом административной процедуры является: отсутствие оснований для возврата документов или отказа в предоставлении муниципальной услуги, либо письменный мотивированный отказ в предоставлении муниципальной услуги.</w:t>
      </w: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4.6. В случае подготовка письменного мотивированного отказа заявителю результат административной процедуры регистрируется специалистом уполномоченного органа в </w:t>
      </w:r>
      <w:r w:rsidR="005C2DC0">
        <w:rPr>
          <w:color w:val="000000" w:themeColor="text1"/>
          <w:sz w:val="28"/>
          <w:szCs w:val="28"/>
        </w:rPr>
        <w:t>журнале</w:t>
      </w:r>
      <w:r w:rsidR="00C83D43" w:rsidRPr="000F6749">
        <w:rPr>
          <w:color w:val="000000" w:themeColor="text1"/>
          <w:sz w:val="28"/>
          <w:szCs w:val="28"/>
        </w:rPr>
        <w:t xml:space="preserve"> и направляется с сопроводительным письмом в МФЦ либо выдается заявителю.</w:t>
      </w:r>
    </w:p>
    <w:p w:rsidR="00C83D43" w:rsidRPr="000F6749" w:rsidRDefault="00F63112" w:rsidP="007A76D6">
      <w:pPr>
        <w:pStyle w:val="11"/>
        <w:widowControl w:val="0"/>
        <w:tabs>
          <w:tab w:val="clear" w:pos="360"/>
          <w:tab w:val="left" w:pos="2814"/>
          <w:tab w:val="left" w:pos="3948"/>
        </w:tabs>
        <w:spacing w:before="0" w:after="0"/>
        <w:ind w:firstLine="709"/>
        <w:rPr>
          <w:color w:val="000000" w:themeColor="text1"/>
          <w:sz w:val="28"/>
          <w:szCs w:val="28"/>
        </w:rPr>
      </w:pPr>
      <w:r w:rsidRPr="000F6749">
        <w:rPr>
          <w:color w:val="000000" w:themeColor="text1"/>
          <w:sz w:val="28"/>
          <w:szCs w:val="28"/>
        </w:rPr>
        <w:t xml:space="preserve">Срок исполнения – </w:t>
      </w:r>
      <w:r w:rsidR="000F6749">
        <w:rPr>
          <w:color w:val="000000" w:themeColor="text1"/>
          <w:sz w:val="28"/>
          <w:szCs w:val="28"/>
        </w:rPr>
        <w:t>9</w:t>
      </w:r>
      <w:r w:rsidRPr="000F6749">
        <w:rPr>
          <w:color w:val="000000" w:themeColor="text1"/>
          <w:sz w:val="28"/>
          <w:szCs w:val="28"/>
        </w:rPr>
        <w:t xml:space="preserve"> (</w:t>
      </w:r>
      <w:r w:rsidR="000F6749">
        <w:rPr>
          <w:color w:val="000000" w:themeColor="text1"/>
          <w:sz w:val="28"/>
          <w:szCs w:val="28"/>
        </w:rPr>
        <w:t>девять</w:t>
      </w:r>
      <w:r w:rsidRPr="000F6749">
        <w:rPr>
          <w:color w:val="000000" w:themeColor="text1"/>
          <w:sz w:val="28"/>
          <w:szCs w:val="28"/>
        </w:rPr>
        <w:t>) календарных дней.</w:t>
      </w:r>
    </w:p>
    <w:p w:rsidR="00F63112" w:rsidRPr="000F6749" w:rsidRDefault="00F63112" w:rsidP="000F6749">
      <w:pPr>
        <w:pStyle w:val="11"/>
        <w:widowControl w:val="0"/>
        <w:tabs>
          <w:tab w:val="clear" w:pos="360"/>
          <w:tab w:val="left" w:pos="2814"/>
          <w:tab w:val="left" w:pos="3948"/>
        </w:tabs>
        <w:spacing w:before="0" w:after="0"/>
        <w:ind w:left="15" w:right="15" w:firstLine="851"/>
        <w:rPr>
          <w:color w:val="000000" w:themeColor="text1"/>
          <w:sz w:val="28"/>
          <w:szCs w:val="28"/>
        </w:rPr>
      </w:pPr>
    </w:p>
    <w:p w:rsidR="00C83D43" w:rsidRPr="000F6749" w:rsidRDefault="00C83D43" w:rsidP="000F6749">
      <w:pPr>
        <w:tabs>
          <w:tab w:val="left" w:pos="2814"/>
          <w:tab w:val="left" w:pos="3948"/>
        </w:tabs>
        <w:ind w:firstLine="851"/>
        <w:jc w:val="center"/>
        <w:rPr>
          <w:bCs/>
          <w:color w:val="000000" w:themeColor="text1"/>
          <w:sz w:val="28"/>
          <w:szCs w:val="28"/>
        </w:rPr>
      </w:pPr>
      <w:r w:rsidRPr="000F6749">
        <w:rPr>
          <w:color w:val="000000" w:themeColor="text1"/>
          <w:sz w:val="28"/>
          <w:szCs w:val="28"/>
        </w:rPr>
        <w:t>3.5. Подготовка результата муниципальной услуги</w:t>
      </w:r>
    </w:p>
    <w:p w:rsidR="00C83D43" w:rsidRPr="000F6749" w:rsidRDefault="00C83D43" w:rsidP="000F6749">
      <w:pPr>
        <w:tabs>
          <w:tab w:val="left" w:pos="2814"/>
          <w:tab w:val="left" w:pos="3948"/>
        </w:tabs>
        <w:ind w:firstLine="851"/>
        <w:jc w:val="center"/>
        <w:rPr>
          <w:bCs/>
          <w:color w:val="000000" w:themeColor="text1"/>
          <w:sz w:val="28"/>
          <w:szCs w:val="28"/>
        </w:rPr>
      </w:pPr>
    </w:p>
    <w:p w:rsidR="00C83D43" w:rsidRPr="000F6749" w:rsidRDefault="00F63112" w:rsidP="007A76D6">
      <w:pPr>
        <w:pStyle w:val="11"/>
        <w:tabs>
          <w:tab w:val="clear" w:pos="360"/>
          <w:tab w:val="left" w:pos="709"/>
          <w:tab w:val="left" w:pos="3948"/>
        </w:tabs>
        <w:spacing w:before="0" w:after="0"/>
        <w:ind w:firstLine="709"/>
        <w:rPr>
          <w:bCs/>
          <w:color w:val="000000" w:themeColor="text1"/>
          <w:sz w:val="28"/>
          <w:szCs w:val="28"/>
        </w:rPr>
      </w:pPr>
      <w:r w:rsidRPr="000F6749">
        <w:rPr>
          <w:bCs/>
          <w:color w:val="000000" w:themeColor="text1"/>
          <w:sz w:val="28"/>
          <w:szCs w:val="28"/>
        </w:rPr>
        <w:t>3.</w:t>
      </w:r>
      <w:r w:rsidR="00C83D43" w:rsidRPr="000F6749">
        <w:rPr>
          <w:bCs/>
          <w:color w:val="000000" w:themeColor="text1"/>
          <w:sz w:val="28"/>
          <w:szCs w:val="28"/>
        </w:rPr>
        <w:t xml:space="preserve">5.1. </w:t>
      </w:r>
      <w:r w:rsidR="00C83D43" w:rsidRPr="000F6749">
        <w:rPr>
          <w:color w:val="000000" w:themeColor="text1"/>
          <w:sz w:val="28"/>
          <w:szCs w:val="28"/>
        </w:rPr>
        <w:t>Основанием для начала административной процедуры является отсутствие оснований для возврата документов или отказа в предоставлении муниципальной услуги.</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5.2. Административная процедура включает в себя следующие административные действия: </w:t>
      </w:r>
    </w:p>
    <w:p w:rsidR="00C83D43" w:rsidRPr="000F6749" w:rsidRDefault="00C83D43" w:rsidP="007A76D6">
      <w:pPr>
        <w:pStyle w:val="11"/>
        <w:widowControl w:val="0"/>
        <w:tabs>
          <w:tab w:val="clear" w:pos="360"/>
          <w:tab w:val="left" w:pos="2814"/>
          <w:tab w:val="left" w:pos="3948"/>
        </w:tabs>
        <w:spacing w:before="0" w:after="0"/>
        <w:ind w:firstLine="709"/>
        <w:rPr>
          <w:color w:val="000000" w:themeColor="text1"/>
          <w:sz w:val="28"/>
          <w:szCs w:val="28"/>
        </w:rPr>
      </w:pPr>
      <w:r w:rsidRPr="000F6749">
        <w:rPr>
          <w:bCs/>
          <w:color w:val="000000" w:themeColor="text1"/>
          <w:sz w:val="28"/>
          <w:szCs w:val="28"/>
        </w:rPr>
        <w:t>1) под</w:t>
      </w:r>
      <w:r w:rsidRPr="000F6749">
        <w:rPr>
          <w:color w:val="000000" w:themeColor="text1"/>
          <w:sz w:val="28"/>
          <w:szCs w:val="28"/>
        </w:rPr>
        <w:t>готовка проекта постановления об утверждении схемы расположения земельного участка (далее – Постановление) либо письма о согласии на заключение соглашения о перераспределении земельных участков в соответствии с утвержденным проектом межевания территории</w:t>
      </w:r>
      <w:r w:rsidR="002D2F36" w:rsidRPr="000F6749">
        <w:rPr>
          <w:color w:val="000000" w:themeColor="text1"/>
          <w:sz w:val="28"/>
          <w:szCs w:val="28"/>
        </w:rPr>
        <w:t xml:space="preserve"> (далее - Письма о согласии на заключение соглашения)</w:t>
      </w:r>
      <w:r w:rsidRPr="000F6749">
        <w:rPr>
          <w:color w:val="000000" w:themeColor="text1"/>
          <w:sz w:val="28"/>
          <w:szCs w:val="28"/>
        </w:rPr>
        <w:t>;</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2) согласование, подписание, регистрация, размножение и рассылка Постановления </w:t>
      </w:r>
      <w:r w:rsidR="00213B91" w:rsidRPr="000F6749">
        <w:rPr>
          <w:color w:val="000000" w:themeColor="text1"/>
          <w:sz w:val="28"/>
          <w:szCs w:val="28"/>
        </w:rPr>
        <w:t xml:space="preserve">либо Письма о согласии на заключение соглашения </w:t>
      </w:r>
      <w:r w:rsidRPr="000F6749">
        <w:rPr>
          <w:color w:val="000000" w:themeColor="text1"/>
          <w:sz w:val="28"/>
          <w:szCs w:val="28"/>
        </w:rPr>
        <w:t>осуществляется в порядке и сроки, установленные уполномоченным органом.</w:t>
      </w:r>
    </w:p>
    <w:p w:rsidR="00C83D43" w:rsidRPr="000F6749" w:rsidRDefault="00F63112" w:rsidP="007A76D6">
      <w:pPr>
        <w:ind w:firstLine="709"/>
        <w:jc w:val="both"/>
        <w:rPr>
          <w:color w:val="000000" w:themeColor="text1"/>
          <w:sz w:val="28"/>
          <w:szCs w:val="28"/>
        </w:rPr>
      </w:pPr>
      <w:r w:rsidRPr="000F6749">
        <w:rPr>
          <w:bCs/>
          <w:color w:val="000000" w:themeColor="text1"/>
          <w:sz w:val="28"/>
          <w:szCs w:val="28"/>
        </w:rPr>
        <w:t>3.</w:t>
      </w:r>
      <w:r w:rsidR="00C83D43" w:rsidRPr="000F6749">
        <w:rPr>
          <w:bCs/>
          <w:color w:val="000000" w:themeColor="text1"/>
          <w:sz w:val="28"/>
          <w:szCs w:val="28"/>
        </w:rPr>
        <w:t>5.3.</w:t>
      </w:r>
      <w:r w:rsidR="00C83D43" w:rsidRPr="000F6749">
        <w:rPr>
          <w:color w:val="000000" w:themeColor="text1"/>
          <w:sz w:val="28"/>
          <w:szCs w:val="28"/>
        </w:rPr>
        <w:t xml:space="preserve"> Должностным лицом, ответственным за предоставление административной процедуры, является специалист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ind w:firstLine="709"/>
        <w:jc w:val="both"/>
        <w:rPr>
          <w:bCs/>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5.4. Критериями принятия решения об издании Постановления </w:t>
      </w:r>
      <w:r w:rsidR="00213B91" w:rsidRPr="000F6749">
        <w:rPr>
          <w:color w:val="000000" w:themeColor="text1"/>
          <w:sz w:val="28"/>
          <w:szCs w:val="28"/>
        </w:rPr>
        <w:t xml:space="preserve">либо Письма о согласии на заключение соглашения </w:t>
      </w:r>
      <w:r w:rsidR="00C83D43" w:rsidRPr="000F6749">
        <w:rPr>
          <w:color w:val="000000" w:themeColor="text1"/>
          <w:sz w:val="28"/>
          <w:szCs w:val="28"/>
        </w:rPr>
        <w:t xml:space="preserve">является </w:t>
      </w:r>
      <w:r w:rsidR="00C83D43" w:rsidRPr="000F6749">
        <w:rPr>
          <w:bCs/>
          <w:color w:val="000000" w:themeColor="text1"/>
          <w:sz w:val="28"/>
          <w:szCs w:val="28"/>
        </w:rPr>
        <w:t xml:space="preserve">отсутствие основания для отказа в предоставлении муниципальной услуги. </w:t>
      </w:r>
    </w:p>
    <w:p w:rsidR="00C83D43" w:rsidRPr="000F6749" w:rsidRDefault="00F63112" w:rsidP="007A76D6">
      <w:pPr>
        <w:ind w:firstLine="709"/>
        <w:jc w:val="both"/>
        <w:rPr>
          <w:color w:val="000000" w:themeColor="text1"/>
          <w:sz w:val="28"/>
          <w:szCs w:val="28"/>
        </w:rPr>
      </w:pPr>
      <w:r w:rsidRPr="000F6749">
        <w:rPr>
          <w:bCs/>
          <w:color w:val="000000" w:themeColor="text1"/>
          <w:sz w:val="28"/>
          <w:szCs w:val="28"/>
        </w:rPr>
        <w:t>3.</w:t>
      </w:r>
      <w:r w:rsidR="00C83D43" w:rsidRPr="000F6749">
        <w:rPr>
          <w:bCs/>
          <w:color w:val="000000" w:themeColor="text1"/>
          <w:sz w:val="28"/>
          <w:szCs w:val="28"/>
        </w:rPr>
        <w:t xml:space="preserve">5.5. Результат административной процедуры – наличие </w:t>
      </w:r>
      <w:r w:rsidR="00C83D43" w:rsidRPr="000F6749">
        <w:rPr>
          <w:color w:val="000000" w:themeColor="text1"/>
          <w:sz w:val="28"/>
          <w:szCs w:val="28"/>
        </w:rPr>
        <w:t>Постановления</w:t>
      </w:r>
      <w:r w:rsidR="00213B91" w:rsidRPr="000F6749">
        <w:rPr>
          <w:color w:val="000000" w:themeColor="text1"/>
          <w:sz w:val="28"/>
          <w:szCs w:val="28"/>
        </w:rPr>
        <w:t xml:space="preserve"> либо Письма о согласии на заключение соглашения</w:t>
      </w:r>
      <w:r w:rsidR="00C83D43" w:rsidRPr="000F6749">
        <w:rPr>
          <w:color w:val="000000" w:themeColor="text1"/>
          <w:sz w:val="28"/>
          <w:szCs w:val="28"/>
        </w:rPr>
        <w:t>.</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5.6. Результат административной процедуры регистрируется специалистом уполномоченного органа в журнале регистрации постановлений уполномоченного органа.</w:t>
      </w:r>
    </w:p>
    <w:p w:rsidR="00F63112" w:rsidRPr="000F6749" w:rsidRDefault="00F63112" w:rsidP="007A76D6">
      <w:pPr>
        <w:autoSpaceDE w:val="0"/>
        <w:ind w:firstLine="709"/>
        <w:jc w:val="both"/>
        <w:rPr>
          <w:color w:val="000000" w:themeColor="text1"/>
          <w:sz w:val="28"/>
          <w:szCs w:val="28"/>
        </w:rPr>
      </w:pPr>
      <w:r w:rsidRPr="000F6749">
        <w:rPr>
          <w:color w:val="000000" w:themeColor="text1"/>
          <w:sz w:val="28"/>
          <w:szCs w:val="28"/>
        </w:rPr>
        <w:t xml:space="preserve">Общий срок исполнения административной процедуры - 5 (пять) календарных дней. </w:t>
      </w:r>
    </w:p>
    <w:p w:rsidR="00C83D43" w:rsidRPr="000F6749" w:rsidRDefault="00C83D43" w:rsidP="000F6749">
      <w:pPr>
        <w:pStyle w:val="12"/>
        <w:spacing w:before="0" w:after="0"/>
        <w:ind w:firstLine="851"/>
        <w:rPr>
          <w:color w:val="000000" w:themeColor="text1"/>
          <w:sz w:val="28"/>
          <w:szCs w:val="28"/>
        </w:rPr>
      </w:pPr>
    </w:p>
    <w:p w:rsidR="00F63112" w:rsidRPr="000F6749" w:rsidRDefault="00F63112" w:rsidP="000F6749">
      <w:pPr>
        <w:suppressAutoHyphens/>
        <w:autoSpaceDE w:val="0"/>
        <w:ind w:firstLine="851"/>
        <w:jc w:val="center"/>
        <w:rPr>
          <w:color w:val="000000" w:themeColor="text1"/>
          <w:sz w:val="28"/>
          <w:szCs w:val="28"/>
          <w:lang w:eastAsia="ar-SA"/>
        </w:rPr>
      </w:pPr>
      <w:r w:rsidRPr="000F6749">
        <w:rPr>
          <w:color w:val="000000" w:themeColor="text1"/>
          <w:sz w:val="28"/>
          <w:szCs w:val="28"/>
          <w:lang w:eastAsia="ar-SA"/>
        </w:rPr>
        <w:t xml:space="preserve">3.6. Выдача заявителю результата предоставления </w:t>
      </w:r>
    </w:p>
    <w:p w:rsidR="00F63112" w:rsidRPr="000F6749" w:rsidRDefault="00F63112" w:rsidP="000F6749">
      <w:pPr>
        <w:suppressAutoHyphens/>
        <w:autoSpaceDE w:val="0"/>
        <w:ind w:firstLine="851"/>
        <w:jc w:val="center"/>
        <w:rPr>
          <w:color w:val="000000" w:themeColor="text1"/>
          <w:sz w:val="28"/>
          <w:szCs w:val="28"/>
          <w:lang w:eastAsia="ar-SA"/>
        </w:rPr>
      </w:pPr>
      <w:r w:rsidRPr="000F6749">
        <w:rPr>
          <w:color w:val="000000" w:themeColor="text1"/>
          <w:sz w:val="28"/>
          <w:szCs w:val="28"/>
          <w:lang w:eastAsia="ar-SA"/>
        </w:rPr>
        <w:t>муниципальной услуги</w:t>
      </w:r>
    </w:p>
    <w:p w:rsidR="00C83D43" w:rsidRPr="000F6749" w:rsidRDefault="00C83D43" w:rsidP="000F6749">
      <w:pPr>
        <w:autoSpaceDE w:val="0"/>
        <w:ind w:firstLine="851"/>
        <w:jc w:val="center"/>
        <w:rPr>
          <w:color w:val="000000" w:themeColor="text1"/>
          <w:sz w:val="28"/>
          <w:szCs w:val="28"/>
        </w:rPr>
      </w:pP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6.1. Основанием для начала выдачи документов  является наличие подписанных, зарегистрированных и размноженных экземпляров Постановления.</w:t>
      </w:r>
    </w:p>
    <w:p w:rsidR="00C83D43" w:rsidRPr="000F6749" w:rsidRDefault="00567ACB"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6.2. Административная процедура включает в себя следующие административные действия: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1) подготовка, регистрация и направление в МФЦ сопроводительного письма с приложением Постановления уполномоченного органа для выдачи заявителю либо письма о согласии на заключение соглашения</w:t>
      </w:r>
      <w:r w:rsidR="007808BA" w:rsidRPr="000F6749">
        <w:rPr>
          <w:color w:val="000000" w:themeColor="text1"/>
          <w:sz w:val="28"/>
          <w:szCs w:val="28"/>
        </w:rPr>
        <w:t>;</w:t>
      </w:r>
      <w:r w:rsidRPr="000F6749">
        <w:rPr>
          <w:color w:val="000000" w:themeColor="text1"/>
          <w:sz w:val="28"/>
          <w:szCs w:val="28"/>
        </w:rPr>
        <w:t xml:space="preserve">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2) выдача Постановления  либо письма о согласии на заключение соглашения заявителю специалистом МФЦ или специалистом уполномоченного органа. </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6.3. Должностным лицом, ответственным за выдачу документов, является специалист уполномоченного органа или МФЦ.</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lastRenderedPageBreak/>
        <w:t>3.</w:t>
      </w:r>
      <w:r w:rsidR="00C83D43" w:rsidRPr="000F6749">
        <w:rPr>
          <w:color w:val="000000" w:themeColor="text1"/>
          <w:sz w:val="28"/>
          <w:szCs w:val="28"/>
        </w:rPr>
        <w:t>6.4. Критериями принятия решения о выдаче документов является направленное в МФЦ Постановление либо письмо о согласии на заключение соглашения.</w:t>
      </w:r>
    </w:p>
    <w:p w:rsidR="00567ACB" w:rsidRPr="000F6749" w:rsidRDefault="00567ACB" w:rsidP="007A76D6">
      <w:pPr>
        <w:ind w:firstLine="709"/>
        <w:jc w:val="both"/>
        <w:rPr>
          <w:bCs/>
          <w:color w:val="000000" w:themeColor="text1"/>
          <w:sz w:val="28"/>
          <w:szCs w:val="28"/>
          <w:lang w:eastAsia="ar-SA"/>
        </w:rPr>
      </w:pPr>
      <w:r w:rsidRPr="000F6749">
        <w:rPr>
          <w:color w:val="000000" w:themeColor="text1"/>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r w:rsidRPr="000F6749">
        <w:rPr>
          <w:bCs/>
          <w:color w:val="000000" w:themeColor="text1"/>
          <w:sz w:val="28"/>
          <w:szCs w:val="28"/>
          <w:lang w:eastAsia="ar-SA"/>
        </w:rPr>
        <w:t>.</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6.5. </w:t>
      </w:r>
      <w:r w:rsidR="00C83D43" w:rsidRPr="000F6749">
        <w:rPr>
          <w:bCs/>
          <w:color w:val="000000" w:themeColor="text1"/>
          <w:sz w:val="28"/>
          <w:szCs w:val="28"/>
        </w:rPr>
        <w:t xml:space="preserve">Результат административной процедуры – выданное заявителю Постановление либо </w:t>
      </w:r>
      <w:r w:rsidR="00C83D43" w:rsidRPr="000F6749">
        <w:rPr>
          <w:color w:val="000000" w:themeColor="text1"/>
          <w:sz w:val="28"/>
          <w:szCs w:val="28"/>
        </w:rPr>
        <w:t>письмо о согласии на заключение соглашения</w:t>
      </w:r>
      <w:r w:rsidR="00C83D43" w:rsidRPr="000F6749">
        <w:rPr>
          <w:bCs/>
          <w:color w:val="000000" w:themeColor="text1"/>
          <w:sz w:val="28"/>
          <w:szCs w:val="28"/>
        </w:rPr>
        <w:t>.</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6.6. Результат выполнения административной процедуры: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при получении заявителем Постановления </w:t>
      </w:r>
      <w:r w:rsidR="007808BA" w:rsidRPr="000F6749">
        <w:rPr>
          <w:bCs/>
          <w:color w:val="000000" w:themeColor="text1"/>
          <w:sz w:val="28"/>
          <w:szCs w:val="28"/>
        </w:rPr>
        <w:t xml:space="preserve">либо </w:t>
      </w:r>
      <w:r w:rsidR="007808BA" w:rsidRPr="000F6749">
        <w:rPr>
          <w:color w:val="000000" w:themeColor="text1"/>
          <w:sz w:val="28"/>
          <w:szCs w:val="28"/>
        </w:rPr>
        <w:t xml:space="preserve">письма о согласии на заключение соглашения </w:t>
      </w:r>
      <w:r w:rsidRPr="000F6749">
        <w:rPr>
          <w:color w:val="000000" w:themeColor="text1"/>
          <w:sz w:val="28"/>
          <w:szCs w:val="28"/>
        </w:rPr>
        <w:t xml:space="preserve">в уполномоченном органе – отметка заявителя в получении </w:t>
      </w:r>
      <w:r w:rsidR="007808BA" w:rsidRPr="000F6749">
        <w:rPr>
          <w:color w:val="000000" w:themeColor="text1"/>
          <w:sz w:val="28"/>
          <w:szCs w:val="28"/>
        </w:rPr>
        <w:t xml:space="preserve">Постановления </w:t>
      </w:r>
      <w:r w:rsidRPr="000F6749">
        <w:rPr>
          <w:color w:val="000000" w:themeColor="text1"/>
          <w:sz w:val="28"/>
          <w:szCs w:val="28"/>
        </w:rPr>
        <w:t>в журнале учета рассылки документов</w:t>
      </w:r>
      <w:r w:rsidR="007808BA" w:rsidRPr="000F6749">
        <w:rPr>
          <w:color w:val="000000" w:themeColor="text1"/>
          <w:sz w:val="28"/>
          <w:szCs w:val="28"/>
        </w:rPr>
        <w:t xml:space="preserve"> либо на экземпляре письма уполномоченного органа</w:t>
      </w:r>
      <w:r w:rsidRPr="000F6749">
        <w:rPr>
          <w:color w:val="000000" w:themeColor="text1"/>
          <w:sz w:val="28"/>
          <w:szCs w:val="28"/>
        </w:rPr>
        <w:t>;</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при получении Постановления </w:t>
      </w:r>
      <w:r w:rsidR="007808BA" w:rsidRPr="000F6749">
        <w:rPr>
          <w:bCs/>
          <w:color w:val="000000" w:themeColor="text1"/>
          <w:sz w:val="28"/>
          <w:szCs w:val="28"/>
        </w:rPr>
        <w:t xml:space="preserve">либо </w:t>
      </w:r>
      <w:r w:rsidR="007808BA" w:rsidRPr="000F6749">
        <w:rPr>
          <w:color w:val="000000" w:themeColor="text1"/>
          <w:sz w:val="28"/>
          <w:szCs w:val="28"/>
        </w:rPr>
        <w:t xml:space="preserve">письма о согласии на заключение соглашения </w:t>
      </w:r>
      <w:r w:rsidRPr="000F6749">
        <w:rPr>
          <w:color w:val="000000" w:themeColor="text1"/>
          <w:sz w:val="28"/>
          <w:szCs w:val="28"/>
        </w:rPr>
        <w:t>в МФЦ – отметка</w:t>
      </w:r>
      <w:r w:rsidR="00AC5318" w:rsidRPr="000F6749">
        <w:rPr>
          <w:color w:val="000000" w:themeColor="text1"/>
          <w:sz w:val="28"/>
          <w:szCs w:val="28"/>
        </w:rPr>
        <w:t xml:space="preserve"> заявителя в книге учета</w:t>
      </w:r>
      <w:r w:rsidR="007808BA" w:rsidRPr="000F6749">
        <w:rPr>
          <w:color w:val="000000" w:themeColor="text1"/>
          <w:sz w:val="28"/>
          <w:szCs w:val="28"/>
        </w:rPr>
        <w:t xml:space="preserve"> получения</w:t>
      </w:r>
      <w:r w:rsidRPr="000F6749">
        <w:rPr>
          <w:color w:val="000000" w:themeColor="text1"/>
          <w:sz w:val="28"/>
          <w:szCs w:val="28"/>
        </w:rPr>
        <w:t xml:space="preserve"> конечного результата.</w:t>
      </w:r>
    </w:p>
    <w:p w:rsidR="00567ACB" w:rsidRPr="000F6749" w:rsidRDefault="00567ACB" w:rsidP="007A76D6">
      <w:pPr>
        <w:ind w:firstLine="709"/>
        <w:jc w:val="both"/>
        <w:rPr>
          <w:color w:val="000000" w:themeColor="text1"/>
          <w:sz w:val="28"/>
          <w:szCs w:val="28"/>
        </w:rPr>
      </w:pPr>
      <w:r w:rsidRPr="000F6749">
        <w:rPr>
          <w:color w:val="000000" w:themeColor="text1"/>
          <w:sz w:val="28"/>
          <w:szCs w:val="28"/>
        </w:rPr>
        <w:t>Срок исполнения – 3 (три) календарных дня со дня поступления Постановления в МФЦ.</w:t>
      </w:r>
    </w:p>
    <w:p w:rsidR="00567ACB" w:rsidRPr="002D7B90" w:rsidRDefault="00567ACB" w:rsidP="000F6749">
      <w:pPr>
        <w:ind w:firstLine="851"/>
        <w:jc w:val="both"/>
        <w:rPr>
          <w:color w:val="000000" w:themeColor="text1"/>
          <w:sz w:val="16"/>
          <w:szCs w:val="16"/>
        </w:rPr>
      </w:pPr>
    </w:p>
    <w:p w:rsidR="00567ACB" w:rsidRPr="000F6749" w:rsidRDefault="00567ACB" w:rsidP="00AF3BC9">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Порядок осуществления в электронной форме, в том числе </w:t>
      </w:r>
    </w:p>
    <w:p w:rsidR="002D7B90" w:rsidRDefault="00567ACB" w:rsidP="00AF3BC9">
      <w:pPr>
        <w:widowControl w:val="0"/>
        <w:autoSpaceDE w:val="0"/>
        <w:autoSpaceDN w:val="0"/>
        <w:adjustRightInd w:val="0"/>
        <w:jc w:val="center"/>
        <w:rPr>
          <w:color w:val="000000" w:themeColor="text1"/>
          <w:sz w:val="28"/>
          <w:szCs w:val="28"/>
        </w:rPr>
      </w:pPr>
      <w:r w:rsidRPr="000F6749">
        <w:rPr>
          <w:color w:val="000000" w:themeColor="text1"/>
          <w:sz w:val="28"/>
          <w:szCs w:val="28"/>
        </w:rPr>
        <w:t>с использованием</w:t>
      </w:r>
      <w:r w:rsidR="00AF3BC9">
        <w:rPr>
          <w:color w:val="000000" w:themeColor="text1"/>
          <w:sz w:val="28"/>
          <w:szCs w:val="28"/>
        </w:rPr>
        <w:t xml:space="preserve"> </w:t>
      </w:r>
      <w:r w:rsidRPr="000F6749">
        <w:rPr>
          <w:color w:val="000000" w:themeColor="text1"/>
          <w:sz w:val="28"/>
          <w:szCs w:val="28"/>
        </w:rPr>
        <w:t xml:space="preserve">Единого портала государственных и муниципальных услуг (функций), административных процедур в соответствии с положениями </w:t>
      </w:r>
    </w:p>
    <w:p w:rsidR="00567ACB" w:rsidRPr="000F6749" w:rsidRDefault="00567ACB" w:rsidP="00AF3BC9">
      <w:pPr>
        <w:widowControl w:val="0"/>
        <w:autoSpaceDE w:val="0"/>
        <w:autoSpaceDN w:val="0"/>
        <w:adjustRightInd w:val="0"/>
        <w:jc w:val="center"/>
        <w:rPr>
          <w:color w:val="000000" w:themeColor="text1"/>
          <w:sz w:val="28"/>
          <w:szCs w:val="28"/>
        </w:rPr>
      </w:pPr>
      <w:r w:rsidRPr="000F6749">
        <w:rPr>
          <w:color w:val="000000" w:themeColor="text1"/>
          <w:sz w:val="28"/>
          <w:szCs w:val="28"/>
        </w:rPr>
        <w:t>статьи 10 Федерального закона от 27 июля 2010 года № 210-ФЗ «Об организации предоставления государственных и муниципальных услуг»</w:t>
      </w:r>
    </w:p>
    <w:p w:rsidR="00567ACB" w:rsidRPr="002D7B90" w:rsidRDefault="00567ACB" w:rsidP="000F6749">
      <w:pPr>
        <w:widowControl w:val="0"/>
        <w:autoSpaceDE w:val="0"/>
        <w:autoSpaceDN w:val="0"/>
        <w:adjustRightInd w:val="0"/>
        <w:ind w:firstLine="851"/>
        <w:jc w:val="center"/>
        <w:rPr>
          <w:color w:val="000000" w:themeColor="text1"/>
          <w:sz w:val="16"/>
          <w:szCs w:val="16"/>
        </w:rPr>
      </w:pP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Информация о предоставлении муниципальной услуги размещается на Едином портале, Региональном портале.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На Едином портале и Региональном портале размещается следующая информация: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круг заявителей;</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срок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 исчерпывающий перечень оснований для приостановления или отказа в предоставлении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7) формы заявлений (уведомлений, сообщений), используемые при </w:t>
      </w:r>
      <w:r w:rsidRPr="000F6749">
        <w:rPr>
          <w:color w:val="000000" w:themeColor="text1"/>
          <w:sz w:val="28"/>
          <w:szCs w:val="28"/>
        </w:rPr>
        <w:lastRenderedPageBreak/>
        <w:t>предоставлении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2. В целях предоставления муниципальной услуги в том числе осуществляется прием заявителей по предварительной записи.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На Региональном портале размещаются образцы заполнения электронной формы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формировании запроса заявителю обеспечивается: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а) возможность копирования и сохранения запроса и иных документов, указанных в подразделе 2.6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 необходимых для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б) возможность печати на бумажном носителе копии электронной формы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в) сохранение ранее введенных в электронную форму запроса значений в </w:t>
      </w:r>
      <w:r w:rsidRPr="000F6749">
        <w:rPr>
          <w:color w:val="000000" w:themeColor="text1"/>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д) возможность вернуться на любой из этапов заполнения электронной формы запроса без потери ранее введенной информации;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Сформированный и подписанный запрос, и иные документы, указанные подразделе 2.6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Срок регистрации запроса один рабочий день.</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0F6749">
        <w:rPr>
          <w:i/>
          <w:color w:val="000000" w:themeColor="text1"/>
          <w:sz w:val="28"/>
          <w:szCs w:val="28"/>
        </w:rPr>
        <w:t xml:space="preserve"> </w:t>
      </w:r>
      <w:r w:rsidRPr="000F6749">
        <w:rPr>
          <w:color w:val="000000" w:themeColor="text1"/>
          <w:sz w:val="28"/>
          <w:szCs w:val="28"/>
        </w:rPr>
        <w:t>заявителю будет представлена информация о ходе выполнения указанного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0F6749">
        <w:rPr>
          <w:i/>
          <w:color w:val="000000" w:themeColor="text1"/>
          <w:sz w:val="28"/>
          <w:szCs w:val="28"/>
        </w:rPr>
        <w:t xml:space="preserve"> </w:t>
      </w:r>
      <w:r w:rsidRPr="000F6749">
        <w:rPr>
          <w:color w:val="000000" w:themeColor="text1"/>
          <w:sz w:val="28"/>
          <w:szCs w:val="28"/>
        </w:rPr>
        <w:t>присваивается статус «Регистрация заявителя и прием документов».</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w:t>
      </w:r>
      <w:r w:rsidRPr="000F6749">
        <w:rPr>
          <w:b/>
          <w:i/>
          <w:color w:val="000000" w:themeColor="text1"/>
          <w:sz w:val="28"/>
          <w:szCs w:val="28"/>
        </w:rPr>
        <w:t xml:space="preserve"> </w:t>
      </w:r>
      <w:r w:rsidRPr="000F6749">
        <w:rPr>
          <w:color w:val="000000" w:themeColor="text1"/>
          <w:sz w:val="28"/>
          <w:szCs w:val="28"/>
        </w:rPr>
        <w:t xml:space="preserve">Государственная пошлина за предоставление муниципальной услуги не взимается.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Заявитель имеет возможность получения информации о ходе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предоставлении муниципальной услуги в электронной форме заявителю направляется: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в) уведомление о факте получения информации, подтверждающей оплату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8. Заявителям обеспечивается возможность оценить доступность и качество муниципальной услуги на Едином портале.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9. 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w:t>
      </w:r>
      <w:r w:rsidRPr="000F6749">
        <w:rPr>
          <w:color w:val="000000" w:themeColor="text1"/>
          <w:sz w:val="28"/>
          <w:szCs w:val="28"/>
        </w:rPr>
        <w:lastRenderedPageBreak/>
        <w:t xml:space="preserve">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67ACB" w:rsidRPr="002D7B90" w:rsidRDefault="00567ACB" w:rsidP="000F6749">
      <w:pPr>
        <w:widowControl w:val="0"/>
        <w:autoSpaceDE w:val="0"/>
        <w:autoSpaceDN w:val="0"/>
        <w:adjustRightInd w:val="0"/>
        <w:ind w:firstLine="851"/>
        <w:jc w:val="center"/>
        <w:rPr>
          <w:color w:val="000000" w:themeColor="text1"/>
          <w:sz w:val="16"/>
          <w:szCs w:val="16"/>
        </w:rPr>
      </w:pP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Порядок выполнения административных процедур </w:t>
      </w:r>
    </w:p>
    <w:p w:rsid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многофункциональными центрами предоставления </w:t>
      </w: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государственных и муниципальных услуг</w:t>
      </w:r>
    </w:p>
    <w:p w:rsidR="00567ACB" w:rsidRPr="002D7B90" w:rsidRDefault="00567ACB" w:rsidP="000F6749">
      <w:pPr>
        <w:ind w:firstLine="851"/>
        <w:jc w:val="both"/>
        <w:rPr>
          <w:color w:val="000000" w:themeColor="text1"/>
          <w:sz w:val="16"/>
          <w:szCs w:val="16"/>
        </w:rPr>
      </w:pP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w:t>
      </w:r>
      <w:r w:rsidRPr="000F6749">
        <w:rPr>
          <w:color w:val="000000" w:themeColor="text1"/>
          <w:sz w:val="28"/>
          <w:szCs w:val="28"/>
        </w:rPr>
        <w:lastRenderedPageBreak/>
        <w:t>муниципальных услуг», работник МФЦ снимает с них копии.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7" w:name="P00EE"/>
      <w:bookmarkEnd w:id="7"/>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w:t>
      </w:r>
      <w:r w:rsidRPr="000F6749">
        <w:rPr>
          <w:color w:val="000000" w:themeColor="text1"/>
          <w:sz w:val="28"/>
          <w:szCs w:val="28"/>
        </w:rPr>
        <w:lastRenderedPageBreak/>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67ACB" w:rsidRPr="002D7B90" w:rsidRDefault="00567ACB" w:rsidP="000F6749">
      <w:pPr>
        <w:widowControl w:val="0"/>
        <w:autoSpaceDE w:val="0"/>
        <w:autoSpaceDN w:val="0"/>
        <w:adjustRightInd w:val="0"/>
        <w:ind w:firstLine="851"/>
        <w:jc w:val="both"/>
        <w:rPr>
          <w:color w:val="000000" w:themeColor="text1"/>
          <w:sz w:val="16"/>
          <w:szCs w:val="16"/>
        </w:rPr>
      </w:pP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Порядок исправления допущенных </w:t>
      </w:r>
    </w:p>
    <w:p w:rsidR="00567ACB" w:rsidRPr="000F6749" w:rsidRDefault="00567ACB" w:rsidP="000F6749">
      <w:pPr>
        <w:widowControl w:val="0"/>
        <w:autoSpaceDE w:val="0"/>
        <w:autoSpaceDN w:val="0"/>
        <w:adjustRightInd w:val="0"/>
        <w:ind w:firstLine="851"/>
        <w:jc w:val="center"/>
        <w:rPr>
          <w:bCs/>
          <w:color w:val="000000" w:themeColor="text1"/>
          <w:sz w:val="28"/>
          <w:szCs w:val="28"/>
        </w:rPr>
      </w:pPr>
      <w:r w:rsidRPr="000F6749">
        <w:rPr>
          <w:color w:val="000000" w:themeColor="text1"/>
          <w:sz w:val="28"/>
          <w:szCs w:val="28"/>
        </w:rPr>
        <w:t xml:space="preserve">опечаток и ошибок в выданных </w:t>
      </w:r>
      <w:r w:rsidRPr="000F6749">
        <w:rPr>
          <w:bCs/>
          <w:color w:val="000000" w:themeColor="text1"/>
          <w:sz w:val="28"/>
          <w:szCs w:val="28"/>
        </w:rPr>
        <w:t xml:space="preserve">в результате предоставления </w:t>
      </w: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bCs/>
          <w:color w:val="000000" w:themeColor="text1"/>
          <w:sz w:val="28"/>
          <w:szCs w:val="28"/>
        </w:rPr>
        <w:t>муниципальной услуги документах</w:t>
      </w:r>
    </w:p>
    <w:p w:rsidR="00567ACB" w:rsidRPr="002D7B90" w:rsidRDefault="00567ACB" w:rsidP="000F6749">
      <w:pPr>
        <w:widowControl w:val="0"/>
        <w:ind w:firstLine="851"/>
        <w:jc w:val="both"/>
        <w:rPr>
          <w:color w:val="000000" w:themeColor="text1"/>
          <w:sz w:val="16"/>
          <w:szCs w:val="16"/>
        </w:rPr>
      </w:pP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лично (заявителем представляются оригиналы документов с опечатками и (или) ошибками, специалистом О</w:t>
      </w:r>
      <w:r w:rsidR="00AF3BC9">
        <w:rPr>
          <w:color w:val="000000" w:themeColor="text1"/>
          <w:sz w:val="28"/>
          <w:szCs w:val="28"/>
        </w:rPr>
        <w:t>тдела</w:t>
      </w:r>
      <w:r w:rsidRPr="000F6749">
        <w:rPr>
          <w:color w:val="000000" w:themeColor="text1"/>
          <w:sz w:val="28"/>
          <w:szCs w:val="28"/>
        </w:rPr>
        <w:t xml:space="preserve"> или МФЦ делаются копии этих документов);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через организацию почтовой связи (заявителем направляются копии документов с опечатками и (или) ошибками).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направляет зарегистрированные Заявление об исправлении опечаток, ошибок и копии документов главе </w:t>
      </w:r>
      <w:r w:rsidR="00AF3BC9">
        <w:rPr>
          <w:color w:val="000000" w:themeColor="text1"/>
          <w:sz w:val="28"/>
          <w:szCs w:val="28"/>
        </w:rPr>
        <w:t>Ейскоукрепленского сельского поселения  Щербиновского</w:t>
      </w:r>
      <w:r w:rsidRPr="000F6749">
        <w:rPr>
          <w:color w:val="000000" w:themeColor="text1"/>
          <w:sz w:val="28"/>
          <w:szCs w:val="28"/>
        </w:rPr>
        <w:t xml:space="preserve"> район</w:t>
      </w:r>
      <w:r w:rsidR="00AF3BC9">
        <w:rPr>
          <w:color w:val="000000" w:themeColor="text1"/>
          <w:sz w:val="28"/>
          <w:szCs w:val="28"/>
        </w:rPr>
        <w:t>а</w:t>
      </w:r>
      <w:r w:rsidRPr="000F6749">
        <w:rPr>
          <w:color w:val="000000" w:themeColor="text1"/>
          <w:sz w:val="28"/>
          <w:szCs w:val="28"/>
        </w:rPr>
        <w:t xml:space="preserve"> на рассмотрение;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после получения резолюции главы </w:t>
      </w:r>
      <w:r w:rsidR="00AF3BC9">
        <w:rPr>
          <w:color w:val="000000" w:themeColor="text1"/>
          <w:sz w:val="28"/>
          <w:szCs w:val="28"/>
        </w:rPr>
        <w:t>Ейскоукрепленского сельского поселения</w:t>
      </w:r>
      <w:r w:rsidRPr="000F6749">
        <w:rPr>
          <w:color w:val="000000" w:themeColor="text1"/>
          <w:sz w:val="28"/>
          <w:szCs w:val="28"/>
        </w:rPr>
        <w:t xml:space="preserve"> Щер</w:t>
      </w:r>
      <w:r w:rsidR="00AF3BC9">
        <w:rPr>
          <w:color w:val="000000" w:themeColor="text1"/>
          <w:sz w:val="28"/>
          <w:szCs w:val="28"/>
        </w:rPr>
        <w:t>биновского</w:t>
      </w:r>
      <w:r w:rsidRPr="000F6749">
        <w:rPr>
          <w:color w:val="000000" w:themeColor="text1"/>
          <w:sz w:val="28"/>
          <w:szCs w:val="28"/>
        </w:rPr>
        <w:t xml:space="preserve"> район</w:t>
      </w:r>
      <w:r w:rsidR="00AF3BC9">
        <w:rPr>
          <w:color w:val="000000" w:themeColor="text1"/>
          <w:sz w:val="28"/>
          <w:szCs w:val="28"/>
        </w:rPr>
        <w:t>а</w:t>
      </w:r>
      <w:r w:rsidRPr="000F6749">
        <w:rPr>
          <w:color w:val="000000" w:themeColor="text1"/>
          <w:sz w:val="28"/>
          <w:szCs w:val="28"/>
        </w:rPr>
        <w:t xml:space="preserve"> направляет Заявление об исправлении опечаток, ошибок и копии документов </w:t>
      </w:r>
      <w:r w:rsidR="00AF3BC9">
        <w:rPr>
          <w:color w:val="000000" w:themeColor="text1"/>
          <w:sz w:val="28"/>
          <w:szCs w:val="28"/>
        </w:rPr>
        <w:t xml:space="preserve">начальнику финансового отдела администрации Ейскоукрепленского сельского поселения Щербиновского </w:t>
      </w:r>
      <w:r w:rsidR="00AF3BC9">
        <w:rPr>
          <w:color w:val="000000" w:themeColor="text1"/>
          <w:sz w:val="28"/>
          <w:szCs w:val="28"/>
        </w:rPr>
        <w:lastRenderedPageBreak/>
        <w:t>района</w:t>
      </w:r>
      <w:r w:rsidRPr="000F6749">
        <w:rPr>
          <w:color w:val="000000" w:themeColor="text1"/>
          <w:sz w:val="28"/>
          <w:szCs w:val="28"/>
        </w:rPr>
        <w:t>,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w:t>
      </w:r>
      <w:r w:rsidR="00227CFA">
        <w:rPr>
          <w:color w:val="000000" w:themeColor="text1"/>
          <w:sz w:val="28"/>
          <w:szCs w:val="28"/>
        </w:rPr>
        <w:t>тдел</w:t>
      </w:r>
      <w:r w:rsidRPr="000F6749">
        <w:rPr>
          <w:color w:val="000000" w:themeColor="text1"/>
          <w:sz w:val="28"/>
          <w:szCs w:val="28"/>
        </w:rPr>
        <w:t xml:space="preserve"> для исполнения.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Срок исполнения – 2 (два) рабочих дня.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По результатам рассмотрения Заявления об исправлении опечаток, ошибок специалист О</w:t>
      </w:r>
      <w:r w:rsidR="00227CFA">
        <w:rPr>
          <w:color w:val="000000" w:themeColor="text1"/>
          <w:sz w:val="28"/>
          <w:szCs w:val="28"/>
        </w:rPr>
        <w:t>тдела</w:t>
      </w:r>
      <w:r w:rsidRPr="000F6749">
        <w:rPr>
          <w:color w:val="000000" w:themeColor="text1"/>
          <w:sz w:val="28"/>
          <w:szCs w:val="28"/>
        </w:rPr>
        <w:t xml:space="preserve"> в течение 2-х рабочих дней принимает решение: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227CFA">
        <w:rPr>
          <w:color w:val="000000" w:themeColor="text1"/>
          <w:sz w:val="28"/>
          <w:szCs w:val="28"/>
        </w:rPr>
        <w:t>тдела</w:t>
      </w:r>
      <w:r w:rsidRPr="000F6749">
        <w:rPr>
          <w:color w:val="000000" w:themeColor="text1"/>
          <w:sz w:val="28"/>
          <w:szCs w:val="28"/>
        </w:rPr>
        <w:t xml:space="preserve"> в течение 2-х рабочих дней.</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изменение содержания документов, являющихся результатом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 Результатом процедуры является: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исправленные документы, являющиеся результатом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227CFA">
        <w:rPr>
          <w:color w:val="000000" w:themeColor="text1"/>
          <w:sz w:val="28"/>
          <w:szCs w:val="28"/>
        </w:rPr>
        <w:t xml:space="preserve">тдела </w:t>
      </w:r>
      <w:r w:rsidRPr="000F6749">
        <w:rPr>
          <w:color w:val="000000" w:themeColor="text1"/>
          <w:sz w:val="28"/>
          <w:szCs w:val="28"/>
        </w:rPr>
        <w:t>в деле по рассмотрению обращения заявителя.</w:t>
      </w:r>
    </w:p>
    <w:p w:rsidR="00C17FC1" w:rsidRPr="002D7B90" w:rsidRDefault="00C17FC1" w:rsidP="000F6749">
      <w:pPr>
        <w:widowControl w:val="0"/>
        <w:autoSpaceDE w:val="0"/>
        <w:autoSpaceDN w:val="0"/>
        <w:adjustRightInd w:val="0"/>
        <w:ind w:firstLine="851"/>
        <w:outlineLvl w:val="2"/>
        <w:rPr>
          <w:color w:val="000000" w:themeColor="text1"/>
          <w:sz w:val="16"/>
          <w:szCs w:val="16"/>
        </w:rPr>
      </w:pPr>
    </w:p>
    <w:p w:rsidR="000F6749" w:rsidRPr="002D7B90" w:rsidRDefault="00C83D43" w:rsidP="007C0955">
      <w:pPr>
        <w:widowControl w:val="0"/>
        <w:autoSpaceDE w:val="0"/>
        <w:autoSpaceDN w:val="0"/>
        <w:adjustRightInd w:val="0"/>
        <w:jc w:val="center"/>
        <w:outlineLvl w:val="2"/>
        <w:rPr>
          <w:color w:val="000000" w:themeColor="text1"/>
          <w:sz w:val="28"/>
          <w:szCs w:val="28"/>
        </w:rPr>
      </w:pPr>
      <w:r w:rsidRPr="002D7B90">
        <w:rPr>
          <w:color w:val="000000" w:themeColor="text1"/>
          <w:sz w:val="28"/>
          <w:szCs w:val="28"/>
        </w:rPr>
        <w:lastRenderedPageBreak/>
        <w:t xml:space="preserve">Раздел IV. Формы контроля за исполнением </w:t>
      </w:r>
    </w:p>
    <w:p w:rsidR="00C83D43" w:rsidRPr="002D7B90" w:rsidRDefault="00C83D43" w:rsidP="007C0955">
      <w:pPr>
        <w:widowControl w:val="0"/>
        <w:autoSpaceDE w:val="0"/>
        <w:autoSpaceDN w:val="0"/>
        <w:adjustRightInd w:val="0"/>
        <w:jc w:val="center"/>
        <w:outlineLvl w:val="2"/>
        <w:rPr>
          <w:color w:val="000000" w:themeColor="text1"/>
          <w:sz w:val="28"/>
          <w:szCs w:val="28"/>
        </w:rPr>
      </w:pPr>
      <w:r w:rsidRPr="002D7B90">
        <w:rPr>
          <w:color w:val="000000" w:themeColor="text1"/>
          <w:sz w:val="28"/>
          <w:szCs w:val="28"/>
        </w:rPr>
        <w:t>административного регламента</w:t>
      </w:r>
    </w:p>
    <w:p w:rsidR="00C17FC1" w:rsidRPr="002D7B90" w:rsidRDefault="00C17FC1" w:rsidP="000F6749">
      <w:pPr>
        <w:widowControl w:val="0"/>
        <w:autoSpaceDE w:val="0"/>
        <w:autoSpaceDN w:val="0"/>
        <w:adjustRightInd w:val="0"/>
        <w:ind w:firstLine="851"/>
        <w:outlineLvl w:val="2"/>
        <w:rPr>
          <w:color w:val="000000" w:themeColor="text1"/>
          <w:sz w:val="16"/>
          <w:szCs w:val="16"/>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bookmarkStart w:id="8" w:name="Par413"/>
      <w:bookmarkEnd w:id="8"/>
      <w:r w:rsidRPr="000F6749">
        <w:rPr>
          <w:color w:val="000000" w:themeColor="text1"/>
          <w:sz w:val="28"/>
          <w:szCs w:val="28"/>
        </w:rPr>
        <w:t xml:space="preserve">4.1. </w:t>
      </w:r>
      <w:r w:rsidR="00451EBB" w:rsidRPr="000F6749">
        <w:rPr>
          <w:color w:val="000000" w:themeColor="text1"/>
          <w:sz w:val="28"/>
          <w:szCs w:val="28"/>
        </w:rPr>
        <w:t xml:space="preserve">Порядок осуществления текущего </w:t>
      </w:r>
      <w:r w:rsidRPr="000F6749">
        <w:rPr>
          <w:color w:val="000000" w:themeColor="text1"/>
          <w:sz w:val="28"/>
          <w:szCs w:val="28"/>
        </w:rPr>
        <w:t xml:space="preserve">контроля за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соблюдением и исполнением ответственными должностными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лицами полож</w:t>
      </w:r>
      <w:r w:rsidR="00451EBB" w:rsidRPr="000F6749">
        <w:rPr>
          <w:color w:val="000000" w:themeColor="text1"/>
          <w:sz w:val="28"/>
          <w:szCs w:val="28"/>
        </w:rPr>
        <w:t xml:space="preserve">ений административного </w:t>
      </w:r>
      <w:r w:rsidRPr="000F6749">
        <w:rPr>
          <w:color w:val="000000" w:themeColor="text1"/>
          <w:sz w:val="28"/>
          <w:szCs w:val="28"/>
        </w:rPr>
        <w:t>регламента и ин</w:t>
      </w:r>
      <w:r w:rsidR="00451EBB" w:rsidRPr="000F6749">
        <w:rPr>
          <w:color w:val="000000" w:themeColor="text1"/>
          <w:sz w:val="28"/>
          <w:szCs w:val="28"/>
        </w:rPr>
        <w:t xml:space="preserve">ых нормативных правовых актов, </w:t>
      </w:r>
      <w:r w:rsidRPr="000F6749">
        <w:rPr>
          <w:color w:val="000000" w:themeColor="text1"/>
          <w:sz w:val="28"/>
          <w:szCs w:val="28"/>
        </w:rPr>
        <w:t xml:space="preserve">устанавливающих требования к предоставлению </w:t>
      </w:r>
      <w:r w:rsidRPr="000F6749">
        <w:rPr>
          <w:color w:val="000000" w:themeColor="text1"/>
          <w:sz w:val="28"/>
          <w:szCs w:val="28"/>
        </w:rPr>
        <w:br/>
        <w:t>муниципальной услуги, а также принятием ими решений</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4.2. Порядок и периодичность осуществления плановых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и внеплановых проверок полноты и качества предоставления </w:t>
      </w: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муниципальной услуги, в том числе порядок и формы контроля за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полнотой и качеством предоставления муниципальной услуги</w:t>
      </w:r>
    </w:p>
    <w:p w:rsidR="00C83D43" w:rsidRPr="000F6749" w:rsidRDefault="00C83D43" w:rsidP="000F6749">
      <w:pPr>
        <w:autoSpaceDE w:val="0"/>
        <w:autoSpaceDN w:val="0"/>
        <w:adjustRightInd w:val="0"/>
        <w:ind w:firstLine="851"/>
        <w:jc w:val="center"/>
        <w:outlineLvl w:val="1"/>
        <w:rPr>
          <w:b/>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Плановые и внеплановые проверки могут проводиться главой</w:t>
      </w:r>
      <w:r w:rsidR="00227CFA">
        <w:rPr>
          <w:color w:val="000000" w:themeColor="text1"/>
          <w:sz w:val="28"/>
          <w:szCs w:val="28"/>
        </w:rPr>
        <w:t xml:space="preserve"> Ейскоукрепленского сельского поселения Щербиновского района.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 ходе плановых и внеплановых проверок: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проверяется соблюдение сроков и последовательности исполнения административных процедур;</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4.3. Ответственность должностных лиц органа местного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самоуправления за решения и действия (бездействие), принимаемые (осуществляемые) ими в ходе предоставления муниципальной услуги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83D43" w:rsidRDefault="00C83D43" w:rsidP="000F6749">
      <w:pPr>
        <w:autoSpaceDE w:val="0"/>
        <w:autoSpaceDN w:val="0"/>
        <w:adjustRightInd w:val="0"/>
        <w:ind w:firstLine="851"/>
        <w:jc w:val="both"/>
        <w:outlineLvl w:val="2"/>
        <w:rPr>
          <w:color w:val="000000" w:themeColor="text1"/>
          <w:sz w:val="28"/>
          <w:szCs w:val="28"/>
        </w:rPr>
      </w:pPr>
    </w:p>
    <w:p w:rsidR="002D7B90" w:rsidRPr="000F6749" w:rsidRDefault="002D7B90" w:rsidP="000F6749">
      <w:pPr>
        <w:autoSpaceDE w:val="0"/>
        <w:autoSpaceDN w:val="0"/>
        <w:adjustRightInd w:val="0"/>
        <w:ind w:firstLine="851"/>
        <w:jc w:val="both"/>
        <w:outlineLvl w:val="2"/>
        <w:rPr>
          <w:color w:val="000000" w:themeColor="text1"/>
          <w:sz w:val="28"/>
          <w:szCs w:val="28"/>
        </w:rPr>
      </w:pPr>
    </w:p>
    <w:p w:rsidR="002D7B90"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4.4. Положения, характеризующие требования </w:t>
      </w:r>
    </w:p>
    <w:p w:rsidR="002D7B90"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к порядку и формам контроля за предоставлением </w:t>
      </w:r>
    </w:p>
    <w:p w:rsidR="002D7B90"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муниципальной услуги, в том числе со стороны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граждан, их объединений и организаций</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0F6749">
        <w:rPr>
          <w:color w:val="000000" w:themeColor="text1"/>
          <w:sz w:val="28"/>
          <w:szCs w:val="28"/>
        </w:rPr>
        <w:lastRenderedPageBreak/>
        <w:t>нормативных правовых актов Российской Федерации, Краснодарского края, а также положений Регламента.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Проверка также может проводиться по конкретному обращению гражданина или организации.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83D43" w:rsidRDefault="00C83D43" w:rsidP="000F6749">
      <w:pPr>
        <w:autoSpaceDE w:val="0"/>
        <w:autoSpaceDN w:val="0"/>
        <w:adjustRightInd w:val="0"/>
        <w:ind w:firstLine="851"/>
        <w:outlineLvl w:val="1"/>
        <w:rPr>
          <w:color w:val="000000" w:themeColor="text1"/>
          <w:sz w:val="28"/>
          <w:szCs w:val="28"/>
        </w:rPr>
      </w:pPr>
    </w:p>
    <w:p w:rsidR="002D7B90" w:rsidRDefault="002D7B90" w:rsidP="000F6749">
      <w:pPr>
        <w:autoSpaceDE w:val="0"/>
        <w:autoSpaceDN w:val="0"/>
        <w:adjustRightInd w:val="0"/>
        <w:ind w:firstLine="851"/>
        <w:outlineLvl w:val="1"/>
        <w:rPr>
          <w:color w:val="000000" w:themeColor="text1"/>
          <w:sz w:val="28"/>
          <w:szCs w:val="28"/>
        </w:rPr>
      </w:pPr>
    </w:p>
    <w:p w:rsidR="002D7B90" w:rsidRDefault="002D7B90" w:rsidP="000F6749">
      <w:pPr>
        <w:autoSpaceDE w:val="0"/>
        <w:autoSpaceDN w:val="0"/>
        <w:adjustRightInd w:val="0"/>
        <w:ind w:firstLine="851"/>
        <w:outlineLvl w:val="1"/>
        <w:rPr>
          <w:color w:val="000000" w:themeColor="text1"/>
          <w:sz w:val="28"/>
          <w:szCs w:val="28"/>
        </w:rPr>
      </w:pPr>
    </w:p>
    <w:p w:rsidR="002D7B90" w:rsidRPr="002D7B90" w:rsidRDefault="002D7B90" w:rsidP="000F6749">
      <w:pPr>
        <w:autoSpaceDE w:val="0"/>
        <w:autoSpaceDN w:val="0"/>
        <w:adjustRightInd w:val="0"/>
        <w:ind w:firstLine="851"/>
        <w:outlineLvl w:val="1"/>
        <w:rPr>
          <w:color w:val="000000" w:themeColor="text1"/>
          <w:sz w:val="28"/>
          <w:szCs w:val="28"/>
        </w:rPr>
      </w:pPr>
    </w:p>
    <w:p w:rsidR="00227CFA" w:rsidRPr="002D7B90" w:rsidRDefault="00227CFA" w:rsidP="00227CFA">
      <w:pPr>
        <w:widowControl w:val="0"/>
        <w:tabs>
          <w:tab w:val="left" w:pos="900"/>
        </w:tabs>
        <w:jc w:val="center"/>
        <w:rPr>
          <w:sz w:val="28"/>
          <w:szCs w:val="28"/>
        </w:rPr>
      </w:pPr>
      <w:r w:rsidRPr="002D7B90">
        <w:rPr>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27CFA" w:rsidRPr="002D7B90" w:rsidRDefault="00227CFA" w:rsidP="00227CFA">
      <w:pPr>
        <w:widowControl w:val="0"/>
        <w:tabs>
          <w:tab w:val="left" w:pos="900"/>
        </w:tabs>
        <w:ind w:firstLine="709"/>
        <w:jc w:val="center"/>
        <w:rPr>
          <w:color w:val="0000FF"/>
          <w:sz w:val="28"/>
          <w:szCs w:val="28"/>
        </w:rPr>
      </w:pPr>
    </w:p>
    <w:p w:rsidR="00227CFA" w:rsidRPr="00E2342E" w:rsidRDefault="00227CFA" w:rsidP="00227CFA">
      <w:pPr>
        <w:autoSpaceDE w:val="0"/>
        <w:autoSpaceDN w:val="0"/>
        <w:adjustRightInd w:val="0"/>
        <w:ind w:firstLine="709"/>
        <w:jc w:val="both"/>
        <w:rPr>
          <w:sz w:val="28"/>
          <w:szCs w:val="28"/>
        </w:rPr>
      </w:pPr>
      <w:r w:rsidRPr="00E2342E">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227CFA" w:rsidRDefault="00227CFA" w:rsidP="00227CFA">
      <w:pPr>
        <w:widowControl w:val="0"/>
        <w:autoSpaceDE w:val="0"/>
        <w:autoSpaceDN w:val="0"/>
        <w:adjustRightInd w:val="0"/>
        <w:ind w:firstLine="709"/>
        <w:jc w:val="center"/>
        <w:rPr>
          <w:color w:val="0000FF"/>
          <w:sz w:val="28"/>
          <w:szCs w:val="28"/>
        </w:rPr>
      </w:pPr>
    </w:p>
    <w:p w:rsidR="00227CFA" w:rsidRPr="00E2342E" w:rsidRDefault="00227CFA" w:rsidP="00227CFA">
      <w:pPr>
        <w:widowControl w:val="0"/>
        <w:autoSpaceDE w:val="0"/>
        <w:autoSpaceDN w:val="0"/>
        <w:adjustRightInd w:val="0"/>
        <w:ind w:firstLine="709"/>
        <w:jc w:val="center"/>
        <w:rPr>
          <w:sz w:val="28"/>
          <w:szCs w:val="28"/>
        </w:rPr>
      </w:pPr>
      <w:r w:rsidRPr="00E2342E">
        <w:rPr>
          <w:sz w:val="28"/>
          <w:szCs w:val="28"/>
        </w:rPr>
        <w:t>5.1. Информация для заявителя о его праве подать жалобу</w:t>
      </w:r>
    </w:p>
    <w:p w:rsidR="00227CFA" w:rsidRPr="006356E6" w:rsidRDefault="00227CFA" w:rsidP="00227CFA">
      <w:pPr>
        <w:widowControl w:val="0"/>
        <w:autoSpaceDE w:val="0"/>
        <w:autoSpaceDN w:val="0"/>
        <w:adjustRightInd w:val="0"/>
        <w:ind w:firstLine="709"/>
        <w:jc w:val="center"/>
        <w:rPr>
          <w:color w:val="FF0000"/>
          <w:sz w:val="28"/>
          <w:szCs w:val="28"/>
        </w:rPr>
      </w:pPr>
    </w:p>
    <w:p w:rsidR="00227CFA" w:rsidRPr="00E2342E" w:rsidRDefault="00227CFA" w:rsidP="00227CFA">
      <w:pPr>
        <w:widowControl w:val="0"/>
        <w:autoSpaceDE w:val="0"/>
        <w:autoSpaceDN w:val="0"/>
        <w:adjustRightInd w:val="0"/>
        <w:ind w:firstLine="709"/>
        <w:jc w:val="both"/>
        <w:rPr>
          <w:sz w:val="28"/>
          <w:szCs w:val="28"/>
          <w:lang w:eastAsia="en-US"/>
        </w:rPr>
      </w:pPr>
      <w:r w:rsidRPr="00E2342E">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227CFA" w:rsidRDefault="00227CFA" w:rsidP="00227CFA">
      <w:pPr>
        <w:widowControl w:val="0"/>
        <w:autoSpaceDE w:val="0"/>
        <w:autoSpaceDN w:val="0"/>
        <w:adjustRightInd w:val="0"/>
        <w:ind w:firstLine="709"/>
        <w:jc w:val="both"/>
        <w:rPr>
          <w:color w:val="FF0000"/>
          <w:sz w:val="28"/>
          <w:szCs w:val="28"/>
          <w:lang w:eastAsia="en-US"/>
        </w:rPr>
      </w:pPr>
    </w:p>
    <w:p w:rsidR="00227CFA" w:rsidRPr="00E2342E" w:rsidRDefault="00227CFA" w:rsidP="00227CFA">
      <w:pPr>
        <w:widowControl w:val="0"/>
        <w:autoSpaceDE w:val="0"/>
        <w:autoSpaceDN w:val="0"/>
        <w:adjustRightInd w:val="0"/>
        <w:jc w:val="center"/>
        <w:rPr>
          <w:sz w:val="28"/>
          <w:szCs w:val="28"/>
        </w:rPr>
      </w:pPr>
      <w:r w:rsidRPr="00E2342E">
        <w:rPr>
          <w:sz w:val="28"/>
          <w:szCs w:val="28"/>
        </w:rPr>
        <w:t>5.2. Предмет жалобы</w:t>
      </w:r>
    </w:p>
    <w:p w:rsidR="00227CFA" w:rsidRDefault="00227CFA" w:rsidP="00227CFA">
      <w:pPr>
        <w:widowControl w:val="0"/>
        <w:autoSpaceDE w:val="0"/>
        <w:autoSpaceDN w:val="0"/>
        <w:adjustRightInd w:val="0"/>
        <w:ind w:firstLine="709"/>
        <w:jc w:val="center"/>
        <w:rPr>
          <w:color w:val="0000FF"/>
          <w:sz w:val="28"/>
          <w:szCs w:val="28"/>
        </w:rPr>
      </w:pP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 xml:space="preserve">1) нарушение срока регистрации запроса о предоставлении </w:t>
      </w:r>
      <w:r w:rsidRPr="00E2342E">
        <w:rPr>
          <w:sz w:val="28"/>
          <w:szCs w:val="28"/>
        </w:rPr>
        <w:lastRenderedPageBreak/>
        <w:t>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27CFA" w:rsidRPr="00E2342E" w:rsidRDefault="00227CFA" w:rsidP="00227CFA">
      <w:pPr>
        <w:widowControl w:val="0"/>
        <w:ind w:firstLine="709"/>
        <w:jc w:val="both"/>
        <w:rPr>
          <w:sz w:val="28"/>
          <w:szCs w:val="28"/>
        </w:rPr>
      </w:pPr>
      <w:r w:rsidRPr="00E2342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7CFA" w:rsidRPr="00E2342E" w:rsidRDefault="00227CFA" w:rsidP="00227CFA">
      <w:pPr>
        <w:widowControl w:val="0"/>
        <w:ind w:firstLine="709"/>
        <w:jc w:val="both"/>
        <w:rPr>
          <w:sz w:val="28"/>
          <w:szCs w:val="28"/>
        </w:rPr>
      </w:pPr>
      <w:r w:rsidRPr="00E234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7CFA" w:rsidRPr="00E2342E" w:rsidRDefault="00227CFA" w:rsidP="00227CFA">
      <w:pPr>
        <w:widowControl w:val="0"/>
        <w:ind w:firstLine="709"/>
        <w:jc w:val="both"/>
        <w:rPr>
          <w:sz w:val="28"/>
          <w:szCs w:val="28"/>
        </w:rPr>
      </w:pPr>
      <w:r w:rsidRPr="00E2342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27CFA" w:rsidRPr="00E2342E" w:rsidRDefault="00227CFA" w:rsidP="00227CFA">
      <w:pPr>
        <w:widowControl w:val="0"/>
        <w:ind w:firstLine="709"/>
        <w:jc w:val="both"/>
        <w:rPr>
          <w:sz w:val="28"/>
          <w:szCs w:val="28"/>
        </w:rPr>
      </w:pPr>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7CFA" w:rsidRPr="00E2342E" w:rsidRDefault="00227CFA" w:rsidP="00227CFA">
      <w:pPr>
        <w:widowControl w:val="0"/>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27CFA" w:rsidRPr="00E2342E" w:rsidRDefault="00227CFA" w:rsidP="00227CFA">
      <w:pPr>
        <w:widowControl w:val="0"/>
        <w:ind w:firstLine="709"/>
        <w:jc w:val="both"/>
        <w:rPr>
          <w:sz w:val="28"/>
          <w:szCs w:val="28"/>
        </w:rPr>
      </w:pPr>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2342E">
        <w:rPr>
          <w:sz w:val="28"/>
          <w:szCs w:val="28"/>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7CFA" w:rsidRPr="00E2342E" w:rsidRDefault="00227CFA" w:rsidP="00227CFA">
      <w:pPr>
        <w:widowControl w:val="0"/>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227CFA" w:rsidRPr="00E2342E" w:rsidRDefault="00227CFA" w:rsidP="00227CFA">
      <w:pPr>
        <w:widowControl w:val="0"/>
        <w:ind w:firstLine="709"/>
        <w:jc w:val="both"/>
        <w:rPr>
          <w:sz w:val="28"/>
          <w:szCs w:val="28"/>
        </w:rPr>
      </w:pPr>
      <w:r w:rsidRPr="00E234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7CFA" w:rsidRDefault="00227CFA" w:rsidP="00227CFA">
      <w:pPr>
        <w:widowControl w:val="0"/>
        <w:autoSpaceDE w:val="0"/>
        <w:autoSpaceDN w:val="0"/>
        <w:adjustRightInd w:val="0"/>
        <w:ind w:firstLine="709"/>
        <w:jc w:val="center"/>
        <w:rPr>
          <w:color w:val="0000FF"/>
          <w:sz w:val="28"/>
          <w:szCs w:val="28"/>
        </w:rPr>
      </w:pPr>
    </w:p>
    <w:p w:rsidR="00227CFA" w:rsidRPr="00E2342E" w:rsidRDefault="00227CFA" w:rsidP="00227CFA">
      <w:pPr>
        <w:widowControl w:val="0"/>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227CFA" w:rsidRDefault="00227CFA" w:rsidP="00227CFA">
      <w:pPr>
        <w:widowControl w:val="0"/>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227CFA" w:rsidRPr="00113220" w:rsidRDefault="00227CFA" w:rsidP="00227CFA">
      <w:pPr>
        <w:widowControl w:val="0"/>
        <w:ind w:firstLine="709"/>
        <w:jc w:val="both"/>
        <w:rPr>
          <w:color w:val="FF0000"/>
          <w:sz w:val="28"/>
          <w:szCs w:val="28"/>
        </w:rPr>
      </w:pPr>
    </w:p>
    <w:p w:rsidR="00227CFA" w:rsidRPr="00E2342E" w:rsidRDefault="00227CFA" w:rsidP="00227CFA">
      <w:pPr>
        <w:widowControl w:val="0"/>
        <w:tabs>
          <w:tab w:val="left" w:pos="900"/>
        </w:tabs>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 xml:space="preserve">униципальная услуга, подается начальнику </w:t>
      </w:r>
      <w:r>
        <w:rPr>
          <w:sz w:val="28"/>
          <w:szCs w:val="28"/>
        </w:rPr>
        <w:t xml:space="preserve">финансового </w:t>
      </w:r>
      <w:r w:rsidRPr="00E2342E">
        <w:rPr>
          <w:sz w:val="28"/>
          <w:szCs w:val="28"/>
        </w:rPr>
        <w:t xml:space="preserve">отдела администрации Ейскоукрепленского сельского поселения Щербиновского района. </w:t>
      </w:r>
    </w:p>
    <w:p w:rsidR="00227CFA" w:rsidRPr="00E2342E" w:rsidRDefault="00227CFA" w:rsidP="00227CFA">
      <w:pPr>
        <w:widowControl w:val="0"/>
        <w:tabs>
          <w:tab w:val="left" w:pos="900"/>
        </w:tabs>
        <w:ind w:firstLine="709"/>
        <w:jc w:val="both"/>
        <w:rPr>
          <w:sz w:val="28"/>
          <w:szCs w:val="28"/>
        </w:rPr>
      </w:pPr>
      <w:r w:rsidRPr="00E2342E">
        <w:rPr>
          <w:sz w:val="28"/>
          <w:szCs w:val="28"/>
        </w:rPr>
        <w:t xml:space="preserve">5.3.2. Жалоба на действия (бездействие) начальника </w:t>
      </w:r>
      <w:r w:rsidR="00227910">
        <w:rPr>
          <w:sz w:val="28"/>
          <w:szCs w:val="28"/>
        </w:rPr>
        <w:t xml:space="preserve">финансового </w:t>
      </w:r>
      <w:r w:rsidRPr="00E2342E">
        <w:rPr>
          <w:sz w:val="28"/>
          <w:szCs w:val="28"/>
        </w:rPr>
        <w:t>отдела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227CFA" w:rsidRDefault="00227CFA" w:rsidP="00227CFA">
      <w:pPr>
        <w:widowControl w:val="0"/>
        <w:autoSpaceDE w:val="0"/>
        <w:autoSpaceDN w:val="0"/>
        <w:adjustRightInd w:val="0"/>
        <w:ind w:firstLine="709"/>
        <w:jc w:val="both"/>
        <w:rPr>
          <w:sz w:val="28"/>
          <w:szCs w:val="28"/>
        </w:rPr>
      </w:pPr>
    </w:p>
    <w:p w:rsidR="00227CFA" w:rsidRPr="00E2342E" w:rsidRDefault="00227CFA" w:rsidP="00227CFA">
      <w:pPr>
        <w:widowControl w:val="0"/>
        <w:autoSpaceDE w:val="0"/>
        <w:autoSpaceDN w:val="0"/>
        <w:adjustRightInd w:val="0"/>
        <w:jc w:val="center"/>
        <w:rPr>
          <w:sz w:val="28"/>
          <w:szCs w:val="28"/>
        </w:rPr>
      </w:pPr>
      <w:r w:rsidRPr="00E2342E">
        <w:rPr>
          <w:sz w:val="28"/>
          <w:szCs w:val="28"/>
        </w:rPr>
        <w:t>5.4. Порядок подачи и рассмотрения жалобы</w:t>
      </w:r>
    </w:p>
    <w:p w:rsidR="00227CFA" w:rsidRDefault="00227CFA" w:rsidP="00227CFA">
      <w:pPr>
        <w:widowControl w:val="0"/>
        <w:autoSpaceDE w:val="0"/>
        <w:autoSpaceDN w:val="0"/>
        <w:adjustRightInd w:val="0"/>
        <w:ind w:firstLine="709"/>
        <w:jc w:val="both"/>
        <w:rPr>
          <w:sz w:val="28"/>
          <w:szCs w:val="28"/>
        </w:rPr>
      </w:pPr>
    </w:p>
    <w:p w:rsidR="00227CFA" w:rsidRPr="00E2342E" w:rsidRDefault="00227CFA" w:rsidP="00227CFA">
      <w:pPr>
        <w:widowControl w:val="0"/>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227CFA" w:rsidRPr="00E2342E" w:rsidRDefault="00227CFA" w:rsidP="00227CFA">
      <w:pPr>
        <w:widowControl w:val="0"/>
        <w:ind w:firstLine="709"/>
        <w:jc w:val="both"/>
        <w:rPr>
          <w:sz w:val="28"/>
          <w:szCs w:val="28"/>
        </w:rPr>
      </w:pPr>
      <w:r w:rsidRPr="00E2342E">
        <w:rPr>
          <w:sz w:val="28"/>
          <w:szCs w:val="28"/>
        </w:rPr>
        <w:lastRenderedPageBreak/>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 xml:space="preserve">5.4.3. 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16"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5.4.5. Жалоба, поступившая в </w:t>
      </w:r>
      <w:r w:rsidRPr="00800444">
        <w:rPr>
          <w:sz w:val="28"/>
          <w:szCs w:val="28"/>
          <w:lang w:eastAsia="en-US"/>
        </w:rPr>
        <w:t>уполномоченный орган</w:t>
      </w:r>
      <w:r w:rsidRPr="00800444">
        <w:rPr>
          <w:sz w:val="28"/>
          <w:szCs w:val="28"/>
        </w:rPr>
        <w:t xml:space="preserve"> подлежит регистрации не позднее следующего рабочего дня со дня ее поступления. </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установлены соглашением о взаимодействии между МФЦ и </w:t>
      </w:r>
      <w:r w:rsidRPr="00800444">
        <w:rPr>
          <w:sz w:val="28"/>
          <w:szCs w:val="28"/>
          <w:lang w:eastAsia="en-US"/>
        </w:rPr>
        <w:t>администрацией 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5.4.6. Жалоба должна содержать:</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его руководителя и (или) работника, решения и действия (бездействие) которых обжалуются;</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CFA" w:rsidRPr="00800444" w:rsidRDefault="00227CFA" w:rsidP="00227CFA">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w:t>
      </w:r>
    </w:p>
    <w:p w:rsidR="00227CFA" w:rsidRPr="00800444" w:rsidRDefault="00227CFA" w:rsidP="00227CFA">
      <w:pPr>
        <w:pStyle w:val="headertext"/>
        <w:widowControl w:val="0"/>
        <w:spacing w:before="0" w:beforeAutospacing="0" w:after="0" w:afterAutospacing="0"/>
        <w:ind w:firstLine="709"/>
        <w:jc w:val="both"/>
        <w:rPr>
          <w:sz w:val="28"/>
          <w:szCs w:val="28"/>
        </w:rPr>
      </w:pPr>
      <w:r w:rsidRPr="00800444">
        <w:rPr>
          <w:sz w:val="28"/>
          <w:szCs w:val="28"/>
        </w:rPr>
        <w:lastRenderedPageBreak/>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27CFA" w:rsidRDefault="00227CFA" w:rsidP="00227CFA">
      <w:pPr>
        <w:pStyle w:val="headertext"/>
        <w:widowControl w:val="0"/>
        <w:spacing w:before="0" w:beforeAutospacing="0" w:after="0" w:afterAutospacing="0"/>
        <w:ind w:firstLine="709"/>
        <w:jc w:val="both"/>
        <w:rPr>
          <w:color w:val="FF0000"/>
          <w:sz w:val="28"/>
          <w:szCs w:val="28"/>
        </w:rPr>
      </w:pPr>
    </w:p>
    <w:p w:rsidR="00227CFA" w:rsidRPr="003B2D47" w:rsidRDefault="00227CFA" w:rsidP="00227CFA">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227CFA" w:rsidRPr="005431A4" w:rsidRDefault="00227CFA" w:rsidP="00227CFA">
      <w:pPr>
        <w:widowControl w:val="0"/>
        <w:autoSpaceDE w:val="0"/>
        <w:autoSpaceDN w:val="0"/>
        <w:adjustRightInd w:val="0"/>
        <w:ind w:firstLine="709"/>
        <w:jc w:val="both"/>
        <w:rPr>
          <w:color w:val="FF0000"/>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fb"/>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7CFA" w:rsidRDefault="00227CFA" w:rsidP="00227CFA">
      <w:pPr>
        <w:widowControl w:val="0"/>
        <w:autoSpaceDE w:val="0"/>
        <w:autoSpaceDN w:val="0"/>
        <w:adjustRightInd w:val="0"/>
        <w:ind w:firstLine="709"/>
        <w:jc w:val="both"/>
        <w:rPr>
          <w:color w:val="FF0000"/>
          <w:sz w:val="28"/>
          <w:szCs w:val="28"/>
        </w:rPr>
      </w:pPr>
    </w:p>
    <w:p w:rsidR="00227CFA" w:rsidRPr="003B2D47" w:rsidRDefault="00227CFA" w:rsidP="00227CFA">
      <w:pPr>
        <w:widowControl w:val="0"/>
        <w:autoSpaceDE w:val="0"/>
        <w:autoSpaceDN w:val="0"/>
        <w:adjustRightInd w:val="0"/>
        <w:jc w:val="center"/>
        <w:rPr>
          <w:sz w:val="28"/>
          <w:szCs w:val="28"/>
        </w:rPr>
      </w:pPr>
      <w:r w:rsidRPr="003B2D47">
        <w:rPr>
          <w:sz w:val="28"/>
          <w:szCs w:val="28"/>
        </w:rPr>
        <w:t>5.6. Результат рассмотрения жалобы</w:t>
      </w:r>
    </w:p>
    <w:p w:rsidR="00227CFA" w:rsidRPr="00984721" w:rsidRDefault="00227CFA" w:rsidP="00227CFA">
      <w:pPr>
        <w:widowControl w:val="0"/>
        <w:autoSpaceDE w:val="0"/>
        <w:autoSpaceDN w:val="0"/>
        <w:adjustRightInd w:val="0"/>
        <w:ind w:firstLine="709"/>
        <w:jc w:val="center"/>
        <w:rPr>
          <w:color w:val="FF0000"/>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227CFA" w:rsidRPr="003B2D47" w:rsidRDefault="00227CFA" w:rsidP="00227CFA">
      <w:pPr>
        <w:widowControl w:val="0"/>
        <w:ind w:firstLine="709"/>
        <w:jc w:val="both"/>
        <w:rPr>
          <w:sz w:val="28"/>
          <w:szCs w:val="28"/>
        </w:rPr>
      </w:pPr>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27CFA" w:rsidRPr="003B2D47" w:rsidRDefault="00227CFA" w:rsidP="00227CFA">
      <w:pPr>
        <w:widowControl w:val="0"/>
        <w:ind w:firstLine="709"/>
        <w:jc w:val="both"/>
        <w:rPr>
          <w:sz w:val="28"/>
          <w:szCs w:val="28"/>
        </w:rPr>
      </w:pPr>
      <w:r w:rsidRPr="003B2D47">
        <w:rPr>
          <w:sz w:val="28"/>
          <w:szCs w:val="28"/>
        </w:rPr>
        <w:t xml:space="preserve">2) в удовлетворении жалобы отказывается. </w:t>
      </w:r>
    </w:p>
    <w:p w:rsidR="00227CFA" w:rsidRPr="003B2D47" w:rsidRDefault="00227CFA" w:rsidP="00227CFA">
      <w:pPr>
        <w:widowControl w:val="0"/>
        <w:ind w:firstLine="709"/>
        <w:jc w:val="both"/>
        <w:rPr>
          <w:sz w:val="28"/>
          <w:szCs w:val="28"/>
        </w:rPr>
      </w:pPr>
      <w:r w:rsidRPr="003B2D47">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27CFA" w:rsidRPr="003B2D47" w:rsidRDefault="00227CFA" w:rsidP="00227CFA">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27CFA" w:rsidRPr="003B2D47" w:rsidRDefault="00227CFA" w:rsidP="00227CFA">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27CFA" w:rsidRPr="003B2D47" w:rsidRDefault="00227CFA" w:rsidP="00227CFA">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27CFA" w:rsidRPr="003B2D47" w:rsidRDefault="00227CFA" w:rsidP="00227CFA">
      <w:pPr>
        <w:widowControl w:val="0"/>
        <w:ind w:firstLine="709"/>
        <w:jc w:val="both"/>
        <w:rPr>
          <w:sz w:val="28"/>
          <w:szCs w:val="28"/>
        </w:rPr>
      </w:pPr>
      <w:r w:rsidRPr="003B2D47">
        <w:rPr>
          <w:sz w:val="28"/>
          <w:szCs w:val="28"/>
        </w:rPr>
        <w:t xml:space="preserve">5.6.3. МФЦ отказывает в удовлетворении жалобы в соответствии с основаниями, предусмотренными постановлением главы администрации </w:t>
      </w:r>
      <w:r w:rsidRPr="003B2D47">
        <w:rPr>
          <w:sz w:val="28"/>
          <w:szCs w:val="28"/>
        </w:rPr>
        <w:lastRenderedPageBreak/>
        <w:t>(губернатора)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27CFA" w:rsidRPr="003B2D47" w:rsidRDefault="00227CFA" w:rsidP="00227CFA">
      <w:pPr>
        <w:widowControl w:val="0"/>
        <w:ind w:firstLine="709"/>
        <w:jc w:val="both"/>
        <w:rPr>
          <w:sz w:val="28"/>
          <w:szCs w:val="28"/>
        </w:rPr>
      </w:pPr>
      <w:r w:rsidRPr="003B2D47">
        <w:rPr>
          <w:sz w:val="28"/>
          <w:szCs w:val="28"/>
        </w:rPr>
        <w:t>5.6.4. 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17" w:history="1">
        <w:r w:rsidRPr="003B2D47">
          <w:rPr>
            <w:sz w:val="28"/>
            <w:szCs w:val="28"/>
          </w:rPr>
          <w:t>статьей 11</w:t>
        </w:r>
      </w:hyperlink>
      <w:r w:rsidRPr="003B2D47">
        <w:rPr>
          <w:sz w:val="28"/>
          <w:szCs w:val="28"/>
        </w:rPr>
        <w:t xml:space="preserve"> Федерального закона от 2 мая 2006 года № 59-ФЗ «О порядке рассмотрения обращений граждан Российской Федерации».</w:t>
      </w:r>
    </w:p>
    <w:p w:rsidR="00227CFA" w:rsidRPr="003B2D47" w:rsidRDefault="00227CFA" w:rsidP="00227CFA">
      <w:pPr>
        <w:widowControl w:val="0"/>
        <w:ind w:firstLine="709"/>
        <w:jc w:val="both"/>
        <w:rPr>
          <w:sz w:val="28"/>
          <w:szCs w:val="28"/>
        </w:rPr>
      </w:pPr>
      <w:r w:rsidRPr="003B2D47">
        <w:rPr>
          <w:sz w:val="28"/>
          <w:szCs w:val="28"/>
        </w:rPr>
        <w:t>5.6.5. 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27CFA" w:rsidRPr="00984721" w:rsidRDefault="00227CFA" w:rsidP="00227CFA">
      <w:pPr>
        <w:widowControl w:val="0"/>
        <w:ind w:firstLine="709"/>
        <w:jc w:val="both"/>
        <w:rPr>
          <w:color w:val="FF0000"/>
          <w:sz w:val="28"/>
          <w:szCs w:val="28"/>
        </w:rPr>
      </w:pPr>
      <w:r w:rsidRPr="003B2D47">
        <w:rPr>
          <w:sz w:val="28"/>
          <w:szCs w:val="28"/>
        </w:rPr>
        <w:t>5.6.6.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7CFA" w:rsidRDefault="00227CFA" w:rsidP="00227CFA">
      <w:pPr>
        <w:widowControl w:val="0"/>
        <w:autoSpaceDE w:val="0"/>
        <w:autoSpaceDN w:val="0"/>
        <w:adjustRightInd w:val="0"/>
        <w:ind w:firstLine="709"/>
        <w:jc w:val="center"/>
        <w:rPr>
          <w:color w:val="0000FF"/>
          <w:sz w:val="28"/>
          <w:szCs w:val="28"/>
        </w:rPr>
      </w:pPr>
    </w:p>
    <w:p w:rsidR="00227CFA" w:rsidRPr="003B2D47" w:rsidRDefault="00227CFA" w:rsidP="00227CFA">
      <w:pPr>
        <w:widowControl w:val="0"/>
        <w:tabs>
          <w:tab w:val="left" w:pos="900"/>
        </w:tabs>
        <w:jc w:val="center"/>
        <w:rPr>
          <w:sz w:val="28"/>
          <w:szCs w:val="28"/>
        </w:rPr>
      </w:pPr>
      <w:r w:rsidRPr="003B2D47">
        <w:rPr>
          <w:sz w:val="28"/>
          <w:szCs w:val="28"/>
        </w:rPr>
        <w:t xml:space="preserve">5.7. Порядок информирования заявителя о результатах </w:t>
      </w:r>
    </w:p>
    <w:p w:rsidR="00227CFA" w:rsidRPr="003B2D47" w:rsidRDefault="00227CFA" w:rsidP="00227CFA">
      <w:pPr>
        <w:widowControl w:val="0"/>
        <w:tabs>
          <w:tab w:val="left" w:pos="900"/>
        </w:tabs>
        <w:jc w:val="center"/>
        <w:rPr>
          <w:sz w:val="28"/>
          <w:szCs w:val="28"/>
        </w:rPr>
      </w:pPr>
      <w:r w:rsidRPr="003B2D47">
        <w:rPr>
          <w:sz w:val="28"/>
          <w:szCs w:val="28"/>
        </w:rPr>
        <w:t>рассмотрения жалобы</w:t>
      </w:r>
    </w:p>
    <w:p w:rsidR="00227CFA" w:rsidRPr="004B2575" w:rsidRDefault="00227CFA" w:rsidP="00227CFA">
      <w:pPr>
        <w:widowControl w:val="0"/>
        <w:tabs>
          <w:tab w:val="left" w:pos="900"/>
        </w:tabs>
        <w:ind w:firstLine="709"/>
        <w:jc w:val="both"/>
        <w:rPr>
          <w:color w:val="FF0000"/>
          <w:sz w:val="28"/>
          <w:szCs w:val="28"/>
        </w:rPr>
      </w:pPr>
    </w:p>
    <w:p w:rsidR="00227CFA" w:rsidRPr="003B2D47" w:rsidRDefault="00227CFA" w:rsidP="00227CFA">
      <w:pPr>
        <w:widowControl w:val="0"/>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CFA" w:rsidRPr="00984721" w:rsidRDefault="00227CFA" w:rsidP="00227CFA">
      <w:pPr>
        <w:widowControl w:val="0"/>
        <w:ind w:firstLine="709"/>
        <w:jc w:val="both"/>
        <w:rPr>
          <w:color w:val="FF0000"/>
          <w:sz w:val="28"/>
          <w:szCs w:val="28"/>
        </w:rPr>
      </w:pPr>
      <w:r w:rsidRPr="003B2D47">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227CFA" w:rsidRPr="000B0CE8" w:rsidRDefault="00227CFA" w:rsidP="00227CFA">
      <w:pPr>
        <w:widowControl w:val="0"/>
        <w:autoSpaceDE w:val="0"/>
        <w:autoSpaceDN w:val="0"/>
        <w:adjustRightInd w:val="0"/>
        <w:ind w:firstLine="709"/>
        <w:jc w:val="both"/>
        <w:rPr>
          <w:sz w:val="28"/>
          <w:szCs w:val="28"/>
        </w:rPr>
      </w:pPr>
    </w:p>
    <w:p w:rsidR="00227CFA" w:rsidRPr="003B2D47" w:rsidRDefault="00227CFA" w:rsidP="00227CFA">
      <w:pPr>
        <w:widowControl w:val="0"/>
        <w:autoSpaceDE w:val="0"/>
        <w:autoSpaceDN w:val="0"/>
        <w:adjustRightInd w:val="0"/>
        <w:jc w:val="center"/>
        <w:rPr>
          <w:sz w:val="28"/>
          <w:szCs w:val="28"/>
        </w:rPr>
      </w:pPr>
      <w:r w:rsidRPr="003B2D47">
        <w:rPr>
          <w:sz w:val="28"/>
          <w:szCs w:val="28"/>
        </w:rPr>
        <w:t>5.8. Порядок обжалования решения по жалобе</w:t>
      </w:r>
    </w:p>
    <w:p w:rsidR="00227CFA" w:rsidRPr="000B0CE8" w:rsidRDefault="00227CFA" w:rsidP="00227CFA">
      <w:pPr>
        <w:widowControl w:val="0"/>
        <w:autoSpaceDE w:val="0"/>
        <w:autoSpaceDN w:val="0"/>
        <w:adjustRightInd w:val="0"/>
        <w:ind w:firstLine="709"/>
        <w:jc w:val="both"/>
        <w:rPr>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w:t>
      </w:r>
      <w:r w:rsidRPr="003B2D47">
        <w:rPr>
          <w:sz w:val="28"/>
          <w:szCs w:val="28"/>
          <w:lang w:eastAsia="en-US"/>
        </w:rPr>
        <w:lastRenderedPageBreak/>
        <w:t xml:space="preserve">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227CFA" w:rsidRDefault="00227CFA" w:rsidP="00227CFA">
      <w:pPr>
        <w:widowControl w:val="0"/>
        <w:autoSpaceDE w:val="0"/>
        <w:autoSpaceDN w:val="0"/>
        <w:adjustRightInd w:val="0"/>
        <w:ind w:firstLine="709"/>
        <w:jc w:val="both"/>
        <w:rPr>
          <w:color w:val="FF0000"/>
          <w:sz w:val="28"/>
          <w:szCs w:val="28"/>
        </w:rPr>
      </w:pPr>
    </w:p>
    <w:p w:rsidR="00227CFA" w:rsidRDefault="00227CFA" w:rsidP="00227CFA">
      <w:pPr>
        <w:widowControl w:val="0"/>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227CFA" w:rsidRPr="003B2D47" w:rsidRDefault="00227CFA" w:rsidP="00227CFA">
      <w:pPr>
        <w:widowControl w:val="0"/>
        <w:autoSpaceDE w:val="0"/>
        <w:autoSpaceDN w:val="0"/>
        <w:adjustRightInd w:val="0"/>
        <w:jc w:val="center"/>
        <w:rPr>
          <w:sz w:val="28"/>
          <w:szCs w:val="28"/>
        </w:rPr>
      </w:pPr>
      <w:r w:rsidRPr="003B2D47">
        <w:rPr>
          <w:sz w:val="28"/>
          <w:szCs w:val="28"/>
        </w:rPr>
        <w:t>необходимых для обоснования и рассмотрения жалобы</w:t>
      </w:r>
    </w:p>
    <w:p w:rsidR="00227CFA" w:rsidRPr="00E2342E" w:rsidRDefault="00227CFA" w:rsidP="00227CFA">
      <w:pPr>
        <w:widowControl w:val="0"/>
        <w:autoSpaceDE w:val="0"/>
        <w:autoSpaceDN w:val="0"/>
        <w:adjustRightInd w:val="0"/>
        <w:ind w:firstLine="709"/>
        <w:jc w:val="center"/>
        <w:rPr>
          <w:color w:val="FF0000"/>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227CFA" w:rsidRPr="00E2342E" w:rsidRDefault="00227CFA" w:rsidP="00227CFA">
      <w:pPr>
        <w:widowControl w:val="0"/>
        <w:autoSpaceDE w:val="0"/>
        <w:autoSpaceDN w:val="0"/>
        <w:adjustRightInd w:val="0"/>
        <w:ind w:firstLine="709"/>
        <w:jc w:val="both"/>
        <w:rPr>
          <w:color w:val="FF0000"/>
          <w:sz w:val="28"/>
          <w:szCs w:val="28"/>
        </w:rPr>
      </w:pPr>
    </w:p>
    <w:p w:rsidR="00227CFA" w:rsidRDefault="00227CFA" w:rsidP="00227CFA">
      <w:pPr>
        <w:widowControl w:val="0"/>
        <w:autoSpaceDE w:val="0"/>
        <w:autoSpaceDN w:val="0"/>
        <w:adjustRightInd w:val="0"/>
        <w:jc w:val="center"/>
        <w:rPr>
          <w:sz w:val="28"/>
          <w:szCs w:val="28"/>
        </w:rPr>
      </w:pPr>
      <w:r w:rsidRPr="003B2D47">
        <w:rPr>
          <w:sz w:val="28"/>
          <w:szCs w:val="28"/>
        </w:rPr>
        <w:t>5.10. Способы информирования заявителей о порядке</w:t>
      </w:r>
    </w:p>
    <w:p w:rsidR="00227CFA" w:rsidRPr="003B2D47" w:rsidRDefault="00227CFA" w:rsidP="00227CFA">
      <w:pPr>
        <w:widowControl w:val="0"/>
        <w:autoSpaceDE w:val="0"/>
        <w:autoSpaceDN w:val="0"/>
        <w:adjustRightInd w:val="0"/>
        <w:jc w:val="center"/>
        <w:rPr>
          <w:sz w:val="28"/>
          <w:szCs w:val="28"/>
        </w:rPr>
      </w:pPr>
      <w:r w:rsidRPr="003B2D47">
        <w:rPr>
          <w:sz w:val="28"/>
          <w:szCs w:val="28"/>
        </w:rPr>
        <w:t xml:space="preserve"> подачи и рассмотрения жалобы</w:t>
      </w:r>
    </w:p>
    <w:p w:rsidR="00227CFA" w:rsidRPr="00E2342E" w:rsidRDefault="00227CFA" w:rsidP="00227CFA">
      <w:pPr>
        <w:widowControl w:val="0"/>
        <w:autoSpaceDE w:val="0"/>
        <w:autoSpaceDN w:val="0"/>
        <w:adjustRightInd w:val="0"/>
        <w:ind w:firstLine="709"/>
        <w:jc w:val="center"/>
        <w:rPr>
          <w:color w:val="FF0000"/>
          <w:sz w:val="28"/>
          <w:szCs w:val="28"/>
        </w:rPr>
      </w:pPr>
    </w:p>
    <w:p w:rsidR="00227CFA" w:rsidRDefault="00227CFA" w:rsidP="00227CFA">
      <w:pPr>
        <w:widowControl w:val="0"/>
        <w:ind w:firstLine="709"/>
        <w:jc w:val="both"/>
        <w:rPr>
          <w:sz w:val="28"/>
          <w:szCs w:val="28"/>
        </w:rPr>
      </w:pPr>
      <w:r w:rsidRPr="003B2D4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r>
        <w:rPr>
          <w:sz w:val="28"/>
          <w:szCs w:val="28"/>
        </w:rPr>
        <w:t>».</w:t>
      </w:r>
    </w:p>
    <w:p w:rsidR="00227CFA" w:rsidRDefault="00227CFA" w:rsidP="00227CFA">
      <w:pPr>
        <w:widowControl w:val="0"/>
        <w:ind w:firstLine="709"/>
        <w:jc w:val="both"/>
        <w:rPr>
          <w:sz w:val="28"/>
          <w:szCs w:val="28"/>
        </w:rPr>
      </w:pPr>
    </w:p>
    <w:p w:rsidR="00C83D43" w:rsidRDefault="00C83D43" w:rsidP="000F6749">
      <w:pPr>
        <w:ind w:firstLine="851"/>
        <w:rPr>
          <w:sz w:val="28"/>
          <w:szCs w:val="28"/>
        </w:rPr>
      </w:pPr>
    </w:p>
    <w:p w:rsidR="00227910" w:rsidRPr="00C74577" w:rsidRDefault="00227910" w:rsidP="000F6749">
      <w:pPr>
        <w:ind w:firstLine="851"/>
        <w:rPr>
          <w:sz w:val="28"/>
          <w:szCs w:val="28"/>
        </w:rPr>
      </w:pPr>
    </w:p>
    <w:p w:rsidR="00227910" w:rsidRPr="00446225" w:rsidRDefault="00227910" w:rsidP="00227910">
      <w:pPr>
        <w:pStyle w:val="af9"/>
        <w:jc w:val="both"/>
        <w:rPr>
          <w:rFonts w:ascii="Times New Roman" w:hAnsi="Times New Roman"/>
          <w:sz w:val="28"/>
          <w:szCs w:val="28"/>
        </w:rPr>
      </w:pPr>
      <w:r>
        <w:rPr>
          <w:rFonts w:ascii="Times New Roman" w:hAnsi="Times New Roman"/>
          <w:sz w:val="28"/>
          <w:szCs w:val="28"/>
        </w:rPr>
        <w:t>Глава</w:t>
      </w:r>
    </w:p>
    <w:p w:rsidR="00227910" w:rsidRPr="00446225" w:rsidRDefault="00227910" w:rsidP="00227910">
      <w:pPr>
        <w:pStyle w:val="af9"/>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227910" w:rsidRPr="00446225" w:rsidRDefault="00227910" w:rsidP="00227910">
      <w:pPr>
        <w:pStyle w:val="af9"/>
        <w:jc w:val="both"/>
        <w:rPr>
          <w:rFonts w:ascii="Times New Roman" w:hAnsi="Times New Roman"/>
          <w:sz w:val="28"/>
          <w:szCs w:val="28"/>
        </w:rPr>
      </w:pPr>
      <w:r w:rsidRPr="00446225">
        <w:rPr>
          <w:rFonts w:ascii="Times New Roman" w:hAnsi="Times New Roman"/>
          <w:sz w:val="28"/>
          <w:szCs w:val="28"/>
        </w:rPr>
        <w:t>Щербиновского района                                                                          А.А. Колосов</w:t>
      </w:r>
    </w:p>
    <w:p w:rsidR="000B6C7B" w:rsidRDefault="000B6C7B" w:rsidP="00ED0E7C">
      <w:pPr>
        <w:tabs>
          <w:tab w:val="left" w:pos="851"/>
        </w:tabs>
        <w:suppressAutoHyphens/>
        <w:autoSpaceDE w:val="0"/>
        <w:autoSpaceDN w:val="0"/>
        <w:adjustRightInd w:val="0"/>
        <w:rPr>
          <w:sz w:val="28"/>
          <w:szCs w:val="28"/>
          <w:lang w:eastAsia="ar-SA"/>
        </w:rPr>
      </w:pPr>
    </w:p>
    <w:p w:rsidR="000B6C7B" w:rsidRDefault="000B6C7B" w:rsidP="00ED0E7C">
      <w:pPr>
        <w:tabs>
          <w:tab w:val="left" w:pos="851"/>
        </w:tabs>
        <w:suppressAutoHyphens/>
        <w:autoSpaceDE w:val="0"/>
        <w:autoSpaceDN w:val="0"/>
        <w:adjustRightInd w:val="0"/>
        <w:rPr>
          <w:sz w:val="28"/>
          <w:szCs w:val="28"/>
          <w:lang w:eastAsia="ar-SA"/>
        </w:rPr>
      </w:pPr>
    </w:p>
    <w:p w:rsidR="000F6749" w:rsidRDefault="000F6749" w:rsidP="00ED0E7C">
      <w:pPr>
        <w:tabs>
          <w:tab w:val="left" w:pos="851"/>
        </w:tabs>
        <w:suppressAutoHyphens/>
        <w:autoSpaceDE w:val="0"/>
        <w:autoSpaceDN w:val="0"/>
        <w:adjustRightInd w:val="0"/>
        <w:rPr>
          <w:sz w:val="28"/>
          <w:szCs w:val="28"/>
          <w:lang w:eastAsia="ar-SA"/>
        </w:rPr>
      </w:pPr>
    </w:p>
    <w:p w:rsidR="000F6749" w:rsidRDefault="000F6749" w:rsidP="00ED0E7C">
      <w:pPr>
        <w:tabs>
          <w:tab w:val="left" w:pos="851"/>
        </w:tabs>
        <w:suppressAutoHyphens/>
        <w:autoSpaceDE w:val="0"/>
        <w:autoSpaceDN w:val="0"/>
        <w:adjustRightInd w:val="0"/>
        <w:rPr>
          <w:sz w:val="28"/>
          <w:szCs w:val="28"/>
          <w:lang w:eastAsia="ar-SA"/>
        </w:rPr>
      </w:pPr>
    </w:p>
    <w:p w:rsidR="000F6749" w:rsidRDefault="000F6749"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tbl>
      <w:tblPr>
        <w:tblW w:w="0" w:type="auto"/>
        <w:tblLayout w:type="fixed"/>
        <w:tblLook w:val="0000"/>
      </w:tblPr>
      <w:tblGrid>
        <w:gridCol w:w="4077"/>
        <w:gridCol w:w="5387"/>
      </w:tblGrid>
      <w:tr w:rsidR="00227910" w:rsidTr="007A76D6">
        <w:tc>
          <w:tcPr>
            <w:tcW w:w="4077" w:type="dxa"/>
          </w:tcPr>
          <w:p w:rsidR="00227910" w:rsidRDefault="00227910" w:rsidP="007A76D6">
            <w:pPr>
              <w:snapToGrid w:val="0"/>
              <w:spacing w:line="200" w:lineRule="atLeast"/>
              <w:ind w:firstLine="720"/>
              <w:jc w:val="center"/>
              <w:rPr>
                <w:b/>
                <w:sz w:val="28"/>
                <w:szCs w:val="28"/>
                <w:shd w:val="clear" w:color="auto" w:fill="00FFFF"/>
              </w:rPr>
            </w:pPr>
          </w:p>
        </w:tc>
        <w:tc>
          <w:tcPr>
            <w:tcW w:w="5387" w:type="dxa"/>
          </w:tcPr>
          <w:p w:rsidR="00404508" w:rsidRDefault="00404508" w:rsidP="007A76D6">
            <w:pPr>
              <w:autoSpaceDE w:val="0"/>
              <w:snapToGrid w:val="0"/>
              <w:spacing w:line="200" w:lineRule="atLeast"/>
              <w:jc w:val="center"/>
              <w:rPr>
                <w:sz w:val="28"/>
                <w:szCs w:val="28"/>
              </w:rPr>
            </w:pPr>
          </w:p>
          <w:p w:rsidR="00404508" w:rsidRDefault="00404508" w:rsidP="007A76D6">
            <w:pPr>
              <w:autoSpaceDE w:val="0"/>
              <w:snapToGrid w:val="0"/>
              <w:spacing w:line="200" w:lineRule="atLeast"/>
              <w:jc w:val="center"/>
              <w:rPr>
                <w:sz w:val="28"/>
                <w:szCs w:val="28"/>
              </w:rPr>
            </w:pPr>
          </w:p>
          <w:p w:rsidR="00404508" w:rsidRDefault="00404508" w:rsidP="007A76D6">
            <w:pPr>
              <w:autoSpaceDE w:val="0"/>
              <w:snapToGrid w:val="0"/>
              <w:spacing w:line="200" w:lineRule="atLeast"/>
              <w:jc w:val="center"/>
              <w:rPr>
                <w:sz w:val="28"/>
                <w:szCs w:val="28"/>
              </w:rPr>
            </w:pPr>
          </w:p>
          <w:p w:rsidR="00227910" w:rsidRDefault="00227910" w:rsidP="007A76D6">
            <w:pPr>
              <w:autoSpaceDE w:val="0"/>
              <w:snapToGrid w:val="0"/>
              <w:spacing w:line="200" w:lineRule="atLeast"/>
              <w:jc w:val="center"/>
              <w:rPr>
                <w:sz w:val="28"/>
                <w:szCs w:val="28"/>
              </w:rPr>
            </w:pPr>
            <w:r>
              <w:rPr>
                <w:sz w:val="28"/>
                <w:szCs w:val="28"/>
              </w:rPr>
              <w:t>ПРИЛОЖЕНИЕ № 1</w:t>
            </w:r>
          </w:p>
          <w:p w:rsidR="00227910" w:rsidRDefault="00227910" w:rsidP="007A76D6">
            <w:pPr>
              <w:pStyle w:val="21"/>
              <w:spacing w:line="200" w:lineRule="atLeast"/>
              <w:ind w:firstLine="0"/>
              <w:jc w:val="center"/>
              <w:rPr>
                <w:kern w:val="1"/>
                <w:szCs w:val="28"/>
              </w:rPr>
            </w:pPr>
            <w:r>
              <w:rPr>
                <w:kern w:val="1"/>
                <w:szCs w:val="28"/>
              </w:rPr>
              <w:t>к административному регламенту</w:t>
            </w:r>
          </w:p>
          <w:p w:rsidR="00227910" w:rsidRPr="00783154" w:rsidRDefault="00227910" w:rsidP="007A76D6">
            <w:pPr>
              <w:jc w:val="center"/>
              <w:rPr>
                <w:sz w:val="28"/>
                <w:szCs w:val="28"/>
              </w:rPr>
            </w:pPr>
            <w:r>
              <w:rPr>
                <w:sz w:val="28"/>
                <w:szCs w:val="28"/>
              </w:rPr>
              <w:t xml:space="preserve">предоставления администрацией Ейскоукрепленского сельского поселения Щербиновского района муниципальной услуги </w:t>
            </w:r>
            <w:r w:rsidRPr="000931BC">
              <w:rPr>
                <w:sz w:val="28"/>
                <w:szCs w:val="28"/>
              </w:rPr>
              <w:t>«</w:t>
            </w:r>
            <w:r>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931BC">
              <w:rPr>
                <w:sz w:val="28"/>
                <w:szCs w:val="28"/>
              </w:rPr>
              <w:t>»</w:t>
            </w:r>
          </w:p>
          <w:p w:rsidR="00227910" w:rsidRDefault="00227910" w:rsidP="007A76D6">
            <w:pPr>
              <w:jc w:val="center"/>
              <w:rPr>
                <w:sz w:val="28"/>
                <w:szCs w:val="28"/>
              </w:rPr>
            </w:pPr>
          </w:p>
          <w:p w:rsidR="00227910" w:rsidRDefault="00227910" w:rsidP="007A76D6">
            <w:pPr>
              <w:jc w:val="center"/>
              <w:rPr>
                <w:sz w:val="28"/>
                <w:szCs w:val="28"/>
              </w:rPr>
            </w:pPr>
          </w:p>
          <w:p w:rsidR="00227910" w:rsidRDefault="00227910" w:rsidP="007A76D6">
            <w:pPr>
              <w:ind w:left="-117"/>
              <w:rPr>
                <w:sz w:val="28"/>
                <w:szCs w:val="28"/>
              </w:rPr>
            </w:pPr>
            <w:r>
              <w:rPr>
                <w:sz w:val="28"/>
                <w:szCs w:val="28"/>
              </w:rPr>
              <w:t xml:space="preserve">Главе </w:t>
            </w:r>
          </w:p>
          <w:p w:rsidR="00227910" w:rsidRDefault="00227910" w:rsidP="007A76D6">
            <w:pPr>
              <w:ind w:left="-117"/>
              <w:rPr>
                <w:sz w:val="28"/>
                <w:szCs w:val="28"/>
              </w:rPr>
            </w:pPr>
            <w:r>
              <w:rPr>
                <w:sz w:val="28"/>
                <w:szCs w:val="28"/>
              </w:rPr>
              <w:t>Ейскоукрепленского сельского поселения Щербиновского района</w:t>
            </w:r>
          </w:p>
          <w:p w:rsidR="00227910" w:rsidRPr="00CD3E7F" w:rsidRDefault="00227910" w:rsidP="007A76D6">
            <w:pPr>
              <w:ind w:left="-117"/>
              <w:rPr>
                <w:sz w:val="28"/>
                <w:szCs w:val="28"/>
              </w:rPr>
            </w:pPr>
            <w:r w:rsidRPr="00CD3E7F">
              <w:rPr>
                <w:sz w:val="28"/>
                <w:szCs w:val="28"/>
              </w:rPr>
              <w:t>______________________</w:t>
            </w:r>
          </w:p>
        </w:tc>
      </w:tr>
    </w:tbl>
    <w:p w:rsidR="00227910" w:rsidRPr="00F52D02" w:rsidRDefault="00227910" w:rsidP="00227910">
      <w:pPr>
        <w:pStyle w:val="ConsNormal"/>
        <w:widowControl/>
        <w:ind w:firstLine="0"/>
        <w:rPr>
          <w:rFonts w:ascii="Times New Roman" w:hAnsi="Times New Roman"/>
          <w:sz w:val="24"/>
        </w:rPr>
      </w:pPr>
    </w:p>
    <w:p w:rsidR="00227910" w:rsidRPr="000069C9" w:rsidRDefault="00227910" w:rsidP="00227910">
      <w:pPr>
        <w:pStyle w:val="ConsPlusNonformat"/>
        <w:rPr>
          <w:rFonts w:ascii="Times New Roman" w:hAnsi="Times New Roman" w:cs="Times New Roman"/>
        </w:rPr>
      </w:pPr>
    </w:p>
    <w:p w:rsidR="00227910" w:rsidRPr="003C094F" w:rsidRDefault="00227910" w:rsidP="0022791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и земельных участков, находящихся </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в частной собственности</w:t>
      </w:r>
    </w:p>
    <w:p w:rsidR="00227910" w:rsidRPr="0074178F" w:rsidRDefault="00227910" w:rsidP="00227910">
      <w:pPr>
        <w:pStyle w:val="ConsPlusNonformat"/>
        <w:jc w:val="center"/>
        <w:rPr>
          <w:rFonts w:ascii="Times New Roman" w:hAnsi="Times New Roman" w:cs="Times New Roman"/>
          <w:sz w:val="28"/>
          <w:szCs w:val="28"/>
        </w:rPr>
      </w:pPr>
    </w:p>
    <w:p w:rsidR="00227910" w:rsidRPr="006B217E"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B217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27910" w:rsidRPr="00D46CF9" w:rsidRDefault="00227910" w:rsidP="00227910">
      <w:pPr>
        <w:pStyle w:val="ConsPlusNonformat"/>
        <w:rPr>
          <w:rFonts w:ascii="Times New Roman" w:hAnsi="Times New Roman" w:cs="Times New Roman"/>
          <w:i/>
          <w:sz w:val="24"/>
          <w:szCs w:val="24"/>
        </w:rPr>
      </w:pPr>
      <w:r w:rsidRPr="006B21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217E">
        <w:rPr>
          <w:rFonts w:ascii="Times New Roman" w:hAnsi="Times New Roman" w:cs="Times New Roman"/>
          <w:sz w:val="28"/>
          <w:szCs w:val="28"/>
        </w:rPr>
        <w:t xml:space="preserve"> </w:t>
      </w:r>
      <w:r>
        <w:rPr>
          <w:rFonts w:ascii="Times New Roman" w:hAnsi="Times New Roman" w:cs="Times New Roman"/>
          <w:i/>
          <w:sz w:val="24"/>
          <w:szCs w:val="24"/>
        </w:rPr>
        <w:t>(</w:t>
      </w:r>
      <w:r w:rsidRPr="00D46CF9">
        <w:rPr>
          <w:rFonts w:ascii="Times New Roman" w:hAnsi="Times New Roman" w:cs="Times New Roman"/>
          <w:i/>
          <w:sz w:val="24"/>
          <w:szCs w:val="24"/>
        </w:rPr>
        <w:t>полное наименование юридического лица, ИНН, номер и дата выдачи</w:t>
      </w:r>
    </w:p>
    <w:p w:rsidR="00227910" w:rsidRPr="009C2B46" w:rsidRDefault="00227910" w:rsidP="00227910">
      <w:pPr>
        <w:pStyle w:val="ConsPlusNonformat"/>
        <w:rPr>
          <w:rFonts w:ascii="Times New Roman" w:hAnsi="Times New Roman" w:cs="Times New Roman"/>
          <w:sz w:val="24"/>
          <w:szCs w:val="24"/>
        </w:rPr>
      </w:pPr>
      <w:r w:rsidRPr="00D46CF9">
        <w:rPr>
          <w:rFonts w:ascii="Times New Roman" w:hAnsi="Times New Roman" w:cs="Times New Roman"/>
          <w:i/>
          <w:sz w:val="24"/>
          <w:szCs w:val="24"/>
        </w:rPr>
        <w:t xml:space="preserve">                                             свидетельства государственной регистрации</w:t>
      </w:r>
      <w:r w:rsidRPr="009C2B46">
        <w:rPr>
          <w:rFonts w:ascii="Times New Roman" w:hAnsi="Times New Roman" w:cs="Times New Roman"/>
          <w:sz w:val="24"/>
          <w:szCs w:val="24"/>
        </w:rPr>
        <w:t>)</w:t>
      </w:r>
    </w:p>
    <w:p w:rsidR="00227910" w:rsidRPr="006B217E" w:rsidRDefault="00227910" w:rsidP="00227910">
      <w:pPr>
        <w:pStyle w:val="ConsPlusNonformat"/>
        <w:rPr>
          <w:rFonts w:ascii="Times New Roman" w:hAnsi="Times New Roman" w:cs="Times New Roman"/>
          <w:sz w:val="28"/>
          <w:szCs w:val="28"/>
        </w:rPr>
      </w:pPr>
      <w:r w:rsidRPr="006B217E">
        <w:rPr>
          <w:rFonts w:ascii="Times New Roman" w:hAnsi="Times New Roman" w:cs="Times New Roman"/>
          <w:sz w:val="28"/>
          <w:szCs w:val="28"/>
        </w:rPr>
        <w:t>находящееся по адресу: ____________________</w:t>
      </w:r>
      <w:r>
        <w:rPr>
          <w:rFonts w:ascii="Times New Roman" w:hAnsi="Times New Roman" w:cs="Times New Roman"/>
          <w:sz w:val="28"/>
          <w:szCs w:val="28"/>
        </w:rPr>
        <w:t>____________________________</w:t>
      </w:r>
    </w:p>
    <w:p w:rsidR="00227910" w:rsidRPr="006B217E" w:rsidRDefault="00227910" w:rsidP="00227910">
      <w:pPr>
        <w:pStyle w:val="ConsPlusNonformat"/>
        <w:rPr>
          <w:rFonts w:ascii="Times New Roman" w:hAnsi="Times New Roman" w:cs="Times New Roman"/>
          <w:sz w:val="28"/>
          <w:szCs w:val="28"/>
        </w:rPr>
      </w:pPr>
      <w:r w:rsidRPr="006B217E">
        <w:rPr>
          <w:rFonts w:ascii="Times New Roman" w:hAnsi="Times New Roman" w:cs="Times New Roman"/>
          <w:sz w:val="28"/>
          <w:szCs w:val="28"/>
        </w:rPr>
        <w:t>в лице _______________________________</w:t>
      </w:r>
      <w:r>
        <w:rPr>
          <w:rFonts w:ascii="Times New Roman" w:hAnsi="Times New Roman" w:cs="Times New Roman"/>
          <w:sz w:val="28"/>
          <w:szCs w:val="28"/>
        </w:rPr>
        <w:t>_______________________________</w:t>
      </w:r>
      <w:r w:rsidRPr="006B217E">
        <w:rPr>
          <w:rFonts w:ascii="Times New Roman" w:hAnsi="Times New Roman" w:cs="Times New Roman"/>
          <w:sz w:val="28"/>
          <w:szCs w:val="28"/>
        </w:rPr>
        <w:t>,</w:t>
      </w:r>
    </w:p>
    <w:p w:rsidR="00227910" w:rsidRPr="00D46CF9" w:rsidRDefault="00227910" w:rsidP="00227910">
      <w:pPr>
        <w:pStyle w:val="ConsPlusNonformat"/>
        <w:rPr>
          <w:rFonts w:ascii="Times New Roman" w:hAnsi="Times New Roman" w:cs="Times New Roman"/>
          <w:i/>
          <w:sz w:val="24"/>
          <w:szCs w:val="24"/>
        </w:rPr>
      </w:pPr>
      <w:r w:rsidRPr="006B21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6CF9">
        <w:rPr>
          <w:rFonts w:ascii="Times New Roman" w:hAnsi="Times New Roman" w:cs="Times New Roman"/>
          <w:i/>
          <w:sz w:val="24"/>
          <w:szCs w:val="24"/>
        </w:rPr>
        <w:t>(фамилия, имя, отчество и должность представителя юридического лица)</w:t>
      </w:r>
    </w:p>
    <w:p w:rsidR="00227910" w:rsidRDefault="00227910" w:rsidP="00227910">
      <w:pPr>
        <w:pStyle w:val="ConsPlusNonformat"/>
        <w:rPr>
          <w:rFonts w:ascii="Times New Roman" w:hAnsi="Times New Roman" w:cs="Times New Roman"/>
          <w:sz w:val="28"/>
          <w:szCs w:val="28"/>
        </w:rPr>
      </w:pPr>
      <w:r w:rsidRPr="006B217E">
        <w:rPr>
          <w:rFonts w:ascii="Times New Roman" w:hAnsi="Times New Roman" w:cs="Times New Roman"/>
          <w:sz w:val="28"/>
          <w:szCs w:val="28"/>
        </w:rPr>
        <w:t>действующего на основании _________________________</w:t>
      </w:r>
      <w:r>
        <w:rPr>
          <w:rFonts w:ascii="Times New Roman" w:hAnsi="Times New Roman" w:cs="Times New Roman"/>
          <w:sz w:val="28"/>
          <w:szCs w:val="28"/>
        </w:rPr>
        <w:t>__________________</w:t>
      </w:r>
    </w:p>
    <w:p w:rsidR="00227910" w:rsidRPr="0011333C" w:rsidRDefault="00227910" w:rsidP="00227910">
      <w:pPr>
        <w:pStyle w:val="ConsPlusNonformat"/>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Pr="0011333C">
        <w:rPr>
          <w:rFonts w:ascii="Times New Roman" w:hAnsi="Times New Roman" w:cs="Times New Roman"/>
          <w:i/>
          <w:sz w:val="22"/>
          <w:szCs w:val="22"/>
        </w:rPr>
        <w:t>(номер и дата документа, удостоверяющего полномочия представителя юридического лица)</w:t>
      </w: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___________________________________________</w:t>
      </w:r>
    </w:p>
    <w:p w:rsidR="00227910" w:rsidRPr="0011333C" w:rsidRDefault="00227910" w:rsidP="00227910">
      <w:pPr>
        <w:pStyle w:val="ConsPlusNonformat"/>
        <w:rPr>
          <w:rFonts w:ascii="Times New Roman" w:hAnsi="Times New Roman" w:cs="Times New Roman"/>
          <w:i/>
          <w:sz w:val="28"/>
          <w:szCs w:val="28"/>
        </w:rPr>
      </w:pPr>
      <w:r w:rsidRPr="0011333C">
        <w:rPr>
          <w:rFonts w:ascii="Times New Roman" w:hAnsi="Times New Roman" w:cs="Times New Roman"/>
          <w:i/>
          <w:sz w:val="28"/>
          <w:szCs w:val="28"/>
        </w:rPr>
        <w:t xml:space="preserve">(Сведения </w:t>
      </w:r>
      <w:r>
        <w:rPr>
          <w:rFonts w:ascii="Times New Roman" w:hAnsi="Times New Roman" w:cs="Times New Roman"/>
          <w:i/>
          <w:sz w:val="28"/>
          <w:szCs w:val="28"/>
        </w:rPr>
        <w:t>о заявителе юридическом лице</w:t>
      </w:r>
      <w:r w:rsidRPr="0011333C">
        <w:rPr>
          <w:rFonts w:ascii="Times New Roman" w:hAnsi="Times New Roman" w:cs="Times New Roman"/>
          <w:i/>
          <w:sz w:val="28"/>
          <w:szCs w:val="28"/>
        </w:rPr>
        <w:t>)*</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 xml:space="preserve">     Я,______________________________________________________</w:t>
      </w:r>
      <w:r>
        <w:rPr>
          <w:rFonts w:ascii="Times New Roman" w:hAnsi="Times New Roman"/>
          <w:sz w:val="28"/>
          <w:szCs w:val="28"/>
        </w:rPr>
        <w:t>_________</w:t>
      </w:r>
      <w:r w:rsidRPr="0095677D">
        <w:rPr>
          <w:rFonts w:ascii="Times New Roman" w:hAnsi="Times New Roman"/>
          <w:sz w:val="28"/>
          <w:szCs w:val="28"/>
        </w:rPr>
        <w:t>,</w:t>
      </w:r>
    </w:p>
    <w:p w:rsidR="00227910" w:rsidRPr="00C96B5C" w:rsidRDefault="00227910" w:rsidP="00227910">
      <w:pPr>
        <w:pStyle w:val="ConsNonformat"/>
        <w:widowControl/>
        <w:jc w:val="center"/>
        <w:rPr>
          <w:rFonts w:ascii="Times New Roman" w:hAnsi="Times New Roman"/>
          <w:i/>
          <w:sz w:val="24"/>
          <w:szCs w:val="24"/>
        </w:rPr>
      </w:pPr>
      <w:r w:rsidRPr="00C96B5C">
        <w:rPr>
          <w:rFonts w:ascii="Times New Roman" w:hAnsi="Times New Roman"/>
          <w:i/>
          <w:sz w:val="24"/>
          <w:szCs w:val="24"/>
        </w:rPr>
        <w:t>(Ф.И.О.)</w:t>
      </w: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проживающий(ая) по</w:t>
      </w:r>
      <w:r>
        <w:rPr>
          <w:rFonts w:ascii="Times New Roman" w:hAnsi="Times New Roman"/>
          <w:sz w:val="28"/>
          <w:szCs w:val="28"/>
        </w:rPr>
        <w:t xml:space="preserve"> </w:t>
      </w:r>
      <w:r w:rsidRPr="0095677D">
        <w:rPr>
          <w:rFonts w:ascii="Times New Roman" w:hAnsi="Times New Roman"/>
          <w:sz w:val="28"/>
          <w:szCs w:val="28"/>
        </w:rPr>
        <w:t>адресу:__________________________________</w:t>
      </w:r>
      <w:r>
        <w:rPr>
          <w:rFonts w:ascii="Times New Roman" w:hAnsi="Times New Roman"/>
          <w:sz w:val="28"/>
          <w:szCs w:val="28"/>
        </w:rPr>
        <w:t>_________</w:t>
      </w:r>
    </w:p>
    <w:p w:rsidR="00227910" w:rsidRPr="0095677D" w:rsidRDefault="00227910" w:rsidP="00227910">
      <w:pPr>
        <w:pStyle w:val="ConsNonformat"/>
        <w:widowControl/>
        <w:rPr>
          <w:rFonts w:ascii="Times New Roman" w:hAnsi="Times New Roman"/>
          <w:sz w:val="28"/>
          <w:szCs w:val="28"/>
        </w:rPr>
      </w:pP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___________________________________________</w:t>
      </w:r>
      <w:r>
        <w:rPr>
          <w:rFonts w:ascii="Times New Roman" w:hAnsi="Times New Roman"/>
          <w:sz w:val="28"/>
          <w:szCs w:val="28"/>
        </w:rPr>
        <w:t>_________________________</w:t>
      </w:r>
    </w:p>
    <w:p w:rsidR="00227910" w:rsidRPr="0095677D" w:rsidRDefault="00227910" w:rsidP="00227910">
      <w:pPr>
        <w:pStyle w:val="ConsNonformat"/>
        <w:widowControl/>
        <w:rPr>
          <w:rFonts w:ascii="Times New Roman" w:hAnsi="Times New Roman"/>
          <w:sz w:val="28"/>
          <w:szCs w:val="28"/>
        </w:rPr>
      </w:pPr>
    </w:p>
    <w:p w:rsidR="00227910"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дата рождения "____" ___________ 19 ___ г. гражданство _______</w:t>
      </w:r>
      <w:r>
        <w:rPr>
          <w:rFonts w:ascii="Times New Roman" w:hAnsi="Times New Roman"/>
          <w:sz w:val="28"/>
          <w:szCs w:val="28"/>
        </w:rPr>
        <w:t>____________ паспорт серии ___________</w:t>
      </w:r>
      <w:r w:rsidRPr="0095677D">
        <w:rPr>
          <w:rFonts w:ascii="Times New Roman" w:hAnsi="Times New Roman"/>
          <w:sz w:val="28"/>
          <w:szCs w:val="28"/>
        </w:rPr>
        <w:t xml:space="preserve"> номер _______, выдан "___" ____________</w:t>
      </w:r>
      <w:r>
        <w:rPr>
          <w:rFonts w:ascii="Times New Roman" w:hAnsi="Times New Roman"/>
          <w:sz w:val="28"/>
          <w:szCs w:val="28"/>
        </w:rPr>
        <w:t xml:space="preserve">________ </w:t>
      </w:r>
      <w:r w:rsidRPr="0095677D">
        <w:rPr>
          <w:rFonts w:ascii="Times New Roman" w:hAnsi="Times New Roman"/>
          <w:sz w:val="28"/>
          <w:szCs w:val="28"/>
        </w:rPr>
        <w:t>_______________________</w:t>
      </w:r>
      <w:r>
        <w:rPr>
          <w:rFonts w:ascii="Times New Roman" w:hAnsi="Times New Roman"/>
          <w:sz w:val="28"/>
          <w:szCs w:val="28"/>
        </w:rPr>
        <w:t>_____________________________________________</w:t>
      </w:r>
    </w:p>
    <w:p w:rsidR="00227910" w:rsidRPr="0011333C" w:rsidRDefault="00227910" w:rsidP="00227910">
      <w:pPr>
        <w:pStyle w:val="ConsNonformat"/>
        <w:widowControl/>
        <w:rPr>
          <w:rFonts w:ascii="Times New Roman" w:hAnsi="Times New Roman"/>
          <w:sz w:val="24"/>
          <w:szCs w:val="24"/>
        </w:rPr>
      </w:pPr>
      <w:r w:rsidRPr="0011333C">
        <w:rPr>
          <w:rFonts w:ascii="Times New Roman" w:hAnsi="Times New Roman"/>
          <w:i/>
          <w:sz w:val="24"/>
          <w:szCs w:val="24"/>
        </w:rPr>
        <w:t xml:space="preserve">                                                  (каким органом выдан)</w:t>
      </w: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____________________________________________</w:t>
      </w:r>
      <w:r>
        <w:rPr>
          <w:rFonts w:ascii="Times New Roman" w:hAnsi="Times New Roman"/>
          <w:sz w:val="28"/>
          <w:szCs w:val="28"/>
        </w:rPr>
        <w:t>________________________</w:t>
      </w:r>
    </w:p>
    <w:p w:rsidR="00227910" w:rsidRPr="0011333C" w:rsidRDefault="00227910" w:rsidP="00227910">
      <w:pPr>
        <w:pStyle w:val="ConsNonformat"/>
        <w:widowControl/>
        <w:jc w:val="center"/>
        <w:rPr>
          <w:rFonts w:ascii="Times New Roman" w:hAnsi="Times New Roman"/>
          <w:i/>
          <w:sz w:val="24"/>
          <w:szCs w:val="24"/>
        </w:rPr>
      </w:pPr>
      <w:r w:rsidRPr="0095677D">
        <w:rPr>
          <w:rFonts w:ascii="Times New Roman" w:hAnsi="Times New Roman"/>
          <w:i/>
          <w:sz w:val="28"/>
          <w:szCs w:val="28"/>
        </w:rPr>
        <w:t>(</w:t>
      </w:r>
      <w:r w:rsidRPr="0011333C">
        <w:rPr>
          <w:rFonts w:ascii="Times New Roman" w:hAnsi="Times New Roman"/>
          <w:i/>
          <w:sz w:val="24"/>
          <w:szCs w:val="24"/>
        </w:rPr>
        <w:t>номер и дата выдачи свидетельства о регистрации для граждан,</w:t>
      </w:r>
    </w:p>
    <w:p w:rsidR="00227910" w:rsidRPr="0011333C" w:rsidRDefault="00227910" w:rsidP="00227910">
      <w:pPr>
        <w:pStyle w:val="ConsNonformat"/>
        <w:widowControl/>
        <w:jc w:val="center"/>
        <w:rPr>
          <w:rFonts w:ascii="Times New Roman" w:hAnsi="Times New Roman"/>
          <w:sz w:val="24"/>
          <w:szCs w:val="24"/>
        </w:rPr>
      </w:pPr>
      <w:r w:rsidRPr="0011333C">
        <w:rPr>
          <w:rFonts w:ascii="Times New Roman" w:hAnsi="Times New Roman"/>
          <w:i/>
          <w:sz w:val="24"/>
          <w:szCs w:val="24"/>
        </w:rPr>
        <w:t>зарегистрированных в качестве предпринимателя)</w:t>
      </w:r>
    </w:p>
    <w:p w:rsidR="00227910" w:rsidRDefault="00227910" w:rsidP="00227910">
      <w:pPr>
        <w:pStyle w:val="ConsNonformat"/>
        <w:widowControl/>
        <w:rPr>
          <w:rFonts w:ascii="Times New Roman" w:hAnsi="Times New Roman"/>
          <w:sz w:val="28"/>
          <w:szCs w:val="28"/>
        </w:rPr>
      </w:pPr>
      <w:r>
        <w:rPr>
          <w:rFonts w:ascii="Times New Roman" w:hAnsi="Times New Roman"/>
          <w:sz w:val="28"/>
          <w:szCs w:val="28"/>
        </w:rPr>
        <w:t xml:space="preserve">Контактный номер телефона </w:t>
      </w:r>
      <w:r w:rsidRPr="0095677D">
        <w:rPr>
          <w:rFonts w:ascii="Times New Roman" w:hAnsi="Times New Roman"/>
          <w:sz w:val="28"/>
          <w:szCs w:val="28"/>
        </w:rPr>
        <w:t>____________________________</w:t>
      </w:r>
      <w:r>
        <w:rPr>
          <w:rFonts w:ascii="Times New Roman" w:hAnsi="Times New Roman"/>
          <w:sz w:val="28"/>
          <w:szCs w:val="28"/>
        </w:rPr>
        <w:t>_______________</w:t>
      </w:r>
    </w:p>
    <w:p w:rsidR="00227910" w:rsidRDefault="00227910" w:rsidP="00227910">
      <w:pPr>
        <w:pStyle w:val="ConsPlusNonformat"/>
        <w:rPr>
          <w:rFonts w:ascii="Times New Roman" w:hAnsi="Times New Roman" w:cs="Times New Roman"/>
          <w:i/>
          <w:sz w:val="28"/>
          <w:szCs w:val="28"/>
        </w:rPr>
      </w:pPr>
      <w:r w:rsidRPr="0011333C">
        <w:rPr>
          <w:rFonts w:ascii="Times New Roman" w:hAnsi="Times New Roman" w:cs="Times New Roman"/>
          <w:i/>
          <w:sz w:val="28"/>
          <w:szCs w:val="28"/>
        </w:rPr>
        <w:t>(Сведения о заявителе физическом лице)*</w:t>
      </w:r>
    </w:p>
    <w:p w:rsidR="00227910" w:rsidRPr="00CD3E7F" w:rsidRDefault="00227910" w:rsidP="00227910">
      <w:pPr>
        <w:pStyle w:val="ConsPlusNonformat"/>
        <w:rPr>
          <w:rFonts w:ascii="Times New Roman" w:hAnsi="Times New Roman" w:cs="Times New Roman"/>
          <w:i/>
          <w:sz w:val="28"/>
          <w:szCs w:val="28"/>
        </w:rPr>
      </w:pPr>
    </w:p>
    <w:p w:rsidR="00227910" w:rsidRDefault="00227910" w:rsidP="00227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целях заключения соглашения о перераспределения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прошу перераспределить земельный участок с кадастровым номером ________________________________, принадлежащий ____________________ на праве собственности, расположенный по адресу:______________________</w:t>
      </w:r>
    </w:p>
    <w:p w:rsidR="00227910" w:rsidRPr="002D3259" w:rsidRDefault="00227910" w:rsidP="00227910">
      <w:pPr>
        <w:pStyle w:val="ConsPlusNonformat"/>
        <w:jc w:val="both"/>
        <w:rPr>
          <w:rFonts w:ascii="Times New Roman" w:hAnsi="Times New Roman" w:cs="Times New Roman"/>
          <w:i/>
        </w:rPr>
      </w:pPr>
      <w:r>
        <w:rPr>
          <w:rFonts w:ascii="Times New Roman" w:hAnsi="Times New Roman" w:cs="Times New Roman"/>
          <w:sz w:val="28"/>
          <w:szCs w:val="28"/>
        </w:rPr>
        <w:t>____________________________________________________________________</w:t>
      </w:r>
    </w:p>
    <w:p w:rsidR="00227910"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sz w:val="28"/>
          <w:szCs w:val="28"/>
        </w:rPr>
        <w:t xml:space="preserve">                               </w:t>
      </w:r>
      <w:r>
        <w:rPr>
          <w:rFonts w:ascii="Times New Roman" w:hAnsi="Times New Roman" w:cs="Times New Roman"/>
          <w:i/>
        </w:rPr>
        <w:t>(</w:t>
      </w:r>
      <w:r w:rsidRPr="00914A42">
        <w:rPr>
          <w:rFonts w:ascii="Times New Roman" w:hAnsi="Times New Roman" w:cs="Times New Roman"/>
          <w:i/>
        </w:rPr>
        <w:t xml:space="preserve">указать </w:t>
      </w:r>
      <w:r>
        <w:rPr>
          <w:rFonts w:ascii="Times New Roman" w:hAnsi="Times New Roman" w:cs="Times New Roman"/>
          <w:i/>
        </w:rPr>
        <w:t>адрес или адресные ориентиры земельного участка)</w:t>
      </w:r>
    </w:p>
    <w:p w:rsidR="00227910"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rPr>
        <w:t xml:space="preserve">__________________________________________________________________________________________ </w:t>
      </w:r>
    </w:p>
    <w:p w:rsidR="00227910" w:rsidRPr="00BA4D0E"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sz w:val="28"/>
          <w:szCs w:val="28"/>
        </w:rPr>
        <w:t>и земли, находящиеся в государственной собственности, в границах кадастрового квартала______________________________________________</w:t>
      </w:r>
    </w:p>
    <w:p w:rsidR="00227910" w:rsidRPr="00E86F72" w:rsidRDefault="00227910" w:rsidP="00227910">
      <w:pPr>
        <w:pStyle w:val="ConsPlusNonformat"/>
        <w:pBdr>
          <w:bottom w:val="single" w:sz="12" w:space="0" w:color="auto"/>
        </w:pBdr>
        <w:jc w:val="both"/>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или земельного(-ых) участка(-ов) с кадастровым(-и) номером(-ами)___________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227910" w:rsidRDefault="00227910" w:rsidP="00227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27910" w:rsidRDefault="00227910" w:rsidP="00227910">
      <w:pPr>
        <w:pStyle w:val="ConsPlusNonformat"/>
        <w:ind w:firstLine="709"/>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227910" w:rsidRDefault="00227910" w:rsidP="00227910">
      <w:pPr>
        <w:pStyle w:val="ConsPlusNonformat"/>
        <w:rPr>
          <w:rFonts w:ascii="Times New Roman" w:hAnsi="Times New Roman" w:cs="Times New Roman"/>
          <w:sz w:val="28"/>
          <w:szCs w:val="28"/>
        </w:rPr>
      </w:pPr>
    </w:p>
    <w:p w:rsidR="00227910" w:rsidRPr="006B217E" w:rsidRDefault="00227910" w:rsidP="00227910">
      <w:pPr>
        <w:pStyle w:val="ConsPlusNonformat"/>
        <w:rPr>
          <w:rFonts w:ascii="Times New Roman" w:hAnsi="Times New Roman" w:cs="Times New Roman"/>
          <w:sz w:val="28"/>
          <w:szCs w:val="28"/>
        </w:rPr>
      </w:pPr>
      <w:r w:rsidRPr="006B217E">
        <w:rPr>
          <w:rFonts w:ascii="Times New Roman" w:hAnsi="Times New Roman" w:cs="Times New Roman"/>
          <w:sz w:val="28"/>
          <w:szCs w:val="28"/>
        </w:rPr>
        <w:t>Приложение: опись документов.</w:t>
      </w:r>
    </w:p>
    <w:p w:rsidR="00227910" w:rsidRDefault="00227910" w:rsidP="00227910">
      <w:pPr>
        <w:pStyle w:val="ConsPlusNonformat"/>
        <w:numPr>
          <w:ilvl w:val="0"/>
          <w:numId w:val="3"/>
        </w:numPr>
        <w:rPr>
          <w:rFonts w:ascii="Times New Roman" w:hAnsi="Times New Roman" w:cs="Times New Roman"/>
          <w:sz w:val="28"/>
          <w:szCs w:val="28"/>
        </w:rPr>
      </w:pPr>
      <w:r>
        <w:rPr>
          <w:rFonts w:ascii="Times New Roman" w:hAnsi="Times New Roman" w:cs="Times New Roman"/>
          <w:sz w:val="28"/>
          <w:szCs w:val="28"/>
        </w:rPr>
        <w:t>Копия паспорта на ______</w:t>
      </w:r>
      <w:r w:rsidRPr="006B217E">
        <w:rPr>
          <w:rFonts w:ascii="Times New Roman" w:hAnsi="Times New Roman" w:cs="Times New Roman"/>
          <w:sz w:val="28"/>
          <w:szCs w:val="28"/>
        </w:rPr>
        <w:t>л.</w:t>
      </w:r>
    </w:p>
    <w:p w:rsidR="00227910" w:rsidRDefault="00227910" w:rsidP="00227910">
      <w:pPr>
        <w:pStyle w:val="ConsPlusNonformat"/>
        <w:numPr>
          <w:ilvl w:val="0"/>
          <w:numId w:val="3"/>
        </w:numPr>
        <w:rPr>
          <w:rFonts w:ascii="Times New Roman" w:hAnsi="Times New Roman" w:cs="Times New Roman"/>
          <w:sz w:val="28"/>
          <w:szCs w:val="28"/>
        </w:rPr>
      </w:pPr>
      <w:r>
        <w:rPr>
          <w:rFonts w:ascii="Times New Roman" w:hAnsi="Times New Roman" w:cs="Times New Roman"/>
          <w:sz w:val="28"/>
          <w:szCs w:val="28"/>
        </w:rPr>
        <w:t>___________________________________________________на ______л.</w:t>
      </w:r>
      <w:r w:rsidRPr="006B217E">
        <w:rPr>
          <w:rFonts w:ascii="Times New Roman" w:hAnsi="Times New Roman" w:cs="Times New Roman"/>
          <w:sz w:val="28"/>
          <w:szCs w:val="28"/>
        </w:rPr>
        <w:t xml:space="preserve"> </w:t>
      </w:r>
    </w:p>
    <w:p w:rsidR="00227910" w:rsidRDefault="00227910" w:rsidP="00227910">
      <w:pPr>
        <w:pStyle w:val="ConsPlusNonformat"/>
        <w:numPr>
          <w:ilvl w:val="0"/>
          <w:numId w:val="3"/>
        </w:numPr>
        <w:rPr>
          <w:rFonts w:ascii="Times New Roman" w:hAnsi="Times New Roman" w:cs="Times New Roman"/>
          <w:sz w:val="28"/>
          <w:szCs w:val="28"/>
        </w:rPr>
      </w:pPr>
      <w:r>
        <w:rPr>
          <w:rFonts w:ascii="Times New Roman" w:hAnsi="Times New Roman" w:cs="Times New Roman"/>
          <w:sz w:val="28"/>
          <w:szCs w:val="28"/>
        </w:rPr>
        <w:t>___________________________________________________на ______л.</w:t>
      </w:r>
    </w:p>
    <w:p w:rsidR="00227910" w:rsidRDefault="00227910" w:rsidP="00227910">
      <w:pPr>
        <w:pStyle w:val="ConsPlusNonformat"/>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___________________________________________________на ______л.</w:t>
      </w:r>
    </w:p>
    <w:p w:rsidR="00227910" w:rsidRDefault="00227910" w:rsidP="00227910">
      <w:pPr>
        <w:pStyle w:val="ConsPlusNonformat"/>
        <w:rPr>
          <w:rFonts w:ascii="Times New Roman" w:hAnsi="Times New Roman" w:cs="Times New Roman"/>
          <w:sz w:val="28"/>
          <w:szCs w:val="28"/>
        </w:rPr>
      </w:pPr>
    </w:p>
    <w:p w:rsidR="00227910" w:rsidRPr="006B217E"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B217E">
        <w:rPr>
          <w:rFonts w:ascii="Times New Roman" w:hAnsi="Times New Roman" w:cs="Times New Roman"/>
          <w:sz w:val="28"/>
          <w:szCs w:val="28"/>
        </w:rPr>
        <w:t>______</w:t>
      </w:r>
      <w:r>
        <w:rPr>
          <w:rFonts w:ascii="Times New Roman" w:hAnsi="Times New Roman" w:cs="Times New Roman"/>
          <w:sz w:val="28"/>
          <w:szCs w:val="28"/>
        </w:rPr>
        <w:t>________________________________</w:t>
      </w:r>
      <w:r w:rsidRPr="006B217E">
        <w:rPr>
          <w:rFonts w:ascii="Times New Roman" w:hAnsi="Times New Roman" w:cs="Times New Roman"/>
          <w:sz w:val="28"/>
          <w:szCs w:val="28"/>
        </w:rPr>
        <w:t xml:space="preserve">         /_________________/</w:t>
      </w:r>
    </w:p>
    <w:p w:rsidR="00227910" w:rsidRPr="00914A42" w:rsidRDefault="00227910" w:rsidP="00227910">
      <w:pPr>
        <w:pStyle w:val="ConsPlusNonformat"/>
        <w:rPr>
          <w:rFonts w:ascii="Times New Roman" w:hAnsi="Times New Roman" w:cs="Times New Roman"/>
          <w:i/>
        </w:rPr>
      </w:pPr>
      <w:r w:rsidRPr="00914A42">
        <w:rPr>
          <w:rFonts w:ascii="Times New Roman" w:hAnsi="Times New Roman" w:cs="Times New Roman"/>
          <w:i/>
        </w:rPr>
        <w:t xml:space="preserve">                            </w:t>
      </w:r>
      <w:r>
        <w:rPr>
          <w:rFonts w:ascii="Times New Roman" w:hAnsi="Times New Roman" w:cs="Times New Roman"/>
          <w:i/>
        </w:rPr>
        <w:t xml:space="preserve">                  </w:t>
      </w:r>
      <w:r w:rsidRPr="00914A42">
        <w:rPr>
          <w:rFonts w:ascii="Times New Roman" w:hAnsi="Times New Roman" w:cs="Times New Roman"/>
          <w:i/>
        </w:rPr>
        <w:t xml:space="preserve">(Ф.И.О.)                                                       </w:t>
      </w:r>
      <w:r>
        <w:rPr>
          <w:rFonts w:ascii="Times New Roman" w:hAnsi="Times New Roman" w:cs="Times New Roman"/>
          <w:i/>
        </w:rPr>
        <w:t xml:space="preserve">                          </w:t>
      </w:r>
      <w:r w:rsidRPr="00914A42">
        <w:rPr>
          <w:rFonts w:ascii="Times New Roman" w:hAnsi="Times New Roman" w:cs="Times New Roman"/>
          <w:i/>
        </w:rPr>
        <w:t xml:space="preserve"> (подпись заявителя)</w:t>
      </w:r>
    </w:p>
    <w:p w:rsidR="00227910" w:rsidRDefault="00227910" w:rsidP="00227910">
      <w:pPr>
        <w:pStyle w:val="ConsPlusNonformat"/>
        <w:rPr>
          <w:rFonts w:ascii="Times New Roman" w:hAnsi="Times New Roman" w:cs="Times New Roman"/>
          <w:sz w:val="28"/>
          <w:szCs w:val="28"/>
        </w:rPr>
      </w:pPr>
      <w:r>
        <w:t xml:space="preserve">     "____" _______________ 20</w:t>
      </w:r>
      <w:r w:rsidRPr="006B217E">
        <w:t xml:space="preserve">__ г.                               </w:t>
      </w:r>
    </w:p>
    <w:p w:rsidR="00227910" w:rsidRDefault="00227910" w:rsidP="00227910">
      <w:pPr>
        <w:pStyle w:val="ConsPlusNonformat"/>
        <w:jc w:val="both"/>
        <w:rPr>
          <w:rFonts w:ascii="Times New Roman" w:hAnsi="Times New Roman" w:cs="Times New Roman"/>
          <w:sz w:val="28"/>
          <w:szCs w:val="28"/>
        </w:rPr>
      </w:pPr>
    </w:p>
    <w:p w:rsidR="00227910" w:rsidRPr="007A5597" w:rsidRDefault="00227910" w:rsidP="00227910">
      <w:pPr>
        <w:jc w:val="both"/>
        <w:rPr>
          <w:sz w:val="28"/>
          <w:szCs w:val="28"/>
        </w:rPr>
      </w:pPr>
    </w:p>
    <w:p w:rsidR="00227910" w:rsidRDefault="00227910" w:rsidP="00227910">
      <w:pPr>
        <w:jc w:val="both"/>
      </w:pPr>
    </w:p>
    <w:p w:rsidR="00227910" w:rsidRDefault="00227910" w:rsidP="00227910">
      <w:pPr>
        <w:jc w:val="both"/>
      </w:pPr>
    </w:p>
    <w:p w:rsidR="00227910" w:rsidRDefault="00227910" w:rsidP="00227910">
      <w:pPr>
        <w:jc w:val="both"/>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i/>
          <w:sz w:val="28"/>
          <w:szCs w:val="28"/>
        </w:rPr>
      </w:pPr>
      <w:r>
        <w:rPr>
          <w:rFonts w:ascii="Times New Roman" w:hAnsi="Times New Roman" w:cs="Times New Roman"/>
          <w:sz w:val="28"/>
          <w:szCs w:val="28"/>
        </w:rPr>
        <w:br/>
      </w:r>
      <w:r w:rsidRPr="0011333C">
        <w:rPr>
          <w:rFonts w:ascii="Times New Roman" w:hAnsi="Times New Roman" w:cs="Times New Roman"/>
          <w:i/>
          <w:sz w:val="28"/>
          <w:szCs w:val="28"/>
        </w:rPr>
        <w:t>* Сведения о заявителе юридическом или физическом лице</w:t>
      </w:r>
    </w:p>
    <w:tbl>
      <w:tblPr>
        <w:tblW w:w="0" w:type="auto"/>
        <w:tblLayout w:type="fixed"/>
        <w:tblLook w:val="0000"/>
      </w:tblPr>
      <w:tblGrid>
        <w:gridCol w:w="4077"/>
        <w:gridCol w:w="5387"/>
      </w:tblGrid>
      <w:tr w:rsidR="00227910" w:rsidTr="007A76D6">
        <w:tc>
          <w:tcPr>
            <w:tcW w:w="4077" w:type="dxa"/>
          </w:tcPr>
          <w:p w:rsidR="00227910" w:rsidRDefault="00227910" w:rsidP="007A76D6">
            <w:pPr>
              <w:snapToGrid w:val="0"/>
              <w:spacing w:line="200" w:lineRule="atLeast"/>
              <w:ind w:firstLine="720"/>
              <w:jc w:val="center"/>
              <w:rPr>
                <w:b/>
                <w:sz w:val="28"/>
                <w:szCs w:val="28"/>
                <w:shd w:val="clear" w:color="auto" w:fill="00FFFF"/>
              </w:rPr>
            </w:pPr>
          </w:p>
        </w:tc>
        <w:tc>
          <w:tcPr>
            <w:tcW w:w="5387" w:type="dxa"/>
          </w:tcPr>
          <w:p w:rsidR="00227910" w:rsidRDefault="00227910" w:rsidP="007A76D6">
            <w:pPr>
              <w:autoSpaceDE w:val="0"/>
              <w:snapToGrid w:val="0"/>
              <w:spacing w:line="200" w:lineRule="atLeast"/>
              <w:jc w:val="center"/>
              <w:rPr>
                <w:sz w:val="28"/>
                <w:szCs w:val="28"/>
              </w:rPr>
            </w:pPr>
            <w:r>
              <w:rPr>
                <w:sz w:val="28"/>
                <w:szCs w:val="28"/>
              </w:rPr>
              <w:t>ПРИЛОЖЕНИЕ № 2</w:t>
            </w:r>
          </w:p>
          <w:p w:rsidR="00227910" w:rsidRDefault="00227910" w:rsidP="007A76D6">
            <w:pPr>
              <w:pStyle w:val="21"/>
              <w:spacing w:line="200" w:lineRule="atLeast"/>
              <w:ind w:firstLine="0"/>
              <w:jc w:val="center"/>
              <w:rPr>
                <w:kern w:val="1"/>
                <w:szCs w:val="28"/>
              </w:rPr>
            </w:pPr>
            <w:r>
              <w:rPr>
                <w:kern w:val="1"/>
                <w:szCs w:val="28"/>
              </w:rPr>
              <w:t>к административному регламенту</w:t>
            </w:r>
          </w:p>
          <w:p w:rsidR="00227910" w:rsidRDefault="00227910" w:rsidP="007A76D6">
            <w:pPr>
              <w:jc w:val="center"/>
              <w:rPr>
                <w:sz w:val="28"/>
                <w:szCs w:val="28"/>
              </w:rPr>
            </w:pPr>
            <w:r>
              <w:rPr>
                <w:sz w:val="28"/>
                <w:szCs w:val="28"/>
              </w:rPr>
              <w:t xml:space="preserve">предоставления администрацией Ейскоукрепленского сельского поселения Щербиновского района муниципальной услуги </w:t>
            </w:r>
            <w:r w:rsidRPr="000931BC">
              <w:rPr>
                <w:sz w:val="28"/>
                <w:szCs w:val="28"/>
              </w:rPr>
              <w:t>«</w:t>
            </w:r>
            <w:r>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w:t>
            </w:r>
          </w:p>
          <w:p w:rsidR="00227910" w:rsidRPr="00783154" w:rsidRDefault="00227910" w:rsidP="007A76D6">
            <w:pPr>
              <w:jc w:val="center"/>
              <w:rPr>
                <w:sz w:val="28"/>
                <w:szCs w:val="28"/>
              </w:rPr>
            </w:pPr>
            <w:r>
              <w:rPr>
                <w:sz w:val="28"/>
                <w:szCs w:val="28"/>
              </w:rPr>
              <w:t xml:space="preserve"> в частной собственности</w:t>
            </w:r>
            <w:r w:rsidRPr="000931BC">
              <w:rPr>
                <w:sz w:val="28"/>
                <w:szCs w:val="28"/>
              </w:rPr>
              <w:t>»</w:t>
            </w:r>
          </w:p>
          <w:p w:rsidR="00227910" w:rsidRDefault="00227910" w:rsidP="007A76D6">
            <w:pPr>
              <w:jc w:val="center"/>
              <w:rPr>
                <w:sz w:val="28"/>
                <w:szCs w:val="28"/>
              </w:rPr>
            </w:pPr>
          </w:p>
          <w:p w:rsidR="00227910" w:rsidRDefault="00227910" w:rsidP="007A76D6">
            <w:pPr>
              <w:jc w:val="center"/>
              <w:rPr>
                <w:sz w:val="28"/>
                <w:szCs w:val="28"/>
              </w:rPr>
            </w:pPr>
          </w:p>
          <w:p w:rsidR="00227910" w:rsidRDefault="00227910" w:rsidP="007A76D6">
            <w:pPr>
              <w:ind w:left="-117"/>
              <w:rPr>
                <w:sz w:val="28"/>
                <w:szCs w:val="28"/>
              </w:rPr>
            </w:pPr>
            <w:r>
              <w:rPr>
                <w:sz w:val="28"/>
                <w:szCs w:val="28"/>
              </w:rPr>
              <w:t xml:space="preserve">Главе </w:t>
            </w:r>
          </w:p>
          <w:p w:rsidR="00227910" w:rsidRDefault="00227910" w:rsidP="007A76D6">
            <w:pPr>
              <w:ind w:left="-117"/>
              <w:rPr>
                <w:sz w:val="28"/>
                <w:szCs w:val="28"/>
              </w:rPr>
            </w:pPr>
            <w:r>
              <w:rPr>
                <w:sz w:val="28"/>
                <w:szCs w:val="28"/>
              </w:rPr>
              <w:t>Ейскоукрепленского сельского поселения Щербиновского района</w:t>
            </w:r>
          </w:p>
          <w:p w:rsidR="00227910" w:rsidRPr="007F6B66" w:rsidRDefault="00227910" w:rsidP="007A76D6">
            <w:pPr>
              <w:ind w:left="-117"/>
              <w:rPr>
                <w:b/>
                <w:i/>
                <w:sz w:val="32"/>
                <w:szCs w:val="32"/>
                <w:u w:val="single"/>
              </w:rPr>
            </w:pPr>
            <w:r>
              <w:rPr>
                <w:b/>
                <w:i/>
                <w:sz w:val="32"/>
                <w:szCs w:val="32"/>
                <w:u w:val="single"/>
              </w:rPr>
              <w:t>А.А.Колосову</w:t>
            </w:r>
          </w:p>
        </w:tc>
      </w:tr>
    </w:tbl>
    <w:p w:rsidR="00227910" w:rsidRPr="00F52D02" w:rsidRDefault="00227910" w:rsidP="00227910">
      <w:pPr>
        <w:pStyle w:val="ConsNormal"/>
        <w:widowControl/>
        <w:ind w:firstLine="0"/>
        <w:rPr>
          <w:rFonts w:ascii="Times New Roman" w:hAnsi="Times New Roman"/>
          <w:sz w:val="24"/>
        </w:rPr>
      </w:pPr>
    </w:p>
    <w:p w:rsidR="00227910" w:rsidRPr="000069C9" w:rsidRDefault="00227910" w:rsidP="00227910">
      <w:pPr>
        <w:pStyle w:val="ConsPlusNonformat"/>
        <w:rPr>
          <w:rFonts w:ascii="Times New Roman" w:hAnsi="Times New Roman" w:cs="Times New Roman"/>
        </w:rPr>
      </w:pPr>
    </w:p>
    <w:p w:rsidR="00227910" w:rsidRPr="003C094F" w:rsidRDefault="00227910" w:rsidP="0022791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 и земельных участков, находящихся</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 xml:space="preserve"> в частной собственности</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Nonformat"/>
        <w:widowControl/>
        <w:tabs>
          <w:tab w:val="left" w:pos="6433"/>
        </w:tabs>
        <w:rPr>
          <w:rFonts w:ascii="Times New Roman" w:hAnsi="Times New Roman"/>
          <w:b/>
          <w:i/>
          <w:sz w:val="32"/>
          <w:szCs w:val="32"/>
        </w:rPr>
      </w:pPr>
      <w:r w:rsidRPr="0095677D">
        <w:rPr>
          <w:rFonts w:ascii="Times New Roman" w:hAnsi="Times New Roman"/>
          <w:sz w:val="28"/>
          <w:szCs w:val="28"/>
        </w:rPr>
        <w:t xml:space="preserve">     Я,</w:t>
      </w:r>
      <w:r>
        <w:rPr>
          <w:rFonts w:ascii="Times New Roman" w:hAnsi="Times New Roman"/>
          <w:sz w:val="28"/>
          <w:szCs w:val="28"/>
        </w:rPr>
        <w:t xml:space="preserve"> </w:t>
      </w:r>
      <w:r>
        <w:rPr>
          <w:rFonts w:ascii="Times New Roman" w:hAnsi="Times New Roman"/>
          <w:b/>
          <w:i/>
          <w:sz w:val="32"/>
          <w:szCs w:val="32"/>
          <w:u w:val="single"/>
        </w:rPr>
        <w:t>Иванов Сергей</w:t>
      </w:r>
      <w:r w:rsidRPr="008A6DAB">
        <w:rPr>
          <w:rFonts w:ascii="Times New Roman" w:hAnsi="Times New Roman"/>
          <w:b/>
          <w:i/>
          <w:sz w:val="32"/>
          <w:szCs w:val="32"/>
          <w:u w:val="single"/>
        </w:rPr>
        <w:t xml:space="preserve"> Сергеевич,</w:t>
      </w:r>
      <w:r>
        <w:rPr>
          <w:rFonts w:ascii="Times New Roman" w:hAnsi="Times New Roman"/>
          <w:b/>
          <w:i/>
          <w:sz w:val="32"/>
          <w:szCs w:val="32"/>
        </w:rPr>
        <w:tab/>
      </w:r>
    </w:p>
    <w:p w:rsidR="00227910" w:rsidRPr="008A6DAB" w:rsidRDefault="00227910" w:rsidP="00227910">
      <w:pPr>
        <w:pStyle w:val="ConsNonformat"/>
        <w:widowControl/>
        <w:tabs>
          <w:tab w:val="left" w:pos="6433"/>
        </w:tabs>
        <w:rPr>
          <w:rFonts w:ascii="Times New Roman" w:hAnsi="Times New Roman"/>
          <w:b/>
          <w:i/>
          <w:sz w:val="32"/>
          <w:szCs w:val="32"/>
        </w:rPr>
      </w:pPr>
      <w:r>
        <w:rPr>
          <w:rFonts w:ascii="Times New Roman" w:hAnsi="Times New Roman"/>
          <w:b/>
          <w:i/>
          <w:sz w:val="32"/>
          <w:szCs w:val="32"/>
        </w:rPr>
        <w:t xml:space="preserve">                    </w:t>
      </w:r>
      <w:r w:rsidRPr="00C96B5C">
        <w:rPr>
          <w:rFonts w:ascii="Times New Roman" w:hAnsi="Times New Roman"/>
          <w:i/>
          <w:sz w:val="24"/>
          <w:szCs w:val="24"/>
        </w:rPr>
        <w:t>(Ф.И.О.)</w:t>
      </w:r>
    </w:p>
    <w:p w:rsidR="00227910" w:rsidRPr="008A38EB" w:rsidRDefault="00227910" w:rsidP="00227910">
      <w:pPr>
        <w:pStyle w:val="ConsNonformat"/>
        <w:widowControl/>
        <w:jc w:val="both"/>
        <w:rPr>
          <w:rFonts w:ascii="Times New Roman" w:hAnsi="Times New Roman"/>
          <w:b/>
          <w:i/>
          <w:sz w:val="32"/>
          <w:szCs w:val="32"/>
          <w:u w:val="single"/>
        </w:rPr>
      </w:pPr>
      <w:r w:rsidRPr="008A6DAB">
        <w:rPr>
          <w:rFonts w:ascii="Times New Roman" w:hAnsi="Times New Roman"/>
          <w:sz w:val="28"/>
          <w:szCs w:val="28"/>
          <w:u w:val="single"/>
        </w:rPr>
        <w:t>проживающий</w:t>
      </w:r>
      <w:r w:rsidRPr="0095677D">
        <w:rPr>
          <w:rFonts w:ascii="Times New Roman" w:hAnsi="Times New Roman"/>
          <w:sz w:val="28"/>
          <w:szCs w:val="28"/>
        </w:rPr>
        <w:t>(ая) по</w:t>
      </w:r>
      <w:r>
        <w:rPr>
          <w:rFonts w:ascii="Times New Roman" w:hAnsi="Times New Roman"/>
          <w:sz w:val="28"/>
          <w:szCs w:val="28"/>
        </w:rPr>
        <w:t xml:space="preserve"> </w:t>
      </w:r>
      <w:r w:rsidRPr="0095677D">
        <w:rPr>
          <w:rFonts w:ascii="Times New Roman" w:hAnsi="Times New Roman"/>
          <w:sz w:val="28"/>
          <w:szCs w:val="28"/>
        </w:rPr>
        <w:t>адресу:</w:t>
      </w:r>
      <w:r>
        <w:rPr>
          <w:rFonts w:ascii="Times New Roman" w:hAnsi="Times New Roman"/>
          <w:sz w:val="28"/>
          <w:szCs w:val="28"/>
        </w:rPr>
        <w:t xml:space="preserve"> </w:t>
      </w:r>
      <w:r w:rsidRPr="008A6DAB">
        <w:rPr>
          <w:rFonts w:ascii="Times New Roman" w:hAnsi="Times New Roman"/>
          <w:b/>
          <w:i/>
          <w:sz w:val="32"/>
          <w:szCs w:val="32"/>
          <w:u w:val="single"/>
        </w:rPr>
        <w:t xml:space="preserve">Краснодарский край, Щербиновский район, станица Старощербиновская, улица </w:t>
      </w:r>
      <w:r>
        <w:rPr>
          <w:rFonts w:ascii="Times New Roman" w:hAnsi="Times New Roman"/>
          <w:b/>
          <w:i/>
          <w:sz w:val="32"/>
          <w:szCs w:val="32"/>
          <w:u w:val="single"/>
        </w:rPr>
        <w:t>Красина, 24</w:t>
      </w:r>
    </w:p>
    <w:p w:rsidR="00227910" w:rsidRPr="0095677D" w:rsidRDefault="00227910" w:rsidP="00227910">
      <w:pPr>
        <w:pStyle w:val="ConsNonformat"/>
        <w:widowControl/>
        <w:rPr>
          <w:rFonts w:ascii="Times New Roman" w:hAnsi="Times New Roman"/>
          <w:sz w:val="28"/>
          <w:szCs w:val="28"/>
        </w:rPr>
      </w:pPr>
    </w:p>
    <w:p w:rsidR="00227910" w:rsidRPr="008A2EED" w:rsidRDefault="00227910" w:rsidP="00227910">
      <w:pPr>
        <w:pStyle w:val="ConsNonformat"/>
        <w:widowControl/>
        <w:rPr>
          <w:rFonts w:ascii="Times New Roman" w:hAnsi="Times New Roman"/>
          <w:b/>
          <w:i/>
          <w:sz w:val="32"/>
          <w:szCs w:val="32"/>
          <w:u w:val="single"/>
        </w:rPr>
      </w:pPr>
      <w:r w:rsidRPr="0095677D">
        <w:rPr>
          <w:rFonts w:ascii="Times New Roman" w:hAnsi="Times New Roman"/>
          <w:sz w:val="28"/>
          <w:szCs w:val="28"/>
        </w:rPr>
        <w:lastRenderedPageBreak/>
        <w:t>дата рождения "</w:t>
      </w:r>
      <w:r w:rsidRPr="008A6DAB">
        <w:rPr>
          <w:rFonts w:ascii="Times New Roman" w:hAnsi="Times New Roman"/>
          <w:b/>
          <w:i/>
          <w:sz w:val="32"/>
          <w:szCs w:val="32"/>
          <w:u w:val="single"/>
        </w:rPr>
        <w:t>2</w:t>
      </w:r>
      <w:r>
        <w:rPr>
          <w:rFonts w:ascii="Times New Roman" w:hAnsi="Times New Roman"/>
          <w:b/>
          <w:i/>
          <w:sz w:val="32"/>
          <w:szCs w:val="32"/>
          <w:u w:val="single"/>
        </w:rPr>
        <w:t>0</w:t>
      </w:r>
      <w:r w:rsidRPr="0095677D">
        <w:rPr>
          <w:rFonts w:ascii="Times New Roman" w:hAnsi="Times New Roman"/>
          <w:sz w:val="28"/>
          <w:szCs w:val="28"/>
        </w:rPr>
        <w:t xml:space="preserve">" </w:t>
      </w:r>
      <w:r>
        <w:rPr>
          <w:rFonts w:ascii="Times New Roman" w:hAnsi="Times New Roman"/>
          <w:b/>
          <w:i/>
          <w:sz w:val="32"/>
          <w:szCs w:val="32"/>
          <w:u w:val="single"/>
        </w:rPr>
        <w:t>сентября 196</w:t>
      </w:r>
      <w:r w:rsidRPr="008A6DAB">
        <w:rPr>
          <w:rFonts w:ascii="Times New Roman" w:hAnsi="Times New Roman"/>
          <w:b/>
          <w:i/>
          <w:sz w:val="32"/>
          <w:szCs w:val="32"/>
          <w:u w:val="single"/>
        </w:rPr>
        <w:t>8</w:t>
      </w:r>
      <w:r w:rsidRPr="0095677D">
        <w:rPr>
          <w:rFonts w:ascii="Times New Roman" w:hAnsi="Times New Roman"/>
          <w:sz w:val="28"/>
          <w:szCs w:val="28"/>
        </w:rPr>
        <w:t xml:space="preserve"> г. гражданство </w:t>
      </w:r>
      <w:r w:rsidRPr="008A6DAB">
        <w:rPr>
          <w:rFonts w:ascii="Times New Roman" w:hAnsi="Times New Roman"/>
          <w:b/>
          <w:i/>
          <w:sz w:val="32"/>
          <w:szCs w:val="32"/>
          <w:u w:val="single"/>
        </w:rPr>
        <w:t>гражданин Российской Федерации</w:t>
      </w:r>
      <w:r>
        <w:rPr>
          <w:rFonts w:ascii="Times New Roman" w:hAnsi="Times New Roman"/>
          <w:sz w:val="28"/>
          <w:szCs w:val="28"/>
        </w:rPr>
        <w:t xml:space="preserve"> паспорт серии </w:t>
      </w:r>
      <w:r>
        <w:rPr>
          <w:rFonts w:ascii="Times New Roman" w:hAnsi="Times New Roman"/>
          <w:b/>
          <w:i/>
          <w:sz w:val="32"/>
          <w:szCs w:val="32"/>
          <w:u w:val="single"/>
        </w:rPr>
        <w:t>03</w:t>
      </w:r>
      <w:r w:rsidRPr="008A6DAB">
        <w:rPr>
          <w:rFonts w:ascii="Times New Roman" w:hAnsi="Times New Roman"/>
          <w:b/>
          <w:i/>
          <w:sz w:val="32"/>
          <w:szCs w:val="32"/>
          <w:u w:val="single"/>
        </w:rPr>
        <w:t xml:space="preserve"> 09</w:t>
      </w:r>
      <w:r w:rsidRPr="0095677D">
        <w:rPr>
          <w:rFonts w:ascii="Times New Roman" w:hAnsi="Times New Roman"/>
          <w:sz w:val="28"/>
          <w:szCs w:val="28"/>
        </w:rPr>
        <w:t xml:space="preserve"> номер </w:t>
      </w:r>
      <w:r w:rsidRPr="008A6DAB">
        <w:rPr>
          <w:rFonts w:ascii="Times New Roman" w:hAnsi="Times New Roman"/>
          <w:b/>
          <w:i/>
          <w:sz w:val="32"/>
          <w:szCs w:val="32"/>
          <w:u w:val="single"/>
        </w:rPr>
        <w:t>456789</w:t>
      </w:r>
      <w:r w:rsidRPr="0095677D">
        <w:rPr>
          <w:rFonts w:ascii="Times New Roman" w:hAnsi="Times New Roman"/>
          <w:sz w:val="28"/>
          <w:szCs w:val="28"/>
        </w:rPr>
        <w:t xml:space="preserve">, выдан </w:t>
      </w:r>
      <w:r w:rsidRPr="00B41242">
        <w:rPr>
          <w:rFonts w:ascii="Times New Roman" w:hAnsi="Times New Roman"/>
          <w:b/>
          <w:i/>
          <w:sz w:val="28"/>
          <w:szCs w:val="28"/>
        </w:rPr>
        <w:t>"</w:t>
      </w:r>
      <w:r w:rsidRPr="00B41242">
        <w:rPr>
          <w:rFonts w:ascii="Times New Roman" w:hAnsi="Times New Roman"/>
          <w:b/>
          <w:i/>
          <w:sz w:val="32"/>
          <w:szCs w:val="32"/>
          <w:u w:val="single"/>
        </w:rPr>
        <w:t>29"</w:t>
      </w:r>
      <w:r w:rsidRPr="008A2EED">
        <w:rPr>
          <w:rFonts w:ascii="Times New Roman" w:hAnsi="Times New Roman"/>
          <w:b/>
          <w:i/>
          <w:sz w:val="32"/>
          <w:szCs w:val="32"/>
          <w:u w:val="single"/>
        </w:rPr>
        <w:t xml:space="preserve"> августа 2003 года</w:t>
      </w:r>
      <w:r w:rsidRPr="008A2EED">
        <w:rPr>
          <w:rFonts w:ascii="Times New Roman" w:hAnsi="Times New Roman"/>
          <w:sz w:val="28"/>
          <w:szCs w:val="28"/>
          <w:u w:val="single"/>
        </w:rPr>
        <w:t xml:space="preserve"> </w:t>
      </w:r>
      <w:r w:rsidRPr="008A2EED">
        <w:rPr>
          <w:rFonts w:ascii="Times New Roman" w:hAnsi="Times New Roman"/>
          <w:b/>
          <w:i/>
          <w:sz w:val="32"/>
          <w:szCs w:val="32"/>
          <w:u w:val="single"/>
        </w:rPr>
        <w:t>Щербиновским ОВД Краснодарского края</w:t>
      </w:r>
    </w:p>
    <w:p w:rsidR="00227910" w:rsidRPr="0011333C" w:rsidRDefault="00227910" w:rsidP="00227910">
      <w:pPr>
        <w:pStyle w:val="ConsNonformat"/>
        <w:widowControl/>
        <w:rPr>
          <w:rFonts w:ascii="Times New Roman" w:hAnsi="Times New Roman"/>
          <w:sz w:val="24"/>
          <w:szCs w:val="24"/>
        </w:rPr>
      </w:pPr>
      <w:r w:rsidRPr="0011333C">
        <w:rPr>
          <w:rFonts w:ascii="Times New Roman" w:hAnsi="Times New Roman"/>
          <w:i/>
          <w:sz w:val="24"/>
          <w:szCs w:val="24"/>
        </w:rPr>
        <w:t xml:space="preserve">                                                  (каким органом выдан)</w:t>
      </w: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____________________________________________</w:t>
      </w:r>
      <w:r>
        <w:rPr>
          <w:rFonts w:ascii="Times New Roman" w:hAnsi="Times New Roman"/>
          <w:sz w:val="28"/>
          <w:szCs w:val="28"/>
        </w:rPr>
        <w:t>________________________</w:t>
      </w:r>
    </w:p>
    <w:p w:rsidR="00227910" w:rsidRPr="0011333C" w:rsidRDefault="00227910" w:rsidP="00227910">
      <w:pPr>
        <w:pStyle w:val="ConsNonformat"/>
        <w:widowControl/>
        <w:jc w:val="center"/>
        <w:rPr>
          <w:rFonts w:ascii="Times New Roman" w:hAnsi="Times New Roman"/>
          <w:i/>
          <w:sz w:val="24"/>
          <w:szCs w:val="24"/>
        </w:rPr>
      </w:pPr>
      <w:r w:rsidRPr="0095677D">
        <w:rPr>
          <w:rFonts w:ascii="Times New Roman" w:hAnsi="Times New Roman"/>
          <w:i/>
          <w:sz w:val="28"/>
          <w:szCs w:val="28"/>
        </w:rPr>
        <w:t>(</w:t>
      </w:r>
      <w:r w:rsidRPr="0011333C">
        <w:rPr>
          <w:rFonts w:ascii="Times New Roman" w:hAnsi="Times New Roman"/>
          <w:i/>
          <w:sz w:val="24"/>
          <w:szCs w:val="24"/>
        </w:rPr>
        <w:t>номер и дата выдачи свидетельства о регистрации для граждан,</w:t>
      </w:r>
    </w:p>
    <w:p w:rsidR="00227910" w:rsidRPr="0011333C" w:rsidRDefault="00227910" w:rsidP="00227910">
      <w:pPr>
        <w:pStyle w:val="ConsNonformat"/>
        <w:widowControl/>
        <w:jc w:val="center"/>
        <w:rPr>
          <w:rFonts w:ascii="Times New Roman" w:hAnsi="Times New Roman"/>
          <w:sz w:val="24"/>
          <w:szCs w:val="24"/>
        </w:rPr>
      </w:pPr>
      <w:r w:rsidRPr="0011333C">
        <w:rPr>
          <w:rFonts w:ascii="Times New Roman" w:hAnsi="Times New Roman"/>
          <w:i/>
          <w:sz w:val="24"/>
          <w:szCs w:val="24"/>
        </w:rPr>
        <w:t>зарегистрированных в качестве предпринимателя)</w:t>
      </w:r>
    </w:p>
    <w:p w:rsidR="00227910" w:rsidRPr="008A2EED" w:rsidRDefault="00227910" w:rsidP="00227910">
      <w:pPr>
        <w:pStyle w:val="ConsNonformat"/>
        <w:widowControl/>
        <w:rPr>
          <w:rFonts w:ascii="Times New Roman" w:hAnsi="Times New Roman"/>
          <w:b/>
          <w:i/>
          <w:sz w:val="32"/>
          <w:szCs w:val="32"/>
          <w:u w:val="single"/>
        </w:rPr>
      </w:pPr>
      <w:r>
        <w:rPr>
          <w:rFonts w:ascii="Times New Roman" w:hAnsi="Times New Roman"/>
          <w:sz w:val="28"/>
          <w:szCs w:val="28"/>
        </w:rPr>
        <w:t xml:space="preserve">Контактный номер телефона </w:t>
      </w:r>
      <w:r w:rsidRPr="008A2EED">
        <w:rPr>
          <w:rFonts w:ascii="Times New Roman" w:hAnsi="Times New Roman"/>
          <w:b/>
          <w:i/>
          <w:sz w:val="32"/>
          <w:szCs w:val="32"/>
          <w:u w:val="single"/>
        </w:rPr>
        <w:t>8-902-45-67-899</w:t>
      </w:r>
    </w:p>
    <w:p w:rsidR="00227910" w:rsidRDefault="00227910" w:rsidP="00227910">
      <w:pPr>
        <w:pStyle w:val="ConsPlusNonformat"/>
        <w:rPr>
          <w:rFonts w:ascii="Times New Roman" w:hAnsi="Times New Roman" w:cs="Times New Roman"/>
          <w:sz w:val="24"/>
          <w:szCs w:val="24"/>
        </w:rPr>
      </w:pPr>
    </w:p>
    <w:p w:rsidR="00227910" w:rsidRPr="00B41242" w:rsidRDefault="00227910" w:rsidP="00227910">
      <w:pPr>
        <w:pStyle w:val="ConsNonformat"/>
        <w:widowControl/>
        <w:jc w:val="both"/>
        <w:rPr>
          <w:rFonts w:ascii="Times New Roman" w:hAnsi="Times New Roman"/>
          <w:b/>
          <w:i/>
          <w:sz w:val="32"/>
          <w:szCs w:val="32"/>
          <w:u w:val="single"/>
        </w:rPr>
      </w:pPr>
      <w:r>
        <w:rPr>
          <w:rFonts w:ascii="Times New Roman" w:hAnsi="Times New Roman"/>
          <w:sz w:val="28"/>
          <w:szCs w:val="28"/>
        </w:rPr>
        <w:t xml:space="preserve">В целях заключения соглашения о перераспределения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прошу перераспределить земельный участок с кадастровым номером </w:t>
      </w:r>
      <w:r w:rsidRPr="008A38EB">
        <w:rPr>
          <w:rFonts w:ascii="Times New Roman" w:hAnsi="Times New Roman"/>
          <w:b/>
          <w:i/>
          <w:sz w:val="32"/>
          <w:szCs w:val="32"/>
          <w:u w:val="single"/>
        </w:rPr>
        <w:t>23:36:0707024:245</w:t>
      </w:r>
      <w:r>
        <w:rPr>
          <w:rFonts w:ascii="Times New Roman" w:hAnsi="Times New Roman"/>
          <w:sz w:val="28"/>
          <w:szCs w:val="28"/>
        </w:rPr>
        <w:t xml:space="preserve">, принадлежащий </w:t>
      </w:r>
      <w:r w:rsidRPr="00B41242">
        <w:rPr>
          <w:rFonts w:ascii="Times New Roman" w:hAnsi="Times New Roman"/>
          <w:b/>
          <w:i/>
          <w:sz w:val="28"/>
          <w:szCs w:val="28"/>
          <w:u w:val="single"/>
        </w:rPr>
        <w:t>мне</w:t>
      </w:r>
      <w:r>
        <w:rPr>
          <w:rFonts w:ascii="Times New Roman" w:hAnsi="Times New Roman"/>
          <w:sz w:val="28"/>
          <w:szCs w:val="28"/>
        </w:rPr>
        <w:t xml:space="preserve"> на праве собственности, расположенный по адресу:</w:t>
      </w:r>
      <w:r w:rsidRPr="00B41242">
        <w:rPr>
          <w:rFonts w:ascii="Times New Roman" w:hAnsi="Times New Roman"/>
          <w:b/>
          <w:i/>
          <w:sz w:val="32"/>
          <w:szCs w:val="32"/>
          <w:u w:val="single"/>
        </w:rPr>
        <w:t xml:space="preserve"> </w:t>
      </w:r>
      <w:r w:rsidRPr="008A6DAB">
        <w:rPr>
          <w:rFonts w:ascii="Times New Roman" w:hAnsi="Times New Roman"/>
          <w:b/>
          <w:i/>
          <w:sz w:val="32"/>
          <w:szCs w:val="32"/>
          <w:u w:val="single"/>
        </w:rPr>
        <w:t xml:space="preserve">Краснодарский край, Щербиновский район, станица Старощербиновская, улица </w:t>
      </w:r>
      <w:r>
        <w:rPr>
          <w:rFonts w:ascii="Times New Roman" w:hAnsi="Times New Roman"/>
          <w:b/>
          <w:i/>
          <w:sz w:val="32"/>
          <w:szCs w:val="32"/>
          <w:u w:val="single"/>
        </w:rPr>
        <w:t>Красина, 24</w:t>
      </w:r>
    </w:p>
    <w:p w:rsidR="00227910"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sz w:val="28"/>
          <w:szCs w:val="28"/>
        </w:rPr>
        <w:t xml:space="preserve">          </w:t>
      </w:r>
      <w:r>
        <w:rPr>
          <w:rFonts w:ascii="Times New Roman" w:hAnsi="Times New Roman" w:cs="Times New Roman"/>
          <w:i/>
        </w:rPr>
        <w:t>(указать адрес или адресные ориентиры земельного участка)</w:t>
      </w:r>
    </w:p>
    <w:p w:rsidR="00227910" w:rsidRPr="008A38EB" w:rsidRDefault="00227910" w:rsidP="00227910">
      <w:pPr>
        <w:pStyle w:val="ConsPlusNonformat"/>
        <w:pBdr>
          <w:bottom w:val="single" w:sz="12" w:space="0" w:color="auto"/>
        </w:pBdr>
        <w:jc w:val="both"/>
        <w:rPr>
          <w:rFonts w:ascii="Times New Roman" w:hAnsi="Times New Roman" w:cs="Times New Roman"/>
          <w:b/>
          <w:i/>
          <w:u w:val="single"/>
        </w:rPr>
      </w:pPr>
      <w:r>
        <w:rPr>
          <w:rFonts w:ascii="Times New Roman" w:hAnsi="Times New Roman" w:cs="Times New Roman"/>
          <w:i/>
        </w:rPr>
        <w:t xml:space="preserve"> </w:t>
      </w:r>
      <w:r>
        <w:rPr>
          <w:rFonts w:ascii="Times New Roman" w:hAnsi="Times New Roman" w:cs="Times New Roman"/>
          <w:sz w:val="28"/>
          <w:szCs w:val="28"/>
        </w:rPr>
        <w:t xml:space="preserve">и земли, находящиеся в государственной собственности, в границах кадастрового квартала </w:t>
      </w:r>
      <w:r w:rsidRPr="008A38EB">
        <w:rPr>
          <w:rFonts w:ascii="Times New Roman" w:hAnsi="Times New Roman" w:cs="Times New Roman"/>
          <w:b/>
          <w:i/>
          <w:sz w:val="32"/>
          <w:szCs w:val="32"/>
          <w:u w:val="single"/>
        </w:rPr>
        <w:t>23:36:0707024</w:t>
      </w:r>
    </w:p>
    <w:p w:rsidR="00227910" w:rsidRDefault="00227910" w:rsidP="00227910">
      <w:pPr>
        <w:pStyle w:val="ConsPlusNonformat"/>
        <w:pBdr>
          <w:bottom w:val="single" w:sz="12" w:space="0" w:color="auto"/>
        </w:pBdr>
        <w:jc w:val="center"/>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или земельного(-ых) участка(-ов) с кадастровым(-и) номером(-ами)___________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227910" w:rsidRDefault="00227910" w:rsidP="00227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27910" w:rsidRDefault="00227910" w:rsidP="00227910">
      <w:pPr>
        <w:pStyle w:val="ConsPlusNonformat"/>
        <w:ind w:firstLine="709"/>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227910" w:rsidRPr="004341B3" w:rsidRDefault="00227910" w:rsidP="00227910">
      <w:pPr>
        <w:pStyle w:val="ConsNonformat"/>
        <w:widowControl/>
        <w:jc w:val="both"/>
        <w:rPr>
          <w:rFonts w:ascii="Times New Roman" w:hAnsi="Times New Roman"/>
          <w:b/>
          <w:i/>
          <w:sz w:val="32"/>
          <w:szCs w:val="32"/>
          <w:u w:val="single"/>
        </w:rPr>
      </w:pPr>
      <w:r w:rsidRPr="008A6DAB">
        <w:rPr>
          <w:rFonts w:ascii="Times New Roman" w:hAnsi="Times New Roman"/>
          <w:b/>
          <w:i/>
          <w:sz w:val="32"/>
          <w:szCs w:val="32"/>
          <w:u w:val="single"/>
        </w:rPr>
        <w:t xml:space="preserve">Краснодарский край, Щербиновский район, станица Старощербиновская, улица </w:t>
      </w:r>
      <w:r>
        <w:rPr>
          <w:rFonts w:ascii="Times New Roman" w:hAnsi="Times New Roman"/>
          <w:b/>
          <w:i/>
          <w:sz w:val="32"/>
          <w:szCs w:val="32"/>
          <w:u w:val="single"/>
        </w:rPr>
        <w:t xml:space="preserve">Красина, 24; </w:t>
      </w:r>
      <w:r>
        <w:rPr>
          <w:rFonts w:ascii="Times New Roman" w:hAnsi="Times New Roman"/>
          <w:b/>
          <w:i/>
          <w:sz w:val="32"/>
          <w:szCs w:val="32"/>
          <w:u w:val="single"/>
          <w:lang w:val="en-US"/>
        </w:rPr>
        <w:t>zorro</w:t>
      </w:r>
      <w:r w:rsidRPr="008A38EB">
        <w:rPr>
          <w:rFonts w:ascii="Times New Roman" w:hAnsi="Times New Roman"/>
          <w:b/>
          <w:i/>
          <w:sz w:val="32"/>
          <w:szCs w:val="32"/>
          <w:u w:val="single"/>
        </w:rPr>
        <w:t>456@</w:t>
      </w:r>
      <w:r>
        <w:rPr>
          <w:rFonts w:ascii="Times New Roman" w:hAnsi="Times New Roman"/>
          <w:b/>
          <w:i/>
          <w:sz w:val="32"/>
          <w:szCs w:val="32"/>
          <w:u w:val="single"/>
          <w:lang w:val="en-US"/>
        </w:rPr>
        <w:t>mail</w:t>
      </w:r>
      <w:r w:rsidRPr="008A38EB">
        <w:rPr>
          <w:rFonts w:ascii="Times New Roman" w:hAnsi="Times New Roman"/>
          <w:b/>
          <w:i/>
          <w:sz w:val="32"/>
          <w:szCs w:val="32"/>
          <w:u w:val="single"/>
        </w:rPr>
        <w:t>.</w:t>
      </w:r>
      <w:r>
        <w:rPr>
          <w:rFonts w:ascii="Times New Roman" w:hAnsi="Times New Roman"/>
          <w:b/>
          <w:i/>
          <w:sz w:val="32"/>
          <w:szCs w:val="32"/>
          <w:u w:val="single"/>
          <w:lang w:val="en-US"/>
        </w:rPr>
        <w:t>ru</w:t>
      </w:r>
      <w:r>
        <w:rPr>
          <w:rFonts w:ascii="Times New Roman" w:hAnsi="Times New Roman"/>
          <w:b/>
          <w:i/>
          <w:sz w:val="32"/>
          <w:szCs w:val="32"/>
          <w:u w:val="single"/>
        </w:rPr>
        <w:t>.</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Приложение: опись документов.</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 xml:space="preserve">Копия паспорта на </w:t>
      </w:r>
      <w:r>
        <w:rPr>
          <w:rFonts w:ascii="Times New Roman" w:hAnsi="Times New Roman" w:cs="Times New Roman"/>
          <w:sz w:val="28"/>
          <w:szCs w:val="28"/>
          <w:lang w:val="en-US"/>
        </w:rPr>
        <w:t xml:space="preserve">1 </w:t>
      </w:r>
      <w:r>
        <w:rPr>
          <w:rFonts w:ascii="Times New Roman" w:hAnsi="Times New Roman" w:cs="Times New Roman"/>
          <w:sz w:val="28"/>
          <w:szCs w:val="28"/>
        </w:rPr>
        <w:t>л.</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на 1л. </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Копия постановления главы Старощербиновского сельского поселения от 12 июля 1999 года № 345 «О предоставлении земельного участка в собственность» на 1 л.</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___________________________________________________на ______л.</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         /_________________/</w:t>
      </w:r>
    </w:p>
    <w:p w:rsidR="00227910" w:rsidRDefault="00227910" w:rsidP="00227910">
      <w:pPr>
        <w:pStyle w:val="ConsPlusNonformat"/>
        <w:rPr>
          <w:rFonts w:ascii="Times New Roman" w:hAnsi="Times New Roman" w:cs="Times New Roman"/>
          <w:i/>
        </w:rPr>
      </w:pPr>
      <w:r>
        <w:rPr>
          <w:rFonts w:ascii="Times New Roman" w:hAnsi="Times New Roman" w:cs="Times New Roman"/>
          <w:i/>
        </w:rPr>
        <w:t xml:space="preserve">                                              (Ф.И.О.)                                                                                  (подпись заявителя)</w:t>
      </w:r>
    </w:p>
    <w:p w:rsidR="00227910" w:rsidRDefault="00227910" w:rsidP="00227910">
      <w:pPr>
        <w:pStyle w:val="ConsPlusNonformat"/>
        <w:rPr>
          <w:rFonts w:ascii="Times New Roman" w:hAnsi="Times New Roman" w:cs="Times New Roman"/>
          <w:sz w:val="28"/>
          <w:szCs w:val="28"/>
        </w:rPr>
      </w:pPr>
      <w:r>
        <w:t xml:space="preserve">     "____" _______________ 20__ г.                               </w:t>
      </w:r>
    </w:p>
    <w:p w:rsidR="00227910" w:rsidRDefault="00227910" w:rsidP="00227910">
      <w:pPr>
        <w:pStyle w:val="ConsPlusNonformat"/>
        <w:jc w:val="both"/>
        <w:rPr>
          <w:rFonts w:ascii="Times New Roman" w:hAnsi="Times New Roman" w:cs="Times New Roman"/>
          <w:sz w:val="28"/>
          <w:szCs w:val="28"/>
        </w:rPr>
      </w:pPr>
    </w:p>
    <w:p w:rsidR="00227910" w:rsidRDefault="00227910" w:rsidP="00227910">
      <w:pPr>
        <w:jc w:val="both"/>
        <w:rPr>
          <w:sz w:val="28"/>
          <w:szCs w:val="28"/>
        </w:rPr>
      </w:pPr>
    </w:p>
    <w:p w:rsidR="00227910" w:rsidRDefault="00227910" w:rsidP="00227910">
      <w:pPr>
        <w:jc w:val="both"/>
      </w:pPr>
    </w:p>
    <w:p w:rsidR="00227910" w:rsidRDefault="00227910" w:rsidP="00227910">
      <w:pPr>
        <w:jc w:val="both"/>
      </w:pPr>
    </w:p>
    <w:p w:rsidR="00227910" w:rsidRDefault="00227910" w:rsidP="00227910">
      <w:pPr>
        <w:jc w:val="both"/>
      </w:pPr>
    </w:p>
    <w:p w:rsidR="00227910" w:rsidRDefault="00227910" w:rsidP="00227910">
      <w:pPr>
        <w:pStyle w:val="ConsPlusNonformat"/>
        <w:rPr>
          <w:rFonts w:ascii="Times New Roman" w:hAnsi="Times New Roman" w:cs="Times New Roman"/>
          <w:sz w:val="24"/>
          <w:szCs w:val="24"/>
        </w:rPr>
      </w:pPr>
    </w:p>
    <w:p w:rsidR="00227910" w:rsidRDefault="00227910" w:rsidP="00227910">
      <w:pPr>
        <w:jc w:val="both"/>
      </w:pPr>
    </w:p>
    <w:p w:rsidR="00227910" w:rsidRDefault="00227910" w:rsidP="00227910">
      <w:pPr>
        <w:jc w:val="both"/>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0B6C7B" w:rsidRPr="00567ACB" w:rsidRDefault="00227910" w:rsidP="00227910">
      <w:pPr>
        <w:pStyle w:val="ConsPlusNonformat"/>
        <w:rPr>
          <w:bCs/>
          <w:i/>
          <w:sz w:val="28"/>
          <w:szCs w:val="28"/>
        </w:rPr>
      </w:pPr>
      <w:r w:rsidRPr="0011333C">
        <w:rPr>
          <w:rFonts w:ascii="Times New Roman" w:hAnsi="Times New Roman" w:cs="Times New Roman"/>
          <w:i/>
          <w:sz w:val="28"/>
          <w:szCs w:val="28"/>
        </w:rPr>
        <w:t>* Сведения о заявителе физическом лице</w:t>
      </w:r>
      <w:bookmarkStart w:id="9" w:name="_GoBack"/>
      <w:bookmarkEnd w:id="9"/>
    </w:p>
    <w:sectPr w:rsidR="000B6C7B" w:rsidRPr="00567ACB" w:rsidSect="002D7B90">
      <w:headerReference w:type="even" r:id="rId18"/>
      <w:headerReference w:type="default" r:id="rId19"/>
      <w:footerReference w:type="even" r:id="rId20"/>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3C" w:rsidRDefault="00E42A3C">
      <w:r>
        <w:separator/>
      </w:r>
    </w:p>
  </w:endnote>
  <w:endnote w:type="continuationSeparator" w:id="1">
    <w:p w:rsidR="00E42A3C" w:rsidRDefault="00E42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AC70C2">
    <w:pPr>
      <w:pStyle w:val="a9"/>
      <w:framePr w:wrap="around" w:vAnchor="text" w:hAnchor="margin" w:xAlign="right" w:y="1"/>
      <w:rPr>
        <w:rStyle w:val="a6"/>
      </w:rPr>
    </w:pPr>
    <w:r>
      <w:rPr>
        <w:rStyle w:val="a6"/>
      </w:rPr>
      <w:fldChar w:fldCharType="begin"/>
    </w:r>
    <w:r w:rsidR="007A76D6">
      <w:rPr>
        <w:rStyle w:val="a6"/>
      </w:rPr>
      <w:instrText xml:space="preserve">PAGE  </w:instrText>
    </w:r>
    <w:r>
      <w:rPr>
        <w:rStyle w:val="a6"/>
      </w:rPr>
      <w:fldChar w:fldCharType="end"/>
    </w:r>
  </w:p>
  <w:p w:rsidR="007A76D6" w:rsidRDefault="007A76D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7A76D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3C" w:rsidRDefault="00E42A3C">
      <w:r>
        <w:separator/>
      </w:r>
    </w:p>
  </w:footnote>
  <w:footnote w:type="continuationSeparator" w:id="1">
    <w:p w:rsidR="00E42A3C" w:rsidRDefault="00E42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AC70C2">
    <w:pPr>
      <w:pStyle w:val="a7"/>
      <w:framePr w:wrap="around" w:vAnchor="text" w:hAnchor="margin" w:xAlign="center" w:y="1"/>
      <w:rPr>
        <w:rStyle w:val="a6"/>
      </w:rPr>
    </w:pPr>
    <w:r>
      <w:rPr>
        <w:rStyle w:val="a6"/>
      </w:rPr>
      <w:fldChar w:fldCharType="begin"/>
    </w:r>
    <w:r w:rsidR="007A76D6">
      <w:rPr>
        <w:rStyle w:val="a6"/>
      </w:rPr>
      <w:instrText xml:space="preserve">PAGE  </w:instrText>
    </w:r>
    <w:r>
      <w:rPr>
        <w:rStyle w:val="a6"/>
      </w:rPr>
      <w:fldChar w:fldCharType="end"/>
    </w:r>
  </w:p>
  <w:p w:rsidR="007A76D6" w:rsidRDefault="007A76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AC70C2" w:rsidP="00397F4E">
    <w:pPr>
      <w:pStyle w:val="a7"/>
      <w:framePr w:wrap="around" w:vAnchor="text" w:hAnchor="page" w:x="6161" w:y="-88"/>
      <w:rPr>
        <w:rStyle w:val="a6"/>
      </w:rPr>
    </w:pPr>
    <w:r>
      <w:rPr>
        <w:rStyle w:val="a6"/>
      </w:rPr>
      <w:fldChar w:fldCharType="begin"/>
    </w:r>
    <w:r w:rsidR="007A76D6">
      <w:rPr>
        <w:rStyle w:val="a6"/>
      </w:rPr>
      <w:instrText xml:space="preserve">PAGE  </w:instrText>
    </w:r>
    <w:r>
      <w:rPr>
        <w:rStyle w:val="a6"/>
      </w:rPr>
      <w:fldChar w:fldCharType="separate"/>
    </w:r>
    <w:r w:rsidR="00C21A41">
      <w:rPr>
        <w:rStyle w:val="a6"/>
        <w:noProof/>
      </w:rPr>
      <w:t>9</w:t>
    </w:r>
    <w:r>
      <w:rPr>
        <w:rStyle w:val="a6"/>
      </w:rPr>
      <w:fldChar w:fldCharType="end"/>
    </w:r>
  </w:p>
  <w:p w:rsidR="007A76D6" w:rsidRDefault="007A76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48215FE4"/>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66AB"/>
    <w:rsid w:val="00007894"/>
    <w:rsid w:val="00010531"/>
    <w:rsid w:val="00010C87"/>
    <w:rsid w:val="000126B3"/>
    <w:rsid w:val="0001300B"/>
    <w:rsid w:val="00013C51"/>
    <w:rsid w:val="00014650"/>
    <w:rsid w:val="00014ECD"/>
    <w:rsid w:val="00014FCE"/>
    <w:rsid w:val="00015E01"/>
    <w:rsid w:val="00016E18"/>
    <w:rsid w:val="0001700A"/>
    <w:rsid w:val="000174A4"/>
    <w:rsid w:val="00024A4D"/>
    <w:rsid w:val="00025500"/>
    <w:rsid w:val="00025DF6"/>
    <w:rsid w:val="00026066"/>
    <w:rsid w:val="00026E27"/>
    <w:rsid w:val="00034001"/>
    <w:rsid w:val="00035001"/>
    <w:rsid w:val="00035743"/>
    <w:rsid w:val="000368B2"/>
    <w:rsid w:val="000415D9"/>
    <w:rsid w:val="000439E1"/>
    <w:rsid w:val="00043A40"/>
    <w:rsid w:val="000447E3"/>
    <w:rsid w:val="00044D2B"/>
    <w:rsid w:val="00044D7C"/>
    <w:rsid w:val="0004745E"/>
    <w:rsid w:val="000509A7"/>
    <w:rsid w:val="00052409"/>
    <w:rsid w:val="00052556"/>
    <w:rsid w:val="00052F34"/>
    <w:rsid w:val="00053564"/>
    <w:rsid w:val="000547AA"/>
    <w:rsid w:val="00057381"/>
    <w:rsid w:val="00061801"/>
    <w:rsid w:val="00065F9B"/>
    <w:rsid w:val="00066408"/>
    <w:rsid w:val="00070D3B"/>
    <w:rsid w:val="00076AA8"/>
    <w:rsid w:val="00076DB3"/>
    <w:rsid w:val="00076FBE"/>
    <w:rsid w:val="000804C2"/>
    <w:rsid w:val="00080F2E"/>
    <w:rsid w:val="00080F47"/>
    <w:rsid w:val="00081FCE"/>
    <w:rsid w:val="00087389"/>
    <w:rsid w:val="00087D18"/>
    <w:rsid w:val="0009731E"/>
    <w:rsid w:val="00097961"/>
    <w:rsid w:val="000A06A7"/>
    <w:rsid w:val="000A16FA"/>
    <w:rsid w:val="000A1788"/>
    <w:rsid w:val="000A74CB"/>
    <w:rsid w:val="000B273B"/>
    <w:rsid w:val="000B3332"/>
    <w:rsid w:val="000B33D0"/>
    <w:rsid w:val="000B6C7B"/>
    <w:rsid w:val="000B79D3"/>
    <w:rsid w:val="000B7E6E"/>
    <w:rsid w:val="000C0CCD"/>
    <w:rsid w:val="000C5912"/>
    <w:rsid w:val="000C6E41"/>
    <w:rsid w:val="000C78D1"/>
    <w:rsid w:val="000D1936"/>
    <w:rsid w:val="000D1FCC"/>
    <w:rsid w:val="000D2671"/>
    <w:rsid w:val="000D2783"/>
    <w:rsid w:val="000D2E75"/>
    <w:rsid w:val="000D651D"/>
    <w:rsid w:val="000D76D9"/>
    <w:rsid w:val="000D7C29"/>
    <w:rsid w:val="000D7CF6"/>
    <w:rsid w:val="000E6645"/>
    <w:rsid w:val="000E6BAF"/>
    <w:rsid w:val="000F1761"/>
    <w:rsid w:val="000F2096"/>
    <w:rsid w:val="000F42D0"/>
    <w:rsid w:val="000F45E2"/>
    <w:rsid w:val="000F65F3"/>
    <w:rsid w:val="000F6749"/>
    <w:rsid w:val="000F67DF"/>
    <w:rsid w:val="000F6CA3"/>
    <w:rsid w:val="000F7051"/>
    <w:rsid w:val="001002D0"/>
    <w:rsid w:val="0010046D"/>
    <w:rsid w:val="00100FDD"/>
    <w:rsid w:val="001015B9"/>
    <w:rsid w:val="00102D9D"/>
    <w:rsid w:val="0010327A"/>
    <w:rsid w:val="00103B37"/>
    <w:rsid w:val="0011165C"/>
    <w:rsid w:val="00112CC5"/>
    <w:rsid w:val="00113757"/>
    <w:rsid w:val="00114118"/>
    <w:rsid w:val="0011434D"/>
    <w:rsid w:val="00121A85"/>
    <w:rsid w:val="0012208C"/>
    <w:rsid w:val="001228F5"/>
    <w:rsid w:val="00124576"/>
    <w:rsid w:val="00124A3F"/>
    <w:rsid w:val="00130955"/>
    <w:rsid w:val="00130FF8"/>
    <w:rsid w:val="0013207F"/>
    <w:rsid w:val="00134F4C"/>
    <w:rsid w:val="001364F0"/>
    <w:rsid w:val="001367E4"/>
    <w:rsid w:val="00142ED6"/>
    <w:rsid w:val="001430DA"/>
    <w:rsid w:val="00145C73"/>
    <w:rsid w:val="00146008"/>
    <w:rsid w:val="001462F7"/>
    <w:rsid w:val="001467E1"/>
    <w:rsid w:val="001474FA"/>
    <w:rsid w:val="00150FC6"/>
    <w:rsid w:val="00152FAE"/>
    <w:rsid w:val="00154ABB"/>
    <w:rsid w:val="00154B90"/>
    <w:rsid w:val="00156E88"/>
    <w:rsid w:val="00161688"/>
    <w:rsid w:val="00163C06"/>
    <w:rsid w:val="00165ACE"/>
    <w:rsid w:val="00166D3A"/>
    <w:rsid w:val="00166D6A"/>
    <w:rsid w:val="00167527"/>
    <w:rsid w:val="0017016F"/>
    <w:rsid w:val="00176A9D"/>
    <w:rsid w:val="00180A4C"/>
    <w:rsid w:val="00180D03"/>
    <w:rsid w:val="0018330F"/>
    <w:rsid w:val="0018342E"/>
    <w:rsid w:val="00190BAC"/>
    <w:rsid w:val="00191067"/>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D5C"/>
    <w:rsid w:val="001B52D1"/>
    <w:rsid w:val="001C2A86"/>
    <w:rsid w:val="001C2E9C"/>
    <w:rsid w:val="001C4745"/>
    <w:rsid w:val="001C487D"/>
    <w:rsid w:val="001C5E15"/>
    <w:rsid w:val="001C6A2F"/>
    <w:rsid w:val="001C6E17"/>
    <w:rsid w:val="001C7631"/>
    <w:rsid w:val="001C76AB"/>
    <w:rsid w:val="001C79EF"/>
    <w:rsid w:val="001D118A"/>
    <w:rsid w:val="001D2447"/>
    <w:rsid w:val="001D4D09"/>
    <w:rsid w:val="001D5645"/>
    <w:rsid w:val="001D69F2"/>
    <w:rsid w:val="001D78BF"/>
    <w:rsid w:val="001D7AF0"/>
    <w:rsid w:val="001E019A"/>
    <w:rsid w:val="001E045C"/>
    <w:rsid w:val="001E0F76"/>
    <w:rsid w:val="001E25D6"/>
    <w:rsid w:val="001E335C"/>
    <w:rsid w:val="001E5FB1"/>
    <w:rsid w:val="001E6457"/>
    <w:rsid w:val="001E6AA4"/>
    <w:rsid w:val="001E795F"/>
    <w:rsid w:val="001F46E4"/>
    <w:rsid w:val="001F4AFA"/>
    <w:rsid w:val="001F5860"/>
    <w:rsid w:val="00200034"/>
    <w:rsid w:val="00200047"/>
    <w:rsid w:val="00200CB2"/>
    <w:rsid w:val="002018CB"/>
    <w:rsid w:val="00202C9C"/>
    <w:rsid w:val="002070E0"/>
    <w:rsid w:val="00207C54"/>
    <w:rsid w:val="00210B3E"/>
    <w:rsid w:val="00210D28"/>
    <w:rsid w:val="00213B91"/>
    <w:rsid w:val="00221565"/>
    <w:rsid w:val="00224508"/>
    <w:rsid w:val="002245BC"/>
    <w:rsid w:val="002255A3"/>
    <w:rsid w:val="002268DF"/>
    <w:rsid w:val="00227910"/>
    <w:rsid w:val="00227B82"/>
    <w:rsid w:val="00227CFA"/>
    <w:rsid w:val="002339A8"/>
    <w:rsid w:val="002359A7"/>
    <w:rsid w:val="00235C77"/>
    <w:rsid w:val="002361D9"/>
    <w:rsid w:val="002367F3"/>
    <w:rsid w:val="00237480"/>
    <w:rsid w:val="0024094A"/>
    <w:rsid w:val="00241CD0"/>
    <w:rsid w:val="00241EB9"/>
    <w:rsid w:val="00245297"/>
    <w:rsid w:val="00246B62"/>
    <w:rsid w:val="0024743C"/>
    <w:rsid w:val="00250192"/>
    <w:rsid w:val="002503C9"/>
    <w:rsid w:val="00250413"/>
    <w:rsid w:val="0025074D"/>
    <w:rsid w:val="00252967"/>
    <w:rsid w:val="00252ADE"/>
    <w:rsid w:val="00253C90"/>
    <w:rsid w:val="00253EC1"/>
    <w:rsid w:val="00260E09"/>
    <w:rsid w:val="00263024"/>
    <w:rsid w:val="00267947"/>
    <w:rsid w:val="00271A99"/>
    <w:rsid w:val="00272D0A"/>
    <w:rsid w:val="00281DEC"/>
    <w:rsid w:val="00283721"/>
    <w:rsid w:val="00284837"/>
    <w:rsid w:val="00285998"/>
    <w:rsid w:val="0028630C"/>
    <w:rsid w:val="002866EF"/>
    <w:rsid w:val="00287D60"/>
    <w:rsid w:val="0029061F"/>
    <w:rsid w:val="00296830"/>
    <w:rsid w:val="00297432"/>
    <w:rsid w:val="00297E97"/>
    <w:rsid w:val="002A0F32"/>
    <w:rsid w:val="002A1550"/>
    <w:rsid w:val="002A3A27"/>
    <w:rsid w:val="002A5564"/>
    <w:rsid w:val="002A70CF"/>
    <w:rsid w:val="002A73A9"/>
    <w:rsid w:val="002A74E6"/>
    <w:rsid w:val="002B0DB6"/>
    <w:rsid w:val="002B19FA"/>
    <w:rsid w:val="002B2220"/>
    <w:rsid w:val="002B3370"/>
    <w:rsid w:val="002B4445"/>
    <w:rsid w:val="002B4E19"/>
    <w:rsid w:val="002C364A"/>
    <w:rsid w:val="002C4D3F"/>
    <w:rsid w:val="002D0A13"/>
    <w:rsid w:val="002D2D5C"/>
    <w:rsid w:val="002D2F36"/>
    <w:rsid w:val="002D4785"/>
    <w:rsid w:val="002D4B02"/>
    <w:rsid w:val="002D7B90"/>
    <w:rsid w:val="002E0076"/>
    <w:rsid w:val="002E384A"/>
    <w:rsid w:val="002E56C7"/>
    <w:rsid w:val="002E5C3A"/>
    <w:rsid w:val="002E7D44"/>
    <w:rsid w:val="002F0980"/>
    <w:rsid w:val="002F35DC"/>
    <w:rsid w:val="002F373E"/>
    <w:rsid w:val="002F3FA4"/>
    <w:rsid w:val="002F405B"/>
    <w:rsid w:val="002F4874"/>
    <w:rsid w:val="002F6397"/>
    <w:rsid w:val="002F71E0"/>
    <w:rsid w:val="00300D8E"/>
    <w:rsid w:val="00301048"/>
    <w:rsid w:val="003032A4"/>
    <w:rsid w:val="0030444C"/>
    <w:rsid w:val="003074AF"/>
    <w:rsid w:val="00311C1D"/>
    <w:rsid w:val="003133FC"/>
    <w:rsid w:val="00315D03"/>
    <w:rsid w:val="00315DAF"/>
    <w:rsid w:val="003174E2"/>
    <w:rsid w:val="0032197C"/>
    <w:rsid w:val="00322B68"/>
    <w:rsid w:val="00325885"/>
    <w:rsid w:val="0032683B"/>
    <w:rsid w:val="003301F8"/>
    <w:rsid w:val="00330684"/>
    <w:rsid w:val="0033080A"/>
    <w:rsid w:val="003313C5"/>
    <w:rsid w:val="00331BDA"/>
    <w:rsid w:val="00333AEA"/>
    <w:rsid w:val="00333BAC"/>
    <w:rsid w:val="00334015"/>
    <w:rsid w:val="00334788"/>
    <w:rsid w:val="00336434"/>
    <w:rsid w:val="003371E9"/>
    <w:rsid w:val="00337DCF"/>
    <w:rsid w:val="00337FD2"/>
    <w:rsid w:val="0034022D"/>
    <w:rsid w:val="0034497B"/>
    <w:rsid w:val="00344E40"/>
    <w:rsid w:val="003455E1"/>
    <w:rsid w:val="00350678"/>
    <w:rsid w:val="00350AD8"/>
    <w:rsid w:val="0035192B"/>
    <w:rsid w:val="00352D85"/>
    <w:rsid w:val="00354FCF"/>
    <w:rsid w:val="003553E6"/>
    <w:rsid w:val="003568BB"/>
    <w:rsid w:val="0036073E"/>
    <w:rsid w:val="003623EF"/>
    <w:rsid w:val="003633C5"/>
    <w:rsid w:val="0036451A"/>
    <w:rsid w:val="00364ED4"/>
    <w:rsid w:val="00367E45"/>
    <w:rsid w:val="00371A2B"/>
    <w:rsid w:val="00372B81"/>
    <w:rsid w:val="00375B6B"/>
    <w:rsid w:val="00377641"/>
    <w:rsid w:val="00377A9B"/>
    <w:rsid w:val="00381207"/>
    <w:rsid w:val="00381E11"/>
    <w:rsid w:val="003825C1"/>
    <w:rsid w:val="00383019"/>
    <w:rsid w:val="00384169"/>
    <w:rsid w:val="003845E7"/>
    <w:rsid w:val="00386D8A"/>
    <w:rsid w:val="0038795E"/>
    <w:rsid w:val="00390005"/>
    <w:rsid w:val="00391D72"/>
    <w:rsid w:val="003964CC"/>
    <w:rsid w:val="00397F4E"/>
    <w:rsid w:val="003A1AF7"/>
    <w:rsid w:val="003A56FC"/>
    <w:rsid w:val="003A7613"/>
    <w:rsid w:val="003B01E0"/>
    <w:rsid w:val="003B0791"/>
    <w:rsid w:val="003B0C84"/>
    <w:rsid w:val="003B12BC"/>
    <w:rsid w:val="003B195B"/>
    <w:rsid w:val="003B240D"/>
    <w:rsid w:val="003B25D6"/>
    <w:rsid w:val="003B3F01"/>
    <w:rsid w:val="003B51EB"/>
    <w:rsid w:val="003B685D"/>
    <w:rsid w:val="003B7A4C"/>
    <w:rsid w:val="003B7D6C"/>
    <w:rsid w:val="003C0D73"/>
    <w:rsid w:val="003C14BA"/>
    <w:rsid w:val="003C580A"/>
    <w:rsid w:val="003C62EC"/>
    <w:rsid w:val="003D3C23"/>
    <w:rsid w:val="003D3C51"/>
    <w:rsid w:val="003D4EF9"/>
    <w:rsid w:val="003D61D2"/>
    <w:rsid w:val="003D6B4E"/>
    <w:rsid w:val="003D6FCA"/>
    <w:rsid w:val="003D7364"/>
    <w:rsid w:val="003E2CF2"/>
    <w:rsid w:val="003E3967"/>
    <w:rsid w:val="003E403F"/>
    <w:rsid w:val="003F0342"/>
    <w:rsid w:val="003F130B"/>
    <w:rsid w:val="003F292E"/>
    <w:rsid w:val="003F33A8"/>
    <w:rsid w:val="003F68B0"/>
    <w:rsid w:val="003F68EE"/>
    <w:rsid w:val="00400E39"/>
    <w:rsid w:val="004012F5"/>
    <w:rsid w:val="0040279F"/>
    <w:rsid w:val="00402F19"/>
    <w:rsid w:val="00404508"/>
    <w:rsid w:val="00404664"/>
    <w:rsid w:val="0040509B"/>
    <w:rsid w:val="00407F44"/>
    <w:rsid w:val="00410C91"/>
    <w:rsid w:val="004129C4"/>
    <w:rsid w:val="00416929"/>
    <w:rsid w:val="00416D58"/>
    <w:rsid w:val="00417583"/>
    <w:rsid w:val="00417C57"/>
    <w:rsid w:val="0042088F"/>
    <w:rsid w:val="004239B0"/>
    <w:rsid w:val="00423AA7"/>
    <w:rsid w:val="00424D7E"/>
    <w:rsid w:val="004255EC"/>
    <w:rsid w:val="00425C03"/>
    <w:rsid w:val="00425E92"/>
    <w:rsid w:val="00426308"/>
    <w:rsid w:val="0043002F"/>
    <w:rsid w:val="0043013F"/>
    <w:rsid w:val="00430501"/>
    <w:rsid w:val="00433925"/>
    <w:rsid w:val="0043645A"/>
    <w:rsid w:val="004438E2"/>
    <w:rsid w:val="00444208"/>
    <w:rsid w:val="00444A09"/>
    <w:rsid w:val="00445E47"/>
    <w:rsid w:val="00446A09"/>
    <w:rsid w:val="00446CAD"/>
    <w:rsid w:val="004475D3"/>
    <w:rsid w:val="00451EBB"/>
    <w:rsid w:val="00454664"/>
    <w:rsid w:val="004560E8"/>
    <w:rsid w:val="004565DC"/>
    <w:rsid w:val="00460CD2"/>
    <w:rsid w:val="004631B4"/>
    <w:rsid w:val="004648F4"/>
    <w:rsid w:val="00465811"/>
    <w:rsid w:val="00470361"/>
    <w:rsid w:val="004707F1"/>
    <w:rsid w:val="00472C8D"/>
    <w:rsid w:val="004734F2"/>
    <w:rsid w:val="00474A85"/>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5B5"/>
    <w:rsid w:val="004D0D44"/>
    <w:rsid w:val="004D5121"/>
    <w:rsid w:val="004D7C2F"/>
    <w:rsid w:val="004E1E60"/>
    <w:rsid w:val="004E2582"/>
    <w:rsid w:val="004E2E01"/>
    <w:rsid w:val="004E34D0"/>
    <w:rsid w:val="004E3829"/>
    <w:rsid w:val="004E3A82"/>
    <w:rsid w:val="004E57C4"/>
    <w:rsid w:val="004E62F6"/>
    <w:rsid w:val="004E687D"/>
    <w:rsid w:val="004E6BA0"/>
    <w:rsid w:val="004E7DFD"/>
    <w:rsid w:val="004F3D71"/>
    <w:rsid w:val="004F786C"/>
    <w:rsid w:val="004F7FC9"/>
    <w:rsid w:val="005031D4"/>
    <w:rsid w:val="00503E47"/>
    <w:rsid w:val="00504046"/>
    <w:rsid w:val="005121D4"/>
    <w:rsid w:val="00512308"/>
    <w:rsid w:val="005133A7"/>
    <w:rsid w:val="005135F9"/>
    <w:rsid w:val="00517169"/>
    <w:rsid w:val="005177DA"/>
    <w:rsid w:val="00517F99"/>
    <w:rsid w:val="0052115A"/>
    <w:rsid w:val="00521217"/>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BFE"/>
    <w:rsid w:val="00557D31"/>
    <w:rsid w:val="00564395"/>
    <w:rsid w:val="00565766"/>
    <w:rsid w:val="0056691D"/>
    <w:rsid w:val="00567ACB"/>
    <w:rsid w:val="00570DE4"/>
    <w:rsid w:val="00574920"/>
    <w:rsid w:val="00574A60"/>
    <w:rsid w:val="005775B8"/>
    <w:rsid w:val="005778C2"/>
    <w:rsid w:val="00580A95"/>
    <w:rsid w:val="0058303B"/>
    <w:rsid w:val="00583E0D"/>
    <w:rsid w:val="0058454F"/>
    <w:rsid w:val="00584920"/>
    <w:rsid w:val="0058527F"/>
    <w:rsid w:val="005875DB"/>
    <w:rsid w:val="00592434"/>
    <w:rsid w:val="00593511"/>
    <w:rsid w:val="00594A1F"/>
    <w:rsid w:val="00597279"/>
    <w:rsid w:val="005A01A0"/>
    <w:rsid w:val="005A0A7D"/>
    <w:rsid w:val="005A2B77"/>
    <w:rsid w:val="005A2BC8"/>
    <w:rsid w:val="005A4196"/>
    <w:rsid w:val="005A4AB8"/>
    <w:rsid w:val="005A4CDA"/>
    <w:rsid w:val="005A7381"/>
    <w:rsid w:val="005A74B6"/>
    <w:rsid w:val="005A754C"/>
    <w:rsid w:val="005A761B"/>
    <w:rsid w:val="005B1C85"/>
    <w:rsid w:val="005B2558"/>
    <w:rsid w:val="005B27D6"/>
    <w:rsid w:val="005B46DA"/>
    <w:rsid w:val="005B5B4D"/>
    <w:rsid w:val="005B61C1"/>
    <w:rsid w:val="005B786A"/>
    <w:rsid w:val="005C19AF"/>
    <w:rsid w:val="005C1CFE"/>
    <w:rsid w:val="005C2926"/>
    <w:rsid w:val="005C2DC0"/>
    <w:rsid w:val="005C3518"/>
    <w:rsid w:val="005C463D"/>
    <w:rsid w:val="005C743D"/>
    <w:rsid w:val="005C7731"/>
    <w:rsid w:val="005D0FD7"/>
    <w:rsid w:val="005D1E7B"/>
    <w:rsid w:val="005D1E9D"/>
    <w:rsid w:val="005D2914"/>
    <w:rsid w:val="005D2F54"/>
    <w:rsid w:val="005D45A2"/>
    <w:rsid w:val="005D4C7D"/>
    <w:rsid w:val="005D60D0"/>
    <w:rsid w:val="005E011F"/>
    <w:rsid w:val="005E03DE"/>
    <w:rsid w:val="005E0BCE"/>
    <w:rsid w:val="005E24E9"/>
    <w:rsid w:val="005E668A"/>
    <w:rsid w:val="005E6805"/>
    <w:rsid w:val="005E7997"/>
    <w:rsid w:val="005F071A"/>
    <w:rsid w:val="005F13F6"/>
    <w:rsid w:val="005F216F"/>
    <w:rsid w:val="005F3F59"/>
    <w:rsid w:val="005F55ED"/>
    <w:rsid w:val="005F5E38"/>
    <w:rsid w:val="00601171"/>
    <w:rsid w:val="006043EE"/>
    <w:rsid w:val="006049B8"/>
    <w:rsid w:val="0060539D"/>
    <w:rsid w:val="00606077"/>
    <w:rsid w:val="00607584"/>
    <w:rsid w:val="00607AC7"/>
    <w:rsid w:val="00611E3A"/>
    <w:rsid w:val="0061214F"/>
    <w:rsid w:val="00612E65"/>
    <w:rsid w:val="00613D55"/>
    <w:rsid w:val="006167AD"/>
    <w:rsid w:val="00625022"/>
    <w:rsid w:val="00630DDC"/>
    <w:rsid w:val="0063385B"/>
    <w:rsid w:val="00633F01"/>
    <w:rsid w:val="00635183"/>
    <w:rsid w:val="00635D13"/>
    <w:rsid w:val="00640ED4"/>
    <w:rsid w:val="0064302A"/>
    <w:rsid w:val="00643388"/>
    <w:rsid w:val="00645C26"/>
    <w:rsid w:val="00645CB0"/>
    <w:rsid w:val="00650906"/>
    <w:rsid w:val="00650989"/>
    <w:rsid w:val="00650B64"/>
    <w:rsid w:val="00650BB4"/>
    <w:rsid w:val="00652236"/>
    <w:rsid w:val="006526ED"/>
    <w:rsid w:val="00653785"/>
    <w:rsid w:val="0065399E"/>
    <w:rsid w:val="0065752B"/>
    <w:rsid w:val="00660AD9"/>
    <w:rsid w:val="00663315"/>
    <w:rsid w:val="00664EB2"/>
    <w:rsid w:val="00665527"/>
    <w:rsid w:val="00666B96"/>
    <w:rsid w:val="00670D59"/>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28B5"/>
    <w:rsid w:val="006A3012"/>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0878"/>
    <w:rsid w:val="006D4035"/>
    <w:rsid w:val="006D70F1"/>
    <w:rsid w:val="006E068E"/>
    <w:rsid w:val="006E3922"/>
    <w:rsid w:val="006E4A31"/>
    <w:rsid w:val="006E4CE6"/>
    <w:rsid w:val="006E682A"/>
    <w:rsid w:val="006F1176"/>
    <w:rsid w:val="006F3AC9"/>
    <w:rsid w:val="006F7A06"/>
    <w:rsid w:val="006F7EB8"/>
    <w:rsid w:val="00704237"/>
    <w:rsid w:val="007042F9"/>
    <w:rsid w:val="007046E7"/>
    <w:rsid w:val="00705736"/>
    <w:rsid w:val="0071004B"/>
    <w:rsid w:val="007101F7"/>
    <w:rsid w:val="00711089"/>
    <w:rsid w:val="00712810"/>
    <w:rsid w:val="00713694"/>
    <w:rsid w:val="007136FD"/>
    <w:rsid w:val="00713D0F"/>
    <w:rsid w:val="00714DC9"/>
    <w:rsid w:val="00716960"/>
    <w:rsid w:val="00721D5C"/>
    <w:rsid w:val="0072216F"/>
    <w:rsid w:val="007250C9"/>
    <w:rsid w:val="007273F1"/>
    <w:rsid w:val="00731088"/>
    <w:rsid w:val="007324E0"/>
    <w:rsid w:val="00733BC2"/>
    <w:rsid w:val="0073587E"/>
    <w:rsid w:val="00735F85"/>
    <w:rsid w:val="00736B80"/>
    <w:rsid w:val="0074085E"/>
    <w:rsid w:val="007425C8"/>
    <w:rsid w:val="0074516D"/>
    <w:rsid w:val="00752667"/>
    <w:rsid w:val="0075286C"/>
    <w:rsid w:val="00754307"/>
    <w:rsid w:val="00754404"/>
    <w:rsid w:val="007545A9"/>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8BA"/>
    <w:rsid w:val="00780DDD"/>
    <w:rsid w:val="00781861"/>
    <w:rsid w:val="00783B5D"/>
    <w:rsid w:val="00784F33"/>
    <w:rsid w:val="007910DD"/>
    <w:rsid w:val="00792D5F"/>
    <w:rsid w:val="007937CA"/>
    <w:rsid w:val="0079543E"/>
    <w:rsid w:val="007A5935"/>
    <w:rsid w:val="007A5B3E"/>
    <w:rsid w:val="007A76D6"/>
    <w:rsid w:val="007B06AC"/>
    <w:rsid w:val="007B57F5"/>
    <w:rsid w:val="007B62E3"/>
    <w:rsid w:val="007B696B"/>
    <w:rsid w:val="007C08C2"/>
    <w:rsid w:val="007C0955"/>
    <w:rsid w:val="007C22DF"/>
    <w:rsid w:val="007C3EBF"/>
    <w:rsid w:val="007C6382"/>
    <w:rsid w:val="007C6ADE"/>
    <w:rsid w:val="007D2BFB"/>
    <w:rsid w:val="007D47D6"/>
    <w:rsid w:val="007D7C26"/>
    <w:rsid w:val="007D7E7F"/>
    <w:rsid w:val="007E0D7E"/>
    <w:rsid w:val="007E1CF5"/>
    <w:rsid w:val="007E1F48"/>
    <w:rsid w:val="007E31E1"/>
    <w:rsid w:val="007E3731"/>
    <w:rsid w:val="007E40B0"/>
    <w:rsid w:val="007E4F9C"/>
    <w:rsid w:val="007E50FB"/>
    <w:rsid w:val="007E56EC"/>
    <w:rsid w:val="007E73FF"/>
    <w:rsid w:val="007F1F45"/>
    <w:rsid w:val="007F26CE"/>
    <w:rsid w:val="007F3A36"/>
    <w:rsid w:val="007F3D4E"/>
    <w:rsid w:val="007F492C"/>
    <w:rsid w:val="007F5012"/>
    <w:rsid w:val="007F5E14"/>
    <w:rsid w:val="007F5E7B"/>
    <w:rsid w:val="007F65FB"/>
    <w:rsid w:val="007F6E62"/>
    <w:rsid w:val="007F71FA"/>
    <w:rsid w:val="0080117B"/>
    <w:rsid w:val="00801F95"/>
    <w:rsid w:val="0080221A"/>
    <w:rsid w:val="008045B9"/>
    <w:rsid w:val="00806AA9"/>
    <w:rsid w:val="00807CAC"/>
    <w:rsid w:val="00807D28"/>
    <w:rsid w:val="00810365"/>
    <w:rsid w:val="00812013"/>
    <w:rsid w:val="008130CD"/>
    <w:rsid w:val="00813225"/>
    <w:rsid w:val="00813567"/>
    <w:rsid w:val="00821C75"/>
    <w:rsid w:val="00821DBC"/>
    <w:rsid w:val="008236C3"/>
    <w:rsid w:val="00823DD6"/>
    <w:rsid w:val="00825F40"/>
    <w:rsid w:val="0082603B"/>
    <w:rsid w:val="0082715C"/>
    <w:rsid w:val="00827DAB"/>
    <w:rsid w:val="008320EE"/>
    <w:rsid w:val="00832414"/>
    <w:rsid w:val="008329BC"/>
    <w:rsid w:val="00832E30"/>
    <w:rsid w:val="0083380A"/>
    <w:rsid w:val="00836437"/>
    <w:rsid w:val="00837040"/>
    <w:rsid w:val="00840D89"/>
    <w:rsid w:val="00841665"/>
    <w:rsid w:val="008424BD"/>
    <w:rsid w:val="008477A1"/>
    <w:rsid w:val="0085079D"/>
    <w:rsid w:val="0085313C"/>
    <w:rsid w:val="008541B7"/>
    <w:rsid w:val="00857C0A"/>
    <w:rsid w:val="00857DD9"/>
    <w:rsid w:val="0086115B"/>
    <w:rsid w:val="008616B5"/>
    <w:rsid w:val="0086213E"/>
    <w:rsid w:val="00864E86"/>
    <w:rsid w:val="0086639D"/>
    <w:rsid w:val="00867144"/>
    <w:rsid w:val="00867F60"/>
    <w:rsid w:val="00870C37"/>
    <w:rsid w:val="00872354"/>
    <w:rsid w:val="008734D7"/>
    <w:rsid w:val="00873832"/>
    <w:rsid w:val="00876FE3"/>
    <w:rsid w:val="008817AF"/>
    <w:rsid w:val="00882116"/>
    <w:rsid w:val="0088297F"/>
    <w:rsid w:val="00882FE2"/>
    <w:rsid w:val="0088413D"/>
    <w:rsid w:val="008847BB"/>
    <w:rsid w:val="00885696"/>
    <w:rsid w:val="008877E4"/>
    <w:rsid w:val="00893647"/>
    <w:rsid w:val="00894282"/>
    <w:rsid w:val="00897B5F"/>
    <w:rsid w:val="008A17A9"/>
    <w:rsid w:val="008A2311"/>
    <w:rsid w:val="008B0E3E"/>
    <w:rsid w:val="008B2319"/>
    <w:rsid w:val="008B2463"/>
    <w:rsid w:val="008B2682"/>
    <w:rsid w:val="008B3011"/>
    <w:rsid w:val="008B3E22"/>
    <w:rsid w:val="008B5F60"/>
    <w:rsid w:val="008B6D09"/>
    <w:rsid w:val="008B7DFE"/>
    <w:rsid w:val="008C0334"/>
    <w:rsid w:val="008C09F3"/>
    <w:rsid w:val="008C2630"/>
    <w:rsid w:val="008C37B3"/>
    <w:rsid w:val="008C4F05"/>
    <w:rsid w:val="008C5CD5"/>
    <w:rsid w:val="008C7148"/>
    <w:rsid w:val="008D2BBD"/>
    <w:rsid w:val="008D42B7"/>
    <w:rsid w:val="008D5018"/>
    <w:rsid w:val="008E0BE5"/>
    <w:rsid w:val="008E1866"/>
    <w:rsid w:val="008E2E5D"/>
    <w:rsid w:val="008E4FA0"/>
    <w:rsid w:val="008E5234"/>
    <w:rsid w:val="008E52D7"/>
    <w:rsid w:val="008E7166"/>
    <w:rsid w:val="008E7864"/>
    <w:rsid w:val="008F0FD4"/>
    <w:rsid w:val="008F5375"/>
    <w:rsid w:val="00900610"/>
    <w:rsid w:val="00902996"/>
    <w:rsid w:val="00903EBD"/>
    <w:rsid w:val="009064EC"/>
    <w:rsid w:val="00907761"/>
    <w:rsid w:val="00907A68"/>
    <w:rsid w:val="00910781"/>
    <w:rsid w:val="009132B2"/>
    <w:rsid w:val="009138C0"/>
    <w:rsid w:val="00916270"/>
    <w:rsid w:val="009165DE"/>
    <w:rsid w:val="009165E5"/>
    <w:rsid w:val="00916F03"/>
    <w:rsid w:val="00920A77"/>
    <w:rsid w:val="00920E3A"/>
    <w:rsid w:val="00920FA4"/>
    <w:rsid w:val="00924097"/>
    <w:rsid w:val="00924790"/>
    <w:rsid w:val="00925EB9"/>
    <w:rsid w:val="009273ED"/>
    <w:rsid w:val="009274F9"/>
    <w:rsid w:val="009307F7"/>
    <w:rsid w:val="0093178C"/>
    <w:rsid w:val="00932303"/>
    <w:rsid w:val="00932D03"/>
    <w:rsid w:val="009334A0"/>
    <w:rsid w:val="009349D8"/>
    <w:rsid w:val="0093588B"/>
    <w:rsid w:val="009359D9"/>
    <w:rsid w:val="00936D08"/>
    <w:rsid w:val="009374B8"/>
    <w:rsid w:val="00940FFD"/>
    <w:rsid w:val="00942626"/>
    <w:rsid w:val="00943BB7"/>
    <w:rsid w:val="00946DCF"/>
    <w:rsid w:val="009477A1"/>
    <w:rsid w:val="00950B32"/>
    <w:rsid w:val="0095172E"/>
    <w:rsid w:val="00952363"/>
    <w:rsid w:val="00952546"/>
    <w:rsid w:val="0095265A"/>
    <w:rsid w:val="00952B6F"/>
    <w:rsid w:val="00956082"/>
    <w:rsid w:val="00957CFC"/>
    <w:rsid w:val="0096039F"/>
    <w:rsid w:val="00960EA9"/>
    <w:rsid w:val="00961C44"/>
    <w:rsid w:val="00962C8D"/>
    <w:rsid w:val="00962DAA"/>
    <w:rsid w:val="0096349D"/>
    <w:rsid w:val="00964FE9"/>
    <w:rsid w:val="0096503F"/>
    <w:rsid w:val="009667C2"/>
    <w:rsid w:val="00970EE9"/>
    <w:rsid w:val="009742B4"/>
    <w:rsid w:val="00975EBD"/>
    <w:rsid w:val="009810C9"/>
    <w:rsid w:val="00982C16"/>
    <w:rsid w:val="0098747D"/>
    <w:rsid w:val="00991FB3"/>
    <w:rsid w:val="00992475"/>
    <w:rsid w:val="009942C4"/>
    <w:rsid w:val="00994FEF"/>
    <w:rsid w:val="00997A7F"/>
    <w:rsid w:val="009A0668"/>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131"/>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9EF"/>
    <w:rsid w:val="00A001E7"/>
    <w:rsid w:val="00A00894"/>
    <w:rsid w:val="00A01DFA"/>
    <w:rsid w:val="00A02A26"/>
    <w:rsid w:val="00A02C31"/>
    <w:rsid w:val="00A129A5"/>
    <w:rsid w:val="00A12AE1"/>
    <w:rsid w:val="00A15A46"/>
    <w:rsid w:val="00A15F7D"/>
    <w:rsid w:val="00A16624"/>
    <w:rsid w:val="00A267FC"/>
    <w:rsid w:val="00A2687A"/>
    <w:rsid w:val="00A275D7"/>
    <w:rsid w:val="00A320A7"/>
    <w:rsid w:val="00A335B2"/>
    <w:rsid w:val="00A34595"/>
    <w:rsid w:val="00A35198"/>
    <w:rsid w:val="00A36061"/>
    <w:rsid w:val="00A371BC"/>
    <w:rsid w:val="00A45ACA"/>
    <w:rsid w:val="00A47E31"/>
    <w:rsid w:val="00A5127D"/>
    <w:rsid w:val="00A51381"/>
    <w:rsid w:val="00A51E3B"/>
    <w:rsid w:val="00A52A30"/>
    <w:rsid w:val="00A52F69"/>
    <w:rsid w:val="00A53476"/>
    <w:rsid w:val="00A545D2"/>
    <w:rsid w:val="00A54EC9"/>
    <w:rsid w:val="00A55DC4"/>
    <w:rsid w:val="00A5729A"/>
    <w:rsid w:val="00A573F9"/>
    <w:rsid w:val="00A62EA3"/>
    <w:rsid w:val="00A631DE"/>
    <w:rsid w:val="00A6740D"/>
    <w:rsid w:val="00A67484"/>
    <w:rsid w:val="00A70168"/>
    <w:rsid w:val="00A71B92"/>
    <w:rsid w:val="00A73592"/>
    <w:rsid w:val="00A73C83"/>
    <w:rsid w:val="00A75D4B"/>
    <w:rsid w:val="00A7725E"/>
    <w:rsid w:val="00A772AC"/>
    <w:rsid w:val="00A804C8"/>
    <w:rsid w:val="00A84ADB"/>
    <w:rsid w:val="00A85593"/>
    <w:rsid w:val="00A859A0"/>
    <w:rsid w:val="00A865E5"/>
    <w:rsid w:val="00A91B34"/>
    <w:rsid w:val="00A92DCB"/>
    <w:rsid w:val="00A939D5"/>
    <w:rsid w:val="00A9614E"/>
    <w:rsid w:val="00A96792"/>
    <w:rsid w:val="00A96BCE"/>
    <w:rsid w:val="00A970EB"/>
    <w:rsid w:val="00AA17A1"/>
    <w:rsid w:val="00AA19FB"/>
    <w:rsid w:val="00AA1D1F"/>
    <w:rsid w:val="00AA3274"/>
    <w:rsid w:val="00AA3372"/>
    <w:rsid w:val="00AA4E5A"/>
    <w:rsid w:val="00AA4F96"/>
    <w:rsid w:val="00AB08EB"/>
    <w:rsid w:val="00AB3992"/>
    <w:rsid w:val="00AB433A"/>
    <w:rsid w:val="00AB4589"/>
    <w:rsid w:val="00AB566F"/>
    <w:rsid w:val="00AB5F7B"/>
    <w:rsid w:val="00AC0634"/>
    <w:rsid w:val="00AC3CEE"/>
    <w:rsid w:val="00AC3D19"/>
    <w:rsid w:val="00AC5318"/>
    <w:rsid w:val="00AC634F"/>
    <w:rsid w:val="00AC70C2"/>
    <w:rsid w:val="00AD0805"/>
    <w:rsid w:val="00AD1439"/>
    <w:rsid w:val="00AD16B8"/>
    <w:rsid w:val="00AD23F6"/>
    <w:rsid w:val="00AD245A"/>
    <w:rsid w:val="00AD3BD3"/>
    <w:rsid w:val="00AD6732"/>
    <w:rsid w:val="00AE04DC"/>
    <w:rsid w:val="00AE15E0"/>
    <w:rsid w:val="00AE1650"/>
    <w:rsid w:val="00AE239A"/>
    <w:rsid w:val="00AE26B4"/>
    <w:rsid w:val="00AE2B03"/>
    <w:rsid w:val="00AE5AD3"/>
    <w:rsid w:val="00AE6E38"/>
    <w:rsid w:val="00AF3BC9"/>
    <w:rsid w:val="00AF4363"/>
    <w:rsid w:val="00AF56BA"/>
    <w:rsid w:val="00B04912"/>
    <w:rsid w:val="00B11A21"/>
    <w:rsid w:val="00B1232C"/>
    <w:rsid w:val="00B145AB"/>
    <w:rsid w:val="00B147B0"/>
    <w:rsid w:val="00B14F00"/>
    <w:rsid w:val="00B15421"/>
    <w:rsid w:val="00B168AC"/>
    <w:rsid w:val="00B1719A"/>
    <w:rsid w:val="00B173C1"/>
    <w:rsid w:val="00B2036F"/>
    <w:rsid w:val="00B2099A"/>
    <w:rsid w:val="00B24207"/>
    <w:rsid w:val="00B24B17"/>
    <w:rsid w:val="00B24D67"/>
    <w:rsid w:val="00B253DB"/>
    <w:rsid w:val="00B27EEF"/>
    <w:rsid w:val="00B3172F"/>
    <w:rsid w:val="00B37A37"/>
    <w:rsid w:val="00B4013C"/>
    <w:rsid w:val="00B41C72"/>
    <w:rsid w:val="00B474A8"/>
    <w:rsid w:val="00B477D4"/>
    <w:rsid w:val="00B47A9A"/>
    <w:rsid w:val="00B500C1"/>
    <w:rsid w:val="00B50CAF"/>
    <w:rsid w:val="00B531B1"/>
    <w:rsid w:val="00B53D4E"/>
    <w:rsid w:val="00B54603"/>
    <w:rsid w:val="00B54D1C"/>
    <w:rsid w:val="00B56385"/>
    <w:rsid w:val="00B60D64"/>
    <w:rsid w:val="00B61088"/>
    <w:rsid w:val="00B612EB"/>
    <w:rsid w:val="00B61EBA"/>
    <w:rsid w:val="00B62F06"/>
    <w:rsid w:val="00B640E7"/>
    <w:rsid w:val="00B646D2"/>
    <w:rsid w:val="00B64DFB"/>
    <w:rsid w:val="00B65042"/>
    <w:rsid w:val="00B654E8"/>
    <w:rsid w:val="00B65772"/>
    <w:rsid w:val="00B670FF"/>
    <w:rsid w:val="00B717AE"/>
    <w:rsid w:val="00B7206B"/>
    <w:rsid w:val="00B805FE"/>
    <w:rsid w:val="00B80AA7"/>
    <w:rsid w:val="00B8199F"/>
    <w:rsid w:val="00B82F5B"/>
    <w:rsid w:val="00B8450F"/>
    <w:rsid w:val="00B84B15"/>
    <w:rsid w:val="00B84F0A"/>
    <w:rsid w:val="00B8621A"/>
    <w:rsid w:val="00B87C32"/>
    <w:rsid w:val="00B87D37"/>
    <w:rsid w:val="00B90C8D"/>
    <w:rsid w:val="00B90EAA"/>
    <w:rsid w:val="00B90F56"/>
    <w:rsid w:val="00B91142"/>
    <w:rsid w:val="00B9237F"/>
    <w:rsid w:val="00B9432E"/>
    <w:rsid w:val="00B95670"/>
    <w:rsid w:val="00B97248"/>
    <w:rsid w:val="00B97A35"/>
    <w:rsid w:val="00BA1FEC"/>
    <w:rsid w:val="00BA5628"/>
    <w:rsid w:val="00BA6DC4"/>
    <w:rsid w:val="00BA79BA"/>
    <w:rsid w:val="00BB1AA8"/>
    <w:rsid w:val="00BB1AD5"/>
    <w:rsid w:val="00BB2352"/>
    <w:rsid w:val="00BB2AE7"/>
    <w:rsid w:val="00BB2B0A"/>
    <w:rsid w:val="00BB2F24"/>
    <w:rsid w:val="00BB4289"/>
    <w:rsid w:val="00BB6E05"/>
    <w:rsid w:val="00BB70F5"/>
    <w:rsid w:val="00BB725C"/>
    <w:rsid w:val="00BB7342"/>
    <w:rsid w:val="00BC7A9C"/>
    <w:rsid w:val="00BC7E09"/>
    <w:rsid w:val="00BD0A42"/>
    <w:rsid w:val="00BD2B1A"/>
    <w:rsid w:val="00BD38EB"/>
    <w:rsid w:val="00BD3B9C"/>
    <w:rsid w:val="00BD5D7B"/>
    <w:rsid w:val="00BD6C1F"/>
    <w:rsid w:val="00BD7736"/>
    <w:rsid w:val="00BE033D"/>
    <w:rsid w:val="00BE3835"/>
    <w:rsid w:val="00BE453A"/>
    <w:rsid w:val="00BE5354"/>
    <w:rsid w:val="00BE6CA4"/>
    <w:rsid w:val="00BE7A8F"/>
    <w:rsid w:val="00BF168D"/>
    <w:rsid w:val="00BF394E"/>
    <w:rsid w:val="00BF71F9"/>
    <w:rsid w:val="00BF7597"/>
    <w:rsid w:val="00C000B0"/>
    <w:rsid w:val="00C025DA"/>
    <w:rsid w:val="00C046B0"/>
    <w:rsid w:val="00C05288"/>
    <w:rsid w:val="00C06F44"/>
    <w:rsid w:val="00C148F1"/>
    <w:rsid w:val="00C14BB0"/>
    <w:rsid w:val="00C14F9E"/>
    <w:rsid w:val="00C1514C"/>
    <w:rsid w:val="00C1531A"/>
    <w:rsid w:val="00C17512"/>
    <w:rsid w:val="00C17FC1"/>
    <w:rsid w:val="00C204A3"/>
    <w:rsid w:val="00C21A41"/>
    <w:rsid w:val="00C22400"/>
    <w:rsid w:val="00C22711"/>
    <w:rsid w:val="00C22805"/>
    <w:rsid w:val="00C22E22"/>
    <w:rsid w:val="00C24983"/>
    <w:rsid w:val="00C30B43"/>
    <w:rsid w:val="00C30EC9"/>
    <w:rsid w:val="00C31FF4"/>
    <w:rsid w:val="00C32002"/>
    <w:rsid w:val="00C33658"/>
    <w:rsid w:val="00C34510"/>
    <w:rsid w:val="00C37909"/>
    <w:rsid w:val="00C435D2"/>
    <w:rsid w:val="00C51261"/>
    <w:rsid w:val="00C53E38"/>
    <w:rsid w:val="00C549FD"/>
    <w:rsid w:val="00C54C29"/>
    <w:rsid w:val="00C54F51"/>
    <w:rsid w:val="00C5577C"/>
    <w:rsid w:val="00C563BF"/>
    <w:rsid w:val="00C63D68"/>
    <w:rsid w:val="00C66B23"/>
    <w:rsid w:val="00C719AE"/>
    <w:rsid w:val="00C72355"/>
    <w:rsid w:val="00C726CA"/>
    <w:rsid w:val="00C73BEE"/>
    <w:rsid w:val="00C74577"/>
    <w:rsid w:val="00C765C6"/>
    <w:rsid w:val="00C76C5D"/>
    <w:rsid w:val="00C77B8B"/>
    <w:rsid w:val="00C81520"/>
    <w:rsid w:val="00C818B1"/>
    <w:rsid w:val="00C82868"/>
    <w:rsid w:val="00C82D73"/>
    <w:rsid w:val="00C83337"/>
    <w:rsid w:val="00C83D43"/>
    <w:rsid w:val="00C83DDE"/>
    <w:rsid w:val="00C84616"/>
    <w:rsid w:val="00C85377"/>
    <w:rsid w:val="00C87160"/>
    <w:rsid w:val="00C91DF5"/>
    <w:rsid w:val="00C92EE5"/>
    <w:rsid w:val="00C93A30"/>
    <w:rsid w:val="00C95730"/>
    <w:rsid w:val="00C965A2"/>
    <w:rsid w:val="00CA16BB"/>
    <w:rsid w:val="00CA19D0"/>
    <w:rsid w:val="00CA6F17"/>
    <w:rsid w:val="00CB4E83"/>
    <w:rsid w:val="00CB560B"/>
    <w:rsid w:val="00CB62E0"/>
    <w:rsid w:val="00CB6B91"/>
    <w:rsid w:val="00CB6D56"/>
    <w:rsid w:val="00CB6EE2"/>
    <w:rsid w:val="00CC08F3"/>
    <w:rsid w:val="00CC22D4"/>
    <w:rsid w:val="00CC23F0"/>
    <w:rsid w:val="00CC3931"/>
    <w:rsid w:val="00CC44BD"/>
    <w:rsid w:val="00CC5416"/>
    <w:rsid w:val="00CC5DBA"/>
    <w:rsid w:val="00CC62F6"/>
    <w:rsid w:val="00CD26F7"/>
    <w:rsid w:val="00CD4767"/>
    <w:rsid w:val="00CD48C0"/>
    <w:rsid w:val="00CD4CCD"/>
    <w:rsid w:val="00CD578F"/>
    <w:rsid w:val="00CE0E82"/>
    <w:rsid w:val="00CE17D1"/>
    <w:rsid w:val="00CE5375"/>
    <w:rsid w:val="00CE5CE7"/>
    <w:rsid w:val="00CE60A7"/>
    <w:rsid w:val="00CE77F4"/>
    <w:rsid w:val="00CF1744"/>
    <w:rsid w:val="00CF2B1F"/>
    <w:rsid w:val="00CF39A4"/>
    <w:rsid w:val="00CF44E2"/>
    <w:rsid w:val="00CF46CC"/>
    <w:rsid w:val="00CF63D4"/>
    <w:rsid w:val="00CF791F"/>
    <w:rsid w:val="00D03D8A"/>
    <w:rsid w:val="00D03EE7"/>
    <w:rsid w:val="00D05FBB"/>
    <w:rsid w:val="00D0732C"/>
    <w:rsid w:val="00D1036D"/>
    <w:rsid w:val="00D11FB3"/>
    <w:rsid w:val="00D165D5"/>
    <w:rsid w:val="00D20C8D"/>
    <w:rsid w:val="00D223F0"/>
    <w:rsid w:val="00D23F21"/>
    <w:rsid w:val="00D278CC"/>
    <w:rsid w:val="00D278FD"/>
    <w:rsid w:val="00D311A5"/>
    <w:rsid w:val="00D33AC3"/>
    <w:rsid w:val="00D351E1"/>
    <w:rsid w:val="00D3776B"/>
    <w:rsid w:val="00D401BF"/>
    <w:rsid w:val="00D419F6"/>
    <w:rsid w:val="00D43A5D"/>
    <w:rsid w:val="00D449D0"/>
    <w:rsid w:val="00D455FE"/>
    <w:rsid w:val="00D45F5C"/>
    <w:rsid w:val="00D47F40"/>
    <w:rsid w:val="00D5014D"/>
    <w:rsid w:val="00D5087D"/>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359B"/>
    <w:rsid w:val="00D8472B"/>
    <w:rsid w:val="00DA0D46"/>
    <w:rsid w:val="00DA1E05"/>
    <w:rsid w:val="00DA3C1C"/>
    <w:rsid w:val="00DA3FA9"/>
    <w:rsid w:val="00DB053D"/>
    <w:rsid w:val="00DB0888"/>
    <w:rsid w:val="00DB0D7D"/>
    <w:rsid w:val="00DB6194"/>
    <w:rsid w:val="00DB7906"/>
    <w:rsid w:val="00DC0E3D"/>
    <w:rsid w:val="00DC29F4"/>
    <w:rsid w:val="00DC30EA"/>
    <w:rsid w:val="00DC354E"/>
    <w:rsid w:val="00DC379B"/>
    <w:rsid w:val="00DD0095"/>
    <w:rsid w:val="00DD0ACB"/>
    <w:rsid w:val="00DD1888"/>
    <w:rsid w:val="00DD407F"/>
    <w:rsid w:val="00DD412A"/>
    <w:rsid w:val="00DD4331"/>
    <w:rsid w:val="00DE2543"/>
    <w:rsid w:val="00DE2771"/>
    <w:rsid w:val="00DE3965"/>
    <w:rsid w:val="00DE78A2"/>
    <w:rsid w:val="00DF1CD7"/>
    <w:rsid w:val="00DF3665"/>
    <w:rsid w:val="00DF403F"/>
    <w:rsid w:val="00DF4B33"/>
    <w:rsid w:val="00DF5151"/>
    <w:rsid w:val="00DF5C9F"/>
    <w:rsid w:val="00DF7DF3"/>
    <w:rsid w:val="00E000EB"/>
    <w:rsid w:val="00E00376"/>
    <w:rsid w:val="00E00A71"/>
    <w:rsid w:val="00E0175C"/>
    <w:rsid w:val="00E025C0"/>
    <w:rsid w:val="00E05C59"/>
    <w:rsid w:val="00E07268"/>
    <w:rsid w:val="00E140E0"/>
    <w:rsid w:val="00E21AD9"/>
    <w:rsid w:val="00E21B0D"/>
    <w:rsid w:val="00E2272F"/>
    <w:rsid w:val="00E248BE"/>
    <w:rsid w:val="00E2507E"/>
    <w:rsid w:val="00E32E4D"/>
    <w:rsid w:val="00E3300C"/>
    <w:rsid w:val="00E338CB"/>
    <w:rsid w:val="00E33C50"/>
    <w:rsid w:val="00E3424E"/>
    <w:rsid w:val="00E34EFE"/>
    <w:rsid w:val="00E34FB1"/>
    <w:rsid w:val="00E42A3C"/>
    <w:rsid w:val="00E4677E"/>
    <w:rsid w:val="00E47A7F"/>
    <w:rsid w:val="00E502C4"/>
    <w:rsid w:val="00E50387"/>
    <w:rsid w:val="00E531EC"/>
    <w:rsid w:val="00E542AA"/>
    <w:rsid w:val="00E55D49"/>
    <w:rsid w:val="00E565B1"/>
    <w:rsid w:val="00E57C0D"/>
    <w:rsid w:val="00E60595"/>
    <w:rsid w:val="00E60E82"/>
    <w:rsid w:val="00E64943"/>
    <w:rsid w:val="00E66937"/>
    <w:rsid w:val="00E67BB5"/>
    <w:rsid w:val="00E7235B"/>
    <w:rsid w:val="00E72D46"/>
    <w:rsid w:val="00E73EC8"/>
    <w:rsid w:val="00E74B98"/>
    <w:rsid w:val="00E75104"/>
    <w:rsid w:val="00E75536"/>
    <w:rsid w:val="00E75D6E"/>
    <w:rsid w:val="00E77BCB"/>
    <w:rsid w:val="00E825C6"/>
    <w:rsid w:val="00E82FAC"/>
    <w:rsid w:val="00E8427E"/>
    <w:rsid w:val="00E8540A"/>
    <w:rsid w:val="00E8659D"/>
    <w:rsid w:val="00E86B37"/>
    <w:rsid w:val="00E86F7C"/>
    <w:rsid w:val="00E87B0F"/>
    <w:rsid w:val="00E91D44"/>
    <w:rsid w:val="00E946A8"/>
    <w:rsid w:val="00E95257"/>
    <w:rsid w:val="00E95951"/>
    <w:rsid w:val="00E95A4D"/>
    <w:rsid w:val="00E96E0F"/>
    <w:rsid w:val="00EA13AB"/>
    <w:rsid w:val="00EA6155"/>
    <w:rsid w:val="00EA6BAE"/>
    <w:rsid w:val="00EB0056"/>
    <w:rsid w:val="00EB2A0F"/>
    <w:rsid w:val="00EB2FDF"/>
    <w:rsid w:val="00EB419B"/>
    <w:rsid w:val="00EB55AC"/>
    <w:rsid w:val="00EB5682"/>
    <w:rsid w:val="00EB6281"/>
    <w:rsid w:val="00EC49FF"/>
    <w:rsid w:val="00EC531C"/>
    <w:rsid w:val="00EC79D5"/>
    <w:rsid w:val="00ED0E7C"/>
    <w:rsid w:val="00ED24EF"/>
    <w:rsid w:val="00ED3D36"/>
    <w:rsid w:val="00ED5D28"/>
    <w:rsid w:val="00EE0709"/>
    <w:rsid w:val="00EE0923"/>
    <w:rsid w:val="00EE0A9E"/>
    <w:rsid w:val="00EE0FEB"/>
    <w:rsid w:val="00EE13CA"/>
    <w:rsid w:val="00EE1D36"/>
    <w:rsid w:val="00EE1EB7"/>
    <w:rsid w:val="00EE2B63"/>
    <w:rsid w:val="00EE4936"/>
    <w:rsid w:val="00EE594A"/>
    <w:rsid w:val="00EE6B02"/>
    <w:rsid w:val="00EF0645"/>
    <w:rsid w:val="00EF0C87"/>
    <w:rsid w:val="00EF41F8"/>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36A14"/>
    <w:rsid w:val="00F40AA2"/>
    <w:rsid w:val="00F43A71"/>
    <w:rsid w:val="00F44D42"/>
    <w:rsid w:val="00F46F81"/>
    <w:rsid w:val="00F47DB1"/>
    <w:rsid w:val="00F51905"/>
    <w:rsid w:val="00F52A08"/>
    <w:rsid w:val="00F53DD6"/>
    <w:rsid w:val="00F612D5"/>
    <w:rsid w:val="00F62BD2"/>
    <w:rsid w:val="00F63112"/>
    <w:rsid w:val="00F63F10"/>
    <w:rsid w:val="00F66FD9"/>
    <w:rsid w:val="00F6755B"/>
    <w:rsid w:val="00F67D52"/>
    <w:rsid w:val="00F705EB"/>
    <w:rsid w:val="00F74908"/>
    <w:rsid w:val="00F74D0A"/>
    <w:rsid w:val="00F7512C"/>
    <w:rsid w:val="00F77A38"/>
    <w:rsid w:val="00F80668"/>
    <w:rsid w:val="00F838D6"/>
    <w:rsid w:val="00F84BB5"/>
    <w:rsid w:val="00F84FE9"/>
    <w:rsid w:val="00F85054"/>
    <w:rsid w:val="00F90958"/>
    <w:rsid w:val="00F912B9"/>
    <w:rsid w:val="00F91CF2"/>
    <w:rsid w:val="00F948BA"/>
    <w:rsid w:val="00F94B6F"/>
    <w:rsid w:val="00F95B65"/>
    <w:rsid w:val="00F9616A"/>
    <w:rsid w:val="00F9618A"/>
    <w:rsid w:val="00F96323"/>
    <w:rsid w:val="00F96892"/>
    <w:rsid w:val="00FA29F9"/>
    <w:rsid w:val="00FA2A37"/>
    <w:rsid w:val="00FA58C0"/>
    <w:rsid w:val="00FA6A87"/>
    <w:rsid w:val="00FA71D3"/>
    <w:rsid w:val="00FB01B7"/>
    <w:rsid w:val="00FB2F8A"/>
    <w:rsid w:val="00FB3D9B"/>
    <w:rsid w:val="00FB4009"/>
    <w:rsid w:val="00FB4AA2"/>
    <w:rsid w:val="00FB4B61"/>
    <w:rsid w:val="00FB5916"/>
    <w:rsid w:val="00FC2106"/>
    <w:rsid w:val="00FC2CE3"/>
    <w:rsid w:val="00FC4560"/>
    <w:rsid w:val="00FC4A19"/>
    <w:rsid w:val="00FC7E9E"/>
    <w:rsid w:val="00FD0CA4"/>
    <w:rsid w:val="00FD1B58"/>
    <w:rsid w:val="00FD2252"/>
    <w:rsid w:val="00FD4A4C"/>
    <w:rsid w:val="00FD6A40"/>
    <w:rsid w:val="00FD7BD3"/>
    <w:rsid w:val="00FE307C"/>
    <w:rsid w:val="00FE544D"/>
    <w:rsid w:val="00FE56A0"/>
    <w:rsid w:val="00FE6234"/>
    <w:rsid w:val="00FE733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sid w:val="0014527E"/>
    <w:rPr>
      <w:rFonts w:ascii="Cambria" w:eastAsia="Times New Roman" w:hAnsi="Cambria" w:cs="Times New Roman"/>
      <w:b/>
      <w:bCs/>
      <w:kern w:val="32"/>
      <w:sz w:val="32"/>
      <w:szCs w:val="32"/>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rFonts w:cs="Times New Roman"/>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semiHidden/>
    <w:rsid w:val="0014527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link w:val="a9"/>
    <w:uiPriority w:val="99"/>
    <w:semiHidden/>
    <w:rsid w:val="0014527E"/>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link w:val="ab"/>
    <w:uiPriority w:val="99"/>
    <w:semiHidden/>
    <w:rsid w:val="0014527E"/>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rsid w:val="0014527E"/>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rsid w:val="00764670"/>
    <w:rPr>
      <w:rFonts w:cs="Times New Roman"/>
      <w:color w:val="106BBE"/>
    </w:rPr>
  </w:style>
  <w:style w:type="paragraph" w:styleId="af1">
    <w:name w:val="footnote text"/>
    <w:basedOn w:val="a"/>
    <w:link w:val="af2"/>
    <w:uiPriority w:val="99"/>
    <w:semiHidden/>
    <w:rsid w:val="00E34FB1"/>
    <w:rPr>
      <w:sz w:val="20"/>
      <w:szCs w:val="20"/>
    </w:rPr>
  </w:style>
  <w:style w:type="character" w:customStyle="1" w:styleId="af2">
    <w:name w:val="Текст сноски Знак"/>
    <w:link w:val="af1"/>
    <w:uiPriority w:val="99"/>
    <w:semiHidden/>
    <w:locked/>
    <w:rsid w:val="00E34FB1"/>
    <w:rPr>
      <w:rFonts w:cs="Times New Roman"/>
    </w:rPr>
  </w:style>
  <w:style w:type="character" w:styleId="af3">
    <w:name w:val="footnote reference"/>
    <w:uiPriority w:val="99"/>
    <w:semiHidden/>
    <w:rsid w:val="00E34FB1"/>
    <w:rPr>
      <w:rFonts w:cs="Times New Roman"/>
      <w:vertAlign w:val="superscript"/>
    </w:rPr>
  </w:style>
  <w:style w:type="paragraph" w:customStyle="1" w:styleId="af4">
    <w:name w:val="Комментарий"/>
    <w:basedOn w:val="a"/>
    <w:next w:val="a"/>
    <w:uiPriority w:val="99"/>
    <w:rsid w:val="000547A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0547AA"/>
    <w:rPr>
      <w:i/>
      <w:iCs/>
    </w:rPr>
  </w:style>
  <w:style w:type="character" w:customStyle="1" w:styleId="apple-converted-space">
    <w:name w:val="apple-converted-space"/>
    <w:uiPriority w:val="99"/>
    <w:rsid w:val="00C046B0"/>
    <w:rPr>
      <w:rFonts w:cs="Times New Roman"/>
    </w:rPr>
  </w:style>
  <w:style w:type="paragraph" w:customStyle="1" w:styleId="11">
    <w:name w:val="марк список 1"/>
    <w:basedOn w:val="a"/>
    <w:uiPriority w:val="99"/>
    <w:rsid w:val="005A7381"/>
    <w:pPr>
      <w:tabs>
        <w:tab w:val="left" w:pos="360"/>
      </w:tabs>
      <w:spacing w:before="120" w:after="120"/>
      <w:jc w:val="both"/>
    </w:pPr>
    <w:rPr>
      <w:szCs w:val="20"/>
      <w:lang w:eastAsia="ar-SA"/>
    </w:rPr>
  </w:style>
  <w:style w:type="paragraph" w:customStyle="1" w:styleId="12">
    <w:name w:val="нум список 1"/>
    <w:basedOn w:val="11"/>
    <w:uiPriority w:val="99"/>
    <w:rsid w:val="005A7381"/>
  </w:style>
  <w:style w:type="paragraph" w:customStyle="1" w:styleId="af6">
    <w:name w:val="основной текст документа"/>
    <w:basedOn w:val="a"/>
    <w:uiPriority w:val="99"/>
    <w:rsid w:val="005A7381"/>
    <w:pPr>
      <w:spacing w:before="120" w:after="120"/>
      <w:jc w:val="both"/>
    </w:pPr>
    <w:rPr>
      <w:szCs w:val="20"/>
      <w:lang w:eastAsia="ar-SA"/>
    </w:rPr>
  </w:style>
  <w:style w:type="paragraph" w:customStyle="1" w:styleId="24">
    <w:name w:val="Основной текст 24"/>
    <w:basedOn w:val="a"/>
    <w:uiPriority w:val="99"/>
    <w:rsid w:val="005A7381"/>
    <w:pPr>
      <w:tabs>
        <w:tab w:val="left" w:pos="567"/>
        <w:tab w:val="left" w:pos="709"/>
      </w:tabs>
      <w:suppressAutoHyphens/>
      <w:autoSpaceDE w:val="0"/>
      <w:jc w:val="both"/>
    </w:pPr>
    <w:rPr>
      <w:sz w:val="28"/>
      <w:szCs w:val="28"/>
      <w:lang w:eastAsia="ar-SA"/>
    </w:rPr>
  </w:style>
  <w:style w:type="paragraph" w:customStyle="1" w:styleId="13">
    <w:name w:val="обычный_1 Знак Знак Знак Знак Знак Знак Знак Знак Знак"/>
    <w:basedOn w:val="a"/>
    <w:link w:val="14"/>
    <w:uiPriority w:val="99"/>
    <w:rsid w:val="005A7381"/>
    <w:pPr>
      <w:spacing w:before="100" w:beforeAutospacing="1" w:after="100" w:afterAutospacing="1"/>
      <w:jc w:val="both"/>
    </w:pPr>
    <w:rPr>
      <w:rFonts w:ascii="Tahoma" w:hAnsi="Tahoma"/>
      <w:sz w:val="20"/>
      <w:szCs w:val="20"/>
      <w:lang w:val="en-US" w:eastAsia="en-US"/>
    </w:rPr>
  </w:style>
  <w:style w:type="character" w:customStyle="1" w:styleId="14">
    <w:name w:val="обычный_1 Знак Знак Знак Знак Знак Знак Знак Знак Знак Знак"/>
    <w:link w:val="13"/>
    <w:uiPriority w:val="99"/>
    <w:locked/>
    <w:rsid w:val="005A7381"/>
    <w:rPr>
      <w:rFonts w:ascii="Tahoma" w:hAnsi="Tahoma"/>
      <w:lang w:val="en-US" w:eastAsia="en-US"/>
    </w:rPr>
  </w:style>
  <w:style w:type="table" w:styleId="af7">
    <w:name w:val="Table Grid"/>
    <w:basedOn w:val="a1"/>
    <w:locked/>
    <w:rsid w:val="00F80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таблица)"/>
    <w:basedOn w:val="a"/>
    <w:next w:val="a"/>
    <w:uiPriority w:val="99"/>
    <w:rsid w:val="002866EF"/>
    <w:pPr>
      <w:widowControl w:val="0"/>
      <w:autoSpaceDE w:val="0"/>
      <w:autoSpaceDN w:val="0"/>
      <w:adjustRightInd w:val="0"/>
      <w:jc w:val="both"/>
    </w:pPr>
    <w:rPr>
      <w:rFonts w:ascii="Arial" w:hAnsi="Arial" w:cs="Arial"/>
    </w:rPr>
  </w:style>
  <w:style w:type="paragraph" w:customStyle="1" w:styleId="20">
    <w:name w:val="Основной текст2"/>
    <w:basedOn w:val="a"/>
    <w:rsid w:val="00BD5D7B"/>
    <w:pPr>
      <w:widowControl w:val="0"/>
      <w:shd w:val="clear" w:color="auto" w:fill="FFFFFF"/>
      <w:spacing w:line="322" w:lineRule="exact"/>
      <w:jc w:val="both"/>
    </w:pPr>
    <w:rPr>
      <w:sz w:val="28"/>
      <w:szCs w:val="28"/>
    </w:rPr>
  </w:style>
  <w:style w:type="paragraph" w:styleId="af9">
    <w:name w:val="Plain Text"/>
    <w:aliases w:val="Знак1"/>
    <w:basedOn w:val="a"/>
    <w:link w:val="15"/>
    <w:rsid w:val="00BD5D7B"/>
    <w:rPr>
      <w:rFonts w:ascii="Courier New" w:hAnsi="Courier New"/>
      <w:sz w:val="20"/>
      <w:szCs w:val="20"/>
    </w:rPr>
  </w:style>
  <w:style w:type="character" w:customStyle="1" w:styleId="afa">
    <w:name w:val="Текст Знак"/>
    <w:basedOn w:val="a0"/>
    <w:link w:val="af9"/>
    <w:uiPriority w:val="99"/>
    <w:semiHidden/>
    <w:rsid w:val="00BD5D7B"/>
    <w:rPr>
      <w:rFonts w:ascii="Consolas" w:hAnsi="Consolas"/>
      <w:sz w:val="21"/>
      <w:szCs w:val="21"/>
    </w:rPr>
  </w:style>
  <w:style w:type="character" w:customStyle="1" w:styleId="15">
    <w:name w:val="Текст Знак1"/>
    <w:aliases w:val="Знак1 Знак"/>
    <w:basedOn w:val="a0"/>
    <w:link w:val="af9"/>
    <w:rsid w:val="00BD5D7B"/>
    <w:rPr>
      <w:rFonts w:ascii="Courier New" w:hAnsi="Courier New"/>
    </w:rPr>
  </w:style>
  <w:style w:type="character" w:customStyle="1" w:styleId="Bodytext14pt">
    <w:name w:val="Body text + 14 pt"/>
    <w:basedOn w:val="a0"/>
    <w:rsid w:val="00BD5D7B"/>
    <w:rPr>
      <w:sz w:val="28"/>
      <w:szCs w:val="28"/>
      <w:lang w:bidi="ar-SA"/>
    </w:rPr>
  </w:style>
  <w:style w:type="character" w:customStyle="1" w:styleId="Bodytext14pt2">
    <w:name w:val="Body text + 14 pt2"/>
    <w:aliases w:val="Italic"/>
    <w:basedOn w:val="a0"/>
    <w:rsid w:val="00BD5D7B"/>
    <w:rPr>
      <w:i/>
      <w:iCs/>
      <w:sz w:val="28"/>
      <w:szCs w:val="28"/>
      <w:lang w:bidi="ar-SA"/>
    </w:rPr>
  </w:style>
  <w:style w:type="paragraph" w:customStyle="1" w:styleId="headertext">
    <w:name w:val="headertext"/>
    <w:basedOn w:val="a"/>
    <w:rsid w:val="00227CFA"/>
    <w:pPr>
      <w:spacing w:before="100" w:beforeAutospacing="1" w:after="100" w:afterAutospacing="1"/>
    </w:pPr>
    <w:rPr>
      <w:rFonts w:eastAsia="Calibri"/>
    </w:rPr>
  </w:style>
  <w:style w:type="character" w:styleId="afb">
    <w:name w:val="annotation reference"/>
    <w:basedOn w:val="a0"/>
    <w:rsid w:val="00227CFA"/>
    <w:rPr>
      <w:rFonts w:cs="Times New Roman"/>
      <w:sz w:val="16"/>
      <w:szCs w:val="16"/>
    </w:rPr>
  </w:style>
  <w:style w:type="paragraph" w:customStyle="1" w:styleId="ConsNonformat">
    <w:name w:val="ConsNonformat"/>
    <w:rsid w:val="00227910"/>
    <w:pPr>
      <w:widowControl w:val="0"/>
    </w:pPr>
    <w:rPr>
      <w:rFonts w:ascii="Courier New" w:hAnsi="Courier New"/>
      <w:snapToGrid w:val="0"/>
    </w:rPr>
  </w:style>
  <w:style w:type="paragraph" w:customStyle="1" w:styleId="ConsPlusNonformat">
    <w:name w:val="ConsPlusNonformat"/>
    <w:rsid w:val="0022791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sid w:val="0014527E"/>
    <w:rPr>
      <w:rFonts w:ascii="Cambria" w:eastAsia="Times New Roman" w:hAnsi="Cambria" w:cs="Times New Roman"/>
      <w:b/>
      <w:bCs/>
      <w:kern w:val="32"/>
      <w:sz w:val="32"/>
      <w:szCs w:val="32"/>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semiHidden/>
    <w:rsid w:val="0014527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link w:val="a9"/>
    <w:uiPriority w:val="99"/>
    <w:semiHidden/>
    <w:rsid w:val="0014527E"/>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link w:val="ab"/>
    <w:uiPriority w:val="99"/>
    <w:semiHidden/>
    <w:rsid w:val="0014527E"/>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rsid w:val="0014527E"/>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uiPriority w:val="99"/>
    <w:rsid w:val="00764670"/>
    <w:rPr>
      <w:rFonts w:cs="Times New Roman"/>
      <w:color w:val="106BBE"/>
    </w:rPr>
  </w:style>
  <w:style w:type="paragraph" w:styleId="af1">
    <w:name w:val="footnote text"/>
    <w:basedOn w:val="a"/>
    <w:link w:val="af2"/>
    <w:uiPriority w:val="99"/>
    <w:semiHidden/>
    <w:rsid w:val="00E34FB1"/>
    <w:rPr>
      <w:sz w:val="20"/>
      <w:szCs w:val="20"/>
    </w:rPr>
  </w:style>
  <w:style w:type="character" w:customStyle="1" w:styleId="af2">
    <w:name w:val="Текст сноски Знак"/>
    <w:link w:val="af1"/>
    <w:uiPriority w:val="99"/>
    <w:semiHidden/>
    <w:locked/>
    <w:rsid w:val="00E34FB1"/>
    <w:rPr>
      <w:rFonts w:cs="Times New Roman"/>
    </w:rPr>
  </w:style>
  <w:style w:type="character" w:styleId="af3">
    <w:name w:val="footnote reference"/>
    <w:uiPriority w:val="99"/>
    <w:semiHidden/>
    <w:rsid w:val="00E34FB1"/>
    <w:rPr>
      <w:rFonts w:cs="Times New Roman"/>
      <w:vertAlign w:val="superscript"/>
    </w:rPr>
  </w:style>
  <w:style w:type="paragraph" w:customStyle="1" w:styleId="af4">
    <w:name w:val="Комментарий"/>
    <w:basedOn w:val="a"/>
    <w:next w:val="a"/>
    <w:uiPriority w:val="99"/>
    <w:rsid w:val="000547A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0547AA"/>
    <w:rPr>
      <w:i/>
      <w:iCs/>
    </w:rPr>
  </w:style>
  <w:style w:type="character" w:customStyle="1" w:styleId="apple-converted-space">
    <w:name w:val="apple-converted-space"/>
    <w:uiPriority w:val="99"/>
    <w:rsid w:val="00C046B0"/>
    <w:rPr>
      <w:rFonts w:cs="Times New Roman"/>
    </w:rPr>
  </w:style>
  <w:style w:type="paragraph" w:customStyle="1" w:styleId="11">
    <w:name w:val="марк список 1"/>
    <w:basedOn w:val="a"/>
    <w:uiPriority w:val="99"/>
    <w:rsid w:val="005A7381"/>
    <w:pPr>
      <w:tabs>
        <w:tab w:val="left" w:pos="360"/>
      </w:tabs>
      <w:spacing w:before="120" w:after="120"/>
      <w:jc w:val="both"/>
    </w:pPr>
    <w:rPr>
      <w:szCs w:val="20"/>
      <w:lang w:eastAsia="ar-SA"/>
    </w:rPr>
  </w:style>
  <w:style w:type="paragraph" w:customStyle="1" w:styleId="12">
    <w:name w:val="нум список 1"/>
    <w:basedOn w:val="11"/>
    <w:uiPriority w:val="99"/>
    <w:rsid w:val="005A7381"/>
  </w:style>
  <w:style w:type="paragraph" w:customStyle="1" w:styleId="af6">
    <w:name w:val="основной текст документа"/>
    <w:basedOn w:val="a"/>
    <w:uiPriority w:val="99"/>
    <w:rsid w:val="005A7381"/>
    <w:pPr>
      <w:spacing w:before="120" w:after="120"/>
      <w:jc w:val="both"/>
    </w:pPr>
    <w:rPr>
      <w:szCs w:val="20"/>
      <w:lang w:eastAsia="ar-SA"/>
    </w:rPr>
  </w:style>
  <w:style w:type="paragraph" w:customStyle="1" w:styleId="24">
    <w:name w:val="Основной текст 24"/>
    <w:basedOn w:val="a"/>
    <w:uiPriority w:val="99"/>
    <w:rsid w:val="005A7381"/>
    <w:pPr>
      <w:tabs>
        <w:tab w:val="left" w:pos="567"/>
        <w:tab w:val="left" w:pos="709"/>
      </w:tabs>
      <w:suppressAutoHyphens/>
      <w:autoSpaceDE w:val="0"/>
      <w:jc w:val="both"/>
    </w:pPr>
    <w:rPr>
      <w:sz w:val="28"/>
      <w:szCs w:val="28"/>
      <w:lang w:eastAsia="ar-SA"/>
    </w:rPr>
  </w:style>
  <w:style w:type="paragraph" w:customStyle="1" w:styleId="13">
    <w:name w:val="обычный_1 Знак Знак Знак Знак Знак Знак Знак Знак Знак"/>
    <w:basedOn w:val="a"/>
    <w:link w:val="14"/>
    <w:uiPriority w:val="99"/>
    <w:rsid w:val="005A7381"/>
    <w:pPr>
      <w:spacing w:before="100" w:beforeAutospacing="1" w:after="100" w:afterAutospacing="1"/>
      <w:jc w:val="both"/>
    </w:pPr>
    <w:rPr>
      <w:rFonts w:ascii="Tahoma" w:hAnsi="Tahoma"/>
      <w:sz w:val="20"/>
      <w:szCs w:val="20"/>
      <w:lang w:val="en-US" w:eastAsia="en-US"/>
    </w:rPr>
  </w:style>
  <w:style w:type="character" w:customStyle="1" w:styleId="14">
    <w:name w:val="обычный_1 Знак Знак Знак Знак Знак Знак Знак Знак Знак Знак"/>
    <w:link w:val="13"/>
    <w:uiPriority w:val="99"/>
    <w:locked/>
    <w:rsid w:val="005A7381"/>
    <w:rPr>
      <w:rFonts w:ascii="Tahoma" w:hAnsi="Tahoma"/>
      <w:lang w:val="en-US" w:eastAsia="en-US"/>
    </w:rPr>
  </w:style>
  <w:style w:type="table" w:styleId="af7">
    <w:name w:val="Table Grid"/>
    <w:basedOn w:val="a1"/>
    <w:locked/>
    <w:rsid w:val="00F8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2866EF"/>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06594900">
      <w:bodyDiv w:val="1"/>
      <w:marLeft w:val="0"/>
      <w:marRight w:val="0"/>
      <w:marTop w:val="0"/>
      <w:marBottom w:val="0"/>
      <w:divBdr>
        <w:top w:val="none" w:sz="0" w:space="0" w:color="auto"/>
        <w:left w:val="none" w:sz="0" w:space="0" w:color="auto"/>
        <w:bottom w:val="none" w:sz="0" w:space="0" w:color="auto"/>
        <w:right w:val="none" w:sz="0" w:space="0" w:color="auto"/>
      </w:divBdr>
    </w:div>
    <w:div w:id="1622565711">
      <w:marLeft w:val="0"/>
      <w:marRight w:val="0"/>
      <w:marTop w:val="0"/>
      <w:marBottom w:val="0"/>
      <w:divBdr>
        <w:top w:val="none" w:sz="0" w:space="0" w:color="auto"/>
        <w:left w:val="none" w:sz="0" w:space="0" w:color="auto"/>
        <w:bottom w:val="none" w:sz="0" w:space="0" w:color="auto"/>
        <w:right w:val="none" w:sz="0" w:space="0" w:color="auto"/>
      </w:divBdr>
    </w:div>
    <w:div w:id="1622565712">
      <w:marLeft w:val="0"/>
      <w:marRight w:val="0"/>
      <w:marTop w:val="0"/>
      <w:marBottom w:val="0"/>
      <w:divBdr>
        <w:top w:val="none" w:sz="0" w:space="0" w:color="auto"/>
        <w:left w:val="none" w:sz="0" w:space="0" w:color="auto"/>
        <w:bottom w:val="none" w:sz="0" w:space="0" w:color="auto"/>
        <w:right w:val="none" w:sz="0" w:space="0" w:color="auto"/>
      </w:divBdr>
    </w:div>
    <w:div w:id="1622565713">
      <w:marLeft w:val="0"/>
      <w:marRight w:val="0"/>
      <w:marTop w:val="0"/>
      <w:marBottom w:val="0"/>
      <w:divBdr>
        <w:top w:val="none" w:sz="0" w:space="0" w:color="auto"/>
        <w:left w:val="none" w:sz="0" w:space="0" w:color="auto"/>
        <w:bottom w:val="none" w:sz="0" w:space="0" w:color="auto"/>
        <w:right w:val="none" w:sz="0" w:space="0" w:color="auto"/>
      </w:divBdr>
    </w:div>
    <w:div w:id="1622565714">
      <w:marLeft w:val="0"/>
      <w:marRight w:val="0"/>
      <w:marTop w:val="0"/>
      <w:marBottom w:val="0"/>
      <w:divBdr>
        <w:top w:val="none" w:sz="0" w:space="0" w:color="auto"/>
        <w:left w:val="none" w:sz="0" w:space="0" w:color="auto"/>
        <w:bottom w:val="none" w:sz="0" w:space="0" w:color="auto"/>
        <w:right w:val="none" w:sz="0" w:space="0" w:color="auto"/>
      </w:divBdr>
    </w:div>
    <w:div w:id="1622565715">
      <w:marLeft w:val="0"/>
      <w:marRight w:val="0"/>
      <w:marTop w:val="0"/>
      <w:marBottom w:val="0"/>
      <w:divBdr>
        <w:top w:val="none" w:sz="0" w:space="0" w:color="auto"/>
        <w:left w:val="none" w:sz="0" w:space="0" w:color="auto"/>
        <w:bottom w:val="none" w:sz="0" w:space="0" w:color="auto"/>
        <w:right w:val="none" w:sz="0" w:space="0" w:color="auto"/>
      </w:divBdr>
    </w:div>
    <w:div w:id="1622565716">
      <w:marLeft w:val="0"/>
      <w:marRight w:val="0"/>
      <w:marTop w:val="0"/>
      <w:marBottom w:val="0"/>
      <w:divBdr>
        <w:top w:val="none" w:sz="0" w:space="0" w:color="auto"/>
        <w:left w:val="none" w:sz="0" w:space="0" w:color="auto"/>
        <w:bottom w:val="none" w:sz="0" w:space="0" w:color="auto"/>
        <w:right w:val="none" w:sz="0" w:space="0" w:color="auto"/>
      </w:divBdr>
    </w:div>
    <w:div w:id="16846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hyperlink" Target="consultantplus://offline/ref=DA88C96771D68BD060CDFC1AE4825230AD6B7B5EC71342F1E368D13FE4074987D005D32ACCC9245Aw8e7I" TargetMode="Externa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theme" Target="theme/theme1.xml"/><Relationship Id="rId10"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DD7eBa9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E429-7623-447C-885A-1A673D5E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17929</Words>
  <Characters>102200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cp:lastModifiedBy>
  <cp:revision>2</cp:revision>
  <cp:lastPrinted>2018-12-18T12:44:00Z</cp:lastPrinted>
  <dcterms:created xsi:type="dcterms:W3CDTF">2019-01-10T12:30:00Z</dcterms:created>
  <dcterms:modified xsi:type="dcterms:W3CDTF">2019-01-10T12:30:00Z</dcterms:modified>
</cp:coreProperties>
</file>