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546EFB" w:rsidTr="00546EFB">
        <w:trPr>
          <w:cantSplit/>
          <w:trHeight w:val="1418"/>
        </w:trPr>
        <w:tc>
          <w:tcPr>
            <w:tcW w:w="9639" w:type="dxa"/>
            <w:gridSpan w:val="2"/>
            <w:hideMark/>
          </w:tcPr>
          <w:p w:rsidR="00546EFB" w:rsidRDefault="00546EFB">
            <w:pPr>
              <w:tabs>
                <w:tab w:val="center" w:pos="4812"/>
                <w:tab w:val="left" w:pos="5773"/>
              </w:tabs>
            </w:pPr>
            <w:r>
              <w:tab/>
            </w:r>
            <w:r>
              <w:rPr>
                <w:noProof/>
                <w:lang w:eastAsia="ru-RU"/>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4"/>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546EFB" w:rsidTr="00546EFB">
        <w:trPr>
          <w:cantSplit/>
          <w:trHeight w:val="1474"/>
        </w:trPr>
        <w:tc>
          <w:tcPr>
            <w:tcW w:w="9639" w:type="dxa"/>
            <w:gridSpan w:val="2"/>
          </w:tcPr>
          <w:p w:rsidR="00546EFB" w:rsidRDefault="00546EFB">
            <w:pPr>
              <w:jc w:val="center"/>
              <w:rPr>
                <w:b/>
                <w:bCs/>
                <w:sz w:val="2"/>
                <w:szCs w:val="20"/>
              </w:rPr>
            </w:pPr>
          </w:p>
          <w:p w:rsidR="00546EFB" w:rsidRDefault="00546EFB">
            <w:pPr>
              <w:jc w:val="center"/>
              <w:rPr>
                <w:b/>
                <w:bCs/>
                <w:sz w:val="2"/>
              </w:rPr>
            </w:pPr>
          </w:p>
          <w:p w:rsidR="00546EFB" w:rsidRDefault="00546EFB">
            <w:pPr>
              <w:jc w:val="center"/>
              <w:rPr>
                <w:b/>
                <w:bCs/>
                <w:sz w:val="2"/>
              </w:rPr>
            </w:pPr>
          </w:p>
          <w:p w:rsidR="00546EFB" w:rsidRDefault="00546EFB">
            <w:pPr>
              <w:jc w:val="center"/>
              <w:rPr>
                <w:b/>
                <w:bCs/>
                <w:sz w:val="2"/>
              </w:rPr>
            </w:pPr>
          </w:p>
          <w:p w:rsidR="00546EFB" w:rsidRDefault="00546EFB">
            <w:pPr>
              <w:jc w:val="center"/>
              <w:rPr>
                <w:b/>
                <w:sz w:val="28"/>
                <w:szCs w:val="28"/>
              </w:rPr>
            </w:pPr>
            <w:r>
              <w:rPr>
                <w:b/>
                <w:sz w:val="28"/>
                <w:szCs w:val="28"/>
              </w:rPr>
              <w:t>АДМИНИСТРАЦИЯ</w:t>
            </w:r>
          </w:p>
          <w:p w:rsidR="00546EFB" w:rsidRDefault="00546EFB">
            <w:pPr>
              <w:jc w:val="center"/>
              <w:rPr>
                <w:b/>
                <w:sz w:val="28"/>
                <w:szCs w:val="28"/>
              </w:rPr>
            </w:pPr>
            <w:r>
              <w:rPr>
                <w:b/>
                <w:sz w:val="28"/>
                <w:szCs w:val="28"/>
              </w:rPr>
              <w:t xml:space="preserve">ЕЙСКОУКРЕПЛЕНСКОГО СЕЛЬСКОГО ПОСЕЛЕНИЯ </w:t>
            </w:r>
          </w:p>
          <w:p w:rsidR="00546EFB" w:rsidRDefault="00546EFB">
            <w:pPr>
              <w:jc w:val="center"/>
              <w:rPr>
                <w:b/>
                <w:sz w:val="28"/>
                <w:szCs w:val="28"/>
              </w:rPr>
            </w:pPr>
            <w:r>
              <w:rPr>
                <w:b/>
                <w:sz w:val="28"/>
                <w:szCs w:val="28"/>
              </w:rPr>
              <w:t>ЩЕРБИНОВСКОГО РАЙОНА</w:t>
            </w:r>
          </w:p>
          <w:p w:rsidR="00546EFB" w:rsidRDefault="00546EFB">
            <w:pPr>
              <w:spacing w:before="120"/>
              <w:jc w:val="center"/>
              <w:rPr>
                <w:b/>
                <w:bCs/>
                <w:spacing w:val="20"/>
                <w:sz w:val="32"/>
              </w:rPr>
            </w:pPr>
            <w:r>
              <w:rPr>
                <w:b/>
                <w:bCs/>
                <w:spacing w:val="20"/>
                <w:sz w:val="32"/>
              </w:rPr>
              <w:t>ПОСТАНОВЛЕНИЕ</w:t>
            </w:r>
          </w:p>
        </w:tc>
      </w:tr>
      <w:tr w:rsidR="00546EFB" w:rsidTr="00546EFB">
        <w:trPr>
          <w:cantSplit/>
          <w:trHeight w:hRule="exact" w:val="340"/>
        </w:trPr>
        <w:tc>
          <w:tcPr>
            <w:tcW w:w="4819" w:type="dxa"/>
            <w:vAlign w:val="bottom"/>
            <w:hideMark/>
          </w:tcPr>
          <w:p w:rsidR="00546EFB" w:rsidRDefault="00546EFB" w:rsidP="00546EFB">
            <w:pPr>
              <w:rPr>
                <w:b/>
                <w:bCs/>
                <w:sz w:val="28"/>
              </w:rPr>
            </w:pPr>
            <w:r>
              <w:rPr>
                <w:b/>
                <w:bCs/>
                <w:sz w:val="28"/>
              </w:rPr>
              <w:t>от 28.12.2018</w:t>
            </w:r>
          </w:p>
        </w:tc>
        <w:tc>
          <w:tcPr>
            <w:tcW w:w="4820" w:type="dxa"/>
            <w:vAlign w:val="bottom"/>
            <w:hideMark/>
          </w:tcPr>
          <w:p w:rsidR="00546EFB" w:rsidRDefault="00546EFB" w:rsidP="00546EFB">
            <w:pPr>
              <w:jc w:val="center"/>
              <w:rPr>
                <w:b/>
                <w:bCs/>
                <w:sz w:val="28"/>
              </w:rPr>
            </w:pPr>
            <w:r>
              <w:rPr>
                <w:b/>
                <w:bCs/>
              </w:rPr>
              <w:t xml:space="preserve">                                                 </w:t>
            </w:r>
            <w:r>
              <w:rPr>
                <w:b/>
                <w:bCs/>
                <w:sz w:val="28"/>
              </w:rPr>
              <w:t>№ 113</w:t>
            </w:r>
          </w:p>
        </w:tc>
      </w:tr>
      <w:tr w:rsidR="00546EFB" w:rsidTr="00546EFB">
        <w:trPr>
          <w:cantSplit/>
          <w:trHeight w:val="284"/>
        </w:trPr>
        <w:tc>
          <w:tcPr>
            <w:tcW w:w="9639" w:type="dxa"/>
            <w:gridSpan w:val="2"/>
            <w:vAlign w:val="bottom"/>
            <w:hideMark/>
          </w:tcPr>
          <w:p w:rsidR="00546EFB" w:rsidRDefault="00546EFB">
            <w:pPr>
              <w:jc w:val="center"/>
            </w:pPr>
            <w:r>
              <w:t>село Ейское Укрепление</w:t>
            </w:r>
          </w:p>
        </w:tc>
      </w:tr>
    </w:tbl>
    <w:p w:rsidR="00546EFB" w:rsidRDefault="00546EFB" w:rsidP="00546EFB">
      <w:pPr>
        <w:jc w:val="center"/>
        <w:rPr>
          <w:b/>
          <w:szCs w:val="28"/>
        </w:rPr>
      </w:pPr>
    </w:p>
    <w:p w:rsidR="00546EFB" w:rsidRDefault="00546EFB" w:rsidP="00546EFB">
      <w:pPr>
        <w:jc w:val="center"/>
        <w:rPr>
          <w:b/>
          <w:szCs w:val="28"/>
        </w:rPr>
      </w:pPr>
    </w:p>
    <w:p w:rsidR="00546EFB" w:rsidRDefault="00546EFB" w:rsidP="00546EFB">
      <w:pPr>
        <w:jc w:val="center"/>
        <w:rPr>
          <w:b/>
          <w:szCs w:val="28"/>
        </w:rPr>
      </w:pPr>
    </w:p>
    <w:p w:rsidR="00546EFB" w:rsidRDefault="00546EFB" w:rsidP="00546EFB">
      <w:pPr>
        <w:jc w:val="center"/>
        <w:rPr>
          <w:b/>
          <w:sz w:val="28"/>
          <w:szCs w:val="28"/>
        </w:rPr>
      </w:pPr>
      <w:r>
        <w:rPr>
          <w:b/>
          <w:sz w:val="28"/>
          <w:szCs w:val="28"/>
        </w:rPr>
        <w:t>О внесении изменений в постановление администрации</w:t>
      </w:r>
    </w:p>
    <w:p w:rsidR="00546EFB" w:rsidRDefault="00546EFB" w:rsidP="00546EFB">
      <w:pPr>
        <w:jc w:val="center"/>
        <w:rPr>
          <w:b/>
          <w:sz w:val="28"/>
          <w:szCs w:val="28"/>
        </w:rPr>
      </w:pPr>
      <w:r>
        <w:rPr>
          <w:b/>
          <w:sz w:val="28"/>
          <w:szCs w:val="28"/>
        </w:rPr>
        <w:t>Ейскоукрепленского сельского поселения Щербиновского района</w:t>
      </w:r>
    </w:p>
    <w:p w:rsidR="00546EFB" w:rsidRDefault="00546EFB" w:rsidP="00546EFB">
      <w:pPr>
        <w:jc w:val="center"/>
        <w:rPr>
          <w:b/>
          <w:sz w:val="28"/>
          <w:szCs w:val="28"/>
        </w:rPr>
      </w:pPr>
      <w:r>
        <w:rPr>
          <w:b/>
          <w:sz w:val="28"/>
          <w:szCs w:val="28"/>
        </w:rPr>
        <w:t xml:space="preserve">от 19 декабря 2016 года № 121 «Об утверждении административного </w:t>
      </w:r>
    </w:p>
    <w:p w:rsidR="00546EFB" w:rsidRDefault="00546EFB" w:rsidP="00546EFB">
      <w:pPr>
        <w:jc w:val="center"/>
        <w:rPr>
          <w:b/>
          <w:sz w:val="28"/>
          <w:szCs w:val="28"/>
        </w:rPr>
      </w:pPr>
      <w:r>
        <w:rPr>
          <w:b/>
          <w:sz w:val="28"/>
          <w:szCs w:val="28"/>
        </w:rPr>
        <w:t xml:space="preserve">регламента предоставления администрацией Ейскоукрепленского </w:t>
      </w:r>
    </w:p>
    <w:p w:rsidR="00546EFB" w:rsidRDefault="00546EFB" w:rsidP="00546EFB">
      <w:pPr>
        <w:jc w:val="center"/>
        <w:rPr>
          <w:b/>
          <w:sz w:val="28"/>
          <w:szCs w:val="28"/>
        </w:rPr>
      </w:pPr>
      <w:r>
        <w:rPr>
          <w:b/>
          <w:sz w:val="28"/>
          <w:szCs w:val="28"/>
        </w:rPr>
        <w:t xml:space="preserve">сельского поселения Щербиновского района </w:t>
      </w:r>
      <w:proofErr w:type="gramStart"/>
      <w:r>
        <w:rPr>
          <w:b/>
          <w:sz w:val="28"/>
          <w:szCs w:val="28"/>
        </w:rPr>
        <w:t>муниципальной</w:t>
      </w:r>
      <w:proofErr w:type="gramEnd"/>
      <w:r>
        <w:rPr>
          <w:b/>
          <w:sz w:val="28"/>
          <w:szCs w:val="28"/>
        </w:rPr>
        <w:t xml:space="preserve"> </w:t>
      </w:r>
    </w:p>
    <w:p w:rsidR="00546EFB" w:rsidRDefault="00546EFB" w:rsidP="00546EFB">
      <w:pPr>
        <w:jc w:val="center"/>
        <w:rPr>
          <w:b/>
          <w:sz w:val="28"/>
          <w:szCs w:val="28"/>
        </w:rPr>
      </w:pPr>
      <w:r>
        <w:rPr>
          <w:b/>
          <w:sz w:val="28"/>
          <w:szCs w:val="28"/>
        </w:rPr>
        <w:t>услуги «Выдача разрешения на вступление в брак лицам,</w:t>
      </w:r>
    </w:p>
    <w:p w:rsidR="00546EFB" w:rsidRDefault="00546EFB" w:rsidP="00546EFB">
      <w:pPr>
        <w:jc w:val="center"/>
      </w:pPr>
      <w:r>
        <w:rPr>
          <w:b/>
          <w:sz w:val="28"/>
          <w:szCs w:val="28"/>
        </w:rPr>
        <w:t>достигшим возраста шестнадцати лет»</w:t>
      </w:r>
    </w:p>
    <w:p w:rsidR="00546EFB" w:rsidRDefault="00546EFB" w:rsidP="00546EFB">
      <w:pPr>
        <w:shd w:val="clear" w:color="auto" w:fill="FFFFFF"/>
        <w:tabs>
          <w:tab w:val="left" w:pos="1128"/>
        </w:tabs>
        <w:ind w:right="569" w:firstLine="567"/>
        <w:jc w:val="center"/>
        <w:rPr>
          <w:b/>
          <w:noProof/>
          <w:sz w:val="28"/>
          <w:szCs w:val="28"/>
        </w:rPr>
      </w:pPr>
    </w:p>
    <w:p w:rsidR="00546EFB" w:rsidRDefault="00546EFB" w:rsidP="00546EFB">
      <w:pPr>
        <w:shd w:val="clear" w:color="auto" w:fill="FFFFFF"/>
        <w:tabs>
          <w:tab w:val="left" w:pos="1128"/>
        </w:tabs>
        <w:ind w:right="569" w:firstLine="567"/>
        <w:jc w:val="center"/>
        <w:rPr>
          <w:b/>
          <w:noProof/>
          <w:sz w:val="28"/>
          <w:szCs w:val="28"/>
        </w:rPr>
      </w:pPr>
    </w:p>
    <w:p w:rsidR="00546EFB" w:rsidRPr="00546EFB" w:rsidRDefault="00546EFB" w:rsidP="00546EFB">
      <w:pPr>
        <w:ind w:firstLine="709"/>
        <w:jc w:val="both"/>
        <w:rPr>
          <w:sz w:val="28"/>
          <w:szCs w:val="28"/>
        </w:rPr>
      </w:pPr>
      <w:proofErr w:type="gramStart"/>
      <w:r>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w:t>
      </w:r>
      <w:r w:rsidRPr="00546EFB">
        <w:rPr>
          <w:sz w:val="28"/>
          <w:szCs w:val="28"/>
        </w:rPr>
        <w:t xml:space="preserve">функций и административных регламентов предоставления государственных услуг», постановлением администрации </w:t>
      </w:r>
      <w:r w:rsidRPr="00546EFB">
        <w:rPr>
          <w:rStyle w:val="Bodytext14pt"/>
        </w:rPr>
        <w:t>Ейскоукрепленского сельского поселения</w:t>
      </w:r>
      <w:r w:rsidRPr="00546EFB">
        <w:rPr>
          <w:rStyle w:val="Bodytext14pt2"/>
        </w:rPr>
        <w:t xml:space="preserve"> </w:t>
      </w:r>
      <w:r w:rsidRPr="00546EFB">
        <w:rPr>
          <w:rStyle w:val="Bodytext14pt2"/>
          <w:i w:val="0"/>
        </w:rPr>
        <w:t>Щербиновского района</w:t>
      </w:r>
      <w:r w:rsidRPr="00546EFB">
        <w:rPr>
          <w:sz w:val="28"/>
          <w:szCs w:val="28"/>
        </w:rPr>
        <w:t xml:space="preserve"> от 10 декабря 2018 года № 88 «Об утверждении порядков разработки и</w:t>
      </w:r>
      <w:proofErr w:type="gramEnd"/>
      <w:r w:rsidRPr="00546EFB">
        <w:rPr>
          <w:sz w:val="28"/>
          <w:szCs w:val="28"/>
        </w:rPr>
        <w:t xml:space="preserve">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roofErr w:type="gramStart"/>
      <w:r w:rsidRPr="00546EFB">
        <w:rPr>
          <w:sz w:val="28"/>
          <w:szCs w:val="28"/>
        </w:rPr>
        <w:t>»</w:t>
      </w:r>
      <w:proofErr w:type="spellStart"/>
      <w:r w:rsidRPr="00546EFB">
        <w:rPr>
          <w:sz w:val="28"/>
          <w:szCs w:val="28"/>
        </w:rPr>
        <w:t>п</w:t>
      </w:r>
      <w:proofErr w:type="spellEnd"/>
      <w:proofErr w:type="gramEnd"/>
      <w:r w:rsidRPr="00546EFB">
        <w:rPr>
          <w:sz w:val="28"/>
          <w:szCs w:val="28"/>
        </w:rPr>
        <w:t xml:space="preserve"> о с т а </w:t>
      </w:r>
      <w:proofErr w:type="spellStart"/>
      <w:r w:rsidRPr="00546EFB">
        <w:rPr>
          <w:sz w:val="28"/>
          <w:szCs w:val="28"/>
        </w:rPr>
        <w:t>н</w:t>
      </w:r>
      <w:proofErr w:type="spellEnd"/>
      <w:r w:rsidRPr="00546EFB">
        <w:rPr>
          <w:sz w:val="28"/>
          <w:szCs w:val="28"/>
        </w:rPr>
        <w:t xml:space="preserve"> о в л я ю:</w:t>
      </w:r>
    </w:p>
    <w:p w:rsidR="00546EFB" w:rsidRDefault="00546EFB" w:rsidP="00546EFB">
      <w:pPr>
        <w:pStyle w:val="ConsPlusTitle"/>
        <w:ind w:firstLine="709"/>
        <w:jc w:val="both"/>
        <w:rPr>
          <w:b w:val="0"/>
          <w:sz w:val="28"/>
          <w:szCs w:val="28"/>
        </w:rPr>
      </w:pPr>
      <w:r w:rsidRPr="00546EFB">
        <w:rPr>
          <w:b w:val="0"/>
          <w:sz w:val="28"/>
          <w:szCs w:val="28"/>
        </w:rPr>
        <w:t xml:space="preserve">1. Утвердить изменение, вносимое в постановление администрации </w:t>
      </w:r>
      <w:r w:rsidRPr="00546EFB">
        <w:rPr>
          <w:rStyle w:val="Bodytext14pt"/>
          <w:b w:val="0"/>
        </w:rPr>
        <w:t>Ейскоукрепленского сельского поселения</w:t>
      </w:r>
      <w:r w:rsidRPr="00546EFB">
        <w:rPr>
          <w:rStyle w:val="Bodytext14pt2"/>
          <w:b w:val="0"/>
          <w:i w:val="0"/>
        </w:rPr>
        <w:t xml:space="preserve"> Щербиновского района от 19 декабря 2016 года № 121 </w:t>
      </w:r>
      <w:r w:rsidRPr="00546EFB">
        <w:rPr>
          <w:b w:val="0"/>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разрешения на вступление в брак лицам, достигшим</w:t>
      </w:r>
      <w:r>
        <w:rPr>
          <w:b w:val="0"/>
          <w:sz w:val="28"/>
          <w:szCs w:val="28"/>
        </w:rPr>
        <w:t xml:space="preserve"> возраста шестнадцати лет» (прилагается).</w:t>
      </w:r>
    </w:p>
    <w:p w:rsidR="00546EFB" w:rsidRDefault="00546EFB" w:rsidP="00546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546EFB" w:rsidRDefault="00546EFB" w:rsidP="00546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настоящее постановление в периодическом печатном </w:t>
      </w:r>
      <w:r>
        <w:rPr>
          <w:rFonts w:ascii="Times New Roman" w:hAnsi="Times New Roman" w:cs="Times New Roman"/>
          <w:sz w:val="28"/>
          <w:szCs w:val="28"/>
        </w:rPr>
        <w:lastRenderedPageBreak/>
        <w:t>издании «Информационный бюллетень администрации Ейскоукрепленского сельского поселения Щербиновского района».</w:t>
      </w:r>
    </w:p>
    <w:p w:rsidR="00546EFB" w:rsidRDefault="00546EFB" w:rsidP="00546EFB">
      <w:pPr>
        <w:ind w:firstLine="70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546EFB" w:rsidRDefault="00546EFB" w:rsidP="00546EFB">
      <w:pPr>
        <w:ind w:firstLine="700"/>
        <w:jc w:val="both"/>
        <w:rPr>
          <w:sz w:val="28"/>
          <w:szCs w:val="28"/>
        </w:rPr>
      </w:pPr>
      <w:r>
        <w:rPr>
          <w:sz w:val="28"/>
          <w:szCs w:val="28"/>
        </w:rPr>
        <w:t>5. Постановление вступает в силу на следующий день после его официального опубликования.</w:t>
      </w:r>
    </w:p>
    <w:p w:rsidR="00546EFB" w:rsidRPr="00546EFB" w:rsidRDefault="00546EFB" w:rsidP="00546EFB">
      <w:pPr>
        <w:jc w:val="center"/>
        <w:rPr>
          <w:sz w:val="28"/>
          <w:szCs w:val="28"/>
        </w:rPr>
      </w:pPr>
    </w:p>
    <w:p w:rsidR="00546EFB" w:rsidRPr="00546EFB" w:rsidRDefault="00546EFB" w:rsidP="00546EFB">
      <w:pPr>
        <w:pStyle w:val="ConsPlusNormal"/>
        <w:ind w:firstLine="0"/>
        <w:jc w:val="both"/>
        <w:rPr>
          <w:rFonts w:ascii="Times New Roman" w:hAnsi="Times New Roman" w:cs="Times New Roman"/>
          <w:sz w:val="28"/>
          <w:szCs w:val="28"/>
        </w:rPr>
      </w:pPr>
    </w:p>
    <w:p w:rsidR="00546EFB" w:rsidRPr="00546EFB" w:rsidRDefault="00546EFB" w:rsidP="00546EFB">
      <w:pPr>
        <w:jc w:val="both"/>
        <w:rPr>
          <w:sz w:val="28"/>
          <w:szCs w:val="28"/>
        </w:rPr>
      </w:pPr>
    </w:p>
    <w:p w:rsidR="00546EFB" w:rsidRDefault="00546EFB" w:rsidP="00546EFB">
      <w:pPr>
        <w:jc w:val="both"/>
        <w:rPr>
          <w:sz w:val="28"/>
          <w:szCs w:val="28"/>
        </w:rPr>
      </w:pPr>
      <w:r>
        <w:rPr>
          <w:sz w:val="28"/>
          <w:szCs w:val="28"/>
        </w:rPr>
        <w:t>Глава</w:t>
      </w:r>
    </w:p>
    <w:p w:rsidR="00546EFB" w:rsidRDefault="00546EFB" w:rsidP="00546EFB">
      <w:pPr>
        <w:jc w:val="both"/>
        <w:rPr>
          <w:sz w:val="28"/>
          <w:szCs w:val="28"/>
        </w:rPr>
      </w:pPr>
      <w:r>
        <w:rPr>
          <w:sz w:val="28"/>
          <w:szCs w:val="28"/>
        </w:rPr>
        <w:t xml:space="preserve">Ейскоукрепленского сельского поселения </w:t>
      </w:r>
    </w:p>
    <w:p w:rsidR="00546EFB" w:rsidRDefault="00546EFB" w:rsidP="00546EFB">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546EFB" w:rsidRDefault="00546EFB" w:rsidP="00546EFB"/>
    <w:p w:rsidR="00546EFB" w:rsidRDefault="00546EFB" w:rsidP="00A90B7F">
      <w:pPr>
        <w:ind w:left="4680"/>
        <w:jc w:val="center"/>
        <w:rPr>
          <w:sz w:val="28"/>
          <w:szCs w:val="28"/>
        </w:rPr>
      </w:pPr>
    </w:p>
    <w:p w:rsidR="00546EFB" w:rsidRDefault="00546EFB" w:rsidP="00A90B7F">
      <w:pPr>
        <w:ind w:left="4680"/>
        <w:jc w:val="center"/>
        <w:rPr>
          <w:sz w:val="28"/>
          <w:szCs w:val="28"/>
        </w:rPr>
      </w:pPr>
    </w:p>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r w:rsidR="00A83170">
        <w:rPr>
          <w:sz w:val="28"/>
          <w:szCs w:val="28"/>
        </w:rPr>
        <w:t>О</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t>поселения Щербиновского района</w:t>
      </w:r>
    </w:p>
    <w:p w:rsidR="00A90B7F" w:rsidRDefault="00A90B7F" w:rsidP="00546EFB">
      <w:pPr>
        <w:ind w:left="4680"/>
        <w:jc w:val="center"/>
        <w:rPr>
          <w:sz w:val="28"/>
          <w:szCs w:val="28"/>
        </w:rPr>
      </w:pPr>
      <w:r>
        <w:rPr>
          <w:sz w:val="28"/>
          <w:szCs w:val="28"/>
        </w:rPr>
        <w:t xml:space="preserve">от </w:t>
      </w:r>
      <w:r w:rsidR="00546EFB">
        <w:rPr>
          <w:sz w:val="28"/>
          <w:szCs w:val="28"/>
        </w:rPr>
        <w:t xml:space="preserve">28.12.2018 г. </w:t>
      </w:r>
      <w:r>
        <w:rPr>
          <w:sz w:val="28"/>
          <w:szCs w:val="28"/>
        </w:rPr>
        <w:t xml:space="preserve">№ </w:t>
      </w:r>
      <w:r w:rsidR="00546EFB">
        <w:rPr>
          <w:sz w:val="28"/>
          <w:szCs w:val="28"/>
        </w:rPr>
        <w:t>113</w:t>
      </w:r>
    </w:p>
    <w:p w:rsidR="00546EFB" w:rsidRDefault="00546EFB" w:rsidP="00546EFB">
      <w:pPr>
        <w:ind w:left="4680"/>
        <w:jc w:val="center"/>
        <w:rPr>
          <w:sz w:val="28"/>
          <w:szCs w:val="28"/>
        </w:rPr>
      </w:pPr>
    </w:p>
    <w:p w:rsidR="00546EFB" w:rsidRDefault="00546EFB" w:rsidP="00546EFB">
      <w:pPr>
        <w:ind w:left="4680"/>
        <w:jc w:val="center"/>
        <w:rPr>
          <w:sz w:val="28"/>
          <w:szCs w:val="28"/>
        </w:rPr>
      </w:pPr>
    </w:p>
    <w:p w:rsidR="00A90B7F" w:rsidRDefault="00A90B7F" w:rsidP="00A90B7F">
      <w:pPr>
        <w:pStyle w:val="2"/>
        <w:shd w:val="clear" w:color="auto" w:fill="auto"/>
        <w:spacing w:line="240" w:lineRule="auto"/>
        <w:ind w:left="709" w:right="709"/>
        <w:jc w:val="center"/>
        <w:rPr>
          <w:b/>
        </w:rPr>
      </w:pPr>
      <w:r>
        <w:rPr>
          <w:b/>
        </w:rPr>
        <w:t>ИЗМЕНЕНИ</w:t>
      </w:r>
      <w:r w:rsidR="00A83170">
        <w:rPr>
          <w:b/>
        </w:rPr>
        <w:t>Е</w:t>
      </w:r>
      <w:r>
        <w:rPr>
          <w:b/>
        </w:rPr>
        <w:t>,</w:t>
      </w:r>
    </w:p>
    <w:p w:rsidR="00A90B7F" w:rsidRPr="004825C5" w:rsidRDefault="00A90B7F" w:rsidP="00A90B7F">
      <w:pPr>
        <w:pStyle w:val="2"/>
        <w:shd w:val="clear" w:color="auto" w:fill="auto"/>
        <w:spacing w:line="240" w:lineRule="auto"/>
        <w:ind w:right="5"/>
        <w:jc w:val="center"/>
        <w:rPr>
          <w:b/>
        </w:rPr>
      </w:pPr>
      <w:proofErr w:type="gramStart"/>
      <w:r w:rsidRPr="004825C5">
        <w:rPr>
          <w:b/>
        </w:rPr>
        <w:t>вносим</w:t>
      </w:r>
      <w:r w:rsidR="00A83170">
        <w:rPr>
          <w:b/>
        </w:rPr>
        <w:t>о</w:t>
      </w:r>
      <w:r w:rsidRPr="004825C5">
        <w:rPr>
          <w:b/>
        </w:rPr>
        <w:t>е в постановлени</w:t>
      </w:r>
      <w:r w:rsidR="00A83170">
        <w:rPr>
          <w:b/>
        </w:rPr>
        <w:t>е</w:t>
      </w:r>
      <w:r w:rsidRPr="004825C5">
        <w:rPr>
          <w:b/>
        </w:rPr>
        <w:t xml:space="preserve"> администрации</w:t>
      </w:r>
      <w:proofErr w:type="gramEnd"/>
    </w:p>
    <w:p w:rsidR="00A90B7F" w:rsidRPr="004825C5" w:rsidRDefault="00A90B7F" w:rsidP="00A90B7F">
      <w:pPr>
        <w:pStyle w:val="2"/>
        <w:shd w:val="clear" w:color="auto" w:fill="auto"/>
        <w:spacing w:line="240" w:lineRule="auto"/>
        <w:ind w:right="5"/>
        <w:jc w:val="center"/>
        <w:rPr>
          <w:b/>
        </w:rPr>
      </w:pPr>
      <w:r w:rsidRPr="004825C5">
        <w:rPr>
          <w:b/>
        </w:rPr>
        <w:t>Ейскоукрепленского сельского поселения Щербиновского</w:t>
      </w:r>
    </w:p>
    <w:p w:rsidR="00A90B7F" w:rsidRDefault="00A90B7F" w:rsidP="004825C5">
      <w:pPr>
        <w:pStyle w:val="ConsPlusTitle"/>
        <w:ind w:right="-81"/>
        <w:jc w:val="center"/>
        <w:rPr>
          <w:sz w:val="28"/>
          <w:szCs w:val="28"/>
        </w:rPr>
      </w:pPr>
      <w:r w:rsidRPr="004825C5">
        <w:rPr>
          <w:sz w:val="28"/>
          <w:szCs w:val="28"/>
        </w:rPr>
        <w:t xml:space="preserve">района </w:t>
      </w:r>
      <w:r w:rsidRPr="004825C5">
        <w:rPr>
          <w:rStyle w:val="a5"/>
          <w:color w:val="auto"/>
          <w:sz w:val="28"/>
          <w:szCs w:val="28"/>
        </w:rPr>
        <w:t>от 1</w:t>
      </w:r>
      <w:r w:rsidR="004825C5" w:rsidRPr="004825C5">
        <w:rPr>
          <w:rStyle w:val="a5"/>
          <w:bCs w:val="0"/>
          <w:color w:val="auto"/>
          <w:sz w:val="28"/>
          <w:szCs w:val="28"/>
        </w:rPr>
        <w:t>9</w:t>
      </w:r>
      <w:r w:rsidRPr="004825C5">
        <w:rPr>
          <w:rStyle w:val="a5"/>
          <w:color w:val="auto"/>
          <w:sz w:val="28"/>
          <w:szCs w:val="28"/>
        </w:rPr>
        <w:t xml:space="preserve"> декабря 201</w:t>
      </w:r>
      <w:r w:rsidR="004825C5" w:rsidRPr="004825C5">
        <w:rPr>
          <w:rStyle w:val="a5"/>
          <w:bCs w:val="0"/>
          <w:color w:val="auto"/>
          <w:sz w:val="28"/>
          <w:szCs w:val="28"/>
        </w:rPr>
        <w:t>6</w:t>
      </w:r>
      <w:r w:rsidRPr="004825C5">
        <w:rPr>
          <w:rStyle w:val="a5"/>
          <w:color w:val="auto"/>
          <w:sz w:val="28"/>
          <w:szCs w:val="28"/>
        </w:rPr>
        <w:t xml:space="preserve"> года № 1</w:t>
      </w:r>
      <w:r w:rsidR="004825C5" w:rsidRPr="004825C5">
        <w:rPr>
          <w:rStyle w:val="a5"/>
          <w:bCs w:val="0"/>
          <w:color w:val="auto"/>
          <w:sz w:val="28"/>
          <w:szCs w:val="28"/>
        </w:rPr>
        <w:t>2</w:t>
      </w:r>
      <w:r w:rsidRPr="004825C5">
        <w:rPr>
          <w:rStyle w:val="a5"/>
          <w:color w:val="auto"/>
          <w:sz w:val="28"/>
          <w:szCs w:val="28"/>
        </w:rPr>
        <w:t>1 «</w:t>
      </w:r>
      <w:r w:rsidR="004825C5" w:rsidRPr="004825C5">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w:t>
      </w:r>
      <w:r w:rsidR="004825C5">
        <w:rPr>
          <w:sz w:val="28"/>
          <w:szCs w:val="28"/>
        </w:rPr>
        <w:t xml:space="preserve"> </w:t>
      </w:r>
      <w:r w:rsidR="004825C5" w:rsidRPr="004825C5">
        <w:rPr>
          <w:bCs w:val="0"/>
          <w:sz w:val="28"/>
          <w:szCs w:val="28"/>
        </w:rPr>
        <w:t>«Выдача разрешения на вступление в брак лицам, достигшим возраста шестнадцати лет</w:t>
      </w:r>
      <w:r w:rsidRPr="004825C5">
        <w:rPr>
          <w:sz w:val="28"/>
          <w:szCs w:val="28"/>
        </w:rPr>
        <w:t>»</w:t>
      </w:r>
    </w:p>
    <w:p w:rsidR="00A83170" w:rsidRDefault="00A83170" w:rsidP="004825C5">
      <w:pPr>
        <w:pStyle w:val="ConsPlusTitle"/>
        <w:ind w:right="-81"/>
        <w:jc w:val="center"/>
        <w:rPr>
          <w:sz w:val="28"/>
          <w:szCs w:val="28"/>
        </w:rPr>
      </w:pPr>
    </w:p>
    <w:p w:rsidR="00A83170" w:rsidRPr="001B0938" w:rsidRDefault="00A83170" w:rsidP="00A83170">
      <w:pPr>
        <w:jc w:val="center"/>
        <w:rPr>
          <w:sz w:val="28"/>
          <w:szCs w:val="28"/>
        </w:rPr>
      </w:pPr>
      <w:r w:rsidRPr="001B0938">
        <w:rPr>
          <w:sz w:val="28"/>
          <w:szCs w:val="28"/>
        </w:rPr>
        <w:t>Приложение к постановлению изложить в следующей редакции:</w:t>
      </w:r>
    </w:p>
    <w:p w:rsidR="00A90B7F" w:rsidRDefault="00A90B7F" w:rsidP="00A90B7F">
      <w:pPr>
        <w:autoSpaceDE w:val="0"/>
        <w:autoSpaceDN w:val="0"/>
        <w:adjustRightInd w:val="0"/>
        <w:ind w:firstLine="709"/>
        <w:jc w:val="center"/>
        <w:rPr>
          <w:sz w:val="28"/>
          <w:szCs w:val="28"/>
        </w:rPr>
      </w:pPr>
    </w:p>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t>поселения Щербиновского района</w:t>
      </w:r>
    </w:p>
    <w:p w:rsidR="00A90B7F" w:rsidRDefault="00A90B7F" w:rsidP="00A90B7F">
      <w:pPr>
        <w:ind w:left="4680"/>
        <w:jc w:val="center"/>
        <w:rPr>
          <w:sz w:val="28"/>
          <w:szCs w:val="28"/>
        </w:rPr>
      </w:pPr>
      <w:r>
        <w:rPr>
          <w:sz w:val="28"/>
          <w:szCs w:val="28"/>
        </w:rPr>
        <w:t xml:space="preserve">от </w:t>
      </w:r>
      <w:r w:rsidR="004825C5">
        <w:rPr>
          <w:sz w:val="28"/>
          <w:szCs w:val="28"/>
        </w:rPr>
        <w:t>19.12.2016</w:t>
      </w:r>
      <w:r w:rsidR="00546EFB">
        <w:rPr>
          <w:sz w:val="28"/>
          <w:szCs w:val="28"/>
        </w:rPr>
        <w:t xml:space="preserve"> г.</w:t>
      </w:r>
      <w:r w:rsidR="004825C5">
        <w:rPr>
          <w:sz w:val="28"/>
          <w:szCs w:val="28"/>
        </w:rPr>
        <w:t xml:space="preserve"> № 121</w:t>
      </w:r>
    </w:p>
    <w:p w:rsidR="00A90B7F" w:rsidRDefault="00A90B7F" w:rsidP="00A90B7F">
      <w:pPr>
        <w:widowControl w:val="0"/>
        <w:ind w:left="5245"/>
        <w:jc w:val="center"/>
        <w:rPr>
          <w:color w:val="000000"/>
        </w:rPr>
      </w:pPr>
    </w:p>
    <w:p w:rsidR="00A90B7F" w:rsidRDefault="00A90B7F" w:rsidP="00A90B7F">
      <w:pPr>
        <w:ind w:right="569"/>
        <w:jc w:val="center"/>
        <w:rPr>
          <w:rFonts w:eastAsia="Calibri"/>
          <w:b/>
          <w:sz w:val="28"/>
          <w:szCs w:val="28"/>
          <w:lang w:eastAsia="en-US"/>
        </w:rPr>
      </w:pPr>
      <w:r>
        <w:rPr>
          <w:rFonts w:eastAsia="Calibri"/>
          <w:b/>
          <w:sz w:val="28"/>
          <w:szCs w:val="28"/>
          <w:lang w:eastAsia="en-US"/>
        </w:rPr>
        <w:t>АДМИНИСТРАТИВНЫЙ РЕГЛАМЕНТ</w:t>
      </w:r>
    </w:p>
    <w:p w:rsidR="004825C5" w:rsidRDefault="00A90B7F" w:rsidP="004825C5">
      <w:pPr>
        <w:shd w:val="clear" w:color="auto" w:fill="FFFFFF"/>
        <w:snapToGrid w:val="0"/>
        <w:jc w:val="center"/>
        <w:rPr>
          <w:rFonts w:eastAsia="Calibri"/>
          <w:b/>
          <w:sz w:val="28"/>
          <w:szCs w:val="28"/>
          <w:lang w:eastAsia="en-US"/>
        </w:rPr>
      </w:pPr>
      <w:r>
        <w:rPr>
          <w:rFonts w:eastAsia="Calibri"/>
          <w:b/>
          <w:sz w:val="28"/>
          <w:szCs w:val="28"/>
          <w:lang w:eastAsia="en-US"/>
        </w:rPr>
        <w:t>предоставления администрацией Ейскоукрепленского сельского поселения Щербиновского района муниципальной услуги</w:t>
      </w:r>
    </w:p>
    <w:p w:rsidR="004825C5" w:rsidRDefault="00A90B7F" w:rsidP="004825C5">
      <w:pPr>
        <w:shd w:val="clear" w:color="auto" w:fill="FFFFFF"/>
        <w:snapToGrid w:val="0"/>
        <w:jc w:val="center"/>
        <w:rPr>
          <w:b/>
          <w:bCs/>
          <w:sz w:val="28"/>
          <w:szCs w:val="28"/>
        </w:rPr>
      </w:pPr>
      <w:r>
        <w:rPr>
          <w:rFonts w:eastAsia="Calibri"/>
          <w:b/>
          <w:sz w:val="28"/>
          <w:szCs w:val="28"/>
          <w:lang w:eastAsia="en-US"/>
        </w:rPr>
        <w:lastRenderedPageBreak/>
        <w:t xml:space="preserve"> </w:t>
      </w:r>
      <w:r>
        <w:rPr>
          <w:b/>
          <w:sz w:val="28"/>
          <w:szCs w:val="28"/>
        </w:rPr>
        <w:t>«</w:t>
      </w:r>
      <w:r w:rsidR="004825C5" w:rsidRPr="004825C5">
        <w:rPr>
          <w:b/>
          <w:bCs/>
          <w:sz w:val="28"/>
          <w:szCs w:val="28"/>
        </w:rPr>
        <w:t>Выдача разрешения на вступление в брак лицам, достигшим</w:t>
      </w:r>
    </w:p>
    <w:p w:rsidR="00A90B7F" w:rsidRDefault="004825C5" w:rsidP="004825C5">
      <w:pPr>
        <w:shd w:val="clear" w:color="auto" w:fill="FFFFFF"/>
        <w:snapToGrid w:val="0"/>
        <w:jc w:val="center"/>
        <w:rPr>
          <w:lang w:eastAsia="ru-RU"/>
        </w:rPr>
      </w:pPr>
      <w:r w:rsidRPr="004825C5">
        <w:rPr>
          <w:b/>
          <w:bCs/>
          <w:sz w:val="28"/>
          <w:szCs w:val="28"/>
        </w:rPr>
        <w:t xml:space="preserve"> возраста шестнадцати лет</w:t>
      </w:r>
      <w:r w:rsidR="00A90B7F">
        <w:rPr>
          <w:b/>
          <w:sz w:val="28"/>
          <w:szCs w:val="28"/>
        </w:rPr>
        <w:t>»</w:t>
      </w:r>
    </w:p>
    <w:p w:rsidR="00EC62B1" w:rsidRPr="004871E8" w:rsidRDefault="00EC62B1"/>
    <w:p w:rsidR="004825C5" w:rsidRPr="004871E8" w:rsidRDefault="004825C5" w:rsidP="004825C5">
      <w:pPr>
        <w:autoSpaceDE w:val="0"/>
        <w:autoSpaceDN w:val="0"/>
        <w:adjustRightInd w:val="0"/>
        <w:jc w:val="center"/>
        <w:outlineLvl w:val="1"/>
        <w:rPr>
          <w:sz w:val="28"/>
          <w:szCs w:val="28"/>
        </w:rPr>
      </w:pPr>
      <w:r w:rsidRPr="004871E8">
        <w:rPr>
          <w:sz w:val="28"/>
          <w:szCs w:val="28"/>
          <w:lang w:val="en-US"/>
        </w:rPr>
        <w:t>I</w:t>
      </w:r>
      <w:r w:rsidRPr="004871E8">
        <w:rPr>
          <w:sz w:val="28"/>
          <w:szCs w:val="28"/>
        </w:rPr>
        <w:t>. Общие положения</w:t>
      </w:r>
    </w:p>
    <w:p w:rsidR="004825C5" w:rsidRPr="00F80356" w:rsidRDefault="004825C5" w:rsidP="004825C5">
      <w:pPr>
        <w:tabs>
          <w:tab w:val="left" w:pos="858"/>
        </w:tabs>
        <w:autoSpaceDE w:val="0"/>
        <w:autoSpaceDN w:val="0"/>
        <w:adjustRightInd w:val="0"/>
        <w:jc w:val="center"/>
        <w:outlineLvl w:val="1"/>
        <w:rPr>
          <w:sz w:val="28"/>
          <w:szCs w:val="28"/>
        </w:rPr>
      </w:pPr>
    </w:p>
    <w:p w:rsidR="004825C5" w:rsidRPr="00F80356" w:rsidRDefault="004825C5" w:rsidP="004825C5">
      <w:pPr>
        <w:widowControl w:val="0"/>
        <w:suppressAutoHyphens w:val="0"/>
        <w:autoSpaceDE w:val="0"/>
        <w:autoSpaceDN w:val="0"/>
        <w:adjustRightInd w:val="0"/>
        <w:jc w:val="center"/>
        <w:outlineLvl w:val="1"/>
        <w:rPr>
          <w:bCs/>
          <w:sz w:val="28"/>
          <w:szCs w:val="28"/>
        </w:rPr>
      </w:pPr>
      <w:r w:rsidRPr="00F80356">
        <w:rPr>
          <w:bCs/>
          <w:sz w:val="28"/>
          <w:szCs w:val="28"/>
        </w:rPr>
        <w:t>1.1. Предмет регулирования</w:t>
      </w:r>
      <w:r w:rsidR="004871E8">
        <w:rPr>
          <w:bCs/>
          <w:sz w:val="28"/>
          <w:szCs w:val="28"/>
        </w:rPr>
        <w:t xml:space="preserve"> </w:t>
      </w:r>
      <w:r w:rsidRPr="00F80356">
        <w:rPr>
          <w:bCs/>
          <w:sz w:val="28"/>
          <w:szCs w:val="28"/>
        </w:rPr>
        <w:t>административного регламента</w:t>
      </w:r>
    </w:p>
    <w:p w:rsidR="004825C5" w:rsidRPr="00F80356" w:rsidRDefault="004825C5" w:rsidP="004825C5">
      <w:pPr>
        <w:widowControl w:val="0"/>
        <w:suppressAutoHyphens w:val="0"/>
        <w:autoSpaceDE w:val="0"/>
        <w:autoSpaceDN w:val="0"/>
        <w:adjustRightInd w:val="0"/>
        <w:jc w:val="both"/>
      </w:pPr>
    </w:p>
    <w:p w:rsidR="004825C5" w:rsidRPr="00F80356" w:rsidRDefault="004825C5" w:rsidP="00FB4775">
      <w:pPr>
        <w:shd w:val="clear" w:color="auto" w:fill="FFFFFF"/>
        <w:snapToGrid w:val="0"/>
        <w:ind w:firstLine="709"/>
        <w:jc w:val="both"/>
        <w:rPr>
          <w:sz w:val="28"/>
          <w:szCs w:val="28"/>
        </w:rPr>
      </w:pPr>
      <w:proofErr w:type="gramStart"/>
      <w:r w:rsidRPr="00F80356">
        <w:rPr>
          <w:sz w:val="28"/>
          <w:szCs w:val="28"/>
        </w:rPr>
        <w:t>Административный регламент предоставления администрацией Ейскоукрепленского сельского поселения Щербиновского район</w:t>
      </w:r>
      <w:r w:rsidR="00FB4775" w:rsidRPr="00F80356">
        <w:rPr>
          <w:sz w:val="28"/>
          <w:szCs w:val="28"/>
        </w:rPr>
        <w:t>а</w:t>
      </w:r>
      <w:r w:rsidRPr="00F80356">
        <w:rPr>
          <w:sz w:val="28"/>
          <w:szCs w:val="28"/>
        </w:rPr>
        <w:t xml:space="preserve"> муниципальной услуги «</w:t>
      </w:r>
      <w:r w:rsidR="00FB4775" w:rsidRPr="00F80356">
        <w:rPr>
          <w:bCs/>
          <w:sz w:val="28"/>
          <w:szCs w:val="28"/>
        </w:rPr>
        <w:t>Выдача разрешения на вступление в брак лицам, достигшим возраста шестнадцати лет</w:t>
      </w:r>
      <w:r w:rsidRPr="00F80356">
        <w:rPr>
          <w:sz w:val="28"/>
          <w:szCs w:val="28"/>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sidR="00FB4775" w:rsidRPr="00F80356">
        <w:rPr>
          <w:sz w:val="28"/>
          <w:szCs w:val="28"/>
        </w:rPr>
        <w:t xml:space="preserve">Ейскоукрепленского сельского поселения Щербиновского района </w:t>
      </w:r>
      <w:r w:rsidRPr="00F80356">
        <w:rPr>
          <w:sz w:val="28"/>
          <w:szCs w:val="28"/>
        </w:rPr>
        <w:t>муниципальной услуги «</w:t>
      </w:r>
      <w:r w:rsidR="00FB4775" w:rsidRPr="00F80356">
        <w:rPr>
          <w:bCs/>
          <w:sz w:val="28"/>
          <w:szCs w:val="28"/>
        </w:rPr>
        <w:t>Выдача разрешения на вступление в брак лицам, достигшим возраста шестнадцати лет</w:t>
      </w:r>
      <w:r w:rsidRPr="00F80356">
        <w:rPr>
          <w:sz w:val="28"/>
          <w:szCs w:val="28"/>
        </w:rPr>
        <w:t>» (далее – муниципальная услуга).</w:t>
      </w:r>
      <w:proofErr w:type="gramEnd"/>
    </w:p>
    <w:p w:rsidR="00FB4775" w:rsidRDefault="00FB4775" w:rsidP="00FB4775">
      <w:pPr>
        <w:shd w:val="clear" w:color="auto" w:fill="FFFFFF"/>
        <w:snapToGrid w:val="0"/>
        <w:ind w:firstLine="709"/>
        <w:jc w:val="both"/>
        <w:rPr>
          <w:sz w:val="28"/>
          <w:szCs w:val="28"/>
        </w:rPr>
      </w:pPr>
    </w:p>
    <w:p w:rsidR="00FB4775" w:rsidRPr="00F80356" w:rsidRDefault="00FB4775" w:rsidP="00FB4775">
      <w:pPr>
        <w:shd w:val="clear" w:color="auto" w:fill="FFFFFF"/>
        <w:snapToGrid w:val="0"/>
        <w:jc w:val="center"/>
        <w:rPr>
          <w:sz w:val="28"/>
          <w:szCs w:val="28"/>
        </w:rPr>
      </w:pPr>
      <w:r w:rsidRPr="00F80356">
        <w:rPr>
          <w:sz w:val="28"/>
          <w:szCs w:val="28"/>
        </w:rPr>
        <w:t>1.2. Круг заявителей</w:t>
      </w:r>
    </w:p>
    <w:p w:rsidR="00FB4775" w:rsidRDefault="00FB4775" w:rsidP="00FB4775">
      <w:pPr>
        <w:shd w:val="clear" w:color="auto" w:fill="FFFFFF"/>
        <w:snapToGrid w:val="0"/>
        <w:jc w:val="center"/>
        <w:rPr>
          <w:color w:val="FF0000"/>
          <w:sz w:val="28"/>
          <w:szCs w:val="28"/>
        </w:rPr>
      </w:pPr>
    </w:p>
    <w:p w:rsidR="00FB4775" w:rsidRPr="00F80356" w:rsidRDefault="00FB4775" w:rsidP="00FB4775">
      <w:pPr>
        <w:pStyle w:val="12"/>
        <w:spacing w:before="0" w:beforeAutospacing="0" w:after="0" w:afterAutospacing="0"/>
        <w:ind w:firstLine="709"/>
        <w:rPr>
          <w:rFonts w:ascii="Times New Roman" w:hAnsi="Times New Roman"/>
          <w:sz w:val="28"/>
          <w:szCs w:val="28"/>
          <w:lang w:val="ru-RU"/>
        </w:rPr>
      </w:pPr>
      <w:r w:rsidRPr="00F80356">
        <w:rPr>
          <w:rFonts w:ascii="Times New Roman" w:hAnsi="Times New Roman"/>
          <w:sz w:val="28"/>
          <w:szCs w:val="28"/>
          <w:lang w:val="ru-RU"/>
        </w:rPr>
        <w:t>Заявителями, на получение муниципальной услуги (далее заявители), являются физические лица, достигшие возраста шестнадцати лет, но не достигшие совершеннолетия, обратившиеся в отдел по общим и юридическим вопросам администрации Ейскоукрепленского сельского поселения Щербиновского района (далее – Отдел) за предоставлением муниципальной услуги, а также их представители, наделенные соответствующими полномочиями.</w:t>
      </w:r>
    </w:p>
    <w:p w:rsidR="00FB4775" w:rsidRDefault="00FB4775" w:rsidP="00FB4775">
      <w:pPr>
        <w:pStyle w:val="12"/>
        <w:spacing w:before="0" w:beforeAutospacing="0" w:after="0" w:afterAutospacing="0"/>
        <w:ind w:firstLine="709"/>
        <w:rPr>
          <w:rFonts w:ascii="Times New Roman" w:hAnsi="Times New Roman"/>
          <w:color w:val="0070C0"/>
          <w:sz w:val="28"/>
          <w:szCs w:val="28"/>
          <w:lang w:val="ru-RU"/>
        </w:rPr>
      </w:pPr>
    </w:p>
    <w:p w:rsidR="00FB4775" w:rsidRPr="00F80356" w:rsidRDefault="00FB4775" w:rsidP="00FB4775">
      <w:pPr>
        <w:widowControl w:val="0"/>
        <w:suppressAutoHyphens w:val="0"/>
        <w:autoSpaceDE w:val="0"/>
        <w:autoSpaceDN w:val="0"/>
        <w:adjustRightInd w:val="0"/>
        <w:jc w:val="center"/>
        <w:rPr>
          <w:sz w:val="28"/>
          <w:szCs w:val="28"/>
        </w:rPr>
      </w:pPr>
      <w:r w:rsidRPr="00F80356">
        <w:rPr>
          <w:sz w:val="28"/>
          <w:szCs w:val="28"/>
        </w:rPr>
        <w:t>1.3. Требования к порядку информирования</w:t>
      </w:r>
    </w:p>
    <w:p w:rsidR="00FB4775" w:rsidRPr="00F80356" w:rsidRDefault="00FB4775" w:rsidP="00FB4775">
      <w:pPr>
        <w:widowControl w:val="0"/>
        <w:suppressAutoHyphens w:val="0"/>
        <w:autoSpaceDE w:val="0"/>
        <w:autoSpaceDN w:val="0"/>
        <w:adjustRightInd w:val="0"/>
        <w:jc w:val="center"/>
        <w:rPr>
          <w:sz w:val="28"/>
          <w:szCs w:val="28"/>
        </w:rPr>
      </w:pPr>
      <w:r w:rsidRPr="00F80356">
        <w:rPr>
          <w:sz w:val="28"/>
          <w:szCs w:val="28"/>
        </w:rPr>
        <w:t>о предоставлении муниципальной услуги</w:t>
      </w:r>
    </w:p>
    <w:p w:rsidR="00FB4775" w:rsidRDefault="00FB4775" w:rsidP="00FB4775">
      <w:pPr>
        <w:widowControl w:val="0"/>
        <w:suppressAutoHyphens w:val="0"/>
        <w:autoSpaceDE w:val="0"/>
        <w:autoSpaceDN w:val="0"/>
        <w:adjustRightInd w:val="0"/>
        <w:jc w:val="center"/>
        <w:rPr>
          <w:color w:val="FF0000"/>
          <w:sz w:val="28"/>
          <w:szCs w:val="28"/>
        </w:rPr>
      </w:pP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1.3.1.1. В администрации Ейскоукрепленского сельского поселения  Щербиновского района (далее так же – уполномоченный орган):</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в устной форме при личном обращении;</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с использованием телефонной связи;</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в форме электронного документа посредством направления на адрес электронной почты;</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 xml:space="preserve">по письменным обращениям. </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1.3.1.2. В многофункциональных центрах предоставления государственных и муниципальных услуг Краснодарского края (далее так же – МФЦ):</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при личном обращении;</w:t>
      </w:r>
    </w:p>
    <w:p w:rsidR="00FB4775" w:rsidRPr="00F80356" w:rsidRDefault="00FB4775" w:rsidP="00FB4775">
      <w:pPr>
        <w:widowControl w:val="0"/>
        <w:suppressAutoHyphens w:val="0"/>
        <w:autoSpaceDE w:val="0"/>
        <w:autoSpaceDN w:val="0"/>
        <w:adjustRightInd w:val="0"/>
        <w:ind w:firstLine="709"/>
        <w:jc w:val="both"/>
        <w:rPr>
          <w:strike/>
          <w:sz w:val="28"/>
          <w:szCs w:val="28"/>
        </w:rPr>
      </w:pPr>
      <w:r w:rsidRPr="00F80356">
        <w:rPr>
          <w:sz w:val="28"/>
          <w:szCs w:val="28"/>
        </w:rPr>
        <w:t xml:space="preserve">с использованием Единого портала многофункциональных центов </w:t>
      </w:r>
      <w:r w:rsidRPr="00F80356">
        <w:rPr>
          <w:sz w:val="28"/>
          <w:szCs w:val="28"/>
        </w:rPr>
        <w:lastRenderedPageBreak/>
        <w:t>предоставления государственных и муниципальных услуг Краснодарского края в информационно-телекоммуникационной сети «Интернет».</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 xml:space="preserve">1.3.1.3. Посредством размещения информации на официальном сайте администрации Ейскоукрепленского сельского поселения  Щербиновского района в </w:t>
      </w:r>
      <w:proofErr w:type="spellStart"/>
      <w:r w:rsidRPr="00F80356">
        <w:rPr>
          <w:sz w:val="28"/>
          <w:szCs w:val="28"/>
        </w:rPr>
        <w:t>информационно-телекоммуникацион-ной</w:t>
      </w:r>
      <w:proofErr w:type="spellEnd"/>
      <w:r w:rsidRPr="00F80356">
        <w:rPr>
          <w:sz w:val="28"/>
          <w:szCs w:val="28"/>
        </w:rPr>
        <w:t xml:space="preserve"> сети «Интернет» (далее так же официальный сайт). </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F80356">
        <w:rPr>
          <w:sz w:val="28"/>
          <w:szCs w:val="28"/>
        </w:rPr>
        <w:t>www.gosuslugi.ru</w:t>
      </w:r>
      <w:proofErr w:type="spellEnd"/>
      <w:r w:rsidRPr="00F80356">
        <w:rPr>
          <w:sz w:val="28"/>
          <w:szCs w:val="28"/>
        </w:rPr>
        <w:t>)  (далее так же - Единый Портал) и (или) Портале государственных и муниципальных услуг (функций) Краснодарского края (</w:t>
      </w:r>
      <w:r w:rsidRPr="00F80356">
        <w:rPr>
          <w:sz w:val="28"/>
          <w:szCs w:val="28"/>
          <w:lang w:val="en-US"/>
        </w:rPr>
        <w:t>www</w:t>
      </w:r>
      <w:r w:rsidRPr="00F80356">
        <w:rPr>
          <w:sz w:val="28"/>
          <w:szCs w:val="28"/>
        </w:rPr>
        <w:t>.</w:t>
      </w:r>
      <w:proofErr w:type="spellStart"/>
      <w:r w:rsidRPr="00F80356">
        <w:rPr>
          <w:sz w:val="28"/>
          <w:szCs w:val="28"/>
        </w:rPr>
        <w:t>pgu.krasnodar.ru</w:t>
      </w:r>
      <w:proofErr w:type="spellEnd"/>
      <w:r w:rsidRPr="00F80356">
        <w:rPr>
          <w:sz w:val="28"/>
          <w:szCs w:val="28"/>
        </w:rPr>
        <w:t>) (далее так же – Региональный  Портал) в информационно-телекоммуникационной сети «Интернет».</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1.3.1.5. Посредством размещения информационных стендов в МФЦ и уполномоченном органе.</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1.3.2. Консультирование по вопросам предоставления муниципальной услуги осуществляется бесплатно.</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B4775" w:rsidRPr="00F80356" w:rsidRDefault="00FB4775" w:rsidP="00FB4775">
      <w:pPr>
        <w:widowControl w:val="0"/>
        <w:suppressAutoHyphens w:val="0"/>
        <w:autoSpaceDE w:val="0"/>
        <w:autoSpaceDN w:val="0"/>
        <w:adjustRightInd w:val="0"/>
        <w:ind w:firstLine="709"/>
        <w:jc w:val="both"/>
        <w:rPr>
          <w:sz w:val="28"/>
          <w:szCs w:val="28"/>
        </w:rPr>
      </w:pPr>
      <w:proofErr w:type="gramStart"/>
      <w:r w:rsidRPr="00F8035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Рекомендуемое время для телефонного разговора – не более 10 минут, личного устного информирования – не более 20 минут.</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1.3.3. Информационные стенды, размещенные в МФЦ и уполномоченном органе, должны содержать:</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режим работы, адреса уполномоченного органа и МФЦ;</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адрес официального интернет-сайта администрации Ейскоукрепленского сельского поселения Щербиновского района, адрес электронной почты уполномоченного органа;</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почтовые адреса, телефоны, фамилии руководителей МФЦ и уполномоченного органа;</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порядок получения консультаций о предоставлении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порядок и сроки предоставления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 xml:space="preserve">образцы заявлений о предоставлении муниципальной услуги и образцы </w:t>
      </w:r>
      <w:r w:rsidRPr="00F80356">
        <w:rPr>
          <w:sz w:val="28"/>
          <w:szCs w:val="28"/>
        </w:rPr>
        <w:lastRenderedPageBreak/>
        <w:t>заполнения таких заявлений;</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перечень документов, необходимых для предоставления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основания для отказа в приеме документов о предоставлении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основания для отказа в предоставлении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 xml:space="preserve">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w:t>
      </w:r>
      <w:r w:rsidR="00C92E1B">
        <w:rPr>
          <w:sz w:val="28"/>
          <w:szCs w:val="28"/>
        </w:rPr>
        <w:t xml:space="preserve">                   </w:t>
      </w:r>
      <w:r w:rsidRPr="00F80356">
        <w:rPr>
          <w:sz w:val="28"/>
          <w:szCs w:val="28"/>
        </w:rPr>
        <w:t>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иную информацию, необходимую для получения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1.3.4. На официальном сайте администрации Ейскоукрепленского сельского поселения Щербиновского района и Едином портале размещается справочная информация:</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место нахождения и графики</w:t>
      </w:r>
      <w:r w:rsidR="002646AC">
        <w:rPr>
          <w:sz w:val="28"/>
          <w:szCs w:val="28"/>
        </w:rPr>
        <w:t xml:space="preserve"> работы уполномоченного органа</w:t>
      </w:r>
      <w:r w:rsidRPr="00F80356">
        <w:rPr>
          <w:sz w:val="28"/>
          <w:szCs w:val="28"/>
        </w:rPr>
        <w:t>, предоставляющ</w:t>
      </w:r>
      <w:r w:rsidR="002646AC">
        <w:rPr>
          <w:sz w:val="28"/>
          <w:szCs w:val="28"/>
        </w:rPr>
        <w:t>его</w:t>
      </w:r>
      <w:r w:rsidRPr="00F80356">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справочные телефоны уполномоченного органа, предоставляющ</w:t>
      </w:r>
      <w:r w:rsidR="002646AC">
        <w:rPr>
          <w:sz w:val="28"/>
          <w:szCs w:val="28"/>
        </w:rPr>
        <w:t>его</w:t>
      </w:r>
      <w:r w:rsidRPr="00F80356">
        <w:rPr>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F80356">
        <w:rPr>
          <w:sz w:val="28"/>
          <w:szCs w:val="28"/>
        </w:rPr>
        <w:t>телефона-автоинформатора</w:t>
      </w:r>
      <w:proofErr w:type="spellEnd"/>
      <w:r w:rsidRPr="00F80356">
        <w:rPr>
          <w:sz w:val="28"/>
          <w:szCs w:val="28"/>
        </w:rPr>
        <w:t>;</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адреса официального сайта, а также электронной почты и (или) формы обратной связи уполномоченного органа, предоставляющих муниципальную услугу, в сети «Интернет».</w:t>
      </w:r>
    </w:p>
    <w:p w:rsidR="0045342F" w:rsidRPr="00F80356" w:rsidRDefault="0045342F" w:rsidP="0045342F">
      <w:pPr>
        <w:widowControl w:val="0"/>
        <w:suppressAutoHyphens w:val="0"/>
        <w:autoSpaceDE w:val="0"/>
        <w:autoSpaceDN w:val="0"/>
        <w:adjustRightInd w:val="0"/>
        <w:ind w:firstLine="709"/>
        <w:jc w:val="both"/>
      </w:pPr>
      <w:r w:rsidRPr="00F80356">
        <w:rPr>
          <w:sz w:val="28"/>
          <w:szCs w:val="28"/>
        </w:rPr>
        <w:t>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w:t>
      </w:r>
      <w:r w:rsidRPr="00F80356">
        <w:t xml:space="preserve"> </w:t>
      </w:r>
    </w:p>
    <w:p w:rsidR="0045342F" w:rsidRPr="004871E8" w:rsidRDefault="0045342F" w:rsidP="0045342F">
      <w:pPr>
        <w:widowControl w:val="0"/>
        <w:suppressAutoHyphens w:val="0"/>
        <w:autoSpaceDE w:val="0"/>
        <w:autoSpaceDN w:val="0"/>
        <w:adjustRightInd w:val="0"/>
        <w:ind w:firstLine="709"/>
        <w:jc w:val="both"/>
        <w:rPr>
          <w:color w:val="FF0000"/>
        </w:rPr>
      </w:pPr>
    </w:p>
    <w:p w:rsidR="0045342F" w:rsidRPr="004871E8" w:rsidRDefault="0045342F" w:rsidP="0045342F">
      <w:pPr>
        <w:widowControl w:val="0"/>
        <w:suppressAutoHyphens w:val="0"/>
        <w:autoSpaceDE w:val="0"/>
        <w:autoSpaceDN w:val="0"/>
        <w:adjustRightInd w:val="0"/>
        <w:jc w:val="center"/>
        <w:rPr>
          <w:sz w:val="28"/>
          <w:szCs w:val="28"/>
        </w:rPr>
      </w:pPr>
      <w:r w:rsidRPr="004871E8">
        <w:rPr>
          <w:sz w:val="28"/>
          <w:szCs w:val="28"/>
        </w:rPr>
        <w:t>Раздел II. Стандарт предоставления муниципальной услуги</w:t>
      </w:r>
    </w:p>
    <w:p w:rsidR="0045342F" w:rsidRPr="00F80356" w:rsidRDefault="0045342F" w:rsidP="0045342F">
      <w:pPr>
        <w:widowControl w:val="0"/>
        <w:suppressAutoHyphens w:val="0"/>
        <w:autoSpaceDE w:val="0"/>
        <w:autoSpaceDN w:val="0"/>
        <w:adjustRightInd w:val="0"/>
        <w:jc w:val="center"/>
        <w:outlineLvl w:val="1"/>
      </w:pPr>
    </w:p>
    <w:p w:rsidR="0045342F" w:rsidRPr="00F80356" w:rsidRDefault="0045342F" w:rsidP="0045342F">
      <w:pPr>
        <w:widowControl w:val="0"/>
        <w:suppressAutoHyphens w:val="0"/>
        <w:autoSpaceDE w:val="0"/>
        <w:autoSpaceDN w:val="0"/>
        <w:adjustRightInd w:val="0"/>
        <w:jc w:val="center"/>
        <w:outlineLvl w:val="1"/>
        <w:rPr>
          <w:sz w:val="28"/>
          <w:szCs w:val="28"/>
        </w:rPr>
      </w:pPr>
      <w:r w:rsidRPr="00F80356">
        <w:rPr>
          <w:sz w:val="28"/>
          <w:szCs w:val="28"/>
        </w:rPr>
        <w:t>2.1. Наименование муниципальной услуги</w:t>
      </w:r>
    </w:p>
    <w:p w:rsidR="0045342F" w:rsidRDefault="0045342F" w:rsidP="0045342F">
      <w:pPr>
        <w:widowControl w:val="0"/>
        <w:suppressAutoHyphens w:val="0"/>
        <w:autoSpaceDE w:val="0"/>
        <w:autoSpaceDN w:val="0"/>
        <w:adjustRightInd w:val="0"/>
        <w:ind w:firstLine="709"/>
        <w:jc w:val="center"/>
        <w:rPr>
          <w:color w:val="FF0000"/>
          <w:sz w:val="28"/>
          <w:szCs w:val="28"/>
        </w:rPr>
      </w:pPr>
    </w:p>
    <w:p w:rsidR="0045342F" w:rsidRPr="00F80356" w:rsidRDefault="0045342F" w:rsidP="0045342F">
      <w:pPr>
        <w:shd w:val="clear" w:color="auto" w:fill="FFFFFF"/>
        <w:snapToGrid w:val="0"/>
        <w:ind w:firstLine="709"/>
        <w:jc w:val="both"/>
        <w:rPr>
          <w:sz w:val="28"/>
          <w:szCs w:val="28"/>
        </w:rPr>
      </w:pPr>
      <w:r w:rsidRPr="00F80356">
        <w:rPr>
          <w:bCs/>
          <w:spacing w:val="-10"/>
          <w:sz w:val="28"/>
          <w:szCs w:val="28"/>
        </w:rPr>
        <w:t>Наименование муниципальной услуги:</w:t>
      </w:r>
      <w:r w:rsidRPr="00F80356">
        <w:rPr>
          <w:bCs/>
          <w:spacing w:val="-10"/>
        </w:rPr>
        <w:t xml:space="preserve"> </w:t>
      </w:r>
      <w:r w:rsidRPr="00F80356">
        <w:rPr>
          <w:bCs/>
          <w:sz w:val="28"/>
          <w:szCs w:val="28"/>
        </w:rPr>
        <w:t>Выдача разрешения на вступление в брак лицам, достигшим возраста шестнадцати лет</w:t>
      </w:r>
      <w:r w:rsidRPr="00F80356">
        <w:rPr>
          <w:sz w:val="28"/>
          <w:szCs w:val="28"/>
        </w:rPr>
        <w:t>.</w:t>
      </w:r>
    </w:p>
    <w:p w:rsidR="0045342F" w:rsidRDefault="0045342F" w:rsidP="0045342F">
      <w:pPr>
        <w:widowControl w:val="0"/>
        <w:suppressAutoHyphens w:val="0"/>
        <w:ind w:firstLine="709"/>
        <w:jc w:val="center"/>
      </w:pPr>
    </w:p>
    <w:p w:rsidR="0045342F" w:rsidRPr="00F80356" w:rsidRDefault="0045342F" w:rsidP="00F80356">
      <w:pPr>
        <w:widowControl w:val="0"/>
        <w:suppressAutoHyphens w:val="0"/>
        <w:jc w:val="center"/>
        <w:rPr>
          <w:sz w:val="28"/>
          <w:szCs w:val="28"/>
        </w:rPr>
      </w:pPr>
      <w:r w:rsidRPr="00F80356">
        <w:rPr>
          <w:sz w:val="28"/>
          <w:szCs w:val="28"/>
        </w:rPr>
        <w:t xml:space="preserve">2.2. Наименование органа, предоставляющего муниципальную услугу </w:t>
      </w:r>
    </w:p>
    <w:p w:rsidR="0045342F" w:rsidRDefault="0045342F" w:rsidP="0045342F">
      <w:pPr>
        <w:widowControl w:val="0"/>
        <w:suppressAutoHyphens w:val="0"/>
        <w:ind w:firstLine="709"/>
        <w:jc w:val="center"/>
        <w:rPr>
          <w:color w:val="FF0000"/>
          <w:sz w:val="28"/>
          <w:szCs w:val="28"/>
        </w:rPr>
      </w:pPr>
    </w:p>
    <w:p w:rsidR="0045342F" w:rsidRPr="00DD797B" w:rsidRDefault="0045342F" w:rsidP="00DD797B">
      <w:pPr>
        <w:widowControl w:val="0"/>
        <w:suppressAutoHyphens w:val="0"/>
        <w:autoSpaceDE w:val="0"/>
        <w:autoSpaceDN w:val="0"/>
        <w:adjustRightInd w:val="0"/>
        <w:ind w:firstLine="709"/>
        <w:jc w:val="both"/>
        <w:rPr>
          <w:sz w:val="28"/>
          <w:szCs w:val="28"/>
        </w:rPr>
      </w:pPr>
      <w:r w:rsidRPr="00DD797B">
        <w:rPr>
          <w:sz w:val="28"/>
          <w:szCs w:val="28"/>
        </w:rPr>
        <w:t>2.2.1. Предоставление муниципальной услуги осуществляется уполномоченным органом.</w:t>
      </w:r>
    </w:p>
    <w:p w:rsidR="0045342F" w:rsidRPr="00DD797B" w:rsidRDefault="0045342F" w:rsidP="00DD797B">
      <w:pPr>
        <w:widowControl w:val="0"/>
        <w:suppressAutoHyphens w:val="0"/>
        <w:autoSpaceDE w:val="0"/>
        <w:autoSpaceDN w:val="0"/>
        <w:adjustRightInd w:val="0"/>
        <w:ind w:firstLine="709"/>
        <w:jc w:val="both"/>
        <w:rPr>
          <w:sz w:val="28"/>
          <w:szCs w:val="28"/>
        </w:rPr>
      </w:pPr>
      <w:r w:rsidRPr="00DD797B">
        <w:rPr>
          <w:sz w:val="28"/>
          <w:szCs w:val="28"/>
        </w:rPr>
        <w:t>2.2.2. В предоставлении муниципальной услуги участвуют МФЦ.</w:t>
      </w:r>
    </w:p>
    <w:p w:rsidR="0045342F" w:rsidRPr="00DD797B" w:rsidRDefault="0045342F" w:rsidP="00DD797B">
      <w:pPr>
        <w:widowControl w:val="0"/>
        <w:suppressAutoHyphens w:val="0"/>
        <w:spacing w:line="240" w:lineRule="atLeast"/>
        <w:ind w:firstLine="709"/>
        <w:jc w:val="both"/>
        <w:rPr>
          <w:sz w:val="28"/>
          <w:szCs w:val="28"/>
        </w:rPr>
      </w:pPr>
      <w:r w:rsidRPr="00DD797B">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45342F" w:rsidRPr="00DD797B" w:rsidRDefault="0045342F" w:rsidP="00DD797B">
      <w:pPr>
        <w:widowControl w:val="0"/>
        <w:suppressAutoHyphens w:val="0"/>
        <w:autoSpaceDE w:val="0"/>
        <w:autoSpaceDN w:val="0"/>
        <w:adjustRightInd w:val="0"/>
        <w:spacing w:line="20" w:lineRule="atLeast"/>
        <w:ind w:firstLine="709"/>
        <w:jc w:val="both"/>
        <w:rPr>
          <w:sz w:val="28"/>
          <w:szCs w:val="28"/>
        </w:rPr>
      </w:pPr>
      <w:r w:rsidRPr="00DD797B">
        <w:rPr>
          <w:sz w:val="28"/>
          <w:szCs w:val="28"/>
        </w:rPr>
        <w:lastRenderedPageBreak/>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Ейскоукрепленского сельского поселения Щербиновского района. </w:t>
      </w:r>
    </w:p>
    <w:p w:rsidR="0045342F" w:rsidRPr="00DD797B" w:rsidRDefault="0045342F" w:rsidP="00DD797B">
      <w:pPr>
        <w:widowControl w:val="0"/>
        <w:suppressAutoHyphens w:val="0"/>
        <w:autoSpaceDE w:val="0"/>
        <w:autoSpaceDN w:val="0"/>
        <w:adjustRightInd w:val="0"/>
        <w:ind w:firstLine="709"/>
        <w:jc w:val="both"/>
        <w:rPr>
          <w:sz w:val="28"/>
          <w:szCs w:val="28"/>
        </w:rPr>
      </w:pPr>
      <w:r w:rsidRPr="00DD797B">
        <w:rPr>
          <w:sz w:val="28"/>
          <w:szCs w:val="28"/>
        </w:rPr>
        <w:t>Уполномоченный орган предоставляет муниципальную услугу через отдел по общим и юридическим вопросам администрации Ейскоукрепленского сельского поселения Щербиновского района (далее - Отдел).</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2.2.3. В процессе предоставления муниципальной услуги уполномоченный орган взаимодействует </w:t>
      </w:r>
      <w:proofErr w:type="gramStart"/>
      <w:r w:rsidRPr="00DD797B">
        <w:rPr>
          <w:sz w:val="28"/>
          <w:szCs w:val="28"/>
        </w:rPr>
        <w:t>с</w:t>
      </w:r>
      <w:proofErr w:type="gramEnd"/>
      <w:r w:rsidRPr="00DD797B">
        <w:rPr>
          <w:sz w:val="28"/>
          <w:szCs w:val="28"/>
        </w:rPr>
        <w:t>:</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межмуниципальным отделом по </w:t>
      </w:r>
      <w:proofErr w:type="spellStart"/>
      <w:r w:rsidRPr="00DD797B">
        <w:rPr>
          <w:sz w:val="28"/>
          <w:szCs w:val="28"/>
        </w:rPr>
        <w:t>Ейскому</w:t>
      </w:r>
      <w:proofErr w:type="spellEnd"/>
      <w:r w:rsidRPr="00DD797B">
        <w:rPr>
          <w:sz w:val="28"/>
          <w:szCs w:val="28"/>
        </w:rPr>
        <w:t xml:space="preserve"> и </w:t>
      </w:r>
      <w:proofErr w:type="spellStart"/>
      <w:r w:rsidRPr="00DD797B">
        <w:rPr>
          <w:sz w:val="28"/>
          <w:szCs w:val="28"/>
        </w:rPr>
        <w:t>Щербиновскому</w:t>
      </w:r>
      <w:proofErr w:type="spellEnd"/>
      <w:r w:rsidRPr="00DD797B">
        <w:rPr>
          <w:sz w:val="28"/>
          <w:szCs w:val="28"/>
        </w:rPr>
        <w:t xml:space="preserve"> районам Управления </w:t>
      </w:r>
      <w:proofErr w:type="spellStart"/>
      <w:r w:rsidRPr="00DD797B">
        <w:rPr>
          <w:sz w:val="28"/>
          <w:szCs w:val="28"/>
        </w:rPr>
        <w:t>Росреестра</w:t>
      </w:r>
      <w:proofErr w:type="spellEnd"/>
      <w:r w:rsidRPr="00DD797B">
        <w:rPr>
          <w:sz w:val="28"/>
          <w:szCs w:val="28"/>
        </w:rPr>
        <w:t xml:space="preserve"> по Краснодарскому краю;</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филиалом государственного унитарного предприятия Краснодарского края «Краевая техническая инвентаризация» по </w:t>
      </w:r>
      <w:proofErr w:type="spellStart"/>
      <w:r w:rsidRPr="00DD797B">
        <w:rPr>
          <w:sz w:val="28"/>
          <w:szCs w:val="28"/>
        </w:rPr>
        <w:t>Щербиновскому</w:t>
      </w:r>
      <w:proofErr w:type="spellEnd"/>
      <w:r w:rsidRPr="00DD797B">
        <w:rPr>
          <w:sz w:val="28"/>
          <w:szCs w:val="28"/>
        </w:rPr>
        <w:t xml:space="preserve"> району;</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2.2.4. </w:t>
      </w:r>
      <w:proofErr w:type="gramStart"/>
      <w:r w:rsidRPr="00DD797B">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DD797B">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9449E" w:rsidRPr="00DD797B" w:rsidRDefault="0019449E" w:rsidP="00523901">
      <w:pPr>
        <w:widowControl w:val="0"/>
        <w:suppressAutoHyphens w:val="0"/>
        <w:autoSpaceDE w:val="0"/>
        <w:autoSpaceDN w:val="0"/>
        <w:adjustRightInd w:val="0"/>
        <w:ind w:firstLine="709"/>
        <w:jc w:val="both"/>
        <w:rPr>
          <w:sz w:val="28"/>
          <w:szCs w:val="28"/>
        </w:rPr>
      </w:pPr>
    </w:p>
    <w:p w:rsidR="0019449E" w:rsidRPr="00DD797B" w:rsidRDefault="0019449E" w:rsidP="0019449E">
      <w:pPr>
        <w:widowControl w:val="0"/>
        <w:suppressAutoHyphens w:val="0"/>
        <w:autoSpaceDE w:val="0"/>
        <w:autoSpaceDN w:val="0"/>
        <w:adjustRightInd w:val="0"/>
        <w:jc w:val="center"/>
        <w:rPr>
          <w:sz w:val="28"/>
          <w:szCs w:val="28"/>
        </w:rPr>
      </w:pPr>
      <w:r w:rsidRPr="00DD797B">
        <w:rPr>
          <w:sz w:val="28"/>
          <w:szCs w:val="28"/>
        </w:rPr>
        <w:t>2.3. Описание результата предоставления</w:t>
      </w:r>
    </w:p>
    <w:p w:rsidR="0019449E" w:rsidRPr="00DD797B" w:rsidRDefault="0019449E" w:rsidP="0019449E">
      <w:pPr>
        <w:widowControl w:val="0"/>
        <w:suppressAutoHyphens w:val="0"/>
        <w:autoSpaceDE w:val="0"/>
        <w:autoSpaceDN w:val="0"/>
        <w:adjustRightInd w:val="0"/>
        <w:jc w:val="center"/>
        <w:rPr>
          <w:sz w:val="28"/>
          <w:szCs w:val="28"/>
        </w:rPr>
      </w:pPr>
      <w:r w:rsidRPr="00DD797B">
        <w:rPr>
          <w:sz w:val="28"/>
          <w:szCs w:val="28"/>
        </w:rPr>
        <w:t>муниципальной услуги</w:t>
      </w:r>
    </w:p>
    <w:p w:rsidR="0019449E" w:rsidRDefault="0019449E" w:rsidP="0019449E">
      <w:pPr>
        <w:widowControl w:val="0"/>
        <w:suppressAutoHyphens w:val="0"/>
        <w:autoSpaceDE w:val="0"/>
        <w:autoSpaceDN w:val="0"/>
        <w:adjustRightInd w:val="0"/>
        <w:jc w:val="center"/>
        <w:rPr>
          <w:color w:val="FF0000"/>
          <w:sz w:val="28"/>
          <w:szCs w:val="28"/>
        </w:rPr>
      </w:pPr>
    </w:p>
    <w:p w:rsidR="0019449E" w:rsidRPr="00DD797B" w:rsidRDefault="0019449E" w:rsidP="0019449E">
      <w:pPr>
        <w:widowControl w:val="0"/>
        <w:suppressAutoHyphens w:val="0"/>
        <w:autoSpaceDE w:val="0"/>
        <w:autoSpaceDN w:val="0"/>
        <w:adjustRightInd w:val="0"/>
        <w:ind w:firstLine="709"/>
        <w:jc w:val="both"/>
        <w:rPr>
          <w:sz w:val="28"/>
          <w:szCs w:val="28"/>
        </w:rPr>
      </w:pPr>
      <w:r w:rsidRPr="00DD797B">
        <w:rPr>
          <w:sz w:val="28"/>
          <w:szCs w:val="28"/>
        </w:rPr>
        <w:t>Результатом предоставления муниципальной услуги являются:</w:t>
      </w:r>
    </w:p>
    <w:p w:rsidR="0019449E" w:rsidRPr="00DD797B" w:rsidRDefault="0019449E" w:rsidP="0019449E">
      <w:pPr>
        <w:widowControl w:val="0"/>
        <w:ind w:firstLine="709"/>
        <w:jc w:val="both"/>
        <w:rPr>
          <w:sz w:val="28"/>
          <w:szCs w:val="28"/>
        </w:rPr>
      </w:pPr>
      <w:r w:rsidRPr="00DD797B">
        <w:rPr>
          <w:sz w:val="28"/>
          <w:szCs w:val="28"/>
        </w:rPr>
        <w:t>Постановление администрации Ейскоукрепленского сельского поселения Щербиновского района (далее – постановление) о разрешении на вступление в брак лицам, достигшим возраста шестнадцати лет (далее – разрешение).</w:t>
      </w:r>
    </w:p>
    <w:p w:rsidR="0019449E" w:rsidRPr="00DD797B" w:rsidRDefault="0019449E" w:rsidP="0019449E">
      <w:pPr>
        <w:widowControl w:val="0"/>
        <w:ind w:firstLine="709"/>
        <w:jc w:val="both"/>
        <w:rPr>
          <w:sz w:val="28"/>
          <w:szCs w:val="28"/>
        </w:rPr>
      </w:pPr>
      <w:r w:rsidRPr="00DD797B">
        <w:rPr>
          <w:sz w:val="28"/>
          <w:szCs w:val="28"/>
        </w:rPr>
        <w:t>Постановление об отказе в выдаче разрешения.</w:t>
      </w:r>
    </w:p>
    <w:p w:rsidR="0019449E" w:rsidRPr="00DD797B" w:rsidRDefault="0019449E" w:rsidP="0019449E">
      <w:pPr>
        <w:widowControl w:val="0"/>
        <w:suppressAutoHyphens w:val="0"/>
        <w:autoSpaceDE w:val="0"/>
        <w:autoSpaceDN w:val="0"/>
        <w:adjustRightInd w:val="0"/>
        <w:ind w:firstLine="709"/>
        <w:jc w:val="both"/>
        <w:rPr>
          <w:sz w:val="28"/>
          <w:szCs w:val="28"/>
        </w:rPr>
      </w:pPr>
      <w:r w:rsidRPr="00DD797B">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19449E" w:rsidRPr="00DD797B" w:rsidRDefault="0019449E" w:rsidP="0019449E">
      <w:pPr>
        <w:widowControl w:val="0"/>
        <w:suppressAutoHyphens w:val="0"/>
        <w:ind w:firstLine="709"/>
        <w:jc w:val="both"/>
        <w:rPr>
          <w:sz w:val="28"/>
          <w:szCs w:val="28"/>
        </w:rPr>
      </w:pPr>
      <w:r w:rsidRPr="00DD797B">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19449E" w:rsidRPr="00DD797B" w:rsidRDefault="0019449E" w:rsidP="0019449E">
      <w:pPr>
        <w:widowControl w:val="0"/>
        <w:suppressAutoHyphens w:val="0"/>
        <w:ind w:firstLine="709"/>
        <w:jc w:val="both"/>
        <w:rPr>
          <w:sz w:val="28"/>
          <w:szCs w:val="28"/>
        </w:rPr>
      </w:pPr>
      <w:r w:rsidRPr="00DD797B">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19449E" w:rsidRDefault="0019449E" w:rsidP="0019449E">
      <w:pPr>
        <w:widowControl w:val="0"/>
        <w:suppressAutoHyphens w:val="0"/>
        <w:ind w:firstLine="709"/>
        <w:jc w:val="both"/>
        <w:rPr>
          <w:color w:val="FF0000"/>
          <w:sz w:val="28"/>
          <w:szCs w:val="28"/>
        </w:rPr>
      </w:pP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2.4. Срок предоставления муниципальной услуги,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в том числе с учетом необходимости обращения в организации,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участвующие в предоставлении муниципальной услуги,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срок приостановления предоставления муниципальной услуги,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срок выдачи документов, являющихся результатом</w:t>
      </w:r>
    </w:p>
    <w:p w:rsidR="0019449E" w:rsidRPr="007034E9" w:rsidRDefault="0019449E" w:rsidP="0019449E">
      <w:pPr>
        <w:widowControl w:val="0"/>
        <w:suppressAutoHyphens w:val="0"/>
        <w:jc w:val="center"/>
        <w:rPr>
          <w:sz w:val="28"/>
          <w:szCs w:val="28"/>
        </w:rPr>
      </w:pPr>
      <w:r w:rsidRPr="007034E9">
        <w:rPr>
          <w:rFonts w:eastAsia="Calibri"/>
          <w:sz w:val="28"/>
          <w:szCs w:val="28"/>
        </w:rPr>
        <w:t>предоставления муниципальной услуги</w:t>
      </w:r>
    </w:p>
    <w:p w:rsidR="0019449E" w:rsidRPr="009116D1" w:rsidRDefault="0019449E" w:rsidP="0019449E">
      <w:pPr>
        <w:widowControl w:val="0"/>
        <w:ind w:firstLine="709"/>
        <w:jc w:val="both"/>
        <w:rPr>
          <w:sz w:val="28"/>
          <w:szCs w:val="28"/>
        </w:rPr>
      </w:pPr>
    </w:p>
    <w:p w:rsidR="0019449E" w:rsidRPr="007034E9" w:rsidRDefault="0019449E" w:rsidP="007034E9">
      <w:pPr>
        <w:widowControl w:val="0"/>
        <w:suppressAutoHyphens w:val="0"/>
        <w:autoSpaceDE w:val="0"/>
        <w:autoSpaceDN w:val="0"/>
        <w:adjustRightInd w:val="0"/>
        <w:ind w:firstLine="709"/>
        <w:jc w:val="both"/>
        <w:rPr>
          <w:rFonts w:eastAsia="Calibri"/>
          <w:sz w:val="28"/>
          <w:szCs w:val="28"/>
        </w:rPr>
      </w:pPr>
      <w:r w:rsidRPr="007034E9">
        <w:rPr>
          <w:rFonts w:eastAsia="Calibri"/>
          <w:sz w:val="28"/>
          <w:szCs w:val="28"/>
        </w:rPr>
        <w:t>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19449E" w:rsidRPr="007034E9" w:rsidRDefault="0019449E" w:rsidP="007034E9">
      <w:pPr>
        <w:widowControl w:val="0"/>
        <w:suppressAutoHyphens w:val="0"/>
        <w:autoSpaceDE w:val="0"/>
        <w:autoSpaceDN w:val="0"/>
        <w:adjustRightInd w:val="0"/>
        <w:ind w:firstLine="709"/>
        <w:jc w:val="both"/>
        <w:rPr>
          <w:rFonts w:eastAsia="Calibri"/>
          <w:sz w:val="28"/>
          <w:szCs w:val="28"/>
        </w:rPr>
      </w:pPr>
      <w:r w:rsidRPr="007034E9">
        <w:rPr>
          <w:rFonts w:eastAsia="Calibri"/>
          <w:sz w:val="28"/>
          <w:szCs w:val="28"/>
        </w:rPr>
        <w:t>2.4.2. Срок приостановления предоставления муниципальной услуги законодательством не предусмотрен.</w:t>
      </w:r>
    </w:p>
    <w:p w:rsidR="0019449E" w:rsidRPr="007034E9" w:rsidRDefault="0019449E" w:rsidP="007034E9">
      <w:pPr>
        <w:widowControl w:val="0"/>
        <w:suppressAutoHyphens w:val="0"/>
        <w:autoSpaceDE w:val="0"/>
        <w:autoSpaceDN w:val="0"/>
        <w:adjustRightInd w:val="0"/>
        <w:ind w:firstLine="709"/>
        <w:jc w:val="both"/>
        <w:rPr>
          <w:sz w:val="28"/>
          <w:szCs w:val="28"/>
        </w:rPr>
      </w:pPr>
      <w:r w:rsidRPr="007034E9">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7034E9">
        <w:rPr>
          <w:sz w:val="28"/>
          <w:szCs w:val="28"/>
        </w:rPr>
        <w:t>2 рабочих дня.</w:t>
      </w:r>
    </w:p>
    <w:p w:rsidR="0019449E" w:rsidRDefault="0019449E" w:rsidP="0019449E">
      <w:pPr>
        <w:widowControl w:val="0"/>
        <w:suppressAutoHyphens w:val="0"/>
        <w:autoSpaceDE w:val="0"/>
        <w:autoSpaceDN w:val="0"/>
        <w:adjustRightInd w:val="0"/>
        <w:jc w:val="both"/>
        <w:rPr>
          <w:color w:val="FF0000"/>
          <w:sz w:val="28"/>
          <w:szCs w:val="28"/>
        </w:rPr>
      </w:pPr>
    </w:p>
    <w:p w:rsidR="0019449E" w:rsidRPr="007034E9" w:rsidRDefault="0019449E" w:rsidP="0019449E">
      <w:pPr>
        <w:widowControl w:val="0"/>
        <w:suppressAutoHyphens w:val="0"/>
        <w:autoSpaceDE w:val="0"/>
        <w:autoSpaceDN w:val="0"/>
        <w:adjustRightInd w:val="0"/>
        <w:jc w:val="center"/>
        <w:rPr>
          <w:sz w:val="28"/>
          <w:szCs w:val="28"/>
        </w:rPr>
      </w:pPr>
      <w:r w:rsidRPr="007034E9">
        <w:rPr>
          <w:spacing w:val="-6"/>
          <w:sz w:val="28"/>
          <w:szCs w:val="28"/>
        </w:rPr>
        <w:t>2.5. Н</w:t>
      </w:r>
      <w:r w:rsidRPr="007034E9">
        <w:rPr>
          <w:sz w:val="28"/>
          <w:szCs w:val="28"/>
        </w:rPr>
        <w:t xml:space="preserve">ормативные правовые акты, регулирующие </w:t>
      </w:r>
    </w:p>
    <w:p w:rsidR="0019449E" w:rsidRPr="007034E9" w:rsidRDefault="0019449E" w:rsidP="0019449E">
      <w:pPr>
        <w:widowControl w:val="0"/>
        <w:suppressAutoHyphens w:val="0"/>
        <w:autoSpaceDE w:val="0"/>
        <w:autoSpaceDN w:val="0"/>
        <w:adjustRightInd w:val="0"/>
        <w:jc w:val="center"/>
        <w:rPr>
          <w:sz w:val="28"/>
          <w:szCs w:val="28"/>
        </w:rPr>
      </w:pPr>
      <w:r w:rsidRPr="007034E9">
        <w:rPr>
          <w:sz w:val="28"/>
          <w:szCs w:val="28"/>
        </w:rPr>
        <w:t>предоставление муниципальной услуги</w:t>
      </w:r>
    </w:p>
    <w:p w:rsidR="0019449E" w:rsidRDefault="0019449E" w:rsidP="0019449E">
      <w:pPr>
        <w:widowControl w:val="0"/>
        <w:suppressAutoHyphens w:val="0"/>
        <w:autoSpaceDE w:val="0"/>
        <w:autoSpaceDN w:val="0"/>
        <w:adjustRightInd w:val="0"/>
        <w:jc w:val="center"/>
        <w:rPr>
          <w:color w:val="FF0000"/>
          <w:sz w:val="28"/>
          <w:szCs w:val="28"/>
        </w:rPr>
      </w:pPr>
    </w:p>
    <w:p w:rsidR="0019449E" w:rsidRPr="007034E9" w:rsidRDefault="0019449E" w:rsidP="0019449E">
      <w:pPr>
        <w:widowControl w:val="0"/>
        <w:suppressAutoHyphens w:val="0"/>
        <w:autoSpaceDE w:val="0"/>
        <w:autoSpaceDN w:val="0"/>
        <w:adjustRightInd w:val="0"/>
        <w:ind w:firstLine="709"/>
        <w:jc w:val="both"/>
        <w:rPr>
          <w:sz w:val="28"/>
          <w:szCs w:val="28"/>
        </w:rPr>
      </w:pPr>
      <w:r w:rsidRPr="007034E9">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19449E" w:rsidRPr="007034E9" w:rsidRDefault="0019449E" w:rsidP="0019449E">
      <w:pPr>
        <w:widowControl w:val="0"/>
        <w:suppressAutoHyphens w:val="0"/>
        <w:autoSpaceDE w:val="0"/>
        <w:autoSpaceDN w:val="0"/>
        <w:adjustRightInd w:val="0"/>
        <w:ind w:firstLine="709"/>
        <w:jc w:val="both"/>
        <w:rPr>
          <w:sz w:val="28"/>
          <w:szCs w:val="28"/>
        </w:rPr>
      </w:pPr>
      <w:r w:rsidRPr="007034E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19449E" w:rsidRDefault="0019449E" w:rsidP="0019449E">
      <w:pPr>
        <w:widowControl w:val="0"/>
        <w:suppressAutoHyphens w:val="0"/>
        <w:jc w:val="center"/>
      </w:pPr>
    </w:p>
    <w:p w:rsidR="0019449E" w:rsidRPr="007034E9" w:rsidRDefault="0019449E" w:rsidP="0019449E">
      <w:pPr>
        <w:widowControl w:val="0"/>
        <w:suppressAutoHyphens w:val="0"/>
        <w:jc w:val="center"/>
        <w:rPr>
          <w:sz w:val="28"/>
          <w:szCs w:val="28"/>
        </w:rPr>
      </w:pPr>
      <w:r w:rsidRPr="007034E9">
        <w:rPr>
          <w:sz w:val="28"/>
          <w:szCs w:val="28"/>
        </w:rPr>
        <w:t>2.6. Исчерпывающий перечень документов,</w:t>
      </w:r>
    </w:p>
    <w:p w:rsidR="0019449E" w:rsidRPr="007034E9" w:rsidRDefault="0019449E" w:rsidP="0019449E">
      <w:pPr>
        <w:widowControl w:val="0"/>
        <w:suppressAutoHyphens w:val="0"/>
        <w:jc w:val="center"/>
        <w:rPr>
          <w:sz w:val="28"/>
          <w:szCs w:val="28"/>
        </w:rPr>
      </w:pPr>
      <w:proofErr w:type="gramStart"/>
      <w:r w:rsidRPr="007034E9">
        <w:rPr>
          <w:sz w:val="28"/>
          <w:szCs w:val="28"/>
        </w:rPr>
        <w:t>необходимых</w:t>
      </w:r>
      <w:proofErr w:type="gramEnd"/>
      <w:r w:rsidRPr="007034E9">
        <w:rPr>
          <w:sz w:val="28"/>
          <w:szCs w:val="28"/>
        </w:rPr>
        <w:t xml:space="preserve"> в соответствии с нормативными правовыми актами</w:t>
      </w:r>
    </w:p>
    <w:p w:rsidR="0019449E" w:rsidRPr="007034E9" w:rsidRDefault="0019449E" w:rsidP="0019449E">
      <w:pPr>
        <w:widowControl w:val="0"/>
        <w:suppressAutoHyphens w:val="0"/>
        <w:jc w:val="center"/>
        <w:rPr>
          <w:sz w:val="28"/>
          <w:szCs w:val="28"/>
        </w:rPr>
      </w:pPr>
      <w:r w:rsidRPr="007034E9">
        <w:rPr>
          <w:sz w:val="28"/>
          <w:szCs w:val="28"/>
        </w:rPr>
        <w:t>для предоставления муниципальной услуги и услуг, которые</w:t>
      </w:r>
    </w:p>
    <w:p w:rsidR="0019449E" w:rsidRPr="007034E9" w:rsidRDefault="0019449E" w:rsidP="0019449E">
      <w:pPr>
        <w:widowControl w:val="0"/>
        <w:suppressAutoHyphens w:val="0"/>
        <w:jc w:val="center"/>
        <w:rPr>
          <w:sz w:val="28"/>
          <w:szCs w:val="28"/>
        </w:rPr>
      </w:pPr>
      <w:r w:rsidRPr="007034E9">
        <w:rPr>
          <w:sz w:val="28"/>
          <w:szCs w:val="28"/>
        </w:rPr>
        <w:t xml:space="preserve">являются необходимыми и обязательными </w:t>
      </w:r>
      <w:proofErr w:type="gramStart"/>
      <w:r w:rsidRPr="007034E9">
        <w:rPr>
          <w:sz w:val="28"/>
          <w:szCs w:val="28"/>
        </w:rPr>
        <w:t>для</w:t>
      </w:r>
      <w:proofErr w:type="gramEnd"/>
    </w:p>
    <w:p w:rsidR="0019449E" w:rsidRPr="007034E9" w:rsidRDefault="0019449E" w:rsidP="0019449E">
      <w:pPr>
        <w:widowControl w:val="0"/>
        <w:suppressAutoHyphens w:val="0"/>
        <w:jc w:val="center"/>
        <w:rPr>
          <w:sz w:val="28"/>
          <w:szCs w:val="28"/>
        </w:rPr>
      </w:pPr>
      <w:r w:rsidRPr="007034E9">
        <w:rPr>
          <w:sz w:val="28"/>
          <w:szCs w:val="28"/>
        </w:rPr>
        <w:t>предоставления муниципальной услуги, подлежащих представлению</w:t>
      </w:r>
    </w:p>
    <w:p w:rsidR="0019449E" w:rsidRPr="007034E9" w:rsidRDefault="0019449E" w:rsidP="0019449E">
      <w:pPr>
        <w:widowControl w:val="0"/>
        <w:suppressAutoHyphens w:val="0"/>
        <w:jc w:val="center"/>
        <w:rPr>
          <w:sz w:val="28"/>
          <w:szCs w:val="28"/>
        </w:rPr>
      </w:pPr>
      <w:r w:rsidRPr="007034E9">
        <w:rPr>
          <w:sz w:val="28"/>
          <w:szCs w:val="28"/>
        </w:rPr>
        <w:t xml:space="preserve">заявителем, способы их получения заявителем, в том числе </w:t>
      </w:r>
      <w:proofErr w:type="gramStart"/>
      <w:r w:rsidRPr="007034E9">
        <w:rPr>
          <w:sz w:val="28"/>
          <w:szCs w:val="28"/>
        </w:rPr>
        <w:t>в</w:t>
      </w:r>
      <w:proofErr w:type="gramEnd"/>
    </w:p>
    <w:p w:rsidR="0019449E" w:rsidRPr="007034E9" w:rsidRDefault="0019449E" w:rsidP="0019449E">
      <w:pPr>
        <w:widowControl w:val="0"/>
        <w:suppressAutoHyphens w:val="0"/>
        <w:autoSpaceDE w:val="0"/>
        <w:autoSpaceDN w:val="0"/>
        <w:adjustRightInd w:val="0"/>
        <w:jc w:val="center"/>
        <w:rPr>
          <w:sz w:val="28"/>
          <w:szCs w:val="28"/>
        </w:rPr>
      </w:pPr>
      <w:r w:rsidRPr="007034E9">
        <w:rPr>
          <w:sz w:val="28"/>
          <w:szCs w:val="28"/>
        </w:rPr>
        <w:t>электронной форме, порядок их представления</w:t>
      </w:r>
    </w:p>
    <w:p w:rsidR="0019449E" w:rsidRDefault="0019449E" w:rsidP="0019449E">
      <w:pPr>
        <w:widowControl w:val="0"/>
        <w:suppressAutoHyphens w:val="0"/>
        <w:autoSpaceDE w:val="0"/>
        <w:autoSpaceDN w:val="0"/>
        <w:adjustRightInd w:val="0"/>
        <w:jc w:val="center"/>
        <w:rPr>
          <w:color w:val="FF0000"/>
          <w:sz w:val="28"/>
          <w:szCs w:val="28"/>
        </w:rPr>
      </w:pPr>
    </w:p>
    <w:p w:rsidR="0019449E" w:rsidRPr="000A71A8" w:rsidRDefault="0019449E" w:rsidP="0019449E">
      <w:pPr>
        <w:widowControl w:val="0"/>
        <w:suppressAutoHyphens w:val="0"/>
        <w:autoSpaceDE w:val="0"/>
        <w:autoSpaceDN w:val="0"/>
        <w:adjustRightInd w:val="0"/>
        <w:ind w:firstLine="709"/>
        <w:jc w:val="both"/>
        <w:rPr>
          <w:sz w:val="28"/>
          <w:szCs w:val="28"/>
        </w:rPr>
      </w:pPr>
      <w:r w:rsidRPr="000A71A8">
        <w:rPr>
          <w:sz w:val="28"/>
          <w:szCs w:val="28"/>
        </w:rPr>
        <w:t>2.6.1. Для получения муниципальной услуги заявителем представляются следующие документы:</w:t>
      </w:r>
    </w:p>
    <w:p w:rsidR="0019449E" w:rsidRPr="000A71A8" w:rsidRDefault="0019449E" w:rsidP="0019449E">
      <w:pPr>
        <w:ind w:firstLine="709"/>
        <w:jc w:val="both"/>
        <w:rPr>
          <w:sz w:val="28"/>
          <w:szCs w:val="28"/>
        </w:rPr>
      </w:pPr>
      <w:r w:rsidRPr="000A71A8">
        <w:rPr>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19449E" w:rsidRPr="000A71A8" w:rsidRDefault="0019449E" w:rsidP="0019449E">
      <w:pPr>
        <w:ind w:firstLine="709"/>
        <w:jc w:val="both"/>
        <w:rPr>
          <w:sz w:val="28"/>
          <w:szCs w:val="28"/>
        </w:rPr>
      </w:pPr>
      <w:r w:rsidRPr="000A71A8">
        <w:rPr>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19449E" w:rsidRPr="000A71A8" w:rsidRDefault="0019449E" w:rsidP="0019449E">
      <w:pPr>
        <w:autoSpaceDE w:val="0"/>
        <w:autoSpaceDN w:val="0"/>
        <w:adjustRightInd w:val="0"/>
        <w:ind w:firstLine="709"/>
        <w:jc w:val="both"/>
        <w:rPr>
          <w:sz w:val="28"/>
          <w:szCs w:val="28"/>
        </w:rPr>
      </w:pPr>
      <w:r w:rsidRPr="000A71A8">
        <w:rPr>
          <w:sz w:val="28"/>
          <w:szCs w:val="28"/>
        </w:rPr>
        <w:lastRenderedPageBreak/>
        <w:t>копия документа, удостоверяющего личность заявителя (паспорта будущих супругов);</w:t>
      </w:r>
    </w:p>
    <w:p w:rsidR="0019449E" w:rsidRPr="000A71A8" w:rsidRDefault="0019449E" w:rsidP="0019449E">
      <w:pPr>
        <w:autoSpaceDE w:val="0"/>
        <w:autoSpaceDN w:val="0"/>
        <w:adjustRightInd w:val="0"/>
        <w:ind w:firstLine="709"/>
        <w:jc w:val="both"/>
        <w:rPr>
          <w:sz w:val="28"/>
          <w:szCs w:val="28"/>
        </w:rPr>
      </w:pPr>
      <w:r w:rsidRPr="000A71A8">
        <w:rPr>
          <w:sz w:val="28"/>
          <w:szCs w:val="28"/>
        </w:rPr>
        <w:t>документ, удостоверяющий права (полномочия) представителя заявителя;</w:t>
      </w:r>
    </w:p>
    <w:p w:rsidR="0019449E" w:rsidRPr="000A71A8" w:rsidRDefault="0019449E" w:rsidP="0019449E">
      <w:pPr>
        <w:autoSpaceDE w:val="0"/>
        <w:autoSpaceDN w:val="0"/>
        <w:adjustRightInd w:val="0"/>
        <w:ind w:firstLine="709"/>
        <w:jc w:val="both"/>
        <w:rPr>
          <w:sz w:val="28"/>
          <w:szCs w:val="28"/>
        </w:rPr>
      </w:pPr>
      <w:r w:rsidRPr="000A71A8">
        <w:rPr>
          <w:sz w:val="28"/>
          <w:szCs w:val="28"/>
        </w:rPr>
        <w:t>копия свидетельства о рождении несовершеннолетнего, достигшего 16-ти лет;</w:t>
      </w:r>
    </w:p>
    <w:p w:rsidR="0019449E" w:rsidRPr="000A71A8" w:rsidRDefault="0019449E" w:rsidP="0019449E">
      <w:pPr>
        <w:autoSpaceDE w:val="0"/>
        <w:autoSpaceDN w:val="0"/>
        <w:adjustRightInd w:val="0"/>
        <w:ind w:firstLine="709"/>
        <w:jc w:val="both"/>
        <w:rPr>
          <w:sz w:val="28"/>
          <w:szCs w:val="28"/>
        </w:rPr>
      </w:pPr>
      <w:r w:rsidRPr="000A71A8">
        <w:rPr>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rsidR="00F62CD5" w:rsidRPr="000A71A8" w:rsidRDefault="00F62CD5" w:rsidP="0019449E">
      <w:pPr>
        <w:autoSpaceDE w:val="0"/>
        <w:autoSpaceDN w:val="0"/>
        <w:adjustRightInd w:val="0"/>
        <w:ind w:firstLine="709"/>
        <w:jc w:val="both"/>
        <w:rPr>
          <w:sz w:val="28"/>
          <w:szCs w:val="28"/>
        </w:rPr>
      </w:pPr>
      <w:r w:rsidRPr="000A71A8">
        <w:rPr>
          <w:sz w:val="28"/>
          <w:szCs w:val="28"/>
        </w:rPr>
        <w:t xml:space="preserve">2.6.2. Документы, предусмотренные пунктом 2.6.1 раздела </w:t>
      </w:r>
      <w:r w:rsidRPr="000A71A8">
        <w:rPr>
          <w:sz w:val="28"/>
          <w:szCs w:val="28"/>
          <w:lang w:val="en-US"/>
        </w:rPr>
        <w:t>II</w:t>
      </w:r>
      <w:r w:rsidRPr="000A71A8">
        <w:rPr>
          <w:sz w:val="28"/>
          <w:szCs w:val="28"/>
        </w:rPr>
        <w:t xml:space="preserve"> настоящего  Регламента могут быть предоставлены в форме электронных документов, в соответствии с федеральными законами </w:t>
      </w:r>
      <w:r w:rsidRPr="000A71A8">
        <w:rPr>
          <w:spacing w:val="-6"/>
          <w:sz w:val="28"/>
          <w:szCs w:val="28"/>
        </w:rPr>
        <w:t>от 6 апреля 2011 года № 63-ФЗ</w:t>
      </w:r>
      <w:r w:rsidRPr="000A71A8">
        <w:rPr>
          <w:spacing w:val="-6"/>
        </w:rPr>
        <w:t xml:space="preserve"> </w:t>
      </w:r>
      <w:r w:rsidRPr="000A71A8">
        <w:rPr>
          <w:sz w:val="28"/>
          <w:szCs w:val="28"/>
        </w:rPr>
        <w:t xml:space="preserve">«Об электронной подписи» и </w:t>
      </w:r>
      <w:r w:rsidRPr="000A71A8">
        <w:rPr>
          <w:spacing w:val="-6"/>
          <w:sz w:val="28"/>
          <w:szCs w:val="28"/>
        </w:rPr>
        <w:t xml:space="preserve">от 27 июля 2010 года № 210-ФЗ </w:t>
      </w:r>
      <w:r w:rsidRPr="000A71A8">
        <w:rPr>
          <w:sz w:val="28"/>
          <w:szCs w:val="28"/>
        </w:rPr>
        <w:t>«Об организации предоставления государственных и муниципальных услуг».</w:t>
      </w:r>
    </w:p>
    <w:p w:rsidR="00F62CD5" w:rsidRDefault="00F62CD5" w:rsidP="0019449E">
      <w:pPr>
        <w:autoSpaceDE w:val="0"/>
        <w:autoSpaceDN w:val="0"/>
        <w:adjustRightInd w:val="0"/>
        <w:ind w:firstLine="709"/>
        <w:jc w:val="both"/>
        <w:rPr>
          <w:color w:val="FF0000"/>
          <w:sz w:val="28"/>
          <w:szCs w:val="28"/>
        </w:rPr>
      </w:pPr>
    </w:p>
    <w:p w:rsidR="00F62CD5" w:rsidRPr="000A71A8" w:rsidRDefault="00F62CD5" w:rsidP="00F62CD5">
      <w:pPr>
        <w:widowControl w:val="0"/>
        <w:suppressAutoHyphens w:val="0"/>
        <w:jc w:val="center"/>
        <w:rPr>
          <w:bCs/>
          <w:sz w:val="28"/>
          <w:szCs w:val="28"/>
        </w:rPr>
      </w:pPr>
      <w:r w:rsidRPr="000A71A8">
        <w:rPr>
          <w:bCs/>
          <w:sz w:val="28"/>
          <w:szCs w:val="28"/>
        </w:rPr>
        <w:t xml:space="preserve">2.7. Исчерпывающий перечень документов, </w:t>
      </w:r>
    </w:p>
    <w:p w:rsidR="00F62CD5" w:rsidRPr="000A71A8" w:rsidRDefault="00F62CD5" w:rsidP="00F62CD5">
      <w:pPr>
        <w:widowControl w:val="0"/>
        <w:suppressAutoHyphens w:val="0"/>
        <w:jc w:val="center"/>
        <w:rPr>
          <w:bCs/>
          <w:sz w:val="28"/>
          <w:szCs w:val="28"/>
        </w:rPr>
      </w:pPr>
      <w:proofErr w:type="gramStart"/>
      <w:r w:rsidRPr="000A71A8">
        <w:rPr>
          <w:bCs/>
          <w:sz w:val="28"/>
          <w:szCs w:val="28"/>
        </w:rPr>
        <w:t>необходимых</w:t>
      </w:r>
      <w:proofErr w:type="gramEnd"/>
      <w:r w:rsidRPr="000A71A8">
        <w:rPr>
          <w:bCs/>
          <w:sz w:val="28"/>
          <w:szCs w:val="28"/>
        </w:rPr>
        <w:t xml:space="preserve"> в соответствии с нормативными правовыми </w:t>
      </w:r>
    </w:p>
    <w:p w:rsidR="00F62CD5" w:rsidRPr="000A71A8" w:rsidRDefault="00F62CD5" w:rsidP="00F62CD5">
      <w:pPr>
        <w:widowControl w:val="0"/>
        <w:suppressAutoHyphens w:val="0"/>
        <w:jc w:val="center"/>
        <w:rPr>
          <w:bCs/>
          <w:sz w:val="28"/>
          <w:szCs w:val="28"/>
        </w:rPr>
      </w:pPr>
      <w:r w:rsidRPr="000A71A8">
        <w:rPr>
          <w:bCs/>
          <w:sz w:val="28"/>
          <w:szCs w:val="28"/>
        </w:rPr>
        <w:t xml:space="preserve">актами для предоставления муниципальной услуги, </w:t>
      </w:r>
    </w:p>
    <w:p w:rsidR="00F62CD5" w:rsidRPr="000A71A8" w:rsidRDefault="00F62CD5" w:rsidP="00F62CD5">
      <w:pPr>
        <w:widowControl w:val="0"/>
        <w:suppressAutoHyphens w:val="0"/>
        <w:jc w:val="center"/>
        <w:rPr>
          <w:bCs/>
          <w:sz w:val="28"/>
          <w:szCs w:val="28"/>
        </w:rPr>
      </w:pPr>
      <w:proofErr w:type="gramStart"/>
      <w:r w:rsidRPr="000A71A8">
        <w:rPr>
          <w:bCs/>
          <w:sz w:val="28"/>
          <w:szCs w:val="28"/>
        </w:rPr>
        <w:t>которые</w:t>
      </w:r>
      <w:proofErr w:type="gramEnd"/>
      <w:r w:rsidRPr="000A71A8">
        <w:rPr>
          <w:bCs/>
          <w:sz w:val="28"/>
          <w:szCs w:val="28"/>
        </w:rPr>
        <w:t xml:space="preserve"> находятся в распоряжении государственных</w:t>
      </w:r>
    </w:p>
    <w:p w:rsidR="00F62CD5" w:rsidRPr="000A71A8" w:rsidRDefault="00F62CD5" w:rsidP="00F62CD5">
      <w:pPr>
        <w:widowControl w:val="0"/>
        <w:suppressAutoHyphens w:val="0"/>
        <w:jc w:val="center"/>
        <w:rPr>
          <w:bCs/>
          <w:sz w:val="28"/>
          <w:szCs w:val="28"/>
        </w:rPr>
      </w:pPr>
      <w:r w:rsidRPr="000A71A8">
        <w:rPr>
          <w:bCs/>
          <w:sz w:val="28"/>
          <w:szCs w:val="28"/>
        </w:rPr>
        <w:t xml:space="preserve"> органов, органов местного самоуправления муниципальных</w:t>
      </w:r>
    </w:p>
    <w:p w:rsidR="00F62CD5" w:rsidRPr="000A71A8" w:rsidRDefault="00F62CD5" w:rsidP="00F62CD5">
      <w:pPr>
        <w:widowControl w:val="0"/>
        <w:suppressAutoHyphens w:val="0"/>
        <w:jc w:val="center"/>
        <w:rPr>
          <w:bCs/>
          <w:sz w:val="28"/>
          <w:szCs w:val="28"/>
        </w:rPr>
      </w:pPr>
      <w:r w:rsidRPr="000A71A8">
        <w:rPr>
          <w:bCs/>
          <w:sz w:val="28"/>
          <w:szCs w:val="28"/>
        </w:rPr>
        <w:t xml:space="preserve"> образований Краснодарского края и иных органов, </w:t>
      </w:r>
    </w:p>
    <w:p w:rsidR="00F62CD5" w:rsidRPr="000A71A8" w:rsidRDefault="00F62CD5" w:rsidP="00F62CD5">
      <w:pPr>
        <w:widowControl w:val="0"/>
        <w:suppressAutoHyphens w:val="0"/>
        <w:jc w:val="center"/>
        <w:rPr>
          <w:bCs/>
          <w:sz w:val="28"/>
          <w:szCs w:val="28"/>
        </w:rPr>
      </w:pPr>
      <w:r w:rsidRPr="000A71A8">
        <w:rPr>
          <w:bCs/>
          <w:sz w:val="28"/>
          <w:szCs w:val="28"/>
        </w:rPr>
        <w:t xml:space="preserve">участвующих в предоставлении государственных </w:t>
      </w:r>
    </w:p>
    <w:p w:rsidR="00F62CD5" w:rsidRPr="000A71A8" w:rsidRDefault="00F62CD5" w:rsidP="00F62CD5">
      <w:pPr>
        <w:widowControl w:val="0"/>
        <w:suppressAutoHyphens w:val="0"/>
        <w:jc w:val="center"/>
        <w:rPr>
          <w:bCs/>
          <w:sz w:val="28"/>
          <w:szCs w:val="28"/>
        </w:rPr>
      </w:pPr>
      <w:r w:rsidRPr="000A71A8">
        <w:rPr>
          <w:bCs/>
          <w:sz w:val="28"/>
          <w:szCs w:val="28"/>
        </w:rPr>
        <w:t xml:space="preserve">или муниципальных услуг, и которые заявитель вправе </w:t>
      </w:r>
    </w:p>
    <w:p w:rsidR="00F62CD5" w:rsidRPr="000A71A8" w:rsidRDefault="00F62CD5" w:rsidP="00F62CD5">
      <w:pPr>
        <w:widowControl w:val="0"/>
        <w:suppressAutoHyphens w:val="0"/>
        <w:jc w:val="center"/>
        <w:rPr>
          <w:bCs/>
          <w:sz w:val="28"/>
          <w:szCs w:val="28"/>
        </w:rPr>
      </w:pPr>
      <w:r w:rsidRPr="000A71A8">
        <w:rPr>
          <w:bCs/>
          <w:sz w:val="28"/>
          <w:szCs w:val="28"/>
        </w:rPr>
        <w:t>представить, а также способы их получения заявителями,</w:t>
      </w:r>
    </w:p>
    <w:p w:rsidR="00F62CD5" w:rsidRPr="000A71A8" w:rsidRDefault="00F62CD5" w:rsidP="00F62CD5">
      <w:pPr>
        <w:widowControl w:val="0"/>
        <w:suppressAutoHyphens w:val="0"/>
        <w:jc w:val="center"/>
        <w:rPr>
          <w:bCs/>
          <w:sz w:val="28"/>
          <w:szCs w:val="28"/>
        </w:rPr>
      </w:pPr>
      <w:r w:rsidRPr="000A71A8">
        <w:rPr>
          <w:bCs/>
          <w:sz w:val="28"/>
          <w:szCs w:val="28"/>
        </w:rPr>
        <w:t>в том числе в электронной форме, порядок их представления</w:t>
      </w:r>
    </w:p>
    <w:p w:rsidR="00F62CD5" w:rsidRPr="00F62CD5" w:rsidRDefault="00F62CD5" w:rsidP="0019449E">
      <w:pPr>
        <w:autoSpaceDE w:val="0"/>
        <w:autoSpaceDN w:val="0"/>
        <w:adjustRightInd w:val="0"/>
        <w:ind w:firstLine="709"/>
        <w:jc w:val="both"/>
        <w:rPr>
          <w:color w:val="FF0000"/>
          <w:sz w:val="28"/>
          <w:szCs w:val="28"/>
        </w:rPr>
      </w:pPr>
    </w:p>
    <w:p w:rsidR="00F62CD5" w:rsidRPr="000A71A8" w:rsidRDefault="00F62CD5" w:rsidP="00F62CD5">
      <w:pPr>
        <w:widowControl w:val="0"/>
        <w:ind w:firstLine="709"/>
        <w:jc w:val="both"/>
        <w:rPr>
          <w:sz w:val="28"/>
          <w:szCs w:val="28"/>
        </w:rPr>
      </w:pPr>
      <w:r w:rsidRPr="000A71A8">
        <w:rPr>
          <w:sz w:val="28"/>
          <w:szCs w:val="28"/>
        </w:rPr>
        <w:t>Для предоставления муниципальной услуги в рамках настоящего регламента, не требуется предоставления документов, выдаваемых государственными органами, органами местного самоуправления и иными органами, участвующими в предоставлении муниципальных услуг, и предоставляющими услуги, которые являются необходимыми и обязательными для предоставления муниципальных услуг.</w:t>
      </w:r>
    </w:p>
    <w:p w:rsidR="00F62CD5" w:rsidRDefault="00F62CD5" w:rsidP="00F62CD5">
      <w:pPr>
        <w:widowControl w:val="0"/>
        <w:ind w:firstLine="709"/>
        <w:jc w:val="both"/>
        <w:rPr>
          <w:color w:val="FF0000"/>
          <w:sz w:val="28"/>
          <w:szCs w:val="28"/>
        </w:rPr>
      </w:pPr>
    </w:p>
    <w:p w:rsidR="00F62CD5" w:rsidRPr="000A71A8" w:rsidRDefault="00F62CD5" w:rsidP="00F62CD5">
      <w:pPr>
        <w:widowControl w:val="0"/>
        <w:suppressAutoHyphens w:val="0"/>
        <w:jc w:val="center"/>
        <w:rPr>
          <w:bCs/>
          <w:sz w:val="28"/>
          <w:szCs w:val="28"/>
        </w:rPr>
      </w:pPr>
      <w:r w:rsidRPr="000A71A8">
        <w:rPr>
          <w:bCs/>
          <w:sz w:val="28"/>
          <w:szCs w:val="28"/>
        </w:rPr>
        <w:t>2.8. Указание на запрет требовать от заявителя</w:t>
      </w:r>
    </w:p>
    <w:p w:rsidR="00F62CD5" w:rsidRDefault="00F62CD5" w:rsidP="00F62CD5">
      <w:pPr>
        <w:widowControl w:val="0"/>
        <w:suppressAutoHyphens w:val="0"/>
        <w:jc w:val="center"/>
        <w:rPr>
          <w:bCs/>
          <w:color w:val="FF0000"/>
          <w:sz w:val="28"/>
          <w:szCs w:val="28"/>
        </w:rPr>
      </w:pPr>
    </w:p>
    <w:p w:rsidR="00F62CD5" w:rsidRPr="000A71A8" w:rsidRDefault="00F62CD5" w:rsidP="000A71A8">
      <w:pPr>
        <w:widowControl w:val="0"/>
        <w:suppressAutoHyphens w:val="0"/>
        <w:autoSpaceDE w:val="0"/>
        <w:autoSpaceDN w:val="0"/>
        <w:adjustRightInd w:val="0"/>
        <w:ind w:firstLine="709"/>
        <w:jc w:val="both"/>
        <w:rPr>
          <w:bCs/>
          <w:sz w:val="28"/>
          <w:szCs w:val="28"/>
        </w:rPr>
      </w:pPr>
      <w:r w:rsidRPr="000A71A8">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62CD5" w:rsidRPr="000A71A8" w:rsidRDefault="00F62CD5" w:rsidP="000A71A8">
      <w:pPr>
        <w:widowControl w:val="0"/>
        <w:suppressAutoHyphens w:val="0"/>
        <w:autoSpaceDE w:val="0"/>
        <w:autoSpaceDN w:val="0"/>
        <w:adjustRightInd w:val="0"/>
        <w:ind w:firstLine="709"/>
        <w:jc w:val="both"/>
        <w:rPr>
          <w:bCs/>
          <w:sz w:val="28"/>
          <w:szCs w:val="28"/>
        </w:rPr>
      </w:pPr>
      <w:r w:rsidRPr="000A71A8">
        <w:rPr>
          <w:bCs/>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62CD5" w:rsidRPr="000A71A8" w:rsidRDefault="00F62CD5" w:rsidP="000A71A8">
      <w:pPr>
        <w:autoSpaceDE w:val="0"/>
        <w:autoSpaceDN w:val="0"/>
        <w:adjustRightInd w:val="0"/>
        <w:ind w:firstLine="709"/>
        <w:jc w:val="both"/>
        <w:rPr>
          <w:sz w:val="28"/>
          <w:szCs w:val="28"/>
        </w:rPr>
      </w:pPr>
      <w:r w:rsidRPr="000A71A8">
        <w:rPr>
          <w:sz w:val="28"/>
          <w:szCs w:val="28"/>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F62CD5" w:rsidRPr="000A71A8" w:rsidRDefault="00F62CD5" w:rsidP="000A71A8">
      <w:pPr>
        <w:autoSpaceDE w:val="0"/>
        <w:autoSpaceDN w:val="0"/>
        <w:adjustRightInd w:val="0"/>
        <w:ind w:firstLine="709"/>
        <w:jc w:val="both"/>
        <w:rPr>
          <w:sz w:val="28"/>
          <w:szCs w:val="28"/>
        </w:rPr>
      </w:pPr>
      <w:r w:rsidRPr="000A71A8">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F62CD5" w:rsidRPr="000A71A8" w:rsidRDefault="00F62CD5" w:rsidP="000A71A8">
      <w:pPr>
        <w:autoSpaceDE w:val="0"/>
        <w:autoSpaceDN w:val="0"/>
        <w:adjustRightInd w:val="0"/>
        <w:ind w:firstLine="709"/>
        <w:jc w:val="both"/>
        <w:rPr>
          <w:sz w:val="28"/>
          <w:szCs w:val="28"/>
        </w:rPr>
      </w:pPr>
      <w:r w:rsidRPr="000A71A8">
        <w:rPr>
          <w:sz w:val="28"/>
          <w:szCs w:val="28"/>
        </w:rPr>
        <w:t>Запрещено требовать от заявителя совершения иных действий, кроме прохождения идентификац</w:t>
      </w:r>
      <w:proofErr w:type="gramStart"/>
      <w:r w:rsidRPr="000A71A8">
        <w:rPr>
          <w:sz w:val="28"/>
          <w:szCs w:val="28"/>
        </w:rPr>
        <w:t>ии и ау</w:t>
      </w:r>
      <w:proofErr w:type="gramEnd"/>
      <w:r w:rsidRPr="000A71A8">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62CD5" w:rsidRPr="000A71A8" w:rsidRDefault="00F62CD5" w:rsidP="000A71A8">
      <w:pPr>
        <w:autoSpaceDE w:val="0"/>
        <w:autoSpaceDN w:val="0"/>
        <w:adjustRightInd w:val="0"/>
        <w:ind w:firstLine="709"/>
        <w:jc w:val="both"/>
        <w:rPr>
          <w:sz w:val="28"/>
          <w:szCs w:val="28"/>
        </w:rPr>
      </w:pPr>
      <w:r w:rsidRPr="000A71A8">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F62CD5" w:rsidRPr="000A71A8" w:rsidRDefault="00F62CD5" w:rsidP="000A71A8">
      <w:pPr>
        <w:widowControl w:val="0"/>
        <w:suppressAutoHyphens w:val="0"/>
        <w:ind w:firstLine="709"/>
        <w:jc w:val="both"/>
        <w:rPr>
          <w:sz w:val="28"/>
          <w:szCs w:val="28"/>
        </w:rPr>
      </w:pPr>
      <w:r w:rsidRPr="000A71A8">
        <w:rPr>
          <w:sz w:val="28"/>
          <w:szCs w:val="28"/>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1B4390" w:rsidRDefault="001B4390" w:rsidP="00F62CD5">
      <w:pPr>
        <w:widowControl w:val="0"/>
        <w:suppressAutoHyphens w:val="0"/>
        <w:ind w:firstLine="709"/>
        <w:jc w:val="both"/>
        <w:rPr>
          <w:color w:val="FF0000"/>
          <w:sz w:val="28"/>
          <w:szCs w:val="28"/>
        </w:rPr>
      </w:pPr>
    </w:p>
    <w:p w:rsidR="001B4390" w:rsidRPr="000A71A8" w:rsidRDefault="001B4390" w:rsidP="000A71A8">
      <w:pPr>
        <w:widowControl w:val="0"/>
        <w:suppressAutoHyphens w:val="0"/>
        <w:autoSpaceDE w:val="0"/>
        <w:autoSpaceDN w:val="0"/>
        <w:adjustRightInd w:val="0"/>
        <w:jc w:val="center"/>
        <w:rPr>
          <w:sz w:val="28"/>
          <w:szCs w:val="28"/>
        </w:rPr>
      </w:pPr>
      <w:r w:rsidRPr="000A71A8">
        <w:rPr>
          <w:sz w:val="28"/>
          <w:szCs w:val="28"/>
        </w:rPr>
        <w:t>2.9. Исчерпывающий перечень оснований для отказа</w:t>
      </w:r>
      <w:r w:rsidR="004871E8">
        <w:rPr>
          <w:sz w:val="28"/>
          <w:szCs w:val="28"/>
        </w:rPr>
        <w:t xml:space="preserve"> </w:t>
      </w:r>
      <w:r w:rsidRPr="000A71A8">
        <w:rPr>
          <w:sz w:val="28"/>
          <w:szCs w:val="28"/>
        </w:rPr>
        <w:t>в приеме документов, необходимых для предоставления</w:t>
      </w:r>
      <w:r w:rsidR="000A71A8">
        <w:rPr>
          <w:sz w:val="28"/>
          <w:szCs w:val="28"/>
        </w:rPr>
        <w:t xml:space="preserve"> </w:t>
      </w:r>
      <w:r w:rsidRPr="000A71A8">
        <w:rPr>
          <w:sz w:val="28"/>
          <w:szCs w:val="28"/>
        </w:rPr>
        <w:t>муниципальной услуги</w:t>
      </w:r>
    </w:p>
    <w:p w:rsidR="001B4390" w:rsidRDefault="001B4390" w:rsidP="001B4390">
      <w:pPr>
        <w:widowControl w:val="0"/>
        <w:suppressAutoHyphens w:val="0"/>
        <w:ind w:firstLine="709"/>
        <w:jc w:val="center"/>
        <w:rPr>
          <w:color w:val="FF0000"/>
          <w:sz w:val="28"/>
          <w:szCs w:val="28"/>
        </w:rPr>
      </w:pP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2.9.1. Основанием для отказа в приеме документов, необходимых для предоставления муниципальной услуги, является:</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предоставление не в полном объеме документов, указанных в Подразделе 2.6.1. Регламента;</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 xml:space="preserve">выявление в представленных документах </w:t>
      </w:r>
      <w:proofErr w:type="gramStart"/>
      <w:r w:rsidRPr="000A71A8">
        <w:rPr>
          <w:sz w:val="28"/>
          <w:szCs w:val="28"/>
        </w:rPr>
        <w:t>несоблюдения установленных условий признания действительности квалифицированной электронной подписи</w:t>
      </w:r>
      <w:proofErr w:type="gramEnd"/>
      <w:r w:rsidRPr="000A71A8">
        <w:rPr>
          <w:sz w:val="28"/>
          <w:szCs w:val="28"/>
        </w:rPr>
        <w:t>.</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 xml:space="preserve"> 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0A71A8">
        <w:rPr>
          <w:sz w:val="28"/>
          <w:szCs w:val="28"/>
        </w:rPr>
        <w:lastRenderedPageBreak/>
        <w:t>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Не может быть отказано заявителю в приеме дополнительных документов при наличии намерения их сдать.</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B4390" w:rsidRDefault="001B4390" w:rsidP="001B4390">
      <w:pPr>
        <w:widowControl w:val="0"/>
        <w:suppressAutoHyphens w:val="0"/>
        <w:autoSpaceDE w:val="0"/>
        <w:autoSpaceDN w:val="0"/>
        <w:adjustRightInd w:val="0"/>
        <w:jc w:val="center"/>
      </w:pPr>
    </w:p>
    <w:p w:rsidR="001B4390" w:rsidRPr="000A71A8" w:rsidRDefault="001B4390" w:rsidP="001B4390">
      <w:pPr>
        <w:widowControl w:val="0"/>
        <w:suppressAutoHyphens w:val="0"/>
        <w:autoSpaceDE w:val="0"/>
        <w:autoSpaceDN w:val="0"/>
        <w:adjustRightInd w:val="0"/>
        <w:jc w:val="center"/>
        <w:rPr>
          <w:sz w:val="28"/>
          <w:szCs w:val="28"/>
        </w:rPr>
      </w:pPr>
      <w:r w:rsidRPr="000A71A8">
        <w:rPr>
          <w:sz w:val="28"/>
          <w:szCs w:val="28"/>
        </w:rPr>
        <w:t xml:space="preserve">2.10. Исчерпывающий перечень оснований </w:t>
      </w:r>
      <w:proofErr w:type="gramStart"/>
      <w:r w:rsidRPr="000A71A8">
        <w:rPr>
          <w:sz w:val="28"/>
          <w:szCs w:val="28"/>
        </w:rPr>
        <w:t>для</w:t>
      </w:r>
      <w:proofErr w:type="gramEnd"/>
      <w:r w:rsidRPr="000A71A8">
        <w:rPr>
          <w:sz w:val="28"/>
          <w:szCs w:val="28"/>
        </w:rPr>
        <w:t xml:space="preserve"> </w:t>
      </w:r>
    </w:p>
    <w:p w:rsidR="001B4390" w:rsidRPr="000A71A8" w:rsidRDefault="001B4390" w:rsidP="001B4390">
      <w:pPr>
        <w:widowControl w:val="0"/>
        <w:suppressAutoHyphens w:val="0"/>
        <w:autoSpaceDE w:val="0"/>
        <w:autoSpaceDN w:val="0"/>
        <w:adjustRightInd w:val="0"/>
        <w:jc w:val="center"/>
        <w:rPr>
          <w:sz w:val="28"/>
          <w:szCs w:val="28"/>
        </w:rPr>
      </w:pPr>
      <w:r w:rsidRPr="000A71A8">
        <w:rPr>
          <w:sz w:val="28"/>
          <w:szCs w:val="28"/>
        </w:rPr>
        <w:t>приостановления или отказа в предоставлении муниципальной услуги</w:t>
      </w:r>
    </w:p>
    <w:p w:rsidR="001B4390" w:rsidRPr="001B4390" w:rsidRDefault="001B4390" w:rsidP="001B4390">
      <w:pPr>
        <w:widowControl w:val="0"/>
        <w:suppressAutoHyphens w:val="0"/>
        <w:autoSpaceDE w:val="0"/>
        <w:autoSpaceDN w:val="0"/>
        <w:adjustRightInd w:val="0"/>
        <w:ind w:firstLine="709"/>
        <w:jc w:val="both"/>
        <w:rPr>
          <w:color w:val="FF0000"/>
          <w:sz w:val="28"/>
          <w:szCs w:val="28"/>
        </w:rPr>
      </w:pP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2.10.2. Основаниями для отказа в предоставлении муниципальной услуги являются:</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 xml:space="preserve">1) не представлены предусмотренные подразделом 2.6.1 раздела </w:t>
      </w:r>
      <w:r w:rsidRPr="000A71A8">
        <w:rPr>
          <w:sz w:val="28"/>
          <w:szCs w:val="28"/>
          <w:lang w:val="en-US"/>
        </w:rPr>
        <w:t>II</w:t>
      </w:r>
      <w:r w:rsidRPr="000A71A8">
        <w:rPr>
          <w:sz w:val="28"/>
          <w:szCs w:val="28"/>
        </w:rPr>
        <w:t xml:space="preserve"> Регламента документы или содержащиеся в представленных документах сведения являются неполными или недостоверными.</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70275" w:rsidRDefault="00070275" w:rsidP="00070275">
      <w:pPr>
        <w:widowControl w:val="0"/>
        <w:suppressAutoHyphens w:val="0"/>
        <w:autoSpaceDE w:val="0"/>
        <w:autoSpaceDN w:val="0"/>
        <w:adjustRightInd w:val="0"/>
        <w:ind w:firstLine="709"/>
        <w:jc w:val="both"/>
        <w:rPr>
          <w:color w:val="FF0000"/>
          <w:sz w:val="28"/>
          <w:szCs w:val="28"/>
        </w:rPr>
      </w:pP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 xml:space="preserve">2.11. Перечень услуг, которые являются необходимыми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 xml:space="preserve">и </w:t>
      </w:r>
      <w:proofErr w:type="gramStart"/>
      <w:r w:rsidRPr="000A71A8">
        <w:rPr>
          <w:rFonts w:ascii="Times New Roman" w:hAnsi="Times New Roman" w:cs="Times New Roman"/>
          <w:sz w:val="28"/>
          <w:szCs w:val="28"/>
        </w:rPr>
        <w:t>обязательными</w:t>
      </w:r>
      <w:proofErr w:type="gramEnd"/>
      <w:r w:rsidRPr="000A71A8">
        <w:rPr>
          <w:rFonts w:ascii="Times New Roman" w:hAnsi="Times New Roman" w:cs="Times New Roman"/>
          <w:sz w:val="28"/>
          <w:szCs w:val="28"/>
        </w:rPr>
        <w:t xml:space="preserve"> для предоставления муниципальной услуги,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 xml:space="preserve">в том числе сведения о документе (документах), выдаваемом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w:t>
      </w:r>
      <w:proofErr w:type="gramStart"/>
      <w:r w:rsidRPr="000A71A8">
        <w:rPr>
          <w:rFonts w:ascii="Times New Roman" w:hAnsi="Times New Roman" w:cs="Times New Roman"/>
          <w:sz w:val="28"/>
          <w:szCs w:val="28"/>
        </w:rPr>
        <w:t>выдаваемых</w:t>
      </w:r>
      <w:proofErr w:type="gramEnd"/>
      <w:r w:rsidRPr="000A71A8">
        <w:rPr>
          <w:rFonts w:ascii="Times New Roman" w:hAnsi="Times New Roman" w:cs="Times New Roman"/>
          <w:sz w:val="28"/>
          <w:szCs w:val="28"/>
        </w:rPr>
        <w:t xml:space="preserve">) организациями, участвующими в предоставлении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муниципальной услуги</w:t>
      </w:r>
    </w:p>
    <w:p w:rsidR="00070275" w:rsidRDefault="00070275" w:rsidP="00070275">
      <w:pPr>
        <w:pStyle w:val="ConsPlusNormal"/>
        <w:suppressAutoHyphens w:val="0"/>
        <w:ind w:firstLine="0"/>
        <w:jc w:val="center"/>
        <w:rPr>
          <w:rFonts w:ascii="Times New Roman" w:hAnsi="Times New Roman" w:cs="Times New Roman"/>
          <w:color w:val="FF0000"/>
          <w:sz w:val="28"/>
          <w:szCs w:val="28"/>
        </w:rPr>
      </w:pPr>
    </w:p>
    <w:p w:rsidR="00E851DF" w:rsidRPr="000A71A8" w:rsidRDefault="00E851DF" w:rsidP="00E851DF">
      <w:pPr>
        <w:autoSpaceDN w:val="0"/>
        <w:adjustRightInd w:val="0"/>
        <w:ind w:firstLine="709"/>
        <w:jc w:val="both"/>
        <w:rPr>
          <w:sz w:val="28"/>
          <w:szCs w:val="28"/>
        </w:rPr>
      </w:pPr>
      <w:r w:rsidRPr="000A71A8">
        <w:rPr>
          <w:sz w:val="28"/>
          <w:szCs w:val="28"/>
        </w:rPr>
        <w:t>Услуги, которые являются необходимыми и обязательными для предоставления муниципальной услуги, отсутствуют.</w:t>
      </w:r>
    </w:p>
    <w:p w:rsidR="00E851DF" w:rsidRDefault="00E851DF" w:rsidP="00E851DF">
      <w:pPr>
        <w:autoSpaceDN w:val="0"/>
        <w:adjustRightInd w:val="0"/>
        <w:ind w:firstLine="709"/>
        <w:jc w:val="both"/>
        <w:rPr>
          <w:color w:val="FF0000"/>
          <w:sz w:val="28"/>
          <w:szCs w:val="28"/>
        </w:rPr>
      </w:pPr>
    </w:p>
    <w:p w:rsidR="00E851DF" w:rsidRPr="000A71A8" w:rsidRDefault="00E851DF" w:rsidP="00E851DF">
      <w:pPr>
        <w:widowControl w:val="0"/>
        <w:suppressAutoHyphens w:val="0"/>
        <w:jc w:val="center"/>
        <w:rPr>
          <w:sz w:val="28"/>
          <w:szCs w:val="28"/>
        </w:rPr>
      </w:pPr>
      <w:r w:rsidRPr="000A71A8">
        <w:rPr>
          <w:sz w:val="28"/>
          <w:szCs w:val="28"/>
        </w:rPr>
        <w:t>2.12. Порядок, размер и основания взимания</w:t>
      </w:r>
    </w:p>
    <w:p w:rsidR="00E851DF" w:rsidRPr="000A71A8" w:rsidRDefault="00E851DF" w:rsidP="00E851DF">
      <w:pPr>
        <w:widowControl w:val="0"/>
        <w:suppressAutoHyphens w:val="0"/>
        <w:jc w:val="center"/>
        <w:rPr>
          <w:sz w:val="28"/>
          <w:szCs w:val="28"/>
        </w:rPr>
      </w:pPr>
      <w:r w:rsidRPr="000A71A8">
        <w:rPr>
          <w:sz w:val="28"/>
          <w:szCs w:val="28"/>
        </w:rPr>
        <w:t xml:space="preserve">государственной пошлины или иной платы, взимаемой </w:t>
      </w:r>
      <w:proofErr w:type="gramStart"/>
      <w:r w:rsidRPr="000A71A8">
        <w:rPr>
          <w:sz w:val="28"/>
          <w:szCs w:val="28"/>
        </w:rPr>
        <w:t>за</w:t>
      </w:r>
      <w:proofErr w:type="gramEnd"/>
    </w:p>
    <w:p w:rsidR="00E851DF" w:rsidRPr="000A71A8" w:rsidRDefault="00E851DF" w:rsidP="00E851DF">
      <w:pPr>
        <w:autoSpaceDN w:val="0"/>
        <w:adjustRightInd w:val="0"/>
        <w:jc w:val="center"/>
        <w:rPr>
          <w:sz w:val="28"/>
          <w:szCs w:val="28"/>
        </w:rPr>
      </w:pPr>
      <w:r w:rsidRPr="000A71A8">
        <w:rPr>
          <w:sz w:val="28"/>
          <w:szCs w:val="28"/>
        </w:rPr>
        <w:lastRenderedPageBreak/>
        <w:t>предоставление муниципальной услуги</w:t>
      </w:r>
    </w:p>
    <w:p w:rsidR="00E851DF" w:rsidRPr="000A71A8" w:rsidRDefault="00E851DF" w:rsidP="00E851DF">
      <w:pPr>
        <w:autoSpaceDN w:val="0"/>
        <w:adjustRightInd w:val="0"/>
        <w:jc w:val="center"/>
        <w:rPr>
          <w:sz w:val="28"/>
          <w:szCs w:val="28"/>
        </w:rPr>
      </w:pPr>
    </w:p>
    <w:p w:rsidR="00E851DF" w:rsidRPr="000A71A8" w:rsidRDefault="00E851DF" w:rsidP="00E851DF">
      <w:pPr>
        <w:widowControl w:val="0"/>
        <w:suppressAutoHyphens w:val="0"/>
        <w:ind w:firstLine="709"/>
        <w:jc w:val="both"/>
        <w:rPr>
          <w:sz w:val="28"/>
          <w:szCs w:val="28"/>
        </w:rPr>
      </w:pPr>
      <w:r w:rsidRPr="000A71A8">
        <w:rPr>
          <w:sz w:val="28"/>
          <w:szCs w:val="28"/>
        </w:rPr>
        <w:t xml:space="preserve">Государственная пошлина или иная плата за предоставление муниципальной услуги не взимается. </w:t>
      </w:r>
    </w:p>
    <w:p w:rsidR="00E851DF" w:rsidRPr="000A71A8" w:rsidRDefault="00E851DF" w:rsidP="00E851DF">
      <w:pPr>
        <w:widowControl w:val="0"/>
        <w:suppressAutoHyphens w:val="0"/>
        <w:ind w:firstLine="709"/>
        <w:jc w:val="both"/>
        <w:rPr>
          <w:sz w:val="28"/>
          <w:szCs w:val="28"/>
        </w:rPr>
      </w:pPr>
      <w:r w:rsidRPr="000A71A8">
        <w:rPr>
          <w:sz w:val="28"/>
          <w:szCs w:val="28"/>
        </w:rPr>
        <w:t>Предоставление муниципальной услуги осуществляется бесплатно.</w:t>
      </w:r>
    </w:p>
    <w:p w:rsidR="00E851DF" w:rsidRPr="000A71A8" w:rsidRDefault="00E851DF" w:rsidP="00E851DF">
      <w:pPr>
        <w:widowControl w:val="0"/>
        <w:suppressAutoHyphens w:val="0"/>
        <w:ind w:firstLine="709"/>
        <w:jc w:val="both"/>
        <w:rPr>
          <w:sz w:val="28"/>
          <w:szCs w:val="28"/>
        </w:rPr>
      </w:pP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t xml:space="preserve">2.13. Порядок, размер и основания взимания платы </w:t>
      </w:r>
      <w:proofErr w:type="gramStart"/>
      <w:r w:rsidRPr="000A71A8">
        <w:rPr>
          <w:bCs/>
          <w:kern w:val="2"/>
          <w:sz w:val="28"/>
          <w:szCs w:val="28"/>
          <w:lang w:eastAsia="ru-RU"/>
        </w:rPr>
        <w:t>за</w:t>
      </w:r>
      <w:proofErr w:type="gramEnd"/>
      <w:r w:rsidRPr="000A71A8">
        <w:rPr>
          <w:bCs/>
          <w:kern w:val="2"/>
          <w:sz w:val="28"/>
          <w:szCs w:val="28"/>
          <w:lang w:eastAsia="ru-RU"/>
        </w:rPr>
        <w:t xml:space="preserve"> </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t xml:space="preserve">предоставление услуг, которые являются необходимыми и </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proofErr w:type="gramStart"/>
      <w:r w:rsidRPr="000A71A8">
        <w:rPr>
          <w:bCs/>
          <w:kern w:val="2"/>
          <w:sz w:val="28"/>
          <w:szCs w:val="28"/>
          <w:lang w:eastAsia="ru-RU"/>
        </w:rPr>
        <w:t>обязательными</w:t>
      </w:r>
      <w:proofErr w:type="gramEnd"/>
      <w:r w:rsidRPr="000A71A8">
        <w:rPr>
          <w:bCs/>
          <w:kern w:val="2"/>
          <w:sz w:val="28"/>
          <w:szCs w:val="28"/>
          <w:lang w:eastAsia="ru-RU"/>
        </w:rPr>
        <w:t xml:space="preserve"> для предоставления муниципальной услуги, </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t>включая информацию о методике расчета</w:t>
      </w:r>
      <w:r w:rsidR="004871E8">
        <w:rPr>
          <w:bCs/>
          <w:kern w:val="2"/>
          <w:sz w:val="28"/>
          <w:szCs w:val="28"/>
          <w:lang w:eastAsia="ru-RU"/>
        </w:rPr>
        <w:t xml:space="preserve"> </w:t>
      </w:r>
      <w:r w:rsidRPr="000A71A8">
        <w:rPr>
          <w:bCs/>
          <w:kern w:val="2"/>
          <w:sz w:val="28"/>
          <w:szCs w:val="28"/>
          <w:lang w:eastAsia="ru-RU"/>
        </w:rPr>
        <w:t>размера такой платы</w:t>
      </w:r>
    </w:p>
    <w:p w:rsidR="00E851DF" w:rsidRPr="000A71A8" w:rsidRDefault="00E851DF" w:rsidP="00E851DF">
      <w:pPr>
        <w:pStyle w:val="14"/>
        <w:tabs>
          <w:tab w:val="left" w:pos="420"/>
          <w:tab w:val="left" w:pos="709"/>
          <w:tab w:val="left" w:pos="18321"/>
        </w:tabs>
        <w:spacing w:before="0" w:after="0"/>
        <w:ind w:firstLine="709"/>
        <w:jc w:val="center"/>
        <w:rPr>
          <w:bCs/>
          <w:kern w:val="2"/>
          <w:szCs w:val="24"/>
          <w:lang w:eastAsia="ru-RU"/>
        </w:rPr>
      </w:pPr>
    </w:p>
    <w:p w:rsidR="00E851DF" w:rsidRPr="000A71A8" w:rsidRDefault="00E851DF" w:rsidP="00E851DF">
      <w:pPr>
        <w:widowControl w:val="0"/>
        <w:suppressAutoHyphens w:val="0"/>
        <w:ind w:firstLine="709"/>
        <w:jc w:val="both"/>
        <w:rPr>
          <w:sz w:val="28"/>
          <w:szCs w:val="28"/>
        </w:rPr>
      </w:pPr>
      <w:r w:rsidRPr="000A71A8">
        <w:rPr>
          <w:sz w:val="28"/>
          <w:szCs w:val="28"/>
        </w:rPr>
        <w:t>За предоставление услуг, необходимых и обязательных для предоставления муниципальной услуги, плата не взимается.</w:t>
      </w:r>
    </w:p>
    <w:p w:rsidR="00E851DF" w:rsidRDefault="00E851DF" w:rsidP="00E851DF">
      <w:pPr>
        <w:widowControl w:val="0"/>
        <w:suppressAutoHyphens w:val="0"/>
        <w:ind w:firstLine="709"/>
        <w:jc w:val="both"/>
        <w:rPr>
          <w:color w:val="FF0000"/>
          <w:sz w:val="28"/>
          <w:szCs w:val="28"/>
        </w:rPr>
      </w:pP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2.14. Максимальный срок ожидания в очереди при подаче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запроса о предоставлении муниципальной услуги, услуги, предоставляемой</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организацией, участвующей в предоставлении муниципальной услуги,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и при получении результата предоставления таких услуг</w:t>
      </w:r>
    </w:p>
    <w:p w:rsidR="00E851DF" w:rsidRPr="000A71A8" w:rsidRDefault="00E851DF" w:rsidP="00E851DF">
      <w:pPr>
        <w:widowControl w:val="0"/>
        <w:suppressAutoHyphens w:val="0"/>
        <w:autoSpaceDE w:val="0"/>
        <w:autoSpaceDN w:val="0"/>
        <w:adjustRightInd w:val="0"/>
        <w:ind w:firstLine="709"/>
        <w:jc w:val="center"/>
      </w:pP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851DF" w:rsidRPr="000A71A8" w:rsidRDefault="00E851DF" w:rsidP="00E851DF">
      <w:pPr>
        <w:widowControl w:val="0"/>
        <w:suppressAutoHyphens w:val="0"/>
        <w:autoSpaceDE w:val="0"/>
        <w:autoSpaceDN w:val="0"/>
        <w:adjustRightInd w:val="0"/>
        <w:ind w:firstLine="709"/>
        <w:jc w:val="both"/>
        <w:rPr>
          <w:sz w:val="28"/>
          <w:szCs w:val="28"/>
        </w:rPr>
      </w:pPr>
    </w:p>
    <w:p w:rsidR="000A71A8" w:rsidRDefault="00E851DF" w:rsidP="00E851DF">
      <w:pPr>
        <w:widowControl w:val="0"/>
        <w:suppressAutoHyphens w:val="0"/>
        <w:autoSpaceDE w:val="0"/>
        <w:autoSpaceDN w:val="0"/>
        <w:adjustRightInd w:val="0"/>
        <w:jc w:val="center"/>
        <w:rPr>
          <w:sz w:val="28"/>
          <w:szCs w:val="28"/>
        </w:rPr>
      </w:pPr>
      <w:r w:rsidRPr="000A71A8">
        <w:rPr>
          <w:sz w:val="28"/>
          <w:szCs w:val="28"/>
        </w:rPr>
        <w:t>2.15. Срок и порядок регистрации запроса заявителя о предоставлении муниципальной услуги и услуги, предоставляемой организацией,</w:t>
      </w:r>
      <w:r w:rsidR="000A71A8">
        <w:rPr>
          <w:sz w:val="28"/>
          <w:szCs w:val="28"/>
        </w:rPr>
        <w:t xml:space="preserve"> </w:t>
      </w:r>
      <w:r w:rsidRPr="000A71A8">
        <w:rPr>
          <w:sz w:val="28"/>
          <w:szCs w:val="28"/>
        </w:rPr>
        <w:t>участвующей в предоставлении муниципальной услуги,</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в том числе в электронной форме</w:t>
      </w:r>
    </w:p>
    <w:p w:rsidR="00E851DF" w:rsidRPr="00E71DD5" w:rsidRDefault="00E851DF" w:rsidP="00E851DF">
      <w:pPr>
        <w:widowControl w:val="0"/>
        <w:suppressAutoHyphens w:val="0"/>
        <w:autoSpaceDE w:val="0"/>
        <w:autoSpaceDN w:val="0"/>
        <w:adjustRightInd w:val="0"/>
        <w:ind w:firstLine="709"/>
        <w:jc w:val="center"/>
      </w:pPr>
    </w:p>
    <w:p w:rsidR="00E851DF" w:rsidRPr="000A71A8" w:rsidRDefault="00E851DF" w:rsidP="00E851DF">
      <w:pPr>
        <w:widowControl w:val="0"/>
        <w:suppressAutoHyphens w:val="0"/>
        <w:autoSpaceDE w:val="0"/>
        <w:autoSpaceDN w:val="0"/>
        <w:adjustRightInd w:val="0"/>
        <w:ind w:firstLine="709"/>
        <w:jc w:val="both"/>
        <w:rPr>
          <w:spacing w:val="-7"/>
          <w:sz w:val="28"/>
          <w:szCs w:val="28"/>
        </w:rPr>
      </w:pPr>
      <w:r w:rsidRPr="000A71A8">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0A71A8">
        <w:rPr>
          <w:sz w:val="28"/>
          <w:szCs w:val="28"/>
        </w:rPr>
        <w:t>Единого портала и (или) Регионального портала,</w:t>
      </w:r>
      <w:r w:rsidRPr="000A71A8">
        <w:rPr>
          <w:spacing w:val="-7"/>
          <w:sz w:val="28"/>
          <w:szCs w:val="28"/>
        </w:rPr>
        <w:t xml:space="preserve"> осуществляется в день их поступления.</w:t>
      </w:r>
    </w:p>
    <w:p w:rsidR="00E851DF" w:rsidRPr="000A71A8" w:rsidRDefault="00E851DF" w:rsidP="00E851DF">
      <w:pPr>
        <w:widowControl w:val="0"/>
        <w:suppressAutoHyphens w:val="0"/>
        <w:autoSpaceDE w:val="0"/>
        <w:autoSpaceDN w:val="0"/>
        <w:adjustRightInd w:val="0"/>
        <w:ind w:firstLine="709"/>
        <w:jc w:val="both"/>
        <w:rPr>
          <w:spacing w:val="-7"/>
          <w:sz w:val="28"/>
          <w:szCs w:val="28"/>
        </w:rPr>
      </w:pPr>
      <w:r w:rsidRPr="000A71A8">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851DF" w:rsidRPr="000A71A8" w:rsidRDefault="00E851DF" w:rsidP="00E851DF">
      <w:pPr>
        <w:widowControl w:val="0"/>
        <w:suppressAutoHyphens w:val="0"/>
        <w:autoSpaceDE w:val="0"/>
        <w:autoSpaceDN w:val="0"/>
        <w:adjustRightInd w:val="0"/>
        <w:ind w:firstLine="709"/>
        <w:jc w:val="both"/>
        <w:rPr>
          <w:spacing w:val="-7"/>
          <w:sz w:val="28"/>
          <w:szCs w:val="28"/>
        </w:rPr>
      </w:pPr>
      <w:r w:rsidRPr="000A71A8">
        <w:rPr>
          <w:spacing w:val="-7"/>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851DF" w:rsidRDefault="00E851DF" w:rsidP="00E851DF">
      <w:pPr>
        <w:widowControl w:val="0"/>
        <w:suppressAutoHyphens w:val="0"/>
        <w:autoSpaceDE w:val="0"/>
        <w:autoSpaceDN w:val="0"/>
        <w:adjustRightInd w:val="0"/>
        <w:ind w:firstLine="709"/>
        <w:jc w:val="both"/>
        <w:rPr>
          <w:color w:val="FF0000"/>
          <w:spacing w:val="-7"/>
          <w:sz w:val="28"/>
          <w:szCs w:val="28"/>
        </w:rPr>
      </w:pP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2.16. Требования к помещениям, в которых предоставляется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муниципальная услуга, к залу ожидания, местам для заполнения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запросов о предоставлении муниципальной услуги, информационным стендам с образцами их заполнения и перечнем документов, необходимых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lastRenderedPageBreak/>
        <w:t xml:space="preserve">для предоставления каждой муниципальной услуги, размещению и оформлению визуальной, текстовой и </w:t>
      </w:r>
      <w:proofErr w:type="spellStart"/>
      <w:r w:rsidRPr="000A71A8">
        <w:rPr>
          <w:sz w:val="28"/>
          <w:szCs w:val="28"/>
        </w:rPr>
        <w:t>мультимедийной</w:t>
      </w:r>
      <w:proofErr w:type="spellEnd"/>
      <w:r w:rsidRPr="000A71A8">
        <w:rPr>
          <w:sz w:val="28"/>
          <w:szCs w:val="28"/>
        </w:rPr>
        <w:t xml:space="preserve"> информации о </w:t>
      </w:r>
    </w:p>
    <w:p w:rsidR="00E851DF" w:rsidRPr="000A71A8" w:rsidRDefault="00E851DF" w:rsidP="00E851DF">
      <w:pPr>
        <w:widowControl w:val="0"/>
        <w:suppressAutoHyphens w:val="0"/>
        <w:autoSpaceDE w:val="0"/>
        <w:autoSpaceDN w:val="0"/>
        <w:adjustRightInd w:val="0"/>
        <w:jc w:val="center"/>
        <w:rPr>
          <w:sz w:val="28"/>
          <w:szCs w:val="28"/>
        </w:rPr>
      </w:pPr>
      <w:proofErr w:type="gramStart"/>
      <w:r w:rsidRPr="000A71A8">
        <w:rPr>
          <w:sz w:val="28"/>
          <w:szCs w:val="28"/>
        </w:rPr>
        <w:t>порядке</w:t>
      </w:r>
      <w:proofErr w:type="gramEnd"/>
      <w:r w:rsidRPr="000A71A8">
        <w:rPr>
          <w:sz w:val="28"/>
          <w:szCs w:val="28"/>
        </w:rPr>
        <w:t xml:space="preserve"> предоставления такой услуги, в том числе к обеспечению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доступности для инвалидов указанных объектов в соответствии</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 с законодательством Российской Федерации </w:t>
      </w:r>
      <w:proofErr w:type="gramStart"/>
      <w:r w:rsidRPr="000A71A8">
        <w:rPr>
          <w:sz w:val="28"/>
          <w:szCs w:val="28"/>
        </w:rPr>
        <w:t>о</w:t>
      </w:r>
      <w:proofErr w:type="gramEnd"/>
      <w:r w:rsidRPr="000A71A8">
        <w:rPr>
          <w:sz w:val="28"/>
          <w:szCs w:val="28"/>
        </w:rPr>
        <w:t xml:space="preserve"> социальной</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 защите инвалидов</w:t>
      </w:r>
    </w:p>
    <w:p w:rsidR="00E851DF" w:rsidRDefault="00E851DF" w:rsidP="00E851DF">
      <w:pPr>
        <w:widowControl w:val="0"/>
        <w:suppressAutoHyphens w:val="0"/>
        <w:autoSpaceDE w:val="0"/>
        <w:autoSpaceDN w:val="0"/>
        <w:adjustRightInd w:val="0"/>
        <w:jc w:val="center"/>
        <w:rPr>
          <w:color w:val="0000FF"/>
        </w:rPr>
      </w:pP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Места предоставления муниципальной услуги оборудуются </w:t>
      </w:r>
      <w:proofErr w:type="gramStart"/>
      <w:r w:rsidRPr="000A71A8">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71A8">
        <w:rPr>
          <w:sz w:val="28"/>
          <w:szCs w:val="28"/>
        </w:rPr>
        <w:t xml:space="preserve"> инвалидов, в том числе обеспечиваются:</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71A8">
        <w:rPr>
          <w:sz w:val="28"/>
          <w:szCs w:val="28"/>
        </w:rPr>
        <w:t>сурдопереводчика</w:t>
      </w:r>
      <w:proofErr w:type="spellEnd"/>
      <w:r w:rsidRPr="000A71A8">
        <w:rPr>
          <w:sz w:val="28"/>
          <w:szCs w:val="28"/>
        </w:rPr>
        <w:t xml:space="preserve"> и </w:t>
      </w:r>
      <w:proofErr w:type="spellStart"/>
      <w:r w:rsidRPr="000A71A8">
        <w:rPr>
          <w:sz w:val="28"/>
          <w:szCs w:val="28"/>
        </w:rPr>
        <w:t>тифлосурдопереводчика</w:t>
      </w:r>
      <w:proofErr w:type="spellEnd"/>
      <w:r w:rsidRPr="000A71A8">
        <w:rPr>
          <w:sz w:val="28"/>
          <w:szCs w:val="28"/>
        </w:rPr>
        <w:t>;</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w:t>
      </w:r>
      <w:r w:rsidRPr="000A71A8">
        <w:rPr>
          <w:sz w:val="28"/>
          <w:szCs w:val="28"/>
        </w:rPr>
        <w:lastRenderedPageBreak/>
        <w:t>получению ими услуг наравне с другими органами.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«Об оказании услуг заявителям по информированию, приему и выдаче документов в муниципальном бюджетном учреждении муниципального образования Щербиновский район «Многофункциональный центр предоставления государственных (муниципальных) услуг», утвержденным приказом руководителя МФЦ.</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раздела </w:t>
      </w:r>
      <w:r w:rsidRPr="000A71A8">
        <w:rPr>
          <w:sz w:val="28"/>
          <w:szCs w:val="28"/>
          <w:lang w:val="en-US"/>
        </w:rPr>
        <w:t>II</w:t>
      </w:r>
      <w:r w:rsidRPr="000A71A8">
        <w:rPr>
          <w:sz w:val="28"/>
          <w:szCs w:val="28"/>
        </w:rPr>
        <w:t xml:space="preserve"> Регламента.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Информационные стенды размещаются на видном, доступном месте.</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Оформление информационных листов осуществляется удобным для чтения шрифтом – </w:t>
      </w:r>
      <w:proofErr w:type="spellStart"/>
      <w:r w:rsidRPr="000A71A8">
        <w:rPr>
          <w:sz w:val="28"/>
          <w:szCs w:val="28"/>
        </w:rPr>
        <w:t>Times</w:t>
      </w:r>
      <w:proofErr w:type="spellEnd"/>
      <w:r w:rsidRPr="000A71A8">
        <w:rPr>
          <w:sz w:val="28"/>
          <w:szCs w:val="28"/>
        </w:rPr>
        <w:t xml:space="preserve"> </w:t>
      </w:r>
      <w:proofErr w:type="spellStart"/>
      <w:r w:rsidRPr="000A71A8">
        <w:rPr>
          <w:sz w:val="28"/>
          <w:szCs w:val="28"/>
        </w:rPr>
        <w:t>New</w:t>
      </w:r>
      <w:proofErr w:type="spellEnd"/>
      <w:r w:rsidRPr="000A71A8">
        <w:rPr>
          <w:sz w:val="28"/>
          <w:szCs w:val="28"/>
        </w:rPr>
        <w:t xml:space="preserve"> </w:t>
      </w:r>
      <w:proofErr w:type="spellStart"/>
      <w:r w:rsidRPr="000A71A8">
        <w:rPr>
          <w:sz w:val="28"/>
          <w:szCs w:val="28"/>
        </w:rPr>
        <w:t>Roman</w:t>
      </w:r>
      <w:proofErr w:type="spellEnd"/>
      <w:r w:rsidRPr="000A71A8">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0A71A8">
          <w:rPr>
            <w:sz w:val="28"/>
            <w:szCs w:val="28"/>
          </w:rPr>
          <w:t>1 см</w:t>
        </w:r>
      </w:smartTag>
      <w:r w:rsidRPr="000A71A8">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комфортное расположение заявителя и должностного лица уполномоченного органа;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возможность и удобство оформления заявителем письменного обращения;</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телефонную связь;</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возможность копирования документов;</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доступ к нормативным правовым актам, регулирующим предоставление муниципальной услуги;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наличие письменных принадлежностей и бумаги формата A4.</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2.16.5. Для ожидания заявителями приема, заполнения необходимых для </w:t>
      </w:r>
      <w:r w:rsidRPr="000A71A8">
        <w:rPr>
          <w:sz w:val="28"/>
          <w:szCs w:val="28"/>
        </w:rPr>
        <w:lastRenderedPageBreak/>
        <w:t>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A71A8">
        <w:rPr>
          <w:sz w:val="28"/>
          <w:szCs w:val="28"/>
        </w:rPr>
        <w:t>бэйджами</w:t>
      </w:r>
      <w:proofErr w:type="spellEnd"/>
      <w:r w:rsidRPr="000A71A8">
        <w:rPr>
          <w:sz w:val="28"/>
          <w:szCs w:val="28"/>
        </w:rPr>
        <w:t>) и (или) настольными табличками.</w:t>
      </w:r>
    </w:p>
    <w:p w:rsidR="00FA686C" w:rsidRPr="004871E8" w:rsidRDefault="00FA686C" w:rsidP="00E851DF">
      <w:pPr>
        <w:widowControl w:val="0"/>
        <w:suppressAutoHyphens w:val="0"/>
        <w:autoSpaceDE w:val="0"/>
        <w:autoSpaceDN w:val="0"/>
        <w:adjustRightInd w:val="0"/>
        <w:ind w:firstLine="709"/>
        <w:jc w:val="both"/>
        <w:rPr>
          <w:color w:val="FF0000"/>
          <w:sz w:val="16"/>
          <w:szCs w:val="16"/>
        </w:rPr>
      </w:pPr>
    </w:p>
    <w:p w:rsidR="00FA686C" w:rsidRPr="000A71A8" w:rsidRDefault="00FA686C" w:rsidP="00FA686C">
      <w:pPr>
        <w:widowControl w:val="0"/>
        <w:suppressAutoHyphens w:val="0"/>
        <w:jc w:val="center"/>
        <w:rPr>
          <w:sz w:val="28"/>
          <w:szCs w:val="28"/>
        </w:rPr>
      </w:pPr>
      <w:r w:rsidRPr="000A71A8">
        <w:rPr>
          <w:rFonts w:eastAsia="Calibri"/>
          <w:sz w:val="28"/>
          <w:szCs w:val="28"/>
        </w:rPr>
        <w:t>2.17. П</w:t>
      </w:r>
      <w:r w:rsidRPr="000A71A8">
        <w:rPr>
          <w:sz w:val="28"/>
          <w:szCs w:val="28"/>
        </w:rPr>
        <w:t xml:space="preserve">оказатели доступности и качества муниципальной услуги, </w:t>
      </w:r>
    </w:p>
    <w:p w:rsidR="00FA686C" w:rsidRPr="000A71A8" w:rsidRDefault="00FA686C" w:rsidP="00FA686C">
      <w:pPr>
        <w:widowControl w:val="0"/>
        <w:suppressAutoHyphens w:val="0"/>
        <w:jc w:val="center"/>
        <w:rPr>
          <w:sz w:val="28"/>
          <w:szCs w:val="28"/>
        </w:rPr>
      </w:pPr>
      <w:r w:rsidRPr="000A71A8">
        <w:rPr>
          <w:sz w:val="28"/>
          <w:szCs w:val="28"/>
        </w:rPr>
        <w:t xml:space="preserve">в том числе количество взаимодействий заявителя с должностными лицами </w:t>
      </w:r>
    </w:p>
    <w:p w:rsidR="00FA686C" w:rsidRPr="000A71A8" w:rsidRDefault="00FA686C" w:rsidP="00FA686C">
      <w:pPr>
        <w:widowControl w:val="0"/>
        <w:suppressAutoHyphens w:val="0"/>
        <w:jc w:val="center"/>
        <w:rPr>
          <w:sz w:val="28"/>
          <w:szCs w:val="28"/>
        </w:rPr>
      </w:pPr>
      <w:r w:rsidRPr="000A71A8">
        <w:rPr>
          <w:sz w:val="28"/>
          <w:szCs w:val="28"/>
        </w:rPr>
        <w:t xml:space="preserve">при предоставлении муниципальной услуги и их продолжительность, </w:t>
      </w:r>
    </w:p>
    <w:p w:rsidR="00FA686C" w:rsidRPr="000A71A8" w:rsidRDefault="00FA686C" w:rsidP="00FA686C">
      <w:pPr>
        <w:widowControl w:val="0"/>
        <w:suppressAutoHyphens w:val="0"/>
        <w:jc w:val="center"/>
        <w:rPr>
          <w:sz w:val="28"/>
          <w:szCs w:val="28"/>
        </w:rPr>
      </w:pPr>
      <w:r w:rsidRPr="000A71A8">
        <w:rPr>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w:t>
      </w:r>
    </w:p>
    <w:p w:rsidR="00FA686C" w:rsidRPr="000A71A8" w:rsidRDefault="00FA686C" w:rsidP="00FA686C">
      <w:pPr>
        <w:widowControl w:val="0"/>
        <w:suppressAutoHyphens w:val="0"/>
        <w:jc w:val="center"/>
        <w:rPr>
          <w:sz w:val="28"/>
          <w:szCs w:val="28"/>
        </w:rPr>
      </w:pPr>
      <w:r w:rsidRPr="000A71A8">
        <w:rPr>
          <w:sz w:val="28"/>
          <w:szCs w:val="28"/>
        </w:rPr>
        <w:t>информационно-коммуникационных технологий</w:t>
      </w:r>
    </w:p>
    <w:p w:rsidR="00FA686C" w:rsidRPr="004871E8" w:rsidRDefault="00FA686C" w:rsidP="00FA686C">
      <w:pPr>
        <w:widowControl w:val="0"/>
        <w:suppressAutoHyphens w:val="0"/>
        <w:jc w:val="center"/>
        <w:rPr>
          <w:color w:val="FF0000"/>
          <w:sz w:val="16"/>
          <w:szCs w:val="16"/>
        </w:rPr>
      </w:pPr>
    </w:p>
    <w:p w:rsidR="00FA686C" w:rsidRPr="000A71A8" w:rsidRDefault="00FA686C" w:rsidP="00FA686C">
      <w:pPr>
        <w:widowControl w:val="0"/>
        <w:suppressAutoHyphens w:val="0"/>
        <w:ind w:firstLine="709"/>
        <w:contextualSpacing/>
        <w:jc w:val="both"/>
        <w:rPr>
          <w:sz w:val="28"/>
          <w:szCs w:val="28"/>
        </w:rPr>
      </w:pPr>
      <w:r w:rsidRPr="000A71A8">
        <w:rPr>
          <w:sz w:val="28"/>
          <w:szCs w:val="28"/>
        </w:rPr>
        <w:t>Основными показателями доступности и качества муниципальной услуги являются:</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возможность получения информации о ходе предоставления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установление должностных лиц, ответственных за предоставление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lastRenderedPageBreak/>
        <w:t>установление и соблюдение требований к помещениям, в которых предоставляется услуга;</w:t>
      </w:r>
    </w:p>
    <w:p w:rsidR="00FA686C" w:rsidRPr="000A71A8" w:rsidRDefault="00FA686C" w:rsidP="00FA686C">
      <w:pPr>
        <w:widowControl w:val="0"/>
        <w:suppressAutoHyphens w:val="0"/>
        <w:ind w:firstLine="709"/>
        <w:contextualSpacing/>
        <w:jc w:val="both"/>
        <w:rPr>
          <w:sz w:val="28"/>
          <w:szCs w:val="28"/>
        </w:rPr>
      </w:pPr>
      <w:r w:rsidRPr="000A71A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FA686C" w:rsidRPr="000A71A8" w:rsidRDefault="00FA686C" w:rsidP="00FA686C">
      <w:pPr>
        <w:widowControl w:val="0"/>
        <w:suppressAutoHyphens w:val="0"/>
        <w:spacing w:line="240" w:lineRule="atLeast"/>
        <w:ind w:firstLine="709"/>
        <w:jc w:val="both"/>
        <w:rPr>
          <w:sz w:val="28"/>
          <w:szCs w:val="28"/>
        </w:rPr>
      </w:pPr>
      <w:r w:rsidRPr="000A71A8">
        <w:rPr>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FA686C" w:rsidRPr="000A71A8" w:rsidRDefault="00FA686C" w:rsidP="00FA686C">
      <w:pPr>
        <w:widowControl w:val="0"/>
        <w:suppressAutoHyphens w:val="0"/>
        <w:ind w:firstLine="709"/>
        <w:contextualSpacing/>
        <w:jc w:val="both"/>
        <w:rPr>
          <w:sz w:val="28"/>
          <w:szCs w:val="28"/>
        </w:rPr>
      </w:pPr>
      <w:r w:rsidRPr="000A71A8">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FA686C" w:rsidRPr="000A71A8" w:rsidRDefault="00FA686C" w:rsidP="00FA686C">
      <w:pPr>
        <w:widowControl w:val="0"/>
        <w:suppressAutoHyphens w:val="0"/>
        <w:spacing w:line="240" w:lineRule="atLeast"/>
        <w:ind w:firstLine="709"/>
        <w:jc w:val="both"/>
        <w:rPr>
          <w:sz w:val="28"/>
          <w:szCs w:val="28"/>
        </w:rPr>
      </w:pPr>
      <w:r w:rsidRPr="000A71A8">
        <w:rPr>
          <w:sz w:val="28"/>
          <w:szCs w:val="28"/>
        </w:rPr>
        <w:t>возможность записи на прием в МФЦ с использованием Регионального Портала.</w:t>
      </w:r>
    </w:p>
    <w:p w:rsidR="00FA686C" w:rsidRPr="004871E8" w:rsidRDefault="00FA686C" w:rsidP="00FA686C">
      <w:pPr>
        <w:widowControl w:val="0"/>
        <w:suppressAutoHyphens w:val="0"/>
        <w:spacing w:line="240" w:lineRule="atLeast"/>
        <w:ind w:firstLine="709"/>
        <w:jc w:val="both"/>
        <w:rPr>
          <w:color w:val="FF0000"/>
          <w:sz w:val="16"/>
          <w:szCs w:val="16"/>
        </w:rPr>
      </w:pPr>
    </w:p>
    <w:p w:rsidR="00FA686C" w:rsidRPr="000A71A8" w:rsidRDefault="00FA686C" w:rsidP="00FA686C">
      <w:pPr>
        <w:widowControl w:val="0"/>
        <w:suppressAutoHyphens w:val="0"/>
        <w:jc w:val="center"/>
        <w:rPr>
          <w:sz w:val="28"/>
          <w:szCs w:val="28"/>
        </w:rPr>
      </w:pPr>
      <w:r w:rsidRPr="000A71A8">
        <w:rPr>
          <w:sz w:val="28"/>
          <w:szCs w:val="28"/>
        </w:rPr>
        <w:t xml:space="preserve">2.18. Иные требования, в том числе учитывающие особенности </w:t>
      </w:r>
    </w:p>
    <w:p w:rsidR="00FA686C" w:rsidRPr="000A71A8" w:rsidRDefault="00FA686C" w:rsidP="00FA686C">
      <w:pPr>
        <w:widowControl w:val="0"/>
        <w:suppressAutoHyphens w:val="0"/>
        <w:jc w:val="center"/>
        <w:rPr>
          <w:sz w:val="28"/>
          <w:szCs w:val="28"/>
        </w:rPr>
      </w:pPr>
      <w:r w:rsidRPr="000A71A8">
        <w:rPr>
          <w:sz w:val="28"/>
          <w:szCs w:val="28"/>
        </w:rPr>
        <w:t xml:space="preserve">предоставления муниципальной услуги в многофункциональных центрах </w:t>
      </w:r>
    </w:p>
    <w:p w:rsidR="00FA686C" w:rsidRPr="000A71A8" w:rsidRDefault="00FA686C" w:rsidP="00FA686C">
      <w:pPr>
        <w:widowControl w:val="0"/>
        <w:suppressAutoHyphens w:val="0"/>
        <w:jc w:val="center"/>
        <w:rPr>
          <w:sz w:val="28"/>
          <w:szCs w:val="28"/>
        </w:rPr>
      </w:pPr>
      <w:r w:rsidRPr="000A71A8">
        <w:rPr>
          <w:sz w:val="28"/>
          <w:szCs w:val="28"/>
        </w:rPr>
        <w:t xml:space="preserve">предоставления государственных и муниципальных услуг, особенности </w:t>
      </w:r>
    </w:p>
    <w:p w:rsidR="00FA686C" w:rsidRPr="000A71A8" w:rsidRDefault="00FA686C" w:rsidP="00FA686C">
      <w:pPr>
        <w:widowControl w:val="0"/>
        <w:suppressAutoHyphens w:val="0"/>
        <w:jc w:val="center"/>
        <w:rPr>
          <w:sz w:val="28"/>
          <w:szCs w:val="28"/>
        </w:rPr>
      </w:pPr>
      <w:r w:rsidRPr="000A71A8">
        <w:rPr>
          <w:sz w:val="28"/>
          <w:szCs w:val="28"/>
        </w:rPr>
        <w:t xml:space="preserve">предоставления муниципальной услуги по экстерриториальному принципу </w:t>
      </w:r>
    </w:p>
    <w:p w:rsidR="00FA686C" w:rsidRPr="000A71A8" w:rsidRDefault="00FA686C" w:rsidP="00FA686C">
      <w:pPr>
        <w:widowControl w:val="0"/>
        <w:suppressAutoHyphens w:val="0"/>
        <w:jc w:val="center"/>
        <w:rPr>
          <w:sz w:val="28"/>
          <w:szCs w:val="28"/>
        </w:rPr>
      </w:pPr>
      <w:r w:rsidRPr="000A71A8">
        <w:rPr>
          <w:sz w:val="28"/>
          <w:szCs w:val="28"/>
        </w:rPr>
        <w:t>(в случае</w:t>
      </w:r>
      <w:proofErr w:type="gramStart"/>
      <w:r w:rsidRPr="000A71A8">
        <w:rPr>
          <w:sz w:val="28"/>
          <w:szCs w:val="28"/>
        </w:rPr>
        <w:t>,</w:t>
      </w:r>
      <w:proofErr w:type="gramEnd"/>
      <w:r w:rsidRPr="000A71A8">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686C" w:rsidRPr="004871E8" w:rsidRDefault="00FA686C" w:rsidP="00FA686C">
      <w:pPr>
        <w:widowControl w:val="0"/>
        <w:suppressAutoHyphens w:val="0"/>
        <w:jc w:val="center"/>
        <w:rPr>
          <w:color w:val="FF0000"/>
          <w:sz w:val="16"/>
          <w:szCs w:val="16"/>
        </w:rPr>
      </w:pP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в уполномоченный орган;</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через МФЦ в уполномоченный орган;</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lastRenderedPageBreak/>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proofErr w:type="gramStart"/>
      <w:r w:rsidRPr="000A71A8">
        <w:rPr>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Ейскоукрепленского сельского поселения Щербиновского района с перечнем оказываемых муниципальных услуг и информацией по каждой услуге. </w:t>
      </w:r>
      <w:proofErr w:type="gramEnd"/>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для оформления документов посредством сети «Интернет» заявителю необходимо пройти процедуру авторизации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0A71A8">
        <w:rPr>
          <w:sz w:val="28"/>
          <w:szCs w:val="28"/>
          <w:lang w:val="en-US"/>
        </w:rPr>
        <w:t>II</w:t>
      </w:r>
      <w:r w:rsidRPr="000A71A8">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FA686C" w:rsidRPr="000A71A8" w:rsidRDefault="00FA686C" w:rsidP="000A71A8">
      <w:pPr>
        <w:widowControl w:val="0"/>
        <w:suppressAutoHyphens w:val="0"/>
        <w:autoSpaceDE w:val="0"/>
        <w:autoSpaceDN w:val="0"/>
        <w:adjustRightInd w:val="0"/>
        <w:ind w:firstLine="709"/>
        <w:jc w:val="both"/>
        <w:rPr>
          <w:spacing w:val="-6"/>
          <w:sz w:val="28"/>
          <w:szCs w:val="28"/>
        </w:rPr>
      </w:pPr>
      <w:r w:rsidRPr="000A71A8">
        <w:rPr>
          <w:spacing w:val="-6"/>
          <w:sz w:val="28"/>
          <w:szCs w:val="28"/>
        </w:rPr>
        <w:lastRenderedPageBreak/>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0A71A8">
        <w:rPr>
          <w:sz w:val="28"/>
          <w:szCs w:val="28"/>
        </w:rPr>
        <w:t>ии и ау</w:t>
      </w:r>
      <w:proofErr w:type="gramEnd"/>
      <w:r w:rsidRPr="000A71A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A686C" w:rsidRPr="000A71A8" w:rsidRDefault="00FA686C" w:rsidP="000A71A8">
      <w:pPr>
        <w:widowControl w:val="0"/>
        <w:suppressAutoHyphens w:val="0"/>
        <w:ind w:firstLine="709"/>
        <w:jc w:val="both"/>
        <w:rPr>
          <w:sz w:val="28"/>
          <w:szCs w:val="28"/>
        </w:rPr>
      </w:pPr>
      <w:r w:rsidRPr="000A71A8">
        <w:rPr>
          <w:sz w:val="28"/>
          <w:szCs w:val="28"/>
        </w:rPr>
        <w:t>МФЦ при обращении заявителя (представителя заявителя) за предоставлением муниципальной услуги осуществляют:</w:t>
      </w:r>
    </w:p>
    <w:p w:rsidR="00FA686C" w:rsidRPr="000A71A8" w:rsidRDefault="00FA686C" w:rsidP="000A71A8">
      <w:pPr>
        <w:widowControl w:val="0"/>
        <w:suppressAutoHyphens w:val="0"/>
        <w:spacing w:line="240" w:lineRule="atLeast"/>
        <w:ind w:firstLine="709"/>
        <w:jc w:val="both"/>
        <w:rPr>
          <w:sz w:val="28"/>
          <w:szCs w:val="28"/>
        </w:rPr>
      </w:pPr>
      <w:r w:rsidRPr="000A71A8">
        <w:rPr>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A686C" w:rsidRPr="000A71A8" w:rsidRDefault="00FA686C" w:rsidP="000A71A8">
      <w:pPr>
        <w:widowControl w:val="0"/>
        <w:suppressAutoHyphens w:val="0"/>
        <w:spacing w:line="240" w:lineRule="atLeast"/>
        <w:ind w:firstLine="709"/>
        <w:jc w:val="both"/>
        <w:rPr>
          <w:sz w:val="28"/>
          <w:szCs w:val="28"/>
          <w:lang w:eastAsia="ru-RU"/>
        </w:rPr>
      </w:pPr>
      <w:r w:rsidRPr="000A71A8">
        <w:rPr>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0A71A8">
        <w:rPr>
          <w:sz w:val="28"/>
          <w:szCs w:val="28"/>
        </w:rPr>
        <w:t>уполномоченный орган</w:t>
      </w:r>
      <w:r w:rsidRPr="000A71A8">
        <w:rPr>
          <w:sz w:val="28"/>
          <w:szCs w:val="28"/>
          <w:lang w:eastAsia="ru-RU"/>
        </w:rPr>
        <w:t xml:space="preserve">, подведомственные ему организации, предоставляющие </w:t>
      </w:r>
      <w:r w:rsidRPr="000A71A8">
        <w:rPr>
          <w:sz w:val="28"/>
          <w:szCs w:val="28"/>
        </w:rPr>
        <w:t xml:space="preserve">муниципальную </w:t>
      </w:r>
      <w:r w:rsidRPr="000A71A8">
        <w:rPr>
          <w:sz w:val="28"/>
          <w:szCs w:val="28"/>
          <w:lang w:eastAsia="ru-RU"/>
        </w:rPr>
        <w:t xml:space="preserve">услугу. </w:t>
      </w:r>
    </w:p>
    <w:p w:rsidR="00CC077F" w:rsidRPr="00CC077F" w:rsidRDefault="00CC077F" w:rsidP="00CC077F">
      <w:pPr>
        <w:widowControl w:val="0"/>
        <w:suppressAutoHyphens w:val="0"/>
        <w:autoSpaceDE w:val="0"/>
        <w:autoSpaceDN w:val="0"/>
        <w:adjustRightInd w:val="0"/>
        <w:ind w:firstLine="709"/>
        <w:jc w:val="both"/>
        <w:rPr>
          <w:sz w:val="28"/>
          <w:szCs w:val="28"/>
        </w:rPr>
      </w:pPr>
      <w:proofErr w:type="gramStart"/>
      <w:r w:rsidRPr="00CC077F">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CC077F">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FA686C" w:rsidRPr="004871E8" w:rsidRDefault="00FA686C" w:rsidP="000A71A8">
      <w:pPr>
        <w:widowControl w:val="0"/>
        <w:suppressAutoHyphens w:val="0"/>
        <w:autoSpaceDE w:val="0"/>
        <w:autoSpaceDN w:val="0"/>
        <w:adjustRightInd w:val="0"/>
        <w:ind w:firstLine="709"/>
        <w:jc w:val="both"/>
        <w:rPr>
          <w:sz w:val="16"/>
          <w:szCs w:val="16"/>
        </w:rPr>
      </w:pPr>
    </w:p>
    <w:p w:rsidR="00FA686C" w:rsidRPr="004871E8" w:rsidRDefault="00FA686C" w:rsidP="00FA686C">
      <w:pPr>
        <w:widowControl w:val="0"/>
        <w:suppressAutoHyphens w:val="0"/>
        <w:autoSpaceDE w:val="0"/>
        <w:autoSpaceDN w:val="0"/>
        <w:adjustRightInd w:val="0"/>
        <w:jc w:val="center"/>
        <w:rPr>
          <w:sz w:val="28"/>
          <w:szCs w:val="28"/>
        </w:rPr>
      </w:pPr>
      <w:r w:rsidRPr="004871E8">
        <w:rPr>
          <w:sz w:val="28"/>
          <w:szCs w:val="28"/>
        </w:rPr>
        <w:t>Раздел III. Состав, последовательность и сроки выполнения</w:t>
      </w:r>
    </w:p>
    <w:p w:rsidR="00FA686C" w:rsidRPr="004871E8" w:rsidRDefault="00FA686C" w:rsidP="00FA686C">
      <w:pPr>
        <w:widowControl w:val="0"/>
        <w:suppressAutoHyphens w:val="0"/>
        <w:autoSpaceDE w:val="0"/>
        <w:autoSpaceDN w:val="0"/>
        <w:adjustRightInd w:val="0"/>
        <w:jc w:val="center"/>
        <w:rPr>
          <w:sz w:val="28"/>
          <w:szCs w:val="28"/>
        </w:rPr>
      </w:pPr>
      <w:r w:rsidRPr="004871E8">
        <w:rPr>
          <w:sz w:val="28"/>
          <w:szCs w:val="28"/>
        </w:rPr>
        <w:t>административных процедур, требований к порядку их выполнения,</w:t>
      </w:r>
    </w:p>
    <w:p w:rsidR="00FA686C" w:rsidRPr="004871E8" w:rsidRDefault="00FA686C" w:rsidP="00FA686C">
      <w:pPr>
        <w:widowControl w:val="0"/>
        <w:suppressAutoHyphens w:val="0"/>
        <w:autoSpaceDE w:val="0"/>
        <w:autoSpaceDN w:val="0"/>
        <w:adjustRightInd w:val="0"/>
        <w:jc w:val="center"/>
        <w:rPr>
          <w:sz w:val="28"/>
          <w:szCs w:val="28"/>
        </w:rPr>
      </w:pPr>
      <w:r w:rsidRPr="004871E8">
        <w:rPr>
          <w:sz w:val="28"/>
          <w:szCs w:val="28"/>
        </w:rPr>
        <w:t xml:space="preserve">в том числе особенности выполнения </w:t>
      </w:r>
      <w:proofErr w:type="gramStart"/>
      <w:r w:rsidRPr="004871E8">
        <w:rPr>
          <w:sz w:val="28"/>
          <w:szCs w:val="28"/>
        </w:rPr>
        <w:t>административных</w:t>
      </w:r>
      <w:proofErr w:type="gramEnd"/>
    </w:p>
    <w:p w:rsidR="00FA686C" w:rsidRPr="004871E8" w:rsidRDefault="00FA686C" w:rsidP="00FA686C">
      <w:pPr>
        <w:widowControl w:val="0"/>
        <w:suppressAutoHyphens w:val="0"/>
        <w:autoSpaceDE w:val="0"/>
        <w:autoSpaceDN w:val="0"/>
        <w:adjustRightInd w:val="0"/>
        <w:jc w:val="center"/>
        <w:rPr>
          <w:sz w:val="28"/>
          <w:szCs w:val="28"/>
        </w:rPr>
      </w:pPr>
      <w:r w:rsidRPr="004871E8">
        <w:rPr>
          <w:sz w:val="28"/>
          <w:szCs w:val="28"/>
        </w:rPr>
        <w:t xml:space="preserve">процедур в электронной форме, а также особенности выполнения </w:t>
      </w:r>
    </w:p>
    <w:p w:rsidR="00FA686C" w:rsidRPr="004871E8" w:rsidRDefault="00FA686C" w:rsidP="00FA686C">
      <w:pPr>
        <w:widowControl w:val="0"/>
        <w:suppressAutoHyphens w:val="0"/>
        <w:autoSpaceDE w:val="0"/>
        <w:autoSpaceDN w:val="0"/>
        <w:adjustRightInd w:val="0"/>
        <w:jc w:val="center"/>
        <w:rPr>
          <w:sz w:val="28"/>
          <w:szCs w:val="28"/>
        </w:rPr>
      </w:pPr>
      <w:r w:rsidRPr="004871E8">
        <w:rPr>
          <w:sz w:val="28"/>
          <w:szCs w:val="28"/>
        </w:rPr>
        <w:t>административных процедур в многофункциональных центрах предоставления государственных и муниципальных услуг</w:t>
      </w:r>
    </w:p>
    <w:p w:rsidR="000861A1" w:rsidRPr="004871E8" w:rsidRDefault="000861A1" w:rsidP="00FA686C">
      <w:pPr>
        <w:widowControl w:val="0"/>
        <w:suppressAutoHyphens w:val="0"/>
        <w:autoSpaceDE w:val="0"/>
        <w:autoSpaceDN w:val="0"/>
        <w:adjustRightInd w:val="0"/>
        <w:jc w:val="center"/>
        <w:rPr>
          <w:color w:val="0000FF"/>
          <w:sz w:val="16"/>
          <w:szCs w:val="16"/>
        </w:rPr>
      </w:pPr>
    </w:p>
    <w:p w:rsidR="000861A1" w:rsidRPr="00DB1AA4" w:rsidRDefault="000861A1" w:rsidP="00DB1AA4">
      <w:pPr>
        <w:pStyle w:val="ConsPlusNormal"/>
        <w:suppressAutoHyphens w:val="0"/>
        <w:ind w:firstLine="709"/>
        <w:jc w:val="both"/>
        <w:rPr>
          <w:rFonts w:ascii="Times New Roman" w:hAnsi="Times New Roman" w:cs="Times New Roman"/>
          <w:sz w:val="28"/>
          <w:szCs w:val="28"/>
        </w:rPr>
      </w:pPr>
      <w:r w:rsidRPr="00DB1AA4">
        <w:rPr>
          <w:rFonts w:ascii="Times New Roman" w:hAnsi="Times New Roman" w:cs="Times New Roman"/>
          <w:sz w:val="28"/>
          <w:szCs w:val="28"/>
        </w:rPr>
        <w:t>Муниципальная услуга предоставляется путем выполнения административных процедур.</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Перечень административных процедур, выполняемых уполномоченным </w:t>
      </w:r>
      <w:r w:rsidRPr="00DB1AA4">
        <w:rPr>
          <w:sz w:val="28"/>
          <w:szCs w:val="28"/>
        </w:rPr>
        <w:lastRenderedPageBreak/>
        <w:t>органом:</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3) проведение экспертизы документов и определение возможности предоставления муниципальной услуги;</w:t>
      </w:r>
    </w:p>
    <w:p w:rsidR="000861A1" w:rsidRPr="00DB1AA4" w:rsidRDefault="000861A1" w:rsidP="00D167C2">
      <w:pPr>
        <w:widowControl w:val="0"/>
        <w:suppressAutoHyphens w:val="0"/>
        <w:autoSpaceDE w:val="0"/>
        <w:autoSpaceDN w:val="0"/>
        <w:adjustRightInd w:val="0"/>
        <w:ind w:firstLine="709"/>
        <w:jc w:val="both"/>
        <w:rPr>
          <w:sz w:val="28"/>
          <w:szCs w:val="28"/>
        </w:rPr>
      </w:pPr>
      <w:r w:rsidRPr="00DB1AA4">
        <w:rPr>
          <w:sz w:val="28"/>
          <w:szCs w:val="28"/>
        </w:rPr>
        <w:t xml:space="preserve">4) </w:t>
      </w:r>
      <w:r w:rsidR="00D167C2">
        <w:rPr>
          <w:sz w:val="28"/>
          <w:szCs w:val="28"/>
        </w:rPr>
        <w:t>п</w:t>
      </w:r>
      <w:r w:rsidR="00D167C2" w:rsidRPr="00DB1AA4">
        <w:rPr>
          <w:sz w:val="28"/>
          <w:szCs w:val="28"/>
        </w:rPr>
        <w:t>ринятие решения и подготовка постановления</w:t>
      </w:r>
      <w:r w:rsidR="00D167C2">
        <w:rPr>
          <w:sz w:val="28"/>
          <w:szCs w:val="28"/>
        </w:rPr>
        <w:t xml:space="preserve"> </w:t>
      </w:r>
      <w:r w:rsidR="00D167C2" w:rsidRPr="00DB1AA4">
        <w:rPr>
          <w:sz w:val="28"/>
          <w:szCs w:val="28"/>
        </w:rPr>
        <w:t>о разрешении на вступление в брак лицам, достигшим возраста</w:t>
      </w:r>
      <w:r w:rsidR="00D167C2">
        <w:rPr>
          <w:sz w:val="28"/>
          <w:szCs w:val="28"/>
        </w:rPr>
        <w:t xml:space="preserve"> </w:t>
      </w:r>
      <w:r w:rsidR="00D167C2" w:rsidRPr="00DB1AA4">
        <w:rPr>
          <w:sz w:val="28"/>
          <w:szCs w:val="28"/>
        </w:rPr>
        <w:t>шестнадцати лет</w:t>
      </w:r>
      <w:r w:rsidR="00D167C2">
        <w:rPr>
          <w:sz w:val="28"/>
          <w:szCs w:val="28"/>
        </w:rPr>
        <w:t xml:space="preserve"> или отказ в предоставлении муниципальной услуги</w:t>
      </w:r>
      <w:r w:rsidRPr="00DB1AA4">
        <w:rPr>
          <w:sz w:val="28"/>
          <w:szCs w:val="28"/>
        </w:rPr>
        <w:t>;</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5) выдача заявителю результата предоставления муниципальной услуги.</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Перечень административных процедур, выполняемых МФЦ:</w:t>
      </w:r>
    </w:p>
    <w:p w:rsidR="000861A1" w:rsidRPr="00DB1AA4" w:rsidRDefault="000861A1" w:rsidP="00DB1AA4">
      <w:pPr>
        <w:widowControl w:val="0"/>
        <w:suppressAutoHyphens w:val="0"/>
        <w:ind w:firstLine="709"/>
        <w:jc w:val="both"/>
        <w:rPr>
          <w:sz w:val="28"/>
          <w:szCs w:val="28"/>
        </w:rPr>
      </w:pPr>
      <w:r w:rsidRPr="00DB1AA4">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4) передача органам, предоставляющим муниципальные услуги, запроса о предоставлении муниципальных услуг; </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DB1AA4">
        <w:rPr>
          <w:sz w:val="28"/>
          <w:szCs w:val="28"/>
        </w:rPr>
        <w:t>заверение выписок</w:t>
      </w:r>
      <w:proofErr w:type="gramEnd"/>
      <w:r w:rsidRPr="00DB1AA4">
        <w:rPr>
          <w:sz w:val="28"/>
          <w:szCs w:val="28"/>
        </w:rPr>
        <w:t xml:space="preserve"> из информационных систем органов, предоставляющих муниципальные услуги;</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7) иные процедуры;</w:t>
      </w:r>
    </w:p>
    <w:p w:rsidR="000861A1" w:rsidRPr="00DB1AA4" w:rsidRDefault="000861A1"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DB1AA4">
        <w:rPr>
          <w:sz w:val="28"/>
          <w:szCs w:val="28"/>
        </w:rPr>
        <w:t xml:space="preserve"> угроз безопасности информации в информационной системе, используемой в целях </w:t>
      </w:r>
      <w:r w:rsidRPr="00DB1AA4">
        <w:rPr>
          <w:sz w:val="28"/>
          <w:szCs w:val="28"/>
        </w:rPr>
        <w:lastRenderedPageBreak/>
        <w:t>приема обращений за получением муниципальной услуги и (или) предоставления такой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Перечень административных процедур при предоставлении муниципальных услуг в электронной форме:</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1) получение информации о порядке и сроках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2) запись на прием в орган (организацию), МФЦ для подачи запроса о предоставлении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3) формирование запроса о предоставлении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6) получение результата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7) получение сведений о ходе выполнения запроса;</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8) осуществление оценки качества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0E38C6" w:rsidRPr="00DB1AA4" w:rsidRDefault="000E38C6" w:rsidP="00DB1AA4">
      <w:pPr>
        <w:widowControl w:val="0"/>
        <w:tabs>
          <w:tab w:val="left" w:pos="851"/>
        </w:tabs>
        <w:suppressAutoHyphens w:val="0"/>
        <w:autoSpaceDE w:val="0"/>
        <w:autoSpaceDN w:val="0"/>
        <w:adjustRightInd w:val="0"/>
        <w:ind w:firstLine="709"/>
        <w:jc w:val="both"/>
        <w:rPr>
          <w:sz w:val="28"/>
          <w:szCs w:val="28"/>
          <w:lang w:eastAsia="ru-RU"/>
        </w:rPr>
      </w:pPr>
      <w:r w:rsidRPr="00DB1AA4">
        <w:rPr>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0E38C6" w:rsidRDefault="000E38C6" w:rsidP="000E38C6">
      <w:pPr>
        <w:widowControl w:val="0"/>
        <w:suppressAutoHyphens w:val="0"/>
        <w:autoSpaceDE w:val="0"/>
        <w:autoSpaceDN w:val="0"/>
        <w:adjustRightInd w:val="0"/>
        <w:ind w:firstLine="709"/>
        <w:jc w:val="center"/>
        <w:rPr>
          <w:highlight w:val="cyan"/>
        </w:rPr>
      </w:pPr>
    </w:p>
    <w:p w:rsidR="00DB1AA4" w:rsidRPr="00DB1AA4" w:rsidRDefault="000E38C6" w:rsidP="00DB1AA4">
      <w:pPr>
        <w:widowControl w:val="0"/>
        <w:suppressAutoHyphens w:val="0"/>
        <w:autoSpaceDE w:val="0"/>
        <w:autoSpaceDN w:val="0"/>
        <w:adjustRightInd w:val="0"/>
        <w:jc w:val="center"/>
        <w:rPr>
          <w:sz w:val="28"/>
          <w:szCs w:val="28"/>
        </w:rPr>
      </w:pPr>
      <w:r w:rsidRPr="00DB1AA4">
        <w:rPr>
          <w:sz w:val="28"/>
          <w:szCs w:val="28"/>
        </w:rPr>
        <w:t xml:space="preserve">3.1. Прием запросов заявителей о предоставлении </w:t>
      </w:r>
    </w:p>
    <w:p w:rsidR="000E38C6" w:rsidRPr="00DB1AA4" w:rsidRDefault="000E38C6" w:rsidP="00DB1AA4">
      <w:pPr>
        <w:widowControl w:val="0"/>
        <w:suppressAutoHyphens w:val="0"/>
        <w:autoSpaceDE w:val="0"/>
        <w:autoSpaceDN w:val="0"/>
        <w:adjustRightInd w:val="0"/>
        <w:jc w:val="center"/>
        <w:rPr>
          <w:sz w:val="28"/>
          <w:szCs w:val="28"/>
        </w:rPr>
      </w:pPr>
      <w:r w:rsidRPr="00DB1AA4">
        <w:rPr>
          <w:sz w:val="28"/>
          <w:szCs w:val="28"/>
        </w:rPr>
        <w:t>муниципальной услуги и иных документов, необходимых для предоставления муниципальной услуги</w:t>
      </w:r>
    </w:p>
    <w:p w:rsidR="000E38C6" w:rsidRPr="000E38C6" w:rsidRDefault="000E38C6" w:rsidP="000E38C6">
      <w:pPr>
        <w:widowControl w:val="0"/>
        <w:suppressAutoHyphens w:val="0"/>
        <w:autoSpaceDE w:val="0"/>
        <w:autoSpaceDN w:val="0"/>
        <w:adjustRightInd w:val="0"/>
        <w:ind w:firstLine="709"/>
        <w:jc w:val="center"/>
        <w:rPr>
          <w:color w:val="FF0000"/>
          <w:sz w:val="28"/>
          <w:szCs w:val="28"/>
        </w:rPr>
      </w:pP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3.1.3. Административная процедура включает в себя: </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2) проверка наличия всех необходимых документов и правильности их </w:t>
      </w:r>
      <w:r w:rsidRPr="00DB1AA4">
        <w:rPr>
          <w:sz w:val="28"/>
          <w:szCs w:val="28"/>
        </w:rPr>
        <w:lastRenderedPageBreak/>
        <w:t>оформления, а именно:</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копии документов удостоверены в установленном законодательством порядке;</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тексты документов написаны разборчиво, наименование юридических лиц  без сокращения, с указанием их места нахождения;</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имена физических лиц, адреса их места жительства написаны полностью;</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документы не содержат серьезных повреждений, наличие которых не позволяет однозначно истолковать их содержание;</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3) оказание помощи заявителю в оформлении заявления на предоставление муниципальной услуги;</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4) консультация заявителя по порядку и срокам предоставления муниципальной услуги.</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Максимальный срок приема документов - 15 минут. </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A50DD" w:rsidRPr="00DB1AA4" w:rsidRDefault="003A50DD"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3A50DD" w:rsidRPr="00DB1AA4" w:rsidRDefault="003A50DD"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DB1AA4">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w:t>
      </w:r>
      <w:r w:rsidRPr="00DB1AA4">
        <w:rPr>
          <w:sz w:val="28"/>
          <w:szCs w:val="28"/>
        </w:rPr>
        <w:lastRenderedPageBreak/>
        <w:t>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r w:rsidRPr="00DB1AA4">
        <w:rPr>
          <w:sz w:val="28"/>
          <w:szCs w:val="28"/>
          <w:lang w:eastAsia="ru-RU"/>
        </w:rPr>
        <w:t xml:space="preserve">3.1.5. При предоставлении </w:t>
      </w:r>
      <w:r w:rsidRPr="00DB1AA4">
        <w:rPr>
          <w:sz w:val="28"/>
          <w:szCs w:val="28"/>
        </w:rPr>
        <w:t xml:space="preserve">муниципальной </w:t>
      </w:r>
      <w:r w:rsidRPr="00DB1AA4">
        <w:rPr>
          <w:sz w:val="28"/>
          <w:szCs w:val="28"/>
          <w:lang w:eastAsia="ru-RU"/>
        </w:rPr>
        <w:t>услуги по экстерриториальному принципу МФЦ:</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r w:rsidRPr="00DB1AA4">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proofErr w:type="gramStart"/>
      <w:r w:rsidRPr="00DB1AA4">
        <w:rPr>
          <w:sz w:val="28"/>
          <w:szCs w:val="28"/>
          <w:lang w:eastAsia="ru-RU"/>
        </w:rPr>
        <w:t xml:space="preserve">2) осуществляет копирование (сканирование) документов, предусмотренных </w:t>
      </w:r>
      <w:hyperlink r:id="rId5" w:history="1">
        <w:r w:rsidRPr="00DB1AA4">
          <w:rPr>
            <w:sz w:val="28"/>
            <w:szCs w:val="28"/>
            <w:lang w:eastAsia="ru-RU"/>
          </w:rPr>
          <w:t>пунктами 1</w:t>
        </w:r>
      </w:hyperlink>
      <w:r w:rsidRPr="00DB1AA4">
        <w:rPr>
          <w:sz w:val="28"/>
          <w:szCs w:val="28"/>
          <w:lang w:eastAsia="ru-RU"/>
        </w:rPr>
        <w:t xml:space="preserve"> - </w:t>
      </w:r>
      <w:hyperlink r:id="rId6" w:history="1">
        <w:r w:rsidRPr="00DB1AA4">
          <w:rPr>
            <w:sz w:val="28"/>
            <w:szCs w:val="28"/>
            <w:lang w:eastAsia="ru-RU"/>
          </w:rPr>
          <w:t>7</w:t>
        </w:r>
      </w:hyperlink>
      <w:r w:rsidRPr="00DB1AA4">
        <w:rPr>
          <w:sz w:val="28"/>
          <w:szCs w:val="28"/>
          <w:lang w:eastAsia="ru-RU"/>
        </w:rPr>
        <w:t xml:space="preserve">, </w:t>
      </w:r>
      <w:hyperlink r:id="rId7" w:history="1">
        <w:r w:rsidRPr="00DB1AA4">
          <w:rPr>
            <w:sz w:val="28"/>
            <w:szCs w:val="28"/>
            <w:lang w:eastAsia="ru-RU"/>
          </w:rPr>
          <w:t>9</w:t>
        </w:r>
      </w:hyperlink>
      <w:r w:rsidRPr="00DB1AA4">
        <w:rPr>
          <w:sz w:val="28"/>
          <w:szCs w:val="28"/>
          <w:lang w:eastAsia="ru-RU"/>
        </w:rPr>
        <w:t xml:space="preserve">, </w:t>
      </w:r>
      <w:hyperlink r:id="rId8" w:history="1">
        <w:r w:rsidRPr="00DB1AA4">
          <w:rPr>
            <w:sz w:val="28"/>
            <w:szCs w:val="28"/>
            <w:lang w:eastAsia="ru-RU"/>
          </w:rPr>
          <w:t>10</w:t>
        </w:r>
      </w:hyperlink>
      <w:r w:rsidRPr="00DB1AA4">
        <w:rPr>
          <w:sz w:val="28"/>
          <w:szCs w:val="28"/>
          <w:lang w:eastAsia="ru-RU"/>
        </w:rPr>
        <w:t xml:space="preserve">, </w:t>
      </w:r>
      <w:hyperlink r:id="rId9" w:history="1">
        <w:r w:rsidRPr="00DB1AA4">
          <w:rPr>
            <w:sz w:val="28"/>
            <w:szCs w:val="28"/>
            <w:lang w:eastAsia="ru-RU"/>
          </w:rPr>
          <w:t>14</w:t>
        </w:r>
      </w:hyperlink>
      <w:r w:rsidRPr="00DB1AA4">
        <w:rPr>
          <w:sz w:val="28"/>
          <w:szCs w:val="28"/>
          <w:lang w:eastAsia="ru-RU"/>
        </w:rPr>
        <w:t xml:space="preserve">, </w:t>
      </w:r>
      <w:hyperlink r:id="rId10" w:history="1">
        <w:r w:rsidRPr="00DB1AA4">
          <w:rPr>
            <w:sz w:val="28"/>
            <w:szCs w:val="28"/>
            <w:lang w:eastAsia="ru-RU"/>
          </w:rPr>
          <w:t>17</w:t>
        </w:r>
      </w:hyperlink>
      <w:r w:rsidRPr="00DB1AA4">
        <w:rPr>
          <w:sz w:val="28"/>
          <w:szCs w:val="28"/>
          <w:lang w:eastAsia="ru-RU"/>
        </w:rPr>
        <w:t xml:space="preserve"> и </w:t>
      </w:r>
      <w:hyperlink r:id="rId11" w:history="1">
        <w:r w:rsidRPr="00DB1AA4">
          <w:rPr>
            <w:sz w:val="28"/>
            <w:szCs w:val="28"/>
            <w:lang w:eastAsia="ru-RU"/>
          </w:rPr>
          <w:t>18 части 6 статьи 7</w:t>
        </w:r>
      </w:hyperlink>
      <w:r w:rsidRPr="00DB1AA4">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DB1AA4">
        <w:rPr>
          <w:sz w:val="28"/>
          <w:szCs w:val="28"/>
          <w:lang w:eastAsia="ru-RU"/>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r w:rsidRPr="00DB1AA4">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50DD" w:rsidRPr="00DB1AA4" w:rsidRDefault="003A50DD" w:rsidP="00DB1AA4">
      <w:pPr>
        <w:widowControl w:val="0"/>
        <w:suppressAutoHyphens w:val="0"/>
        <w:spacing w:line="240" w:lineRule="atLeast"/>
        <w:ind w:firstLine="709"/>
        <w:jc w:val="both"/>
        <w:rPr>
          <w:sz w:val="28"/>
          <w:szCs w:val="28"/>
          <w:lang w:eastAsia="ru-RU"/>
        </w:rPr>
      </w:pPr>
      <w:r w:rsidRPr="00DB1AA4">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DB1AA4">
        <w:rPr>
          <w:sz w:val="28"/>
          <w:szCs w:val="28"/>
        </w:rPr>
        <w:t>уполномоченный орган</w:t>
      </w:r>
      <w:r w:rsidRPr="00DB1AA4">
        <w:rPr>
          <w:sz w:val="28"/>
          <w:szCs w:val="28"/>
          <w:lang w:eastAsia="ru-RU"/>
        </w:rPr>
        <w:t xml:space="preserve">, подведомственные ему организации, предоставляющие соответствующую </w:t>
      </w:r>
      <w:r w:rsidRPr="00DB1AA4">
        <w:rPr>
          <w:sz w:val="28"/>
          <w:szCs w:val="28"/>
        </w:rPr>
        <w:t xml:space="preserve">муниципальную </w:t>
      </w:r>
      <w:r w:rsidRPr="00DB1AA4">
        <w:rPr>
          <w:sz w:val="28"/>
          <w:szCs w:val="28"/>
          <w:lang w:eastAsia="ru-RU"/>
        </w:rPr>
        <w:t>услугу.</w:t>
      </w:r>
    </w:p>
    <w:p w:rsidR="003A50DD" w:rsidRPr="00DB1AA4" w:rsidRDefault="003A50DD" w:rsidP="00DB1AA4">
      <w:pPr>
        <w:widowControl w:val="0"/>
        <w:autoSpaceDE w:val="0"/>
        <w:autoSpaceDN w:val="0"/>
        <w:adjustRightInd w:val="0"/>
        <w:ind w:firstLine="709"/>
        <w:jc w:val="both"/>
        <w:rPr>
          <w:sz w:val="28"/>
          <w:szCs w:val="28"/>
        </w:rPr>
      </w:pPr>
      <w:r w:rsidRPr="00DB1AA4">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DB1AA4">
        <w:rPr>
          <w:sz w:val="28"/>
          <w:szCs w:val="28"/>
          <w:lang w:val="en-US"/>
        </w:rPr>
        <w:t>II</w:t>
      </w:r>
      <w:r w:rsidRPr="00DB1AA4">
        <w:rPr>
          <w:sz w:val="28"/>
          <w:szCs w:val="28"/>
        </w:rPr>
        <w:t xml:space="preserve"> настоящего Регламента. </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 xml:space="preserve">3.1.8. Фиксация результата осуществляется путем регистрации документов специалистом уполномоченного органа в </w:t>
      </w:r>
      <w:r w:rsidR="00437209">
        <w:rPr>
          <w:sz w:val="28"/>
          <w:szCs w:val="28"/>
        </w:rPr>
        <w:t>журнале.</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 2 (два) рабочих дня.</w:t>
      </w:r>
    </w:p>
    <w:p w:rsidR="002A32EE" w:rsidRDefault="002A32EE" w:rsidP="002A32EE">
      <w:pPr>
        <w:widowControl w:val="0"/>
        <w:suppressAutoHyphens w:val="0"/>
        <w:autoSpaceDE w:val="0"/>
        <w:autoSpaceDN w:val="0"/>
        <w:adjustRightInd w:val="0"/>
        <w:ind w:firstLine="709"/>
        <w:jc w:val="both"/>
        <w:rPr>
          <w:color w:val="FF0000"/>
          <w:sz w:val="28"/>
          <w:szCs w:val="28"/>
        </w:rPr>
      </w:pPr>
    </w:p>
    <w:p w:rsidR="002A32EE" w:rsidRPr="00DB1AA4" w:rsidRDefault="002A32EE" w:rsidP="002A32EE">
      <w:pPr>
        <w:widowControl w:val="0"/>
        <w:suppressAutoHyphens w:val="0"/>
        <w:autoSpaceDE w:val="0"/>
        <w:autoSpaceDN w:val="0"/>
        <w:adjustRightInd w:val="0"/>
        <w:jc w:val="center"/>
        <w:rPr>
          <w:sz w:val="28"/>
          <w:szCs w:val="28"/>
        </w:rPr>
      </w:pPr>
      <w:r w:rsidRPr="00DB1AA4">
        <w:rPr>
          <w:sz w:val="28"/>
          <w:szCs w:val="28"/>
        </w:rPr>
        <w:t xml:space="preserve">3.2. Формирование и направление межведомственного запроса в органы, </w:t>
      </w:r>
    </w:p>
    <w:p w:rsidR="00DB1AA4" w:rsidRDefault="002A32EE" w:rsidP="002A32EE">
      <w:pPr>
        <w:widowControl w:val="0"/>
        <w:suppressAutoHyphens w:val="0"/>
        <w:autoSpaceDE w:val="0"/>
        <w:autoSpaceDN w:val="0"/>
        <w:adjustRightInd w:val="0"/>
        <w:jc w:val="center"/>
        <w:rPr>
          <w:sz w:val="28"/>
          <w:szCs w:val="28"/>
        </w:rPr>
      </w:pPr>
      <w:r w:rsidRPr="00DB1AA4">
        <w:rPr>
          <w:sz w:val="28"/>
          <w:szCs w:val="28"/>
        </w:rPr>
        <w:t xml:space="preserve">предоставляющие государственные услуги, в иные органы государственной </w:t>
      </w:r>
      <w:r w:rsidRPr="00DB1AA4">
        <w:rPr>
          <w:sz w:val="28"/>
          <w:szCs w:val="28"/>
        </w:rPr>
        <w:lastRenderedPageBreak/>
        <w:t xml:space="preserve">власти, органы местного самоуправления и организации, участвующие </w:t>
      </w:r>
    </w:p>
    <w:p w:rsidR="002A32EE" w:rsidRPr="00DB1AA4" w:rsidRDefault="002A32EE" w:rsidP="002A32EE">
      <w:pPr>
        <w:widowControl w:val="0"/>
        <w:suppressAutoHyphens w:val="0"/>
        <w:autoSpaceDE w:val="0"/>
        <w:autoSpaceDN w:val="0"/>
        <w:adjustRightInd w:val="0"/>
        <w:jc w:val="center"/>
        <w:rPr>
          <w:sz w:val="28"/>
          <w:szCs w:val="28"/>
        </w:rPr>
      </w:pPr>
      <w:r w:rsidRPr="00DB1AA4">
        <w:rPr>
          <w:sz w:val="28"/>
          <w:szCs w:val="28"/>
        </w:rPr>
        <w:t>в предоставлении муниципальных услуг</w:t>
      </w:r>
    </w:p>
    <w:p w:rsidR="002A32EE" w:rsidRDefault="002A32EE" w:rsidP="002A32EE">
      <w:pPr>
        <w:widowControl w:val="0"/>
        <w:suppressAutoHyphens w:val="0"/>
        <w:autoSpaceDE w:val="0"/>
        <w:autoSpaceDN w:val="0"/>
        <w:adjustRightInd w:val="0"/>
        <w:jc w:val="center"/>
        <w:rPr>
          <w:color w:val="FF0000"/>
          <w:sz w:val="28"/>
          <w:szCs w:val="28"/>
        </w:rPr>
      </w:pP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3.2.1. Основанием для начала административной процедуры является результат проверки заявления с пакетом документов.</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3.2.2. Должностным лицом, ответственным за сбор сведений, является специалист МФЦ или Отдела.</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 xml:space="preserve">3.2.3. Административная процедура включает в себя: </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1) подготовку и направление межведомственных запросов в органы и организации, участвующие в предоставлении муниципальной услуги, указанные в подразделе 2.2 раздела II настоящего Регламента.</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Межведомственный запрос направляется за подписью руководителя МФЦ или начальника Отдела и должен содержать:</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а) наименование органа или организации, направляющей межведомственный запрос;</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б) наименование органа или организации, в адрес которых направляется межведомственный запрос;</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2A32EE" w:rsidRPr="00DB1AA4" w:rsidRDefault="002A32EE" w:rsidP="002A32EE">
      <w:pPr>
        <w:widowControl w:val="0"/>
        <w:suppressAutoHyphens w:val="0"/>
        <w:autoSpaceDE w:val="0"/>
        <w:autoSpaceDN w:val="0"/>
        <w:adjustRightInd w:val="0"/>
        <w:ind w:firstLine="709"/>
        <w:jc w:val="both"/>
        <w:rPr>
          <w:sz w:val="28"/>
          <w:szCs w:val="28"/>
        </w:rPr>
      </w:pPr>
      <w:proofErr w:type="spellStart"/>
      <w:r w:rsidRPr="00DB1AA4">
        <w:rPr>
          <w:sz w:val="28"/>
          <w:szCs w:val="28"/>
        </w:rPr>
        <w:t>д</w:t>
      </w:r>
      <w:proofErr w:type="spellEnd"/>
      <w:r w:rsidRPr="00DB1AA4">
        <w:rPr>
          <w:sz w:val="28"/>
          <w:szCs w:val="28"/>
        </w:rPr>
        <w:t>)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е) контактная информация для направления ответа на межведомственный запрос;</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ж) дата направления межведомственного запроса;</w:t>
      </w:r>
    </w:p>
    <w:p w:rsidR="002A32EE" w:rsidRPr="00DB1AA4" w:rsidRDefault="002A32EE" w:rsidP="002A32EE">
      <w:pPr>
        <w:widowControl w:val="0"/>
        <w:suppressAutoHyphens w:val="0"/>
        <w:autoSpaceDE w:val="0"/>
        <w:autoSpaceDN w:val="0"/>
        <w:adjustRightInd w:val="0"/>
        <w:ind w:firstLine="709"/>
        <w:jc w:val="both"/>
        <w:rPr>
          <w:sz w:val="28"/>
          <w:szCs w:val="28"/>
        </w:rPr>
      </w:pPr>
      <w:proofErr w:type="spellStart"/>
      <w:r w:rsidRPr="00DB1AA4">
        <w:rPr>
          <w:sz w:val="28"/>
          <w:szCs w:val="28"/>
        </w:rPr>
        <w:t>з</w:t>
      </w:r>
      <w:proofErr w:type="spellEnd"/>
      <w:r w:rsidRPr="00DB1AA4">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2) получение ответа на межведомственные запросы.</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3.2.5. Результатом выполнения административной процедуры является поступление в О</w:t>
      </w:r>
      <w:r w:rsidR="00874F71" w:rsidRPr="00DB1AA4">
        <w:rPr>
          <w:sz w:val="28"/>
          <w:szCs w:val="28"/>
        </w:rPr>
        <w:t>тдел</w:t>
      </w:r>
      <w:r w:rsidRPr="00DB1AA4">
        <w:rPr>
          <w:sz w:val="28"/>
          <w:szCs w:val="28"/>
        </w:rPr>
        <w:t xml:space="preserve"> ответов на межведомственные запросы. </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- 5 (пять) рабочих дней.</w:t>
      </w:r>
    </w:p>
    <w:p w:rsidR="00874F71" w:rsidRPr="00874F71" w:rsidRDefault="00874F71" w:rsidP="00874F71">
      <w:pPr>
        <w:widowControl w:val="0"/>
        <w:suppressAutoHyphens w:val="0"/>
        <w:autoSpaceDE w:val="0"/>
        <w:autoSpaceDN w:val="0"/>
        <w:adjustRightInd w:val="0"/>
        <w:ind w:firstLine="709"/>
        <w:jc w:val="center"/>
        <w:rPr>
          <w:color w:val="FF0000"/>
          <w:sz w:val="28"/>
          <w:szCs w:val="28"/>
        </w:rPr>
      </w:pPr>
    </w:p>
    <w:p w:rsidR="00874F71" w:rsidRPr="00DB1AA4" w:rsidRDefault="00874F71" w:rsidP="00DB1AA4">
      <w:pPr>
        <w:widowControl w:val="0"/>
        <w:suppressAutoHyphens w:val="0"/>
        <w:autoSpaceDE w:val="0"/>
        <w:autoSpaceDN w:val="0"/>
        <w:adjustRightInd w:val="0"/>
        <w:jc w:val="center"/>
        <w:rPr>
          <w:sz w:val="28"/>
          <w:szCs w:val="28"/>
        </w:rPr>
      </w:pPr>
      <w:r w:rsidRPr="00DB1AA4">
        <w:rPr>
          <w:sz w:val="28"/>
          <w:szCs w:val="28"/>
        </w:rPr>
        <w:t>3.3. Проведение экспертизы документов и определение возможности</w:t>
      </w:r>
    </w:p>
    <w:p w:rsidR="00874F71" w:rsidRPr="00DB1AA4" w:rsidRDefault="00874F71" w:rsidP="00DB1AA4">
      <w:pPr>
        <w:widowControl w:val="0"/>
        <w:suppressAutoHyphens w:val="0"/>
        <w:autoSpaceDE w:val="0"/>
        <w:autoSpaceDN w:val="0"/>
        <w:adjustRightInd w:val="0"/>
        <w:jc w:val="center"/>
        <w:rPr>
          <w:sz w:val="28"/>
          <w:szCs w:val="28"/>
        </w:rPr>
      </w:pPr>
      <w:r w:rsidRPr="00DB1AA4">
        <w:rPr>
          <w:sz w:val="28"/>
          <w:szCs w:val="28"/>
        </w:rPr>
        <w:t>предоставления муниципальной услуги</w:t>
      </w:r>
    </w:p>
    <w:p w:rsidR="00874F71" w:rsidRDefault="00874F71" w:rsidP="00874F71">
      <w:pPr>
        <w:widowControl w:val="0"/>
        <w:suppressAutoHyphens w:val="0"/>
        <w:autoSpaceDE w:val="0"/>
        <w:autoSpaceDN w:val="0"/>
        <w:adjustRightInd w:val="0"/>
        <w:ind w:firstLine="709"/>
        <w:jc w:val="center"/>
        <w:rPr>
          <w:color w:val="FF0000"/>
          <w:sz w:val="28"/>
          <w:szCs w:val="28"/>
        </w:rPr>
      </w:pP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3.3.1. Основанием для начала административной процедуры является поступление заявления с комплектом документов специалисту Отдела от начальника Отдела.</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3.3.2. Должностным лицом, ответственным за проведение экспертизы документов, является специалист Отдела.</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 xml:space="preserve">3.3.3. Административная процедура включает в себя проверку заявления с комплектом документов на соответствие законодательству и наличие всех необходимых документов. </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3.3.4. Критерием принятия решения об окончании проведения экспертизы документов является установление соответствия (несоответствия) представленных документов действующему законодательству.</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 xml:space="preserve">3.3.5. Результатом административной процедуры является отсутствие (наличие) оснований для возврата документов и (или) отказа в предоставлении муниципальной услуги. </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с учетом сбора сведений – 11 (одиннадцать) рабочих дней.</w:t>
      </w:r>
    </w:p>
    <w:p w:rsidR="00EF3D81" w:rsidRPr="00EF3D81" w:rsidRDefault="00EF3D81" w:rsidP="00EF3D81">
      <w:pPr>
        <w:widowControl w:val="0"/>
        <w:suppressAutoHyphens w:val="0"/>
        <w:autoSpaceDE w:val="0"/>
        <w:autoSpaceDN w:val="0"/>
        <w:adjustRightInd w:val="0"/>
        <w:ind w:firstLine="709"/>
        <w:jc w:val="both"/>
        <w:rPr>
          <w:color w:val="FF0000"/>
          <w:sz w:val="28"/>
          <w:szCs w:val="28"/>
        </w:rPr>
      </w:pPr>
    </w:p>
    <w:p w:rsidR="00874F71" w:rsidRPr="00DB1AA4" w:rsidRDefault="00EF3D81" w:rsidP="00EF3D81">
      <w:pPr>
        <w:widowControl w:val="0"/>
        <w:suppressAutoHyphens w:val="0"/>
        <w:autoSpaceDE w:val="0"/>
        <w:autoSpaceDN w:val="0"/>
        <w:adjustRightInd w:val="0"/>
        <w:jc w:val="center"/>
        <w:rPr>
          <w:sz w:val="28"/>
          <w:szCs w:val="28"/>
        </w:rPr>
      </w:pPr>
      <w:r w:rsidRPr="00DB1AA4">
        <w:rPr>
          <w:sz w:val="28"/>
          <w:szCs w:val="28"/>
        </w:rPr>
        <w:t>3.4. Принятие решения и подготовка постановления</w:t>
      </w:r>
    </w:p>
    <w:p w:rsidR="00EF3D81" w:rsidRPr="00DB1AA4" w:rsidRDefault="00EF3D81" w:rsidP="00EF3D81">
      <w:pPr>
        <w:widowControl w:val="0"/>
        <w:suppressAutoHyphens w:val="0"/>
        <w:autoSpaceDE w:val="0"/>
        <w:autoSpaceDN w:val="0"/>
        <w:adjustRightInd w:val="0"/>
        <w:jc w:val="center"/>
        <w:rPr>
          <w:sz w:val="28"/>
          <w:szCs w:val="28"/>
        </w:rPr>
      </w:pPr>
      <w:r w:rsidRPr="00DB1AA4">
        <w:rPr>
          <w:sz w:val="28"/>
          <w:szCs w:val="28"/>
        </w:rPr>
        <w:t>о разрешении на вступление в брак лицам, достигшим возраста</w:t>
      </w:r>
    </w:p>
    <w:p w:rsidR="00874F71" w:rsidRPr="00DB1AA4" w:rsidRDefault="00EF3D81" w:rsidP="00EF3D81">
      <w:pPr>
        <w:widowControl w:val="0"/>
        <w:suppressAutoHyphens w:val="0"/>
        <w:autoSpaceDE w:val="0"/>
        <w:autoSpaceDN w:val="0"/>
        <w:adjustRightInd w:val="0"/>
        <w:jc w:val="center"/>
        <w:rPr>
          <w:sz w:val="28"/>
          <w:szCs w:val="28"/>
        </w:rPr>
      </w:pPr>
      <w:r w:rsidRPr="00DB1AA4">
        <w:rPr>
          <w:sz w:val="28"/>
          <w:szCs w:val="28"/>
        </w:rPr>
        <w:t xml:space="preserve"> шестнадцати лет</w:t>
      </w:r>
      <w:r w:rsidR="00D167C2">
        <w:rPr>
          <w:sz w:val="28"/>
          <w:szCs w:val="28"/>
        </w:rPr>
        <w:t xml:space="preserve"> или отказ в предоставлении муниципальной услуги</w:t>
      </w:r>
    </w:p>
    <w:p w:rsidR="00EF3D81" w:rsidRDefault="00EF3D81" w:rsidP="00EF3D81">
      <w:pPr>
        <w:widowControl w:val="0"/>
        <w:suppressAutoHyphens w:val="0"/>
        <w:autoSpaceDE w:val="0"/>
        <w:autoSpaceDN w:val="0"/>
        <w:adjustRightInd w:val="0"/>
        <w:jc w:val="center"/>
        <w:rPr>
          <w:color w:val="FF0000"/>
          <w:sz w:val="28"/>
          <w:szCs w:val="28"/>
        </w:rPr>
      </w:pP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 xml:space="preserve">3.4.1. Основанием для начала административной процедуры является результат экспертизы заявления с комплектом документов. </w:t>
      </w:r>
    </w:p>
    <w:p w:rsidR="00EF3D81" w:rsidRDefault="00EF3D81" w:rsidP="00EF3D81">
      <w:pPr>
        <w:widowControl w:val="0"/>
        <w:suppressAutoHyphens w:val="0"/>
        <w:autoSpaceDE w:val="0"/>
        <w:autoSpaceDN w:val="0"/>
        <w:adjustRightInd w:val="0"/>
        <w:ind w:firstLine="709"/>
        <w:jc w:val="both"/>
        <w:rPr>
          <w:sz w:val="28"/>
          <w:szCs w:val="28"/>
        </w:rPr>
      </w:pPr>
      <w:r w:rsidRPr="00DB1AA4">
        <w:rPr>
          <w:sz w:val="28"/>
          <w:szCs w:val="28"/>
        </w:rPr>
        <w:t>3.4.2. Должностным лицом, ответственным за исполнение административной процедуры, является специалист Отдела.</w:t>
      </w:r>
    </w:p>
    <w:p w:rsidR="00D167C2" w:rsidRPr="00D167C2" w:rsidRDefault="00D167C2" w:rsidP="00D167C2">
      <w:pPr>
        <w:widowControl w:val="0"/>
        <w:suppressAutoHyphens w:val="0"/>
        <w:autoSpaceDE w:val="0"/>
        <w:autoSpaceDN w:val="0"/>
        <w:adjustRightInd w:val="0"/>
        <w:ind w:firstLine="709"/>
        <w:jc w:val="both"/>
        <w:rPr>
          <w:sz w:val="28"/>
          <w:szCs w:val="28"/>
        </w:rPr>
      </w:pPr>
      <w:r>
        <w:rPr>
          <w:sz w:val="28"/>
          <w:szCs w:val="28"/>
        </w:rPr>
        <w:t xml:space="preserve">3.4.3. </w:t>
      </w:r>
      <w:r w:rsidRPr="00D167C2">
        <w:rPr>
          <w:sz w:val="28"/>
          <w:szCs w:val="28"/>
        </w:rPr>
        <w:t>Административная процедура включает в себя:</w:t>
      </w:r>
    </w:p>
    <w:p w:rsidR="00D167C2" w:rsidRDefault="00D167C2" w:rsidP="00D167C2">
      <w:pPr>
        <w:widowControl w:val="0"/>
        <w:suppressAutoHyphens w:val="0"/>
        <w:autoSpaceDE w:val="0"/>
        <w:autoSpaceDN w:val="0"/>
        <w:adjustRightInd w:val="0"/>
        <w:ind w:firstLine="709"/>
        <w:jc w:val="both"/>
        <w:rPr>
          <w:sz w:val="28"/>
          <w:szCs w:val="28"/>
        </w:rPr>
      </w:pPr>
      <w:r w:rsidRPr="00D167C2">
        <w:rPr>
          <w:sz w:val="28"/>
          <w:szCs w:val="28"/>
        </w:rPr>
        <w:t>1) рассмотрение заявления с комплектом документов</w:t>
      </w:r>
      <w:r>
        <w:rPr>
          <w:sz w:val="28"/>
          <w:szCs w:val="28"/>
        </w:rPr>
        <w:t xml:space="preserve"> для предоставления муниципальной услуги;</w:t>
      </w:r>
    </w:p>
    <w:p w:rsidR="00D167C2" w:rsidRPr="00DB1AA4" w:rsidRDefault="00D167C2" w:rsidP="00D167C2">
      <w:pPr>
        <w:widowControl w:val="0"/>
        <w:suppressAutoHyphens w:val="0"/>
        <w:autoSpaceDE w:val="0"/>
        <w:autoSpaceDN w:val="0"/>
        <w:adjustRightInd w:val="0"/>
        <w:ind w:firstLine="709"/>
        <w:jc w:val="both"/>
        <w:rPr>
          <w:sz w:val="28"/>
          <w:szCs w:val="28"/>
        </w:rPr>
      </w:pPr>
      <w:r>
        <w:rPr>
          <w:sz w:val="28"/>
          <w:szCs w:val="28"/>
        </w:rPr>
        <w:t xml:space="preserve">2) </w:t>
      </w:r>
      <w:r w:rsidRPr="00D167C2">
        <w:rPr>
          <w:sz w:val="28"/>
          <w:szCs w:val="28"/>
        </w:rPr>
        <w:t>подготовку постановления</w:t>
      </w:r>
      <w:r>
        <w:rPr>
          <w:sz w:val="28"/>
          <w:szCs w:val="28"/>
        </w:rPr>
        <w:t xml:space="preserve"> </w:t>
      </w:r>
      <w:r w:rsidRPr="00DB1AA4">
        <w:rPr>
          <w:sz w:val="28"/>
          <w:szCs w:val="28"/>
        </w:rPr>
        <w:t>о разрешении на вступление в брак лицам, достигшим возраста</w:t>
      </w:r>
      <w:r>
        <w:rPr>
          <w:sz w:val="28"/>
          <w:szCs w:val="28"/>
        </w:rPr>
        <w:t xml:space="preserve"> </w:t>
      </w:r>
      <w:r w:rsidRPr="00DB1AA4">
        <w:rPr>
          <w:sz w:val="28"/>
          <w:szCs w:val="28"/>
        </w:rPr>
        <w:t>шестнадцати лет</w:t>
      </w:r>
      <w:r>
        <w:rPr>
          <w:sz w:val="28"/>
          <w:szCs w:val="28"/>
        </w:rPr>
        <w:t xml:space="preserve"> или отказ в предоставлении муниципальной услуги.</w:t>
      </w:r>
    </w:p>
    <w:p w:rsidR="00EF3D81" w:rsidRPr="00DB1AA4" w:rsidRDefault="00DC1BED" w:rsidP="00DC1BED">
      <w:pPr>
        <w:widowControl w:val="0"/>
        <w:suppressAutoHyphens w:val="0"/>
        <w:autoSpaceDE w:val="0"/>
        <w:autoSpaceDN w:val="0"/>
        <w:adjustRightInd w:val="0"/>
        <w:ind w:firstLine="709"/>
        <w:jc w:val="both"/>
        <w:rPr>
          <w:sz w:val="28"/>
          <w:szCs w:val="28"/>
        </w:rPr>
      </w:pPr>
      <w:r w:rsidRPr="00DB1AA4">
        <w:rPr>
          <w:sz w:val="28"/>
          <w:szCs w:val="28"/>
        </w:rPr>
        <w:t>Критериями принятия решения о подготовке постановления о разрешении на вступление в брак лицам, достигшим возраста шестнадцати лет</w:t>
      </w:r>
      <w:r w:rsidR="00CC4C91" w:rsidRPr="00DB1AA4">
        <w:t xml:space="preserve"> </w:t>
      </w:r>
      <w:r w:rsidR="00CC4C91" w:rsidRPr="00DB1AA4">
        <w:rPr>
          <w:sz w:val="28"/>
          <w:szCs w:val="28"/>
        </w:rPr>
        <w:t xml:space="preserve">или постановления об отказе на вступление в брак </w:t>
      </w:r>
      <w:proofErr w:type="gramStart"/>
      <w:r w:rsidR="00CC4C91" w:rsidRPr="00DB1AA4">
        <w:rPr>
          <w:sz w:val="28"/>
          <w:szCs w:val="28"/>
        </w:rPr>
        <w:t>лицам, достигшим возраста шестнадцати лет является</w:t>
      </w:r>
      <w:proofErr w:type="gramEnd"/>
      <w:r w:rsidR="00CC4C91" w:rsidRPr="00DB1AA4">
        <w:t xml:space="preserve"> </w:t>
      </w:r>
      <w:r w:rsidR="00CC4C91" w:rsidRPr="00DB1AA4">
        <w:rPr>
          <w:sz w:val="28"/>
          <w:szCs w:val="28"/>
        </w:rPr>
        <w:t>отсутствие основания для отказа в предоставлении муниципальной услуги.</w:t>
      </w:r>
    </w:p>
    <w:p w:rsidR="00CC4C91" w:rsidRPr="00DB1AA4" w:rsidRDefault="00CC4C91" w:rsidP="00DC1BED">
      <w:pPr>
        <w:widowControl w:val="0"/>
        <w:suppressAutoHyphens w:val="0"/>
        <w:autoSpaceDE w:val="0"/>
        <w:autoSpaceDN w:val="0"/>
        <w:adjustRightInd w:val="0"/>
        <w:ind w:firstLine="709"/>
        <w:jc w:val="both"/>
        <w:rPr>
          <w:sz w:val="28"/>
          <w:szCs w:val="28"/>
        </w:rPr>
      </w:pPr>
      <w:r w:rsidRPr="00DB1AA4">
        <w:rPr>
          <w:sz w:val="28"/>
          <w:szCs w:val="28"/>
        </w:rPr>
        <w:t>3.4.</w:t>
      </w:r>
      <w:r w:rsidR="00D167C2">
        <w:rPr>
          <w:sz w:val="28"/>
          <w:szCs w:val="28"/>
        </w:rPr>
        <w:t>4</w:t>
      </w:r>
      <w:r w:rsidRPr="00DB1AA4">
        <w:rPr>
          <w:sz w:val="28"/>
          <w:szCs w:val="28"/>
        </w:rPr>
        <w:t>. Результат административной процедуры постановление о разрешении на вступление в брак лицам, достигшим возраста шестнадцати лет или постановления об отказе на вступление в брак лицам, достигшим возраста шестнадцати лет.</w:t>
      </w:r>
    </w:p>
    <w:p w:rsidR="00CC4C91" w:rsidRPr="00DB1AA4" w:rsidRDefault="00CC4C91" w:rsidP="00CC4C91">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- 18 (восемнадцать) рабочих дней.</w:t>
      </w:r>
    </w:p>
    <w:p w:rsidR="00CC4C91" w:rsidRDefault="00CC4C91" w:rsidP="00CC4C91">
      <w:pPr>
        <w:widowControl w:val="0"/>
        <w:suppressAutoHyphens w:val="0"/>
        <w:autoSpaceDE w:val="0"/>
        <w:autoSpaceDN w:val="0"/>
        <w:adjustRightInd w:val="0"/>
        <w:ind w:firstLine="709"/>
        <w:jc w:val="both"/>
        <w:rPr>
          <w:sz w:val="28"/>
          <w:szCs w:val="28"/>
        </w:rPr>
      </w:pPr>
    </w:p>
    <w:p w:rsidR="001B2A3C" w:rsidRPr="00DB1AA4" w:rsidRDefault="001B2A3C" w:rsidP="00DB1AA4">
      <w:pPr>
        <w:widowControl w:val="0"/>
        <w:suppressAutoHyphens w:val="0"/>
        <w:autoSpaceDE w:val="0"/>
        <w:autoSpaceDN w:val="0"/>
        <w:adjustRightInd w:val="0"/>
        <w:jc w:val="center"/>
        <w:rPr>
          <w:sz w:val="28"/>
          <w:szCs w:val="28"/>
        </w:rPr>
      </w:pPr>
      <w:r w:rsidRPr="00DB1AA4">
        <w:rPr>
          <w:sz w:val="28"/>
          <w:szCs w:val="28"/>
        </w:rPr>
        <w:t>3.5. Выдача заявителю результата предоставления муниципальной услуги</w:t>
      </w:r>
    </w:p>
    <w:p w:rsidR="001B2A3C" w:rsidRDefault="001B2A3C" w:rsidP="001B2A3C">
      <w:pPr>
        <w:widowControl w:val="0"/>
        <w:suppressAutoHyphens w:val="0"/>
        <w:autoSpaceDE w:val="0"/>
        <w:autoSpaceDN w:val="0"/>
        <w:adjustRightInd w:val="0"/>
        <w:ind w:firstLine="709"/>
        <w:jc w:val="center"/>
        <w:rPr>
          <w:color w:val="FF0000"/>
          <w:sz w:val="28"/>
          <w:szCs w:val="28"/>
        </w:rPr>
      </w:pP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lastRenderedPageBreak/>
        <w:t>3.5.1. Основанием для начала административной процедуры является принятое постановление о разрешении на вступление в брак лицам, достигшим возраста шестнадцати лет или постановления об отказе на вступление в брак лицам, достигшим возраста шестнадцати лет.</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3.5.2. Должностным лицом, ответственным за выдачу заявителю результата предоставления муниципальной услуги, является специалист МФЦ или специалист уполномоченного органа.</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3.5.3. В ходе исполнения административной процедуры специалист уполномоченного органа направляет письмо с приложенными документами 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3.5.5. Критериями принятия решения о выдаче  заявителю постановления о разрешении на вступление в брак лицам, достигшим возраста шестнадцати лет</w:t>
      </w:r>
      <w:r w:rsidRPr="00DB1AA4">
        <w:t xml:space="preserve"> </w:t>
      </w:r>
      <w:r w:rsidRPr="00DB1AA4">
        <w:rPr>
          <w:sz w:val="28"/>
          <w:szCs w:val="28"/>
        </w:rPr>
        <w:t xml:space="preserve">или постановления об отказе на вступление в брак </w:t>
      </w:r>
      <w:proofErr w:type="gramStart"/>
      <w:r w:rsidRPr="00DB1AA4">
        <w:rPr>
          <w:sz w:val="28"/>
          <w:szCs w:val="28"/>
        </w:rPr>
        <w:t>лицам, достигшим возраста шестнадцати лет является</w:t>
      </w:r>
      <w:proofErr w:type="gramEnd"/>
      <w:r w:rsidRPr="00DB1AA4">
        <w:t xml:space="preserve"> </w:t>
      </w:r>
      <w:r w:rsidRPr="00DB1AA4">
        <w:rPr>
          <w:sz w:val="28"/>
          <w:szCs w:val="28"/>
        </w:rPr>
        <w:t>отсутствие основания для отказа в предоставлении муниципальной услуги.</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3.5.6. Результат административной процедуры – выданное заявителю постановление о разрешении на вступление в брак лицам, достигшим возраста шестнадцати лет</w:t>
      </w:r>
      <w:r w:rsidRPr="00DB1AA4">
        <w:t xml:space="preserve"> </w:t>
      </w:r>
      <w:r w:rsidRPr="00DB1AA4">
        <w:rPr>
          <w:sz w:val="28"/>
          <w:szCs w:val="28"/>
        </w:rPr>
        <w:t>или постановления об отказе на вступление в брак лицам, достигшим возраста шестнадцати лет.</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Срок исполнения – 2 (два) рабочих дня.</w:t>
      </w:r>
    </w:p>
    <w:p w:rsidR="0076233E" w:rsidRPr="004871E8" w:rsidRDefault="0076233E" w:rsidP="001B2A3C">
      <w:pPr>
        <w:widowControl w:val="0"/>
        <w:suppressAutoHyphens w:val="0"/>
        <w:autoSpaceDE w:val="0"/>
        <w:autoSpaceDN w:val="0"/>
        <w:adjustRightInd w:val="0"/>
        <w:ind w:firstLine="709"/>
        <w:jc w:val="both"/>
        <w:rPr>
          <w:color w:val="FF0000"/>
          <w:sz w:val="16"/>
          <w:szCs w:val="16"/>
        </w:rPr>
      </w:pPr>
    </w:p>
    <w:p w:rsidR="00DB1AA4" w:rsidRPr="00DB1AA4" w:rsidRDefault="0076233E" w:rsidP="00DB1AA4">
      <w:pPr>
        <w:widowControl w:val="0"/>
        <w:suppressAutoHyphens w:val="0"/>
        <w:autoSpaceDE w:val="0"/>
        <w:autoSpaceDN w:val="0"/>
        <w:adjustRightInd w:val="0"/>
        <w:jc w:val="center"/>
        <w:rPr>
          <w:sz w:val="28"/>
          <w:szCs w:val="28"/>
        </w:rPr>
      </w:pPr>
      <w:r w:rsidRPr="00DB1AA4">
        <w:rPr>
          <w:sz w:val="28"/>
          <w:szCs w:val="28"/>
        </w:rPr>
        <w:t xml:space="preserve">Порядок осуществления в электронной форме, в том числе </w:t>
      </w:r>
    </w:p>
    <w:p w:rsidR="0076233E" w:rsidRPr="00DB1AA4" w:rsidRDefault="0076233E" w:rsidP="00DB1AA4">
      <w:pPr>
        <w:widowControl w:val="0"/>
        <w:suppressAutoHyphens w:val="0"/>
        <w:autoSpaceDE w:val="0"/>
        <w:autoSpaceDN w:val="0"/>
        <w:adjustRightInd w:val="0"/>
        <w:jc w:val="center"/>
        <w:rPr>
          <w:sz w:val="28"/>
          <w:szCs w:val="28"/>
        </w:rPr>
      </w:pPr>
      <w:r w:rsidRPr="00DB1AA4">
        <w:rPr>
          <w:sz w:val="28"/>
          <w:szCs w:val="28"/>
        </w:rPr>
        <w:t>с использованием Единого портала государственных и муниципальных услуг (функций),</w:t>
      </w:r>
      <w:r w:rsidR="00DB1AA4" w:rsidRPr="00DB1AA4">
        <w:rPr>
          <w:sz w:val="28"/>
          <w:szCs w:val="28"/>
        </w:rPr>
        <w:t xml:space="preserve"> </w:t>
      </w:r>
      <w:r w:rsidRPr="00DB1AA4">
        <w:rPr>
          <w:sz w:val="28"/>
          <w:szCs w:val="28"/>
        </w:rPr>
        <w:t>административных процедур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76233E" w:rsidRPr="004871E8" w:rsidRDefault="0076233E" w:rsidP="0076233E">
      <w:pPr>
        <w:widowControl w:val="0"/>
        <w:suppressAutoHyphens w:val="0"/>
        <w:autoSpaceDE w:val="0"/>
        <w:autoSpaceDN w:val="0"/>
        <w:adjustRightInd w:val="0"/>
        <w:ind w:firstLine="709"/>
        <w:jc w:val="center"/>
        <w:rPr>
          <w:color w:val="FF0000"/>
          <w:sz w:val="16"/>
          <w:szCs w:val="16"/>
        </w:rPr>
      </w:pP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1. Информация о предоставлении муниципальной услуги размещается на Едином портале, Региональном портале.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На Едином портале и Региональном портале размещается следующая информация:</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2) круг заявителей;</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3) срок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lastRenderedPageBreak/>
        <w:t>5) исчерпывающий перечень оснований для приостановления или отказа в предоставлении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7) формы заявлений (уведомлений, сообщений), используемые при предоставлении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76233E" w:rsidRPr="00DB1AA4" w:rsidRDefault="0076233E" w:rsidP="0076233E">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2. В целях предоставления муниципальной </w:t>
      </w:r>
      <w:proofErr w:type="gramStart"/>
      <w:r w:rsidRPr="00DB1AA4">
        <w:rPr>
          <w:sz w:val="28"/>
          <w:szCs w:val="28"/>
        </w:rPr>
        <w:t>услуги</w:t>
      </w:r>
      <w:proofErr w:type="gramEnd"/>
      <w:r w:rsidRPr="00DB1AA4">
        <w:rPr>
          <w:sz w:val="28"/>
          <w:szCs w:val="28"/>
        </w:rPr>
        <w:t xml:space="preserve"> в том числе осуществляется прием заявителей по предварительной записи. </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МФЦ не вправе требовать от заявителя совершения иных действий, кроме прохождения идентификац</w:t>
      </w:r>
      <w:proofErr w:type="gramStart"/>
      <w:r w:rsidRPr="00DB1AA4">
        <w:rPr>
          <w:sz w:val="28"/>
          <w:szCs w:val="28"/>
        </w:rPr>
        <w:t>ии и ау</w:t>
      </w:r>
      <w:proofErr w:type="gramEnd"/>
      <w:r w:rsidRPr="00DB1AA4">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На Региональном портале размещаются образцы заполнения электронной формы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При формировании запроса заявителю обеспечивается:</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а) возможность копирования и сохранения запроса и иных документов, </w:t>
      </w:r>
      <w:r w:rsidRPr="00DB1AA4">
        <w:rPr>
          <w:sz w:val="28"/>
          <w:szCs w:val="28"/>
        </w:rPr>
        <w:lastRenderedPageBreak/>
        <w:t xml:space="preserve">указанных в подразделе 2.6 раздела </w:t>
      </w:r>
      <w:r w:rsidRPr="00DB1AA4">
        <w:rPr>
          <w:sz w:val="28"/>
          <w:szCs w:val="28"/>
          <w:lang w:val="en-US"/>
        </w:rPr>
        <w:t>II</w:t>
      </w:r>
      <w:r w:rsidRPr="00DB1AA4">
        <w:rPr>
          <w:sz w:val="28"/>
          <w:szCs w:val="28"/>
        </w:rPr>
        <w:t xml:space="preserve"> настоящего Регламента, необходимых для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б) возможность печати на бумажном носителе копии электронной формы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proofErr w:type="gramStart"/>
      <w:r w:rsidRPr="00DB1AA4">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B1AA4">
        <w:rPr>
          <w:sz w:val="28"/>
          <w:szCs w:val="28"/>
        </w:rPr>
        <w:t xml:space="preserve"> единой системе идентификац</w:t>
      </w:r>
      <w:proofErr w:type="gramStart"/>
      <w:r w:rsidRPr="00DB1AA4">
        <w:rPr>
          <w:sz w:val="28"/>
          <w:szCs w:val="28"/>
        </w:rPr>
        <w:t>ии и ау</w:t>
      </w:r>
      <w:proofErr w:type="gramEnd"/>
      <w:r w:rsidRPr="00DB1AA4">
        <w:rPr>
          <w:sz w:val="28"/>
          <w:szCs w:val="28"/>
        </w:rPr>
        <w:t>тентификации;</w:t>
      </w:r>
    </w:p>
    <w:p w:rsidR="0076233E" w:rsidRPr="00DB1AA4" w:rsidRDefault="0076233E" w:rsidP="0076233E">
      <w:pPr>
        <w:widowControl w:val="0"/>
        <w:suppressAutoHyphens w:val="0"/>
        <w:autoSpaceDE w:val="0"/>
        <w:autoSpaceDN w:val="0"/>
        <w:adjustRightInd w:val="0"/>
        <w:ind w:firstLine="709"/>
        <w:jc w:val="both"/>
        <w:rPr>
          <w:sz w:val="28"/>
          <w:szCs w:val="28"/>
        </w:rPr>
      </w:pPr>
      <w:proofErr w:type="spellStart"/>
      <w:r w:rsidRPr="00DB1AA4">
        <w:rPr>
          <w:sz w:val="28"/>
          <w:szCs w:val="28"/>
        </w:rPr>
        <w:t>д</w:t>
      </w:r>
      <w:proofErr w:type="spellEnd"/>
      <w:r w:rsidRPr="00DB1AA4">
        <w:rPr>
          <w:sz w:val="28"/>
          <w:szCs w:val="28"/>
        </w:rPr>
        <w:t xml:space="preserve">) возможность вернуться на любой из этапов заполнения электронной формы запроса без </w:t>
      </w:r>
      <w:proofErr w:type="gramStart"/>
      <w:r w:rsidRPr="00DB1AA4">
        <w:rPr>
          <w:sz w:val="28"/>
          <w:szCs w:val="28"/>
        </w:rPr>
        <w:t>потери</w:t>
      </w:r>
      <w:proofErr w:type="gramEnd"/>
      <w:r w:rsidRPr="00DB1AA4">
        <w:rPr>
          <w:sz w:val="28"/>
          <w:szCs w:val="28"/>
        </w:rPr>
        <w:t xml:space="preserve"> ранее введенной информации;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Сформированный и подписанный запрос, и иные документы, указанные </w:t>
      </w:r>
      <w:proofErr w:type="gramStart"/>
      <w:r w:rsidRPr="00DB1AA4">
        <w:rPr>
          <w:sz w:val="28"/>
          <w:szCs w:val="28"/>
        </w:rPr>
        <w:t>подразделе</w:t>
      </w:r>
      <w:proofErr w:type="gramEnd"/>
      <w:r w:rsidRPr="00DB1AA4">
        <w:rPr>
          <w:sz w:val="28"/>
          <w:szCs w:val="28"/>
        </w:rPr>
        <w:t xml:space="preserve"> 2.6 раздела </w:t>
      </w:r>
      <w:r w:rsidRPr="00DB1AA4">
        <w:rPr>
          <w:sz w:val="28"/>
          <w:szCs w:val="28"/>
          <w:lang w:val="en-US"/>
        </w:rPr>
        <w:t>II</w:t>
      </w:r>
      <w:r w:rsidRPr="00DB1AA4">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Срок регистрации запроса один рабочий день.</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DB1AA4">
        <w:rPr>
          <w:i/>
          <w:sz w:val="28"/>
          <w:szCs w:val="28"/>
        </w:rPr>
        <w:t xml:space="preserve"> </w:t>
      </w:r>
      <w:r w:rsidRPr="00DB1AA4">
        <w:rPr>
          <w:sz w:val="28"/>
          <w:szCs w:val="28"/>
        </w:rPr>
        <w:t>заявителю будет представлена информация о ходе выполнения указанного запроса.</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DB1AA4">
        <w:rPr>
          <w:i/>
          <w:sz w:val="28"/>
          <w:szCs w:val="28"/>
        </w:rPr>
        <w:t xml:space="preserve"> </w:t>
      </w:r>
      <w:r w:rsidRPr="00DB1AA4">
        <w:rPr>
          <w:sz w:val="28"/>
          <w:szCs w:val="28"/>
        </w:rPr>
        <w:t xml:space="preserve">присваивается статус «Регистрация </w:t>
      </w:r>
      <w:r w:rsidRPr="00DB1AA4">
        <w:rPr>
          <w:sz w:val="28"/>
          <w:szCs w:val="28"/>
        </w:rPr>
        <w:lastRenderedPageBreak/>
        <w:t>заявителя и прием документов».</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DB1AA4">
        <w:rPr>
          <w:sz w:val="28"/>
          <w:szCs w:val="28"/>
          <w:lang w:val="en-US"/>
        </w:rPr>
        <w:t>II</w:t>
      </w:r>
      <w:r w:rsidRPr="00DB1AA4">
        <w:rPr>
          <w:sz w:val="28"/>
          <w:szCs w:val="28"/>
        </w:rPr>
        <w:t xml:space="preserve"> настоящего Регламента.</w:t>
      </w:r>
    </w:p>
    <w:p w:rsidR="00E8372D" w:rsidRDefault="00E8372D" w:rsidP="00E8372D">
      <w:pPr>
        <w:widowControl w:val="0"/>
        <w:suppressAutoHyphens w:val="0"/>
        <w:autoSpaceDE w:val="0"/>
        <w:autoSpaceDN w:val="0"/>
        <w:adjustRightInd w:val="0"/>
        <w:ind w:firstLine="709"/>
        <w:jc w:val="both"/>
        <w:rPr>
          <w:sz w:val="28"/>
          <w:szCs w:val="28"/>
        </w:rPr>
      </w:pPr>
      <w:r w:rsidRPr="00DB1AA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629E5" w:rsidRPr="008629E5" w:rsidRDefault="008629E5" w:rsidP="008629E5">
      <w:pPr>
        <w:widowControl w:val="0"/>
        <w:suppressAutoHyphens w:val="0"/>
        <w:autoSpaceDE w:val="0"/>
        <w:autoSpaceDN w:val="0"/>
        <w:adjustRightInd w:val="0"/>
        <w:ind w:firstLine="709"/>
        <w:jc w:val="both"/>
        <w:rPr>
          <w:sz w:val="28"/>
          <w:szCs w:val="28"/>
        </w:rPr>
      </w:pPr>
      <w:r w:rsidRPr="008629E5">
        <w:rPr>
          <w:sz w:val="28"/>
          <w:szCs w:val="28"/>
        </w:rPr>
        <w:t>5.</w:t>
      </w:r>
      <w:r w:rsidRPr="008629E5">
        <w:rPr>
          <w:b/>
          <w:i/>
          <w:sz w:val="28"/>
          <w:szCs w:val="28"/>
        </w:rPr>
        <w:t xml:space="preserve"> </w:t>
      </w:r>
      <w:r w:rsidRPr="008629E5">
        <w:rPr>
          <w:sz w:val="28"/>
          <w:szCs w:val="28"/>
        </w:rPr>
        <w:t xml:space="preserve">Государственная пошлина за предоставление муниципальной услуги не взимается. </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6.</w:t>
      </w:r>
      <w:r w:rsidR="008629E5">
        <w:rPr>
          <w:sz w:val="28"/>
          <w:szCs w:val="28"/>
        </w:rPr>
        <w:t xml:space="preserve"> </w:t>
      </w:r>
      <w:r w:rsidRPr="00DB1AA4">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B1AA4">
        <w:rPr>
          <w:sz w:val="28"/>
          <w:szCs w:val="28"/>
        </w:rPr>
        <w:t>срока действия результата предоставления муниципальной услуги</w:t>
      </w:r>
      <w:proofErr w:type="gramEnd"/>
      <w:r w:rsidRPr="00DB1AA4">
        <w:rPr>
          <w:sz w:val="28"/>
          <w:szCs w:val="28"/>
        </w:rPr>
        <w:t>.</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7. Заявитель имеет возможность получения информации о ходе предоставления муниципальной услуги.</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При предоставлении муниципальной услуги в электронной форме заявителю направляется:</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E8372D" w:rsidRPr="00DB1AA4" w:rsidRDefault="00E8372D" w:rsidP="00E8372D">
      <w:pPr>
        <w:widowControl w:val="0"/>
        <w:suppressAutoHyphens w:val="0"/>
        <w:autoSpaceDE w:val="0"/>
        <w:autoSpaceDN w:val="0"/>
        <w:adjustRightInd w:val="0"/>
        <w:ind w:firstLine="709"/>
        <w:jc w:val="both"/>
        <w:rPr>
          <w:sz w:val="28"/>
          <w:szCs w:val="28"/>
        </w:rPr>
      </w:pPr>
      <w:proofErr w:type="gramStart"/>
      <w:r w:rsidRPr="00DB1AA4">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в) уведомление о факте получения информации, подтверждающей оплату муниципальной услуги;</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9. </w:t>
      </w:r>
      <w:proofErr w:type="gramStart"/>
      <w:r w:rsidRPr="00DB1AA4">
        <w:rPr>
          <w:sz w:val="28"/>
          <w:szCs w:val="28"/>
        </w:rPr>
        <w:t xml:space="preserve">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w:t>
      </w:r>
      <w:r w:rsidRPr="00DB1AA4">
        <w:rPr>
          <w:sz w:val="28"/>
          <w:szCs w:val="28"/>
        </w:rPr>
        <w:lastRenderedPageBreak/>
        <w:t>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DB1AA4">
        <w:rPr>
          <w:sz w:val="28"/>
          <w:szCs w:val="28"/>
        </w:rPr>
        <w:t xml:space="preserve"> решений и действий (бездействия), совершенных при предоставлении государственных и муниципальных услуг».  </w:t>
      </w:r>
    </w:p>
    <w:p w:rsidR="00E8372D" w:rsidRPr="00DB1AA4" w:rsidRDefault="00E8372D" w:rsidP="00E8372D">
      <w:pPr>
        <w:widowControl w:val="0"/>
        <w:suppressAutoHyphens w:val="0"/>
        <w:autoSpaceDE w:val="0"/>
        <w:autoSpaceDN w:val="0"/>
        <w:adjustRightInd w:val="0"/>
        <w:ind w:firstLine="709"/>
        <w:jc w:val="both"/>
        <w:rPr>
          <w:sz w:val="28"/>
          <w:szCs w:val="28"/>
        </w:rPr>
      </w:pPr>
    </w:p>
    <w:p w:rsidR="00E8372D" w:rsidRPr="00DB1AA4" w:rsidRDefault="00E8372D" w:rsidP="00DB1AA4">
      <w:pPr>
        <w:widowControl w:val="0"/>
        <w:autoSpaceDE w:val="0"/>
        <w:autoSpaceDN w:val="0"/>
        <w:adjustRightInd w:val="0"/>
        <w:jc w:val="center"/>
        <w:rPr>
          <w:sz w:val="28"/>
          <w:szCs w:val="28"/>
        </w:rPr>
      </w:pPr>
      <w:r w:rsidRPr="00DB1AA4">
        <w:rPr>
          <w:sz w:val="28"/>
          <w:szCs w:val="28"/>
        </w:rPr>
        <w:t xml:space="preserve">Порядок выполнения административных процедур </w:t>
      </w:r>
    </w:p>
    <w:p w:rsidR="00E8372D" w:rsidRPr="00DB1AA4" w:rsidRDefault="00E8372D" w:rsidP="00DB1AA4">
      <w:pPr>
        <w:widowControl w:val="0"/>
        <w:autoSpaceDE w:val="0"/>
        <w:autoSpaceDN w:val="0"/>
        <w:adjustRightInd w:val="0"/>
        <w:jc w:val="center"/>
        <w:rPr>
          <w:sz w:val="28"/>
          <w:szCs w:val="28"/>
        </w:rPr>
      </w:pPr>
      <w:r w:rsidRPr="00DB1AA4">
        <w:rPr>
          <w:sz w:val="28"/>
          <w:szCs w:val="28"/>
        </w:rPr>
        <w:t>многофункциональными центрами предоставления государственных и муниципальных услуг</w:t>
      </w:r>
    </w:p>
    <w:p w:rsidR="00E8372D" w:rsidRPr="00E8372D" w:rsidRDefault="00E8372D" w:rsidP="00E8372D">
      <w:pPr>
        <w:jc w:val="both"/>
        <w:rPr>
          <w:color w:val="FF0000"/>
          <w:sz w:val="28"/>
          <w:szCs w:val="28"/>
        </w:rPr>
      </w:pPr>
    </w:p>
    <w:p w:rsidR="00E8372D" w:rsidRPr="00DB1AA4" w:rsidRDefault="00E8372D" w:rsidP="00DB1AA4">
      <w:pPr>
        <w:widowControl w:val="0"/>
        <w:suppressAutoHyphens w:val="0"/>
        <w:ind w:firstLine="709"/>
        <w:jc w:val="both"/>
        <w:rPr>
          <w:sz w:val="28"/>
          <w:szCs w:val="28"/>
        </w:rPr>
      </w:pPr>
      <w:r w:rsidRPr="00DB1AA4">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E8372D" w:rsidRPr="00DB1AA4" w:rsidRDefault="00E8372D" w:rsidP="00DB1AA4">
      <w:pPr>
        <w:widowControl w:val="0"/>
        <w:suppressAutoHyphens w:val="0"/>
        <w:ind w:firstLine="709"/>
        <w:jc w:val="both"/>
        <w:rPr>
          <w:sz w:val="28"/>
          <w:szCs w:val="28"/>
        </w:rPr>
      </w:pPr>
      <w:proofErr w:type="gramStart"/>
      <w:r w:rsidRPr="00DB1AA4">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DB1AA4">
        <w:rPr>
          <w:sz w:val="28"/>
          <w:szCs w:val="28"/>
        </w:rPr>
        <w:t xml:space="preserve"> от 22 декабря 2012 года № 1376 «Об утверждении </w:t>
      </w:r>
      <w:proofErr w:type="gramStart"/>
      <w:r w:rsidRPr="00DB1AA4">
        <w:rPr>
          <w:sz w:val="28"/>
          <w:szCs w:val="28"/>
        </w:rPr>
        <w:t>Правил организации деятельности многофункциональных центров предоставления государственных</w:t>
      </w:r>
      <w:proofErr w:type="gramEnd"/>
      <w:r w:rsidRPr="00DB1AA4">
        <w:rPr>
          <w:sz w:val="28"/>
          <w:szCs w:val="28"/>
        </w:rPr>
        <w:t xml:space="preserve"> и муниципальных услуг».</w:t>
      </w:r>
    </w:p>
    <w:p w:rsidR="00E8372D" w:rsidRPr="00DB1AA4" w:rsidRDefault="00E8372D" w:rsidP="00DB1AA4">
      <w:pPr>
        <w:widowControl w:val="0"/>
        <w:suppressAutoHyphens w:val="0"/>
        <w:ind w:firstLine="709"/>
        <w:jc w:val="both"/>
        <w:rPr>
          <w:sz w:val="28"/>
          <w:szCs w:val="28"/>
        </w:rPr>
      </w:pPr>
      <w:r w:rsidRPr="00DB1AA4">
        <w:rPr>
          <w:sz w:val="28"/>
          <w:szCs w:val="28"/>
        </w:rPr>
        <w:t xml:space="preserve">2. </w:t>
      </w:r>
      <w:proofErr w:type="gramStart"/>
      <w:r w:rsidRPr="00DB1AA4">
        <w:rPr>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DB1AA4">
        <w:rPr>
          <w:sz w:val="28"/>
          <w:szCs w:val="28"/>
        </w:rPr>
        <w:t xml:space="preserve"> (</w:t>
      </w:r>
      <w:proofErr w:type="gramStart"/>
      <w:r w:rsidRPr="00DB1AA4">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E8372D" w:rsidRPr="00DB1AA4" w:rsidRDefault="00E8372D" w:rsidP="00DB1AA4">
      <w:pPr>
        <w:widowControl w:val="0"/>
        <w:suppressAutoHyphens w:val="0"/>
        <w:ind w:firstLine="709"/>
        <w:jc w:val="both"/>
        <w:rPr>
          <w:sz w:val="28"/>
          <w:szCs w:val="28"/>
        </w:rPr>
      </w:pPr>
      <w:r w:rsidRPr="00DB1AA4">
        <w:rPr>
          <w:sz w:val="28"/>
          <w:szCs w:val="28"/>
        </w:rPr>
        <w:t>В случае</w:t>
      </w:r>
      <w:proofErr w:type="gramStart"/>
      <w:r w:rsidRPr="00DB1AA4">
        <w:rPr>
          <w:sz w:val="28"/>
          <w:szCs w:val="28"/>
        </w:rPr>
        <w:t>,</w:t>
      </w:r>
      <w:proofErr w:type="gramEnd"/>
      <w:r w:rsidRPr="00DB1AA4">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w:t>
      </w:r>
      <w:r w:rsidRPr="00DB1AA4">
        <w:rPr>
          <w:sz w:val="28"/>
          <w:szCs w:val="28"/>
        </w:rPr>
        <w:lastRenderedPageBreak/>
        <w:t>муниципальных услуг», работник МФЦ снимает с них копии.</w:t>
      </w:r>
    </w:p>
    <w:p w:rsidR="00E8372D" w:rsidRPr="00DB1AA4" w:rsidRDefault="00E8372D" w:rsidP="00DB1AA4">
      <w:pPr>
        <w:widowControl w:val="0"/>
        <w:suppressAutoHyphens w:val="0"/>
        <w:ind w:firstLine="709"/>
        <w:jc w:val="both"/>
        <w:rPr>
          <w:sz w:val="28"/>
          <w:szCs w:val="28"/>
        </w:rPr>
      </w:pPr>
      <w:r w:rsidRPr="00DB1AA4">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DB1AA4">
        <w:rPr>
          <w:sz w:val="28"/>
          <w:szCs w:val="28"/>
        </w:rPr>
        <w:t>муниципальной</w:t>
      </w:r>
      <w:proofErr w:type="gramEnd"/>
      <w:r w:rsidRPr="00DB1AA4">
        <w:rPr>
          <w:sz w:val="28"/>
          <w:szCs w:val="28"/>
        </w:rPr>
        <w:t xml:space="preserve"> услуг органов, и формирует пакет документов.</w:t>
      </w:r>
    </w:p>
    <w:p w:rsidR="00E8372D" w:rsidRPr="00DB1AA4" w:rsidRDefault="00E8372D" w:rsidP="00DB1AA4">
      <w:pPr>
        <w:widowControl w:val="0"/>
        <w:suppressAutoHyphens w:val="0"/>
        <w:ind w:firstLine="709"/>
        <w:jc w:val="both"/>
        <w:rPr>
          <w:sz w:val="28"/>
          <w:szCs w:val="28"/>
        </w:rPr>
      </w:pPr>
      <w:r w:rsidRPr="00DB1AA4">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8372D" w:rsidRPr="00DB1AA4" w:rsidRDefault="00E8372D" w:rsidP="00DB1AA4">
      <w:pPr>
        <w:widowControl w:val="0"/>
        <w:suppressAutoHyphens w:val="0"/>
        <w:ind w:firstLine="709"/>
        <w:jc w:val="both"/>
        <w:rPr>
          <w:sz w:val="28"/>
          <w:szCs w:val="28"/>
        </w:rPr>
      </w:pPr>
      <w:r w:rsidRPr="00DB1AA4">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8372D" w:rsidRPr="00DB1AA4" w:rsidRDefault="00E8372D" w:rsidP="00DB1AA4">
      <w:pPr>
        <w:widowControl w:val="0"/>
        <w:suppressAutoHyphens w:val="0"/>
        <w:autoSpaceDE w:val="0"/>
        <w:autoSpaceDN w:val="0"/>
        <w:adjustRightInd w:val="0"/>
        <w:ind w:firstLine="709"/>
        <w:jc w:val="both"/>
        <w:rPr>
          <w:sz w:val="28"/>
          <w:szCs w:val="28"/>
        </w:rPr>
      </w:pPr>
      <w:r w:rsidRPr="00DB1AA4">
        <w:rPr>
          <w:sz w:val="28"/>
          <w:szCs w:val="28"/>
        </w:rPr>
        <w:t xml:space="preserve">3. </w:t>
      </w:r>
      <w:proofErr w:type="gramStart"/>
      <w:r w:rsidRPr="00DB1AA4">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DB1AA4">
        <w:rPr>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E8372D" w:rsidRPr="00DB1AA4" w:rsidRDefault="00E8372D"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0" w:name="P00EE"/>
      <w:bookmarkEnd w:id="0"/>
      <w:proofErr w:type="gramEnd"/>
    </w:p>
    <w:p w:rsidR="00E8372D" w:rsidRPr="00DB1AA4" w:rsidRDefault="00E8372D" w:rsidP="00DB1AA4">
      <w:pPr>
        <w:widowControl w:val="0"/>
        <w:suppressAutoHyphens w:val="0"/>
        <w:autoSpaceDE w:val="0"/>
        <w:autoSpaceDN w:val="0"/>
        <w:adjustRightInd w:val="0"/>
        <w:ind w:firstLine="709"/>
        <w:jc w:val="both"/>
        <w:rPr>
          <w:sz w:val="28"/>
          <w:szCs w:val="28"/>
        </w:rPr>
      </w:pPr>
      <w:r w:rsidRPr="00DB1AA4">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E8372D" w:rsidRPr="00DB1AA4" w:rsidRDefault="00E8372D" w:rsidP="00DB1AA4">
      <w:pPr>
        <w:widowControl w:val="0"/>
        <w:suppressAutoHyphens w:val="0"/>
        <w:autoSpaceDE w:val="0"/>
        <w:autoSpaceDN w:val="0"/>
        <w:adjustRightInd w:val="0"/>
        <w:ind w:firstLine="709"/>
        <w:jc w:val="both"/>
        <w:rPr>
          <w:sz w:val="28"/>
          <w:szCs w:val="28"/>
        </w:rPr>
      </w:pPr>
      <w:r w:rsidRPr="00DB1AA4">
        <w:rPr>
          <w:sz w:val="28"/>
          <w:szCs w:val="28"/>
        </w:rPr>
        <w:t xml:space="preserve">5. </w:t>
      </w:r>
      <w:proofErr w:type="gramStart"/>
      <w:r w:rsidRPr="00DB1AA4">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w:t>
      </w:r>
      <w:r w:rsidRPr="00DB1AA4">
        <w:rPr>
          <w:sz w:val="28"/>
          <w:szCs w:val="28"/>
        </w:rPr>
        <w:lastRenderedPageBreak/>
        <w:t>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DB1AA4">
        <w:rPr>
          <w:sz w:val="28"/>
          <w:szCs w:val="28"/>
        </w:rPr>
        <w:t xml:space="preserve"> службой </w:t>
      </w:r>
      <w:proofErr w:type="gramStart"/>
      <w:r w:rsidRPr="00DB1AA4">
        <w:rPr>
          <w:sz w:val="28"/>
          <w:szCs w:val="28"/>
        </w:rPr>
        <w:t>безопасности Российской Федерации модели угроз безопасности информации</w:t>
      </w:r>
      <w:proofErr w:type="gramEnd"/>
      <w:r w:rsidRPr="00DB1AA4">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8372D" w:rsidRDefault="00E8372D" w:rsidP="00E8372D">
      <w:pPr>
        <w:widowControl w:val="0"/>
        <w:suppressAutoHyphens w:val="0"/>
        <w:autoSpaceDE w:val="0"/>
        <w:autoSpaceDN w:val="0"/>
        <w:adjustRightInd w:val="0"/>
        <w:ind w:firstLine="709"/>
        <w:jc w:val="both"/>
        <w:rPr>
          <w:color w:val="FF0000"/>
          <w:sz w:val="28"/>
          <w:szCs w:val="28"/>
        </w:rPr>
      </w:pPr>
    </w:p>
    <w:p w:rsidR="00E8372D" w:rsidRPr="00DB1AA4" w:rsidRDefault="00E8372D" w:rsidP="00DB1AA4">
      <w:pPr>
        <w:widowControl w:val="0"/>
        <w:suppressAutoHyphens w:val="0"/>
        <w:autoSpaceDE w:val="0"/>
        <w:autoSpaceDN w:val="0"/>
        <w:adjustRightInd w:val="0"/>
        <w:jc w:val="center"/>
        <w:rPr>
          <w:sz w:val="28"/>
          <w:szCs w:val="28"/>
        </w:rPr>
      </w:pPr>
      <w:r w:rsidRPr="00DB1AA4">
        <w:rPr>
          <w:sz w:val="28"/>
          <w:szCs w:val="28"/>
        </w:rPr>
        <w:t xml:space="preserve">Порядок исправления допущенных опечаток и ошибок </w:t>
      </w:r>
      <w:proofErr w:type="gramStart"/>
      <w:r w:rsidRPr="00DB1AA4">
        <w:rPr>
          <w:sz w:val="28"/>
          <w:szCs w:val="28"/>
        </w:rPr>
        <w:t>в</w:t>
      </w:r>
      <w:proofErr w:type="gramEnd"/>
      <w:r w:rsidRPr="00DB1AA4">
        <w:rPr>
          <w:sz w:val="28"/>
          <w:szCs w:val="28"/>
        </w:rPr>
        <w:t xml:space="preserve"> выданных</w:t>
      </w:r>
    </w:p>
    <w:p w:rsidR="00E8372D" w:rsidRPr="00DB1AA4" w:rsidRDefault="00E8372D" w:rsidP="00DB1AA4">
      <w:pPr>
        <w:pStyle w:val="3"/>
        <w:spacing w:line="240" w:lineRule="auto"/>
        <w:ind w:left="0"/>
        <w:jc w:val="center"/>
        <w:rPr>
          <w:rFonts w:ascii="Times New Roman" w:hAnsi="Times New Roman"/>
          <w:b w:val="0"/>
          <w:color w:val="auto"/>
          <w:szCs w:val="28"/>
          <w:lang w:val="ru-RU"/>
        </w:rPr>
      </w:pPr>
      <w:r w:rsidRPr="00DB1AA4">
        <w:rPr>
          <w:rFonts w:ascii="Times New Roman" w:hAnsi="Times New Roman"/>
          <w:b w:val="0"/>
          <w:color w:val="auto"/>
          <w:szCs w:val="28"/>
          <w:lang w:val="ru-RU"/>
        </w:rPr>
        <w:t>в результате предоставления муниципальной услуги документах</w:t>
      </w:r>
    </w:p>
    <w:p w:rsidR="00E8372D" w:rsidRPr="00E8372D" w:rsidRDefault="00E8372D" w:rsidP="00E8372D">
      <w:pPr>
        <w:widowControl w:val="0"/>
        <w:suppressAutoHyphens w:val="0"/>
        <w:autoSpaceDE w:val="0"/>
        <w:autoSpaceDN w:val="0"/>
        <w:adjustRightInd w:val="0"/>
        <w:ind w:firstLine="709"/>
        <w:jc w:val="both"/>
        <w:rPr>
          <w:color w:val="FF0000"/>
          <w:sz w:val="28"/>
          <w:szCs w:val="28"/>
        </w:rPr>
      </w:pPr>
    </w:p>
    <w:p w:rsidR="0055454C" w:rsidRPr="00DB1AA4" w:rsidRDefault="0055454C" w:rsidP="0055454C">
      <w:pPr>
        <w:pStyle w:val="formattexttopleveltext"/>
        <w:widowControl w:val="0"/>
        <w:spacing w:before="0" w:beforeAutospacing="0" w:after="0" w:afterAutospacing="0"/>
        <w:ind w:firstLine="709"/>
        <w:jc w:val="both"/>
        <w:rPr>
          <w:sz w:val="28"/>
          <w:szCs w:val="28"/>
        </w:rPr>
      </w:pPr>
      <w:proofErr w:type="gramStart"/>
      <w:r w:rsidRPr="00DB1AA4">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лично (заявителем представляются оригиналы документов с опечатками и (или) ошибками, специалистом О</w:t>
      </w:r>
      <w:r w:rsidR="00596F4E" w:rsidRPr="00DB1AA4">
        <w:rPr>
          <w:sz w:val="28"/>
          <w:szCs w:val="28"/>
        </w:rPr>
        <w:t>тдела</w:t>
      </w:r>
      <w:r w:rsidRPr="00DB1AA4">
        <w:rPr>
          <w:sz w:val="28"/>
          <w:szCs w:val="28"/>
        </w:rPr>
        <w:t xml:space="preserve"> или МФЦ делаются копии этих документов);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через организацию почтовой связи (заявителем направляются копии документов с опечатками и (или) ошибками).</w:t>
      </w:r>
    </w:p>
    <w:p w:rsidR="0055454C" w:rsidRPr="00DB1AA4" w:rsidRDefault="0055454C" w:rsidP="0055454C">
      <w:pPr>
        <w:widowControl w:val="0"/>
        <w:ind w:firstLine="709"/>
        <w:jc w:val="both"/>
        <w:rPr>
          <w:sz w:val="28"/>
          <w:szCs w:val="28"/>
        </w:rPr>
      </w:pPr>
      <w:r w:rsidRPr="00DB1AA4">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55454C" w:rsidRPr="00DB1AA4" w:rsidRDefault="0055454C" w:rsidP="0055454C">
      <w:pPr>
        <w:widowControl w:val="0"/>
        <w:ind w:firstLine="709"/>
        <w:jc w:val="both"/>
        <w:rPr>
          <w:sz w:val="28"/>
          <w:szCs w:val="28"/>
        </w:rPr>
      </w:pPr>
      <w:r w:rsidRPr="00DB1AA4">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55454C" w:rsidRPr="00DB1AA4" w:rsidRDefault="0055454C" w:rsidP="0055454C">
      <w:pPr>
        <w:widowControl w:val="0"/>
        <w:ind w:firstLine="709"/>
        <w:jc w:val="both"/>
        <w:rPr>
          <w:sz w:val="28"/>
          <w:szCs w:val="28"/>
        </w:rPr>
      </w:pPr>
      <w:r w:rsidRPr="00DB1AA4">
        <w:rPr>
          <w:sz w:val="28"/>
          <w:szCs w:val="28"/>
        </w:rPr>
        <w:t xml:space="preserve">направляет зарегистрированные Заявление об исправлении опечаток, ошибок и копии документов главе </w:t>
      </w:r>
      <w:r w:rsidR="00596F4E" w:rsidRPr="00DB1AA4">
        <w:rPr>
          <w:sz w:val="28"/>
          <w:szCs w:val="28"/>
        </w:rPr>
        <w:t>Ейскоукрепленского сельского поселения</w:t>
      </w:r>
      <w:r w:rsidRPr="00DB1AA4">
        <w:rPr>
          <w:sz w:val="28"/>
          <w:szCs w:val="28"/>
        </w:rPr>
        <w:t xml:space="preserve"> Щербиновск</w:t>
      </w:r>
      <w:r w:rsidR="00596F4E" w:rsidRPr="00DB1AA4">
        <w:rPr>
          <w:sz w:val="28"/>
          <w:szCs w:val="28"/>
        </w:rPr>
        <w:t>ого</w:t>
      </w:r>
      <w:r w:rsidRPr="00DB1AA4">
        <w:rPr>
          <w:sz w:val="28"/>
          <w:szCs w:val="28"/>
        </w:rPr>
        <w:t xml:space="preserve"> район</w:t>
      </w:r>
      <w:r w:rsidR="00596F4E" w:rsidRPr="00DB1AA4">
        <w:rPr>
          <w:sz w:val="28"/>
          <w:szCs w:val="28"/>
        </w:rPr>
        <w:t>а</w:t>
      </w:r>
      <w:r w:rsidRPr="00DB1AA4">
        <w:rPr>
          <w:sz w:val="28"/>
          <w:szCs w:val="28"/>
        </w:rPr>
        <w:t xml:space="preserve"> на рассмотрение; </w:t>
      </w:r>
    </w:p>
    <w:p w:rsidR="0055454C" w:rsidRPr="00DB1AA4" w:rsidRDefault="0055454C" w:rsidP="0055454C">
      <w:pPr>
        <w:widowControl w:val="0"/>
        <w:ind w:firstLine="709"/>
        <w:jc w:val="both"/>
        <w:rPr>
          <w:sz w:val="28"/>
          <w:szCs w:val="28"/>
        </w:rPr>
      </w:pPr>
      <w:proofErr w:type="gramStart"/>
      <w:r w:rsidRPr="00DB1AA4">
        <w:rPr>
          <w:sz w:val="28"/>
          <w:szCs w:val="28"/>
        </w:rPr>
        <w:t xml:space="preserve">после получения резолюции главы </w:t>
      </w:r>
      <w:r w:rsidR="00596F4E" w:rsidRPr="00DB1AA4">
        <w:rPr>
          <w:sz w:val="28"/>
          <w:szCs w:val="28"/>
        </w:rPr>
        <w:t>Ейскоукрепленского сельского поселения</w:t>
      </w:r>
      <w:r w:rsidRPr="00DB1AA4">
        <w:rPr>
          <w:sz w:val="28"/>
          <w:szCs w:val="28"/>
        </w:rPr>
        <w:t xml:space="preserve"> Щербиновск</w:t>
      </w:r>
      <w:r w:rsidR="00596F4E" w:rsidRPr="00DB1AA4">
        <w:rPr>
          <w:sz w:val="28"/>
          <w:szCs w:val="28"/>
        </w:rPr>
        <w:t>ого</w:t>
      </w:r>
      <w:r w:rsidRPr="00DB1AA4">
        <w:rPr>
          <w:sz w:val="28"/>
          <w:szCs w:val="28"/>
        </w:rPr>
        <w:t xml:space="preserve"> район</w:t>
      </w:r>
      <w:r w:rsidR="00596F4E" w:rsidRPr="00DB1AA4">
        <w:rPr>
          <w:sz w:val="28"/>
          <w:szCs w:val="28"/>
        </w:rPr>
        <w:t>а</w:t>
      </w:r>
      <w:r w:rsidRPr="00DB1AA4">
        <w:rPr>
          <w:sz w:val="28"/>
          <w:szCs w:val="28"/>
        </w:rPr>
        <w:t xml:space="preserve"> направляет Заявление об исправлении опечаток, ошибок и копии документов в соответствии с резолюцией </w:t>
      </w:r>
      <w:r w:rsidR="00596F4E" w:rsidRPr="00DB1AA4">
        <w:rPr>
          <w:sz w:val="28"/>
          <w:szCs w:val="28"/>
        </w:rPr>
        <w:t>начальнику отдела по общим и юридическим вопросам администрации</w:t>
      </w:r>
      <w:r w:rsidRPr="00DB1AA4">
        <w:rPr>
          <w:sz w:val="28"/>
          <w:szCs w:val="28"/>
        </w:rPr>
        <w:t xml:space="preserve"> Щербиновск</w:t>
      </w:r>
      <w:r w:rsidR="00596F4E" w:rsidRPr="00DB1AA4">
        <w:rPr>
          <w:sz w:val="28"/>
          <w:szCs w:val="28"/>
        </w:rPr>
        <w:t>ого</w:t>
      </w:r>
      <w:r w:rsidRPr="00DB1AA4">
        <w:rPr>
          <w:sz w:val="28"/>
          <w:szCs w:val="28"/>
        </w:rPr>
        <w:t xml:space="preserve"> район</w:t>
      </w:r>
      <w:r w:rsidR="00596F4E" w:rsidRPr="00DB1AA4">
        <w:rPr>
          <w:sz w:val="28"/>
          <w:szCs w:val="28"/>
        </w:rPr>
        <w:t>а</w:t>
      </w:r>
      <w:r w:rsidRPr="00DB1AA4">
        <w:rPr>
          <w:sz w:val="28"/>
          <w:szCs w:val="28"/>
        </w:rPr>
        <w:t xml:space="preserve">, курирующему деятельность в сфере предоставления муниципальной услуги, который направляет Заявление об исправлении </w:t>
      </w:r>
      <w:r w:rsidRPr="00DB1AA4">
        <w:rPr>
          <w:sz w:val="28"/>
          <w:szCs w:val="28"/>
        </w:rPr>
        <w:lastRenderedPageBreak/>
        <w:t>опечат</w:t>
      </w:r>
      <w:r w:rsidR="00596F4E" w:rsidRPr="00DB1AA4">
        <w:rPr>
          <w:sz w:val="28"/>
          <w:szCs w:val="28"/>
        </w:rPr>
        <w:t xml:space="preserve">ок, ошибок и копии документов специалисту Отдела </w:t>
      </w:r>
      <w:r w:rsidRPr="00DB1AA4">
        <w:rPr>
          <w:sz w:val="28"/>
          <w:szCs w:val="28"/>
        </w:rPr>
        <w:t>для исполнения.</w:t>
      </w:r>
      <w:proofErr w:type="gramEnd"/>
    </w:p>
    <w:p w:rsidR="0055454C" w:rsidRPr="00DB1AA4" w:rsidRDefault="0055454C" w:rsidP="0055454C">
      <w:pPr>
        <w:widowControl w:val="0"/>
        <w:suppressAutoHyphens w:val="0"/>
        <w:autoSpaceDE w:val="0"/>
        <w:autoSpaceDN w:val="0"/>
        <w:adjustRightInd w:val="0"/>
        <w:ind w:firstLine="709"/>
        <w:jc w:val="both"/>
        <w:rPr>
          <w:sz w:val="28"/>
          <w:szCs w:val="28"/>
        </w:rPr>
      </w:pPr>
      <w:r w:rsidRPr="00DB1AA4">
        <w:rPr>
          <w:sz w:val="28"/>
          <w:szCs w:val="28"/>
        </w:rPr>
        <w:t>Срок исполнения – 2 (два) рабочих дня.</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По результатам рассмотрения Заявления об исправлении опечаток, ошибок специалист О</w:t>
      </w:r>
      <w:r w:rsidR="00596F4E" w:rsidRPr="00DB1AA4">
        <w:rPr>
          <w:sz w:val="28"/>
          <w:szCs w:val="28"/>
        </w:rPr>
        <w:t>тдела</w:t>
      </w:r>
      <w:r w:rsidRPr="00DB1AA4">
        <w:rPr>
          <w:sz w:val="28"/>
          <w:szCs w:val="28"/>
        </w:rPr>
        <w:t xml:space="preserve"> в течение 2-х рабочих дней принимает решение: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596F4E" w:rsidRPr="00DB1AA4">
        <w:rPr>
          <w:sz w:val="28"/>
          <w:szCs w:val="28"/>
        </w:rPr>
        <w:t>тдела</w:t>
      </w:r>
      <w:r w:rsidRPr="00DB1AA4">
        <w:rPr>
          <w:sz w:val="28"/>
          <w:szCs w:val="28"/>
        </w:rPr>
        <w:t xml:space="preserve"> в течение 2-х рабочих дней.</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изменение содержания документов, являющихся результатом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 Результатом процедуры является:</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исправленные документы, являющиеся результатом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596F4E" w:rsidRPr="00DB1AA4">
        <w:rPr>
          <w:sz w:val="28"/>
          <w:szCs w:val="28"/>
        </w:rPr>
        <w:t>тдела</w:t>
      </w:r>
      <w:r w:rsidRPr="00DB1AA4">
        <w:rPr>
          <w:sz w:val="28"/>
          <w:szCs w:val="28"/>
        </w:rPr>
        <w:t xml:space="preserve"> в деле по рассмотрению обращения заявителя.</w:t>
      </w:r>
    </w:p>
    <w:p w:rsidR="00596F4E" w:rsidRDefault="00596F4E" w:rsidP="0055454C">
      <w:pPr>
        <w:pStyle w:val="formattexttopleveltext"/>
        <w:widowControl w:val="0"/>
        <w:spacing w:before="0" w:beforeAutospacing="0" w:after="0" w:afterAutospacing="0"/>
        <w:ind w:firstLine="709"/>
        <w:jc w:val="both"/>
        <w:rPr>
          <w:color w:val="FF0000"/>
          <w:sz w:val="28"/>
          <w:szCs w:val="28"/>
        </w:rPr>
      </w:pPr>
    </w:p>
    <w:p w:rsidR="00596F4E" w:rsidRPr="00944F90" w:rsidRDefault="00596F4E" w:rsidP="00DB1AA4">
      <w:pPr>
        <w:widowControl w:val="0"/>
        <w:tabs>
          <w:tab w:val="left" w:pos="900"/>
        </w:tabs>
        <w:suppressAutoHyphens w:val="0"/>
        <w:jc w:val="center"/>
        <w:rPr>
          <w:b/>
          <w:sz w:val="28"/>
          <w:szCs w:val="28"/>
        </w:rPr>
      </w:pPr>
      <w:r w:rsidRPr="00944F90">
        <w:rPr>
          <w:b/>
          <w:sz w:val="28"/>
          <w:szCs w:val="28"/>
        </w:rPr>
        <w:t xml:space="preserve">Раздел IV. Формы </w:t>
      </w:r>
      <w:proofErr w:type="gramStart"/>
      <w:r w:rsidRPr="00944F90">
        <w:rPr>
          <w:b/>
          <w:sz w:val="28"/>
          <w:szCs w:val="28"/>
        </w:rPr>
        <w:t>контроля за</w:t>
      </w:r>
      <w:proofErr w:type="gramEnd"/>
      <w:r w:rsidRPr="00944F90">
        <w:rPr>
          <w:b/>
          <w:sz w:val="28"/>
          <w:szCs w:val="28"/>
        </w:rPr>
        <w:t xml:space="preserve"> исполнением административного</w:t>
      </w:r>
    </w:p>
    <w:p w:rsidR="00596F4E" w:rsidRPr="00944F90" w:rsidRDefault="00596F4E" w:rsidP="00DB1AA4">
      <w:pPr>
        <w:widowControl w:val="0"/>
        <w:tabs>
          <w:tab w:val="left" w:pos="900"/>
        </w:tabs>
        <w:suppressAutoHyphens w:val="0"/>
        <w:jc w:val="center"/>
        <w:rPr>
          <w:b/>
          <w:sz w:val="28"/>
          <w:szCs w:val="28"/>
        </w:rPr>
      </w:pPr>
      <w:r w:rsidRPr="00944F90">
        <w:rPr>
          <w:b/>
          <w:sz w:val="28"/>
          <w:szCs w:val="28"/>
        </w:rPr>
        <w:t>регламента</w:t>
      </w:r>
    </w:p>
    <w:p w:rsidR="00596F4E" w:rsidRPr="00DB1AA4" w:rsidRDefault="00596F4E" w:rsidP="00DB1AA4">
      <w:pPr>
        <w:pStyle w:val="formattexttopleveltext"/>
        <w:widowControl w:val="0"/>
        <w:spacing w:before="0" w:beforeAutospacing="0" w:after="0" w:afterAutospacing="0"/>
        <w:jc w:val="both"/>
        <w:rPr>
          <w:sz w:val="28"/>
          <w:szCs w:val="28"/>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lastRenderedPageBreak/>
        <w:t>4.1. Порядок осуществления текущего</w:t>
      </w: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контроля за соблюдением и исполнением </w:t>
      </w:r>
      <w:proofErr w:type="gramStart"/>
      <w:r w:rsidRPr="00DB1AA4">
        <w:rPr>
          <w:sz w:val="28"/>
          <w:szCs w:val="28"/>
        </w:rPr>
        <w:t>ответственными</w:t>
      </w:r>
      <w:proofErr w:type="gramEnd"/>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должностными лицами положений </w:t>
      </w:r>
      <w:proofErr w:type="gramStart"/>
      <w:r w:rsidRPr="00DB1AA4">
        <w:rPr>
          <w:sz w:val="28"/>
          <w:szCs w:val="28"/>
        </w:rPr>
        <w:t>административного</w:t>
      </w:r>
      <w:proofErr w:type="gramEnd"/>
    </w:p>
    <w:p w:rsidR="00B85A7B" w:rsidRPr="00DB1AA4" w:rsidRDefault="00B85A7B" w:rsidP="00DB1AA4">
      <w:pPr>
        <w:widowControl w:val="0"/>
        <w:tabs>
          <w:tab w:val="left" w:pos="900"/>
        </w:tabs>
        <w:suppressAutoHyphens w:val="0"/>
        <w:jc w:val="center"/>
        <w:rPr>
          <w:sz w:val="28"/>
          <w:szCs w:val="28"/>
        </w:rPr>
      </w:pPr>
      <w:r w:rsidRPr="00DB1AA4">
        <w:rPr>
          <w:sz w:val="28"/>
          <w:szCs w:val="28"/>
        </w:rPr>
        <w:t>регламента и иных нормативных правовых актов,</w:t>
      </w:r>
    </w:p>
    <w:p w:rsidR="00B85A7B" w:rsidRPr="00DB1AA4" w:rsidRDefault="00B85A7B" w:rsidP="00DB1AA4">
      <w:pPr>
        <w:widowControl w:val="0"/>
        <w:tabs>
          <w:tab w:val="left" w:pos="900"/>
        </w:tabs>
        <w:suppressAutoHyphens w:val="0"/>
        <w:jc w:val="center"/>
        <w:rPr>
          <w:sz w:val="28"/>
          <w:szCs w:val="28"/>
        </w:rPr>
      </w:pPr>
      <w:proofErr w:type="gramStart"/>
      <w:r w:rsidRPr="00DB1AA4">
        <w:rPr>
          <w:sz w:val="28"/>
          <w:szCs w:val="28"/>
        </w:rPr>
        <w:t>устанавливающих</w:t>
      </w:r>
      <w:proofErr w:type="gramEnd"/>
      <w:r w:rsidRPr="00DB1AA4">
        <w:rPr>
          <w:sz w:val="28"/>
          <w:szCs w:val="28"/>
        </w:rPr>
        <w:t xml:space="preserve"> требования к предоставлению</w:t>
      </w:r>
    </w:p>
    <w:p w:rsidR="00B85A7B" w:rsidRPr="00DB1AA4" w:rsidRDefault="00B85A7B" w:rsidP="00DB1AA4">
      <w:pPr>
        <w:widowControl w:val="0"/>
        <w:tabs>
          <w:tab w:val="left" w:pos="900"/>
        </w:tabs>
        <w:suppressAutoHyphens w:val="0"/>
        <w:jc w:val="center"/>
        <w:rPr>
          <w:sz w:val="28"/>
          <w:szCs w:val="28"/>
        </w:rPr>
      </w:pPr>
      <w:r w:rsidRPr="00DB1AA4">
        <w:rPr>
          <w:sz w:val="28"/>
          <w:szCs w:val="28"/>
        </w:rPr>
        <w:t>муниципальной услуги, а также принятием ими решений</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85A7B" w:rsidRPr="00B85A7B" w:rsidRDefault="00B85A7B" w:rsidP="00B85A7B">
      <w:pPr>
        <w:widowControl w:val="0"/>
        <w:tabs>
          <w:tab w:val="left" w:pos="900"/>
        </w:tabs>
        <w:suppressAutoHyphens w:val="0"/>
        <w:ind w:firstLine="709"/>
        <w:jc w:val="both"/>
        <w:rPr>
          <w:color w:val="FF0000"/>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4.2. Порядок и периодичность осуществления </w:t>
      </w:r>
      <w:proofErr w:type="gramStart"/>
      <w:r w:rsidRPr="00DB1AA4">
        <w:rPr>
          <w:sz w:val="28"/>
          <w:szCs w:val="28"/>
        </w:rPr>
        <w:t>плановых</w:t>
      </w:r>
      <w:proofErr w:type="gramEnd"/>
    </w:p>
    <w:p w:rsidR="00B85A7B" w:rsidRPr="00DB1AA4" w:rsidRDefault="00B85A7B" w:rsidP="00DB1AA4">
      <w:pPr>
        <w:widowControl w:val="0"/>
        <w:tabs>
          <w:tab w:val="left" w:pos="900"/>
        </w:tabs>
        <w:suppressAutoHyphens w:val="0"/>
        <w:jc w:val="center"/>
        <w:rPr>
          <w:sz w:val="28"/>
          <w:szCs w:val="28"/>
        </w:rPr>
      </w:pPr>
      <w:r w:rsidRPr="00DB1AA4">
        <w:rPr>
          <w:sz w:val="28"/>
          <w:szCs w:val="28"/>
        </w:rPr>
        <w:t>и внеплановых проверок полноты и качества предоставления</w:t>
      </w:r>
    </w:p>
    <w:p w:rsidR="00B85A7B" w:rsidRPr="00DB1AA4" w:rsidRDefault="00B85A7B" w:rsidP="00DB1AA4">
      <w:pPr>
        <w:widowControl w:val="0"/>
        <w:tabs>
          <w:tab w:val="left" w:pos="900"/>
        </w:tabs>
        <w:suppressAutoHyphens w:val="0"/>
        <w:jc w:val="center"/>
        <w:rPr>
          <w:sz w:val="28"/>
          <w:szCs w:val="28"/>
        </w:rPr>
      </w:pPr>
      <w:r w:rsidRPr="00DB1AA4">
        <w:rPr>
          <w:sz w:val="28"/>
          <w:szCs w:val="28"/>
        </w:rPr>
        <w:t>муниципальной услуги, в том числе порядок и формы контроля</w:t>
      </w:r>
    </w:p>
    <w:p w:rsidR="00B85A7B" w:rsidRPr="00DB1AA4" w:rsidRDefault="00B85A7B" w:rsidP="00DB1AA4">
      <w:pPr>
        <w:widowControl w:val="0"/>
        <w:tabs>
          <w:tab w:val="left" w:pos="900"/>
        </w:tabs>
        <w:suppressAutoHyphens w:val="0"/>
        <w:jc w:val="center"/>
        <w:rPr>
          <w:sz w:val="28"/>
          <w:szCs w:val="28"/>
        </w:rPr>
      </w:pPr>
      <w:r w:rsidRPr="00DB1AA4">
        <w:rPr>
          <w:sz w:val="28"/>
          <w:szCs w:val="28"/>
        </w:rPr>
        <w:t>за полнотой и качеством предоставления муниципальной услуги</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proofErr w:type="gramStart"/>
      <w:r w:rsidRPr="00DB1AA4">
        <w:rPr>
          <w:sz w:val="28"/>
          <w:szCs w:val="28"/>
        </w:rPr>
        <w:t>Контроль за</w:t>
      </w:r>
      <w:proofErr w:type="gramEnd"/>
      <w:r w:rsidRPr="00DB1AA4">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Плановые и внеплановые проверки могут проводиться главой Ейскоукрепленского сельского поселения Щербиновского района.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 ходе плановых и внеплановых проверок:</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проверяется соблюдение сроков и последовательности исполнения административных процедур;</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выявляются нарушения прав заявителей, недостатки, допущенные в ходе предоставления муниципальной услуги.</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4.3. Ответственность должностных лиц органа местного</w:t>
      </w:r>
    </w:p>
    <w:p w:rsidR="00B85A7B" w:rsidRPr="00B85A7B" w:rsidRDefault="00B85A7B" w:rsidP="00DB1AA4">
      <w:pPr>
        <w:widowControl w:val="0"/>
        <w:tabs>
          <w:tab w:val="left" w:pos="900"/>
        </w:tabs>
        <w:suppressAutoHyphens w:val="0"/>
        <w:jc w:val="center"/>
        <w:rPr>
          <w:color w:val="FF0000"/>
          <w:sz w:val="28"/>
          <w:szCs w:val="28"/>
        </w:rPr>
      </w:pPr>
      <w:r w:rsidRPr="00DB1AA4">
        <w:rPr>
          <w:sz w:val="28"/>
          <w:szCs w:val="28"/>
        </w:rPr>
        <w:t>самоуправления за решения и действия</w:t>
      </w:r>
      <w:r w:rsidR="004871E8">
        <w:rPr>
          <w:sz w:val="28"/>
          <w:szCs w:val="28"/>
        </w:rPr>
        <w:t xml:space="preserve"> </w:t>
      </w:r>
      <w:r w:rsidRPr="00DB1AA4">
        <w:rPr>
          <w:sz w:val="28"/>
          <w:szCs w:val="28"/>
        </w:rPr>
        <w:t>(бездействие), принимаемые (осуществляемые) ими в ходе</w:t>
      </w:r>
      <w:r w:rsidR="004871E8">
        <w:rPr>
          <w:sz w:val="28"/>
          <w:szCs w:val="28"/>
        </w:rPr>
        <w:t xml:space="preserve"> </w:t>
      </w:r>
      <w:r w:rsidRPr="00DB1AA4">
        <w:rPr>
          <w:sz w:val="28"/>
          <w:szCs w:val="28"/>
        </w:rPr>
        <w:t>предоставления муниципальной услуги</w:t>
      </w:r>
    </w:p>
    <w:p w:rsidR="00B85A7B" w:rsidRPr="00B85A7B" w:rsidRDefault="00B85A7B" w:rsidP="00B85A7B">
      <w:pPr>
        <w:widowControl w:val="0"/>
        <w:tabs>
          <w:tab w:val="left" w:pos="900"/>
        </w:tabs>
        <w:suppressAutoHyphens w:val="0"/>
        <w:ind w:firstLine="709"/>
        <w:jc w:val="center"/>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4.4. Положения, характеризующие требования</w:t>
      </w: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к порядку и формам </w:t>
      </w:r>
      <w:proofErr w:type="gramStart"/>
      <w:r w:rsidRPr="00DB1AA4">
        <w:rPr>
          <w:sz w:val="28"/>
          <w:szCs w:val="28"/>
        </w:rPr>
        <w:t>контроля за</w:t>
      </w:r>
      <w:proofErr w:type="gramEnd"/>
      <w:r w:rsidRPr="00DB1AA4">
        <w:rPr>
          <w:sz w:val="28"/>
          <w:szCs w:val="28"/>
        </w:rPr>
        <w:t xml:space="preserve"> предоставлением</w:t>
      </w:r>
    </w:p>
    <w:p w:rsidR="00B85A7B" w:rsidRPr="00DB1AA4" w:rsidRDefault="00B85A7B" w:rsidP="00DB1AA4">
      <w:pPr>
        <w:widowControl w:val="0"/>
        <w:tabs>
          <w:tab w:val="left" w:pos="900"/>
        </w:tabs>
        <w:suppressAutoHyphens w:val="0"/>
        <w:jc w:val="center"/>
        <w:rPr>
          <w:sz w:val="28"/>
          <w:szCs w:val="28"/>
        </w:rPr>
      </w:pPr>
      <w:r w:rsidRPr="00DB1AA4">
        <w:rPr>
          <w:sz w:val="28"/>
          <w:szCs w:val="28"/>
        </w:rPr>
        <w:t>муниципальной услуги, в том числе со стороны</w:t>
      </w:r>
    </w:p>
    <w:p w:rsidR="00B85A7B" w:rsidRPr="00B85A7B" w:rsidRDefault="00B85A7B" w:rsidP="00DB1AA4">
      <w:pPr>
        <w:widowControl w:val="0"/>
        <w:tabs>
          <w:tab w:val="left" w:pos="900"/>
        </w:tabs>
        <w:suppressAutoHyphens w:val="0"/>
        <w:jc w:val="center"/>
        <w:rPr>
          <w:color w:val="FF0000"/>
          <w:sz w:val="28"/>
          <w:szCs w:val="28"/>
        </w:rPr>
      </w:pPr>
      <w:r w:rsidRPr="00DB1AA4">
        <w:rPr>
          <w:sz w:val="28"/>
          <w:szCs w:val="28"/>
        </w:rPr>
        <w:t>граждан, их объединений и организаций</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proofErr w:type="gramStart"/>
      <w:r w:rsidRPr="00DB1AA4">
        <w:rPr>
          <w:sz w:val="28"/>
          <w:szCs w:val="28"/>
        </w:rPr>
        <w:t>Контроль за</w:t>
      </w:r>
      <w:proofErr w:type="gramEnd"/>
      <w:r w:rsidRPr="00DB1AA4">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Проверка также может проводиться по конкретному обращению гражданина или организации.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 xml:space="preserve">Порядок и формы </w:t>
      </w:r>
      <w:proofErr w:type="gramStart"/>
      <w:r w:rsidRPr="00DB1AA4">
        <w:rPr>
          <w:sz w:val="28"/>
          <w:szCs w:val="28"/>
        </w:rPr>
        <w:t>контроля за</w:t>
      </w:r>
      <w:proofErr w:type="gramEnd"/>
      <w:r w:rsidRPr="00DB1AA4">
        <w:rPr>
          <w:sz w:val="28"/>
          <w:szCs w:val="28"/>
        </w:rPr>
        <w:t xml:space="preserve"> предоставлением муниципальной услуги </w:t>
      </w:r>
      <w:r w:rsidRPr="00DB1AA4">
        <w:rPr>
          <w:sz w:val="28"/>
          <w:szCs w:val="28"/>
        </w:rPr>
        <w:lastRenderedPageBreak/>
        <w:t>должны отвечать требованиям непрерывности и действенности (эффективности).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85A7B" w:rsidRPr="004871E8" w:rsidRDefault="00B85A7B" w:rsidP="00B85A7B">
      <w:pPr>
        <w:widowControl w:val="0"/>
        <w:tabs>
          <w:tab w:val="left" w:pos="900"/>
        </w:tabs>
        <w:suppressAutoHyphens w:val="0"/>
        <w:ind w:firstLine="709"/>
        <w:jc w:val="both"/>
        <w:rPr>
          <w:sz w:val="28"/>
          <w:szCs w:val="28"/>
        </w:rPr>
      </w:pPr>
    </w:p>
    <w:p w:rsidR="00944F90" w:rsidRPr="004871E8" w:rsidRDefault="00B85A7B" w:rsidP="00DB1AA4">
      <w:pPr>
        <w:widowControl w:val="0"/>
        <w:tabs>
          <w:tab w:val="left" w:pos="900"/>
        </w:tabs>
        <w:suppressAutoHyphens w:val="0"/>
        <w:jc w:val="center"/>
        <w:rPr>
          <w:sz w:val="28"/>
          <w:szCs w:val="28"/>
        </w:rPr>
      </w:pPr>
      <w:r w:rsidRPr="004871E8">
        <w:rPr>
          <w:sz w:val="28"/>
          <w:szCs w:val="28"/>
        </w:rPr>
        <w:t xml:space="preserve">Раздел V. Досудебный (внесудебный) порядок обжалования решений </w:t>
      </w:r>
    </w:p>
    <w:p w:rsidR="00944F90" w:rsidRPr="004871E8" w:rsidRDefault="00B85A7B" w:rsidP="00DB1AA4">
      <w:pPr>
        <w:widowControl w:val="0"/>
        <w:tabs>
          <w:tab w:val="left" w:pos="900"/>
        </w:tabs>
        <w:suppressAutoHyphens w:val="0"/>
        <w:jc w:val="center"/>
        <w:rPr>
          <w:sz w:val="28"/>
          <w:szCs w:val="28"/>
        </w:rPr>
      </w:pPr>
      <w:r w:rsidRPr="004871E8">
        <w:rP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w:t>
      </w:r>
    </w:p>
    <w:p w:rsidR="00B85A7B" w:rsidRPr="004871E8" w:rsidRDefault="00B85A7B" w:rsidP="00DB1AA4">
      <w:pPr>
        <w:widowControl w:val="0"/>
        <w:tabs>
          <w:tab w:val="left" w:pos="900"/>
        </w:tabs>
        <w:suppressAutoHyphens w:val="0"/>
        <w:jc w:val="center"/>
        <w:rPr>
          <w:sz w:val="28"/>
          <w:szCs w:val="28"/>
        </w:rPr>
      </w:pPr>
      <w:r w:rsidRPr="004871E8">
        <w:rPr>
          <w:sz w:val="28"/>
          <w:szCs w:val="28"/>
        </w:rPr>
        <w:t xml:space="preserve"> служащих, работников</w:t>
      </w:r>
    </w:p>
    <w:p w:rsidR="00B85A7B" w:rsidRPr="004871E8" w:rsidRDefault="00B85A7B" w:rsidP="00B85A7B">
      <w:pPr>
        <w:widowControl w:val="0"/>
        <w:tabs>
          <w:tab w:val="left" w:pos="900"/>
        </w:tabs>
        <w:suppressAutoHyphens w:val="0"/>
        <w:ind w:firstLine="709"/>
        <w:jc w:val="center"/>
        <w:rPr>
          <w:color w:val="0000FF"/>
          <w:sz w:val="28"/>
          <w:szCs w:val="28"/>
        </w:rPr>
      </w:pPr>
    </w:p>
    <w:p w:rsidR="00B85A7B" w:rsidRPr="00DB1AA4" w:rsidRDefault="00B85A7B" w:rsidP="00DB1AA4">
      <w:pPr>
        <w:suppressAutoHyphens w:val="0"/>
        <w:autoSpaceDE w:val="0"/>
        <w:autoSpaceDN w:val="0"/>
        <w:adjustRightInd w:val="0"/>
        <w:ind w:firstLine="709"/>
        <w:jc w:val="both"/>
        <w:rPr>
          <w:sz w:val="28"/>
          <w:szCs w:val="28"/>
          <w:lang w:eastAsia="ru-RU"/>
        </w:rPr>
      </w:pPr>
      <w:r w:rsidRPr="00DB1AA4">
        <w:rPr>
          <w:sz w:val="28"/>
          <w:szCs w:val="28"/>
          <w:lang w:eastAsia="ru-RU"/>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B85A7B" w:rsidRDefault="00B85A7B" w:rsidP="00B85A7B">
      <w:pPr>
        <w:suppressAutoHyphens w:val="0"/>
        <w:autoSpaceDE w:val="0"/>
        <w:autoSpaceDN w:val="0"/>
        <w:adjustRightInd w:val="0"/>
        <w:ind w:firstLine="708"/>
        <w:jc w:val="both"/>
        <w:rPr>
          <w:color w:val="0000FF"/>
          <w:sz w:val="28"/>
          <w:szCs w:val="28"/>
          <w:lang w:eastAsia="ru-RU"/>
        </w:rPr>
      </w:pPr>
    </w:p>
    <w:p w:rsidR="00B85A7B" w:rsidRPr="00DB1AA4" w:rsidRDefault="00B85A7B" w:rsidP="00DB1AA4">
      <w:pPr>
        <w:widowControl w:val="0"/>
        <w:autoSpaceDE w:val="0"/>
        <w:autoSpaceDN w:val="0"/>
        <w:adjustRightInd w:val="0"/>
        <w:jc w:val="center"/>
        <w:rPr>
          <w:sz w:val="28"/>
          <w:szCs w:val="28"/>
        </w:rPr>
      </w:pPr>
      <w:r w:rsidRPr="00DB1AA4">
        <w:rPr>
          <w:sz w:val="28"/>
          <w:szCs w:val="28"/>
        </w:rPr>
        <w:t>5.1. Информация для заявителя о его праве подать жалобу</w:t>
      </w:r>
    </w:p>
    <w:p w:rsidR="00B85A7B" w:rsidRDefault="00B85A7B" w:rsidP="00B85A7B">
      <w:pPr>
        <w:widowControl w:val="0"/>
        <w:autoSpaceDE w:val="0"/>
        <w:autoSpaceDN w:val="0"/>
        <w:adjustRightInd w:val="0"/>
        <w:ind w:firstLine="709"/>
        <w:jc w:val="center"/>
        <w:rPr>
          <w:color w:val="0000FF"/>
          <w:sz w:val="28"/>
          <w:szCs w:val="28"/>
        </w:rPr>
      </w:pPr>
    </w:p>
    <w:p w:rsidR="00B85A7B" w:rsidRPr="00DB1AA4" w:rsidRDefault="00B85A7B" w:rsidP="00B85A7B">
      <w:pPr>
        <w:widowControl w:val="0"/>
        <w:suppressAutoHyphens w:val="0"/>
        <w:autoSpaceDE w:val="0"/>
        <w:autoSpaceDN w:val="0"/>
        <w:adjustRightInd w:val="0"/>
        <w:ind w:firstLine="709"/>
        <w:jc w:val="both"/>
        <w:rPr>
          <w:sz w:val="28"/>
          <w:szCs w:val="28"/>
          <w:lang w:eastAsia="en-US"/>
        </w:rPr>
      </w:pPr>
      <w:proofErr w:type="gramStart"/>
      <w:r w:rsidRPr="00DB1AA4">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DB1AA4">
        <w:rPr>
          <w:sz w:val="28"/>
          <w:szCs w:val="28"/>
        </w:rPr>
        <w:t>уполномоченным органом (Администрацией Ейскоукрепленского сельского поселения Щербиновского района)</w:t>
      </w:r>
      <w:r w:rsidRPr="00DB1AA4">
        <w:rPr>
          <w:i/>
          <w:sz w:val="28"/>
          <w:szCs w:val="28"/>
          <w:lang w:eastAsia="en-US"/>
        </w:rPr>
        <w:t>,</w:t>
      </w:r>
      <w:r w:rsidRPr="00DB1AA4">
        <w:rPr>
          <w:sz w:val="28"/>
          <w:szCs w:val="28"/>
          <w:lang w:eastAsia="en-US"/>
        </w:rPr>
        <w:t xml:space="preserve"> должностным лицом уполномоченного органа</w:t>
      </w:r>
      <w:r w:rsidRPr="00DB1AA4">
        <w:rPr>
          <w:sz w:val="28"/>
          <w:szCs w:val="28"/>
        </w:rPr>
        <w:t>,</w:t>
      </w:r>
      <w:r w:rsidRPr="00DB1AA4">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B85A7B" w:rsidRDefault="00B85A7B" w:rsidP="00B85A7B">
      <w:pPr>
        <w:widowControl w:val="0"/>
        <w:suppressAutoHyphens w:val="0"/>
        <w:autoSpaceDE w:val="0"/>
        <w:autoSpaceDN w:val="0"/>
        <w:adjustRightInd w:val="0"/>
        <w:ind w:firstLine="709"/>
        <w:jc w:val="both"/>
        <w:rPr>
          <w:color w:val="FF0000"/>
          <w:sz w:val="28"/>
          <w:szCs w:val="28"/>
          <w:lang w:eastAsia="en-US"/>
        </w:rPr>
      </w:pPr>
    </w:p>
    <w:p w:rsidR="007C6685" w:rsidRPr="00DB1AA4" w:rsidRDefault="007C6685" w:rsidP="007C6685">
      <w:pPr>
        <w:widowControl w:val="0"/>
        <w:suppressAutoHyphens w:val="0"/>
        <w:autoSpaceDE w:val="0"/>
        <w:autoSpaceDN w:val="0"/>
        <w:adjustRightInd w:val="0"/>
        <w:jc w:val="center"/>
        <w:rPr>
          <w:sz w:val="28"/>
          <w:szCs w:val="28"/>
        </w:rPr>
      </w:pPr>
      <w:r w:rsidRPr="00DB1AA4">
        <w:rPr>
          <w:sz w:val="28"/>
          <w:szCs w:val="28"/>
        </w:rPr>
        <w:t>5.2. Предмет жалобы</w:t>
      </w:r>
    </w:p>
    <w:p w:rsidR="007C6685" w:rsidRPr="007C6685" w:rsidRDefault="007C6685" w:rsidP="007C6685">
      <w:pPr>
        <w:widowControl w:val="0"/>
        <w:suppressAutoHyphens w:val="0"/>
        <w:autoSpaceDE w:val="0"/>
        <w:autoSpaceDN w:val="0"/>
        <w:adjustRightInd w:val="0"/>
        <w:jc w:val="center"/>
        <w:rPr>
          <w:color w:val="FF0000"/>
          <w:sz w:val="28"/>
          <w:szCs w:val="28"/>
        </w:rPr>
      </w:pPr>
    </w:p>
    <w:p w:rsidR="007C6685" w:rsidRPr="00DB1AA4" w:rsidRDefault="007C6685" w:rsidP="007C6685">
      <w:pPr>
        <w:widowControl w:val="0"/>
        <w:suppressAutoHyphens w:val="0"/>
        <w:autoSpaceDE w:val="0"/>
        <w:autoSpaceDN w:val="0"/>
        <w:adjustRightInd w:val="0"/>
        <w:ind w:firstLine="709"/>
        <w:jc w:val="both"/>
        <w:rPr>
          <w:sz w:val="28"/>
          <w:szCs w:val="28"/>
        </w:rPr>
      </w:pPr>
      <w:r w:rsidRPr="00DB1AA4">
        <w:rPr>
          <w:sz w:val="28"/>
          <w:szCs w:val="28"/>
        </w:rPr>
        <w:t>5.2.1. Предметом досудебного (внесудебного) обжалования заявителем решений и действий (бездействия)</w:t>
      </w:r>
      <w:r w:rsidRPr="00DB1AA4">
        <w:rPr>
          <w:sz w:val="28"/>
          <w:szCs w:val="28"/>
          <w:lang w:eastAsia="en-US"/>
        </w:rPr>
        <w:t xml:space="preserve"> 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C6685" w:rsidRPr="00DB1AA4" w:rsidRDefault="007C6685" w:rsidP="007C6685">
      <w:pPr>
        <w:widowControl w:val="0"/>
        <w:suppressAutoHyphens w:val="0"/>
        <w:autoSpaceDE w:val="0"/>
        <w:autoSpaceDN w:val="0"/>
        <w:adjustRightInd w:val="0"/>
        <w:ind w:firstLine="709"/>
        <w:jc w:val="both"/>
        <w:rPr>
          <w:sz w:val="28"/>
          <w:szCs w:val="28"/>
        </w:rPr>
      </w:pPr>
      <w:r w:rsidRPr="00DB1AA4">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C6685" w:rsidRPr="00DB1AA4" w:rsidRDefault="007C6685" w:rsidP="007C6685">
      <w:pPr>
        <w:widowControl w:val="0"/>
        <w:suppressAutoHyphens w:val="0"/>
        <w:ind w:firstLine="709"/>
        <w:jc w:val="both"/>
        <w:rPr>
          <w:sz w:val="28"/>
          <w:szCs w:val="28"/>
        </w:rPr>
      </w:pPr>
      <w:r w:rsidRPr="00DB1AA4">
        <w:rPr>
          <w:sz w:val="28"/>
          <w:szCs w:val="28"/>
        </w:rPr>
        <w:t xml:space="preserve">2) нарушение срока предоставления муниципальной услуги. </w:t>
      </w:r>
      <w:proofErr w:type="gramStart"/>
      <w:r w:rsidRPr="00DB1AA4">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DB1AA4">
        <w:rPr>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C6685" w:rsidRPr="00DB1AA4" w:rsidRDefault="007C6685" w:rsidP="007C6685">
      <w:pPr>
        <w:widowControl w:val="0"/>
        <w:suppressAutoHyphens w:val="0"/>
        <w:ind w:firstLine="709"/>
        <w:jc w:val="both"/>
        <w:rPr>
          <w:sz w:val="28"/>
          <w:szCs w:val="28"/>
        </w:rPr>
      </w:pPr>
      <w:r w:rsidRPr="00DB1AA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C6685" w:rsidRPr="00DB1AA4" w:rsidRDefault="007C6685" w:rsidP="007C6685">
      <w:pPr>
        <w:widowControl w:val="0"/>
        <w:suppressAutoHyphens w:val="0"/>
        <w:ind w:firstLine="709"/>
        <w:jc w:val="both"/>
        <w:rPr>
          <w:sz w:val="28"/>
          <w:szCs w:val="28"/>
        </w:rPr>
      </w:pPr>
      <w:r w:rsidRPr="00DB1AA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7C6685" w:rsidRPr="00DB1AA4" w:rsidRDefault="007C6685" w:rsidP="007C6685">
      <w:pPr>
        <w:widowControl w:val="0"/>
        <w:suppressAutoHyphens w:val="0"/>
        <w:ind w:firstLine="709"/>
        <w:jc w:val="both"/>
        <w:rPr>
          <w:sz w:val="28"/>
          <w:szCs w:val="28"/>
        </w:rPr>
      </w:pPr>
      <w:proofErr w:type="gramStart"/>
      <w:r w:rsidRPr="00DB1A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DB1AA4">
        <w:rPr>
          <w:sz w:val="28"/>
          <w:szCs w:val="28"/>
        </w:rPr>
        <w:t xml:space="preserve">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C6685" w:rsidRPr="00DB1AA4" w:rsidRDefault="007C6685" w:rsidP="007C6685">
      <w:pPr>
        <w:widowControl w:val="0"/>
        <w:suppressAutoHyphens w:val="0"/>
        <w:ind w:firstLine="709"/>
        <w:jc w:val="both"/>
        <w:rPr>
          <w:sz w:val="28"/>
          <w:szCs w:val="28"/>
        </w:rPr>
      </w:pPr>
      <w:r w:rsidRPr="00DB1AA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7C6685" w:rsidRPr="00DB1AA4" w:rsidRDefault="007C6685" w:rsidP="007C6685">
      <w:pPr>
        <w:widowControl w:val="0"/>
        <w:suppressAutoHyphens w:val="0"/>
        <w:ind w:firstLine="709"/>
        <w:jc w:val="both"/>
        <w:rPr>
          <w:sz w:val="28"/>
          <w:szCs w:val="28"/>
        </w:rPr>
      </w:pPr>
      <w:proofErr w:type="gramStart"/>
      <w:r w:rsidRPr="00DB1AA4">
        <w:rPr>
          <w:sz w:val="28"/>
          <w:szCs w:val="28"/>
        </w:rPr>
        <w:t xml:space="preserve">7) отказ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w:t>
      </w:r>
      <w:r w:rsidRPr="00DB1AA4">
        <w:rPr>
          <w:i/>
          <w:sz w:val="28"/>
          <w:szCs w:val="28"/>
        </w:rPr>
        <w:t xml:space="preserve"> </w:t>
      </w:r>
      <w:r w:rsidRPr="00DB1AA4">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1AA4">
        <w:rPr>
          <w:sz w:val="28"/>
          <w:szCs w:val="28"/>
        </w:rPr>
        <w:t xml:space="preserve">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C6685" w:rsidRPr="00DB1AA4" w:rsidRDefault="007C6685" w:rsidP="007C6685">
      <w:pPr>
        <w:widowControl w:val="0"/>
        <w:suppressAutoHyphens w:val="0"/>
        <w:ind w:firstLine="709"/>
        <w:jc w:val="both"/>
        <w:rPr>
          <w:sz w:val="28"/>
          <w:szCs w:val="28"/>
        </w:rPr>
      </w:pPr>
      <w:r w:rsidRPr="00DB1AA4">
        <w:rPr>
          <w:sz w:val="28"/>
          <w:szCs w:val="28"/>
        </w:rPr>
        <w:t>8) нарушение срока или порядка выдачи документов по результатам предоставления муниципальной услуги;</w:t>
      </w:r>
    </w:p>
    <w:p w:rsidR="007C6685" w:rsidRPr="00DB1AA4" w:rsidRDefault="007C6685" w:rsidP="007C6685">
      <w:pPr>
        <w:widowControl w:val="0"/>
        <w:suppressAutoHyphens w:val="0"/>
        <w:ind w:firstLine="709"/>
        <w:jc w:val="both"/>
        <w:rPr>
          <w:sz w:val="28"/>
          <w:szCs w:val="28"/>
        </w:rPr>
      </w:pPr>
      <w:proofErr w:type="gramStart"/>
      <w:r w:rsidRPr="00DB1AA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B1AA4">
        <w:rPr>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DB1AA4">
        <w:rPr>
          <w:sz w:val="28"/>
          <w:szCs w:val="28"/>
        </w:rPr>
        <w:t xml:space="preserve">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97660" w:rsidRDefault="00697660" w:rsidP="007C6685">
      <w:pPr>
        <w:widowControl w:val="0"/>
        <w:suppressAutoHyphens w:val="0"/>
        <w:ind w:firstLine="709"/>
        <w:jc w:val="both"/>
        <w:rPr>
          <w:color w:val="FF0000"/>
          <w:sz w:val="28"/>
          <w:szCs w:val="28"/>
        </w:rPr>
      </w:pPr>
    </w:p>
    <w:p w:rsidR="00697660" w:rsidRPr="00DB1AA4" w:rsidRDefault="00697660" w:rsidP="00DB1AA4">
      <w:pPr>
        <w:widowControl w:val="0"/>
        <w:suppressAutoHyphens w:val="0"/>
        <w:jc w:val="center"/>
        <w:rPr>
          <w:sz w:val="28"/>
          <w:szCs w:val="28"/>
        </w:rPr>
      </w:pPr>
      <w:r w:rsidRPr="00DB1AA4">
        <w:rPr>
          <w:sz w:val="28"/>
          <w:szCs w:val="28"/>
        </w:rPr>
        <w:t>5.3. Органы местного самоуправления, организации, должностные лица, которым может быть направлена жалоба</w:t>
      </w:r>
    </w:p>
    <w:p w:rsidR="00697660" w:rsidRPr="00AA7CF5" w:rsidRDefault="00697660" w:rsidP="00697660">
      <w:pPr>
        <w:widowControl w:val="0"/>
        <w:suppressAutoHyphens w:val="0"/>
        <w:ind w:firstLine="709"/>
        <w:jc w:val="center"/>
        <w:rPr>
          <w:color w:val="FF0000"/>
          <w:sz w:val="28"/>
          <w:szCs w:val="28"/>
        </w:rPr>
      </w:pPr>
    </w:p>
    <w:p w:rsidR="00AA7CF5" w:rsidRPr="00DB1AA4" w:rsidRDefault="00AA7CF5" w:rsidP="00AA7CF5">
      <w:pPr>
        <w:widowControl w:val="0"/>
        <w:tabs>
          <w:tab w:val="left" w:pos="900"/>
        </w:tabs>
        <w:suppressAutoHyphens w:val="0"/>
        <w:ind w:firstLine="709"/>
        <w:jc w:val="both"/>
        <w:rPr>
          <w:sz w:val="28"/>
          <w:szCs w:val="28"/>
        </w:rPr>
      </w:pPr>
      <w:r w:rsidRPr="00DB1AA4">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Муниципальная услуга, подается начальнику отдела по общим и юридическим вопросам  администрации Ейскоукрепленского сельского поселения Щербиновского района. </w:t>
      </w:r>
    </w:p>
    <w:p w:rsidR="00AA7CF5" w:rsidRPr="00DB1AA4" w:rsidRDefault="00AA7CF5" w:rsidP="00AA7CF5">
      <w:pPr>
        <w:widowControl w:val="0"/>
        <w:tabs>
          <w:tab w:val="left" w:pos="900"/>
        </w:tabs>
        <w:suppressAutoHyphens w:val="0"/>
        <w:ind w:firstLine="709"/>
        <w:jc w:val="both"/>
        <w:rPr>
          <w:sz w:val="28"/>
          <w:szCs w:val="28"/>
        </w:rPr>
      </w:pPr>
      <w:r w:rsidRPr="00DB1AA4">
        <w:rPr>
          <w:sz w:val="28"/>
          <w:szCs w:val="28"/>
        </w:rPr>
        <w:t>5.3.2. Жалоба на действия (бездействие) начальника отдела по общим и юридическим вопросам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AA7CF5" w:rsidRPr="00DB1AA4" w:rsidRDefault="00AA7CF5" w:rsidP="00AA7CF5">
      <w:pPr>
        <w:widowControl w:val="0"/>
        <w:suppressAutoHyphens w:val="0"/>
        <w:autoSpaceDE w:val="0"/>
        <w:autoSpaceDN w:val="0"/>
        <w:adjustRightInd w:val="0"/>
        <w:ind w:firstLine="709"/>
        <w:jc w:val="both"/>
        <w:rPr>
          <w:sz w:val="28"/>
          <w:szCs w:val="28"/>
        </w:rPr>
      </w:pPr>
      <w:r w:rsidRPr="00DB1AA4">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AA7CF5" w:rsidRDefault="00AA7CF5" w:rsidP="00AA7CF5">
      <w:pPr>
        <w:widowControl w:val="0"/>
        <w:suppressAutoHyphens w:val="0"/>
        <w:autoSpaceDE w:val="0"/>
        <w:autoSpaceDN w:val="0"/>
        <w:adjustRightInd w:val="0"/>
        <w:ind w:firstLine="709"/>
        <w:jc w:val="both"/>
        <w:rPr>
          <w:color w:val="FF0000"/>
          <w:sz w:val="28"/>
          <w:szCs w:val="28"/>
        </w:rPr>
      </w:pPr>
    </w:p>
    <w:p w:rsidR="00AA7CF5" w:rsidRPr="00DB1AA4" w:rsidRDefault="00AA7CF5" w:rsidP="00AA7CF5">
      <w:pPr>
        <w:widowControl w:val="0"/>
        <w:autoSpaceDE w:val="0"/>
        <w:autoSpaceDN w:val="0"/>
        <w:adjustRightInd w:val="0"/>
        <w:jc w:val="center"/>
        <w:rPr>
          <w:sz w:val="28"/>
          <w:szCs w:val="28"/>
        </w:rPr>
      </w:pPr>
      <w:r w:rsidRPr="00DB1AA4">
        <w:rPr>
          <w:sz w:val="28"/>
          <w:szCs w:val="28"/>
        </w:rPr>
        <w:t>5.4. Порядок подачи и рассмотрения жалобы</w:t>
      </w:r>
    </w:p>
    <w:p w:rsidR="00AA7CF5" w:rsidRPr="00AA7CF5" w:rsidRDefault="00AA7CF5" w:rsidP="00AA7CF5">
      <w:pPr>
        <w:widowControl w:val="0"/>
        <w:suppressAutoHyphens w:val="0"/>
        <w:autoSpaceDE w:val="0"/>
        <w:autoSpaceDN w:val="0"/>
        <w:adjustRightInd w:val="0"/>
        <w:ind w:firstLine="709"/>
        <w:jc w:val="both"/>
        <w:rPr>
          <w:color w:val="FF0000"/>
          <w:sz w:val="28"/>
          <w:szCs w:val="28"/>
        </w:rPr>
      </w:pPr>
    </w:p>
    <w:p w:rsidR="00DD2BB7" w:rsidRPr="00DB1AA4" w:rsidRDefault="00DD2BB7" w:rsidP="00DD2BB7">
      <w:pPr>
        <w:widowControl w:val="0"/>
        <w:suppressAutoHyphens w:val="0"/>
        <w:ind w:firstLine="709"/>
        <w:jc w:val="both"/>
        <w:rPr>
          <w:sz w:val="28"/>
          <w:szCs w:val="28"/>
        </w:rPr>
      </w:pPr>
      <w:r w:rsidRPr="00DB1AA4">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DB1AA4">
        <w:rPr>
          <w:i/>
          <w:sz w:val="28"/>
          <w:szCs w:val="28"/>
        </w:rPr>
        <w:t xml:space="preserve"> </w:t>
      </w:r>
      <w:r w:rsidRPr="00DB1AA4">
        <w:rPr>
          <w:sz w:val="28"/>
          <w:szCs w:val="28"/>
        </w:rPr>
        <w:t xml:space="preserve">уполномоченный орган. </w:t>
      </w:r>
    </w:p>
    <w:p w:rsidR="00DD2BB7" w:rsidRPr="00DB1AA4" w:rsidRDefault="00DD2BB7" w:rsidP="00DD2BB7">
      <w:pPr>
        <w:widowControl w:val="0"/>
        <w:suppressAutoHyphens w:val="0"/>
        <w:ind w:firstLine="709"/>
        <w:jc w:val="both"/>
        <w:rPr>
          <w:sz w:val="28"/>
          <w:szCs w:val="28"/>
        </w:rPr>
      </w:pPr>
      <w:r w:rsidRPr="00DB1AA4">
        <w:rPr>
          <w:sz w:val="28"/>
          <w:szCs w:val="28"/>
        </w:rPr>
        <w:t xml:space="preserve">5.4.2. Жалоба на решения и действия (бездействие)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xml:space="preserve">, муниципального служащего, руководителя </w:t>
      </w:r>
      <w:r w:rsidRPr="00DB1AA4">
        <w:rPr>
          <w:sz w:val="28"/>
          <w:szCs w:val="28"/>
          <w:lang w:eastAsia="en-US"/>
        </w:rPr>
        <w:t>уполномоченного органа</w:t>
      </w:r>
      <w:r w:rsidRPr="00DB1AA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DB1AA4">
        <w:rPr>
          <w:sz w:val="28"/>
          <w:szCs w:val="28"/>
          <w:lang w:eastAsia="en-US"/>
        </w:rPr>
        <w:t>уполномоченного органа</w:t>
      </w:r>
      <w:r w:rsidRPr="00DB1AA4">
        <w:rPr>
          <w:sz w:val="28"/>
          <w:szCs w:val="28"/>
        </w:rPr>
        <w:t xml:space="preserve">, Единого портала либо Регионального портала, а также может быть принята при личном приеме заявителя. </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5.4.3. </w:t>
      </w:r>
      <w:proofErr w:type="gramStart"/>
      <w:r w:rsidRPr="00DB1AA4">
        <w:rPr>
          <w:sz w:val="28"/>
          <w:szCs w:val="28"/>
        </w:rPr>
        <w:t xml:space="preserve">Заявителю обеспечивается возможность направления жалобы на решения и действия (бездействие) </w:t>
      </w:r>
      <w:r w:rsidRPr="00DB1AA4">
        <w:rPr>
          <w:sz w:val="28"/>
          <w:szCs w:val="28"/>
          <w:lang w:eastAsia="en-US"/>
        </w:rPr>
        <w:t>уполномоченного органа</w:t>
      </w:r>
      <w:r w:rsidRPr="00DB1AA4">
        <w:rPr>
          <w:sz w:val="28"/>
          <w:szCs w:val="28"/>
        </w:rPr>
        <w:t xml:space="preserve">,  должностного </w:t>
      </w:r>
      <w:r w:rsidRPr="00DB1AA4">
        <w:rPr>
          <w:sz w:val="28"/>
          <w:szCs w:val="28"/>
        </w:rPr>
        <w:lastRenderedPageBreak/>
        <w:t xml:space="preserve">лица </w:t>
      </w:r>
      <w:r w:rsidRPr="00DB1AA4">
        <w:rPr>
          <w:sz w:val="28"/>
          <w:szCs w:val="28"/>
          <w:lang w:eastAsia="en-US"/>
        </w:rPr>
        <w:t>уполномоченного органа</w:t>
      </w:r>
      <w:r w:rsidRPr="00DB1AA4">
        <w:rPr>
          <w:sz w:val="28"/>
          <w:szCs w:val="28"/>
        </w:rPr>
        <w:t xml:space="preserve">, муниципального служащего в соответствии со </w:t>
      </w:r>
      <w:hyperlink r:id="rId12" w:anchor="/document/12177515/entry/1102" w:history="1">
        <w:r w:rsidRPr="00DB1AA4">
          <w:rPr>
            <w:sz w:val="28"/>
            <w:szCs w:val="28"/>
          </w:rPr>
          <w:t>статьей 11.2</w:t>
        </w:r>
      </w:hyperlink>
      <w:r w:rsidRPr="00DB1AA4">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DB1AA4">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5.4.5. </w:t>
      </w:r>
      <w:proofErr w:type="gramStart"/>
      <w:r w:rsidRPr="00DB1AA4">
        <w:rPr>
          <w:sz w:val="28"/>
          <w:szCs w:val="28"/>
        </w:rPr>
        <w:t xml:space="preserve">Жалоба, поступившая в </w:t>
      </w:r>
      <w:r w:rsidRPr="00DB1AA4">
        <w:rPr>
          <w:sz w:val="28"/>
          <w:szCs w:val="28"/>
          <w:lang w:eastAsia="en-US"/>
        </w:rPr>
        <w:t>уполномоченный орган</w:t>
      </w:r>
      <w:r w:rsidRPr="00DB1AA4">
        <w:rPr>
          <w:sz w:val="28"/>
          <w:szCs w:val="28"/>
        </w:rPr>
        <w:t xml:space="preserve"> подлежит</w:t>
      </w:r>
      <w:proofErr w:type="gramEnd"/>
      <w:r w:rsidRPr="00DB1AA4">
        <w:rPr>
          <w:sz w:val="28"/>
          <w:szCs w:val="28"/>
        </w:rPr>
        <w:t xml:space="preserve"> регистрации не позднее следующего рабочего дня со дня ее поступления. </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В случае подачи заявителем жалобы через МФЦ, МФЦ обеспечивает передачу жалобы в </w:t>
      </w:r>
      <w:r w:rsidRPr="00DB1AA4">
        <w:rPr>
          <w:sz w:val="28"/>
          <w:szCs w:val="28"/>
          <w:lang w:eastAsia="en-US"/>
        </w:rPr>
        <w:t xml:space="preserve">уполномоченный орган </w:t>
      </w:r>
      <w:r w:rsidRPr="00DB1AA4">
        <w:rPr>
          <w:sz w:val="28"/>
          <w:szCs w:val="28"/>
        </w:rPr>
        <w:t xml:space="preserve">в порядке и сроки, которые установлены соглашением о взаимодействии между МФЦ и </w:t>
      </w:r>
      <w:r w:rsidRPr="00DB1AA4">
        <w:rPr>
          <w:sz w:val="28"/>
          <w:szCs w:val="28"/>
          <w:lang w:eastAsia="en-US"/>
        </w:rPr>
        <w:t>администрацией Ейскоукрепленского сельского поселения Щербиновского района</w:t>
      </w:r>
      <w:r w:rsidRPr="00DB1AA4">
        <w:rPr>
          <w:sz w:val="28"/>
          <w:szCs w:val="28"/>
        </w:rPr>
        <w:t>, но не позднее следующего рабочего дня со дня поступления жалобы.</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5.4.6. Жалоба должна содержать:</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1) наименование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его руководителя и (или) работника, решения и действия (бездействие) которых обжалуются;</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 </w:t>
      </w:r>
      <w:proofErr w:type="gramStart"/>
      <w:r w:rsidRPr="00DB1A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2BB7" w:rsidRPr="00DB1AA4" w:rsidRDefault="00DD2BB7" w:rsidP="00DD2BB7">
      <w:pPr>
        <w:pStyle w:val="headertext"/>
        <w:widowControl w:val="0"/>
        <w:spacing w:before="0" w:beforeAutospacing="0" w:after="0" w:afterAutospacing="0"/>
        <w:ind w:firstLine="709"/>
        <w:jc w:val="both"/>
        <w:rPr>
          <w:sz w:val="28"/>
          <w:szCs w:val="28"/>
        </w:rPr>
      </w:pPr>
      <w:r w:rsidRPr="00DB1AA4">
        <w:rPr>
          <w:sz w:val="28"/>
          <w:szCs w:val="28"/>
        </w:rPr>
        <w:t xml:space="preserve">3) сведения об обжалуемых решениях и действиях (бездействии)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работника МФЦ;</w:t>
      </w:r>
    </w:p>
    <w:p w:rsidR="00DD2BB7" w:rsidRPr="00DB1AA4" w:rsidRDefault="00DD2BB7" w:rsidP="00DD2BB7">
      <w:pPr>
        <w:pStyle w:val="headertext"/>
        <w:widowControl w:val="0"/>
        <w:spacing w:before="0" w:beforeAutospacing="0" w:after="0" w:afterAutospacing="0"/>
        <w:ind w:firstLine="709"/>
        <w:jc w:val="both"/>
        <w:rPr>
          <w:sz w:val="28"/>
          <w:szCs w:val="28"/>
        </w:rPr>
      </w:pPr>
      <w:r w:rsidRPr="00DB1AA4">
        <w:rPr>
          <w:sz w:val="28"/>
          <w:szCs w:val="28"/>
        </w:rPr>
        <w:t xml:space="preserve">4) доводы, на основании которых заявитель не согласен с решением и действием (бездействием)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D2BB7" w:rsidRDefault="00DD2BB7" w:rsidP="00DD2BB7">
      <w:pPr>
        <w:pStyle w:val="headertext"/>
        <w:widowControl w:val="0"/>
        <w:spacing w:before="0" w:beforeAutospacing="0" w:after="0" w:afterAutospacing="0"/>
        <w:ind w:firstLine="709"/>
        <w:jc w:val="both"/>
        <w:rPr>
          <w:sz w:val="28"/>
          <w:szCs w:val="28"/>
        </w:rPr>
      </w:pPr>
    </w:p>
    <w:p w:rsidR="00DD2BB7" w:rsidRPr="00DB1AA4" w:rsidRDefault="00DD2BB7" w:rsidP="00DB1AA4">
      <w:pPr>
        <w:widowControl w:val="0"/>
        <w:autoSpaceDE w:val="0"/>
        <w:autoSpaceDN w:val="0"/>
        <w:adjustRightInd w:val="0"/>
        <w:jc w:val="center"/>
        <w:rPr>
          <w:sz w:val="28"/>
          <w:szCs w:val="28"/>
        </w:rPr>
      </w:pPr>
      <w:r w:rsidRPr="00DB1AA4">
        <w:rPr>
          <w:sz w:val="28"/>
          <w:szCs w:val="28"/>
        </w:rPr>
        <w:t>5.5. Сроки рассмотрения жалобы</w:t>
      </w:r>
    </w:p>
    <w:p w:rsidR="00DD2BB7" w:rsidRPr="00277B43" w:rsidRDefault="00DD2BB7" w:rsidP="00DD2BB7">
      <w:pPr>
        <w:pStyle w:val="headertext"/>
        <w:widowControl w:val="0"/>
        <w:spacing w:before="0" w:beforeAutospacing="0" w:after="0" w:afterAutospacing="0"/>
        <w:ind w:firstLine="709"/>
        <w:jc w:val="both"/>
        <w:rPr>
          <w:color w:val="FF0000"/>
          <w:sz w:val="28"/>
          <w:szCs w:val="28"/>
        </w:rPr>
      </w:pPr>
    </w:p>
    <w:p w:rsidR="00277B43" w:rsidRPr="00DB1AA4" w:rsidRDefault="00277B43" w:rsidP="00277B43">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Жалоба, поступившая в </w:t>
      </w:r>
      <w:r w:rsidRPr="00DB1AA4">
        <w:rPr>
          <w:sz w:val="28"/>
          <w:szCs w:val="28"/>
          <w:lang w:eastAsia="en-US"/>
        </w:rPr>
        <w:t>уполномоченный орган</w:t>
      </w:r>
      <w:r w:rsidRPr="00DB1AA4">
        <w:rPr>
          <w:sz w:val="28"/>
          <w:szCs w:val="28"/>
        </w:rPr>
        <w:t>, МФЦ, учредителю МФЦ либо в вышестоящий орган (при его наличии),</w:t>
      </w:r>
      <w:r w:rsidRPr="00DB1AA4">
        <w:rPr>
          <w:rStyle w:val="a6"/>
        </w:rPr>
        <w:t xml:space="preserve"> </w:t>
      </w:r>
      <w:r w:rsidRPr="00DB1AA4">
        <w:rPr>
          <w:sz w:val="28"/>
          <w:szCs w:val="28"/>
        </w:rPr>
        <w:t xml:space="preserve">подлежит рассмотрению в </w:t>
      </w:r>
      <w:r w:rsidRPr="00DB1AA4">
        <w:rPr>
          <w:sz w:val="28"/>
          <w:szCs w:val="28"/>
        </w:rPr>
        <w:lastRenderedPageBreak/>
        <w:t xml:space="preserve">течение пятнадцати рабочих дней со дня ее регистрации, а в случае обжалования отказа </w:t>
      </w:r>
      <w:r w:rsidRPr="00DB1AA4">
        <w:rPr>
          <w:sz w:val="28"/>
          <w:szCs w:val="28"/>
          <w:lang w:eastAsia="en-US"/>
        </w:rPr>
        <w:t>уполномоченного органа</w:t>
      </w:r>
      <w:r w:rsidRPr="00DB1AA4">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B1AA4">
        <w:rPr>
          <w:sz w:val="28"/>
          <w:szCs w:val="28"/>
        </w:rPr>
        <w:t xml:space="preserve"> со дня ее регистрации.</w:t>
      </w:r>
    </w:p>
    <w:p w:rsidR="00277B43" w:rsidRDefault="00277B43" w:rsidP="00277B43">
      <w:pPr>
        <w:widowControl w:val="0"/>
        <w:suppressAutoHyphens w:val="0"/>
        <w:autoSpaceDE w:val="0"/>
        <w:autoSpaceDN w:val="0"/>
        <w:adjustRightInd w:val="0"/>
        <w:ind w:firstLine="709"/>
        <w:jc w:val="both"/>
        <w:rPr>
          <w:color w:val="0000FF"/>
          <w:sz w:val="28"/>
          <w:szCs w:val="28"/>
        </w:rPr>
      </w:pPr>
    </w:p>
    <w:p w:rsidR="00277B43" w:rsidRPr="00DB1AA4" w:rsidRDefault="00277B43" w:rsidP="00DB1AA4">
      <w:pPr>
        <w:widowControl w:val="0"/>
        <w:autoSpaceDE w:val="0"/>
        <w:autoSpaceDN w:val="0"/>
        <w:adjustRightInd w:val="0"/>
        <w:jc w:val="center"/>
        <w:rPr>
          <w:sz w:val="28"/>
          <w:szCs w:val="28"/>
        </w:rPr>
      </w:pPr>
      <w:r w:rsidRPr="00DB1AA4">
        <w:rPr>
          <w:sz w:val="28"/>
          <w:szCs w:val="28"/>
        </w:rPr>
        <w:t>5.6. Результат рассмотрения жалобы</w:t>
      </w:r>
    </w:p>
    <w:p w:rsidR="00277B43" w:rsidRDefault="00277B43" w:rsidP="00277B43">
      <w:pPr>
        <w:widowControl w:val="0"/>
        <w:autoSpaceDE w:val="0"/>
        <w:autoSpaceDN w:val="0"/>
        <w:adjustRightInd w:val="0"/>
        <w:ind w:firstLine="709"/>
        <w:jc w:val="center"/>
        <w:rPr>
          <w:color w:val="0000FF"/>
          <w:sz w:val="28"/>
          <w:szCs w:val="28"/>
        </w:rPr>
      </w:pPr>
    </w:p>
    <w:p w:rsidR="00277B43" w:rsidRPr="00DB1AA4" w:rsidRDefault="00277B43" w:rsidP="00277B43">
      <w:pPr>
        <w:widowControl w:val="0"/>
        <w:suppressAutoHyphens w:val="0"/>
        <w:autoSpaceDE w:val="0"/>
        <w:autoSpaceDN w:val="0"/>
        <w:adjustRightInd w:val="0"/>
        <w:ind w:firstLine="709"/>
        <w:jc w:val="both"/>
        <w:rPr>
          <w:sz w:val="28"/>
          <w:szCs w:val="28"/>
        </w:rPr>
      </w:pPr>
      <w:r w:rsidRPr="00DB1AA4">
        <w:rPr>
          <w:sz w:val="28"/>
          <w:szCs w:val="28"/>
        </w:rPr>
        <w:t>5.6.1. По результатам рассмотрения жалобы принимается одно из следующих решений:</w:t>
      </w:r>
    </w:p>
    <w:p w:rsidR="00277B43" w:rsidRPr="00DB1AA4" w:rsidRDefault="00277B43" w:rsidP="00277B43">
      <w:pPr>
        <w:widowControl w:val="0"/>
        <w:suppressAutoHyphens w:val="0"/>
        <w:ind w:firstLine="709"/>
        <w:jc w:val="both"/>
        <w:rPr>
          <w:sz w:val="28"/>
          <w:szCs w:val="28"/>
        </w:rPr>
      </w:pPr>
      <w:proofErr w:type="gramStart"/>
      <w:r w:rsidRPr="00DB1A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277B43" w:rsidRPr="00DB1AA4" w:rsidRDefault="00277B43" w:rsidP="00277B43">
      <w:pPr>
        <w:widowControl w:val="0"/>
        <w:suppressAutoHyphens w:val="0"/>
        <w:ind w:firstLine="709"/>
        <w:jc w:val="both"/>
        <w:rPr>
          <w:sz w:val="28"/>
          <w:szCs w:val="28"/>
        </w:rPr>
      </w:pPr>
      <w:r w:rsidRPr="00DB1AA4">
        <w:rPr>
          <w:sz w:val="28"/>
          <w:szCs w:val="28"/>
        </w:rPr>
        <w:t xml:space="preserve">2) в удовлетворении жалобы отказывается. </w:t>
      </w:r>
    </w:p>
    <w:p w:rsidR="00277B43" w:rsidRPr="00DB1AA4" w:rsidRDefault="00277B43" w:rsidP="00277B43">
      <w:pPr>
        <w:widowControl w:val="0"/>
        <w:suppressAutoHyphens w:val="0"/>
        <w:ind w:firstLine="709"/>
        <w:jc w:val="both"/>
        <w:rPr>
          <w:sz w:val="28"/>
          <w:szCs w:val="28"/>
        </w:rPr>
      </w:pPr>
      <w:r w:rsidRPr="00DB1AA4">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DB1AA4">
        <w:rPr>
          <w:i/>
          <w:sz w:val="28"/>
          <w:szCs w:val="28"/>
        </w:rPr>
        <w:t xml:space="preserve"> </w:t>
      </w:r>
      <w:r w:rsidRPr="00DB1AA4">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77B43" w:rsidRPr="00DB1AA4" w:rsidRDefault="00277B43" w:rsidP="00277B43">
      <w:pPr>
        <w:pStyle w:val="ConsPlusNormal"/>
        <w:ind w:firstLine="709"/>
        <w:jc w:val="both"/>
        <w:rPr>
          <w:rFonts w:ascii="Times New Roman" w:hAnsi="Times New Roman" w:cs="Times New Roman"/>
          <w:sz w:val="28"/>
          <w:szCs w:val="28"/>
        </w:rPr>
      </w:pPr>
      <w:r w:rsidRPr="00DB1AA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77B43" w:rsidRPr="00DB1AA4" w:rsidRDefault="00277B43" w:rsidP="00277B43">
      <w:pPr>
        <w:pStyle w:val="ConsPlusNormal"/>
        <w:ind w:firstLine="709"/>
        <w:jc w:val="both"/>
        <w:rPr>
          <w:rFonts w:ascii="Times New Roman" w:hAnsi="Times New Roman" w:cs="Times New Roman"/>
          <w:sz w:val="28"/>
          <w:szCs w:val="28"/>
        </w:rPr>
      </w:pPr>
      <w:r w:rsidRPr="00DB1AA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77B43" w:rsidRPr="00DB1AA4" w:rsidRDefault="00277B43" w:rsidP="00277B43">
      <w:pPr>
        <w:pStyle w:val="ConsPlusNormal"/>
        <w:ind w:firstLine="709"/>
        <w:jc w:val="both"/>
        <w:rPr>
          <w:rFonts w:ascii="Times New Roman" w:hAnsi="Times New Roman" w:cs="Times New Roman"/>
          <w:sz w:val="28"/>
          <w:szCs w:val="28"/>
        </w:rPr>
      </w:pPr>
      <w:r w:rsidRPr="00DB1AA4">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77B43" w:rsidRPr="00DB1AA4" w:rsidRDefault="00277B43" w:rsidP="00277B43">
      <w:pPr>
        <w:widowControl w:val="0"/>
        <w:suppressAutoHyphens w:val="0"/>
        <w:ind w:firstLine="709"/>
        <w:jc w:val="both"/>
        <w:rPr>
          <w:sz w:val="28"/>
          <w:szCs w:val="28"/>
        </w:rPr>
      </w:pPr>
      <w:r w:rsidRPr="00DB1AA4">
        <w:rPr>
          <w:sz w:val="28"/>
          <w:szCs w:val="28"/>
        </w:rPr>
        <w:t xml:space="preserve">5.6.3. </w:t>
      </w:r>
      <w:proofErr w:type="gramStart"/>
      <w:r w:rsidRPr="00DB1AA4">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DB1AA4">
        <w:rPr>
          <w:sz w:val="28"/>
          <w:szCs w:val="28"/>
        </w:rPr>
        <w:t xml:space="preserve"> края».</w:t>
      </w:r>
    </w:p>
    <w:p w:rsidR="00277B43" w:rsidRPr="00DB1AA4" w:rsidRDefault="00277B43" w:rsidP="00277B43">
      <w:pPr>
        <w:widowControl w:val="0"/>
        <w:suppressAutoHyphens w:val="0"/>
        <w:ind w:firstLine="709"/>
        <w:jc w:val="both"/>
        <w:rPr>
          <w:sz w:val="28"/>
          <w:szCs w:val="28"/>
        </w:rPr>
      </w:pPr>
      <w:r w:rsidRPr="00DB1AA4">
        <w:rPr>
          <w:sz w:val="28"/>
          <w:szCs w:val="28"/>
        </w:rPr>
        <w:t xml:space="preserve">5.6.4. </w:t>
      </w:r>
      <w:proofErr w:type="gramStart"/>
      <w:r w:rsidRPr="00DB1AA4">
        <w:rPr>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w:t>
      </w:r>
      <w:r w:rsidR="006624B6" w:rsidRPr="00DB1AA4">
        <w:rPr>
          <w:sz w:val="28"/>
          <w:szCs w:val="28"/>
        </w:rPr>
        <w:t>от</w:t>
      </w:r>
      <w:r w:rsidR="006624B6" w:rsidRPr="00DB1AA4">
        <w:rPr>
          <w:i/>
          <w:sz w:val="28"/>
          <w:szCs w:val="28"/>
        </w:rPr>
        <w:t xml:space="preserve"> </w:t>
      </w:r>
      <w:r w:rsidR="006624B6" w:rsidRPr="00DB1AA4">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w:t>
      </w:r>
      <w:r w:rsidR="006624B6" w:rsidRPr="00DB1AA4">
        <w:rPr>
          <w:sz w:val="28"/>
          <w:szCs w:val="28"/>
        </w:rPr>
        <w:lastRenderedPageBreak/>
        <w:t>сельского поселения Щербиновского района, и её должностных лиц, муниципальных служащих</w:t>
      </w:r>
      <w:r w:rsidRPr="00DB1AA4">
        <w:rPr>
          <w:sz w:val="28"/>
          <w:szCs w:val="28"/>
        </w:rPr>
        <w:t xml:space="preserve">»: случаях и порядке, предусмотренных </w:t>
      </w:r>
      <w:hyperlink r:id="rId13" w:history="1">
        <w:r w:rsidRPr="00DB1AA4">
          <w:rPr>
            <w:sz w:val="28"/>
            <w:szCs w:val="28"/>
          </w:rPr>
          <w:t>статьей 11</w:t>
        </w:r>
      </w:hyperlink>
      <w:r w:rsidRPr="00DB1AA4">
        <w:rPr>
          <w:sz w:val="28"/>
          <w:szCs w:val="28"/>
        </w:rPr>
        <w:t xml:space="preserve"> Федерального закона от 2 мая 2006</w:t>
      </w:r>
      <w:proofErr w:type="gramEnd"/>
      <w:r w:rsidRPr="00DB1AA4">
        <w:rPr>
          <w:sz w:val="28"/>
          <w:szCs w:val="28"/>
        </w:rPr>
        <w:t xml:space="preserve"> года № 59-ФЗ «О порядке рассмотрения обращений граждан Российской Федерации».</w:t>
      </w:r>
    </w:p>
    <w:p w:rsidR="00277B43" w:rsidRPr="00DB1AA4" w:rsidRDefault="00277B43" w:rsidP="00277B43">
      <w:pPr>
        <w:widowControl w:val="0"/>
        <w:suppressAutoHyphens w:val="0"/>
        <w:ind w:firstLine="709"/>
        <w:jc w:val="both"/>
        <w:rPr>
          <w:sz w:val="28"/>
          <w:szCs w:val="28"/>
        </w:rPr>
      </w:pPr>
      <w:r w:rsidRPr="00DB1AA4">
        <w:rPr>
          <w:sz w:val="28"/>
          <w:szCs w:val="28"/>
        </w:rPr>
        <w:t xml:space="preserve">5.6.5. </w:t>
      </w:r>
      <w:proofErr w:type="gramStart"/>
      <w:r w:rsidRPr="00DB1AA4">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DB1AA4">
        <w:rPr>
          <w:sz w:val="28"/>
          <w:szCs w:val="28"/>
        </w:rPr>
        <w:t xml:space="preserve"> края».</w:t>
      </w:r>
    </w:p>
    <w:p w:rsidR="00277B43" w:rsidRPr="00DB1AA4" w:rsidRDefault="00277B43" w:rsidP="00277B43">
      <w:pPr>
        <w:widowControl w:val="0"/>
        <w:suppressAutoHyphens w:val="0"/>
        <w:ind w:firstLine="709"/>
        <w:jc w:val="both"/>
        <w:rPr>
          <w:sz w:val="28"/>
          <w:szCs w:val="28"/>
        </w:rPr>
      </w:pPr>
      <w:r w:rsidRPr="00DB1AA4">
        <w:rPr>
          <w:sz w:val="28"/>
          <w:szCs w:val="28"/>
        </w:rPr>
        <w:t xml:space="preserve">5.6.6. В случае установления в ходе или по результатам </w:t>
      </w:r>
      <w:proofErr w:type="gramStart"/>
      <w:r w:rsidRPr="00DB1AA4">
        <w:rPr>
          <w:sz w:val="28"/>
          <w:szCs w:val="28"/>
        </w:rPr>
        <w:t>рассмотрения жалобы признаков состава административного правонарушения</w:t>
      </w:r>
      <w:proofErr w:type="gramEnd"/>
      <w:r w:rsidRPr="00DB1AA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2BB7" w:rsidRDefault="00DD2BB7" w:rsidP="00DD2BB7">
      <w:pPr>
        <w:pStyle w:val="headertext"/>
        <w:widowControl w:val="0"/>
        <w:spacing w:before="0" w:beforeAutospacing="0" w:after="0" w:afterAutospacing="0"/>
        <w:ind w:firstLine="709"/>
        <w:jc w:val="both"/>
        <w:rPr>
          <w:sz w:val="28"/>
          <w:szCs w:val="28"/>
        </w:rPr>
      </w:pPr>
    </w:p>
    <w:p w:rsidR="004871E8" w:rsidRPr="00DD2BB7" w:rsidRDefault="004871E8" w:rsidP="00DD2BB7">
      <w:pPr>
        <w:pStyle w:val="headertext"/>
        <w:widowControl w:val="0"/>
        <w:spacing w:before="0" w:beforeAutospacing="0" w:after="0" w:afterAutospacing="0"/>
        <w:ind w:firstLine="709"/>
        <w:jc w:val="both"/>
        <w:rPr>
          <w:sz w:val="28"/>
          <w:szCs w:val="28"/>
        </w:rPr>
      </w:pPr>
    </w:p>
    <w:p w:rsidR="006624B6" w:rsidRPr="00DB1AA4" w:rsidRDefault="006624B6" w:rsidP="00DB1AA4">
      <w:pPr>
        <w:widowControl w:val="0"/>
        <w:suppressAutoHyphens w:val="0"/>
        <w:autoSpaceDE w:val="0"/>
        <w:autoSpaceDN w:val="0"/>
        <w:adjustRightInd w:val="0"/>
        <w:jc w:val="center"/>
        <w:rPr>
          <w:sz w:val="28"/>
          <w:szCs w:val="28"/>
        </w:rPr>
      </w:pPr>
      <w:r w:rsidRPr="00DB1AA4">
        <w:rPr>
          <w:sz w:val="28"/>
          <w:szCs w:val="28"/>
        </w:rPr>
        <w:t xml:space="preserve">5.7. Порядок информирования заявителя о результатах </w:t>
      </w:r>
    </w:p>
    <w:p w:rsidR="00B85A7B" w:rsidRPr="00DB1AA4" w:rsidRDefault="006624B6" w:rsidP="00DB1AA4">
      <w:pPr>
        <w:widowControl w:val="0"/>
        <w:suppressAutoHyphens w:val="0"/>
        <w:autoSpaceDE w:val="0"/>
        <w:autoSpaceDN w:val="0"/>
        <w:adjustRightInd w:val="0"/>
        <w:jc w:val="center"/>
        <w:rPr>
          <w:sz w:val="28"/>
          <w:szCs w:val="28"/>
        </w:rPr>
      </w:pPr>
      <w:r w:rsidRPr="00DB1AA4">
        <w:rPr>
          <w:sz w:val="28"/>
          <w:szCs w:val="28"/>
        </w:rPr>
        <w:t>рассмотрения жалобы</w:t>
      </w:r>
    </w:p>
    <w:p w:rsidR="006624B6" w:rsidRPr="006624B6" w:rsidRDefault="006624B6" w:rsidP="006624B6">
      <w:pPr>
        <w:widowControl w:val="0"/>
        <w:suppressAutoHyphens w:val="0"/>
        <w:ind w:firstLine="709"/>
        <w:jc w:val="both"/>
        <w:rPr>
          <w:color w:val="FF0000"/>
          <w:sz w:val="28"/>
          <w:szCs w:val="28"/>
        </w:rPr>
      </w:pPr>
    </w:p>
    <w:p w:rsidR="006624B6" w:rsidRPr="00DB1AA4" w:rsidRDefault="006624B6" w:rsidP="006624B6">
      <w:pPr>
        <w:widowControl w:val="0"/>
        <w:suppressAutoHyphens w:val="0"/>
        <w:ind w:firstLine="709"/>
        <w:jc w:val="both"/>
        <w:rPr>
          <w:sz w:val="28"/>
          <w:szCs w:val="28"/>
        </w:rPr>
      </w:pPr>
      <w:r w:rsidRPr="00DB1AA4">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4B6" w:rsidRPr="00DB1AA4" w:rsidRDefault="006624B6" w:rsidP="006624B6">
      <w:pPr>
        <w:widowControl w:val="0"/>
        <w:suppressAutoHyphens w:val="0"/>
        <w:ind w:firstLine="709"/>
        <w:jc w:val="both"/>
        <w:rPr>
          <w:sz w:val="28"/>
          <w:szCs w:val="28"/>
        </w:rPr>
      </w:pPr>
      <w:r w:rsidRPr="00DB1AA4">
        <w:rPr>
          <w:sz w:val="28"/>
          <w:szCs w:val="28"/>
        </w:rPr>
        <w:t xml:space="preserve">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624B6" w:rsidRPr="006624B6" w:rsidRDefault="006624B6" w:rsidP="006624B6">
      <w:pPr>
        <w:widowControl w:val="0"/>
        <w:suppressAutoHyphens w:val="0"/>
        <w:ind w:firstLine="709"/>
        <w:jc w:val="both"/>
        <w:rPr>
          <w:color w:val="FF0000"/>
          <w:sz w:val="28"/>
          <w:szCs w:val="28"/>
        </w:rPr>
      </w:pPr>
    </w:p>
    <w:p w:rsidR="006624B6" w:rsidRPr="00DB1AA4" w:rsidRDefault="006624B6" w:rsidP="00DB1AA4">
      <w:pPr>
        <w:widowControl w:val="0"/>
        <w:autoSpaceDE w:val="0"/>
        <w:autoSpaceDN w:val="0"/>
        <w:adjustRightInd w:val="0"/>
        <w:jc w:val="center"/>
        <w:rPr>
          <w:sz w:val="28"/>
          <w:szCs w:val="28"/>
        </w:rPr>
      </w:pPr>
      <w:r w:rsidRPr="00DB1AA4">
        <w:rPr>
          <w:sz w:val="28"/>
          <w:szCs w:val="28"/>
        </w:rPr>
        <w:t>5.8. Порядок обжалования решения по жалобе</w:t>
      </w:r>
    </w:p>
    <w:p w:rsidR="006624B6" w:rsidRPr="006624B6" w:rsidRDefault="006624B6" w:rsidP="006624B6">
      <w:pPr>
        <w:widowControl w:val="0"/>
        <w:autoSpaceDE w:val="0"/>
        <w:autoSpaceDN w:val="0"/>
        <w:adjustRightInd w:val="0"/>
        <w:ind w:firstLine="709"/>
        <w:jc w:val="center"/>
        <w:rPr>
          <w:color w:val="FF0000"/>
          <w:sz w:val="28"/>
          <w:szCs w:val="28"/>
        </w:rPr>
      </w:pPr>
    </w:p>
    <w:p w:rsidR="006624B6" w:rsidRPr="00DB1AA4" w:rsidRDefault="006624B6" w:rsidP="006624B6">
      <w:pPr>
        <w:widowControl w:val="0"/>
        <w:suppressAutoHyphens w:val="0"/>
        <w:ind w:firstLine="709"/>
        <w:jc w:val="both"/>
        <w:rPr>
          <w:sz w:val="28"/>
          <w:szCs w:val="28"/>
        </w:rPr>
      </w:pPr>
      <w:r w:rsidRPr="00DB1AA4">
        <w:rPr>
          <w:sz w:val="28"/>
          <w:szCs w:val="28"/>
        </w:rPr>
        <w:t xml:space="preserve">Заявители имеют право обжаловать </w:t>
      </w:r>
      <w:r w:rsidRPr="00DB1AA4">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DB1AA4">
        <w:rPr>
          <w:sz w:val="28"/>
          <w:szCs w:val="28"/>
        </w:rPr>
        <w:t>в суд, в порядке и сроки, установленные законодательством Российской Федерации.</w:t>
      </w:r>
    </w:p>
    <w:p w:rsidR="006624B6" w:rsidRPr="00F944E6" w:rsidRDefault="006624B6" w:rsidP="006624B6">
      <w:pPr>
        <w:widowControl w:val="0"/>
        <w:suppressAutoHyphens w:val="0"/>
        <w:ind w:firstLine="709"/>
        <w:jc w:val="both"/>
        <w:rPr>
          <w:color w:val="0000FF"/>
          <w:sz w:val="28"/>
          <w:szCs w:val="28"/>
        </w:rPr>
      </w:pPr>
    </w:p>
    <w:p w:rsidR="00DB1AA4" w:rsidRDefault="006624B6" w:rsidP="00DB1AA4">
      <w:pPr>
        <w:widowControl w:val="0"/>
        <w:autoSpaceDE w:val="0"/>
        <w:autoSpaceDN w:val="0"/>
        <w:adjustRightInd w:val="0"/>
        <w:jc w:val="center"/>
        <w:rPr>
          <w:sz w:val="28"/>
          <w:szCs w:val="28"/>
        </w:rPr>
      </w:pPr>
      <w:r w:rsidRPr="00DB1AA4">
        <w:rPr>
          <w:sz w:val="28"/>
          <w:szCs w:val="28"/>
        </w:rPr>
        <w:t xml:space="preserve">5.9. Право заявителя на получение информации и документов, </w:t>
      </w:r>
    </w:p>
    <w:p w:rsidR="006624B6" w:rsidRPr="00DB1AA4" w:rsidRDefault="006624B6" w:rsidP="00DB1AA4">
      <w:pPr>
        <w:widowControl w:val="0"/>
        <w:autoSpaceDE w:val="0"/>
        <w:autoSpaceDN w:val="0"/>
        <w:adjustRightInd w:val="0"/>
        <w:jc w:val="center"/>
        <w:rPr>
          <w:sz w:val="28"/>
          <w:szCs w:val="28"/>
        </w:rPr>
      </w:pPr>
      <w:proofErr w:type="gramStart"/>
      <w:r w:rsidRPr="00DB1AA4">
        <w:rPr>
          <w:sz w:val="28"/>
          <w:szCs w:val="28"/>
        </w:rPr>
        <w:t>необходимых</w:t>
      </w:r>
      <w:proofErr w:type="gramEnd"/>
      <w:r w:rsidRPr="00DB1AA4">
        <w:rPr>
          <w:sz w:val="28"/>
          <w:szCs w:val="28"/>
        </w:rPr>
        <w:t xml:space="preserve"> для обоснования и рассмотрения жалобы</w:t>
      </w:r>
    </w:p>
    <w:p w:rsidR="006624B6" w:rsidRPr="006624B6" w:rsidRDefault="006624B6" w:rsidP="006624B6">
      <w:pPr>
        <w:widowControl w:val="0"/>
        <w:autoSpaceDE w:val="0"/>
        <w:autoSpaceDN w:val="0"/>
        <w:adjustRightInd w:val="0"/>
        <w:ind w:firstLine="709"/>
        <w:jc w:val="center"/>
        <w:rPr>
          <w:color w:val="FF0000"/>
          <w:sz w:val="28"/>
          <w:szCs w:val="28"/>
        </w:rPr>
      </w:pPr>
    </w:p>
    <w:p w:rsidR="00B85A7B" w:rsidRPr="00DB1AA4" w:rsidRDefault="006624B6" w:rsidP="006624B6">
      <w:pPr>
        <w:widowControl w:val="0"/>
        <w:suppressAutoHyphens w:val="0"/>
        <w:autoSpaceDE w:val="0"/>
        <w:autoSpaceDN w:val="0"/>
        <w:adjustRightInd w:val="0"/>
        <w:ind w:firstLine="709"/>
        <w:jc w:val="both"/>
        <w:rPr>
          <w:sz w:val="28"/>
          <w:szCs w:val="28"/>
        </w:rPr>
      </w:pPr>
      <w:r w:rsidRPr="00DB1AA4">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DB1AA4">
        <w:rPr>
          <w:sz w:val="28"/>
          <w:szCs w:val="28"/>
        </w:rPr>
        <w:lastRenderedPageBreak/>
        <w:t>уполномоченного органа, официального сайта МФЦ, Единого портала, Регионального портала, а также при личном приеме заявителя.</w:t>
      </w:r>
    </w:p>
    <w:p w:rsidR="006624B6" w:rsidRDefault="006624B6" w:rsidP="006624B6">
      <w:pPr>
        <w:widowControl w:val="0"/>
        <w:suppressAutoHyphens w:val="0"/>
        <w:autoSpaceDE w:val="0"/>
        <w:autoSpaceDN w:val="0"/>
        <w:adjustRightInd w:val="0"/>
        <w:ind w:firstLine="709"/>
        <w:jc w:val="both"/>
        <w:rPr>
          <w:color w:val="FF0000"/>
          <w:sz w:val="28"/>
          <w:szCs w:val="28"/>
        </w:rPr>
      </w:pPr>
    </w:p>
    <w:p w:rsidR="00DB1AA4" w:rsidRPr="007A5EA4" w:rsidRDefault="006624B6" w:rsidP="00DB1AA4">
      <w:pPr>
        <w:widowControl w:val="0"/>
        <w:autoSpaceDE w:val="0"/>
        <w:autoSpaceDN w:val="0"/>
        <w:adjustRightInd w:val="0"/>
        <w:jc w:val="center"/>
        <w:rPr>
          <w:sz w:val="28"/>
          <w:szCs w:val="28"/>
        </w:rPr>
      </w:pPr>
      <w:r w:rsidRPr="007A5EA4">
        <w:rPr>
          <w:sz w:val="28"/>
          <w:szCs w:val="28"/>
        </w:rPr>
        <w:t xml:space="preserve">5.10. Способы информирования заявителей о порядке </w:t>
      </w:r>
    </w:p>
    <w:p w:rsidR="006624B6" w:rsidRPr="007A5EA4" w:rsidRDefault="006624B6" w:rsidP="00DB1AA4">
      <w:pPr>
        <w:widowControl w:val="0"/>
        <w:autoSpaceDE w:val="0"/>
        <w:autoSpaceDN w:val="0"/>
        <w:adjustRightInd w:val="0"/>
        <w:jc w:val="center"/>
        <w:rPr>
          <w:sz w:val="28"/>
          <w:szCs w:val="28"/>
        </w:rPr>
      </w:pPr>
      <w:r w:rsidRPr="007A5EA4">
        <w:rPr>
          <w:sz w:val="28"/>
          <w:szCs w:val="28"/>
        </w:rPr>
        <w:t>подачи и рассмотрения жалобы</w:t>
      </w:r>
    </w:p>
    <w:p w:rsidR="006624B6" w:rsidRPr="006624B6" w:rsidRDefault="006624B6" w:rsidP="006624B6">
      <w:pPr>
        <w:widowControl w:val="0"/>
        <w:autoSpaceDE w:val="0"/>
        <w:autoSpaceDN w:val="0"/>
        <w:adjustRightInd w:val="0"/>
        <w:ind w:firstLine="709"/>
        <w:jc w:val="center"/>
        <w:rPr>
          <w:color w:val="FF0000"/>
          <w:sz w:val="28"/>
          <w:szCs w:val="28"/>
        </w:rPr>
      </w:pPr>
    </w:p>
    <w:p w:rsidR="006624B6" w:rsidRDefault="006624B6" w:rsidP="006624B6">
      <w:pPr>
        <w:widowControl w:val="0"/>
        <w:suppressAutoHyphens w:val="0"/>
        <w:ind w:firstLine="709"/>
        <w:jc w:val="both"/>
        <w:rPr>
          <w:sz w:val="28"/>
          <w:szCs w:val="28"/>
        </w:rPr>
      </w:pPr>
      <w:r w:rsidRPr="007A5EA4">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roofErr w:type="gramStart"/>
      <w:r w:rsidRPr="007A5EA4">
        <w:rPr>
          <w:sz w:val="28"/>
          <w:szCs w:val="28"/>
        </w:rPr>
        <w:t>.</w:t>
      </w:r>
      <w:r w:rsidR="003908D4">
        <w:rPr>
          <w:sz w:val="28"/>
          <w:szCs w:val="28"/>
        </w:rPr>
        <w:t>».</w:t>
      </w:r>
      <w:proofErr w:type="gramEnd"/>
    </w:p>
    <w:p w:rsidR="007A5EA4" w:rsidRDefault="007A5EA4" w:rsidP="006624B6">
      <w:pPr>
        <w:widowControl w:val="0"/>
        <w:suppressAutoHyphens w:val="0"/>
        <w:ind w:firstLine="709"/>
        <w:jc w:val="both"/>
        <w:rPr>
          <w:sz w:val="28"/>
          <w:szCs w:val="28"/>
        </w:rPr>
      </w:pPr>
    </w:p>
    <w:p w:rsidR="0045342F" w:rsidRDefault="0045342F" w:rsidP="00FB4775">
      <w:pPr>
        <w:widowControl w:val="0"/>
        <w:suppressAutoHyphens w:val="0"/>
        <w:autoSpaceDE w:val="0"/>
        <w:autoSpaceDN w:val="0"/>
        <w:adjustRightInd w:val="0"/>
        <w:ind w:firstLine="709"/>
        <w:jc w:val="both"/>
        <w:rPr>
          <w:color w:val="FF0000"/>
          <w:sz w:val="28"/>
          <w:szCs w:val="28"/>
        </w:rPr>
      </w:pPr>
    </w:p>
    <w:p w:rsidR="007A5EA4" w:rsidRDefault="007A5EA4" w:rsidP="00FB4775">
      <w:pPr>
        <w:widowControl w:val="0"/>
        <w:suppressAutoHyphens w:val="0"/>
        <w:autoSpaceDE w:val="0"/>
        <w:autoSpaceDN w:val="0"/>
        <w:adjustRightInd w:val="0"/>
        <w:ind w:firstLine="709"/>
        <w:jc w:val="both"/>
        <w:rPr>
          <w:color w:val="FF0000"/>
          <w:sz w:val="28"/>
          <w:szCs w:val="28"/>
        </w:rPr>
      </w:pPr>
    </w:p>
    <w:p w:rsidR="007A5EA4" w:rsidRPr="007A5EA4" w:rsidRDefault="007A5EA4" w:rsidP="007A5EA4">
      <w:pPr>
        <w:widowControl w:val="0"/>
        <w:suppressAutoHyphens w:val="0"/>
        <w:autoSpaceDE w:val="0"/>
        <w:autoSpaceDN w:val="0"/>
        <w:adjustRightInd w:val="0"/>
        <w:jc w:val="both"/>
        <w:rPr>
          <w:sz w:val="28"/>
          <w:szCs w:val="28"/>
        </w:rPr>
      </w:pPr>
      <w:r w:rsidRPr="007A5EA4">
        <w:rPr>
          <w:sz w:val="28"/>
          <w:szCs w:val="28"/>
        </w:rPr>
        <w:t>Глава</w:t>
      </w:r>
    </w:p>
    <w:p w:rsidR="007A5EA4" w:rsidRPr="007A5EA4" w:rsidRDefault="007A5EA4" w:rsidP="007A5EA4">
      <w:pPr>
        <w:widowControl w:val="0"/>
        <w:suppressAutoHyphens w:val="0"/>
        <w:autoSpaceDE w:val="0"/>
        <w:autoSpaceDN w:val="0"/>
        <w:adjustRightInd w:val="0"/>
        <w:jc w:val="both"/>
        <w:rPr>
          <w:sz w:val="28"/>
          <w:szCs w:val="28"/>
        </w:rPr>
      </w:pPr>
      <w:r w:rsidRPr="007A5EA4">
        <w:rPr>
          <w:sz w:val="28"/>
          <w:szCs w:val="28"/>
        </w:rPr>
        <w:t>Ейскоукрепленского сельского поселения</w:t>
      </w:r>
    </w:p>
    <w:p w:rsidR="007A5EA4" w:rsidRPr="007A5EA4" w:rsidRDefault="007A5EA4" w:rsidP="007A5EA4">
      <w:pPr>
        <w:widowControl w:val="0"/>
        <w:suppressAutoHyphens w:val="0"/>
        <w:autoSpaceDE w:val="0"/>
        <w:autoSpaceDN w:val="0"/>
        <w:adjustRightInd w:val="0"/>
        <w:jc w:val="both"/>
        <w:rPr>
          <w:sz w:val="28"/>
          <w:szCs w:val="28"/>
        </w:rPr>
      </w:pPr>
      <w:r w:rsidRPr="007A5EA4">
        <w:rPr>
          <w:sz w:val="28"/>
          <w:szCs w:val="28"/>
        </w:rPr>
        <w:t>Щербиновского района                                                                       А.А.Колосов</w:t>
      </w:r>
    </w:p>
    <w:p w:rsidR="00FB4775" w:rsidRPr="00FB4775" w:rsidRDefault="00FB4775" w:rsidP="00FB4775">
      <w:pPr>
        <w:widowControl w:val="0"/>
        <w:suppressAutoHyphens w:val="0"/>
        <w:autoSpaceDE w:val="0"/>
        <w:autoSpaceDN w:val="0"/>
        <w:adjustRightInd w:val="0"/>
        <w:ind w:firstLine="709"/>
        <w:jc w:val="both"/>
        <w:rPr>
          <w:sz w:val="28"/>
          <w:szCs w:val="28"/>
        </w:rPr>
      </w:pPr>
    </w:p>
    <w:p w:rsidR="00FB4775" w:rsidRPr="00FB4775" w:rsidRDefault="00FB4775" w:rsidP="00FB4775">
      <w:pPr>
        <w:pStyle w:val="12"/>
        <w:spacing w:before="0" w:beforeAutospacing="0" w:after="0" w:afterAutospacing="0"/>
        <w:ind w:firstLine="709"/>
        <w:rPr>
          <w:rFonts w:ascii="Times New Roman" w:hAnsi="Times New Roman"/>
          <w:color w:val="FF0000"/>
          <w:sz w:val="28"/>
          <w:szCs w:val="28"/>
          <w:lang w:val="ru-RU"/>
        </w:rPr>
      </w:pPr>
    </w:p>
    <w:tbl>
      <w:tblPr>
        <w:tblW w:w="0" w:type="auto"/>
        <w:tblInd w:w="108" w:type="dxa"/>
        <w:tblLook w:val="01E0"/>
      </w:tblPr>
      <w:tblGrid>
        <w:gridCol w:w="3695"/>
        <w:gridCol w:w="5768"/>
      </w:tblGrid>
      <w:tr w:rsidR="00C92E1B" w:rsidRPr="00DA2CCC" w:rsidTr="00C92E1B">
        <w:tc>
          <w:tcPr>
            <w:tcW w:w="3695" w:type="dxa"/>
          </w:tcPr>
          <w:p w:rsidR="00C92E1B" w:rsidRPr="00DA2CCC"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jc w:val="center"/>
              <w:rPr>
                <w:sz w:val="28"/>
                <w:szCs w:val="28"/>
              </w:rPr>
            </w:pPr>
            <w:r w:rsidRPr="00DA2CCC">
              <w:rPr>
                <w:sz w:val="28"/>
                <w:szCs w:val="28"/>
              </w:rPr>
              <w:t xml:space="preserve">ПРИЛОЖЕНИЕ № </w:t>
            </w:r>
            <w:r w:rsidRPr="00C92E1B">
              <w:rPr>
                <w:sz w:val="28"/>
                <w:szCs w:val="28"/>
              </w:rPr>
              <w:t>1</w:t>
            </w:r>
          </w:p>
        </w:tc>
      </w:tr>
      <w:tr w:rsidR="00C92E1B" w:rsidRPr="00DA2CCC" w:rsidTr="00C92E1B">
        <w:tc>
          <w:tcPr>
            <w:tcW w:w="3695" w:type="dxa"/>
          </w:tcPr>
          <w:p w:rsidR="00C92E1B" w:rsidRPr="00DA2CCC"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C92E1B">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w:t>
            </w:r>
            <w:r>
              <w:rPr>
                <w:sz w:val="28"/>
                <w:szCs w:val="28"/>
              </w:rPr>
              <w:t xml:space="preserve"> </w:t>
            </w:r>
            <w:r w:rsidRPr="00DA2CCC">
              <w:rPr>
                <w:sz w:val="28"/>
                <w:szCs w:val="28"/>
              </w:rPr>
              <w:t>лицам, достигшим возраста шестнадцати лет»</w:t>
            </w:r>
          </w:p>
        </w:tc>
      </w:tr>
    </w:tbl>
    <w:p w:rsidR="00C92E1B" w:rsidRPr="00DA2CCC" w:rsidRDefault="00C92E1B" w:rsidP="00C92E1B">
      <w:pPr>
        <w:widowControl w:val="0"/>
        <w:tabs>
          <w:tab w:val="left" w:pos="709"/>
        </w:tabs>
        <w:ind w:right="-81"/>
        <w:rPr>
          <w:sz w:val="16"/>
          <w:szCs w:val="16"/>
        </w:rPr>
      </w:pPr>
    </w:p>
    <w:tbl>
      <w:tblPr>
        <w:tblpPr w:leftFromText="180" w:rightFromText="180" w:vertAnchor="text" w:horzAnchor="margin" w:tblpY="51"/>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822"/>
        <w:gridCol w:w="33"/>
        <w:gridCol w:w="665"/>
        <w:gridCol w:w="420"/>
        <w:gridCol w:w="140"/>
        <w:gridCol w:w="260"/>
        <w:gridCol w:w="440"/>
        <w:gridCol w:w="140"/>
        <w:gridCol w:w="1260"/>
        <w:gridCol w:w="280"/>
        <w:gridCol w:w="140"/>
        <w:gridCol w:w="140"/>
        <w:gridCol w:w="140"/>
        <w:gridCol w:w="937"/>
        <w:gridCol w:w="141"/>
        <w:gridCol w:w="567"/>
        <w:gridCol w:w="1015"/>
        <w:gridCol w:w="280"/>
      </w:tblGrid>
      <w:tr w:rsidR="00C92E1B" w:rsidRPr="00DA2CCC" w:rsidTr="00175487">
        <w:trPr>
          <w:trHeight w:val="663"/>
        </w:trPr>
        <w:tc>
          <w:tcPr>
            <w:tcW w:w="4900" w:type="dxa"/>
            <w:gridSpan w:val="11"/>
            <w:tcBorders>
              <w:top w:val="nil"/>
              <w:left w:val="nil"/>
              <w:bottom w:val="nil"/>
              <w:right w:val="nil"/>
            </w:tcBorders>
          </w:tcPr>
          <w:p w:rsidR="00C92E1B" w:rsidRPr="00DA2CCC" w:rsidRDefault="00C92E1B" w:rsidP="00175487">
            <w:pPr>
              <w:pStyle w:val="a9"/>
              <w:rPr>
                <w:rFonts w:ascii="Times New Roman" w:hAnsi="Times New Roman" w:cs="Times New Roman"/>
                <w:sz w:val="28"/>
                <w:szCs w:val="28"/>
              </w:rPr>
            </w:pPr>
          </w:p>
          <w:p w:rsidR="00C92E1B" w:rsidRPr="00DA2CCC" w:rsidRDefault="00C92E1B" w:rsidP="00175487">
            <w:pPr>
              <w:rPr>
                <w:sz w:val="28"/>
                <w:szCs w:val="28"/>
              </w:rPr>
            </w:pPr>
          </w:p>
        </w:tc>
        <w:tc>
          <w:tcPr>
            <w:tcW w:w="4900" w:type="dxa"/>
            <w:gridSpan w:val="10"/>
            <w:tcBorders>
              <w:top w:val="nil"/>
              <w:left w:val="nil"/>
              <w:bottom w:val="nil"/>
              <w:right w:val="nil"/>
            </w:tcBorders>
          </w:tcPr>
          <w:p w:rsidR="00C92E1B" w:rsidRPr="004917E0" w:rsidRDefault="00C92E1B" w:rsidP="00175487">
            <w:pPr>
              <w:pStyle w:val="a7"/>
              <w:ind w:left="-80" w:right="-197"/>
            </w:pPr>
            <w:r w:rsidRPr="004917E0">
              <w:rPr>
                <w:rFonts w:ascii="Times New Roman" w:hAnsi="Times New Roman" w:cs="Times New Roman"/>
              </w:rPr>
              <w:t>Главе Ейскоукрепленского сельского поселения Щербиновского района</w:t>
            </w:r>
            <w:r>
              <w:rPr>
                <w:rFonts w:ascii="Times New Roman" w:hAnsi="Times New Roman" w:cs="Times New Roman"/>
              </w:rPr>
              <w:t xml:space="preserve"> А.А. Колосову</w:t>
            </w:r>
          </w:p>
        </w:tc>
      </w:tr>
      <w:tr w:rsidR="00C92E1B" w:rsidRPr="00F2353E" w:rsidTr="00175487">
        <w:trPr>
          <w:trHeight w:val="60"/>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62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3605"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проживающег</w:t>
            </w:r>
            <w:proofErr w:type="gramStart"/>
            <w:r w:rsidRPr="00F2353E">
              <w:rPr>
                <w:rFonts w:ascii="Times New Roman" w:hAnsi="Times New Roman" w:cs="Times New Roman"/>
              </w:rPr>
              <w:t>о(</w:t>
            </w:r>
            <w:proofErr w:type="gramEnd"/>
            <w:r w:rsidRPr="00F2353E">
              <w:rPr>
                <w:rFonts w:ascii="Times New Roman" w:hAnsi="Times New Roman" w:cs="Times New Roman"/>
              </w:rPr>
              <w:t>ей) по адресу:</w:t>
            </w:r>
          </w:p>
        </w:tc>
        <w:tc>
          <w:tcPr>
            <w:tcW w:w="129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Паспорт</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rPr>
          <w:trHeight w:val="342"/>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single" w:sz="4" w:space="0" w:color="auto"/>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7"/>
              <w:rPr>
                <w:rFonts w:ascii="Times New Roman" w:hAnsi="Times New Roman" w:cs="Times New Roman"/>
              </w:rPr>
            </w:pPr>
            <w:r w:rsidRPr="00F2353E">
              <w:rPr>
                <w:rFonts w:ascii="Times New Roman" w:hAnsi="Times New Roman" w:cs="Times New Roman"/>
              </w:rPr>
              <w:t>Телефон</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0" w:type="dxa"/>
            <w:gridSpan w:val="21"/>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шестнадцати лет</w:t>
            </w:r>
          </w:p>
          <w:p w:rsidR="00C92E1B" w:rsidRPr="00F2353E" w:rsidRDefault="00C92E1B" w:rsidP="00175487">
            <w:pPr>
              <w:pStyle w:val="a9"/>
              <w:rPr>
                <w:rFonts w:ascii="Times New Roman" w:hAnsi="Times New Roman" w:cs="Times New Roman"/>
              </w:rPr>
            </w:pPr>
          </w:p>
        </w:tc>
      </w:tr>
      <w:tr w:rsidR="00C92E1B" w:rsidRPr="00F2353E" w:rsidTr="00175487">
        <w:tc>
          <w:tcPr>
            <w:tcW w:w="4060" w:type="dxa"/>
            <w:gridSpan w:val="8"/>
            <w:tcBorders>
              <w:top w:val="nil"/>
              <w:left w:val="nil"/>
              <w:bottom w:val="nil"/>
              <w:right w:val="nil"/>
            </w:tcBorders>
          </w:tcPr>
          <w:p w:rsidR="00C92E1B" w:rsidRPr="00F2353E" w:rsidRDefault="00C92E1B" w:rsidP="00175487">
            <w:pPr>
              <w:jc w:val="both"/>
            </w:pPr>
            <w:r w:rsidRPr="00F2353E">
              <w:t>Прошу разрешить мне в возрасте</w:t>
            </w:r>
          </w:p>
        </w:tc>
        <w:tc>
          <w:tcPr>
            <w:tcW w:w="700"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504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лет вступить в брак с гражданином (кой)</w:t>
            </w:r>
          </w:p>
        </w:tc>
      </w:tr>
      <w:tr w:rsidR="00C92E1B" w:rsidRPr="00F2353E" w:rsidTr="00175487">
        <w:tc>
          <w:tcPr>
            <w:tcW w:w="6440" w:type="dxa"/>
            <w:gridSpan w:val="13"/>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077"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003"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года рождения</w:t>
            </w:r>
          </w:p>
        </w:tc>
      </w:tr>
      <w:tr w:rsidR="00C92E1B" w:rsidRPr="00F2353E" w:rsidTr="00175487">
        <w:tc>
          <w:tcPr>
            <w:tcW w:w="6440" w:type="dxa"/>
            <w:gridSpan w:val="13"/>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w:t>
            </w:r>
            <w:proofErr w:type="gramStart"/>
            <w:r w:rsidRPr="00F2353E">
              <w:rPr>
                <w:rFonts w:ascii="Times New Roman" w:hAnsi="Times New Roman" w:cs="Times New Roman"/>
              </w:rPr>
              <w:t xml:space="preserve"> )</w:t>
            </w:r>
            <w:proofErr w:type="gramEnd"/>
          </w:p>
        </w:tc>
        <w:tc>
          <w:tcPr>
            <w:tcW w:w="3360"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так как</w:t>
            </w:r>
          </w:p>
        </w:tc>
        <w:tc>
          <w:tcPr>
            <w:tcW w:w="8820" w:type="dxa"/>
            <w:gridSpan w:val="18"/>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8820" w:type="dxa"/>
            <w:gridSpan w:val="18"/>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(содержание уважительной причины)</w:t>
            </w:r>
          </w:p>
        </w:tc>
      </w:tr>
      <w:tr w:rsidR="00C92E1B" w:rsidRPr="00F2353E" w:rsidTr="00175487">
        <w:trPr>
          <w:trHeight w:val="3322"/>
        </w:trPr>
        <w:tc>
          <w:tcPr>
            <w:tcW w:w="9520" w:type="dxa"/>
            <w:gridSpan w:val="2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_____________________________________________________________________________</w:t>
            </w:r>
          </w:p>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К заявлению прилагаются следующие документы:</w:t>
            </w:r>
          </w:p>
          <w:p w:rsidR="00C92E1B" w:rsidRPr="00F2353E" w:rsidRDefault="00C92E1B" w:rsidP="00175487">
            <w:r w:rsidRPr="00F2353E">
              <w:t>1)______________________________________________________________</w:t>
            </w:r>
          </w:p>
          <w:p w:rsidR="00C92E1B" w:rsidRPr="00F2353E" w:rsidRDefault="00C92E1B" w:rsidP="00175487">
            <w:r w:rsidRPr="00F2353E">
              <w:t>2)______________________________________________________________</w:t>
            </w:r>
          </w:p>
          <w:p w:rsidR="00C92E1B" w:rsidRPr="00F2353E" w:rsidRDefault="00C92E1B" w:rsidP="00175487">
            <w:r w:rsidRPr="00F2353E">
              <w:t>3)______________________________________________________________</w:t>
            </w:r>
          </w:p>
          <w:p w:rsidR="00C92E1B" w:rsidRPr="00F2353E" w:rsidRDefault="00C92E1B" w:rsidP="00175487">
            <w:r w:rsidRPr="00F2353E">
              <w:t>4)______________________________________________________________</w:t>
            </w:r>
          </w:p>
          <w:p w:rsidR="00C92E1B" w:rsidRPr="00F2353E" w:rsidRDefault="00C92E1B" w:rsidP="00175487">
            <w:r w:rsidRPr="00F2353E">
              <w:t xml:space="preserve">О принятом решении прошу проинформировать письменно/устно </w:t>
            </w:r>
            <w:proofErr w:type="gramStart"/>
            <w:r w:rsidRPr="00F2353E">
              <w:t xml:space="preserve">( </w:t>
            </w:r>
            <w:proofErr w:type="gramEnd"/>
            <w:r w:rsidRPr="00F2353E">
              <w:t xml:space="preserve">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
            </w:tblGrid>
            <w:tr w:rsidR="00C92E1B" w:rsidRPr="00F2353E" w:rsidTr="00175487">
              <w:trPr>
                <w:trHeight w:val="445"/>
              </w:trPr>
              <w:tc>
                <w:tcPr>
                  <w:tcW w:w="247" w:type="dxa"/>
                </w:tcPr>
                <w:p w:rsidR="00C92E1B" w:rsidRPr="00F2353E" w:rsidRDefault="00C92E1B" w:rsidP="00175487">
                  <w:pPr>
                    <w:framePr w:hSpace="180" w:wrap="around" w:vAnchor="text" w:hAnchor="margin" w:y="51"/>
                  </w:pPr>
                </w:p>
              </w:tc>
            </w:tr>
          </w:tbl>
          <w:p w:rsidR="00C92E1B" w:rsidRPr="00F2353E" w:rsidRDefault="00C92E1B" w:rsidP="00175487">
            <w:r w:rsidRPr="00F2353E">
              <w:t xml:space="preserve">    </w:t>
            </w:r>
            <w:r>
              <w:t xml:space="preserve">     В уполномоченном органе – отделе</w:t>
            </w:r>
            <w:r w:rsidRPr="00F2353E">
              <w:t xml:space="preserve"> по </w:t>
            </w:r>
            <w:r>
              <w:t xml:space="preserve">общим и юридическим </w:t>
            </w:r>
            <w:r w:rsidRPr="00F2353E">
              <w:t xml:space="preserve">вопросам администрации </w:t>
            </w:r>
            <w:r>
              <w:t>Ейскоукрепленского сельского поселения Щербиновского района</w:t>
            </w:r>
            <w:r w:rsidRPr="00F2353E">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2353E" w:rsidTr="00175487">
              <w:trPr>
                <w:trHeight w:val="344"/>
              </w:trPr>
              <w:tc>
                <w:tcPr>
                  <w:tcW w:w="244" w:type="dxa"/>
                  <w:tcBorders>
                    <w:bottom w:val="single" w:sz="4" w:space="0" w:color="auto"/>
                  </w:tcBorders>
                </w:tcPr>
                <w:p w:rsidR="00C92E1B" w:rsidRPr="00F2353E" w:rsidRDefault="00C92E1B" w:rsidP="00175487">
                  <w:pPr>
                    <w:framePr w:hSpace="180" w:wrap="around" w:vAnchor="text" w:hAnchor="margin" w:y="51"/>
                  </w:pPr>
                  <w:r w:rsidRPr="00F2353E">
                    <w:t xml:space="preserve">          </w:t>
                  </w:r>
                </w:p>
              </w:tc>
            </w:tr>
          </w:tbl>
          <w:p w:rsidR="00C92E1B" w:rsidRPr="00F2353E" w:rsidRDefault="00C92E1B" w:rsidP="00175487">
            <w:r w:rsidRPr="00F2353E">
              <w:t xml:space="preserve">         В Многофункциональном центре ( МФЦ)</w:t>
            </w:r>
            <w:proofErr w:type="gramStart"/>
            <w:r w:rsidRPr="00F2353E">
              <w:t xml:space="preserve"> .</w:t>
            </w:r>
            <w:proofErr w:type="gramEnd"/>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85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665"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20</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40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proofErr w:type="gramStart"/>
            <w:r w:rsidRPr="00F2353E">
              <w:rPr>
                <w:rFonts w:ascii="Times New Roman" w:hAnsi="Times New Roman" w:cs="Times New Roman"/>
              </w:rPr>
              <w:t>г</w:t>
            </w:r>
            <w:proofErr w:type="gramEnd"/>
            <w:r w:rsidRPr="00F2353E">
              <w:rPr>
                <w:rFonts w:ascii="Times New Roman" w:hAnsi="Times New Roman" w:cs="Times New Roman"/>
              </w:rPr>
              <w:t>.</w:t>
            </w:r>
          </w:p>
        </w:tc>
        <w:tc>
          <w:tcPr>
            <w:tcW w:w="2260" w:type="dxa"/>
            <w:gridSpan w:val="5"/>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2660" w:type="dxa"/>
            <w:gridSpan w:val="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(Дата) </w:t>
            </w: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(Подпись)                   (ФИО заявителя)</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Подпись гражданин</w:t>
            </w:r>
            <w:proofErr w:type="gramStart"/>
            <w:r w:rsidRPr="00F2353E">
              <w:rPr>
                <w:rFonts w:ascii="Times New Roman" w:hAnsi="Times New Roman" w:cs="Times New Roman"/>
              </w:rPr>
              <w:t>а(</w:t>
            </w:r>
            <w:proofErr w:type="spellStart"/>
            <w:proofErr w:type="gramEnd"/>
            <w:r w:rsidRPr="00F2353E">
              <w:rPr>
                <w:rFonts w:ascii="Times New Roman" w:hAnsi="Times New Roman" w:cs="Times New Roman"/>
              </w:rPr>
              <w:t>ки</w:t>
            </w:r>
            <w:proofErr w:type="spellEnd"/>
            <w:r w:rsidRPr="00F2353E">
              <w:rPr>
                <w:rFonts w:ascii="Times New Roman" w:hAnsi="Times New Roman" w:cs="Times New Roman"/>
              </w:rPr>
              <w:t>)</w:t>
            </w:r>
          </w:p>
        </w:tc>
        <w:tc>
          <w:tcPr>
            <w:tcW w:w="5136" w:type="dxa"/>
            <w:gridSpan w:val="1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подтверждаю.</w:t>
            </w: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136" w:type="dxa"/>
            <w:gridSpan w:val="14"/>
            <w:tcBorders>
              <w:top w:val="single" w:sz="4" w:space="0" w:color="auto"/>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Работник МКУ "МФЦ"</w:t>
            </w:r>
          </w:p>
        </w:tc>
        <w:tc>
          <w:tcPr>
            <w:tcW w:w="6998" w:type="dxa"/>
            <w:gridSpan w:val="17"/>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5A2794" w:rsidTr="00175487">
        <w:tc>
          <w:tcPr>
            <w:tcW w:w="2802" w:type="dxa"/>
            <w:gridSpan w:val="4"/>
            <w:tcBorders>
              <w:top w:val="nil"/>
              <w:left w:val="nil"/>
              <w:bottom w:val="nil"/>
              <w:right w:val="nil"/>
            </w:tcBorders>
          </w:tcPr>
          <w:p w:rsidR="00C92E1B" w:rsidRPr="006E4F5C" w:rsidRDefault="00C92E1B" w:rsidP="00175487">
            <w:pPr>
              <w:pStyle w:val="a9"/>
            </w:pPr>
          </w:p>
        </w:tc>
        <w:tc>
          <w:tcPr>
            <w:tcW w:w="6998" w:type="dxa"/>
            <w:gridSpan w:val="17"/>
            <w:tcBorders>
              <w:top w:val="single" w:sz="4" w:space="0" w:color="auto"/>
              <w:left w:val="nil"/>
              <w:bottom w:val="nil"/>
              <w:right w:val="nil"/>
            </w:tcBorders>
          </w:tcPr>
          <w:p w:rsidR="00C92E1B" w:rsidRPr="006E4F5C" w:rsidRDefault="00C92E1B" w:rsidP="00175487">
            <w:pPr>
              <w:pStyle w:val="a9"/>
            </w:pPr>
            <w:r>
              <w:t xml:space="preserve">                       </w:t>
            </w:r>
            <w:r w:rsidRPr="006E4F5C">
              <w:t>(</w:t>
            </w:r>
            <w:r w:rsidRPr="00F2353E">
              <w:rPr>
                <w:rFonts w:ascii="Times New Roman" w:hAnsi="Times New Roman" w:cs="Times New Roman"/>
                <w:sz w:val="20"/>
                <w:szCs w:val="20"/>
              </w:rPr>
              <w:t>ФИО, подпись работника</w:t>
            </w:r>
            <w:r w:rsidRPr="006E4F5C">
              <w:t>)</w:t>
            </w:r>
          </w:p>
        </w:tc>
      </w:tr>
    </w:tbl>
    <w:tbl>
      <w:tblPr>
        <w:tblW w:w="0" w:type="auto"/>
        <w:tblInd w:w="108" w:type="dxa"/>
        <w:tblLook w:val="01E0"/>
      </w:tblPr>
      <w:tblGrid>
        <w:gridCol w:w="3695"/>
        <w:gridCol w:w="5768"/>
      </w:tblGrid>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Default="00C92E1B" w:rsidP="00175487">
            <w:pPr>
              <w:widowControl w:val="0"/>
              <w:ind w:right="-81"/>
              <w:jc w:val="center"/>
              <w:rPr>
                <w:sz w:val="28"/>
                <w:szCs w:val="28"/>
              </w:rPr>
            </w:pPr>
          </w:p>
          <w:p w:rsidR="00C92E1B" w:rsidRPr="00DA2CCC" w:rsidRDefault="00C92E1B" w:rsidP="00175487">
            <w:pPr>
              <w:widowControl w:val="0"/>
              <w:ind w:right="-81"/>
              <w:jc w:val="center"/>
              <w:rPr>
                <w:sz w:val="28"/>
                <w:szCs w:val="28"/>
              </w:rPr>
            </w:pPr>
            <w:r w:rsidRPr="00DA2CCC">
              <w:rPr>
                <w:sz w:val="28"/>
                <w:szCs w:val="28"/>
              </w:rPr>
              <w:t xml:space="preserve">ПРИЛОЖЕНИЕ № </w:t>
            </w:r>
            <w:r w:rsidRPr="00C92E1B">
              <w:rPr>
                <w:sz w:val="28"/>
                <w:szCs w:val="28"/>
              </w:rPr>
              <w:t>2</w:t>
            </w:r>
          </w:p>
        </w:tc>
      </w:tr>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лицам, достигшим возраста шестнадцати лет»</w:t>
            </w:r>
          </w:p>
        </w:tc>
      </w:tr>
    </w:tbl>
    <w:p w:rsidR="00C92E1B" w:rsidRPr="00AC2CB1" w:rsidRDefault="00C92E1B" w:rsidP="00C92E1B">
      <w:pPr>
        <w:widowControl w:val="0"/>
        <w:tabs>
          <w:tab w:val="left" w:pos="709"/>
        </w:tabs>
        <w:ind w:right="-81"/>
        <w:rPr>
          <w:sz w:val="28"/>
          <w:szCs w:val="28"/>
        </w:rPr>
      </w:pPr>
    </w:p>
    <w:tbl>
      <w:tblPr>
        <w:tblpPr w:leftFromText="180" w:rightFromText="180" w:vertAnchor="text" w:horzAnchor="margin" w:tblpY="51"/>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822"/>
        <w:gridCol w:w="33"/>
        <w:gridCol w:w="665"/>
        <w:gridCol w:w="420"/>
        <w:gridCol w:w="140"/>
        <w:gridCol w:w="260"/>
        <w:gridCol w:w="440"/>
        <w:gridCol w:w="140"/>
        <w:gridCol w:w="1260"/>
        <w:gridCol w:w="280"/>
        <w:gridCol w:w="140"/>
        <w:gridCol w:w="140"/>
        <w:gridCol w:w="140"/>
        <w:gridCol w:w="937"/>
        <w:gridCol w:w="141"/>
        <w:gridCol w:w="567"/>
        <w:gridCol w:w="1015"/>
        <w:gridCol w:w="280"/>
      </w:tblGrid>
      <w:tr w:rsidR="00C92E1B" w:rsidRPr="00F2353E" w:rsidTr="00175487">
        <w:trPr>
          <w:trHeight w:val="663"/>
        </w:trPr>
        <w:tc>
          <w:tcPr>
            <w:tcW w:w="4900" w:type="dxa"/>
            <w:gridSpan w:val="11"/>
            <w:tcBorders>
              <w:top w:val="nil"/>
              <w:left w:val="nil"/>
              <w:bottom w:val="nil"/>
              <w:right w:val="nil"/>
            </w:tcBorders>
          </w:tcPr>
          <w:p w:rsidR="00C92E1B" w:rsidRDefault="00C92E1B" w:rsidP="00175487">
            <w:pPr>
              <w:pStyle w:val="a9"/>
              <w:rPr>
                <w:rFonts w:ascii="Times New Roman" w:hAnsi="Times New Roman" w:cs="Times New Roman"/>
              </w:rPr>
            </w:pPr>
          </w:p>
          <w:p w:rsidR="00C92E1B" w:rsidRPr="00EA0049" w:rsidRDefault="00C92E1B" w:rsidP="00175487"/>
        </w:tc>
        <w:tc>
          <w:tcPr>
            <w:tcW w:w="4900" w:type="dxa"/>
            <w:gridSpan w:val="10"/>
            <w:tcBorders>
              <w:top w:val="nil"/>
              <w:left w:val="nil"/>
              <w:bottom w:val="nil"/>
              <w:right w:val="nil"/>
            </w:tcBorders>
          </w:tcPr>
          <w:p w:rsidR="00C92E1B" w:rsidRPr="00DA2CCC" w:rsidRDefault="00C92E1B" w:rsidP="00175487">
            <w:pPr>
              <w:pStyle w:val="a7"/>
              <w:rPr>
                <w:rFonts w:ascii="Times New Roman" w:hAnsi="Times New Roman" w:cs="Times New Roman"/>
              </w:rPr>
            </w:pPr>
            <w:r w:rsidRPr="00F2353E">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F2353E" w:rsidTr="00175487">
        <w:trPr>
          <w:trHeight w:val="60"/>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62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от: </w:t>
            </w:r>
            <w:proofErr w:type="spellStart"/>
            <w:r>
              <w:rPr>
                <w:rFonts w:ascii="Times New Roman" w:hAnsi="Times New Roman" w:cs="Times New Roman"/>
              </w:rPr>
              <w:t>Протопова</w:t>
            </w:r>
            <w:proofErr w:type="spellEnd"/>
            <w:r>
              <w:rPr>
                <w:rFonts w:ascii="Times New Roman" w:hAnsi="Times New Roman" w:cs="Times New Roman"/>
              </w:rPr>
              <w:t xml:space="preserve"> Николая Николаевича</w:t>
            </w: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3605"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проживающег</w:t>
            </w:r>
            <w:proofErr w:type="gramStart"/>
            <w:r w:rsidRPr="00F2353E">
              <w:rPr>
                <w:rFonts w:ascii="Times New Roman" w:hAnsi="Times New Roman" w:cs="Times New Roman"/>
              </w:rPr>
              <w:t>о(</w:t>
            </w:r>
            <w:proofErr w:type="gramEnd"/>
            <w:r w:rsidRPr="00F2353E">
              <w:rPr>
                <w:rFonts w:ascii="Times New Roman" w:hAnsi="Times New Roman" w:cs="Times New Roman"/>
              </w:rPr>
              <w:t>ей) по адресу:</w:t>
            </w:r>
          </w:p>
        </w:tc>
        <w:tc>
          <w:tcPr>
            <w:tcW w:w="129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ст</w:t>
            </w:r>
            <w:proofErr w:type="gramStart"/>
            <w:r>
              <w:rPr>
                <w:rFonts w:ascii="Times New Roman" w:hAnsi="Times New Roman" w:cs="Times New Roman"/>
              </w:rPr>
              <w:t>.С</w:t>
            </w:r>
            <w:proofErr w:type="gramEnd"/>
            <w:r>
              <w:rPr>
                <w:rFonts w:ascii="Times New Roman" w:hAnsi="Times New Roman" w:cs="Times New Roman"/>
              </w:rPr>
              <w:t>тарощербиновская, ул. Атамана Чепиги, 1</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Паспорт</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03 18  655655 </w:t>
            </w:r>
            <w:proofErr w:type="gramStart"/>
            <w:r>
              <w:rPr>
                <w:rFonts w:ascii="Times New Roman" w:hAnsi="Times New Roman" w:cs="Times New Roman"/>
              </w:rPr>
              <w:t>выдан</w:t>
            </w:r>
            <w:proofErr w:type="gramEnd"/>
            <w:r>
              <w:rPr>
                <w:rFonts w:ascii="Times New Roman" w:hAnsi="Times New Roman" w:cs="Times New Roman"/>
              </w:rPr>
              <w:t xml:space="preserve"> 01 января </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2015 года УФМС России по </w:t>
            </w:r>
            <w:proofErr w:type="gramStart"/>
            <w:r>
              <w:rPr>
                <w:rFonts w:ascii="Times New Roman" w:hAnsi="Times New Roman" w:cs="Times New Roman"/>
              </w:rPr>
              <w:t>Краснодарскому</w:t>
            </w:r>
            <w:proofErr w:type="gramEnd"/>
          </w:p>
        </w:tc>
      </w:tr>
      <w:tr w:rsidR="00C92E1B" w:rsidRPr="00F2353E" w:rsidTr="00175487">
        <w:trPr>
          <w:trHeight w:val="342"/>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single" w:sz="4" w:space="0" w:color="auto"/>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краю в </w:t>
            </w:r>
            <w:proofErr w:type="spellStart"/>
            <w:r>
              <w:rPr>
                <w:rFonts w:ascii="Times New Roman" w:hAnsi="Times New Roman" w:cs="Times New Roman"/>
              </w:rPr>
              <w:t>Щербиновском</w:t>
            </w:r>
            <w:proofErr w:type="spellEnd"/>
            <w:r>
              <w:rPr>
                <w:rFonts w:ascii="Times New Roman" w:hAnsi="Times New Roman" w:cs="Times New Roman"/>
              </w:rPr>
              <w:t xml:space="preserve"> районе</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7"/>
              <w:rPr>
                <w:rFonts w:ascii="Times New Roman" w:hAnsi="Times New Roman" w:cs="Times New Roman"/>
              </w:rPr>
            </w:pPr>
            <w:r w:rsidRPr="00F2353E">
              <w:rPr>
                <w:rFonts w:ascii="Times New Roman" w:hAnsi="Times New Roman" w:cs="Times New Roman"/>
              </w:rPr>
              <w:t>Телефон</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+7918000000</w:t>
            </w:r>
          </w:p>
        </w:tc>
      </w:tr>
      <w:tr w:rsidR="00C92E1B" w:rsidRPr="00F2353E" w:rsidTr="00175487">
        <w:tc>
          <w:tcPr>
            <w:tcW w:w="4900" w:type="dxa"/>
            <w:gridSpan w:val="11"/>
            <w:tcBorders>
              <w:top w:val="nil"/>
              <w:left w:val="nil"/>
              <w:bottom w:val="nil"/>
              <w:right w:val="nil"/>
            </w:tcBorders>
          </w:tcPr>
          <w:p w:rsidR="00C92E1B" w:rsidRPr="009F4698"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4917E0" w:rsidRDefault="00C92E1B" w:rsidP="00175487"/>
        </w:tc>
      </w:tr>
      <w:tr w:rsidR="00C92E1B" w:rsidRPr="00F2353E" w:rsidTr="00175487">
        <w:tc>
          <w:tcPr>
            <w:tcW w:w="9800" w:type="dxa"/>
            <w:gridSpan w:val="21"/>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color w:val="auto"/>
                <w:sz w:val="24"/>
                <w:szCs w:val="24"/>
              </w:rPr>
            </w:pPr>
            <w:r w:rsidRPr="00C92E1B">
              <w:rPr>
                <w:rFonts w:ascii="Times New Roman" w:hAnsi="Times New Roman" w:cs="Times New Roman"/>
                <w:color w:val="auto"/>
                <w:sz w:val="24"/>
                <w:szCs w:val="24"/>
              </w:rPr>
              <w:t>шестнадцати лет</w:t>
            </w:r>
          </w:p>
          <w:p w:rsidR="00C92E1B" w:rsidRPr="004917E0" w:rsidRDefault="00C92E1B" w:rsidP="00175487"/>
        </w:tc>
      </w:tr>
      <w:tr w:rsidR="00C92E1B" w:rsidRPr="00F2353E" w:rsidTr="00175487">
        <w:tc>
          <w:tcPr>
            <w:tcW w:w="4060" w:type="dxa"/>
            <w:gridSpan w:val="8"/>
            <w:tcBorders>
              <w:top w:val="nil"/>
              <w:left w:val="nil"/>
              <w:bottom w:val="nil"/>
              <w:right w:val="nil"/>
            </w:tcBorders>
          </w:tcPr>
          <w:p w:rsidR="00C92E1B" w:rsidRPr="00F2353E" w:rsidRDefault="00C92E1B" w:rsidP="00175487">
            <w:pPr>
              <w:jc w:val="both"/>
            </w:pPr>
            <w:r w:rsidRPr="00F2353E">
              <w:t>Прошу разрешить мне в возрасте</w:t>
            </w:r>
          </w:p>
        </w:tc>
        <w:tc>
          <w:tcPr>
            <w:tcW w:w="700"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17</w:t>
            </w:r>
          </w:p>
        </w:tc>
        <w:tc>
          <w:tcPr>
            <w:tcW w:w="504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лет вступить в брак с гражданином (кой)</w:t>
            </w:r>
          </w:p>
        </w:tc>
      </w:tr>
      <w:tr w:rsidR="00C92E1B" w:rsidRPr="00F2353E" w:rsidTr="00175487">
        <w:tc>
          <w:tcPr>
            <w:tcW w:w="6440" w:type="dxa"/>
            <w:gridSpan w:val="13"/>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roofErr w:type="spellStart"/>
            <w:r>
              <w:rPr>
                <w:rFonts w:ascii="Times New Roman" w:hAnsi="Times New Roman" w:cs="Times New Roman"/>
              </w:rPr>
              <w:t>Перепилица</w:t>
            </w:r>
            <w:proofErr w:type="spellEnd"/>
            <w:r>
              <w:rPr>
                <w:rFonts w:ascii="Times New Roman" w:hAnsi="Times New Roman" w:cs="Times New Roman"/>
              </w:rPr>
              <w:t xml:space="preserve"> Ольгой Никитичной</w:t>
            </w: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077"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1978</w:t>
            </w:r>
          </w:p>
        </w:tc>
        <w:tc>
          <w:tcPr>
            <w:tcW w:w="2003"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года рождения</w:t>
            </w:r>
          </w:p>
        </w:tc>
      </w:tr>
      <w:tr w:rsidR="00C92E1B" w:rsidRPr="00F2353E" w:rsidTr="00175487">
        <w:tc>
          <w:tcPr>
            <w:tcW w:w="6440" w:type="dxa"/>
            <w:gridSpan w:val="13"/>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lastRenderedPageBreak/>
              <w:t>(ФИО</w:t>
            </w:r>
            <w:proofErr w:type="gramStart"/>
            <w:r w:rsidRPr="00F2353E">
              <w:rPr>
                <w:rFonts w:ascii="Times New Roman" w:hAnsi="Times New Roman" w:cs="Times New Roman"/>
              </w:rPr>
              <w:t xml:space="preserve"> )</w:t>
            </w:r>
            <w:proofErr w:type="gramEnd"/>
          </w:p>
        </w:tc>
        <w:tc>
          <w:tcPr>
            <w:tcW w:w="3360"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так как</w:t>
            </w:r>
          </w:p>
        </w:tc>
        <w:tc>
          <w:tcPr>
            <w:tcW w:w="8820" w:type="dxa"/>
            <w:gridSpan w:val="18"/>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Перепелица О.Н. находится на 4 месяце беременности</w:t>
            </w: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8820" w:type="dxa"/>
            <w:gridSpan w:val="18"/>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(содержание уважительной причины)</w:t>
            </w:r>
          </w:p>
        </w:tc>
      </w:tr>
      <w:tr w:rsidR="00C92E1B" w:rsidRPr="00F2353E" w:rsidTr="00175487">
        <w:trPr>
          <w:trHeight w:val="3322"/>
        </w:trPr>
        <w:tc>
          <w:tcPr>
            <w:tcW w:w="9520" w:type="dxa"/>
            <w:gridSpan w:val="2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_____________________________________________________________________________</w:t>
            </w:r>
          </w:p>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К заявлению прилагаются следующие документы</w:t>
            </w:r>
            <w:proofErr w:type="gramStart"/>
            <w:r w:rsidRPr="00F2353E">
              <w:rPr>
                <w:rFonts w:ascii="Times New Roman" w:hAnsi="Times New Roman" w:cs="Times New Roman"/>
              </w:rPr>
              <w:t xml:space="preserve"> :</w:t>
            </w:r>
            <w:proofErr w:type="gramEnd"/>
          </w:p>
          <w:p w:rsidR="00C92E1B" w:rsidRDefault="00C92E1B" w:rsidP="00175487">
            <w:r w:rsidRPr="00F2353E">
              <w:t>1)</w:t>
            </w:r>
            <w:r>
              <w:t xml:space="preserve"> Справка МБУЗ ЦРБ </w:t>
            </w:r>
          </w:p>
          <w:p w:rsidR="00C92E1B" w:rsidRDefault="00C92E1B" w:rsidP="00175487">
            <w:r w:rsidRPr="00F2353E">
              <w:t>2)</w:t>
            </w:r>
            <w:r>
              <w:t xml:space="preserve"> Копия свидетельства о рождении</w:t>
            </w:r>
          </w:p>
          <w:p w:rsidR="00C92E1B" w:rsidRPr="00F2353E" w:rsidRDefault="00C92E1B" w:rsidP="00175487">
            <w:r w:rsidRPr="00F2353E">
              <w:t>3)</w:t>
            </w:r>
            <w:r>
              <w:t xml:space="preserve"> Копия паспорта</w:t>
            </w:r>
          </w:p>
          <w:p w:rsidR="00C92E1B" w:rsidRPr="00F2353E" w:rsidRDefault="00C92E1B" w:rsidP="00175487">
            <w:r w:rsidRPr="00F2353E">
              <w:t xml:space="preserve">О принятом решении прошу проинформировать письменно/устно </w:t>
            </w:r>
            <w:proofErr w:type="gramStart"/>
            <w:r w:rsidRPr="00F2353E">
              <w:t xml:space="preserve">( </w:t>
            </w:r>
            <w:proofErr w:type="gramEnd"/>
            <w:r w:rsidRPr="00F2353E">
              <w:t xml:space="preserve">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tblGrid>
            <w:tr w:rsidR="00C92E1B" w:rsidRPr="00F2353E" w:rsidTr="00175487">
              <w:trPr>
                <w:trHeight w:val="445"/>
              </w:trPr>
              <w:tc>
                <w:tcPr>
                  <w:tcW w:w="468" w:type="dxa"/>
                </w:tcPr>
                <w:p w:rsidR="00C92E1B" w:rsidRPr="009116D1" w:rsidRDefault="00C92E1B" w:rsidP="00175487">
                  <w:pPr>
                    <w:framePr w:hSpace="180" w:wrap="around" w:vAnchor="text" w:hAnchor="margin" w:y="51"/>
                  </w:pPr>
                  <w:r>
                    <w:rPr>
                      <w:lang w:val="en-US"/>
                    </w:rPr>
                    <w:t>V</w:t>
                  </w:r>
                </w:p>
              </w:tc>
            </w:tr>
          </w:tbl>
          <w:p w:rsidR="00C92E1B" w:rsidRPr="00F2353E" w:rsidRDefault="00C92E1B" w:rsidP="00175487">
            <w:r w:rsidRPr="00F2353E">
              <w:t xml:space="preserve">         В уполномоченном органе – </w:t>
            </w:r>
            <w:r>
              <w:t>отделе по общим и юридическим вопросам</w:t>
            </w:r>
            <w:r w:rsidRPr="00F2353E">
              <w:t xml:space="preserve"> администрации </w:t>
            </w:r>
            <w:r>
              <w:t>Ейскоукрепленского сельского поселения Щербиновского района</w:t>
            </w:r>
            <w:r w:rsidRPr="00F2353E">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2353E" w:rsidTr="00175487">
              <w:trPr>
                <w:trHeight w:val="344"/>
              </w:trPr>
              <w:tc>
                <w:tcPr>
                  <w:tcW w:w="244" w:type="dxa"/>
                  <w:tcBorders>
                    <w:bottom w:val="single" w:sz="4" w:space="0" w:color="auto"/>
                  </w:tcBorders>
                </w:tcPr>
                <w:p w:rsidR="00C92E1B" w:rsidRPr="00F2353E" w:rsidRDefault="00C92E1B" w:rsidP="00175487">
                  <w:pPr>
                    <w:framePr w:hSpace="180" w:wrap="around" w:vAnchor="text" w:hAnchor="margin" w:y="51"/>
                  </w:pPr>
                  <w:r w:rsidRPr="00F2353E">
                    <w:t xml:space="preserve">          </w:t>
                  </w:r>
                </w:p>
              </w:tc>
            </w:tr>
          </w:tbl>
          <w:p w:rsidR="00C92E1B" w:rsidRPr="00F2353E" w:rsidRDefault="00C92E1B" w:rsidP="00175487">
            <w:r w:rsidRPr="00F2353E">
              <w:t xml:space="preserve">         В Многофункциональном центре ( МФЦ)</w:t>
            </w:r>
            <w:proofErr w:type="gramStart"/>
            <w:r w:rsidRPr="00F2353E">
              <w:t xml:space="preserve"> .</w:t>
            </w:r>
            <w:proofErr w:type="gramEnd"/>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85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665"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20</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40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proofErr w:type="gramStart"/>
            <w:r w:rsidRPr="00F2353E">
              <w:rPr>
                <w:rFonts w:ascii="Times New Roman" w:hAnsi="Times New Roman" w:cs="Times New Roman"/>
              </w:rPr>
              <w:t>г</w:t>
            </w:r>
            <w:proofErr w:type="gramEnd"/>
            <w:r w:rsidRPr="00F2353E">
              <w:rPr>
                <w:rFonts w:ascii="Times New Roman" w:hAnsi="Times New Roman" w:cs="Times New Roman"/>
              </w:rPr>
              <w:t>.</w:t>
            </w:r>
          </w:p>
        </w:tc>
        <w:tc>
          <w:tcPr>
            <w:tcW w:w="2260" w:type="dxa"/>
            <w:gridSpan w:val="5"/>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2660" w:type="dxa"/>
            <w:gridSpan w:val="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(Дата) </w:t>
            </w: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(Подпись)                   (ФИО заявителя)</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Подпись гражданин</w:t>
            </w:r>
            <w:proofErr w:type="gramStart"/>
            <w:r w:rsidRPr="00F2353E">
              <w:rPr>
                <w:rFonts w:ascii="Times New Roman" w:hAnsi="Times New Roman" w:cs="Times New Roman"/>
              </w:rPr>
              <w:t>а(</w:t>
            </w:r>
            <w:proofErr w:type="spellStart"/>
            <w:proofErr w:type="gramEnd"/>
            <w:r w:rsidRPr="00F2353E">
              <w:rPr>
                <w:rFonts w:ascii="Times New Roman" w:hAnsi="Times New Roman" w:cs="Times New Roman"/>
              </w:rPr>
              <w:t>ки</w:t>
            </w:r>
            <w:proofErr w:type="spellEnd"/>
            <w:r w:rsidRPr="00F2353E">
              <w:rPr>
                <w:rFonts w:ascii="Times New Roman" w:hAnsi="Times New Roman" w:cs="Times New Roman"/>
              </w:rPr>
              <w:t>)</w:t>
            </w:r>
          </w:p>
        </w:tc>
        <w:tc>
          <w:tcPr>
            <w:tcW w:w="5136" w:type="dxa"/>
            <w:gridSpan w:val="1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подтверждаю.</w:t>
            </w: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136" w:type="dxa"/>
            <w:gridSpan w:val="14"/>
            <w:tcBorders>
              <w:top w:val="single" w:sz="4" w:space="0" w:color="auto"/>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Работник МКУ "МФЦ"</w:t>
            </w:r>
          </w:p>
        </w:tc>
        <w:tc>
          <w:tcPr>
            <w:tcW w:w="6998" w:type="dxa"/>
            <w:gridSpan w:val="17"/>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5A2794" w:rsidTr="00175487">
        <w:tc>
          <w:tcPr>
            <w:tcW w:w="2802" w:type="dxa"/>
            <w:gridSpan w:val="4"/>
            <w:tcBorders>
              <w:top w:val="nil"/>
              <w:left w:val="nil"/>
              <w:bottom w:val="nil"/>
              <w:right w:val="nil"/>
            </w:tcBorders>
          </w:tcPr>
          <w:p w:rsidR="00C92E1B" w:rsidRPr="006E4F5C" w:rsidRDefault="00C92E1B" w:rsidP="00175487">
            <w:pPr>
              <w:pStyle w:val="a9"/>
            </w:pPr>
          </w:p>
        </w:tc>
        <w:tc>
          <w:tcPr>
            <w:tcW w:w="6998" w:type="dxa"/>
            <w:gridSpan w:val="17"/>
            <w:tcBorders>
              <w:top w:val="single" w:sz="4" w:space="0" w:color="auto"/>
              <w:left w:val="nil"/>
              <w:bottom w:val="nil"/>
              <w:right w:val="nil"/>
            </w:tcBorders>
          </w:tcPr>
          <w:p w:rsidR="00C92E1B" w:rsidRPr="006E4F5C" w:rsidRDefault="00C92E1B" w:rsidP="00175487">
            <w:pPr>
              <w:pStyle w:val="a9"/>
            </w:pPr>
            <w:r>
              <w:t xml:space="preserve">                       </w:t>
            </w:r>
            <w:r w:rsidRPr="006E4F5C">
              <w:t>(</w:t>
            </w:r>
            <w:r w:rsidRPr="00F2353E">
              <w:rPr>
                <w:rFonts w:ascii="Times New Roman" w:hAnsi="Times New Roman" w:cs="Times New Roman"/>
                <w:sz w:val="20"/>
                <w:szCs w:val="20"/>
              </w:rPr>
              <w:t>ФИО, подпись работника</w:t>
            </w:r>
            <w:r w:rsidRPr="006E4F5C">
              <w:t>)</w:t>
            </w:r>
          </w:p>
        </w:tc>
      </w:tr>
    </w:tbl>
    <w:tbl>
      <w:tblPr>
        <w:tblW w:w="0" w:type="auto"/>
        <w:tblInd w:w="108" w:type="dxa"/>
        <w:tblLook w:val="01E0"/>
      </w:tblPr>
      <w:tblGrid>
        <w:gridCol w:w="3843"/>
        <w:gridCol w:w="5903"/>
      </w:tblGrid>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9F4698" w:rsidRDefault="00C92E1B" w:rsidP="00175487">
            <w:pPr>
              <w:widowControl w:val="0"/>
              <w:ind w:right="-81" w:firstLine="851"/>
              <w:jc w:val="center"/>
            </w:pPr>
          </w:p>
        </w:tc>
      </w:tr>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Pr>
                <w:sz w:val="28"/>
                <w:szCs w:val="28"/>
              </w:rPr>
              <w:t xml:space="preserve">ПРИЛОЖЕНИЕ № </w:t>
            </w:r>
            <w:r w:rsidRPr="00C92E1B">
              <w:rPr>
                <w:sz w:val="28"/>
                <w:szCs w:val="28"/>
              </w:rPr>
              <w:t>3</w:t>
            </w:r>
          </w:p>
        </w:tc>
      </w:tr>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лицам, достигшим возраста шестнадцати лет»</w:t>
            </w:r>
          </w:p>
        </w:tc>
      </w:tr>
    </w:tbl>
    <w:p w:rsidR="00C92E1B" w:rsidRDefault="00C92E1B" w:rsidP="00C92E1B">
      <w:pPr>
        <w:jc w:val="both"/>
      </w:pPr>
    </w:p>
    <w:tbl>
      <w:tblPr>
        <w:tblpPr w:leftFromText="180" w:rightFromText="180" w:vertAnchor="text" w:tblpY="7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79"/>
        <w:gridCol w:w="420"/>
        <w:gridCol w:w="280"/>
        <w:gridCol w:w="560"/>
        <w:gridCol w:w="1544"/>
        <w:gridCol w:w="640"/>
        <w:gridCol w:w="480"/>
        <w:gridCol w:w="355"/>
        <w:gridCol w:w="65"/>
        <w:gridCol w:w="175"/>
        <w:gridCol w:w="100"/>
        <w:gridCol w:w="420"/>
        <w:gridCol w:w="839"/>
        <w:gridCol w:w="425"/>
        <w:gridCol w:w="280"/>
        <w:gridCol w:w="455"/>
        <w:gridCol w:w="1319"/>
        <w:gridCol w:w="884"/>
        <w:gridCol w:w="280"/>
      </w:tblGrid>
      <w:tr w:rsidR="00C92E1B" w:rsidRPr="00F157FA" w:rsidTr="00175487">
        <w:tc>
          <w:tcPr>
            <w:tcW w:w="4900" w:type="dxa"/>
            <w:gridSpan w:val="11"/>
            <w:tcBorders>
              <w:top w:val="nil"/>
              <w:left w:val="nil"/>
              <w:bottom w:val="nil"/>
              <w:right w:val="nil"/>
            </w:tcBorders>
          </w:tcPr>
          <w:p w:rsidR="00C92E1B" w:rsidRDefault="00C92E1B" w:rsidP="00175487">
            <w:pPr>
              <w:pStyle w:val="a9"/>
              <w:rPr>
                <w:rFonts w:ascii="Times New Roman" w:hAnsi="Times New Roman" w:cs="Times New Roman"/>
              </w:rPr>
            </w:pPr>
          </w:p>
          <w:p w:rsidR="00C92E1B" w:rsidRPr="00B65331" w:rsidRDefault="00C92E1B" w:rsidP="00175487"/>
        </w:tc>
        <w:tc>
          <w:tcPr>
            <w:tcW w:w="4900" w:type="dxa"/>
            <w:gridSpan w:val="8"/>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F157FA" w:rsidTr="00175487">
        <w:tc>
          <w:tcPr>
            <w:tcW w:w="490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620" w:type="dxa"/>
            <w:gridSpan w:val="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37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Проживающего</w:t>
            </w:r>
            <w:proofErr w:type="gramEnd"/>
            <w:r w:rsidRPr="00F157FA">
              <w:rPr>
                <w:rFonts w:ascii="Times New Roman" w:hAnsi="Times New Roman" w:cs="Times New Roman"/>
              </w:rPr>
              <w:t xml:space="preserve"> (ей) по адресу:</w:t>
            </w:r>
          </w:p>
        </w:tc>
        <w:tc>
          <w:tcPr>
            <w:tcW w:w="116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9A7625" w:rsidRDefault="00C92E1B" w:rsidP="00175487">
            <w:pPr>
              <w:pStyle w:val="a9"/>
            </w:pPr>
          </w:p>
        </w:tc>
      </w:tr>
      <w:tr w:rsidR="00C92E1B" w:rsidRPr="009A7625" w:rsidTr="00175487">
        <w:tc>
          <w:tcPr>
            <w:tcW w:w="9800" w:type="dxa"/>
            <w:gridSpan w:val="19"/>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шестнадцати лет</w:t>
            </w:r>
          </w:p>
          <w:p w:rsidR="00C92E1B" w:rsidRPr="009A7625" w:rsidRDefault="00C92E1B" w:rsidP="00175487">
            <w:pPr>
              <w:pStyle w:val="a9"/>
            </w:pPr>
          </w:p>
        </w:tc>
      </w:tr>
      <w:tr w:rsidR="00C92E1B" w:rsidRPr="009A7625" w:rsidTr="00175487">
        <w:tc>
          <w:tcPr>
            <w:tcW w:w="4800" w:type="dxa"/>
            <w:gridSpan w:val="10"/>
            <w:tcBorders>
              <w:top w:val="nil"/>
              <w:left w:val="nil"/>
              <w:bottom w:val="nil"/>
              <w:right w:val="nil"/>
            </w:tcBorders>
          </w:tcPr>
          <w:p w:rsidR="00C92E1B" w:rsidRPr="00F157FA" w:rsidRDefault="00C92E1B" w:rsidP="00175487">
            <w:pPr>
              <w:jc w:val="both"/>
            </w:pPr>
            <w:r w:rsidRPr="00F157FA">
              <w:t>Прошу разрешить несовершеннолетней</w:t>
            </w:r>
          </w:p>
        </w:tc>
        <w:tc>
          <w:tcPr>
            <w:tcW w:w="47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9A7625" w:rsidRDefault="00C92E1B" w:rsidP="00175487">
            <w:pPr>
              <w:pStyle w:val="a9"/>
            </w:pPr>
            <w:r w:rsidRPr="009A7625">
              <w:t>,</w:t>
            </w:r>
          </w:p>
        </w:tc>
      </w:tr>
      <w:tr w:rsidR="00C92E1B" w:rsidRPr="009A7625" w:rsidTr="00175487">
        <w:tc>
          <w:tcPr>
            <w:tcW w:w="9800" w:type="dxa"/>
            <w:gridSpan w:val="19"/>
            <w:tcBorders>
              <w:top w:val="nil"/>
              <w:left w:val="nil"/>
              <w:bottom w:val="single" w:sz="4" w:space="0" w:color="auto"/>
              <w:right w:val="nil"/>
            </w:tcBorders>
          </w:tcPr>
          <w:p w:rsidR="00C92E1B" w:rsidRPr="009A7625" w:rsidRDefault="00C92E1B" w:rsidP="00175487">
            <w:pPr>
              <w:pStyle w:val="a9"/>
            </w:pPr>
          </w:p>
        </w:tc>
      </w:tr>
      <w:tr w:rsidR="00C92E1B" w:rsidRPr="009A7625" w:rsidTr="00175487">
        <w:tc>
          <w:tcPr>
            <w:tcW w:w="9800" w:type="dxa"/>
            <w:gridSpan w:val="19"/>
            <w:tcBorders>
              <w:top w:val="nil"/>
              <w:left w:val="nil"/>
              <w:bottom w:val="nil"/>
              <w:right w:val="nil"/>
            </w:tcBorders>
          </w:tcPr>
          <w:p w:rsidR="00C92E1B" w:rsidRPr="009A7625" w:rsidRDefault="00C92E1B" w:rsidP="00175487">
            <w:pPr>
              <w:pStyle w:val="a9"/>
              <w:jc w:val="center"/>
            </w:pPr>
            <w:r w:rsidRPr="00F157FA">
              <w:rPr>
                <w:rFonts w:ascii="Times New Roman" w:hAnsi="Times New Roman" w:cs="Times New Roman"/>
                <w:sz w:val="20"/>
                <w:szCs w:val="20"/>
              </w:rPr>
              <w:lastRenderedPageBreak/>
              <w:t>(ФИО несовершеннолетнего</w:t>
            </w:r>
            <w:r w:rsidRPr="009A7625">
              <w:t>)</w:t>
            </w:r>
          </w:p>
        </w:tc>
      </w:tr>
      <w:tr w:rsidR="00C92E1B" w:rsidRPr="009A7625" w:rsidTr="00175487">
        <w:tc>
          <w:tcPr>
            <w:tcW w:w="1540" w:type="dxa"/>
            <w:gridSpan w:val="4"/>
            <w:tcBorders>
              <w:top w:val="nil"/>
              <w:left w:val="nil"/>
              <w:bottom w:val="single" w:sz="4" w:space="0" w:color="auto"/>
              <w:right w:val="nil"/>
            </w:tcBorders>
          </w:tcPr>
          <w:p w:rsidR="00C92E1B" w:rsidRPr="009A7625" w:rsidRDefault="00C92E1B" w:rsidP="00175487">
            <w:pPr>
              <w:pStyle w:val="a9"/>
            </w:pPr>
          </w:p>
        </w:tc>
        <w:tc>
          <w:tcPr>
            <w:tcW w:w="326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52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48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со мной в брак,</w:t>
            </w: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так как</w:t>
            </w:r>
          </w:p>
        </w:tc>
        <w:tc>
          <w:tcPr>
            <w:tcW w:w="8820" w:type="dxa"/>
            <w:gridSpan w:val="1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8820" w:type="dxa"/>
            <w:gridSpan w:val="16"/>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sz w:val="20"/>
                <w:szCs w:val="20"/>
              </w:rPr>
              <w:t>(содержание уважительной причины</w:t>
            </w:r>
            <w:r w:rsidRPr="00F157FA">
              <w:rPr>
                <w:rFonts w:ascii="Times New Roman" w:hAnsi="Times New Roman" w:cs="Times New Roman"/>
              </w:rPr>
              <w:t>)</w:t>
            </w:r>
          </w:p>
        </w:tc>
      </w:tr>
      <w:tr w:rsidR="00C92E1B" w:rsidRPr="009A7625" w:rsidTr="00175487">
        <w:tc>
          <w:tcPr>
            <w:tcW w:w="9520" w:type="dxa"/>
            <w:gridSpan w:val="1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К заявлению прилагаются следующие документы</w:t>
            </w:r>
            <w:proofErr w:type="gramStart"/>
            <w:r w:rsidRPr="00F157FA">
              <w:rPr>
                <w:rFonts w:ascii="Times New Roman" w:hAnsi="Times New Roman" w:cs="Times New Roman"/>
              </w:rPr>
              <w:t xml:space="preserve"> :</w:t>
            </w:r>
            <w:proofErr w:type="gramEnd"/>
          </w:p>
          <w:p w:rsidR="00C92E1B" w:rsidRPr="00F157FA" w:rsidRDefault="00C92E1B" w:rsidP="00175487">
            <w:r w:rsidRPr="00F157FA">
              <w:t>1)______________________________________________________________</w:t>
            </w:r>
          </w:p>
          <w:p w:rsidR="00C92E1B" w:rsidRPr="00F157FA" w:rsidRDefault="00C92E1B" w:rsidP="00175487">
            <w:r w:rsidRPr="00F157FA">
              <w:t>2)______________________________________________________________</w:t>
            </w:r>
          </w:p>
          <w:p w:rsidR="00C92E1B" w:rsidRPr="00F157FA" w:rsidRDefault="00C92E1B" w:rsidP="00175487">
            <w:r w:rsidRPr="00F157FA">
              <w:t>3)______________________________________________________________</w:t>
            </w:r>
          </w:p>
          <w:p w:rsidR="00C92E1B" w:rsidRPr="00F157FA" w:rsidRDefault="00C92E1B" w:rsidP="00175487">
            <w:r w:rsidRPr="00F157FA">
              <w:t xml:space="preserve">О принятом решении прошу проинформировать письменно/устно </w:t>
            </w:r>
            <w:proofErr w:type="gramStart"/>
            <w:r w:rsidRPr="00F157FA">
              <w:t xml:space="preserve">( </w:t>
            </w:r>
            <w:proofErr w:type="gramEnd"/>
            <w:r w:rsidRPr="00F157FA">
              <w:t xml:space="preserve">нужное подчеркнуть ). </w:t>
            </w:r>
          </w:p>
          <w:p w:rsidR="00C92E1B" w:rsidRPr="00F157FA" w:rsidRDefault="00C92E1B" w:rsidP="00175487"/>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
            </w:tblGrid>
            <w:tr w:rsidR="00C92E1B" w:rsidRPr="00F157FA" w:rsidTr="00175487">
              <w:trPr>
                <w:trHeight w:val="120"/>
              </w:trPr>
              <w:tc>
                <w:tcPr>
                  <w:tcW w:w="247" w:type="dxa"/>
                </w:tcPr>
                <w:p w:rsidR="00C92E1B" w:rsidRPr="00F157FA" w:rsidRDefault="00C92E1B" w:rsidP="00175487">
                  <w:pPr>
                    <w:framePr w:hSpace="180" w:wrap="around" w:vAnchor="text" w:hAnchor="text" w:y="76"/>
                  </w:pPr>
                </w:p>
              </w:tc>
            </w:tr>
          </w:tbl>
          <w:p w:rsidR="00C92E1B" w:rsidRPr="00F157FA" w:rsidRDefault="00C92E1B" w:rsidP="00175487">
            <w:r w:rsidRPr="00F157FA">
              <w:t xml:space="preserve">             В уполномоченном органе – </w:t>
            </w:r>
            <w:r>
              <w:t>отделе по общим и юридическим вопросам</w:t>
            </w:r>
            <w:r w:rsidRPr="00F157FA">
              <w:t xml:space="preserve"> администрации </w:t>
            </w:r>
            <w:r>
              <w:t>Ейскоукрепленского сельского поселения Щербиновского района</w:t>
            </w:r>
            <w:r w:rsidRPr="00F157FA">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157FA" w:rsidTr="00175487">
              <w:trPr>
                <w:trHeight w:val="344"/>
              </w:trPr>
              <w:tc>
                <w:tcPr>
                  <w:tcW w:w="244" w:type="dxa"/>
                  <w:tcBorders>
                    <w:bottom w:val="single" w:sz="4" w:space="0" w:color="auto"/>
                  </w:tcBorders>
                </w:tcPr>
                <w:p w:rsidR="00C92E1B" w:rsidRPr="00F157FA" w:rsidRDefault="00C92E1B" w:rsidP="00175487">
                  <w:pPr>
                    <w:framePr w:hSpace="180" w:wrap="around" w:vAnchor="text" w:hAnchor="text" w:y="76"/>
                  </w:pPr>
                  <w:r w:rsidRPr="00F157FA">
                    <w:t xml:space="preserve">          </w:t>
                  </w:r>
                </w:p>
              </w:tc>
            </w:tr>
          </w:tbl>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В Многофункциональном центре ( МФЦ)</w:t>
            </w:r>
            <w:proofErr w:type="gramStart"/>
            <w:r w:rsidRPr="00F157FA">
              <w:rPr>
                <w:rFonts w:ascii="Times New Roman" w:hAnsi="Times New Roman" w:cs="Times New Roman"/>
              </w:rPr>
              <w:t xml:space="preserve"> .</w:t>
            </w:r>
            <w:proofErr w:type="gramEnd"/>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10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64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20</w:t>
            </w:r>
          </w:p>
        </w:tc>
        <w:tc>
          <w:tcPr>
            <w:tcW w:w="48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2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г</w:t>
            </w:r>
            <w:proofErr w:type="gramEnd"/>
            <w:r w:rsidRPr="00F157FA">
              <w:rPr>
                <w:rFonts w:ascii="Times New Roman" w:hAnsi="Times New Roman" w:cs="Times New Roman"/>
              </w:rPr>
              <w:t>.</w:t>
            </w:r>
          </w:p>
        </w:tc>
        <w:tc>
          <w:tcPr>
            <w:tcW w:w="1960" w:type="dxa"/>
            <w:gridSpan w:val="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66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560" w:type="dxa"/>
            <w:gridSpan w:val="8"/>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                                 </w:t>
            </w: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w:t>
            </w:r>
            <w:r w:rsidRPr="00F157FA">
              <w:rPr>
                <w:rFonts w:ascii="Times New Roman" w:hAnsi="Times New Roman" w:cs="Times New Roman"/>
                <w:sz w:val="20"/>
                <w:szCs w:val="20"/>
              </w:rPr>
              <w:t>(подпись)</w:t>
            </w:r>
            <w:r w:rsidRPr="00F157FA">
              <w:rPr>
                <w:rFonts w:ascii="Times New Roman" w:hAnsi="Times New Roman" w:cs="Times New Roman"/>
              </w:rPr>
              <w:t xml:space="preserve">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9A7625" w:rsidTr="00175487">
        <w:tc>
          <w:tcPr>
            <w:tcW w:w="4560" w:type="dxa"/>
            <w:gridSpan w:val="8"/>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3085"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Подпись гражданин</w:t>
            </w:r>
            <w:proofErr w:type="gramStart"/>
            <w:r w:rsidRPr="00F157FA">
              <w:rPr>
                <w:rFonts w:ascii="Times New Roman" w:hAnsi="Times New Roman" w:cs="Times New Roman"/>
              </w:rPr>
              <w:t>а(</w:t>
            </w:r>
            <w:proofErr w:type="spellStart"/>
            <w:proofErr w:type="gramEnd"/>
            <w:r w:rsidRPr="00F157FA">
              <w:rPr>
                <w:rFonts w:ascii="Times New Roman" w:hAnsi="Times New Roman" w:cs="Times New Roman"/>
              </w:rPr>
              <w:t>ки</w:t>
            </w:r>
            <w:proofErr w:type="spellEnd"/>
            <w:r w:rsidRPr="00F157FA">
              <w:rPr>
                <w:rFonts w:ascii="Times New Roman" w:hAnsi="Times New Roman" w:cs="Times New Roman"/>
              </w:rPr>
              <w:t>)</w:t>
            </w:r>
          </w:p>
        </w:tc>
        <w:tc>
          <w:tcPr>
            <w:tcW w:w="4235" w:type="dxa"/>
            <w:gridSpan w:val="11"/>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9A7625" w:rsidTr="00175487">
        <w:tc>
          <w:tcPr>
            <w:tcW w:w="3085"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235" w:type="dxa"/>
            <w:gridSpan w:val="11"/>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w:t>
            </w:r>
            <w:r w:rsidRPr="00F157FA">
              <w:rPr>
                <w:rFonts w:ascii="Times New Roman" w:hAnsi="Times New Roman" w:cs="Times New Roman"/>
                <w:sz w:val="20"/>
                <w:szCs w:val="20"/>
              </w:rPr>
              <w:t>ФИО заявителя)</w:t>
            </w: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3085"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Работник МКУ </w:t>
            </w:r>
            <w:r>
              <w:rPr>
                <w:rFonts w:ascii="Times New Roman" w:hAnsi="Times New Roman" w:cs="Times New Roman"/>
              </w:rPr>
              <w:t>«</w:t>
            </w:r>
            <w:r w:rsidRPr="00F157FA">
              <w:rPr>
                <w:rFonts w:ascii="Times New Roman" w:hAnsi="Times New Roman" w:cs="Times New Roman"/>
              </w:rPr>
              <w:t>МФЦ</w:t>
            </w:r>
            <w:r>
              <w:rPr>
                <w:rFonts w:ascii="Times New Roman" w:hAnsi="Times New Roman" w:cs="Times New Roman"/>
              </w:rPr>
              <w:t>»</w:t>
            </w:r>
          </w:p>
        </w:tc>
        <w:tc>
          <w:tcPr>
            <w:tcW w:w="6715" w:type="dxa"/>
            <w:gridSpan w:val="1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3085" w:type="dxa"/>
            <w:gridSpan w:val="5"/>
            <w:tcBorders>
              <w:top w:val="nil"/>
              <w:left w:val="nil"/>
              <w:bottom w:val="nil"/>
              <w:right w:val="nil"/>
            </w:tcBorders>
          </w:tcPr>
          <w:p w:rsidR="00C92E1B" w:rsidRPr="009A7625" w:rsidRDefault="00C92E1B" w:rsidP="00175487">
            <w:pPr>
              <w:pStyle w:val="a9"/>
            </w:pPr>
          </w:p>
        </w:tc>
        <w:tc>
          <w:tcPr>
            <w:tcW w:w="6715" w:type="dxa"/>
            <w:gridSpan w:val="14"/>
            <w:tcBorders>
              <w:top w:val="single" w:sz="4" w:space="0" w:color="auto"/>
              <w:left w:val="nil"/>
              <w:bottom w:val="nil"/>
              <w:right w:val="nil"/>
            </w:tcBorders>
          </w:tcPr>
          <w:p w:rsidR="00C92E1B" w:rsidRPr="00DC0D47" w:rsidRDefault="00C92E1B" w:rsidP="00175487">
            <w:pPr>
              <w:pStyle w:val="a9"/>
              <w:jc w:val="center"/>
              <w:rPr>
                <w:rFonts w:ascii="Times New Roman" w:hAnsi="Times New Roman" w:cs="Times New Roman"/>
                <w:sz w:val="20"/>
                <w:szCs w:val="20"/>
              </w:rPr>
            </w:pPr>
            <w:r w:rsidRPr="00DC0D47">
              <w:rPr>
                <w:rFonts w:ascii="Times New Roman" w:hAnsi="Times New Roman" w:cs="Times New Roman"/>
                <w:sz w:val="20"/>
                <w:szCs w:val="20"/>
              </w:rPr>
              <w:t>(ФИО, подпись работника)</w:t>
            </w:r>
          </w:p>
        </w:tc>
      </w:tr>
    </w:tbl>
    <w:tbl>
      <w:tblPr>
        <w:tblW w:w="0" w:type="auto"/>
        <w:tblInd w:w="108" w:type="dxa"/>
        <w:tblLook w:val="01E0"/>
      </w:tblPr>
      <w:tblGrid>
        <w:gridCol w:w="3695"/>
        <w:gridCol w:w="5768"/>
      </w:tblGrid>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ПРИЛОЖЕНИЕ № </w:t>
            </w:r>
            <w:r w:rsidRPr="00C92E1B">
              <w:rPr>
                <w:sz w:val="28"/>
                <w:szCs w:val="28"/>
              </w:rPr>
              <w:t>4</w:t>
            </w:r>
          </w:p>
        </w:tc>
      </w:tr>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w:t>
            </w:r>
          </w:p>
          <w:p w:rsidR="00C92E1B" w:rsidRPr="00DA2CCC" w:rsidRDefault="00C92E1B" w:rsidP="00C92E1B">
            <w:pPr>
              <w:widowControl w:val="0"/>
              <w:ind w:right="-81" w:firstLine="8"/>
              <w:jc w:val="center"/>
              <w:rPr>
                <w:sz w:val="28"/>
                <w:szCs w:val="28"/>
              </w:rPr>
            </w:pPr>
            <w:r w:rsidRPr="00DA2CCC">
              <w:rPr>
                <w:sz w:val="28"/>
                <w:szCs w:val="28"/>
              </w:rPr>
              <w:t>в брак лицам, достигшим возраста шестнадцати лет»</w:t>
            </w:r>
          </w:p>
        </w:tc>
      </w:tr>
    </w:tbl>
    <w:p w:rsidR="00C92E1B" w:rsidRDefault="00C92E1B" w:rsidP="00C92E1B">
      <w:pPr>
        <w:ind w:firstLine="720"/>
        <w:jc w:val="both"/>
      </w:pPr>
    </w:p>
    <w:tbl>
      <w:tblPr>
        <w:tblpPr w:leftFromText="180" w:rightFromText="180" w:vertAnchor="text" w:tblpY="7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560"/>
        <w:gridCol w:w="1403"/>
        <w:gridCol w:w="137"/>
        <w:gridCol w:w="640"/>
        <w:gridCol w:w="480"/>
        <w:gridCol w:w="360"/>
        <w:gridCol w:w="60"/>
        <w:gridCol w:w="180"/>
        <w:gridCol w:w="100"/>
        <w:gridCol w:w="420"/>
        <w:gridCol w:w="840"/>
        <w:gridCol w:w="420"/>
        <w:gridCol w:w="280"/>
        <w:gridCol w:w="460"/>
        <w:gridCol w:w="1320"/>
        <w:gridCol w:w="880"/>
        <w:gridCol w:w="280"/>
      </w:tblGrid>
      <w:tr w:rsidR="00C92E1B" w:rsidRPr="00F157FA" w:rsidTr="00175487">
        <w:tc>
          <w:tcPr>
            <w:tcW w:w="4900" w:type="dxa"/>
            <w:gridSpan w:val="12"/>
            <w:tcBorders>
              <w:top w:val="nil"/>
              <w:left w:val="nil"/>
              <w:bottom w:val="nil"/>
              <w:right w:val="nil"/>
            </w:tcBorders>
          </w:tcPr>
          <w:p w:rsidR="00C92E1B" w:rsidRDefault="00C92E1B" w:rsidP="00175487">
            <w:pPr>
              <w:pStyle w:val="a9"/>
              <w:rPr>
                <w:rFonts w:ascii="Times New Roman" w:hAnsi="Times New Roman" w:cs="Times New Roman"/>
              </w:rPr>
            </w:pPr>
          </w:p>
          <w:p w:rsidR="00C92E1B" w:rsidRPr="00B65331" w:rsidRDefault="00C92E1B" w:rsidP="00175487"/>
        </w:tc>
        <w:tc>
          <w:tcPr>
            <w:tcW w:w="4900" w:type="dxa"/>
            <w:gridSpan w:val="8"/>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F157FA" w:rsidTr="00175487">
        <w:tc>
          <w:tcPr>
            <w:tcW w:w="4900" w:type="dxa"/>
            <w:gridSpan w:val="12"/>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620" w:type="dxa"/>
            <w:gridSpan w:val="7"/>
            <w:tcBorders>
              <w:top w:val="nil"/>
              <w:left w:val="nil"/>
              <w:bottom w:val="single" w:sz="4" w:space="0" w:color="auto"/>
              <w:right w:val="nil"/>
            </w:tcBorders>
          </w:tcPr>
          <w:p w:rsidR="00C92E1B" w:rsidRPr="000B2948" w:rsidRDefault="00C92E1B" w:rsidP="00175487">
            <w:r>
              <w:t>Перепелица Ольга Никитична</w:t>
            </w: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37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Проживающего</w:t>
            </w:r>
            <w:proofErr w:type="gramEnd"/>
            <w:r w:rsidRPr="00F157FA">
              <w:rPr>
                <w:rFonts w:ascii="Times New Roman" w:hAnsi="Times New Roman" w:cs="Times New Roman"/>
              </w:rPr>
              <w:t xml:space="preserve"> (ей) по адресу:</w:t>
            </w:r>
          </w:p>
        </w:tc>
        <w:tc>
          <w:tcPr>
            <w:tcW w:w="116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ст</w:t>
            </w:r>
            <w:proofErr w:type="gramStart"/>
            <w:r>
              <w:rPr>
                <w:rFonts w:ascii="Times New Roman" w:hAnsi="Times New Roman" w:cs="Times New Roman"/>
              </w:rPr>
              <w:t>.С</w:t>
            </w:r>
            <w:proofErr w:type="gramEnd"/>
            <w:r>
              <w:rPr>
                <w:rFonts w:ascii="Times New Roman" w:hAnsi="Times New Roman" w:cs="Times New Roman"/>
              </w:rPr>
              <w:t>тарощербиновская, ул. Красная, дом 1</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03 </w:t>
            </w:r>
            <w:proofErr w:type="spellStart"/>
            <w:r>
              <w:rPr>
                <w:rFonts w:ascii="Times New Roman" w:hAnsi="Times New Roman" w:cs="Times New Roman"/>
              </w:rPr>
              <w:t>03</w:t>
            </w:r>
            <w:proofErr w:type="spellEnd"/>
            <w:r>
              <w:rPr>
                <w:rFonts w:ascii="Times New Roman" w:hAnsi="Times New Roman" w:cs="Times New Roman"/>
              </w:rPr>
              <w:t xml:space="preserve">  688688 выдан 12.01.2015 г.</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УФМС России по Краснодарскому краю </w:t>
            </w:r>
            <w:proofErr w:type="gramStart"/>
            <w:r>
              <w:rPr>
                <w:rFonts w:ascii="Times New Roman" w:hAnsi="Times New Roman" w:cs="Times New Roman"/>
              </w:rPr>
              <w:t>в</w:t>
            </w:r>
            <w:proofErr w:type="gramEnd"/>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Щербиновском</w:t>
            </w:r>
            <w:proofErr w:type="spellEnd"/>
            <w:r>
              <w:rPr>
                <w:rFonts w:ascii="Times New Roman" w:hAnsi="Times New Roman" w:cs="Times New Roman"/>
              </w:rPr>
              <w:t xml:space="preserve"> </w:t>
            </w:r>
            <w:proofErr w:type="gramStart"/>
            <w:r>
              <w:rPr>
                <w:rFonts w:ascii="Times New Roman" w:hAnsi="Times New Roman" w:cs="Times New Roman"/>
              </w:rPr>
              <w:t>районе</w:t>
            </w:r>
            <w:proofErr w:type="gramEnd"/>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+79280000000</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9A7625" w:rsidRDefault="00C92E1B" w:rsidP="00175487">
            <w:pPr>
              <w:pStyle w:val="a9"/>
            </w:pPr>
          </w:p>
        </w:tc>
      </w:tr>
      <w:tr w:rsidR="00C92E1B" w:rsidRPr="009A7625" w:rsidTr="00175487">
        <w:tc>
          <w:tcPr>
            <w:tcW w:w="9800" w:type="dxa"/>
            <w:gridSpan w:val="20"/>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color w:val="auto"/>
                <w:sz w:val="24"/>
                <w:szCs w:val="24"/>
              </w:rPr>
            </w:pPr>
            <w:r w:rsidRPr="00C92E1B">
              <w:rPr>
                <w:rFonts w:ascii="Times New Roman" w:hAnsi="Times New Roman" w:cs="Times New Roman"/>
                <w:color w:val="auto"/>
                <w:sz w:val="24"/>
                <w:szCs w:val="24"/>
              </w:rPr>
              <w:t>шестнадцати лет</w:t>
            </w:r>
          </w:p>
          <w:p w:rsidR="00C92E1B" w:rsidRPr="009A7625" w:rsidRDefault="00C92E1B" w:rsidP="00175487">
            <w:pPr>
              <w:pStyle w:val="a9"/>
            </w:pPr>
          </w:p>
        </w:tc>
      </w:tr>
      <w:tr w:rsidR="00C92E1B" w:rsidRPr="009A7625" w:rsidTr="00175487">
        <w:tc>
          <w:tcPr>
            <w:tcW w:w="4800" w:type="dxa"/>
            <w:gridSpan w:val="11"/>
            <w:tcBorders>
              <w:top w:val="nil"/>
              <w:left w:val="nil"/>
              <w:bottom w:val="nil"/>
              <w:right w:val="nil"/>
            </w:tcBorders>
          </w:tcPr>
          <w:p w:rsidR="00C92E1B" w:rsidRPr="00F157FA" w:rsidRDefault="00C92E1B" w:rsidP="00175487">
            <w:pPr>
              <w:jc w:val="both"/>
            </w:pPr>
            <w:r w:rsidRPr="00F157FA">
              <w:t>Прошу разрешить несовершеннолетн</w:t>
            </w:r>
            <w:r>
              <w:t>им</w:t>
            </w:r>
          </w:p>
        </w:tc>
        <w:tc>
          <w:tcPr>
            <w:tcW w:w="47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Протоповым</w:t>
            </w:r>
            <w:proofErr w:type="spellEnd"/>
            <w:r>
              <w:rPr>
                <w:rFonts w:ascii="Times New Roman" w:hAnsi="Times New Roman" w:cs="Times New Roman"/>
              </w:rPr>
              <w:t xml:space="preserve"> Николаем Николаевичем</w:t>
            </w:r>
          </w:p>
        </w:tc>
        <w:tc>
          <w:tcPr>
            <w:tcW w:w="280" w:type="dxa"/>
            <w:tcBorders>
              <w:top w:val="nil"/>
              <w:left w:val="nil"/>
              <w:bottom w:val="nil"/>
              <w:right w:val="nil"/>
            </w:tcBorders>
          </w:tcPr>
          <w:p w:rsidR="00C92E1B" w:rsidRPr="009A7625" w:rsidRDefault="00C92E1B" w:rsidP="00175487">
            <w:pPr>
              <w:pStyle w:val="a9"/>
            </w:pPr>
            <w:r w:rsidRPr="009A7625">
              <w:t>,</w:t>
            </w:r>
          </w:p>
        </w:tc>
      </w:tr>
      <w:tr w:rsidR="00C92E1B" w:rsidRPr="009A7625" w:rsidTr="00175487">
        <w:tc>
          <w:tcPr>
            <w:tcW w:w="9800" w:type="dxa"/>
            <w:gridSpan w:val="20"/>
            <w:tcBorders>
              <w:top w:val="nil"/>
              <w:left w:val="nil"/>
              <w:bottom w:val="single" w:sz="4" w:space="0" w:color="auto"/>
              <w:right w:val="nil"/>
            </w:tcBorders>
          </w:tcPr>
          <w:p w:rsidR="00C92E1B" w:rsidRPr="009A7625" w:rsidRDefault="00C92E1B" w:rsidP="00175487">
            <w:pPr>
              <w:pStyle w:val="a9"/>
            </w:pPr>
          </w:p>
        </w:tc>
      </w:tr>
      <w:tr w:rsidR="00C92E1B" w:rsidRPr="009A7625" w:rsidTr="00175487">
        <w:tc>
          <w:tcPr>
            <w:tcW w:w="9800" w:type="dxa"/>
            <w:gridSpan w:val="20"/>
            <w:tcBorders>
              <w:top w:val="nil"/>
              <w:left w:val="nil"/>
              <w:bottom w:val="nil"/>
              <w:right w:val="nil"/>
            </w:tcBorders>
          </w:tcPr>
          <w:p w:rsidR="00C92E1B" w:rsidRPr="009A7625" w:rsidRDefault="00C92E1B" w:rsidP="00175487">
            <w:pPr>
              <w:pStyle w:val="a9"/>
              <w:jc w:val="center"/>
            </w:pPr>
            <w:r w:rsidRPr="00F157FA">
              <w:rPr>
                <w:rFonts w:ascii="Times New Roman" w:hAnsi="Times New Roman" w:cs="Times New Roman"/>
                <w:sz w:val="20"/>
                <w:szCs w:val="20"/>
              </w:rPr>
              <w:lastRenderedPageBreak/>
              <w:t>(ФИО несовершеннолетнего</w:t>
            </w:r>
            <w:r w:rsidRPr="009A7625">
              <w:t>)</w:t>
            </w:r>
          </w:p>
        </w:tc>
      </w:tr>
      <w:tr w:rsidR="00C92E1B" w:rsidRPr="009A7625" w:rsidTr="00175487">
        <w:tc>
          <w:tcPr>
            <w:tcW w:w="1540" w:type="dxa"/>
            <w:gridSpan w:val="4"/>
            <w:tcBorders>
              <w:top w:val="nil"/>
              <w:left w:val="nil"/>
              <w:bottom w:val="single" w:sz="4" w:space="0" w:color="auto"/>
              <w:right w:val="nil"/>
            </w:tcBorders>
          </w:tcPr>
          <w:p w:rsidR="00C92E1B" w:rsidRPr="009A7625" w:rsidRDefault="00C92E1B" w:rsidP="00175487">
            <w:pPr>
              <w:pStyle w:val="a9"/>
            </w:pPr>
            <w:r>
              <w:t>1998</w:t>
            </w:r>
          </w:p>
        </w:tc>
        <w:tc>
          <w:tcPr>
            <w:tcW w:w="326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52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17</w:t>
            </w:r>
          </w:p>
        </w:tc>
        <w:tc>
          <w:tcPr>
            <w:tcW w:w="448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со мной в брак,</w:t>
            </w: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так как</w:t>
            </w:r>
          </w:p>
        </w:tc>
        <w:tc>
          <w:tcPr>
            <w:tcW w:w="8820" w:type="dxa"/>
            <w:gridSpan w:val="1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я нахожусь на 4 месяце беременности </w:t>
            </w: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8820" w:type="dxa"/>
            <w:gridSpan w:val="17"/>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sz w:val="20"/>
                <w:szCs w:val="20"/>
              </w:rPr>
              <w:t>(содержание уважительной причины</w:t>
            </w:r>
            <w:r w:rsidRPr="00F157FA">
              <w:rPr>
                <w:rFonts w:ascii="Times New Roman" w:hAnsi="Times New Roman" w:cs="Times New Roman"/>
              </w:rPr>
              <w:t>)</w:t>
            </w:r>
          </w:p>
        </w:tc>
      </w:tr>
      <w:tr w:rsidR="00C92E1B" w:rsidRPr="009A7625" w:rsidTr="00175487">
        <w:tc>
          <w:tcPr>
            <w:tcW w:w="9520" w:type="dxa"/>
            <w:gridSpan w:val="19"/>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К заявлению прилагаются следующие документы</w:t>
            </w:r>
            <w:proofErr w:type="gramStart"/>
            <w:r w:rsidRPr="00F157FA">
              <w:rPr>
                <w:rFonts w:ascii="Times New Roman" w:hAnsi="Times New Roman" w:cs="Times New Roman"/>
              </w:rPr>
              <w:t xml:space="preserve"> :</w:t>
            </w:r>
            <w:proofErr w:type="gramEnd"/>
          </w:p>
          <w:p w:rsidR="00C92E1B" w:rsidRDefault="00C92E1B" w:rsidP="00175487">
            <w:r w:rsidRPr="00F157FA">
              <w:t>1)</w:t>
            </w:r>
            <w:r>
              <w:t xml:space="preserve"> Справка МБУЗ ЦРБ</w:t>
            </w:r>
          </w:p>
          <w:p w:rsidR="00C92E1B" w:rsidRPr="00F157FA" w:rsidRDefault="00C92E1B" w:rsidP="00175487">
            <w:r w:rsidRPr="00F157FA">
              <w:t>2)</w:t>
            </w:r>
            <w:r>
              <w:t xml:space="preserve"> Копия паспорта</w:t>
            </w:r>
          </w:p>
          <w:p w:rsidR="00C92E1B" w:rsidRPr="00F157FA" w:rsidRDefault="00C92E1B" w:rsidP="00175487">
            <w:r w:rsidRPr="00F157FA">
              <w:t>3)</w:t>
            </w:r>
            <w:r>
              <w:t xml:space="preserve"> Копия свидетельства о рождении</w:t>
            </w:r>
          </w:p>
          <w:p w:rsidR="00C92E1B" w:rsidRPr="00F157FA" w:rsidRDefault="00C92E1B" w:rsidP="00175487">
            <w:r w:rsidRPr="00F157FA">
              <w:t xml:space="preserve">О принятом решении прошу проинформировать письменно/устно </w:t>
            </w:r>
            <w:proofErr w:type="gramStart"/>
            <w:r w:rsidRPr="00F157FA">
              <w:t xml:space="preserve">( </w:t>
            </w:r>
            <w:proofErr w:type="gramEnd"/>
            <w:r w:rsidRPr="00F157FA">
              <w:t xml:space="preserve">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tblGrid>
            <w:tr w:rsidR="00C92E1B" w:rsidRPr="00F157FA" w:rsidTr="00175487">
              <w:trPr>
                <w:trHeight w:val="120"/>
              </w:trPr>
              <w:tc>
                <w:tcPr>
                  <w:tcW w:w="468" w:type="dxa"/>
                </w:tcPr>
                <w:p w:rsidR="00C92E1B" w:rsidRPr="008465D3" w:rsidRDefault="00C92E1B" w:rsidP="00175487">
                  <w:pPr>
                    <w:framePr w:hSpace="180" w:wrap="around" w:vAnchor="text" w:hAnchor="text" w:y="76"/>
                  </w:pPr>
                  <w:r>
                    <w:rPr>
                      <w:lang w:val="en-US"/>
                    </w:rPr>
                    <w:t>V</w:t>
                  </w:r>
                </w:p>
              </w:tc>
            </w:tr>
          </w:tbl>
          <w:p w:rsidR="00C92E1B" w:rsidRPr="00F157FA" w:rsidRDefault="00C92E1B" w:rsidP="00175487">
            <w:r w:rsidRPr="00F157FA">
              <w:t xml:space="preserve">             В уполномоченном органе – </w:t>
            </w:r>
            <w:r>
              <w:t>отделе по общим и юридическим вопросам</w:t>
            </w:r>
            <w:r w:rsidRPr="00F157FA">
              <w:t xml:space="preserve"> администрации </w:t>
            </w:r>
            <w:r>
              <w:t>Ейскоукрепленского сельского поселения Щербиновского района</w:t>
            </w:r>
            <w:r w:rsidRPr="00F157FA">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157FA" w:rsidTr="00175487">
              <w:trPr>
                <w:trHeight w:val="344"/>
              </w:trPr>
              <w:tc>
                <w:tcPr>
                  <w:tcW w:w="244" w:type="dxa"/>
                  <w:tcBorders>
                    <w:bottom w:val="single" w:sz="4" w:space="0" w:color="auto"/>
                  </w:tcBorders>
                </w:tcPr>
                <w:p w:rsidR="00C92E1B" w:rsidRPr="00F157FA" w:rsidRDefault="00C92E1B" w:rsidP="00175487">
                  <w:pPr>
                    <w:framePr w:hSpace="180" w:wrap="around" w:vAnchor="text" w:hAnchor="text" w:y="76"/>
                  </w:pPr>
                  <w:r w:rsidRPr="00F157FA">
                    <w:t xml:space="preserve">          </w:t>
                  </w:r>
                </w:p>
              </w:tc>
            </w:tr>
          </w:tbl>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В Многофункциональном центре ( МФЦ)</w:t>
            </w:r>
            <w:proofErr w:type="gramStart"/>
            <w:r w:rsidRPr="00F157FA">
              <w:rPr>
                <w:rFonts w:ascii="Times New Roman" w:hAnsi="Times New Roman" w:cs="Times New Roman"/>
              </w:rPr>
              <w:t xml:space="preserve"> .</w:t>
            </w:r>
            <w:proofErr w:type="gramEnd"/>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10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64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20</w:t>
            </w:r>
          </w:p>
        </w:tc>
        <w:tc>
          <w:tcPr>
            <w:tcW w:w="48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2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г</w:t>
            </w:r>
            <w:proofErr w:type="gramEnd"/>
            <w:r w:rsidRPr="00F157FA">
              <w:rPr>
                <w:rFonts w:ascii="Times New Roman" w:hAnsi="Times New Roman" w:cs="Times New Roman"/>
              </w:rPr>
              <w:t>.</w:t>
            </w:r>
          </w:p>
        </w:tc>
        <w:tc>
          <w:tcPr>
            <w:tcW w:w="1960" w:type="dxa"/>
            <w:gridSpan w:val="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66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5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                                 </w:t>
            </w: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w:t>
            </w:r>
            <w:r w:rsidRPr="00F157FA">
              <w:rPr>
                <w:rFonts w:ascii="Times New Roman" w:hAnsi="Times New Roman" w:cs="Times New Roman"/>
                <w:sz w:val="20"/>
                <w:szCs w:val="20"/>
              </w:rPr>
              <w:t>(подпись)</w:t>
            </w:r>
            <w:r w:rsidRPr="00F157FA">
              <w:rPr>
                <w:rFonts w:ascii="Times New Roman" w:hAnsi="Times New Roman" w:cs="Times New Roman"/>
              </w:rPr>
              <w:t xml:space="preserve">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9A7625" w:rsidTr="00175487">
        <w:tc>
          <w:tcPr>
            <w:tcW w:w="45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2943"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Подпись гражданин</w:t>
            </w:r>
            <w:proofErr w:type="gramStart"/>
            <w:r w:rsidRPr="00F157FA">
              <w:rPr>
                <w:rFonts w:ascii="Times New Roman" w:hAnsi="Times New Roman" w:cs="Times New Roman"/>
              </w:rPr>
              <w:t>а(</w:t>
            </w:r>
            <w:proofErr w:type="spellStart"/>
            <w:proofErr w:type="gramEnd"/>
            <w:r w:rsidRPr="00F157FA">
              <w:rPr>
                <w:rFonts w:ascii="Times New Roman" w:hAnsi="Times New Roman" w:cs="Times New Roman"/>
              </w:rPr>
              <w:t>ки</w:t>
            </w:r>
            <w:proofErr w:type="spellEnd"/>
            <w:r w:rsidRPr="00F157FA">
              <w:rPr>
                <w:rFonts w:ascii="Times New Roman" w:hAnsi="Times New Roman" w:cs="Times New Roman"/>
              </w:rPr>
              <w:t>)</w:t>
            </w:r>
          </w:p>
        </w:tc>
        <w:tc>
          <w:tcPr>
            <w:tcW w:w="4377" w:type="dxa"/>
            <w:gridSpan w:val="1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9A7625" w:rsidTr="00175487">
        <w:tc>
          <w:tcPr>
            <w:tcW w:w="2943"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377" w:type="dxa"/>
            <w:gridSpan w:val="12"/>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w:t>
            </w:r>
            <w:r w:rsidRPr="00F157FA">
              <w:rPr>
                <w:rFonts w:ascii="Times New Roman" w:hAnsi="Times New Roman" w:cs="Times New Roman"/>
                <w:sz w:val="20"/>
                <w:szCs w:val="20"/>
              </w:rPr>
              <w:t>ФИО заявителя)</w:t>
            </w: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2943"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Работник МКУ </w:t>
            </w:r>
            <w:r>
              <w:rPr>
                <w:rFonts w:ascii="Times New Roman" w:hAnsi="Times New Roman" w:cs="Times New Roman"/>
              </w:rPr>
              <w:t>«</w:t>
            </w:r>
            <w:r w:rsidRPr="00F157FA">
              <w:rPr>
                <w:rFonts w:ascii="Times New Roman" w:hAnsi="Times New Roman" w:cs="Times New Roman"/>
              </w:rPr>
              <w:t>МФЦ</w:t>
            </w:r>
            <w:r>
              <w:rPr>
                <w:rFonts w:ascii="Times New Roman" w:hAnsi="Times New Roman" w:cs="Times New Roman"/>
              </w:rPr>
              <w:t>»</w:t>
            </w:r>
          </w:p>
        </w:tc>
        <w:tc>
          <w:tcPr>
            <w:tcW w:w="6857" w:type="dxa"/>
            <w:gridSpan w:val="1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2943" w:type="dxa"/>
            <w:gridSpan w:val="5"/>
            <w:tcBorders>
              <w:top w:val="nil"/>
              <w:left w:val="nil"/>
              <w:bottom w:val="nil"/>
              <w:right w:val="nil"/>
            </w:tcBorders>
          </w:tcPr>
          <w:p w:rsidR="00C92E1B" w:rsidRPr="009A7625" w:rsidRDefault="00C92E1B" w:rsidP="00175487">
            <w:pPr>
              <w:pStyle w:val="a9"/>
            </w:pPr>
          </w:p>
        </w:tc>
        <w:tc>
          <w:tcPr>
            <w:tcW w:w="6857" w:type="dxa"/>
            <w:gridSpan w:val="15"/>
            <w:tcBorders>
              <w:top w:val="single" w:sz="4" w:space="0" w:color="auto"/>
              <w:left w:val="nil"/>
              <w:bottom w:val="nil"/>
              <w:right w:val="nil"/>
            </w:tcBorders>
          </w:tcPr>
          <w:p w:rsidR="00C92E1B" w:rsidRPr="00DC0D47" w:rsidRDefault="00C92E1B" w:rsidP="00175487">
            <w:pPr>
              <w:pStyle w:val="a9"/>
              <w:jc w:val="center"/>
              <w:rPr>
                <w:rFonts w:ascii="Times New Roman" w:hAnsi="Times New Roman" w:cs="Times New Roman"/>
                <w:sz w:val="20"/>
                <w:szCs w:val="20"/>
              </w:rPr>
            </w:pPr>
            <w:r w:rsidRPr="00DC0D47">
              <w:rPr>
                <w:rFonts w:ascii="Times New Roman" w:hAnsi="Times New Roman" w:cs="Times New Roman"/>
                <w:sz w:val="20"/>
                <w:szCs w:val="20"/>
              </w:rPr>
              <w:t>(ФИО, подпись работника)</w:t>
            </w:r>
          </w:p>
        </w:tc>
      </w:tr>
    </w:tbl>
    <w:p w:rsidR="00C92E1B" w:rsidRDefault="00C92E1B" w:rsidP="00C92E1B">
      <w:pPr>
        <w:ind w:firstLine="698"/>
        <w:jc w:val="right"/>
      </w:pPr>
    </w:p>
    <w:tbl>
      <w:tblPr>
        <w:tblW w:w="0" w:type="auto"/>
        <w:tblInd w:w="108" w:type="dxa"/>
        <w:tblLook w:val="01E0"/>
      </w:tblPr>
      <w:tblGrid>
        <w:gridCol w:w="3843"/>
        <w:gridCol w:w="5903"/>
      </w:tblGrid>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sidRPr="00DA2CCC">
              <w:rPr>
                <w:sz w:val="28"/>
                <w:szCs w:val="28"/>
              </w:rPr>
              <w:t xml:space="preserve">ПРИЛОЖЕНИЕ № </w:t>
            </w:r>
            <w:r w:rsidRPr="00C92E1B">
              <w:rPr>
                <w:sz w:val="28"/>
                <w:szCs w:val="28"/>
              </w:rPr>
              <w:t>5</w:t>
            </w:r>
          </w:p>
        </w:tc>
      </w:tr>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лицам, достигшим возраста шестнадцати лет»</w:t>
            </w:r>
          </w:p>
        </w:tc>
      </w:tr>
    </w:tbl>
    <w:p w:rsidR="00C92E1B" w:rsidRDefault="00C92E1B" w:rsidP="00C92E1B">
      <w:pPr>
        <w:ind w:firstLine="698"/>
        <w:jc w:val="right"/>
      </w:pPr>
    </w:p>
    <w:tbl>
      <w:tblPr>
        <w:tblpPr w:leftFromText="180" w:rightFromText="180" w:vertAnchor="text" w:horzAnchor="margin" w:tblpY="-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40"/>
        <w:gridCol w:w="40"/>
        <w:gridCol w:w="420"/>
        <w:gridCol w:w="280"/>
        <w:gridCol w:w="340"/>
        <w:gridCol w:w="1200"/>
        <w:gridCol w:w="240"/>
        <w:gridCol w:w="720"/>
        <w:gridCol w:w="440"/>
        <w:gridCol w:w="400"/>
        <w:gridCol w:w="240"/>
        <w:gridCol w:w="60"/>
        <w:gridCol w:w="280"/>
        <w:gridCol w:w="140"/>
        <w:gridCol w:w="1120"/>
        <w:gridCol w:w="420"/>
        <w:gridCol w:w="280"/>
        <w:gridCol w:w="580"/>
        <w:gridCol w:w="480"/>
        <w:gridCol w:w="840"/>
        <w:gridCol w:w="760"/>
        <w:gridCol w:w="265"/>
        <w:gridCol w:w="15"/>
      </w:tblGrid>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6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386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проживающег</w:t>
            </w:r>
            <w:proofErr w:type="gramStart"/>
            <w:r w:rsidRPr="00F157FA">
              <w:rPr>
                <w:rFonts w:ascii="Times New Roman" w:hAnsi="Times New Roman" w:cs="Times New Roman"/>
              </w:rPr>
              <w:t>о(</w:t>
            </w:r>
            <w:proofErr w:type="gramEnd"/>
            <w:r w:rsidRPr="00F157FA">
              <w:rPr>
                <w:rFonts w:ascii="Times New Roman" w:hAnsi="Times New Roman" w:cs="Times New Roman"/>
              </w:rPr>
              <w:t>ей) по адресу:</w:t>
            </w:r>
          </w:p>
        </w:tc>
        <w:tc>
          <w:tcPr>
            <w:tcW w:w="104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9800" w:type="dxa"/>
            <w:gridSpan w:val="23"/>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о разрешении на вступление в брак лицам,</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достигшим возраста шестнадцати лет,</w:t>
            </w:r>
          </w:p>
          <w:p w:rsidR="00C92E1B" w:rsidRPr="00EA166E" w:rsidRDefault="00C92E1B" w:rsidP="00175487">
            <w:pPr>
              <w:pStyle w:val="a9"/>
            </w:pPr>
          </w:p>
        </w:tc>
      </w:tr>
      <w:tr w:rsidR="00C92E1B" w:rsidRPr="00EA166E" w:rsidTr="00175487">
        <w:tc>
          <w:tcPr>
            <w:tcW w:w="9800" w:type="dxa"/>
            <w:gridSpan w:val="23"/>
            <w:tcBorders>
              <w:top w:val="nil"/>
              <w:left w:val="nil"/>
              <w:bottom w:val="nil"/>
              <w:right w:val="nil"/>
            </w:tcBorders>
          </w:tcPr>
          <w:p w:rsidR="00C92E1B" w:rsidRPr="00F157FA" w:rsidRDefault="00C92E1B" w:rsidP="00175487">
            <w:pPr>
              <w:jc w:val="both"/>
            </w:pPr>
            <w:r w:rsidRPr="00F157FA">
              <w:t>Прошу разрешить моей несовершеннолетней дочери (сыну, подопечному)</w:t>
            </w:r>
          </w:p>
        </w:tc>
      </w:tr>
      <w:tr w:rsidR="00C92E1B" w:rsidRPr="00EA166E" w:rsidTr="00175487">
        <w:trPr>
          <w:gridAfter w:val="1"/>
          <w:wAfter w:w="15" w:type="dxa"/>
        </w:trPr>
        <w:tc>
          <w:tcPr>
            <w:tcW w:w="9520" w:type="dxa"/>
            <w:gridSpan w:val="21"/>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65" w:type="dxa"/>
            <w:tcBorders>
              <w:top w:val="nil"/>
              <w:left w:val="nil"/>
              <w:bottom w:val="nil"/>
              <w:right w:val="nil"/>
            </w:tcBorders>
          </w:tcPr>
          <w:p w:rsidR="00C92E1B" w:rsidRPr="00EA166E" w:rsidRDefault="00C92E1B" w:rsidP="00175487">
            <w:pPr>
              <w:pStyle w:val="a9"/>
            </w:pPr>
            <w:r w:rsidRPr="00EA166E">
              <w:t>,</w:t>
            </w:r>
          </w:p>
        </w:tc>
      </w:tr>
      <w:tr w:rsidR="00C92E1B" w:rsidRPr="00EA166E" w:rsidTr="00175487">
        <w:tc>
          <w:tcPr>
            <w:tcW w:w="9800" w:type="dxa"/>
            <w:gridSpan w:val="23"/>
            <w:tcBorders>
              <w:top w:val="nil"/>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несовершеннолетнего, достигшего шестнадцати лет)</w:t>
            </w:r>
          </w:p>
        </w:tc>
      </w:tr>
      <w:tr w:rsidR="00C92E1B" w:rsidRPr="00EA166E" w:rsidTr="00175487">
        <w:tc>
          <w:tcPr>
            <w:tcW w:w="1320" w:type="dxa"/>
            <w:gridSpan w:val="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32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4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7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в брак, с гражданино</w:t>
            </w:r>
            <w:proofErr w:type="gramStart"/>
            <w:r w:rsidRPr="00F157FA">
              <w:rPr>
                <w:rFonts w:ascii="Times New Roman" w:hAnsi="Times New Roman" w:cs="Times New Roman"/>
              </w:rPr>
              <w:t>м(</w:t>
            </w:r>
            <w:proofErr w:type="gramEnd"/>
            <w:r w:rsidRPr="00F157FA">
              <w:rPr>
                <w:rFonts w:ascii="Times New Roman" w:hAnsi="Times New Roman" w:cs="Times New Roman"/>
              </w:rPr>
              <w:t>кой)</w:t>
            </w:r>
          </w:p>
        </w:tc>
      </w:tr>
      <w:tr w:rsidR="00C92E1B" w:rsidRPr="00EA166E" w:rsidTr="00175487">
        <w:tc>
          <w:tcPr>
            <w:tcW w:w="9800" w:type="dxa"/>
            <w:gridSpan w:val="2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9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6460" w:type="dxa"/>
            <w:gridSpan w:val="14"/>
            <w:tcBorders>
              <w:top w:val="nil"/>
              <w:left w:val="nil"/>
              <w:bottom w:val="nil"/>
              <w:right w:val="single" w:sz="4" w:space="0" w:color="auto"/>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(ФИО гражданина)</w:t>
            </w:r>
          </w:p>
        </w:tc>
        <w:tc>
          <w:tcPr>
            <w:tcW w:w="2360" w:type="dxa"/>
            <w:gridSpan w:val="5"/>
            <w:tcBorders>
              <w:top w:val="nil"/>
              <w:left w:val="single" w:sz="4" w:space="0" w:color="auto"/>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года рождения</w:t>
            </w:r>
          </w:p>
        </w:tc>
      </w:tr>
      <w:tr w:rsidR="00C92E1B" w:rsidRPr="00EA166E" w:rsidTr="00175487">
        <w:tc>
          <w:tcPr>
            <w:tcW w:w="240" w:type="dxa"/>
            <w:tcBorders>
              <w:top w:val="nil"/>
              <w:left w:val="nil"/>
              <w:bottom w:val="single" w:sz="4" w:space="0" w:color="auto"/>
              <w:right w:val="nil"/>
            </w:tcBorders>
          </w:tcPr>
          <w:p w:rsidR="00C92E1B" w:rsidRPr="00EA166E" w:rsidRDefault="00C92E1B" w:rsidP="00175487">
            <w:pPr>
              <w:pStyle w:val="a9"/>
            </w:pPr>
          </w:p>
        </w:tc>
        <w:tc>
          <w:tcPr>
            <w:tcW w:w="9560" w:type="dxa"/>
            <w:gridSpan w:val="22"/>
            <w:tcBorders>
              <w:top w:val="nil"/>
              <w:left w:val="nil"/>
              <w:bottom w:val="nil"/>
              <w:right w:val="nil"/>
            </w:tcBorders>
          </w:tcPr>
          <w:p w:rsidR="00C92E1B" w:rsidRPr="00F157FA" w:rsidRDefault="00C92E1B" w:rsidP="00175487">
            <w:pPr>
              <w:rPr>
                <w:sz w:val="20"/>
                <w:szCs w:val="20"/>
              </w:rPr>
            </w:pPr>
          </w:p>
        </w:tc>
      </w:tr>
      <w:tr w:rsidR="00C92E1B" w:rsidRPr="00EA166E" w:rsidTr="00175487">
        <w:trPr>
          <w:trHeight w:val="389"/>
        </w:trPr>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17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2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20</w:t>
            </w:r>
          </w:p>
        </w:tc>
        <w:tc>
          <w:tcPr>
            <w:tcW w:w="44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0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roofErr w:type="gramStart"/>
            <w:r w:rsidRPr="00F157FA">
              <w:rPr>
                <w:rFonts w:ascii="Times New Roman" w:hAnsi="Times New Roman" w:cs="Times New Roman"/>
                <w:sz w:val="20"/>
                <w:szCs w:val="20"/>
              </w:rPr>
              <w:t>г</w:t>
            </w:r>
            <w:proofErr w:type="gramEnd"/>
            <w:r w:rsidRPr="00F157FA">
              <w:rPr>
                <w:rFonts w:ascii="Times New Roman" w:hAnsi="Times New Roman" w:cs="Times New Roman"/>
                <w:sz w:val="20"/>
                <w:szCs w:val="20"/>
              </w:rPr>
              <w:t>.</w:t>
            </w:r>
          </w:p>
        </w:tc>
        <w:tc>
          <w:tcPr>
            <w:tcW w:w="19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26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r>
      <w:tr w:rsidR="00C92E1B" w:rsidRPr="00EA166E" w:rsidTr="00175487">
        <w:tc>
          <w:tcPr>
            <w:tcW w:w="432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w:t>
            </w: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(подпись)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EA166E" w:rsidTr="00175487">
        <w:tc>
          <w:tcPr>
            <w:tcW w:w="432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sz w:val="20"/>
                <w:szCs w:val="20"/>
              </w:rPr>
              <w:t>Подпись гражданин</w:t>
            </w:r>
            <w:proofErr w:type="gramStart"/>
            <w:r w:rsidRPr="00F157FA">
              <w:rPr>
                <w:rFonts w:ascii="Times New Roman" w:hAnsi="Times New Roman" w:cs="Times New Roman"/>
                <w:sz w:val="20"/>
                <w:szCs w:val="20"/>
              </w:rPr>
              <w:t>а(</w:t>
            </w:r>
            <w:proofErr w:type="spellStart"/>
            <w:proofErr w:type="gramEnd"/>
            <w:r w:rsidRPr="00F157FA">
              <w:rPr>
                <w:rFonts w:ascii="Times New Roman" w:hAnsi="Times New Roman" w:cs="Times New Roman"/>
                <w:sz w:val="20"/>
                <w:szCs w:val="20"/>
              </w:rPr>
              <w:t>ки</w:t>
            </w:r>
            <w:proofErr w:type="spellEnd"/>
            <w:r w:rsidRPr="00F157FA">
              <w:rPr>
                <w:rFonts w:ascii="Times New Roman" w:hAnsi="Times New Roman" w:cs="Times New Roman"/>
              </w:rPr>
              <w:t>)</w:t>
            </w:r>
          </w:p>
        </w:tc>
        <w:tc>
          <w:tcPr>
            <w:tcW w:w="5400" w:type="dxa"/>
            <w:gridSpan w:val="13"/>
            <w:tcBorders>
              <w:top w:val="nil"/>
              <w:left w:val="nil"/>
              <w:bottom w:val="single" w:sz="4" w:space="0" w:color="auto"/>
              <w:right w:val="nil"/>
            </w:tcBorders>
          </w:tcPr>
          <w:p w:rsidR="00C92E1B" w:rsidRPr="00EA166E" w:rsidRDefault="00C92E1B" w:rsidP="00175487">
            <w:pPr>
              <w:pStyle w:val="a9"/>
            </w:pP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400" w:type="dxa"/>
            <w:gridSpan w:val="13"/>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заявителя)</w:t>
            </w: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Работник МКУ "МФЦ"</w:t>
            </w:r>
          </w:p>
        </w:tc>
        <w:tc>
          <w:tcPr>
            <w:tcW w:w="7280" w:type="dxa"/>
            <w:gridSpan w:val="1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7280" w:type="dxa"/>
            <w:gridSpan w:val="17"/>
            <w:tcBorders>
              <w:top w:val="single" w:sz="4" w:space="0" w:color="auto"/>
              <w:left w:val="nil"/>
              <w:bottom w:val="nil"/>
              <w:right w:val="nil"/>
            </w:tcBorders>
          </w:tcPr>
          <w:p w:rsidR="00C92E1B" w:rsidRPr="00EA166E" w:rsidRDefault="00C92E1B" w:rsidP="00175487">
            <w:pPr>
              <w:pStyle w:val="a9"/>
              <w:jc w:val="center"/>
            </w:pPr>
            <w:r w:rsidRPr="00EA166E">
              <w:t>(</w:t>
            </w:r>
            <w:r w:rsidRPr="00F157FA">
              <w:rPr>
                <w:rFonts w:ascii="Times New Roman" w:hAnsi="Times New Roman" w:cs="Times New Roman"/>
                <w:sz w:val="20"/>
                <w:szCs w:val="20"/>
              </w:rPr>
              <w:t>ФИО, подпись работника)</w:t>
            </w:r>
          </w:p>
        </w:tc>
      </w:tr>
    </w:tbl>
    <w:p w:rsidR="00C92E1B" w:rsidRDefault="00C92E1B" w:rsidP="00C92E1B">
      <w:pPr>
        <w:ind w:firstLine="698"/>
        <w:jc w:val="right"/>
      </w:pPr>
    </w:p>
    <w:p w:rsidR="00C92E1B" w:rsidRDefault="00C92E1B" w:rsidP="00C92E1B">
      <w:pPr>
        <w:ind w:firstLine="698"/>
        <w:jc w:val="right"/>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tbl>
      <w:tblPr>
        <w:tblW w:w="0" w:type="auto"/>
        <w:tblInd w:w="108" w:type="dxa"/>
        <w:tblLook w:val="01E0"/>
      </w:tblPr>
      <w:tblGrid>
        <w:gridCol w:w="3843"/>
        <w:gridCol w:w="5903"/>
      </w:tblGrid>
      <w:tr w:rsidR="00C92E1B" w:rsidTr="00175487">
        <w:tc>
          <w:tcPr>
            <w:tcW w:w="3843" w:type="dxa"/>
          </w:tcPr>
          <w:p w:rsidR="00C92E1B" w:rsidRDefault="00C92E1B" w:rsidP="00175487">
            <w:pPr>
              <w:widowControl w:val="0"/>
              <w:ind w:right="-81" w:firstLine="851"/>
              <w:jc w:val="both"/>
              <w:rPr>
                <w:sz w:val="28"/>
                <w:szCs w:val="28"/>
              </w:rPr>
            </w:pPr>
          </w:p>
          <w:p w:rsidR="00C92E1B" w:rsidRPr="00130CA2" w:rsidRDefault="00C92E1B" w:rsidP="00175487">
            <w:pPr>
              <w:widowControl w:val="0"/>
              <w:ind w:right="-81" w:firstLine="851"/>
              <w:jc w:val="both"/>
              <w:rPr>
                <w:sz w:val="28"/>
                <w:szCs w:val="28"/>
              </w:rPr>
            </w:pPr>
          </w:p>
        </w:tc>
        <w:tc>
          <w:tcPr>
            <w:tcW w:w="5903" w:type="dxa"/>
          </w:tcPr>
          <w:tbl>
            <w:tblPr>
              <w:tblW w:w="0" w:type="auto"/>
              <w:tblInd w:w="108" w:type="dxa"/>
              <w:tblLook w:val="01E0"/>
            </w:tblPr>
            <w:tblGrid>
              <w:gridCol w:w="5579"/>
            </w:tblGrid>
            <w:tr w:rsidR="00C92E1B" w:rsidRPr="00DA2CCC" w:rsidTr="00175487">
              <w:tc>
                <w:tcPr>
                  <w:tcW w:w="5903" w:type="dxa"/>
                </w:tcPr>
                <w:p w:rsidR="00C92E1B" w:rsidRPr="00DA2CCC" w:rsidRDefault="00C92E1B" w:rsidP="00175487">
                  <w:pPr>
                    <w:widowControl w:val="0"/>
                    <w:ind w:left="-56" w:right="-251" w:firstLine="8"/>
                    <w:jc w:val="center"/>
                    <w:rPr>
                      <w:sz w:val="28"/>
                      <w:szCs w:val="28"/>
                    </w:rPr>
                  </w:pPr>
                  <w:r w:rsidRPr="00DA2CCC">
                    <w:rPr>
                      <w:sz w:val="28"/>
                      <w:szCs w:val="28"/>
                    </w:rPr>
                    <w:t xml:space="preserve">ПРИЛОЖЕНИЕ № </w:t>
                  </w:r>
                  <w:r w:rsidRPr="00C92E1B">
                    <w:rPr>
                      <w:sz w:val="28"/>
                      <w:szCs w:val="28"/>
                    </w:rPr>
                    <w:t>6</w:t>
                  </w:r>
                </w:p>
              </w:tc>
            </w:tr>
            <w:tr w:rsidR="00C92E1B" w:rsidRPr="00DA2CCC" w:rsidTr="00175487">
              <w:tc>
                <w:tcPr>
                  <w:tcW w:w="5903" w:type="dxa"/>
                </w:tcPr>
                <w:p w:rsidR="00C92E1B" w:rsidRPr="00DA2CCC" w:rsidRDefault="00C92E1B" w:rsidP="00175487">
                  <w:pPr>
                    <w:widowControl w:val="0"/>
                    <w:ind w:left="-56" w:right="-25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left="-56" w:right="-251" w:firstLine="8"/>
                    <w:jc w:val="center"/>
                    <w:rPr>
                      <w:sz w:val="28"/>
                      <w:szCs w:val="28"/>
                    </w:rPr>
                  </w:pPr>
                  <w:r w:rsidRPr="00DA2CCC">
                    <w:rPr>
                      <w:sz w:val="28"/>
                      <w:szCs w:val="28"/>
                    </w:rPr>
                    <w:t>предоставления администрацией</w:t>
                  </w:r>
                </w:p>
                <w:p w:rsidR="00C92E1B" w:rsidRPr="00DA2CCC" w:rsidRDefault="00C92E1B" w:rsidP="00175487">
                  <w:pPr>
                    <w:widowControl w:val="0"/>
                    <w:ind w:left="-56" w:right="-25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лицам, достигшим возраста шестнадцати лет»</w:t>
                  </w:r>
                </w:p>
              </w:tc>
            </w:tr>
          </w:tbl>
          <w:p w:rsidR="00C92E1B" w:rsidRPr="009F4698" w:rsidRDefault="00C92E1B" w:rsidP="00175487">
            <w:pPr>
              <w:widowControl w:val="0"/>
              <w:ind w:right="-81" w:firstLine="8"/>
              <w:jc w:val="center"/>
            </w:pPr>
          </w:p>
        </w:tc>
      </w:tr>
    </w:tbl>
    <w:p w:rsidR="00C92E1B" w:rsidRDefault="00C92E1B" w:rsidP="00C92E1B">
      <w:pPr>
        <w:ind w:firstLine="698"/>
        <w:jc w:val="right"/>
      </w:pPr>
    </w:p>
    <w:tbl>
      <w:tblPr>
        <w:tblpPr w:leftFromText="180" w:rightFromText="180" w:vertAnchor="text" w:horzAnchor="margin" w:tblpY="-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340"/>
        <w:gridCol w:w="1340"/>
        <w:gridCol w:w="100"/>
        <w:gridCol w:w="720"/>
        <w:gridCol w:w="440"/>
        <w:gridCol w:w="400"/>
        <w:gridCol w:w="240"/>
        <w:gridCol w:w="60"/>
        <w:gridCol w:w="280"/>
        <w:gridCol w:w="140"/>
        <w:gridCol w:w="1120"/>
        <w:gridCol w:w="420"/>
        <w:gridCol w:w="280"/>
        <w:gridCol w:w="580"/>
        <w:gridCol w:w="480"/>
        <w:gridCol w:w="840"/>
        <w:gridCol w:w="760"/>
        <w:gridCol w:w="265"/>
        <w:gridCol w:w="15"/>
      </w:tblGrid>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6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Протопоповой</w:t>
            </w:r>
            <w:proofErr w:type="spellEnd"/>
            <w:r>
              <w:rPr>
                <w:rFonts w:ascii="Times New Roman" w:hAnsi="Times New Roman" w:cs="Times New Roman"/>
              </w:rPr>
              <w:t xml:space="preserve"> Оксаны Ивановны</w:t>
            </w: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386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проживающег</w:t>
            </w:r>
            <w:proofErr w:type="gramStart"/>
            <w:r w:rsidRPr="00F157FA">
              <w:rPr>
                <w:rFonts w:ascii="Times New Roman" w:hAnsi="Times New Roman" w:cs="Times New Roman"/>
              </w:rPr>
              <w:t>о(</w:t>
            </w:r>
            <w:proofErr w:type="gramEnd"/>
            <w:r w:rsidRPr="00F157FA">
              <w:rPr>
                <w:rFonts w:ascii="Times New Roman" w:hAnsi="Times New Roman" w:cs="Times New Roman"/>
              </w:rPr>
              <w:t>ей) по адресу:</w:t>
            </w:r>
          </w:p>
        </w:tc>
        <w:tc>
          <w:tcPr>
            <w:tcW w:w="104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ст</w:t>
            </w:r>
            <w:proofErr w:type="gramStart"/>
            <w:r>
              <w:rPr>
                <w:rFonts w:ascii="Times New Roman" w:hAnsi="Times New Roman" w:cs="Times New Roman"/>
              </w:rPr>
              <w:t>.С</w:t>
            </w:r>
            <w:proofErr w:type="gramEnd"/>
            <w:r>
              <w:rPr>
                <w:rFonts w:ascii="Times New Roman" w:hAnsi="Times New Roman" w:cs="Times New Roman"/>
              </w:rPr>
              <w:t xml:space="preserve">тарощербиновская, ул. Атамана Чепиги, </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03 05  777888 выдан 15.01.2015 г</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УФМС России по Краснодарскому краю</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Щербиновском</w:t>
            </w:r>
            <w:proofErr w:type="spellEnd"/>
            <w:r>
              <w:rPr>
                <w:rFonts w:ascii="Times New Roman" w:hAnsi="Times New Roman" w:cs="Times New Roman"/>
              </w:rPr>
              <w:t xml:space="preserve"> районе</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+79280000000</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9800" w:type="dxa"/>
            <w:gridSpan w:val="22"/>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о разрешении на вступление в брак лицам,</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достигшим возраста шестнадцати лет,</w:t>
            </w:r>
          </w:p>
          <w:p w:rsidR="00C92E1B" w:rsidRPr="00EA166E" w:rsidRDefault="00C92E1B" w:rsidP="00175487">
            <w:pPr>
              <w:pStyle w:val="a9"/>
            </w:pPr>
          </w:p>
        </w:tc>
      </w:tr>
      <w:tr w:rsidR="00C92E1B" w:rsidRPr="00EA166E" w:rsidTr="00175487">
        <w:tc>
          <w:tcPr>
            <w:tcW w:w="9800" w:type="dxa"/>
            <w:gridSpan w:val="22"/>
            <w:tcBorders>
              <w:top w:val="nil"/>
              <w:left w:val="nil"/>
              <w:bottom w:val="nil"/>
              <w:right w:val="nil"/>
            </w:tcBorders>
          </w:tcPr>
          <w:p w:rsidR="00C92E1B" w:rsidRPr="00F157FA" w:rsidRDefault="00C92E1B" w:rsidP="00175487">
            <w:pPr>
              <w:jc w:val="both"/>
            </w:pPr>
            <w:r w:rsidRPr="00F157FA">
              <w:t>Прошу разрешить моей несовершеннолетней дочери (</w:t>
            </w:r>
            <w:r w:rsidRPr="00101FDA">
              <w:rPr>
                <w:u w:val="single"/>
              </w:rPr>
              <w:t>сыну</w:t>
            </w:r>
            <w:r w:rsidRPr="00F157FA">
              <w:t>, подопечному)</w:t>
            </w:r>
          </w:p>
        </w:tc>
      </w:tr>
      <w:tr w:rsidR="00C92E1B" w:rsidRPr="00EA166E" w:rsidTr="00175487">
        <w:trPr>
          <w:gridAfter w:val="1"/>
          <w:wAfter w:w="15" w:type="dxa"/>
        </w:trPr>
        <w:tc>
          <w:tcPr>
            <w:tcW w:w="9520" w:type="dxa"/>
            <w:gridSpan w:val="2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Протопопову</w:t>
            </w:r>
            <w:proofErr w:type="spellEnd"/>
            <w:r>
              <w:rPr>
                <w:rFonts w:ascii="Times New Roman" w:hAnsi="Times New Roman" w:cs="Times New Roman"/>
              </w:rPr>
              <w:t xml:space="preserve"> Николаю Николаевичу</w:t>
            </w:r>
          </w:p>
        </w:tc>
        <w:tc>
          <w:tcPr>
            <w:tcW w:w="265" w:type="dxa"/>
            <w:tcBorders>
              <w:top w:val="nil"/>
              <w:left w:val="nil"/>
              <w:bottom w:val="nil"/>
              <w:right w:val="nil"/>
            </w:tcBorders>
          </w:tcPr>
          <w:p w:rsidR="00C92E1B" w:rsidRPr="00EA166E" w:rsidRDefault="00C92E1B" w:rsidP="00175487">
            <w:pPr>
              <w:pStyle w:val="a9"/>
            </w:pPr>
            <w:r w:rsidRPr="00EA166E">
              <w:t>,</w:t>
            </w:r>
          </w:p>
        </w:tc>
      </w:tr>
      <w:tr w:rsidR="00C92E1B" w:rsidRPr="00EA166E" w:rsidTr="00175487">
        <w:tc>
          <w:tcPr>
            <w:tcW w:w="9800" w:type="dxa"/>
            <w:gridSpan w:val="22"/>
            <w:tcBorders>
              <w:top w:val="nil"/>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несовершеннолетнего, достигшего шестнадцати лет)</w:t>
            </w:r>
          </w:p>
        </w:tc>
      </w:tr>
      <w:tr w:rsidR="00C92E1B" w:rsidRPr="00EA166E" w:rsidTr="00175487">
        <w:tc>
          <w:tcPr>
            <w:tcW w:w="132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1998</w:t>
            </w:r>
          </w:p>
        </w:tc>
        <w:tc>
          <w:tcPr>
            <w:tcW w:w="32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4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17</w:t>
            </w:r>
          </w:p>
        </w:tc>
        <w:tc>
          <w:tcPr>
            <w:tcW w:w="47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в брак, с гражданино</w:t>
            </w:r>
            <w:proofErr w:type="gramStart"/>
            <w:r w:rsidRPr="00F157FA">
              <w:rPr>
                <w:rFonts w:ascii="Times New Roman" w:hAnsi="Times New Roman" w:cs="Times New Roman"/>
              </w:rPr>
              <w:t>м(</w:t>
            </w:r>
            <w:proofErr w:type="gramEnd"/>
            <w:r w:rsidRPr="00F157FA">
              <w:rPr>
                <w:rFonts w:ascii="Times New Roman" w:hAnsi="Times New Roman" w:cs="Times New Roman"/>
              </w:rPr>
              <w:t>кой)</w:t>
            </w:r>
          </w:p>
        </w:tc>
      </w:tr>
      <w:tr w:rsidR="00C92E1B" w:rsidRPr="00EA166E" w:rsidTr="00175487">
        <w:tc>
          <w:tcPr>
            <w:tcW w:w="9800" w:type="dxa"/>
            <w:gridSpan w:val="2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Перепелица Ольгой Никитичной                                                                         1978</w:t>
            </w:r>
          </w:p>
        </w:tc>
      </w:tr>
      <w:tr w:rsidR="00C92E1B" w:rsidRPr="00EA166E"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6460" w:type="dxa"/>
            <w:gridSpan w:val="14"/>
            <w:tcBorders>
              <w:top w:val="nil"/>
              <w:left w:val="nil"/>
              <w:bottom w:val="nil"/>
              <w:right w:val="single" w:sz="4" w:space="0" w:color="auto"/>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(ФИО гражданина)</w:t>
            </w:r>
          </w:p>
        </w:tc>
        <w:tc>
          <w:tcPr>
            <w:tcW w:w="2360" w:type="dxa"/>
            <w:gridSpan w:val="5"/>
            <w:tcBorders>
              <w:top w:val="nil"/>
              <w:left w:val="single" w:sz="4" w:space="0" w:color="auto"/>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года рождения</w:t>
            </w:r>
          </w:p>
        </w:tc>
      </w:tr>
      <w:tr w:rsidR="00C92E1B" w:rsidRPr="00EA166E" w:rsidTr="00175487">
        <w:trPr>
          <w:trHeight w:val="389"/>
        </w:trPr>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17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2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20</w:t>
            </w:r>
          </w:p>
        </w:tc>
        <w:tc>
          <w:tcPr>
            <w:tcW w:w="44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0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roofErr w:type="gramStart"/>
            <w:r w:rsidRPr="00F157FA">
              <w:rPr>
                <w:rFonts w:ascii="Times New Roman" w:hAnsi="Times New Roman" w:cs="Times New Roman"/>
                <w:sz w:val="20"/>
                <w:szCs w:val="20"/>
              </w:rPr>
              <w:t>г</w:t>
            </w:r>
            <w:proofErr w:type="gramEnd"/>
            <w:r w:rsidRPr="00F157FA">
              <w:rPr>
                <w:rFonts w:ascii="Times New Roman" w:hAnsi="Times New Roman" w:cs="Times New Roman"/>
                <w:sz w:val="20"/>
                <w:szCs w:val="20"/>
              </w:rPr>
              <w:t>.</w:t>
            </w:r>
          </w:p>
        </w:tc>
        <w:tc>
          <w:tcPr>
            <w:tcW w:w="19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26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roofErr w:type="spellStart"/>
            <w:r>
              <w:rPr>
                <w:rFonts w:ascii="Times New Roman" w:hAnsi="Times New Roman" w:cs="Times New Roman"/>
                <w:sz w:val="20"/>
                <w:szCs w:val="20"/>
              </w:rPr>
              <w:t>Протопопова</w:t>
            </w:r>
            <w:proofErr w:type="spellEnd"/>
            <w:r>
              <w:rPr>
                <w:rFonts w:ascii="Times New Roman" w:hAnsi="Times New Roman" w:cs="Times New Roman"/>
                <w:sz w:val="20"/>
                <w:szCs w:val="20"/>
              </w:rPr>
              <w:t xml:space="preserve"> О.И.</w:t>
            </w: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r>
      <w:tr w:rsidR="00C92E1B" w:rsidRPr="00EA166E" w:rsidTr="00175487">
        <w:tc>
          <w:tcPr>
            <w:tcW w:w="432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w:t>
            </w: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(подпись)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EA166E" w:rsidTr="00175487">
        <w:tc>
          <w:tcPr>
            <w:tcW w:w="432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sz w:val="20"/>
                <w:szCs w:val="20"/>
              </w:rPr>
              <w:t>Подпись гражданин</w:t>
            </w:r>
            <w:proofErr w:type="gramStart"/>
            <w:r w:rsidRPr="00F157FA">
              <w:rPr>
                <w:rFonts w:ascii="Times New Roman" w:hAnsi="Times New Roman" w:cs="Times New Roman"/>
                <w:sz w:val="20"/>
                <w:szCs w:val="20"/>
              </w:rPr>
              <w:t>а(</w:t>
            </w:r>
            <w:proofErr w:type="spellStart"/>
            <w:proofErr w:type="gramEnd"/>
            <w:r w:rsidRPr="00F157FA">
              <w:rPr>
                <w:rFonts w:ascii="Times New Roman" w:hAnsi="Times New Roman" w:cs="Times New Roman"/>
                <w:sz w:val="20"/>
                <w:szCs w:val="20"/>
              </w:rPr>
              <w:t>ки</w:t>
            </w:r>
            <w:proofErr w:type="spellEnd"/>
            <w:r w:rsidRPr="00F157FA">
              <w:rPr>
                <w:rFonts w:ascii="Times New Roman" w:hAnsi="Times New Roman" w:cs="Times New Roman"/>
              </w:rPr>
              <w:t>)</w:t>
            </w:r>
          </w:p>
        </w:tc>
        <w:tc>
          <w:tcPr>
            <w:tcW w:w="5260" w:type="dxa"/>
            <w:gridSpan w:val="13"/>
            <w:tcBorders>
              <w:top w:val="nil"/>
              <w:left w:val="nil"/>
              <w:bottom w:val="single" w:sz="4" w:space="0" w:color="auto"/>
              <w:right w:val="nil"/>
            </w:tcBorders>
          </w:tcPr>
          <w:p w:rsidR="00C92E1B" w:rsidRPr="00EA166E" w:rsidRDefault="00C92E1B" w:rsidP="00175487">
            <w:pPr>
              <w:pStyle w:val="a9"/>
            </w:pP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260" w:type="dxa"/>
            <w:gridSpan w:val="13"/>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заявителя)</w:t>
            </w: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Работник МКУ "МФЦ"</w:t>
            </w:r>
          </w:p>
        </w:tc>
        <w:tc>
          <w:tcPr>
            <w:tcW w:w="7140" w:type="dxa"/>
            <w:gridSpan w:val="1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7140" w:type="dxa"/>
            <w:gridSpan w:val="17"/>
            <w:tcBorders>
              <w:top w:val="single" w:sz="4" w:space="0" w:color="auto"/>
              <w:left w:val="nil"/>
              <w:bottom w:val="nil"/>
              <w:right w:val="nil"/>
            </w:tcBorders>
          </w:tcPr>
          <w:p w:rsidR="00C92E1B" w:rsidRPr="00EA166E" w:rsidRDefault="00C92E1B" w:rsidP="00175487">
            <w:pPr>
              <w:pStyle w:val="a9"/>
              <w:jc w:val="center"/>
            </w:pPr>
            <w:r w:rsidRPr="00EA166E">
              <w:t>(</w:t>
            </w:r>
            <w:r w:rsidRPr="00F157FA">
              <w:rPr>
                <w:rFonts w:ascii="Times New Roman" w:hAnsi="Times New Roman" w:cs="Times New Roman"/>
                <w:sz w:val="20"/>
                <w:szCs w:val="20"/>
              </w:rPr>
              <w:t>ФИО, подпись работника)</w:t>
            </w:r>
          </w:p>
        </w:tc>
      </w:tr>
    </w:tbl>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widowControl w:val="0"/>
        <w:ind w:right="-81" w:firstLine="851"/>
      </w:pPr>
    </w:p>
    <w:p w:rsidR="00C92E1B" w:rsidRDefault="00C92E1B" w:rsidP="00C92E1B">
      <w:pPr>
        <w:autoSpaceDE w:val="0"/>
        <w:autoSpaceDN w:val="0"/>
        <w:adjustRightInd w:val="0"/>
        <w:ind w:firstLine="709"/>
        <w:jc w:val="both"/>
        <w:rPr>
          <w:sz w:val="28"/>
          <w:szCs w:val="28"/>
        </w:rPr>
      </w:pPr>
    </w:p>
    <w:p w:rsidR="00C92E1B" w:rsidRDefault="00C92E1B" w:rsidP="00FB4775">
      <w:pPr>
        <w:shd w:val="clear" w:color="auto" w:fill="FFFFFF"/>
        <w:snapToGrid w:val="0"/>
        <w:ind w:firstLine="709"/>
        <w:jc w:val="both"/>
        <w:rPr>
          <w:sz w:val="28"/>
          <w:szCs w:val="28"/>
        </w:rPr>
      </w:pPr>
    </w:p>
    <w:p w:rsidR="00C92E1B" w:rsidRPr="00FB4775" w:rsidRDefault="00C92E1B" w:rsidP="00FB4775">
      <w:pPr>
        <w:shd w:val="clear" w:color="auto" w:fill="FFFFFF"/>
        <w:snapToGrid w:val="0"/>
        <w:ind w:firstLine="709"/>
        <w:jc w:val="both"/>
        <w:rPr>
          <w:sz w:val="28"/>
          <w:szCs w:val="28"/>
        </w:rPr>
      </w:pPr>
    </w:p>
    <w:sectPr w:rsidR="00C92E1B" w:rsidRPr="00FB4775" w:rsidSect="00546EFB">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7F"/>
    <w:rsid w:val="00054709"/>
    <w:rsid w:val="00070275"/>
    <w:rsid w:val="000861A1"/>
    <w:rsid w:val="000A71A8"/>
    <w:rsid w:val="000E38C6"/>
    <w:rsid w:val="00135ED7"/>
    <w:rsid w:val="0019449E"/>
    <w:rsid w:val="001B2A3C"/>
    <w:rsid w:val="001B4390"/>
    <w:rsid w:val="002646AC"/>
    <w:rsid w:val="00277B43"/>
    <w:rsid w:val="002902C0"/>
    <w:rsid w:val="002A32EE"/>
    <w:rsid w:val="002D7177"/>
    <w:rsid w:val="003908D4"/>
    <w:rsid w:val="003A50DD"/>
    <w:rsid w:val="00437209"/>
    <w:rsid w:val="0045342F"/>
    <w:rsid w:val="004825C5"/>
    <w:rsid w:val="004871E8"/>
    <w:rsid w:val="00523901"/>
    <w:rsid w:val="00546EFB"/>
    <w:rsid w:val="0055454C"/>
    <w:rsid w:val="00572648"/>
    <w:rsid w:val="00596F4E"/>
    <w:rsid w:val="005B0D30"/>
    <w:rsid w:val="00623491"/>
    <w:rsid w:val="006624B6"/>
    <w:rsid w:val="00697660"/>
    <w:rsid w:val="007034E9"/>
    <w:rsid w:val="00724D7F"/>
    <w:rsid w:val="00752828"/>
    <w:rsid w:val="0076233E"/>
    <w:rsid w:val="007A1AC8"/>
    <w:rsid w:val="007A5EA4"/>
    <w:rsid w:val="007C6685"/>
    <w:rsid w:val="008629E5"/>
    <w:rsid w:val="00874F71"/>
    <w:rsid w:val="008833FC"/>
    <w:rsid w:val="008B21B7"/>
    <w:rsid w:val="008F5D34"/>
    <w:rsid w:val="00944F90"/>
    <w:rsid w:val="00A83170"/>
    <w:rsid w:val="00A90B7F"/>
    <w:rsid w:val="00AA7CF5"/>
    <w:rsid w:val="00AC4DA2"/>
    <w:rsid w:val="00AE3A0F"/>
    <w:rsid w:val="00B06FE8"/>
    <w:rsid w:val="00B3069B"/>
    <w:rsid w:val="00B85A7B"/>
    <w:rsid w:val="00C91803"/>
    <w:rsid w:val="00C92E1B"/>
    <w:rsid w:val="00CA7540"/>
    <w:rsid w:val="00CC077F"/>
    <w:rsid w:val="00CC4C91"/>
    <w:rsid w:val="00D167C2"/>
    <w:rsid w:val="00D92EF1"/>
    <w:rsid w:val="00DB1AA4"/>
    <w:rsid w:val="00DC1BED"/>
    <w:rsid w:val="00DC372E"/>
    <w:rsid w:val="00DD2BB7"/>
    <w:rsid w:val="00DD797B"/>
    <w:rsid w:val="00E05F28"/>
    <w:rsid w:val="00E337E9"/>
    <w:rsid w:val="00E8372D"/>
    <w:rsid w:val="00E851DF"/>
    <w:rsid w:val="00EC62B1"/>
    <w:rsid w:val="00EF3D81"/>
    <w:rsid w:val="00F25A72"/>
    <w:rsid w:val="00F4206A"/>
    <w:rsid w:val="00F62CD5"/>
    <w:rsid w:val="00F80356"/>
    <w:rsid w:val="00FA686C"/>
    <w:rsid w:val="00FB4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92E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8372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Знак1"/>
    <w:aliases w:val="Знак1 Знак"/>
    <w:basedOn w:val="a0"/>
    <w:link w:val="a3"/>
    <w:semiHidden/>
    <w:locked/>
    <w:rsid w:val="00A90B7F"/>
    <w:rPr>
      <w:rFonts w:ascii="Courier New" w:hAnsi="Courier New" w:cs="Courier New"/>
    </w:rPr>
  </w:style>
  <w:style w:type="paragraph" w:styleId="a3">
    <w:name w:val="Plain Text"/>
    <w:aliases w:val="Знак1"/>
    <w:basedOn w:val="a"/>
    <w:link w:val="11"/>
    <w:semiHidden/>
    <w:unhideWhenUsed/>
    <w:rsid w:val="00A90B7F"/>
    <w:pPr>
      <w:suppressAutoHyphens w:val="0"/>
    </w:pPr>
    <w:rPr>
      <w:rFonts w:ascii="Courier New" w:eastAsiaTheme="minorHAnsi" w:hAnsi="Courier New" w:cs="Courier New"/>
      <w:sz w:val="22"/>
      <w:szCs w:val="22"/>
      <w:lang w:eastAsia="en-US"/>
    </w:rPr>
  </w:style>
  <w:style w:type="character" w:customStyle="1" w:styleId="a4">
    <w:name w:val="Текст Знак"/>
    <w:basedOn w:val="a0"/>
    <w:link w:val="a3"/>
    <w:uiPriority w:val="99"/>
    <w:semiHidden/>
    <w:rsid w:val="00A90B7F"/>
    <w:rPr>
      <w:rFonts w:ascii="Consolas" w:eastAsia="Times New Roman" w:hAnsi="Consolas" w:cs="Consolas"/>
      <w:sz w:val="21"/>
      <w:szCs w:val="21"/>
      <w:lang w:eastAsia="ar-SA"/>
    </w:rPr>
  </w:style>
  <w:style w:type="paragraph" w:customStyle="1" w:styleId="2">
    <w:name w:val="Основной текст2"/>
    <w:basedOn w:val="a"/>
    <w:rsid w:val="00A90B7F"/>
    <w:pPr>
      <w:widowControl w:val="0"/>
      <w:shd w:val="clear" w:color="auto" w:fill="FFFFFF"/>
      <w:suppressAutoHyphens w:val="0"/>
      <w:spacing w:line="322" w:lineRule="exact"/>
      <w:jc w:val="both"/>
    </w:pPr>
    <w:rPr>
      <w:sz w:val="28"/>
      <w:szCs w:val="28"/>
      <w:lang w:eastAsia="ru-RU"/>
    </w:rPr>
  </w:style>
  <w:style w:type="character" w:customStyle="1" w:styleId="a5">
    <w:name w:val="Гипертекстовая ссылка"/>
    <w:rsid w:val="00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
      <w:szCs w:val="28"/>
      <w:lang w:bidi="ar-SA"/>
    </w:rPr>
  </w:style>
  <w:style w:type="character" w:customStyle="1" w:styleId="Bodytext14pt2">
    <w:name w:val="Body text + 14 pt2"/>
    <w:aliases w:val="Italic"/>
    <w:basedOn w:val="a0"/>
    <w:rsid w:val="00A90B7F"/>
    <w:rPr>
      <w:i/>
      <w:iCs/>
      <w:sz w:val="28"/>
      <w:szCs w:val="28"/>
      <w:lang w:bidi="ar-SA"/>
    </w:rPr>
  </w:style>
  <w:style w:type="paragraph" w:customStyle="1" w:styleId="ConsPlusTitle">
    <w:name w:val="ConsPlusTitle"/>
    <w:rsid w:val="004825C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обычный_1 Знак Знак Знак Знак Знак Знак Знак Знак Знак"/>
    <w:basedOn w:val="a"/>
    <w:link w:val="13"/>
    <w:rsid w:val="00FB4775"/>
    <w:pPr>
      <w:suppressAutoHyphens w:val="0"/>
      <w:spacing w:before="100" w:beforeAutospacing="1" w:after="100" w:afterAutospacing="1"/>
      <w:jc w:val="both"/>
    </w:pPr>
    <w:rPr>
      <w:rFonts w:ascii="Tahoma" w:hAnsi="Tahoma"/>
      <w:sz w:val="20"/>
      <w:szCs w:val="20"/>
      <w:lang w:val="en-US" w:eastAsia="en-US"/>
    </w:rPr>
  </w:style>
  <w:style w:type="character" w:customStyle="1" w:styleId="13">
    <w:name w:val="обычный_1 Знак Знак Знак Знак Знак Знак Знак Знак Знак Знак"/>
    <w:link w:val="12"/>
    <w:locked/>
    <w:rsid w:val="00FB4775"/>
    <w:rPr>
      <w:rFonts w:ascii="Tahoma" w:eastAsia="Times New Roman" w:hAnsi="Tahoma" w:cs="Times New Roman"/>
      <w:sz w:val="20"/>
      <w:szCs w:val="20"/>
      <w:lang w:val="en-US"/>
    </w:rPr>
  </w:style>
  <w:style w:type="paragraph" w:customStyle="1" w:styleId="ConsPlusNormal">
    <w:name w:val="ConsPlusNormal"/>
    <w:rsid w:val="0007027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4">
    <w:name w:val="нум список 1"/>
    <w:basedOn w:val="a"/>
    <w:rsid w:val="00E851DF"/>
    <w:pPr>
      <w:widowControl w:val="0"/>
      <w:tabs>
        <w:tab w:val="left" w:pos="360"/>
      </w:tabs>
      <w:suppressAutoHyphens w:val="0"/>
      <w:spacing w:before="120" w:after="120"/>
      <w:jc w:val="both"/>
    </w:pPr>
    <w:rPr>
      <w:rFonts w:eastAsia="Lucida Sans Unicode"/>
      <w:szCs w:val="20"/>
    </w:rPr>
  </w:style>
  <w:style w:type="character" w:customStyle="1" w:styleId="30">
    <w:name w:val="Заголовок 3 Знак"/>
    <w:basedOn w:val="a0"/>
    <w:link w:val="3"/>
    <w:rsid w:val="00E8372D"/>
    <w:rPr>
      <w:rFonts w:ascii="Arial" w:eastAsia="Times New Roman" w:hAnsi="Arial" w:cs="Times New Roman"/>
      <w:b/>
      <w:bCs/>
      <w:color w:val="000000"/>
      <w:spacing w:val="-11"/>
      <w:w w:val="103"/>
      <w:sz w:val="28"/>
      <w:szCs w:val="32"/>
      <w:shd w:val="clear" w:color="auto" w:fill="FFFFFF"/>
      <w:lang w:val="en-US" w:eastAsia="ar-SA"/>
    </w:rPr>
  </w:style>
  <w:style w:type="paragraph" w:customStyle="1" w:styleId="formattexttopleveltext">
    <w:name w:val="formattext topleveltext"/>
    <w:basedOn w:val="a"/>
    <w:rsid w:val="0055454C"/>
    <w:pPr>
      <w:suppressAutoHyphens w:val="0"/>
      <w:spacing w:before="100" w:beforeAutospacing="1" w:after="100" w:afterAutospacing="1"/>
    </w:pPr>
    <w:rPr>
      <w:lang w:eastAsia="ru-RU"/>
    </w:rPr>
  </w:style>
  <w:style w:type="paragraph" w:customStyle="1" w:styleId="headertext">
    <w:name w:val="headertext"/>
    <w:basedOn w:val="a"/>
    <w:rsid w:val="00DD2BB7"/>
    <w:pPr>
      <w:suppressAutoHyphens w:val="0"/>
      <w:spacing w:before="100" w:beforeAutospacing="1" w:after="100" w:afterAutospacing="1"/>
    </w:pPr>
    <w:rPr>
      <w:rFonts w:eastAsia="Calibri"/>
      <w:lang w:eastAsia="ru-RU"/>
    </w:rPr>
  </w:style>
  <w:style w:type="character" w:styleId="a6">
    <w:name w:val="annotation reference"/>
    <w:basedOn w:val="a0"/>
    <w:semiHidden/>
    <w:rsid w:val="00277B43"/>
    <w:rPr>
      <w:rFonts w:cs="Times New Roman"/>
      <w:sz w:val="16"/>
      <w:szCs w:val="16"/>
    </w:rPr>
  </w:style>
  <w:style w:type="character" w:customStyle="1" w:styleId="10">
    <w:name w:val="Заголовок 1 Знак"/>
    <w:basedOn w:val="a0"/>
    <w:link w:val="1"/>
    <w:uiPriority w:val="9"/>
    <w:rsid w:val="00C92E1B"/>
    <w:rPr>
      <w:rFonts w:asciiTheme="majorHAnsi" w:eastAsiaTheme="majorEastAsia" w:hAnsiTheme="majorHAnsi" w:cstheme="majorBidi"/>
      <w:b/>
      <w:bCs/>
      <w:color w:val="365F91" w:themeColor="accent1" w:themeShade="BF"/>
      <w:sz w:val="28"/>
      <w:szCs w:val="28"/>
      <w:lang w:eastAsia="ar-SA"/>
    </w:rPr>
  </w:style>
  <w:style w:type="paragraph" w:customStyle="1" w:styleId="a7">
    <w:name w:val="Прижатый влево"/>
    <w:basedOn w:val="a"/>
    <w:next w:val="a"/>
    <w:rsid w:val="00C92E1B"/>
    <w:pPr>
      <w:widowControl w:val="0"/>
      <w:suppressAutoHyphens w:val="0"/>
      <w:autoSpaceDE w:val="0"/>
      <w:autoSpaceDN w:val="0"/>
      <w:adjustRightInd w:val="0"/>
    </w:pPr>
    <w:rPr>
      <w:rFonts w:ascii="Arial" w:hAnsi="Arial" w:cs="Arial"/>
      <w:lang w:eastAsia="ru-RU"/>
    </w:rPr>
  </w:style>
  <w:style w:type="character" w:customStyle="1" w:styleId="a8">
    <w:name w:val="Цветовое выделение"/>
    <w:rsid w:val="00C92E1B"/>
    <w:rPr>
      <w:b/>
      <w:color w:val="000080"/>
      <w:sz w:val="30"/>
    </w:rPr>
  </w:style>
  <w:style w:type="paragraph" w:customStyle="1" w:styleId="a9">
    <w:name w:val="Нормальный (таблица)"/>
    <w:basedOn w:val="a"/>
    <w:next w:val="a"/>
    <w:rsid w:val="00C92E1B"/>
    <w:pPr>
      <w:widowControl w:val="0"/>
      <w:suppressAutoHyphens w:val="0"/>
      <w:autoSpaceDE w:val="0"/>
      <w:autoSpaceDN w:val="0"/>
      <w:adjustRightInd w:val="0"/>
      <w:jc w:val="both"/>
    </w:pPr>
    <w:rPr>
      <w:rFonts w:ascii="Arial" w:hAnsi="Arial" w:cs="Arial"/>
      <w:lang w:eastAsia="ru-RU"/>
    </w:rPr>
  </w:style>
  <w:style w:type="paragraph" w:styleId="aa">
    <w:name w:val="Balloon Text"/>
    <w:basedOn w:val="a"/>
    <w:link w:val="ab"/>
    <w:uiPriority w:val="99"/>
    <w:semiHidden/>
    <w:unhideWhenUsed/>
    <w:rsid w:val="00546EFB"/>
    <w:rPr>
      <w:rFonts w:ascii="Tahoma" w:hAnsi="Tahoma" w:cs="Tahoma"/>
      <w:sz w:val="16"/>
      <w:szCs w:val="16"/>
    </w:rPr>
  </w:style>
  <w:style w:type="character" w:customStyle="1" w:styleId="ab">
    <w:name w:val="Текст выноски Знак"/>
    <w:basedOn w:val="a0"/>
    <w:link w:val="aa"/>
    <w:uiPriority w:val="99"/>
    <w:semiHidden/>
    <w:rsid w:val="00546EF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1041657">
      <w:bodyDiv w:val="1"/>
      <w:marLeft w:val="0"/>
      <w:marRight w:val="0"/>
      <w:marTop w:val="0"/>
      <w:marBottom w:val="0"/>
      <w:divBdr>
        <w:top w:val="none" w:sz="0" w:space="0" w:color="auto"/>
        <w:left w:val="none" w:sz="0" w:space="0" w:color="auto"/>
        <w:bottom w:val="none" w:sz="0" w:space="0" w:color="auto"/>
        <w:right w:val="none" w:sz="0" w:space="0" w:color="auto"/>
      </w:divBdr>
    </w:div>
    <w:div w:id="1470586231">
      <w:bodyDiv w:val="1"/>
      <w:marLeft w:val="0"/>
      <w:marRight w:val="0"/>
      <w:marTop w:val="0"/>
      <w:marBottom w:val="0"/>
      <w:divBdr>
        <w:top w:val="none" w:sz="0" w:space="0" w:color="auto"/>
        <w:left w:val="none" w:sz="0" w:space="0" w:color="auto"/>
        <w:bottom w:val="none" w:sz="0" w:space="0" w:color="auto"/>
        <w:right w:val="none" w:sz="0" w:space="0" w:color="auto"/>
      </w:divBdr>
    </w:div>
    <w:div w:id="152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DD3B8D9D9e3a9K" TargetMode="External"/><Relationship Id="rId13" Type="http://schemas.openxmlformats.org/officeDocument/2006/relationships/hyperlink" Target="consultantplus://offline/ref=DA88C96771D68BD060CDFC1AE4825230AD6B7B5EC71342F1E368D13FE4074987D005D32ACCC9245Aw8e7I" TargetMode="External"/><Relationship Id="rId3" Type="http://schemas.openxmlformats.org/officeDocument/2006/relationships/webSettings" Target="webSettings.xml"/><Relationship Id="rId7" Type="http://schemas.openxmlformats.org/officeDocument/2006/relationships/hyperlink" Target="consultantplus://offline/ref=409C938BF7BBFA69D038773E6D2756A3C15567B54642D57013BF301F522872EBBE0562EDDBeBa8K" TargetMode="External"/><Relationship Id="rId12" Type="http://schemas.openxmlformats.org/officeDocument/2006/relationships/hyperlink" Target="http://hom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9C938BF7BBFA69D038773E6D2756A3C15567B54642D57013BF301F522872EBBE0562E9eDa3K" TargetMode="External"/><Relationship Id="rId11"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hyperlink" Target="consultantplus://offline/ref=409C938BF7BBFA69D038773E6D2756A3C15567B54642D57013BF301F522872EBBE0562E8eDa7K" TargetMode="External"/><Relationship Id="rId15" Type="http://schemas.openxmlformats.org/officeDocument/2006/relationships/theme" Target="theme/theme1.xml"/><Relationship Id="rId10"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image" Target="media/image1.jpeg"/><Relationship Id="rId9" Type="http://schemas.openxmlformats.org/officeDocument/2006/relationships/hyperlink" Target="consultantplus://offline/ref=409C938BF7BBFA69D038773E6D2756A3C15567B54642D57013BF301F522872EBBE0562E9eDa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16037</Words>
  <Characters>91412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cp:lastModifiedBy>
  <cp:revision>2</cp:revision>
  <cp:lastPrinted>2018-12-20T12:44:00Z</cp:lastPrinted>
  <dcterms:created xsi:type="dcterms:W3CDTF">2019-01-10T12:51:00Z</dcterms:created>
  <dcterms:modified xsi:type="dcterms:W3CDTF">2019-01-10T12:51:00Z</dcterms:modified>
</cp:coreProperties>
</file>