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345D37">
        <w:rPr>
          <w:b/>
          <w:sz w:val="72"/>
          <w:szCs w:val="72"/>
        </w:rPr>
        <w:t>1</w:t>
      </w:r>
      <w:r w:rsidR="004F7207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316E83">
        <w:rPr>
          <w:b/>
          <w:sz w:val="72"/>
          <w:szCs w:val="72"/>
        </w:rPr>
        <w:t>5</w:t>
      </w:r>
      <w:r w:rsidR="004F7207">
        <w:rPr>
          <w:b/>
          <w:sz w:val="72"/>
          <w:szCs w:val="72"/>
        </w:rPr>
        <w:t>6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B174CB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F7207">
        <w:rPr>
          <w:b/>
          <w:sz w:val="28"/>
          <w:szCs w:val="28"/>
        </w:rPr>
        <w:t>9</w:t>
      </w:r>
      <w:r w:rsidR="00ED5333">
        <w:rPr>
          <w:b/>
          <w:sz w:val="28"/>
          <w:szCs w:val="28"/>
        </w:rPr>
        <w:t>.0</w:t>
      </w:r>
      <w:r w:rsidR="004F7207">
        <w:rPr>
          <w:b/>
          <w:sz w:val="28"/>
          <w:szCs w:val="28"/>
        </w:rPr>
        <w:t>7</w:t>
      </w:r>
      <w:r w:rsidR="00521ABB">
        <w:rPr>
          <w:b/>
          <w:sz w:val="28"/>
          <w:szCs w:val="28"/>
        </w:rPr>
        <w:t>.201</w:t>
      </w:r>
      <w:r w:rsidR="009449EC">
        <w:rPr>
          <w:b/>
          <w:sz w:val="28"/>
          <w:szCs w:val="28"/>
        </w:rPr>
        <w:t>9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961FA4" w:rsidRDefault="00961FA4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9350A" w:rsidRDefault="0009350A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8C6750" w:rsidRDefault="008C6750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ED5333" w:rsidRPr="00D353A6" w:rsidTr="0009350A">
        <w:trPr>
          <w:trHeight w:val="1345"/>
        </w:trPr>
        <w:tc>
          <w:tcPr>
            <w:tcW w:w="8330" w:type="dxa"/>
          </w:tcPr>
          <w:p w:rsidR="00B174CB" w:rsidRPr="0099521C" w:rsidRDefault="00B174CB" w:rsidP="0099521C">
            <w:pPr>
              <w:jc w:val="both"/>
              <w:rPr>
                <w:sz w:val="28"/>
                <w:szCs w:val="28"/>
              </w:rPr>
            </w:pPr>
            <w:r w:rsidRPr="0099521C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0</w:t>
            </w:r>
            <w:r w:rsidR="003E47CB" w:rsidRPr="0099521C">
              <w:rPr>
                <w:sz w:val="28"/>
                <w:szCs w:val="28"/>
              </w:rPr>
              <w:t>1</w:t>
            </w:r>
            <w:r w:rsidRPr="0099521C">
              <w:rPr>
                <w:sz w:val="28"/>
                <w:szCs w:val="28"/>
              </w:rPr>
              <w:t>.0</w:t>
            </w:r>
            <w:r w:rsidR="003E47CB" w:rsidRPr="0099521C">
              <w:rPr>
                <w:sz w:val="28"/>
                <w:szCs w:val="28"/>
              </w:rPr>
              <w:t>7</w:t>
            </w:r>
            <w:r w:rsidRPr="0099521C">
              <w:rPr>
                <w:sz w:val="28"/>
                <w:szCs w:val="28"/>
              </w:rPr>
              <w:t>.2019 № 4</w:t>
            </w:r>
            <w:r w:rsidR="003E47CB" w:rsidRPr="0099521C">
              <w:rPr>
                <w:sz w:val="28"/>
                <w:szCs w:val="28"/>
              </w:rPr>
              <w:t>3</w:t>
            </w:r>
            <w:r w:rsidRPr="0099521C">
              <w:rPr>
                <w:sz w:val="28"/>
                <w:szCs w:val="28"/>
              </w:rPr>
              <w:t xml:space="preserve"> «</w:t>
            </w:r>
            <w:r w:rsidR="0099521C" w:rsidRPr="0099521C">
              <w:rPr>
                <w:sz w:val="28"/>
                <w:szCs w:val="28"/>
              </w:rPr>
              <w:t>О внесении изменений в постановление администрации Ейскоукрепленского сельского поселения Щербиновского района от 2 марта 2010 года № 20 «О поддержке и развитии малого и среднего предпринимательства на территории Ейскоукрепленского сельского поселения Щербиновского района»</w:t>
            </w:r>
          </w:p>
          <w:p w:rsidR="00345D37" w:rsidRPr="0099521C" w:rsidRDefault="00345D37" w:rsidP="00995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ED5333" w:rsidRPr="00E1723B" w:rsidRDefault="00ED5333" w:rsidP="00FD403C">
            <w:pPr>
              <w:jc w:val="both"/>
              <w:rPr>
                <w:sz w:val="28"/>
                <w:szCs w:val="28"/>
              </w:rPr>
            </w:pPr>
            <w:r w:rsidRPr="00E1723B">
              <w:rPr>
                <w:sz w:val="28"/>
                <w:szCs w:val="28"/>
              </w:rPr>
              <w:t xml:space="preserve">стр. </w:t>
            </w:r>
            <w:r w:rsidR="00FD403C">
              <w:rPr>
                <w:sz w:val="28"/>
                <w:szCs w:val="28"/>
              </w:rPr>
              <w:t>4</w:t>
            </w:r>
          </w:p>
        </w:tc>
      </w:tr>
      <w:tr w:rsidR="004E1B54" w:rsidRPr="00D353A6" w:rsidTr="0009350A">
        <w:trPr>
          <w:trHeight w:val="1345"/>
        </w:trPr>
        <w:tc>
          <w:tcPr>
            <w:tcW w:w="8330" w:type="dxa"/>
          </w:tcPr>
          <w:p w:rsidR="00B174CB" w:rsidRPr="0099521C" w:rsidRDefault="00B174CB" w:rsidP="0099521C">
            <w:pPr>
              <w:jc w:val="both"/>
              <w:rPr>
                <w:sz w:val="28"/>
                <w:szCs w:val="28"/>
              </w:rPr>
            </w:pPr>
            <w:r w:rsidRPr="0099521C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0</w:t>
            </w:r>
            <w:r w:rsidR="003E47CB" w:rsidRPr="0099521C">
              <w:rPr>
                <w:sz w:val="28"/>
                <w:szCs w:val="28"/>
              </w:rPr>
              <w:t>5</w:t>
            </w:r>
            <w:r w:rsidRPr="0099521C">
              <w:rPr>
                <w:sz w:val="28"/>
                <w:szCs w:val="28"/>
              </w:rPr>
              <w:t>.0</w:t>
            </w:r>
            <w:r w:rsidR="003E47CB" w:rsidRPr="0099521C">
              <w:rPr>
                <w:sz w:val="28"/>
                <w:szCs w:val="28"/>
              </w:rPr>
              <w:t>7</w:t>
            </w:r>
            <w:r w:rsidRPr="0099521C">
              <w:rPr>
                <w:sz w:val="28"/>
                <w:szCs w:val="28"/>
              </w:rPr>
              <w:t>.2019 № 4</w:t>
            </w:r>
            <w:r w:rsidR="003E47CB" w:rsidRPr="0099521C">
              <w:rPr>
                <w:sz w:val="28"/>
                <w:szCs w:val="28"/>
              </w:rPr>
              <w:t>5</w:t>
            </w:r>
            <w:r w:rsidRPr="0099521C">
              <w:rPr>
                <w:sz w:val="28"/>
                <w:szCs w:val="28"/>
              </w:rPr>
              <w:t xml:space="preserve"> «</w:t>
            </w:r>
            <w:r w:rsidR="0099521C" w:rsidRPr="0099521C">
              <w:rPr>
                <w:sz w:val="28"/>
                <w:szCs w:val="28"/>
              </w:rPr>
              <w:t>Об утверждении перечня помещений, находящихся</w:t>
            </w:r>
            <w:r w:rsidR="0099521C">
              <w:rPr>
                <w:sz w:val="28"/>
                <w:szCs w:val="28"/>
              </w:rPr>
              <w:t xml:space="preserve"> </w:t>
            </w:r>
            <w:r w:rsidR="0099521C" w:rsidRPr="0099521C">
              <w:rPr>
                <w:sz w:val="28"/>
                <w:szCs w:val="28"/>
              </w:rPr>
              <w:t>в муниципальной собственности Ейскоукрепленского сельского поселения Щербиновского района, пригодных для</w:t>
            </w:r>
            <w:r w:rsidR="0099521C">
              <w:rPr>
                <w:sz w:val="28"/>
                <w:szCs w:val="28"/>
              </w:rPr>
              <w:t xml:space="preserve"> </w:t>
            </w:r>
            <w:r w:rsidR="0099521C" w:rsidRPr="0099521C">
              <w:rPr>
                <w:sz w:val="28"/>
                <w:szCs w:val="28"/>
              </w:rPr>
              <w:t>проведения агитационных публичных мероприятий в форме собраний, предоставляемых на безвозмездной основе по заявке</w:t>
            </w:r>
            <w:r w:rsidR="0099521C">
              <w:rPr>
                <w:sz w:val="28"/>
                <w:szCs w:val="28"/>
              </w:rPr>
              <w:t xml:space="preserve"> </w:t>
            </w:r>
            <w:r w:rsidR="0099521C" w:rsidRPr="0099521C">
              <w:rPr>
                <w:sz w:val="28"/>
                <w:szCs w:val="28"/>
              </w:rPr>
              <w:t>зарегистрированного кандидата, его доверенным лицам,</w:t>
            </w:r>
            <w:r w:rsidR="0099521C">
              <w:rPr>
                <w:sz w:val="28"/>
                <w:szCs w:val="28"/>
              </w:rPr>
              <w:t xml:space="preserve"> </w:t>
            </w:r>
            <w:r w:rsidR="0099521C" w:rsidRPr="0099521C">
              <w:rPr>
                <w:sz w:val="28"/>
                <w:szCs w:val="28"/>
              </w:rPr>
              <w:t>представителям избирательного объединения, зарегистрировавшего</w:t>
            </w:r>
            <w:r w:rsidR="0099521C">
              <w:rPr>
                <w:sz w:val="28"/>
                <w:szCs w:val="28"/>
              </w:rPr>
              <w:t xml:space="preserve"> </w:t>
            </w:r>
            <w:r w:rsidR="0099521C" w:rsidRPr="0099521C">
              <w:rPr>
                <w:sz w:val="28"/>
                <w:szCs w:val="28"/>
              </w:rPr>
              <w:t>муниципальный список кандидатов, для встреч с избирателями</w:t>
            </w:r>
            <w:r w:rsidR="0099521C">
              <w:rPr>
                <w:sz w:val="28"/>
                <w:szCs w:val="28"/>
              </w:rPr>
              <w:t xml:space="preserve"> </w:t>
            </w:r>
            <w:r w:rsidR="0099521C" w:rsidRPr="0099521C">
              <w:rPr>
                <w:sz w:val="28"/>
                <w:szCs w:val="28"/>
              </w:rPr>
              <w:t>при проведении муниципальных выборов на территории Ейскоукрепленского сельского поселения Щербиновского района</w:t>
            </w:r>
            <w:r w:rsidRPr="0099521C">
              <w:rPr>
                <w:sz w:val="28"/>
                <w:szCs w:val="28"/>
              </w:rPr>
              <w:t>»</w:t>
            </w:r>
          </w:p>
          <w:p w:rsidR="00345D37" w:rsidRPr="0099521C" w:rsidRDefault="00345D37" w:rsidP="00995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4E1B54" w:rsidRPr="00E1723B" w:rsidRDefault="004E1B54" w:rsidP="006150A4">
            <w:pPr>
              <w:jc w:val="both"/>
              <w:rPr>
                <w:sz w:val="28"/>
                <w:szCs w:val="28"/>
              </w:rPr>
            </w:pPr>
            <w:r w:rsidRPr="00E1723B">
              <w:rPr>
                <w:sz w:val="28"/>
                <w:szCs w:val="28"/>
              </w:rPr>
              <w:t xml:space="preserve">стр. </w:t>
            </w:r>
            <w:r w:rsidR="00FD403C">
              <w:rPr>
                <w:sz w:val="28"/>
                <w:szCs w:val="28"/>
              </w:rPr>
              <w:t>6</w:t>
            </w:r>
          </w:p>
        </w:tc>
      </w:tr>
      <w:tr w:rsidR="00B174CB" w:rsidRPr="00D353A6" w:rsidTr="0009350A">
        <w:trPr>
          <w:trHeight w:val="1345"/>
        </w:trPr>
        <w:tc>
          <w:tcPr>
            <w:tcW w:w="8330" w:type="dxa"/>
          </w:tcPr>
          <w:p w:rsidR="00B174CB" w:rsidRPr="0099521C" w:rsidRDefault="00B174CB" w:rsidP="0099521C">
            <w:pPr>
              <w:jc w:val="both"/>
              <w:rPr>
                <w:sz w:val="28"/>
                <w:szCs w:val="28"/>
              </w:rPr>
            </w:pPr>
            <w:r w:rsidRPr="0099521C">
              <w:rPr>
                <w:sz w:val="28"/>
                <w:szCs w:val="28"/>
              </w:rPr>
              <w:t>ПОСТАНОВЛЕНИЕ администрации Ейскоукрепленского сельского пос</w:t>
            </w:r>
            <w:r w:rsidR="003E47CB" w:rsidRPr="0099521C">
              <w:rPr>
                <w:sz w:val="28"/>
                <w:szCs w:val="28"/>
              </w:rPr>
              <w:t>еления Щербиновского района от 05</w:t>
            </w:r>
            <w:r w:rsidRPr="0099521C">
              <w:rPr>
                <w:sz w:val="28"/>
                <w:szCs w:val="28"/>
              </w:rPr>
              <w:t>.0</w:t>
            </w:r>
            <w:r w:rsidR="003E47CB" w:rsidRPr="0099521C">
              <w:rPr>
                <w:sz w:val="28"/>
                <w:szCs w:val="28"/>
              </w:rPr>
              <w:t>7</w:t>
            </w:r>
            <w:r w:rsidRPr="0099521C">
              <w:rPr>
                <w:sz w:val="28"/>
                <w:szCs w:val="28"/>
              </w:rPr>
              <w:t>.2019 № 4</w:t>
            </w:r>
            <w:r w:rsidR="003E47CB" w:rsidRPr="0099521C">
              <w:rPr>
                <w:sz w:val="28"/>
                <w:szCs w:val="28"/>
              </w:rPr>
              <w:t>6</w:t>
            </w:r>
            <w:r w:rsidRPr="0099521C">
              <w:rPr>
                <w:sz w:val="28"/>
                <w:szCs w:val="28"/>
              </w:rPr>
              <w:t xml:space="preserve"> «</w:t>
            </w:r>
            <w:r w:rsidR="0099521C" w:rsidRPr="0099521C">
              <w:rPr>
                <w:sz w:val="28"/>
                <w:szCs w:val="28"/>
              </w:rPr>
              <w:t>О предоставлении помещений</w:t>
            </w:r>
            <w:r w:rsidR="0099521C">
              <w:rPr>
                <w:sz w:val="28"/>
                <w:szCs w:val="28"/>
              </w:rPr>
              <w:t xml:space="preserve"> </w:t>
            </w:r>
            <w:r w:rsidR="0099521C" w:rsidRPr="0099521C">
              <w:rPr>
                <w:sz w:val="28"/>
                <w:szCs w:val="28"/>
              </w:rPr>
              <w:t>участковой избирательной комиссии</w:t>
            </w:r>
            <w:r w:rsidRPr="0099521C">
              <w:rPr>
                <w:sz w:val="28"/>
                <w:szCs w:val="28"/>
              </w:rPr>
              <w:t>»</w:t>
            </w:r>
          </w:p>
          <w:p w:rsidR="00B174CB" w:rsidRPr="0099521C" w:rsidRDefault="00B174CB" w:rsidP="00995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B174CB" w:rsidRPr="00E1723B" w:rsidRDefault="00FD403C" w:rsidP="006150A4">
            <w:pPr>
              <w:jc w:val="both"/>
              <w:rPr>
                <w:sz w:val="28"/>
                <w:szCs w:val="28"/>
              </w:rPr>
            </w:pPr>
            <w:r w:rsidRPr="00E1723B">
              <w:rPr>
                <w:sz w:val="28"/>
                <w:szCs w:val="28"/>
              </w:rPr>
              <w:t xml:space="preserve">стр. </w:t>
            </w:r>
            <w:r w:rsidR="0098418F">
              <w:rPr>
                <w:sz w:val="28"/>
                <w:szCs w:val="28"/>
              </w:rPr>
              <w:t>7</w:t>
            </w:r>
          </w:p>
        </w:tc>
      </w:tr>
      <w:tr w:rsidR="004E1B54" w:rsidRPr="008C6750" w:rsidTr="008C6750">
        <w:trPr>
          <w:trHeight w:val="1212"/>
        </w:trPr>
        <w:tc>
          <w:tcPr>
            <w:tcW w:w="8330" w:type="dxa"/>
          </w:tcPr>
          <w:p w:rsidR="003E47CB" w:rsidRPr="0099521C" w:rsidRDefault="003E47CB" w:rsidP="0099521C">
            <w:pPr>
              <w:jc w:val="both"/>
              <w:rPr>
                <w:sz w:val="28"/>
                <w:szCs w:val="28"/>
              </w:rPr>
            </w:pPr>
            <w:r w:rsidRPr="0099521C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15.07.2019 № 47 «</w:t>
            </w:r>
            <w:r w:rsidR="0099521C" w:rsidRPr="0099521C">
              <w:rPr>
                <w:sz w:val="28"/>
                <w:szCs w:val="28"/>
              </w:rPr>
              <w:t>О выделении специальных мест для размещения печатных агитационных материалов к выборам депутатов Совета Ейскоукрепленского сельского поселения Щербиновского района четвертого созыва на территории избирательного участка Ейскоукрепленского сельского поселения Щербиновского района</w:t>
            </w:r>
            <w:r w:rsidRPr="0099521C">
              <w:rPr>
                <w:sz w:val="28"/>
                <w:szCs w:val="28"/>
              </w:rPr>
              <w:t>»</w:t>
            </w:r>
          </w:p>
          <w:p w:rsidR="00E1723B" w:rsidRPr="0099521C" w:rsidRDefault="00E1723B" w:rsidP="00995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4E1B54" w:rsidRPr="00E1723B" w:rsidRDefault="00FD403C" w:rsidP="00E31F2E">
            <w:pPr>
              <w:rPr>
                <w:sz w:val="28"/>
                <w:szCs w:val="28"/>
              </w:rPr>
            </w:pPr>
            <w:r w:rsidRPr="00E1723B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10</w:t>
            </w:r>
          </w:p>
        </w:tc>
      </w:tr>
      <w:tr w:rsidR="003E47CB" w:rsidRPr="008C6750" w:rsidTr="0009350A">
        <w:trPr>
          <w:trHeight w:val="1345"/>
        </w:trPr>
        <w:tc>
          <w:tcPr>
            <w:tcW w:w="8330" w:type="dxa"/>
          </w:tcPr>
          <w:p w:rsidR="0099521C" w:rsidRPr="0099521C" w:rsidRDefault="003E47CB" w:rsidP="0099521C">
            <w:pPr>
              <w:jc w:val="both"/>
              <w:rPr>
                <w:sz w:val="28"/>
                <w:szCs w:val="28"/>
              </w:rPr>
            </w:pPr>
            <w:r w:rsidRPr="0099521C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15.07.2019 № 48 «</w:t>
            </w:r>
            <w:r w:rsidR="0099521C" w:rsidRPr="0099521C">
              <w:rPr>
                <w:sz w:val="28"/>
                <w:szCs w:val="28"/>
              </w:rPr>
              <w:t xml:space="preserve">Об утверждении отчета об исполнении бюджета Ейскоукрепленского сельского поселения Щербиновского района </w:t>
            </w:r>
          </w:p>
          <w:p w:rsidR="003E47CB" w:rsidRPr="0099521C" w:rsidRDefault="0099521C" w:rsidP="0099521C">
            <w:pPr>
              <w:jc w:val="both"/>
              <w:rPr>
                <w:sz w:val="28"/>
                <w:szCs w:val="28"/>
              </w:rPr>
            </w:pPr>
            <w:r w:rsidRPr="0099521C">
              <w:rPr>
                <w:sz w:val="28"/>
                <w:szCs w:val="28"/>
              </w:rPr>
              <w:t>за I полугодие 2019 года</w:t>
            </w:r>
            <w:r w:rsidR="003E47CB" w:rsidRPr="0099521C">
              <w:rPr>
                <w:sz w:val="28"/>
                <w:szCs w:val="28"/>
              </w:rPr>
              <w:t>»</w:t>
            </w:r>
          </w:p>
          <w:p w:rsidR="003E47CB" w:rsidRPr="0099521C" w:rsidRDefault="003E47CB" w:rsidP="00995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3E47CB" w:rsidRPr="00E1723B" w:rsidRDefault="003E47CB" w:rsidP="0098418F">
            <w:pPr>
              <w:rPr>
                <w:sz w:val="28"/>
                <w:szCs w:val="28"/>
              </w:rPr>
            </w:pPr>
            <w:r w:rsidRPr="00E1723B">
              <w:rPr>
                <w:sz w:val="28"/>
                <w:szCs w:val="28"/>
              </w:rPr>
              <w:lastRenderedPageBreak/>
              <w:t xml:space="preserve">стр. </w:t>
            </w:r>
            <w:r>
              <w:rPr>
                <w:sz w:val="28"/>
                <w:szCs w:val="28"/>
              </w:rPr>
              <w:t>1</w:t>
            </w:r>
            <w:r w:rsidR="0098418F">
              <w:rPr>
                <w:sz w:val="28"/>
                <w:szCs w:val="28"/>
              </w:rPr>
              <w:t>2</w:t>
            </w:r>
          </w:p>
        </w:tc>
      </w:tr>
      <w:tr w:rsidR="003E47CB" w:rsidRPr="008C6750" w:rsidTr="0009350A">
        <w:trPr>
          <w:trHeight w:val="1345"/>
        </w:trPr>
        <w:tc>
          <w:tcPr>
            <w:tcW w:w="8330" w:type="dxa"/>
          </w:tcPr>
          <w:p w:rsidR="0099521C" w:rsidRPr="0099521C" w:rsidRDefault="003E47CB" w:rsidP="0099521C">
            <w:pPr>
              <w:jc w:val="both"/>
              <w:rPr>
                <w:sz w:val="28"/>
                <w:szCs w:val="28"/>
              </w:rPr>
            </w:pPr>
            <w:r w:rsidRPr="0099521C">
              <w:rPr>
                <w:sz w:val="28"/>
                <w:szCs w:val="28"/>
              </w:rPr>
              <w:lastRenderedPageBreak/>
              <w:t>ПОСТАНОВЛЕНИЕ администрации Ейскоукрепленского сельского поселения Щербиновского района от 19.07.2019 № 49 «</w:t>
            </w:r>
            <w:r w:rsidR="0099521C" w:rsidRPr="0099521C">
              <w:rPr>
                <w:sz w:val="28"/>
                <w:szCs w:val="28"/>
              </w:rPr>
      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      </w:r>
          </w:p>
          <w:p w:rsidR="003E47CB" w:rsidRPr="0099521C" w:rsidRDefault="003E47CB" w:rsidP="0099521C">
            <w:pPr>
              <w:jc w:val="both"/>
              <w:rPr>
                <w:sz w:val="28"/>
                <w:szCs w:val="28"/>
              </w:rPr>
            </w:pPr>
            <w:r w:rsidRPr="0099521C">
              <w:rPr>
                <w:sz w:val="28"/>
                <w:szCs w:val="28"/>
              </w:rPr>
              <w:t>»</w:t>
            </w:r>
          </w:p>
          <w:p w:rsidR="003E47CB" w:rsidRPr="0099521C" w:rsidRDefault="003E47CB" w:rsidP="00995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3E47CB" w:rsidRPr="00E1723B" w:rsidRDefault="003E47CB" w:rsidP="0098418F">
            <w:pPr>
              <w:rPr>
                <w:sz w:val="28"/>
                <w:szCs w:val="28"/>
              </w:rPr>
            </w:pPr>
            <w:r w:rsidRPr="00E1723B">
              <w:rPr>
                <w:sz w:val="28"/>
                <w:szCs w:val="28"/>
              </w:rPr>
              <w:t xml:space="preserve">стр. </w:t>
            </w:r>
            <w:r w:rsidR="0098418F">
              <w:rPr>
                <w:sz w:val="28"/>
                <w:szCs w:val="28"/>
              </w:rPr>
              <w:t>24</w:t>
            </w:r>
          </w:p>
        </w:tc>
      </w:tr>
      <w:tr w:rsidR="003E47CB" w:rsidRPr="008C6750" w:rsidTr="0009350A">
        <w:trPr>
          <w:trHeight w:val="1345"/>
        </w:trPr>
        <w:tc>
          <w:tcPr>
            <w:tcW w:w="8330" w:type="dxa"/>
          </w:tcPr>
          <w:p w:rsidR="003E47CB" w:rsidRPr="0099521C" w:rsidRDefault="003E47CB" w:rsidP="0099521C">
            <w:pPr>
              <w:jc w:val="both"/>
              <w:rPr>
                <w:sz w:val="28"/>
                <w:szCs w:val="28"/>
              </w:rPr>
            </w:pPr>
            <w:r w:rsidRPr="0099521C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19.07.2019 № 50 «</w:t>
            </w:r>
            <w:r w:rsidR="0099521C" w:rsidRPr="0099521C">
              <w:rPr>
                <w:sz w:val="28"/>
                <w:szCs w:val="28"/>
              </w:rPr>
              <w:t>Об утверждении Порядка определения состава имущества, закрепляемого за муниципальным унитарным предприятием, а также утверждения устава муниципального унитарного предприятия Ейскоукрепленского сельского поселения Щербиновского района</w:t>
            </w:r>
            <w:r w:rsidRPr="0099521C">
              <w:rPr>
                <w:sz w:val="28"/>
                <w:szCs w:val="28"/>
              </w:rPr>
              <w:t>»</w:t>
            </w:r>
          </w:p>
          <w:p w:rsidR="003E47CB" w:rsidRDefault="003E47CB" w:rsidP="0099521C">
            <w:pPr>
              <w:jc w:val="both"/>
              <w:rPr>
                <w:sz w:val="28"/>
                <w:szCs w:val="28"/>
              </w:rPr>
            </w:pPr>
          </w:p>
          <w:p w:rsidR="0099521C" w:rsidRDefault="0099521C" w:rsidP="0099521C">
            <w:pPr>
              <w:jc w:val="both"/>
              <w:rPr>
                <w:sz w:val="28"/>
                <w:szCs w:val="28"/>
              </w:rPr>
            </w:pPr>
          </w:p>
          <w:p w:rsidR="0099521C" w:rsidRDefault="0099521C" w:rsidP="0099521C">
            <w:pPr>
              <w:jc w:val="both"/>
              <w:rPr>
                <w:sz w:val="28"/>
                <w:szCs w:val="28"/>
              </w:rPr>
            </w:pPr>
          </w:p>
          <w:p w:rsidR="0099521C" w:rsidRDefault="0099521C" w:rsidP="0099521C">
            <w:pPr>
              <w:jc w:val="both"/>
              <w:rPr>
                <w:sz w:val="28"/>
                <w:szCs w:val="28"/>
              </w:rPr>
            </w:pPr>
          </w:p>
          <w:p w:rsidR="0099521C" w:rsidRDefault="0099521C" w:rsidP="0099521C">
            <w:pPr>
              <w:jc w:val="both"/>
              <w:rPr>
                <w:sz w:val="28"/>
                <w:szCs w:val="28"/>
              </w:rPr>
            </w:pPr>
          </w:p>
          <w:p w:rsidR="0099521C" w:rsidRDefault="0099521C" w:rsidP="0099521C">
            <w:pPr>
              <w:jc w:val="both"/>
              <w:rPr>
                <w:sz w:val="28"/>
                <w:szCs w:val="28"/>
              </w:rPr>
            </w:pPr>
          </w:p>
          <w:p w:rsidR="0099521C" w:rsidRDefault="0099521C" w:rsidP="0099521C">
            <w:pPr>
              <w:jc w:val="both"/>
              <w:rPr>
                <w:sz w:val="28"/>
                <w:szCs w:val="28"/>
              </w:rPr>
            </w:pPr>
          </w:p>
          <w:p w:rsidR="0099521C" w:rsidRDefault="0099521C" w:rsidP="0099521C">
            <w:pPr>
              <w:jc w:val="both"/>
              <w:rPr>
                <w:sz w:val="28"/>
                <w:szCs w:val="28"/>
              </w:rPr>
            </w:pPr>
          </w:p>
          <w:p w:rsidR="0099521C" w:rsidRDefault="0099521C" w:rsidP="0099521C">
            <w:pPr>
              <w:jc w:val="both"/>
              <w:rPr>
                <w:sz w:val="28"/>
                <w:szCs w:val="28"/>
              </w:rPr>
            </w:pPr>
          </w:p>
          <w:p w:rsidR="0099521C" w:rsidRDefault="0099521C" w:rsidP="0099521C">
            <w:pPr>
              <w:jc w:val="both"/>
              <w:rPr>
                <w:sz w:val="28"/>
                <w:szCs w:val="28"/>
              </w:rPr>
            </w:pPr>
          </w:p>
          <w:p w:rsidR="0099521C" w:rsidRDefault="0099521C" w:rsidP="0099521C">
            <w:pPr>
              <w:jc w:val="both"/>
              <w:rPr>
                <w:sz w:val="28"/>
                <w:szCs w:val="28"/>
              </w:rPr>
            </w:pPr>
          </w:p>
          <w:p w:rsidR="0099521C" w:rsidRPr="0099521C" w:rsidRDefault="0099521C" w:rsidP="00995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3E47CB" w:rsidRPr="00E1723B" w:rsidRDefault="003E47CB" w:rsidP="0098418F">
            <w:pPr>
              <w:rPr>
                <w:sz w:val="28"/>
                <w:szCs w:val="28"/>
              </w:rPr>
            </w:pPr>
            <w:r w:rsidRPr="00E1723B">
              <w:rPr>
                <w:sz w:val="28"/>
                <w:szCs w:val="28"/>
              </w:rPr>
              <w:t xml:space="preserve">стр. </w:t>
            </w:r>
            <w:r w:rsidR="0098418F">
              <w:rPr>
                <w:sz w:val="28"/>
                <w:szCs w:val="28"/>
              </w:rPr>
              <w:t>30</w:t>
            </w:r>
          </w:p>
        </w:tc>
      </w:tr>
    </w:tbl>
    <w:p w:rsidR="005E55A2" w:rsidRDefault="005E55A2">
      <w:pPr>
        <w:rPr>
          <w:sz w:val="28"/>
          <w:szCs w:val="28"/>
        </w:rPr>
      </w:pPr>
    </w:p>
    <w:p w:rsidR="00E1723B" w:rsidRDefault="00E1723B">
      <w:pPr>
        <w:rPr>
          <w:sz w:val="28"/>
          <w:szCs w:val="28"/>
        </w:rPr>
      </w:pPr>
    </w:p>
    <w:p w:rsidR="00E1723B" w:rsidRDefault="00E1723B">
      <w:pPr>
        <w:rPr>
          <w:sz w:val="28"/>
          <w:szCs w:val="28"/>
        </w:rPr>
      </w:pPr>
    </w:p>
    <w:p w:rsidR="00E1723B" w:rsidRDefault="00E1723B">
      <w:pPr>
        <w:rPr>
          <w:sz w:val="28"/>
          <w:szCs w:val="28"/>
        </w:rPr>
      </w:pPr>
    </w:p>
    <w:p w:rsidR="00E1723B" w:rsidRDefault="00E1723B">
      <w:pPr>
        <w:rPr>
          <w:sz w:val="28"/>
          <w:szCs w:val="28"/>
        </w:rPr>
      </w:pPr>
    </w:p>
    <w:p w:rsidR="00E1723B" w:rsidRDefault="00E1723B">
      <w:pPr>
        <w:rPr>
          <w:sz w:val="28"/>
          <w:szCs w:val="28"/>
        </w:rPr>
      </w:pPr>
    </w:p>
    <w:p w:rsidR="00E1723B" w:rsidRDefault="00E1723B">
      <w:pPr>
        <w:rPr>
          <w:sz w:val="28"/>
          <w:szCs w:val="28"/>
        </w:rPr>
      </w:pPr>
    </w:p>
    <w:p w:rsidR="00E1723B" w:rsidRDefault="00E1723B">
      <w:pPr>
        <w:rPr>
          <w:sz w:val="28"/>
          <w:szCs w:val="28"/>
        </w:rPr>
      </w:pPr>
    </w:p>
    <w:p w:rsidR="00E1723B" w:rsidRDefault="00E1723B">
      <w:pPr>
        <w:rPr>
          <w:sz w:val="28"/>
          <w:szCs w:val="28"/>
        </w:rPr>
      </w:pPr>
    </w:p>
    <w:p w:rsidR="00E1723B" w:rsidRDefault="00E1723B">
      <w:pPr>
        <w:rPr>
          <w:sz w:val="28"/>
          <w:szCs w:val="28"/>
        </w:rPr>
      </w:pPr>
    </w:p>
    <w:p w:rsidR="00E1723B" w:rsidRDefault="00E1723B">
      <w:pPr>
        <w:rPr>
          <w:sz w:val="28"/>
          <w:szCs w:val="28"/>
        </w:rPr>
      </w:pPr>
    </w:p>
    <w:p w:rsidR="00E1723B" w:rsidRDefault="00E1723B">
      <w:pPr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B174CB" w:rsidTr="00961FA4">
        <w:trPr>
          <w:cantSplit/>
          <w:trHeight w:val="1418"/>
        </w:trPr>
        <w:tc>
          <w:tcPr>
            <w:tcW w:w="9639" w:type="dxa"/>
            <w:gridSpan w:val="2"/>
          </w:tcPr>
          <w:p w:rsidR="00B174CB" w:rsidRDefault="00B174CB" w:rsidP="00B174CB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4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B174CB" w:rsidTr="00961FA4">
        <w:trPr>
          <w:cantSplit/>
          <w:trHeight w:val="1474"/>
        </w:trPr>
        <w:tc>
          <w:tcPr>
            <w:tcW w:w="9639" w:type="dxa"/>
            <w:gridSpan w:val="2"/>
          </w:tcPr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961F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B174CB" w:rsidRDefault="00B174CB" w:rsidP="00B174CB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B174CB" w:rsidTr="00961FA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B174CB" w:rsidRPr="00B174CB" w:rsidRDefault="003E47CB" w:rsidP="003E47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01</w:t>
            </w:r>
            <w:r w:rsidR="00B174CB" w:rsidRPr="00B174CB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B174CB" w:rsidRPr="00B174CB">
              <w:rPr>
                <w:b/>
                <w:bCs/>
                <w:sz w:val="28"/>
                <w:szCs w:val="28"/>
              </w:rPr>
              <w:t>.2019</w:t>
            </w:r>
          </w:p>
        </w:tc>
        <w:tc>
          <w:tcPr>
            <w:tcW w:w="4820" w:type="dxa"/>
            <w:vAlign w:val="bottom"/>
          </w:tcPr>
          <w:p w:rsidR="00B174CB" w:rsidRPr="00B174CB" w:rsidRDefault="00B174CB" w:rsidP="003E47CB">
            <w:pPr>
              <w:jc w:val="center"/>
              <w:rPr>
                <w:b/>
                <w:bCs/>
                <w:sz w:val="28"/>
                <w:szCs w:val="28"/>
              </w:rPr>
            </w:pPr>
            <w:r w:rsidRPr="00B174CB">
              <w:rPr>
                <w:b/>
                <w:bCs/>
                <w:sz w:val="28"/>
                <w:szCs w:val="28"/>
              </w:rPr>
              <w:t>№ 4</w:t>
            </w:r>
            <w:r w:rsidR="003E47CB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174CB" w:rsidTr="00961FA4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B174CB" w:rsidRDefault="00B174CB" w:rsidP="00B174CB">
            <w:pPr>
              <w:jc w:val="center"/>
            </w:pPr>
            <w:r>
              <w:t>село Ейское Укрепление</w:t>
            </w:r>
          </w:p>
        </w:tc>
      </w:tr>
      <w:tr w:rsidR="00B174CB" w:rsidTr="00961FA4">
        <w:trPr>
          <w:cantSplit/>
        </w:trPr>
        <w:tc>
          <w:tcPr>
            <w:tcW w:w="9639" w:type="dxa"/>
            <w:gridSpan w:val="2"/>
          </w:tcPr>
          <w:p w:rsidR="00B174CB" w:rsidRDefault="00B174CB" w:rsidP="00B174CB"/>
        </w:tc>
      </w:tr>
    </w:tbl>
    <w:p w:rsidR="00961FA4" w:rsidRDefault="00961FA4" w:rsidP="00B174CB">
      <w:pPr>
        <w:jc w:val="center"/>
        <w:rPr>
          <w:b/>
          <w:sz w:val="28"/>
          <w:szCs w:val="28"/>
        </w:rPr>
      </w:pP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  <w:r w:rsidRPr="00112D4E">
        <w:rPr>
          <w:b/>
          <w:sz w:val="28"/>
          <w:szCs w:val="28"/>
        </w:rPr>
        <w:t xml:space="preserve"> 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 марта 2010 года № 20 «</w:t>
      </w:r>
      <w:r w:rsidRPr="00B7374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поддержке и развитии</w:t>
      </w:r>
      <w:r w:rsidRPr="00B73744">
        <w:rPr>
          <w:b/>
          <w:sz w:val="28"/>
          <w:szCs w:val="28"/>
        </w:rPr>
        <w:t xml:space="preserve"> 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 w:rsidRPr="00B73744">
        <w:rPr>
          <w:b/>
          <w:sz w:val="28"/>
          <w:szCs w:val="28"/>
        </w:rPr>
        <w:t xml:space="preserve">малого и среднего предпринимательства </w:t>
      </w:r>
      <w:r>
        <w:rPr>
          <w:b/>
          <w:sz w:val="28"/>
          <w:szCs w:val="28"/>
        </w:rPr>
        <w:t>на территории</w:t>
      </w:r>
      <w:r w:rsidRPr="00B73744">
        <w:rPr>
          <w:b/>
          <w:sz w:val="28"/>
          <w:szCs w:val="28"/>
        </w:rPr>
        <w:t xml:space="preserve"> 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Ейскоукрепленского сельского поселения 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района»</w:t>
      </w:r>
    </w:p>
    <w:p w:rsidR="003E47CB" w:rsidRDefault="003E47CB" w:rsidP="003E47CB">
      <w:pPr>
        <w:jc w:val="center"/>
        <w:rPr>
          <w:b/>
          <w:sz w:val="28"/>
          <w:szCs w:val="28"/>
        </w:rPr>
      </w:pPr>
    </w:p>
    <w:p w:rsidR="003E47CB" w:rsidRPr="00130592" w:rsidRDefault="003E47CB" w:rsidP="003E47CB">
      <w:pPr>
        <w:ind w:firstLine="709"/>
        <w:jc w:val="both"/>
        <w:rPr>
          <w:sz w:val="28"/>
          <w:szCs w:val="28"/>
        </w:rPr>
      </w:pPr>
      <w:r w:rsidRPr="001305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в соответствие с действующим законодательством и в связи с кадровыми изменениями в администрации Ейскоукрепленского сельского поселения Щербиновского района </w:t>
      </w:r>
      <w:r w:rsidRPr="0013059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3059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3059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3059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305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3059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3059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305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059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3059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30592">
        <w:rPr>
          <w:sz w:val="28"/>
          <w:szCs w:val="28"/>
        </w:rPr>
        <w:t>ю:</w:t>
      </w: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 w:rsidRPr="00112D4E">
        <w:rPr>
          <w:sz w:val="28"/>
          <w:szCs w:val="28"/>
        </w:rPr>
        <w:t>1. Внести изменение в постановление администрации Ейскоукрепленского сельского поселения Щербиновского района от 2 марта 2010 года № 20 «О поддержке и развитии малого и среднего предпринимательства на территории Ейскоукрепленского сельского поселения Щербиновского района», изложив приложение № 1 в новой редакции, согласно приложению.</w:t>
      </w:r>
    </w:p>
    <w:p w:rsidR="003E47CB" w:rsidRPr="0025780C" w:rsidRDefault="003E47CB" w:rsidP="003E47CB">
      <w:pPr>
        <w:ind w:firstLine="709"/>
        <w:jc w:val="both"/>
        <w:rPr>
          <w:sz w:val="28"/>
          <w:szCs w:val="28"/>
        </w:rPr>
      </w:pPr>
      <w:r w:rsidRPr="0025780C">
        <w:rPr>
          <w:sz w:val="28"/>
          <w:szCs w:val="28"/>
        </w:rPr>
        <w:t>2. Признать утратившим силу постановление администрации Ейскоукрепленского сельского поселения Щербиновского района</w:t>
      </w:r>
      <w:r>
        <w:rPr>
          <w:sz w:val="28"/>
          <w:szCs w:val="28"/>
        </w:rPr>
        <w:t xml:space="preserve"> от 11 ноября 2016 года </w:t>
      </w:r>
      <w:r w:rsidRPr="0025780C">
        <w:rPr>
          <w:sz w:val="28"/>
          <w:szCs w:val="28"/>
        </w:rPr>
        <w:t xml:space="preserve">№ </w:t>
      </w:r>
      <w:r>
        <w:rPr>
          <w:sz w:val="28"/>
          <w:szCs w:val="28"/>
        </w:rPr>
        <w:t>108</w:t>
      </w:r>
      <w:r w:rsidRPr="0025780C">
        <w:rPr>
          <w:sz w:val="28"/>
          <w:szCs w:val="28"/>
        </w:rPr>
        <w:t xml:space="preserve"> «О внесении изменений в постановление администрации Ейскоукрепленского сельского поселения Щербиновского района от 2 марта 2010 года № 20 «О поддержке и развитии малого и среднего предпринимательства на территории Ейскоукрепленского сельского поселения Щербиновского района».</w:t>
      </w: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780C">
        <w:rPr>
          <w:sz w:val="28"/>
          <w:szCs w:val="28"/>
        </w:rPr>
        <w:t>. Контроль</w:t>
      </w:r>
      <w:r w:rsidRPr="00130592">
        <w:rPr>
          <w:sz w:val="28"/>
          <w:szCs w:val="28"/>
        </w:rPr>
        <w:t xml:space="preserve">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0592">
        <w:rPr>
          <w:sz w:val="28"/>
          <w:szCs w:val="28"/>
        </w:rPr>
        <w:t>. Постановление вступает в силу со дня его подписания.</w:t>
      </w:r>
    </w:p>
    <w:p w:rsidR="003E47CB" w:rsidRPr="00130592" w:rsidRDefault="003E47CB" w:rsidP="003E47CB">
      <w:pPr>
        <w:ind w:firstLine="708"/>
        <w:jc w:val="both"/>
        <w:rPr>
          <w:sz w:val="28"/>
          <w:szCs w:val="28"/>
        </w:rPr>
      </w:pPr>
    </w:p>
    <w:p w:rsidR="003E47CB" w:rsidRPr="00130592" w:rsidRDefault="003E47CB" w:rsidP="003E47CB">
      <w:pPr>
        <w:rPr>
          <w:sz w:val="28"/>
          <w:szCs w:val="28"/>
        </w:rPr>
      </w:pPr>
      <w:r w:rsidRPr="00130592">
        <w:rPr>
          <w:sz w:val="28"/>
          <w:szCs w:val="28"/>
        </w:rPr>
        <w:t xml:space="preserve">Глава </w:t>
      </w:r>
    </w:p>
    <w:p w:rsidR="003E47CB" w:rsidRDefault="003E47CB" w:rsidP="003E47CB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3E47CB" w:rsidRDefault="003E47CB" w:rsidP="003E47CB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 w:rsidRPr="00130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А.А. Колосов</w:t>
      </w:r>
    </w:p>
    <w:p w:rsidR="003E47CB" w:rsidRDefault="003E47CB" w:rsidP="003E47C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57"/>
        <w:gridCol w:w="4675"/>
      </w:tblGrid>
      <w:tr w:rsidR="003E47CB" w:rsidRPr="00112D4E" w:rsidTr="0099521C">
        <w:tc>
          <w:tcPr>
            <w:tcW w:w="5157" w:type="dxa"/>
          </w:tcPr>
          <w:p w:rsidR="003E47CB" w:rsidRPr="00112D4E" w:rsidRDefault="003E47CB" w:rsidP="009952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 xml:space="preserve">ПРИЛОЖЕНИЕ </w:t>
            </w: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112D4E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112D4E">
              <w:rPr>
                <w:sz w:val="28"/>
                <w:szCs w:val="28"/>
              </w:rPr>
              <w:t xml:space="preserve"> администрации</w:t>
            </w: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>поселения Щербиновского района</w:t>
            </w: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01.07.2019</w:t>
            </w:r>
            <w:r w:rsidRPr="00112D4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43</w:t>
            </w:r>
          </w:p>
          <w:p w:rsidR="003E47CB" w:rsidRDefault="003E47CB" w:rsidP="0099521C">
            <w:pPr>
              <w:jc w:val="center"/>
              <w:rPr>
                <w:sz w:val="28"/>
                <w:szCs w:val="28"/>
              </w:rPr>
            </w:pP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12D4E">
              <w:rPr>
                <w:sz w:val="28"/>
                <w:szCs w:val="28"/>
              </w:rPr>
              <w:t>ПРИЛОЖЕНИЕ № 1</w:t>
            </w: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>УТВЕРЖДЕН</w:t>
            </w: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>постановлением администрации</w:t>
            </w: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>поселения Щербиновского района</w:t>
            </w: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02.03.2010</w:t>
            </w:r>
            <w:r w:rsidRPr="00112D4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20</w:t>
            </w:r>
          </w:p>
          <w:p w:rsidR="003E47CB" w:rsidRPr="00112D4E" w:rsidRDefault="003E47CB" w:rsidP="009952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47CB" w:rsidRPr="002362F9" w:rsidRDefault="003E47CB" w:rsidP="003E47CB">
      <w:pPr>
        <w:ind w:firstLine="708"/>
        <w:jc w:val="right"/>
        <w:rPr>
          <w:sz w:val="28"/>
          <w:szCs w:val="28"/>
        </w:rPr>
      </w:pPr>
    </w:p>
    <w:p w:rsidR="003E47CB" w:rsidRPr="00112D4E" w:rsidRDefault="003E47CB" w:rsidP="003E47CB">
      <w:pPr>
        <w:tabs>
          <w:tab w:val="left" w:pos="3675"/>
        </w:tabs>
        <w:jc w:val="center"/>
        <w:rPr>
          <w:sz w:val="28"/>
          <w:szCs w:val="28"/>
        </w:rPr>
      </w:pPr>
      <w:r w:rsidRPr="00112D4E">
        <w:rPr>
          <w:sz w:val="28"/>
          <w:szCs w:val="28"/>
        </w:rPr>
        <w:t>СОСТАВ</w:t>
      </w:r>
    </w:p>
    <w:p w:rsidR="003E47CB" w:rsidRDefault="003E47CB" w:rsidP="003E47CB">
      <w:pPr>
        <w:jc w:val="center"/>
        <w:rPr>
          <w:sz w:val="28"/>
          <w:szCs w:val="28"/>
        </w:rPr>
      </w:pPr>
      <w:r w:rsidRPr="002362F9">
        <w:rPr>
          <w:sz w:val="28"/>
          <w:szCs w:val="28"/>
        </w:rPr>
        <w:t xml:space="preserve">Совета по </w:t>
      </w:r>
      <w:r>
        <w:rPr>
          <w:sz w:val="28"/>
          <w:szCs w:val="28"/>
        </w:rPr>
        <w:t xml:space="preserve">поддержке и </w:t>
      </w:r>
      <w:r w:rsidRPr="002362F9">
        <w:rPr>
          <w:sz w:val="28"/>
          <w:szCs w:val="28"/>
        </w:rPr>
        <w:t xml:space="preserve">развитию малого и среднего </w:t>
      </w:r>
    </w:p>
    <w:p w:rsidR="003E47CB" w:rsidRDefault="003E47CB" w:rsidP="003E47CB">
      <w:pPr>
        <w:jc w:val="center"/>
        <w:rPr>
          <w:sz w:val="28"/>
          <w:szCs w:val="28"/>
        </w:rPr>
      </w:pPr>
      <w:r w:rsidRPr="002362F9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>на территории</w:t>
      </w:r>
      <w:r w:rsidRPr="00236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Ейскоукрепленского </w:t>
      </w:r>
    </w:p>
    <w:p w:rsidR="003E47CB" w:rsidRPr="002362F9" w:rsidRDefault="003E47CB" w:rsidP="003E47C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Щербиновского</w:t>
      </w:r>
      <w:r w:rsidRPr="002362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E47CB" w:rsidRPr="002362F9" w:rsidRDefault="003E47CB" w:rsidP="003E47CB">
      <w:pPr>
        <w:tabs>
          <w:tab w:val="left" w:pos="3675"/>
        </w:tabs>
        <w:jc w:val="center"/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3474"/>
        <w:gridCol w:w="374"/>
        <w:gridCol w:w="6006"/>
      </w:tblGrid>
      <w:tr w:rsidR="003E47CB" w:rsidRPr="00112D4E" w:rsidTr="0099521C">
        <w:tc>
          <w:tcPr>
            <w:tcW w:w="3474" w:type="dxa"/>
          </w:tcPr>
          <w:p w:rsidR="003E47CB" w:rsidRDefault="003E47CB" w:rsidP="0099521C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Колосов </w:t>
            </w:r>
          </w:p>
          <w:p w:rsidR="003E47CB" w:rsidRPr="00112D4E" w:rsidRDefault="003E47CB" w:rsidP="0099521C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374" w:type="dxa"/>
          </w:tcPr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>-</w:t>
            </w:r>
          </w:p>
        </w:tc>
        <w:tc>
          <w:tcPr>
            <w:tcW w:w="6006" w:type="dxa"/>
          </w:tcPr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>глава Ейскоукрепленского сельского поселения Щербиновского района, председатель Совета;</w:t>
            </w:r>
          </w:p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</w:p>
        </w:tc>
      </w:tr>
      <w:tr w:rsidR="003E47CB" w:rsidRPr="00112D4E" w:rsidTr="0099521C">
        <w:tc>
          <w:tcPr>
            <w:tcW w:w="3474" w:type="dxa"/>
          </w:tcPr>
          <w:p w:rsidR="003E47CB" w:rsidRDefault="003E47CB" w:rsidP="0099521C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3E47CB" w:rsidRPr="00112D4E" w:rsidRDefault="003E47CB" w:rsidP="0099521C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Зоя Сергеевна</w:t>
            </w:r>
          </w:p>
        </w:tc>
        <w:tc>
          <w:tcPr>
            <w:tcW w:w="374" w:type="dxa"/>
          </w:tcPr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>-</w:t>
            </w:r>
          </w:p>
        </w:tc>
        <w:tc>
          <w:tcPr>
            <w:tcW w:w="6006" w:type="dxa"/>
          </w:tcPr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  <w:r w:rsidRPr="00112D4E">
              <w:rPr>
                <w:sz w:val="28"/>
                <w:szCs w:val="28"/>
              </w:rPr>
              <w:t xml:space="preserve"> финансового отдела администрации Ейскоукрепленского сельского поселения Щербиновского района, секретарь Совета;</w:t>
            </w:r>
          </w:p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</w:p>
        </w:tc>
      </w:tr>
      <w:tr w:rsidR="003E47CB" w:rsidRPr="00112D4E" w:rsidTr="0099521C">
        <w:tc>
          <w:tcPr>
            <w:tcW w:w="9854" w:type="dxa"/>
            <w:gridSpan w:val="3"/>
          </w:tcPr>
          <w:p w:rsidR="003E47CB" w:rsidRPr="00112D4E" w:rsidRDefault="003E47CB" w:rsidP="0099521C">
            <w:pPr>
              <w:tabs>
                <w:tab w:val="left" w:pos="2415"/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>Члены Совета</w:t>
            </w:r>
            <w:r w:rsidRPr="00112D4E">
              <w:rPr>
                <w:sz w:val="28"/>
                <w:szCs w:val="28"/>
                <w:lang w:val="en-US"/>
              </w:rPr>
              <w:t>:</w:t>
            </w:r>
          </w:p>
          <w:p w:rsidR="003E47CB" w:rsidRPr="00112D4E" w:rsidRDefault="003E47CB" w:rsidP="0099521C">
            <w:pPr>
              <w:tabs>
                <w:tab w:val="left" w:pos="2415"/>
                <w:tab w:val="left" w:pos="3675"/>
              </w:tabs>
              <w:jc w:val="center"/>
              <w:rPr>
                <w:sz w:val="28"/>
                <w:szCs w:val="28"/>
              </w:rPr>
            </w:pPr>
          </w:p>
        </w:tc>
      </w:tr>
      <w:tr w:rsidR="003E47CB" w:rsidRPr="00112D4E" w:rsidTr="0099521C">
        <w:trPr>
          <w:trHeight w:val="711"/>
        </w:trPr>
        <w:tc>
          <w:tcPr>
            <w:tcW w:w="3474" w:type="dxa"/>
          </w:tcPr>
          <w:p w:rsidR="003E47CB" w:rsidRDefault="003E47CB" w:rsidP="0099521C">
            <w:pPr>
              <w:tabs>
                <w:tab w:val="left" w:pos="3900"/>
                <w:tab w:val="right" w:pos="4569"/>
              </w:tabs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нченко </w:t>
            </w:r>
          </w:p>
          <w:p w:rsidR="003E47CB" w:rsidRPr="00112D4E" w:rsidRDefault="003E47CB" w:rsidP="0099521C">
            <w:pPr>
              <w:tabs>
                <w:tab w:val="left" w:pos="3900"/>
                <w:tab w:val="right" w:pos="45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74" w:type="dxa"/>
          </w:tcPr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>-</w:t>
            </w:r>
          </w:p>
        </w:tc>
        <w:tc>
          <w:tcPr>
            <w:tcW w:w="6006" w:type="dxa"/>
          </w:tcPr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12D4E">
              <w:rPr>
                <w:sz w:val="28"/>
                <w:szCs w:val="28"/>
              </w:rPr>
              <w:t xml:space="preserve"> отдела по общим и юридическим вопросам администрации Ейскоукрепленского сельского поселения Щербиновского района;</w:t>
            </w:r>
          </w:p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</w:p>
        </w:tc>
      </w:tr>
      <w:tr w:rsidR="003E47CB" w:rsidRPr="00112D4E" w:rsidTr="0099521C">
        <w:trPr>
          <w:trHeight w:val="711"/>
        </w:trPr>
        <w:tc>
          <w:tcPr>
            <w:tcW w:w="3474" w:type="dxa"/>
          </w:tcPr>
          <w:p w:rsidR="003E47CB" w:rsidRDefault="003E47CB" w:rsidP="0099521C">
            <w:pPr>
              <w:tabs>
                <w:tab w:val="left" w:pos="3900"/>
                <w:tab w:val="right" w:pos="45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Сухоиваненко</w:t>
            </w:r>
          </w:p>
          <w:p w:rsidR="003E47CB" w:rsidRPr="00112D4E" w:rsidRDefault="003E47CB" w:rsidP="0099521C">
            <w:pPr>
              <w:tabs>
                <w:tab w:val="left" w:pos="3900"/>
                <w:tab w:val="right" w:pos="45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74" w:type="dxa"/>
          </w:tcPr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 w:rsidRPr="00112D4E">
              <w:rPr>
                <w:sz w:val="28"/>
                <w:szCs w:val="28"/>
              </w:rPr>
              <w:t>-</w:t>
            </w:r>
          </w:p>
        </w:tc>
        <w:tc>
          <w:tcPr>
            <w:tcW w:w="6006" w:type="dxa"/>
          </w:tcPr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финансового</w:t>
            </w:r>
            <w:r w:rsidRPr="00112D4E">
              <w:rPr>
                <w:sz w:val="28"/>
                <w:szCs w:val="28"/>
              </w:rPr>
              <w:t xml:space="preserve"> отдела администрации Ейскоукрепленского сельского поселения Щербиновского района;</w:t>
            </w:r>
          </w:p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</w:p>
        </w:tc>
      </w:tr>
      <w:tr w:rsidR="003E47CB" w:rsidRPr="00112D4E" w:rsidTr="0099521C">
        <w:trPr>
          <w:trHeight w:val="711"/>
        </w:trPr>
        <w:tc>
          <w:tcPr>
            <w:tcW w:w="3474" w:type="dxa"/>
          </w:tcPr>
          <w:p w:rsidR="003E47CB" w:rsidRDefault="003E47CB" w:rsidP="0099521C">
            <w:pPr>
              <w:tabs>
                <w:tab w:val="left" w:pos="3900"/>
                <w:tab w:val="right" w:pos="45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3E47CB" w:rsidRDefault="003E47CB" w:rsidP="0099521C">
            <w:pPr>
              <w:tabs>
                <w:tab w:val="left" w:pos="3900"/>
                <w:tab w:val="right" w:pos="45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74" w:type="dxa"/>
          </w:tcPr>
          <w:p w:rsidR="003E47CB" w:rsidRPr="00112D4E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6" w:type="dxa"/>
          </w:tcPr>
          <w:p w:rsidR="003E47CB" w:rsidRDefault="003E47CB" w:rsidP="0099521C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12D4E">
              <w:rPr>
                <w:sz w:val="28"/>
                <w:szCs w:val="28"/>
              </w:rPr>
              <w:t>финансового отдела администрации Ейскоукрепленского сельского поселения Щербиновского района</w:t>
            </w:r>
            <w:r>
              <w:rPr>
                <w:sz w:val="28"/>
                <w:szCs w:val="28"/>
              </w:rPr>
              <w:t>.».</w:t>
            </w:r>
          </w:p>
        </w:tc>
      </w:tr>
    </w:tbl>
    <w:p w:rsidR="003E47CB" w:rsidRDefault="003E47CB" w:rsidP="003E47CB">
      <w:pPr>
        <w:tabs>
          <w:tab w:val="left" w:pos="3675"/>
        </w:tabs>
        <w:rPr>
          <w:sz w:val="28"/>
          <w:szCs w:val="28"/>
        </w:rPr>
      </w:pPr>
    </w:p>
    <w:p w:rsidR="003E47CB" w:rsidRDefault="003E47CB" w:rsidP="003E47C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E47CB" w:rsidRDefault="003E47CB" w:rsidP="003E47CB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3E47CB" w:rsidRPr="00130592" w:rsidRDefault="003E47CB" w:rsidP="003E47CB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8B18D3" w:rsidRDefault="008B18D3">
      <w:pPr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B174CB" w:rsidTr="00B174CB">
        <w:trPr>
          <w:cantSplit/>
          <w:trHeight w:hRule="exact" w:val="1418"/>
        </w:trPr>
        <w:tc>
          <w:tcPr>
            <w:tcW w:w="9639" w:type="dxa"/>
            <w:gridSpan w:val="2"/>
          </w:tcPr>
          <w:p w:rsidR="00B174CB" w:rsidRDefault="00B174CB" w:rsidP="00B174CB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5" name="Рисунок 4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B174CB" w:rsidTr="00B174CB">
        <w:trPr>
          <w:cantSplit/>
          <w:trHeight w:hRule="exact" w:val="1546"/>
        </w:trPr>
        <w:tc>
          <w:tcPr>
            <w:tcW w:w="9639" w:type="dxa"/>
            <w:gridSpan w:val="2"/>
          </w:tcPr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Pr="00B174CB" w:rsidRDefault="00B174CB" w:rsidP="00B174CB">
            <w:pPr>
              <w:jc w:val="center"/>
              <w:rPr>
                <w:b/>
                <w:sz w:val="28"/>
                <w:szCs w:val="28"/>
              </w:rPr>
            </w:pPr>
            <w:r w:rsidRPr="00B174CB">
              <w:rPr>
                <w:b/>
                <w:sz w:val="28"/>
                <w:szCs w:val="28"/>
              </w:rPr>
              <w:t>АДМИНИСТРАЦИЯ</w:t>
            </w:r>
          </w:p>
          <w:p w:rsidR="00B174CB" w:rsidRPr="00B174CB" w:rsidRDefault="00B174CB" w:rsidP="00B174CB">
            <w:pPr>
              <w:jc w:val="center"/>
              <w:rPr>
                <w:b/>
                <w:sz w:val="28"/>
                <w:szCs w:val="28"/>
              </w:rPr>
            </w:pPr>
            <w:r w:rsidRPr="00B174CB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B174CB" w:rsidRDefault="00B174CB" w:rsidP="00B174CB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B174CB" w:rsidTr="00B174CB">
        <w:trPr>
          <w:cantSplit/>
          <w:trHeight w:hRule="exact" w:val="340"/>
        </w:trPr>
        <w:tc>
          <w:tcPr>
            <w:tcW w:w="4819" w:type="dxa"/>
            <w:vAlign w:val="bottom"/>
          </w:tcPr>
          <w:p w:rsidR="00B174CB" w:rsidRDefault="00B174CB" w:rsidP="003E47C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</w:t>
            </w:r>
            <w:r w:rsidR="003E47CB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>.0</w:t>
            </w:r>
            <w:r w:rsidR="003E47CB">
              <w:rPr>
                <w:b/>
                <w:bCs/>
                <w:sz w:val="28"/>
              </w:rPr>
              <w:t>7</w:t>
            </w:r>
            <w:r>
              <w:rPr>
                <w:b/>
                <w:bCs/>
                <w:sz w:val="28"/>
              </w:rPr>
              <w:t>.2019</w:t>
            </w:r>
          </w:p>
        </w:tc>
        <w:tc>
          <w:tcPr>
            <w:tcW w:w="4820" w:type="dxa"/>
            <w:vAlign w:val="bottom"/>
          </w:tcPr>
          <w:p w:rsidR="00B174CB" w:rsidRDefault="00B174CB" w:rsidP="00B174C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4</w:t>
            </w:r>
            <w:r w:rsidR="003E47CB">
              <w:rPr>
                <w:b/>
                <w:bCs/>
                <w:sz w:val="28"/>
              </w:rPr>
              <w:t>5</w:t>
            </w:r>
          </w:p>
        </w:tc>
      </w:tr>
      <w:tr w:rsidR="00B174CB" w:rsidTr="00B174CB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B174CB" w:rsidRDefault="00B174CB" w:rsidP="00B174CB">
            <w:pPr>
              <w:jc w:val="center"/>
            </w:pPr>
            <w:r>
              <w:t>село Ейское Укрепление</w:t>
            </w:r>
          </w:p>
        </w:tc>
      </w:tr>
      <w:tr w:rsidR="00B174CB" w:rsidTr="00B174CB">
        <w:trPr>
          <w:cantSplit/>
        </w:trPr>
        <w:tc>
          <w:tcPr>
            <w:tcW w:w="9639" w:type="dxa"/>
            <w:gridSpan w:val="2"/>
          </w:tcPr>
          <w:p w:rsidR="00B174CB" w:rsidRDefault="00B174CB" w:rsidP="00B174CB">
            <w:pPr>
              <w:rPr>
                <w:sz w:val="28"/>
              </w:rPr>
            </w:pPr>
          </w:p>
        </w:tc>
      </w:tr>
    </w:tbl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помещений, находящихся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собственности Ейскоукрепленского 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Щербиновского района, пригодных для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агитационных публичных мероприятий в форме 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собраний, предоставляемых на безвозмездной основе по заявке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зарегистрированного кандидата, его доверенным лицам,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представителям избирательного объединения, зарегистрировавшего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список кандидатов, для встреч с избирателями</w:t>
      </w:r>
    </w:p>
    <w:p w:rsidR="003E47CB" w:rsidRDefault="003E47CB" w:rsidP="003E47CB">
      <w:pPr>
        <w:jc w:val="center"/>
        <w:rPr>
          <w:b/>
          <w:sz w:val="28"/>
          <w:szCs w:val="28"/>
        </w:rPr>
      </w:pPr>
      <w:r w:rsidRPr="004D3980">
        <w:rPr>
          <w:b/>
          <w:sz w:val="28"/>
          <w:szCs w:val="28"/>
        </w:rPr>
        <w:t xml:space="preserve">при проведении </w:t>
      </w:r>
      <w:r>
        <w:rPr>
          <w:b/>
          <w:sz w:val="28"/>
          <w:szCs w:val="28"/>
        </w:rPr>
        <w:t xml:space="preserve">муниципальных </w:t>
      </w:r>
      <w:r w:rsidRPr="004D3980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>н</w:t>
      </w:r>
      <w:r w:rsidRPr="004D398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территории</w:t>
      </w:r>
    </w:p>
    <w:p w:rsidR="003E47CB" w:rsidRPr="004D3980" w:rsidRDefault="003E47CB" w:rsidP="003E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Ейскоукрепленского </w:t>
      </w:r>
      <w:r w:rsidRPr="004D3980">
        <w:rPr>
          <w:b/>
          <w:sz w:val="28"/>
          <w:szCs w:val="28"/>
        </w:rPr>
        <w:t>сельского поселения Щербиновского района</w:t>
      </w:r>
    </w:p>
    <w:p w:rsidR="003E47CB" w:rsidRPr="003A2F24" w:rsidRDefault="003E47CB" w:rsidP="003E47CB">
      <w:pPr>
        <w:jc w:val="center"/>
        <w:rPr>
          <w:b/>
          <w:sz w:val="20"/>
          <w:szCs w:val="20"/>
        </w:rPr>
      </w:pPr>
    </w:p>
    <w:p w:rsidR="003E47CB" w:rsidRPr="003A2F24" w:rsidRDefault="003E47CB" w:rsidP="003E47CB">
      <w:pPr>
        <w:jc w:val="center"/>
        <w:rPr>
          <w:b/>
          <w:sz w:val="20"/>
          <w:szCs w:val="20"/>
        </w:rPr>
      </w:pP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статьей 37 Закона Краснодарского края от 26 декабря 2005 года № 966-КЗ «О муниципальных выборах в Краснодарском крае», а также в целях обеспечения равных условий проведения агитационных публичных мероприятий, проводимых в форме собраний для  всех зарегистрированных кандидатов, их доверенным лицам, представителям  политических партий, выдвинувшим зарегистрированных кандидатов, в связи с проведением 8 сентября 2019 года на территории Ейскоукрепленского сельского поселения Щербиновского района муниципальных выборов п о с т а н о в л я ю:</w:t>
      </w: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 w:rsidRPr="004D3980">
        <w:rPr>
          <w:sz w:val="28"/>
          <w:szCs w:val="28"/>
        </w:rPr>
        <w:t>1. Утвердить переч</w:t>
      </w:r>
      <w:r>
        <w:rPr>
          <w:sz w:val="28"/>
          <w:szCs w:val="28"/>
        </w:rPr>
        <w:t>ень</w:t>
      </w:r>
      <w:r w:rsidRPr="004D3980">
        <w:rPr>
          <w:sz w:val="28"/>
          <w:szCs w:val="28"/>
        </w:rPr>
        <w:t xml:space="preserve"> помещений, находящихся в муниципальной собственности </w:t>
      </w:r>
      <w:r>
        <w:rPr>
          <w:sz w:val="28"/>
          <w:szCs w:val="28"/>
        </w:rPr>
        <w:t xml:space="preserve">Ейскоукрепленского </w:t>
      </w:r>
      <w:r w:rsidRPr="004D3980">
        <w:rPr>
          <w:sz w:val="28"/>
          <w:szCs w:val="28"/>
        </w:rPr>
        <w:t>сельского поселения Щербиновского района, пригодных для проведения агитационных публичных мероприятий в форме собраний, предоставляемых на безвозмездной основе по заявке зарегистрированного кандидата, его доверенным лицам, представителям избирательного объединения, зарегистрировавшего муниципальный список кандидатов, для встреч с избирателями</w:t>
      </w:r>
      <w:r>
        <w:rPr>
          <w:sz w:val="28"/>
          <w:szCs w:val="28"/>
        </w:rPr>
        <w:t xml:space="preserve"> </w:t>
      </w:r>
      <w:r w:rsidRPr="004D3980">
        <w:rPr>
          <w:sz w:val="28"/>
          <w:szCs w:val="28"/>
        </w:rPr>
        <w:t>при</w:t>
      </w:r>
      <w:r>
        <w:rPr>
          <w:sz w:val="28"/>
          <w:szCs w:val="28"/>
        </w:rPr>
        <w:t xml:space="preserve"> проведении муниципальных выборов на территории Ейскоукрепленского сельского поселения Щербиновского района (прилагается).</w:t>
      </w:r>
    </w:p>
    <w:p w:rsidR="003E47CB" w:rsidRPr="003E47CB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Отделу по общим и юридическим вопросам администрации</w:t>
      </w:r>
      <w:r w:rsidRPr="00800726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 сельского поселения Щербиновского района (Анченко) обеспечить рассмотрение заявки на предоставление помещений для проведения встреч зарегистрированных кандидатов, их доверенных лиц с избирателями в срок – трех календарных дней со дня подачи заявки.</w:t>
      </w:r>
    </w:p>
    <w:p w:rsidR="003E47CB" w:rsidRDefault="003E47CB" w:rsidP="003E47CB">
      <w:pPr>
        <w:ind w:firstLine="709"/>
        <w:jc w:val="both"/>
        <w:rPr>
          <w:sz w:val="28"/>
        </w:rPr>
      </w:pPr>
      <w:r>
        <w:rPr>
          <w:sz w:val="28"/>
        </w:rPr>
        <w:t xml:space="preserve">3. Разместить настоящее постановление на официальном сайте администрации </w:t>
      </w:r>
      <w:r>
        <w:rPr>
          <w:sz w:val="28"/>
          <w:szCs w:val="28"/>
        </w:rPr>
        <w:t>Ейскоукрепленского</w:t>
      </w:r>
      <w:r>
        <w:rPr>
          <w:sz w:val="28"/>
        </w:rPr>
        <w:t xml:space="preserve"> сельского поселения Щербиновского района.</w:t>
      </w:r>
    </w:p>
    <w:p w:rsidR="003E47CB" w:rsidRDefault="003E47CB" w:rsidP="003E47CB">
      <w:pPr>
        <w:ind w:firstLine="709"/>
        <w:jc w:val="both"/>
        <w:rPr>
          <w:sz w:val="28"/>
        </w:rPr>
      </w:pPr>
      <w:r>
        <w:rPr>
          <w:sz w:val="28"/>
        </w:rPr>
        <w:t>4. Опубликовать настоящее постановление в периодическом печатном издании «Информационный бюллетень администрации</w:t>
      </w:r>
      <w:r w:rsidRPr="00800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Ейскоукрепленского </w:t>
      </w:r>
      <w:r>
        <w:rPr>
          <w:sz w:val="28"/>
        </w:rPr>
        <w:t>сельского поселения Щербиновского района».</w:t>
      </w: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3E47CB" w:rsidRPr="00522DC0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22DC0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3E47CB" w:rsidRDefault="003E47CB" w:rsidP="003E47CB">
      <w:pPr>
        <w:jc w:val="both"/>
        <w:rPr>
          <w:sz w:val="28"/>
          <w:szCs w:val="28"/>
        </w:rPr>
      </w:pPr>
    </w:p>
    <w:p w:rsidR="003E47CB" w:rsidRDefault="003E47CB" w:rsidP="003E47CB">
      <w:pPr>
        <w:jc w:val="both"/>
        <w:rPr>
          <w:sz w:val="28"/>
          <w:szCs w:val="28"/>
        </w:rPr>
      </w:pPr>
    </w:p>
    <w:p w:rsidR="003E47CB" w:rsidRDefault="003E47CB" w:rsidP="003E47CB">
      <w:pPr>
        <w:jc w:val="both"/>
        <w:rPr>
          <w:sz w:val="28"/>
          <w:szCs w:val="28"/>
        </w:rPr>
      </w:pPr>
    </w:p>
    <w:p w:rsidR="003E47CB" w:rsidRDefault="003E47CB" w:rsidP="003E47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E47CB" w:rsidRDefault="003E47CB" w:rsidP="003E47CB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tbl>
      <w:tblPr>
        <w:tblW w:w="0" w:type="auto"/>
        <w:tblLook w:val="01E0"/>
      </w:tblPr>
      <w:tblGrid>
        <w:gridCol w:w="4749"/>
        <w:gridCol w:w="4822"/>
      </w:tblGrid>
      <w:tr w:rsidR="003E47CB" w:rsidRPr="009108B1" w:rsidTr="0099521C">
        <w:tc>
          <w:tcPr>
            <w:tcW w:w="4749" w:type="dxa"/>
          </w:tcPr>
          <w:p w:rsidR="003E47CB" w:rsidRPr="009108B1" w:rsidRDefault="003E47CB" w:rsidP="00995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Щербиновского района                                                                 </w:t>
            </w:r>
          </w:p>
        </w:tc>
        <w:tc>
          <w:tcPr>
            <w:tcW w:w="4822" w:type="dxa"/>
          </w:tcPr>
          <w:p w:rsidR="003E47CB" w:rsidRDefault="003E47CB" w:rsidP="00995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А.А. Колосов</w:t>
            </w:r>
          </w:p>
          <w:p w:rsidR="003E47CB" w:rsidRDefault="003E47CB" w:rsidP="0099521C">
            <w:pPr>
              <w:jc w:val="center"/>
              <w:rPr>
                <w:sz w:val="28"/>
                <w:szCs w:val="28"/>
              </w:rPr>
            </w:pPr>
          </w:p>
          <w:p w:rsidR="003E47CB" w:rsidRDefault="003E47CB" w:rsidP="0099521C">
            <w:pPr>
              <w:jc w:val="center"/>
              <w:rPr>
                <w:sz w:val="28"/>
                <w:szCs w:val="28"/>
              </w:rPr>
            </w:pPr>
          </w:p>
          <w:p w:rsidR="003E47CB" w:rsidRDefault="003E47CB" w:rsidP="0099521C">
            <w:pPr>
              <w:jc w:val="center"/>
              <w:rPr>
                <w:sz w:val="28"/>
                <w:szCs w:val="28"/>
              </w:rPr>
            </w:pPr>
          </w:p>
          <w:p w:rsidR="003E47CB" w:rsidRPr="009108B1" w:rsidRDefault="003E47CB" w:rsidP="0099521C">
            <w:pPr>
              <w:jc w:val="center"/>
              <w:rPr>
                <w:sz w:val="28"/>
                <w:szCs w:val="28"/>
              </w:rPr>
            </w:pPr>
            <w:r w:rsidRPr="009108B1">
              <w:rPr>
                <w:sz w:val="28"/>
                <w:szCs w:val="28"/>
              </w:rPr>
              <w:t>ПРИЛОЖЕНИЕ</w:t>
            </w:r>
          </w:p>
          <w:p w:rsidR="003E47CB" w:rsidRPr="009108B1" w:rsidRDefault="003E47CB" w:rsidP="0099521C">
            <w:pPr>
              <w:jc w:val="center"/>
              <w:rPr>
                <w:sz w:val="28"/>
                <w:szCs w:val="28"/>
              </w:rPr>
            </w:pPr>
          </w:p>
          <w:p w:rsidR="003E47CB" w:rsidRPr="009108B1" w:rsidRDefault="003E47CB" w:rsidP="0099521C">
            <w:pPr>
              <w:jc w:val="center"/>
              <w:rPr>
                <w:sz w:val="28"/>
                <w:szCs w:val="28"/>
              </w:rPr>
            </w:pPr>
            <w:r w:rsidRPr="009108B1">
              <w:rPr>
                <w:sz w:val="28"/>
                <w:szCs w:val="28"/>
              </w:rPr>
              <w:t>УТВЕРЖДЕН</w:t>
            </w:r>
          </w:p>
          <w:p w:rsidR="003E47CB" w:rsidRPr="009108B1" w:rsidRDefault="003E47CB" w:rsidP="0099521C">
            <w:pPr>
              <w:jc w:val="center"/>
              <w:rPr>
                <w:sz w:val="28"/>
                <w:szCs w:val="28"/>
              </w:rPr>
            </w:pPr>
            <w:r w:rsidRPr="009108B1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3E47CB" w:rsidRPr="009108B1" w:rsidRDefault="003E47CB" w:rsidP="00995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Ейскоукрепленского </w:t>
            </w:r>
            <w:r w:rsidRPr="009108B1">
              <w:rPr>
                <w:sz w:val="28"/>
                <w:szCs w:val="28"/>
              </w:rPr>
              <w:t xml:space="preserve">сельского </w:t>
            </w:r>
          </w:p>
          <w:p w:rsidR="003E47CB" w:rsidRPr="009108B1" w:rsidRDefault="003E47CB" w:rsidP="0099521C">
            <w:pPr>
              <w:jc w:val="center"/>
              <w:rPr>
                <w:sz w:val="28"/>
                <w:szCs w:val="28"/>
              </w:rPr>
            </w:pPr>
            <w:r w:rsidRPr="009108B1">
              <w:rPr>
                <w:sz w:val="28"/>
                <w:szCs w:val="28"/>
              </w:rPr>
              <w:t>поселения Щербиновского района</w:t>
            </w:r>
          </w:p>
          <w:p w:rsidR="003E47CB" w:rsidRPr="009108B1" w:rsidRDefault="003E47CB" w:rsidP="0099521C">
            <w:pPr>
              <w:jc w:val="center"/>
              <w:rPr>
                <w:sz w:val="28"/>
                <w:szCs w:val="28"/>
              </w:rPr>
            </w:pPr>
            <w:r w:rsidRPr="009108B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05.07.2019 № 45</w:t>
            </w:r>
          </w:p>
        </w:tc>
      </w:tr>
    </w:tbl>
    <w:p w:rsidR="003E47CB" w:rsidRDefault="003E47CB" w:rsidP="003E47CB">
      <w:pPr>
        <w:jc w:val="both"/>
        <w:rPr>
          <w:sz w:val="28"/>
          <w:szCs w:val="28"/>
        </w:rPr>
      </w:pPr>
    </w:p>
    <w:p w:rsidR="003E47CB" w:rsidRDefault="003E47CB" w:rsidP="003E47CB">
      <w:pPr>
        <w:jc w:val="center"/>
        <w:rPr>
          <w:sz w:val="28"/>
          <w:szCs w:val="28"/>
        </w:rPr>
      </w:pPr>
    </w:p>
    <w:p w:rsidR="003E47CB" w:rsidRPr="003151D0" w:rsidRDefault="003E47CB" w:rsidP="003E47CB">
      <w:pPr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Перечень</w:t>
      </w:r>
    </w:p>
    <w:p w:rsidR="003E47CB" w:rsidRDefault="003E47CB" w:rsidP="003E47CB">
      <w:pPr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помещений, находящихся</w:t>
      </w:r>
      <w:r>
        <w:rPr>
          <w:sz w:val="28"/>
          <w:szCs w:val="28"/>
        </w:rPr>
        <w:t xml:space="preserve"> </w:t>
      </w:r>
      <w:r w:rsidRPr="003151D0">
        <w:rPr>
          <w:sz w:val="28"/>
          <w:szCs w:val="28"/>
        </w:rPr>
        <w:t xml:space="preserve">в муниципальной собственности </w:t>
      </w:r>
    </w:p>
    <w:p w:rsidR="003E47CB" w:rsidRDefault="003E47CB" w:rsidP="003E47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</w:t>
      </w:r>
      <w:r w:rsidRPr="003151D0">
        <w:rPr>
          <w:sz w:val="28"/>
          <w:szCs w:val="28"/>
        </w:rPr>
        <w:t xml:space="preserve">сельского поселения Щербиновского района, </w:t>
      </w:r>
    </w:p>
    <w:p w:rsidR="003E47CB" w:rsidRDefault="003E47CB" w:rsidP="003E47CB">
      <w:pPr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пригодных для</w:t>
      </w:r>
      <w:r>
        <w:rPr>
          <w:sz w:val="28"/>
          <w:szCs w:val="28"/>
        </w:rPr>
        <w:t xml:space="preserve"> </w:t>
      </w:r>
      <w:r w:rsidRPr="003151D0">
        <w:rPr>
          <w:sz w:val="28"/>
          <w:szCs w:val="28"/>
        </w:rPr>
        <w:t xml:space="preserve">проведения агитационных публичных мероприятий </w:t>
      </w:r>
    </w:p>
    <w:p w:rsidR="003E47CB" w:rsidRDefault="003E47CB" w:rsidP="003E47CB">
      <w:pPr>
        <w:jc w:val="center"/>
        <w:rPr>
          <w:sz w:val="28"/>
          <w:szCs w:val="28"/>
        </w:rPr>
      </w:pPr>
      <w:r w:rsidRPr="003151D0">
        <w:rPr>
          <w:sz w:val="28"/>
          <w:szCs w:val="28"/>
        </w:rPr>
        <w:t xml:space="preserve">в форме собраний, предоставляемых на безвозмездной основе </w:t>
      </w:r>
    </w:p>
    <w:p w:rsidR="003E47CB" w:rsidRPr="003151D0" w:rsidRDefault="003E47CB" w:rsidP="003E47CB">
      <w:pPr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по заявке</w:t>
      </w:r>
      <w:r>
        <w:rPr>
          <w:sz w:val="28"/>
          <w:szCs w:val="28"/>
        </w:rPr>
        <w:t xml:space="preserve"> </w:t>
      </w:r>
      <w:r w:rsidRPr="003151D0">
        <w:rPr>
          <w:sz w:val="28"/>
          <w:szCs w:val="28"/>
        </w:rPr>
        <w:t>зарегистрированного кандидата, его доверенным лицам,</w:t>
      </w:r>
    </w:p>
    <w:p w:rsidR="003E47CB" w:rsidRPr="003151D0" w:rsidRDefault="003E47CB" w:rsidP="003E47CB">
      <w:pPr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представителям избирательного объединения, зарегистрировавшего</w:t>
      </w:r>
    </w:p>
    <w:p w:rsidR="003E47CB" w:rsidRPr="003151D0" w:rsidRDefault="003E47CB" w:rsidP="003E47CB">
      <w:pPr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муниципальный список кандидатов, для встреч с избирателями</w:t>
      </w:r>
    </w:p>
    <w:p w:rsidR="003E47CB" w:rsidRDefault="003E47CB" w:rsidP="003E47CB">
      <w:pPr>
        <w:jc w:val="center"/>
        <w:rPr>
          <w:sz w:val="28"/>
          <w:szCs w:val="28"/>
        </w:rPr>
      </w:pPr>
      <w:r w:rsidRPr="003151D0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 xml:space="preserve">муниципальных </w:t>
      </w:r>
      <w:r w:rsidRPr="003151D0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на территории</w:t>
      </w:r>
      <w:r w:rsidRPr="00800726">
        <w:rPr>
          <w:sz w:val="28"/>
          <w:szCs w:val="28"/>
        </w:rPr>
        <w:t xml:space="preserve"> </w:t>
      </w:r>
    </w:p>
    <w:p w:rsidR="003E47CB" w:rsidRPr="003151D0" w:rsidRDefault="003E47CB" w:rsidP="003E47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</w:t>
      </w:r>
      <w:r w:rsidRPr="003151D0">
        <w:rPr>
          <w:sz w:val="28"/>
          <w:szCs w:val="28"/>
        </w:rPr>
        <w:t>сельского поселения Щербиновского района</w:t>
      </w:r>
    </w:p>
    <w:p w:rsidR="003E47CB" w:rsidRDefault="003E47CB" w:rsidP="003E47CB">
      <w:pPr>
        <w:jc w:val="center"/>
        <w:rPr>
          <w:sz w:val="28"/>
          <w:szCs w:val="28"/>
        </w:rPr>
      </w:pPr>
    </w:p>
    <w:p w:rsidR="003E47CB" w:rsidRDefault="003E47CB" w:rsidP="003E47CB">
      <w:pPr>
        <w:jc w:val="center"/>
        <w:rPr>
          <w:sz w:val="28"/>
          <w:szCs w:val="28"/>
        </w:rPr>
      </w:pPr>
    </w:p>
    <w:p w:rsidR="003E47CB" w:rsidRDefault="003E47CB" w:rsidP="003E47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4117"/>
        <w:gridCol w:w="2394"/>
        <w:gridCol w:w="2391"/>
      </w:tblGrid>
      <w:tr w:rsidR="003E47CB" w:rsidRPr="00F23605" w:rsidTr="0099521C">
        <w:tc>
          <w:tcPr>
            <w:tcW w:w="669" w:type="dxa"/>
          </w:tcPr>
          <w:p w:rsidR="003E47CB" w:rsidRPr="00F23605" w:rsidRDefault="003E47CB" w:rsidP="0099521C">
            <w:pPr>
              <w:jc w:val="both"/>
              <w:rPr>
                <w:sz w:val="28"/>
                <w:szCs w:val="28"/>
              </w:rPr>
            </w:pPr>
            <w:r w:rsidRPr="00F23605">
              <w:rPr>
                <w:sz w:val="28"/>
                <w:szCs w:val="28"/>
              </w:rPr>
              <w:t>№</w:t>
            </w:r>
          </w:p>
          <w:p w:rsidR="003E47CB" w:rsidRPr="00F23605" w:rsidRDefault="003E47CB" w:rsidP="0099521C">
            <w:pPr>
              <w:jc w:val="both"/>
              <w:rPr>
                <w:sz w:val="28"/>
                <w:szCs w:val="28"/>
              </w:rPr>
            </w:pPr>
            <w:r w:rsidRPr="00F23605">
              <w:rPr>
                <w:sz w:val="28"/>
                <w:szCs w:val="28"/>
              </w:rPr>
              <w:t>п/п</w:t>
            </w:r>
          </w:p>
        </w:tc>
        <w:tc>
          <w:tcPr>
            <w:tcW w:w="4117" w:type="dxa"/>
          </w:tcPr>
          <w:p w:rsidR="003E47CB" w:rsidRPr="00F23605" w:rsidRDefault="003E47CB" w:rsidP="0099521C">
            <w:pPr>
              <w:jc w:val="center"/>
              <w:rPr>
                <w:sz w:val="28"/>
                <w:szCs w:val="28"/>
              </w:rPr>
            </w:pPr>
            <w:r w:rsidRPr="00F23605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94" w:type="dxa"/>
          </w:tcPr>
          <w:p w:rsidR="003E47CB" w:rsidRPr="00F23605" w:rsidRDefault="003E47CB" w:rsidP="0099521C">
            <w:pPr>
              <w:jc w:val="center"/>
              <w:rPr>
                <w:sz w:val="28"/>
                <w:szCs w:val="28"/>
              </w:rPr>
            </w:pPr>
            <w:r w:rsidRPr="00F23605">
              <w:rPr>
                <w:sz w:val="28"/>
                <w:szCs w:val="28"/>
              </w:rPr>
              <w:t>Адрес,</w:t>
            </w:r>
          </w:p>
          <w:p w:rsidR="003E47CB" w:rsidRPr="00F23605" w:rsidRDefault="003E47CB" w:rsidP="0099521C">
            <w:pPr>
              <w:jc w:val="center"/>
              <w:rPr>
                <w:sz w:val="28"/>
                <w:szCs w:val="28"/>
              </w:rPr>
            </w:pPr>
            <w:r w:rsidRPr="00F23605">
              <w:rPr>
                <w:sz w:val="28"/>
                <w:szCs w:val="28"/>
              </w:rPr>
              <w:t>телефон</w:t>
            </w:r>
          </w:p>
        </w:tc>
        <w:tc>
          <w:tcPr>
            <w:tcW w:w="2391" w:type="dxa"/>
          </w:tcPr>
          <w:p w:rsidR="003E47CB" w:rsidRPr="00F23605" w:rsidRDefault="003E47CB" w:rsidP="0099521C">
            <w:pPr>
              <w:jc w:val="both"/>
              <w:rPr>
                <w:sz w:val="28"/>
                <w:szCs w:val="28"/>
              </w:rPr>
            </w:pPr>
            <w:r w:rsidRPr="00F23605">
              <w:rPr>
                <w:sz w:val="28"/>
                <w:szCs w:val="28"/>
              </w:rPr>
              <w:t xml:space="preserve">Количество мест </w:t>
            </w:r>
          </w:p>
        </w:tc>
      </w:tr>
      <w:tr w:rsidR="003E47CB" w:rsidRPr="00F23605" w:rsidTr="0099521C">
        <w:tc>
          <w:tcPr>
            <w:tcW w:w="669" w:type="dxa"/>
          </w:tcPr>
          <w:p w:rsidR="003E47CB" w:rsidRPr="00F23605" w:rsidRDefault="003E47CB" w:rsidP="0099521C">
            <w:pPr>
              <w:jc w:val="center"/>
              <w:rPr>
                <w:sz w:val="28"/>
                <w:szCs w:val="28"/>
              </w:rPr>
            </w:pPr>
            <w:r w:rsidRPr="00F23605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</w:tcPr>
          <w:p w:rsidR="003E47CB" w:rsidRPr="00800726" w:rsidRDefault="003E47CB" w:rsidP="0099521C">
            <w:pPr>
              <w:tabs>
                <w:tab w:val="left" w:pos="1102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800726">
              <w:rPr>
                <w:sz w:val="28"/>
                <w:szCs w:val="28"/>
              </w:rPr>
              <w:t xml:space="preserve">Муниципальное казенное </w:t>
            </w:r>
          </w:p>
          <w:p w:rsidR="003E47CB" w:rsidRPr="00800726" w:rsidRDefault="003E47CB" w:rsidP="0099521C">
            <w:pPr>
              <w:tabs>
                <w:tab w:val="left" w:pos="1102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800726">
              <w:rPr>
                <w:sz w:val="28"/>
                <w:szCs w:val="28"/>
              </w:rPr>
              <w:t>учреждение культуры «Ейскоукрепленская сельская библиотека» Ейскоукрепленского сельского поселения Щербиновского района</w:t>
            </w:r>
          </w:p>
        </w:tc>
        <w:tc>
          <w:tcPr>
            <w:tcW w:w="2394" w:type="dxa"/>
          </w:tcPr>
          <w:p w:rsidR="003E47CB" w:rsidRPr="00800726" w:rsidRDefault="003E47CB" w:rsidP="0099521C">
            <w:pPr>
              <w:tabs>
                <w:tab w:val="left" w:pos="1102"/>
              </w:tabs>
              <w:spacing w:line="324" w:lineRule="exact"/>
              <w:jc w:val="center"/>
              <w:rPr>
                <w:sz w:val="28"/>
                <w:szCs w:val="28"/>
              </w:rPr>
            </w:pPr>
            <w:r w:rsidRPr="00800726">
              <w:rPr>
                <w:sz w:val="28"/>
                <w:szCs w:val="28"/>
              </w:rPr>
              <w:t xml:space="preserve"> село Ейское Укрепление</w:t>
            </w:r>
          </w:p>
          <w:p w:rsidR="003E47CB" w:rsidRPr="00800726" w:rsidRDefault="003E47CB" w:rsidP="0099521C">
            <w:pPr>
              <w:tabs>
                <w:tab w:val="left" w:pos="1102"/>
              </w:tabs>
              <w:spacing w:line="324" w:lineRule="exact"/>
              <w:jc w:val="center"/>
              <w:rPr>
                <w:sz w:val="28"/>
                <w:szCs w:val="28"/>
                <w:lang w:eastAsia="ar-SA"/>
              </w:rPr>
            </w:pPr>
            <w:r w:rsidRPr="00800726">
              <w:rPr>
                <w:sz w:val="28"/>
                <w:szCs w:val="28"/>
                <w:lang w:eastAsia="ar-SA"/>
              </w:rPr>
              <w:t>улица Ленина,70,</w:t>
            </w:r>
          </w:p>
          <w:p w:rsidR="003E47CB" w:rsidRPr="00800726" w:rsidRDefault="003E47CB" w:rsidP="0099521C">
            <w:pPr>
              <w:jc w:val="both"/>
              <w:rPr>
                <w:sz w:val="28"/>
                <w:szCs w:val="28"/>
              </w:rPr>
            </w:pPr>
            <w:r w:rsidRPr="00800726">
              <w:rPr>
                <w:sz w:val="28"/>
                <w:szCs w:val="28"/>
                <w:lang w:eastAsia="ar-SA"/>
              </w:rPr>
              <w:t>(86151) 3-73-71</w:t>
            </w:r>
          </w:p>
        </w:tc>
        <w:tc>
          <w:tcPr>
            <w:tcW w:w="2391" w:type="dxa"/>
          </w:tcPr>
          <w:p w:rsidR="003E47CB" w:rsidRPr="00800726" w:rsidRDefault="003E47CB" w:rsidP="00995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00726">
              <w:rPr>
                <w:sz w:val="28"/>
                <w:szCs w:val="28"/>
              </w:rPr>
              <w:t xml:space="preserve"> </w:t>
            </w:r>
          </w:p>
        </w:tc>
      </w:tr>
    </w:tbl>
    <w:p w:rsidR="003E47CB" w:rsidRDefault="003E47CB" w:rsidP="003E47CB">
      <w:pPr>
        <w:jc w:val="center"/>
        <w:rPr>
          <w:sz w:val="28"/>
          <w:szCs w:val="28"/>
        </w:rPr>
      </w:pPr>
    </w:p>
    <w:p w:rsidR="003E47CB" w:rsidRDefault="003E47CB" w:rsidP="003E47CB">
      <w:pPr>
        <w:jc w:val="center"/>
        <w:rPr>
          <w:sz w:val="28"/>
          <w:szCs w:val="28"/>
        </w:rPr>
      </w:pPr>
    </w:p>
    <w:p w:rsidR="003E47CB" w:rsidRDefault="003E47CB" w:rsidP="003E47CB">
      <w:pPr>
        <w:jc w:val="center"/>
        <w:rPr>
          <w:sz w:val="28"/>
          <w:szCs w:val="28"/>
        </w:rPr>
      </w:pPr>
    </w:p>
    <w:p w:rsidR="003E47CB" w:rsidRDefault="003E47CB" w:rsidP="003E47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E47CB" w:rsidRDefault="003E47CB" w:rsidP="003E47CB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3E47CB" w:rsidRDefault="003E47CB" w:rsidP="003E47CB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А.А. Колосов</w:t>
      </w:r>
    </w:p>
    <w:p w:rsidR="003E47CB" w:rsidRDefault="003E47CB" w:rsidP="003E47CB"/>
    <w:p w:rsidR="00B174CB" w:rsidRDefault="00B174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B174CB" w:rsidTr="00B174CB">
        <w:trPr>
          <w:cantSplit/>
          <w:trHeight w:hRule="exact" w:val="1418"/>
        </w:trPr>
        <w:tc>
          <w:tcPr>
            <w:tcW w:w="9639" w:type="dxa"/>
            <w:gridSpan w:val="2"/>
          </w:tcPr>
          <w:p w:rsidR="00B174CB" w:rsidRDefault="00B174CB" w:rsidP="00B174CB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7" name="Рисунок 6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B174CB" w:rsidTr="00B174CB">
        <w:trPr>
          <w:cantSplit/>
          <w:trHeight w:hRule="exact" w:val="1474"/>
        </w:trPr>
        <w:tc>
          <w:tcPr>
            <w:tcW w:w="9639" w:type="dxa"/>
            <w:gridSpan w:val="2"/>
          </w:tcPr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Pr="00B174CB" w:rsidRDefault="00B174CB" w:rsidP="00B174CB">
            <w:pPr>
              <w:jc w:val="center"/>
              <w:rPr>
                <w:b/>
                <w:sz w:val="28"/>
                <w:szCs w:val="28"/>
              </w:rPr>
            </w:pPr>
            <w:r w:rsidRPr="00B174CB">
              <w:rPr>
                <w:b/>
                <w:sz w:val="28"/>
                <w:szCs w:val="28"/>
              </w:rPr>
              <w:t>АДМИНИСТРАЦИЯ</w:t>
            </w:r>
          </w:p>
          <w:p w:rsidR="00B174CB" w:rsidRPr="00B174CB" w:rsidRDefault="00B174CB" w:rsidP="00B174CB">
            <w:pPr>
              <w:jc w:val="center"/>
              <w:rPr>
                <w:b/>
                <w:sz w:val="28"/>
                <w:szCs w:val="28"/>
              </w:rPr>
            </w:pPr>
            <w:r w:rsidRPr="00B174CB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B174CB" w:rsidRDefault="00B174CB" w:rsidP="00B174CB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B174CB" w:rsidTr="00B174CB">
        <w:trPr>
          <w:cantSplit/>
          <w:trHeight w:hRule="exact" w:val="340"/>
        </w:trPr>
        <w:tc>
          <w:tcPr>
            <w:tcW w:w="4819" w:type="dxa"/>
            <w:vAlign w:val="bottom"/>
          </w:tcPr>
          <w:p w:rsidR="00B174CB" w:rsidRDefault="003E47CB" w:rsidP="003E47C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05</w:t>
            </w:r>
            <w:r w:rsidR="00B174CB">
              <w:rPr>
                <w:b/>
                <w:bCs/>
                <w:sz w:val="28"/>
              </w:rPr>
              <w:t>.0</w:t>
            </w:r>
            <w:r>
              <w:rPr>
                <w:b/>
                <w:bCs/>
                <w:sz w:val="28"/>
              </w:rPr>
              <w:t>7</w:t>
            </w:r>
            <w:r w:rsidR="00B174CB">
              <w:rPr>
                <w:b/>
                <w:bCs/>
                <w:sz w:val="28"/>
              </w:rPr>
              <w:t>.2019</w:t>
            </w:r>
          </w:p>
        </w:tc>
        <w:tc>
          <w:tcPr>
            <w:tcW w:w="4820" w:type="dxa"/>
            <w:vAlign w:val="bottom"/>
          </w:tcPr>
          <w:p w:rsidR="00B174CB" w:rsidRDefault="00B174CB" w:rsidP="00B174C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4</w:t>
            </w:r>
            <w:r w:rsidR="003E47CB">
              <w:rPr>
                <w:b/>
                <w:bCs/>
                <w:sz w:val="28"/>
              </w:rPr>
              <w:t>6</w:t>
            </w:r>
          </w:p>
        </w:tc>
      </w:tr>
      <w:tr w:rsidR="00B174CB" w:rsidTr="00B174CB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B174CB" w:rsidRDefault="00B174CB" w:rsidP="00B174CB">
            <w:pPr>
              <w:jc w:val="center"/>
            </w:pPr>
            <w:r>
              <w:t>село Ейское Укрепление</w:t>
            </w:r>
          </w:p>
        </w:tc>
      </w:tr>
    </w:tbl>
    <w:p w:rsidR="00B174CB" w:rsidRDefault="00B174CB" w:rsidP="00B174CB">
      <w:pPr>
        <w:pStyle w:val="ConsPlusTitle"/>
        <w:widowControl/>
        <w:jc w:val="center"/>
        <w:rPr>
          <w:b w:val="0"/>
          <w:bCs/>
          <w:sz w:val="28"/>
          <w:szCs w:val="28"/>
        </w:rPr>
      </w:pPr>
    </w:p>
    <w:p w:rsidR="00B174CB" w:rsidRDefault="00B174CB" w:rsidP="00B174CB">
      <w:pPr>
        <w:pStyle w:val="ConsPlusTitle"/>
        <w:widowControl/>
        <w:jc w:val="center"/>
        <w:rPr>
          <w:b w:val="0"/>
          <w:bCs/>
          <w:sz w:val="28"/>
          <w:szCs w:val="28"/>
        </w:rPr>
      </w:pPr>
    </w:p>
    <w:p w:rsidR="003E47CB" w:rsidRPr="005153B7" w:rsidRDefault="003E47CB" w:rsidP="003E47CB">
      <w:pPr>
        <w:jc w:val="center"/>
        <w:rPr>
          <w:b/>
          <w:sz w:val="28"/>
          <w:szCs w:val="28"/>
        </w:rPr>
      </w:pPr>
      <w:r w:rsidRPr="005153B7">
        <w:rPr>
          <w:b/>
          <w:sz w:val="28"/>
          <w:szCs w:val="28"/>
        </w:rPr>
        <w:t>О предоставлении помещений</w:t>
      </w:r>
    </w:p>
    <w:p w:rsidR="003E47CB" w:rsidRPr="005153B7" w:rsidRDefault="003E47CB" w:rsidP="003E47CB">
      <w:pPr>
        <w:jc w:val="center"/>
        <w:rPr>
          <w:b/>
          <w:sz w:val="28"/>
          <w:szCs w:val="28"/>
        </w:rPr>
      </w:pPr>
      <w:r w:rsidRPr="005153B7">
        <w:rPr>
          <w:b/>
          <w:sz w:val="28"/>
          <w:szCs w:val="28"/>
        </w:rPr>
        <w:t>участковой избирательной комиссии</w:t>
      </w:r>
    </w:p>
    <w:p w:rsidR="003E47CB" w:rsidRDefault="003E47CB" w:rsidP="003E47CB">
      <w:pPr>
        <w:jc w:val="both"/>
        <w:rPr>
          <w:b/>
          <w:sz w:val="16"/>
          <w:szCs w:val="16"/>
        </w:rPr>
      </w:pPr>
    </w:p>
    <w:p w:rsidR="003E47CB" w:rsidRPr="001C75FC" w:rsidRDefault="003E47CB" w:rsidP="003E47CB">
      <w:pPr>
        <w:jc w:val="both"/>
        <w:rPr>
          <w:b/>
          <w:sz w:val="16"/>
          <w:szCs w:val="16"/>
        </w:rPr>
      </w:pPr>
    </w:p>
    <w:p w:rsidR="003E47CB" w:rsidRPr="005153B7" w:rsidRDefault="003E47CB" w:rsidP="003E47CB">
      <w:pPr>
        <w:ind w:firstLine="709"/>
        <w:jc w:val="both"/>
        <w:rPr>
          <w:sz w:val="28"/>
          <w:szCs w:val="28"/>
        </w:rPr>
      </w:pPr>
      <w:r w:rsidRPr="005153B7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 61</w:t>
      </w:r>
      <w:r w:rsidRPr="005153B7">
        <w:rPr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5153B7">
          <w:rPr>
            <w:sz w:val="28"/>
            <w:szCs w:val="28"/>
          </w:rPr>
          <w:t>12 июня 2002 года</w:t>
        </w:r>
      </w:smartTag>
      <w:r w:rsidRPr="005153B7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7, 49 Закона Краснодарского края от 26 декабря 2005 года № 966-КЗ «О муниципальных выборах в Краснодарском крае», </w:t>
      </w:r>
      <w:r w:rsidRPr="005153B7">
        <w:rPr>
          <w:sz w:val="28"/>
          <w:szCs w:val="28"/>
        </w:rPr>
        <w:t>постановлением администрации муниципального образования Щербиновский район от 20 декабря 2012 года №</w:t>
      </w:r>
      <w:r>
        <w:rPr>
          <w:sz w:val="28"/>
          <w:szCs w:val="28"/>
        </w:rPr>
        <w:t xml:space="preserve"> 5</w:t>
      </w:r>
      <w:r w:rsidRPr="005153B7">
        <w:rPr>
          <w:sz w:val="28"/>
          <w:szCs w:val="28"/>
        </w:rPr>
        <w:t>20 «Об обра</w:t>
      </w:r>
      <w:r>
        <w:rPr>
          <w:sz w:val="28"/>
          <w:szCs w:val="28"/>
        </w:rPr>
        <w:t>зовании избирательных участков»</w:t>
      </w:r>
      <w:r w:rsidRPr="005153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проведением 8 сентября 2019 года на территории Ейскоукрепленского сельского поселения Щербиновского района муниципальных выборов  </w:t>
      </w:r>
      <w:r w:rsidRPr="005153B7">
        <w:rPr>
          <w:sz w:val="28"/>
          <w:szCs w:val="28"/>
        </w:rPr>
        <w:t xml:space="preserve">п о с т а н о в л я ю: </w:t>
      </w:r>
    </w:p>
    <w:p w:rsidR="003E47CB" w:rsidRPr="005153B7" w:rsidRDefault="003E47CB" w:rsidP="003E47CB">
      <w:pPr>
        <w:ind w:firstLine="709"/>
        <w:jc w:val="both"/>
        <w:rPr>
          <w:sz w:val="28"/>
          <w:szCs w:val="28"/>
        </w:rPr>
      </w:pPr>
      <w:r w:rsidRPr="005153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153B7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с 28 августа 2019 года </w:t>
      </w:r>
      <w:r w:rsidRPr="005153B7">
        <w:rPr>
          <w:sz w:val="28"/>
          <w:szCs w:val="28"/>
        </w:rPr>
        <w:t xml:space="preserve">безвозмездно на период </w:t>
      </w:r>
      <w:r w:rsidRPr="005153B7">
        <w:rPr>
          <w:sz w:val="28"/>
          <w:szCs w:val="28"/>
        </w:rPr>
        <w:lastRenderedPageBreak/>
        <w:t xml:space="preserve">подготовки и проведения выборов депутатов Совета </w:t>
      </w:r>
      <w:r>
        <w:rPr>
          <w:sz w:val="28"/>
          <w:szCs w:val="28"/>
        </w:rPr>
        <w:t>Ейскоукрепленского</w:t>
      </w:r>
      <w:r w:rsidRPr="005153B7">
        <w:rPr>
          <w:sz w:val="28"/>
          <w:szCs w:val="28"/>
        </w:rPr>
        <w:t xml:space="preserve"> сельского поселения Щербиновского района </w:t>
      </w:r>
      <w:r>
        <w:rPr>
          <w:sz w:val="28"/>
          <w:szCs w:val="28"/>
        </w:rPr>
        <w:t xml:space="preserve">четвертого </w:t>
      </w:r>
      <w:r w:rsidRPr="005153B7">
        <w:rPr>
          <w:sz w:val="28"/>
          <w:szCs w:val="28"/>
        </w:rPr>
        <w:t>созыва для работы участковой избиратель</w:t>
      </w:r>
      <w:r>
        <w:rPr>
          <w:sz w:val="28"/>
          <w:szCs w:val="28"/>
        </w:rPr>
        <w:t xml:space="preserve">ной комиссии </w:t>
      </w:r>
      <w:r w:rsidRPr="005153B7">
        <w:rPr>
          <w:sz w:val="28"/>
          <w:szCs w:val="28"/>
        </w:rPr>
        <w:t xml:space="preserve">избирательного участка № </w:t>
      </w:r>
      <w:r>
        <w:rPr>
          <w:sz w:val="28"/>
          <w:szCs w:val="28"/>
        </w:rPr>
        <w:t>57-13</w:t>
      </w:r>
      <w:r w:rsidRPr="005153B7">
        <w:rPr>
          <w:sz w:val="28"/>
          <w:szCs w:val="28"/>
        </w:rPr>
        <w:t xml:space="preserve"> помещения </w:t>
      </w:r>
      <w:r>
        <w:rPr>
          <w:sz w:val="28"/>
          <w:szCs w:val="28"/>
        </w:rPr>
        <w:t xml:space="preserve">первого </w:t>
      </w:r>
      <w:r w:rsidRPr="005153B7">
        <w:rPr>
          <w:sz w:val="28"/>
          <w:szCs w:val="28"/>
        </w:rPr>
        <w:t xml:space="preserve">этажа, расположенные в здании по адресу: Краснодарский край, </w:t>
      </w:r>
      <w:r>
        <w:rPr>
          <w:sz w:val="28"/>
          <w:szCs w:val="28"/>
        </w:rPr>
        <w:t xml:space="preserve">Щербиновский район, </w:t>
      </w:r>
      <w:r w:rsidRPr="005153B7">
        <w:rPr>
          <w:sz w:val="28"/>
          <w:szCs w:val="28"/>
        </w:rPr>
        <w:t>с</w:t>
      </w:r>
      <w:r>
        <w:rPr>
          <w:sz w:val="28"/>
          <w:szCs w:val="28"/>
        </w:rPr>
        <w:t>ело Ейское Укрепление</w:t>
      </w:r>
      <w:r w:rsidRPr="005153B7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Суворова, 12</w:t>
      </w:r>
      <w:r w:rsidRPr="005153B7">
        <w:rPr>
          <w:sz w:val="28"/>
          <w:szCs w:val="28"/>
        </w:rPr>
        <w:t>:</w:t>
      </w:r>
    </w:p>
    <w:p w:rsidR="003E47CB" w:rsidRPr="00984001" w:rsidRDefault="003E47CB" w:rsidP="003E47CB">
      <w:pPr>
        <w:ind w:firstLine="709"/>
        <w:jc w:val="both"/>
        <w:rPr>
          <w:sz w:val="28"/>
          <w:szCs w:val="28"/>
        </w:rPr>
      </w:pPr>
      <w:r w:rsidRPr="00984001">
        <w:rPr>
          <w:sz w:val="28"/>
          <w:szCs w:val="28"/>
        </w:rPr>
        <w:t>а) № 15</w:t>
      </w:r>
      <w:r w:rsidRPr="00B755FD">
        <w:rPr>
          <w:sz w:val="28"/>
          <w:szCs w:val="28"/>
        </w:rPr>
        <w:t xml:space="preserve"> </w:t>
      </w:r>
      <w:r>
        <w:rPr>
          <w:sz w:val="28"/>
          <w:szCs w:val="28"/>
        </w:rPr>
        <w:t>литер А</w:t>
      </w:r>
      <w:r w:rsidRPr="00984001">
        <w:rPr>
          <w:sz w:val="28"/>
          <w:szCs w:val="28"/>
        </w:rPr>
        <w:t>, общей площадью 129 квадратных метров - для голосования;</w:t>
      </w: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 w:rsidRPr="00984001">
        <w:rPr>
          <w:sz w:val="28"/>
          <w:szCs w:val="28"/>
        </w:rPr>
        <w:t>б) № 13</w:t>
      </w:r>
      <w:r w:rsidRPr="00B755FD">
        <w:rPr>
          <w:sz w:val="28"/>
          <w:szCs w:val="28"/>
        </w:rPr>
        <w:t xml:space="preserve"> </w:t>
      </w:r>
      <w:r>
        <w:rPr>
          <w:sz w:val="28"/>
          <w:szCs w:val="28"/>
        </w:rPr>
        <w:t>литер А</w:t>
      </w:r>
      <w:r w:rsidRPr="00984001">
        <w:rPr>
          <w:sz w:val="28"/>
          <w:szCs w:val="28"/>
        </w:rPr>
        <w:t>, общей площадью 22,8 квадратных метров - для размещения участковой избирательной комиссии.</w:t>
      </w:r>
    </w:p>
    <w:p w:rsidR="003E47CB" w:rsidRPr="005153B7" w:rsidRDefault="003E47CB" w:rsidP="003E47CB">
      <w:pPr>
        <w:ind w:firstLine="709"/>
        <w:jc w:val="both"/>
        <w:rPr>
          <w:sz w:val="28"/>
          <w:szCs w:val="28"/>
        </w:rPr>
      </w:pPr>
      <w:r w:rsidRPr="005153B7">
        <w:rPr>
          <w:sz w:val="28"/>
          <w:szCs w:val="28"/>
        </w:rPr>
        <w:t xml:space="preserve">2. Балансодержателю (правообладателю) помещений, указанных </w:t>
      </w:r>
      <w:r>
        <w:rPr>
          <w:sz w:val="28"/>
          <w:szCs w:val="28"/>
        </w:rPr>
        <w:t xml:space="preserve">                          </w:t>
      </w:r>
      <w:r w:rsidRPr="005153B7">
        <w:rPr>
          <w:sz w:val="28"/>
          <w:szCs w:val="28"/>
        </w:rPr>
        <w:t xml:space="preserve">в пункте 1 настоящего постановления, (далее - помещения) – </w:t>
      </w:r>
      <w:r>
        <w:rPr>
          <w:sz w:val="28"/>
          <w:szCs w:val="28"/>
        </w:rPr>
        <w:t>муниципальному казенному учреждению культуры «Ейскоукрепленский сельский Дом культуры» Ейскоукрепленского сельского поселения Щербиновского района</w:t>
      </w:r>
      <w:r w:rsidRPr="005153B7">
        <w:rPr>
          <w:sz w:val="28"/>
          <w:szCs w:val="28"/>
        </w:rPr>
        <w:t xml:space="preserve"> передать участковой избирательной комиссии</w:t>
      </w:r>
      <w:r>
        <w:rPr>
          <w:sz w:val="28"/>
          <w:szCs w:val="28"/>
        </w:rPr>
        <w:t xml:space="preserve"> </w:t>
      </w:r>
      <w:r w:rsidRPr="005153B7">
        <w:rPr>
          <w:sz w:val="28"/>
          <w:szCs w:val="28"/>
        </w:rPr>
        <w:t xml:space="preserve">избирательного участка № </w:t>
      </w:r>
      <w:r>
        <w:rPr>
          <w:sz w:val="28"/>
          <w:szCs w:val="28"/>
        </w:rPr>
        <w:t>57-13</w:t>
      </w:r>
      <w:r w:rsidRPr="005153B7">
        <w:rPr>
          <w:sz w:val="28"/>
          <w:szCs w:val="28"/>
        </w:rPr>
        <w:t xml:space="preserve"> для ее работы вышеуказанные помещения по акту приема-передачи.</w:t>
      </w: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администрации Ейскоукрепленского сельского поселения Щербиновского района в сети «Интернет».</w:t>
      </w:r>
    </w:p>
    <w:p w:rsidR="003E47CB" w:rsidRDefault="003E47CB" w:rsidP="003E4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3E47CB" w:rsidRPr="005153B7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53B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3E47CB" w:rsidRPr="0095270C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153B7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на следующий день после его </w:t>
      </w:r>
      <w:r w:rsidRPr="0095270C">
        <w:rPr>
          <w:sz w:val="28"/>
          <w:szCs w:val="28"/>
        </w:rPr>
        <w:t>официального опубликования.</w:t>
      </w:r>
    </w:p>
    <w:p w:rsidR="003E47CB" w:rsidRDefault="003E47CB" w:rsidP="003E47CB">
      <w:pPr>
        <w:ind w:firstLine="709"/>
        <w:jc w:val="both"/>
        <w:rPr>
          <w:sz w:val="28"/>
          <w:szCs w:val="28"/>
        </w:rPr>
      </w:pPr>
    </w:p>
    <w:p w:rsidR="003E47CB" w:rsidRDefault="003E47CB" w:rsidP="003E47CB">
      <w:pPr>
        <w:ind w:firstLine="709"/>
        <w:jc w:val="both"/>
        <w:rPr>
          <w:sz w:val="28"/>
          <w:szCs w:val="28"/>
        </w:rPr>
      </w:pPr>
    </w:p>
    <w:p w:rsidR="003E47CB" w:rsidRPr="0095270C" w:rsidRDefault="003E47CB" w:rsidP="003E47CB">
      <w:pPr>
        <w:ind w:firstLine="709"/>
        <w:jc w:val="both"/>
        <w:rPr>
          <w:sz w:val="28"/>
          <w:szCs w:val="28"/>
        </w:rPr>
      </w:pPr>
    </w:p>
    <w:p w:rsidR="003E47CB" w:rsidRPr="005153B7" w:rsidRDefault="003E47CB" w:rsidP="003E47CB">
      <w:pPr>
        <w:jc w:val="both"/>
        <w:rPr>
          <w:sz w:val="28"/>
          <w:szCs w:val="28"/>
        </w:rPr>
      </w:pPr>
      <w:r w:rsidRPr="005153B7">
        <w:rPr>
          <w:sz w:val="28"/>
          <w:szCs w:val="28"/>
        </w:rPr>
        <w:t xml:space="preserve">Глава </w:t>
      </w:r>
    </w:p>
    <w:p w:rsidR="003E47CB" w:rsidRPr="005153B7" w:rsidRDefault="003E47CB" w:rsidP="003E47CB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5153B7">
        <w:rPr>
          <w:sz w:val="28"/>
          <w:szCs w:val="28"/>
        </w:rPr>
        <w:t xml:space="preserve"> сельского поселения</w:t>
      </w:r>
    </w:p>
    <w:p w:rsidR="003E47CB" w:rsidRDefault="003E47CB" w:rsidP="003E47CB">
      <w:pPr>
        <w:jc w:val="both"/>
      </w:pPr>
      <w:r w:rsidRPr="005153B7">
        <w:rPr>
          <w:sz w:val="28"/>
          <w:szCs w:val="28"/>
        </w:rPr>
        <w:t xml:space="preserve">Щербиновского района                </w:t>
      </w:r>
      <w:r>
        <w:rPr>
          <w:sz w:val="28"/>
          <w:szCs w:val="28"/>
        </w:rPr>
        <w:t xml:space="preserve">      </w:t>
      </w:r>
      <w:r w:rsidRPr="005153B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А.А. Колосов</w:t>
      </w:r>
    </w:p>
    <w:p w:rsidR="00B174CB" w:rsidRDefault="00B174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p w:rsidR="003E47CB" w:rsidRDefault="003E47C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3E47CB" w:rsidTr="0099521C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3E47CB" w:rsidRDefault="003E47CB" w:rsidP="0099521C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0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3E47CB" w:rsidTr="0099521C">
        <w:trPr>
          <w:cantSplit/>
          <w:trHeight w:val="1474"/>
        </w:trPr>
        <w:tc>
          <w:tcPr>
            <w:tcW w:w="9639" w:type="dxa"/>
            <w:gridSpan w:val="2"/>
          </w:tcPr>
          <w:p w:rsidR="003E47CB" w:rsidRDefault="003E47CB" w:rsidP="0099521C">
            <w:pPr>
              <w:jc w:val="center"/>
              <w:rPr>
                <w:b/>
                <w:bCs/>
                <w:sz w:val="2"/>
              </w:rPr>
            </w:pPr>
          </w:p>
          <w:p w:rsidR="003E47CB" w:rsidRDefault="003E47CB" w:rsidP="0099521C">
            <w:pPr>
              <w:jc w:val="center"/>
              <w:rPr>
                <w:b/>
                <w:bCs/>
                <w:sz w:val="2"/>
              </w:rPr>
            </w:pPr>
          </w:p>
          <w:p w:rsidR="003E47CB" w:rsidRDefault="003E47CB" w:rsidP="0099521C">
            <w:pPr>
              <w:jc w:val="center"/>
              <w:rPr>
                <w:b/>
                <w:bCs/>
                <w:sz w:val="2"/>
              </w:rPr>
            </w:pPr>
          </w:p>
          <w:p w:rsidR="003E47CB" w:rsidRDefault="003E47CB" w:rsidP="0099521C">
            <w:pPr>
              <w:jc w:val="center"/>
              <w:rPr>
                <w:b/>
                <w:bCs/>
                <w:sz w:val="2"/>
              </w:rPr>
            </w:pPr>
          </w:p>
          <w:p w:rsidR="003E47CB" w:rsidRPr="003E47CB" w:rsidRDefault="003E47CB" w:rsidP="003E47CB">
            <w:pPr>
              <w:jc w:val="center"/>
              <w:rPr>
                <w:b/>
                <w:sz w:val="28"/>
                <w:szCs w:val="28"/>
              </w:rPr>
            </w:pPr>
            <w:r w:rsidRPr="003E47CB">
              <w:rPr>
                <w:b/>
                <w:sz w:val="28"/>
                <w:szCs w:val="28"/>
              </w:rPr>
              <w:t>АДМИНИСТРАЦИЯ</w:t>
            </w:r>
          </w:p>
          <w:p w:rsidR="003E47CB" w:rsidRPr="003E47CB" w:rsidRDefault="003E47CB" w:rsidP="003E47CB">
            <w:pPr>
              <w:jc w:val="center"/>
              <w:rPr>
                <w:b/>
                <w:sz w:val="28"/>
                <w:szCs w:val="28"/>
              </w:rPr>
            </w:pPr>
            <w:r w:rsidRPr="003E47CB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3E47CB" w:rsidRDefault="003E47CB" w:rsidP="003E47CB">
            <w:pPr>
              <w:jc w:val="center"/>
              <w:rPr>
                <w:b/>
                <w:sz w:val="28"/>
                <w:szCs w:val="28"/>
              </w:rPr>
            </w:pPr>
            <w:r w:rsidRPr="003E47CB">
              <w:rPr>
                <w:b/>
                <w:sz w:val="28"/>
                <w:szCs w:val="28"/>
              </w:rPr>
              <w:t>ЩЕРБИНОВСКОГО РАЙОНА</w:t>
            </w:r>
          </w:p>
          <w:p w:rsidR="003E47CB" w:rsidRPr="003E47CB" w:rsidRDefault="003E47CB" w:rsidP="003E47CB">
            <w:pPr>
              <w:jc w:val="center"/>
              <w:rPr>
                <w:b/>
                <w:sz w:val="28"/>
                <w:szCs w:val="28"/>
              </w:rPr>
            </w:pPr>
          </w:p>
          <w:p w:rsidR="003E47CB" w:rsidRPr="003E47CB" w:rsidRDefault="003E47CB" w:rsidP="003E47CB">
            <w:pPr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 w:rsidRPr="003E47CB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E47CB" w:rsidTr="0099521C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3E47CB" w:rsidRDefault="003E47CB" w:rsidP="0099521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15.07.2019</w:t>
            </w:r>
          </w:p>
        </w:tc>
        <w:tc>
          <w:tcPr>
            <w:tcW w:w="4820" w:type="dxa"/>
            <w:vAlign w:val="bottom"/>
            <w:hideMark/>
          </w:tcPr>
          <w:p w:rsidR="003E47CB" w:rsidRDefault="003E47CB" w:rsidP="0099521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           </w:t>
            </w:r>
            <w:r>
              <w:rPr>
                <w:b/>
                <w:bCs/>
                <w:sz w:val="28"/>
              </w:rPr>
              <w:t>№ 47</w:t>
            </w:r>
          </w:p>
        </w:tc>
      </w:tr>
      <w:tr w:rsidR="003E47CB" w:rsidTr="0099521C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3E47CB" w:rsidRDefault="003E47CB" w:rsidP="0099521C">
            <w:pPr>
              <w:jc w:val="center"/>
            </w:pPr>
            <w:r>
              <w:t>село Ейское Укрепление</w:t>
            </w:r>
          </w:p>
        </w:tc>
      </w:tr>
    </w:tbl>
    <w:p w:rsidR="003E47CB" w:rsidRDefault="003E47CB" w:rsidP="003E47CB">
      <w:pPr>
        <w:rPr>
          <w:sz w:val="28"/>
          <w:szCs w:val="28"/>
        </w:rPr>
      </w:pPr>
    </w:p>
    <w:p w:rsidR="003E47CB" w:rsidRDefault="003E47CB" w:rsidP="003E47CB">
      <w:pPr>
        <w:rPr>
          <w:sz w:val="28"/>
          <w:szCs w:val="28"/>
        </w:rPr>
      </w:pPr>
    </w:p>
    <w:p w:rsidR="003E47CB" w:rsidRDefault="003E47CB" w:rsidP="003E47CB">
      <w:pPr>
        <w:shd w:val="clear" w:color="auto" w:fill="FFFFFF"/>
        <w:spacing w:before="10"/>
        <w:ind w:right="10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О выделении специальных мест для размещения</w:t>
      </w:r>
      <w:r w:rsidRPr="005F3337">
        <w:rPr>
          <w:b/>
          <w:sz w:val="28"/>
          <w:szCs w:val="28"/>
        </w:rPr>
        <w:t xml:space="preserve"> </w:t>
      </w:r>
    </w:p>
    <w:p w:rsidR="003E47CB" w:rsidRDefault="003E47CB" w:rsidP="003E47CB">
      <w:pPr>
        <w:shd w:val="clear" w:color="auto" w:fill="FFFFFF"/>
        <w:spacing w:before="10"/>
        <w:ind w:right="10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печатных </w:t>
      </w:r>
      <w:r w:rsidRPr="005F3337">
        <w:rPr>
          <w:b/>
          <w:sz w:val="28"/>
          <w:szCs w:val="28"/>
        </w:rPr>
        <w:t xml:space="preserve">агитационных материалов </w:t>
      </w:r>
      <w:r w:rsidRPr="00E023D5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выборам </w:t>
      </w:r>
    </w:p>
    <w:p w:rsidR="003E47CB" w:rsidRDefault="003E47CB" w:rsidP="003E47CB">
      <w:pPr>
        <w:shd w:val="clear" w:color="auto" w:fill="FFFFFF"/>
        <w:spacing w:before="10"/>
        <w:ind w:right="1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депутатов Совета Ейскоукрепленского </w:t>
      </w:r>
      <w:r>
        <w:rPr>
          <w:b/>
          <w:bCs/>
          <w:color w:val="000000"/>
          <w:spacing w:val="-2"/>
          <w:sz w:val="28"/>
          <w:szCs w:val="28"/>
        </w:rPr>
        <w:t xml:space="preserve">сельского поселения </w:t>
      </w:r>
    </w:p>
    <w:p w:rsidR="003E47CB" w:rsidRDefault="003E47CB" w:rsidP="003E47CB">
      <w:pPr>
        <w:shd w:val="clear" w:color="auto" w:fill="FFFFFF"/>
        <w:spacing w:before="10"/>
        <w:ind w:right="10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Щербиновского района</w:t>
      </w:r>
      <w:r>
        <w:rPr>
          <w:b/>
          <w:color w:val="000000"/>
          <w:sz w:val="28"/>
          <w:szCs w:val="28"/>
        </w:rPr>
        <w:t xml:space="preserve"> четвертого</w:t>
      </w:r>
      <w:r>
        <w:rPr>
          <w:b/>
          <w:sz w:val="28"/>
          <w:szCs w:val="28"/>
        </w:rPr>
        <w:t xml:space="preserve"> созыва </w:t>
      </w:r>
      <w:r w:rsidRPr="005F3337">
        <w:rPr>
          <w:b/>
          <w:sz w:val="28"/>
          <w:szCs w:val="28"/>
        </w:rPr>
        <w:t xml:space="preserve">на территории </w:t>
      </w:r>
    </w:p>
    <w:p w:rsidR="003E47CB" w:rsidRDefault="003E47CB" w:rsidP="003E47CB">
      <w:pPr>
        <w:shd w:val="clear" w:color="auto" w:fill="FFFFFF"/>
        <w:spacing w:before="10"/>
        <w:ind w:right="10"/>
        <w:jc w:val="center"/>
        <w:rPr>
          <w:b/>
          <w:bCs/>
          <w:color w:val="000000"/>
          <w:spacing w:val="-2"/>
          <w:sz w:val="28"/>
          <w:szCs w:val="28"/>
        </w:rPr>
      </w:pPr>
      <w:r w:rsidRPr="005F3337">
        <w:rPr>
          <w:b/>
          <w:sz w:val="28"/>
          <w:szCs w:val="28"/>
        </w:rPr>
        <w:t>избиратель</w:t>
      </w:r>
      <w:r>
        <w:rPr>
          <w:b/>
          <w:sz w:val="28"/>
          <w:szCs w:val="28"/>
        </w:rPr>
        <w:t xml:space="preserve">ного </w:t>
      </w:r>
      <w:r w:rsidRPr="005F3337">
        <w:rPr>
          <w:b/>
          <w:sz w:val="28"/>
          <w:szCs w:val="28"/>
        </w:rPr>
        <w:t>участк</w:t>
      </w:r>
      <w:r>
        <w:rPr>
          <w:b/>
          <w:sz w:val="28"/>
          <w:szCs w:val="28"/>
        </w:rPr>
        <w:t xml:space="preserve">а Ейскоукрепленского </w:t>
      </w:r>
      <w:r>
        <w:rPr>
          <w:b/>
          <w:bCs/>
          <w:color w:val="000000"/>
          <w:spacing w:val="-2"/>
          <w:sz w:val="28"/>
          <w:szCs w:val="28"/>
        </w:rPr>
        <w:t xml:space="preserve">сельского </w:t>
      </w:r>
    </w:p>
    <w:p w:rsidR="003E47CB" w:rsidRPr="0011006D" w:rsidRDefault="003E47CB" w:rsidP="003E47CB">
      <w:pPr>
        <w:shd w:val="clear" w:color="auto" w:fill="FFFFFF"/>
        <w:spacing w:before="10"/>
        <w:ind w:right="10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поселения Щербиновского района</w:t>
      </w:r>
    </w:p>
    <w:p w:rsidR="003E47CB" w:rsidRDefault="003E47CB" w:rsidP="003E47CB">
      <w:pPr>
        <w:shd w:val="clear" w:color="auto" w:fill="FFFFFF"/>
        <w:spacing w:before="10"/>
        <w:ind w:right="1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E47CB" w:rsidRDefault="003E47CB" w:rsidP="003E47CB">
      <w:pPr>
        <w:shd w:val="clear" w:color="auto" w:fill="FFFFFF"/>
        <w:spacing w:before="10"/>
        <w:ind w:right="1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 w:rsidRPr="009C715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пунктом 9 статьи </w:t>
      </w:r>
      <w:r w:rsidRPr="009C715B">
        <w:rPr>
          <w:sz w:val="28"/>
          <w:szCs w:val="28"/>
        </w:rPr>
        <w:t>3</w:t>
      </w:r>
      <w:r>
        <w:rPr>
          <w:sz w:val="28"/>
          <w:szCs w:val="28"/>
        </w:rPr>
        <w:t xml:space="preserve">8 Закона Краснодарского края от </w:t>
      </w:r>
      <w:r w:rsidRPr="009C715B">
        <w:rPr>
          <w:sz w:val="28"/>
          <w:szCs w:val="28"/>
        </w:rPr>
        <w:t>26 декабря 2005 года № 96</w:t>
      </w:r>
      <w:r>
        <w:rPr>
          <w:sz w:val="28"/>
          <w:szCs w:val="28"/>
        </w:rPr>
        <w:t>6-КЗ «О муниципальных выборах в Краснодарском крае», решением Совета Ейскоукрепленского сельского поселения Щербиновского района от 14 июня 2019 года № 1 «О назначении выборов депутатов Совета Ейскоукрепленского сельского поселения Щербиновского района четвертого созыва», рассмотрев предложение</w:t>
      </w:r>
      <w:r w:rsidRPr="009C715B">
        <w:rPr>
          <w:sz w:val="28"/>
          <w:szCs w:val="28"/>
        </w:rPr>
        <w:t xml:space="preserve"> территориальной избирательной комиссии Щербиновская</w:t>
      </w:r>
      <w:r>
        <w:rPr>
          <w:sz w:val="28"/>
          <w:szCs w:val="28"/>
        </w:rPr>
        <w:t>,</w:t>
      </w:r>
      <w:r w:rsidRPr="009C715B">
        <w:rPr>
          <w:sz w:val="28"/>
          <w:szCs w:val="28"/>
        </w:rPr>
        <w:t xml:space="preserve"> п о с т а н о в л я ю:</w:t>
      </w:r>
    </w:p>
    <w:p w:rsidR="003E47CB" w:rsidRDefault="003E47CB" w:rsidP="003E47CB">
      <w:pPr>
        <w:tabs>
          <w:tab w:val="left" w:pos="0"/>
          <w:tab w:val="left" w:pos="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Выделить специальные места для размещения печатных агитационных </w:t>
      </w:r>
      <w:r w:rsidRPr="00E023D5">
        <w:rPr>
          <w:sz w:val="28"/>
          <w:szCs w:val="28"/>
        </w:rPr>
        <w:t xml:space="preserve">материалов к выборам </w:t>
      </w:r>
      <w:r>
        <w:rPr>
          <w:sz w:val="28"/>
          <w:szCs w:val="28"/>
        </w:rPr>
        <w:t>депутатов Совета</w:t>
      </w:r>
      <w:r w:rsidRPr="00E5710F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 сельского поселения Щербиновского района четвертого созыва на территории избирательного участка Ейскоукрепленского сельского поселения Щербиновского района, согласно приложению.</w:t>
      </w: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Ейскоукрепленского сельского поселения Щербиновского района в сети «Интернет».</w:t>
      </w:r>
    </w:p>
    <w:p w:rsidR="003E47CB" w:rsidRDefault="003E47CB" w:rsidP="003E4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3E47CB" w:rsidRDefault="003E47CB" w:rsidP="003E4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Постановление вступает в силу на следующий день после его официального опубликования.</w:t>
      </w:r>
    </w:p>
    <w:p w:rsidR="003E47CB" w:rsidRDefault="003E47CB" w:rsidP="003E47CB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3E47CB" w:rsidRDefault="003E47CB" w:rsidP="003E47CB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3E47CB" w:rsidRDefault="003E47CB" w:rsidP="003E47CB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E47CB" w:rsidRDefault="003E47CB" w:rsidP="003E47CB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3E47CB" w:rsidRDefault="003E47CB" w:rsidP="003E47CB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А.А. Колосов</w:t>
      </w:r>
    </w:p>
    <w:p w:rsidR="003E47CB" w:rsidRDefault="003E47CB" w:rsidP="003E47CB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:rsidR="003E47CB" w:rsidRDefault="003E47CB" w:rsidP="003E47CB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:rsidR="003E47CB" w:rsidRDefault="003E47CB" w:rsidP="003E47C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E47CB" w:rsidRDefault="003E47CB" w:rsidP="003E47C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E47CB" w:rsidRDefault="003E47CB" w:rsidP="003E47C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3E47CB" w:rsidRDefault="003E47CB" w:rsidP="003E47C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:rsidR="003E47CB" w:rsidRDefault="003E47CB" w:rsidP="003E47C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15.07.2019 № 47</w:t>
      </w:r>
    </w:p>
    <w:p w:rsidR="003E47CB" w:rsidRDefault="003E47CB" w:rsidP="003E47CB">
      <w:pPr>
        <w:jc w:val="center"/>
        <w:rPr>
          <w:b/>
          <w:sz w:val="28"/>
          <w:szCs w:val="28"/>
        </w:rPr>
      </w:pPr>
    </w:p>
    <w:p w:rsidR="003E47CB" w:rsidRDefault="003E47CB" w:rsidP="003E47CB">
      <w:pPr>
        <w:jc w:val="center"/>
        <w:rPr>
          <w:b/>
          <w:sz w:val="28"/>
          <w:szCs w:val="28"/>
        </w:rPr>
      </w:pPr>
    </w:p>
    <w:p w:rsidR="003E47CB" w:rsidRDefault="003E47CB" w:rsidP="003E47CB">
      <w:pPr>
        <w:jc w:val="center"/>
        <w:rPr>
          <w:b/>
          <w:sz w:val="28"/>
          <w:szCs w:val="28"/>
        </w:rPr>
      </w:pPr>
    </w:p>
    <w:p w:rsidR="003E47CB" w:rsidRPr="005200AC" w:rsidRDefault="003E47CB" w:rsidP="003E47CB">
      <w:pPr>
        <w:shd w:val="clear" w:color="auto" w:fill="FFFFFF"/>
        <w:spacing w:before="10"/>
        <w:ind w:right="10"/>
        <w:jc w:val="center"/>
        <w:rPr>
          <w:sz w:val="28"/>
          <w:szCs w:val="28"/>
        </w:rPr>
      </w:pPr>
      <w:r w:rsidRPr="005200AC">
        <w:rPr>
          <w:sz w:val="28"/>
          <w:szCs w:val="28"/>
        </w:rPr>
        <w:t>ПЕРЕЧЕНЬ</w:t>
      </w:r>
    </w:p>
    <w:p w:rsidR="003E47CB" w:rsidRPr="00913493" w:rsidRDefault="003E47CB" w:rsidP="003E47CB">
      <w:pPr>
        <w:shd w:val="clear" w:color="auto" w:fill="FFFFFF"/>
        <w:spacing w:before="10"/>
        <w:ind w:right="10"/>
        <w:jc w:val="center"/>
        <w:rPr>
          <w:sz w:val="28"/>
          <w:szCs w:val="28"/>
        </w:rPr>
      </w:pPr>
      <w:r w:rsidRPr="00913493">
        <w:rPr>
          <w:bCs/>
          <w:color w:val="000000"/>
          <w:spacing w:val="-2"/>
          <w:sz w:val="28"/>
          <w:szCs w:val="28"/>
        </w:rPr>
        <w:t>специальных мест для размещения</w:t>
      </w:r>
      <w:r w:rsidRPr="00913493">
        <w:rPr>
          <w:sz w:val="28"/>
          <w:szCs w:val="28"/>
        </w:rPr>
        <w:t xml:space="preserve"> </w:t>
      </w:r>
    </w:p>
    <w:p w:rsidR="003E47CB" w:rsidRPr="00913493" w:rsidRDefault="003E47CB" w:rsidP="003E47CB">
      <w:pPr>
        <w:shd w:val="clear" w:color="auto" w:fill="FFFFFF"/>
        <w:spacing w:before="10"/>
        <w:ind w:right="10"/>
        <w:jc w:val="center"/>
        <w:rPr>
          <w:sz w:val="28"/>
          <w:szCs w:val="28"/>
        </w:rPr>
      </w:pPr>
      <w:r w:rsidRPr="00913493">
        <w:rPr>
          <w:bCs/>
          <w:color w:val="000000"/>
          <w:spacing w:val="-2"/>
          <w:sz w:val="28"/>
          <w:szCs w:val="28"/>
        </w:rPr>
        <w:t xml:space="preserve">печатных </w:t>
      </w:r>
      <w:r w:rsidRPr="00913493">
        <w:rPr>
          <w:sz w:val="28"/>
          <w:szCs w:val="28"/>
        </w:rPr>
        <w:t xml:space="preserve">агитационных материалов к выборам </w:t>
      </w:r>
    </w:p>
    <w:p w:rsidR="003E47CB" w:rsidRPr="00913493" w:rsidRDefault="003E47CB" w:rsidP="003E47CB">
      <w:pPr>
        <w:shd w:val="clear" w:color="auto" w:fill="FFFFFF"/>
        <w:spacing w:before="10"/>
        <w:ind w:right="10"/>
        <w:jc w:val="center"/>
        <w:rPr>
          <w:bCs/>
          <w:color w:val="000000"/>
          <w:spacing w:val="-2"/>
          <w:sz w:val="28"/>
          <w:szCs w:val="28"/>
        </w:rPr>
      </w:pPr>
      <w:r w:rsidRPr="00913493">
        <w:rPr>
          <w:sz w:val="28"/>
          <w:szCs w:val="28"/>
        </w:rPr>
        <w:t xml:space="preserve">депутатов Совета </w:t>
      </w:r>
      <w:r>
        <w:rPr>
          <w:sz w:val="28"/>
          <w:szCs w:val="28"/>
        </w:rPr>
        <w:t>Ейскоукрепленского</w:t>
      </w:r>
      <w:r w:rsidRPr="00913493">
        <w:rPr>
          <w:sz w:val="28"/>
          <w:szCs w:val="28"/>
        </w:rPr>
        <w:t xml:space="preserve"> </w:t>
      </w:r>
      <w:r w:rsidRPr="00913493">
        <w:rPr>
          <w:bCs/>
          <w:color w:val="000000"/>
          <w:spacing w:val="-2"/>
          <w:sz w:val="28"/>
          <w:szCs w:val="28"/>
        </w:rPr>
        <w:t xml:space="preserve">сельского поселения </w:t>
      </w:r>
    </w:p>
    <w:p w:rsidR="003E47CB" w:rsidRPr="00913493" w:rsidRDefault="003E47CB" w:rsidP="003E47CB">
      <w:pPr>
        <w:shd w:val="clear" w:color="auto" w:fill="FFFFFF"/>
        <w:spacing w:before="10"/>
        <w:ind w:right="10"/>
        <w:jc w:val="center"/>
        <w:rPr>
          <w:sz w:val="28"/>
          <w:szCs w:val="28"/>
        </w:rPr>
      </w:pPr>
      <w:r w:rsidRPr="00913493">
        <w:rPr>
          <w:bCs/>
          <w:color w:val="000000"/>
          <w:spacing w:val="-2"/>
          <w:sz w:val="28"/>
          <w:szCs w:val="28"/>
        </w:rPr>
        <w:t>Щербиновского района</w:t>
      </w:r>
      <w:r w:rsidRPr="00913493">
        <w:rPr>
          <w:color w:val="000000"/>
          <w:sz w:val="28"/>
          <w:szCs w:val="28"/>
        </w:rPr>
        <w:t xml:space="preserve"> четвертого</w:t>
      </w:r>
      <w:r w:rsidRPr="00913493">
        <w:rPr>
          <w:sz w:val="28"/>
          <w:szCs w:val="28"/>
        </w:rPr>
        <w:t xml:space="preserve"> созыва на территории </w:t>
      </w:r>
    </w:p>
    <w:p w:rsidR="003E47CB" w:rsidRPr="00913493" w:rsidRDefault="003E47CB" w:rsidP="003E47CB">
      <w:pPr>
        <w:shd w:val="clear" w:color="auto" w:fill="FFFFFF"/>
        <w:spacing w:before="10"/>
        <w:ind w:right="10"/>
        <w:jc w:val="center"/>
        <w:rPr>
          <w:bCs/>
          <w:color w:val="000000"/>
          <w:spacing w:val="-2"/>
          <w:sz w:val="28"/>
          <w:szCs w:val="28"/>
        </w:rPr>
      </w:pPr>
      <w:r w:rsidRPr="00913493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Ейскоукрепленского</w:t>
      </w:r>
      <w:r w:rsidRPr="00913493">
        <w:rPr>
          <w:sz w:val="28"/>
          <w:szCs w:val="28"/>
        </w:rPr>
        <w:t xml:space="preserve"> </w:t>
      </w:r>
      <w:r w:rsidRPr="00913493">
        <w:rPr>
          <w:bCs/>
          <w:color w:val="000000"/>
          <w:spacing w:val="-2"/>
          <w:sz w:val="28"/>
          <w:szCs w:val="28"/>
        </w:rPr>
        <w:t xml:space="preserve">сельского </w:t>
      </w:r>
    </w:p>
    <w:p w:rsidR="003E47CB" w:rsidRPr="00913493" w:rsidRDefault="003E47CB" w:rsidP="003E47CB">
      <w:pPr>
        <w:shd w:val="clear" w:color="auto" w:fill="FFFFFF"/>
        <w:spacing w:before="10"/>
        <w:ind w:right="10"/>
        <w:jc w:val="center"/>
        <w:rPr>
          <w:sz w:val="28"/>
          <w:szCs w:val="28"/>
        </w:rPr>
      </w:pPr>
      <w:r w:rsidRPr="00913493">
        <w:rPr>
          <w:bCs/>
          <w:color w:val="000000"/>
          <w:spacing w:val="-2"/>
          <w:sz w:val="28"/>
          <w:szCs w:val="28"/>
        </w:rPr>
        <w:t>поселения Щербиновского района</w:t>
      </w:r>
    </w:p>
    <w:p w:rsidR="003E47CB" w:rsidRPr="00E5710F" w:rsidRDefault="003E47CB" w:rsidP="003E47CB">
      <w:pPr>
        <w:shd w:val="clear" w:color="auto" w:fill="FFFFFF"/>
        <w:spacing w:before="10"/>
        <w:ind w:right="10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2092"/>
        <w:gridCol w:w="2876"/>
        <w:gridCol w:w="4111"/>
      </w:tblGrid>
      <w:tr w:rsidR="003E47CB" w:rsidRPr="001312B2" w:rsidTr="0099521C">
        <w:tc>
          <w:tcPr>
            <w:tcW w:w="702" w:type="dxa"/>
          </w:tcPr>
          <w:p w:rsidR="003E47CB" w:rsidRPr="00053E8E" w:rsidRDefault="003E47CB" w:rsidP="0099521C">
            <w:pPr>
              <w:jc w:val="center"/>
            </w:pPr>
            <w:r w:rsidRPr="00053E8E">
              <w:t xml:space="preserve">№ </w:t>
            </w:r>
          </w:p>
          <w:p w:rsidR="003E47CB" w:rsidRPr="00053E8E" w:rsidRDefault="003E47CB" w:rsidP="0099521C">
            <w:pPr>
              <w:jc w:val="center"/>
            </w:pPr>
            <w:r w:rsidRPr="00053E8E">
              <w:t>п/п</w:t>
            </w:r>
          </w:p>
        </w:tc>
        <w:tc>
          <w:tcPr>
            <w:tcW w:w="2092" w:type="dxa"/>
          </w:tcPr>
          <w:p w:rsidR="003E47CB" w:rsidRPr="00053E8E" w:rsidRDefault="003E47CB" w:rsidP="0099521C">
            <w:pPr>
              <w:jc w:val="center"/>
            </w:pPr>
            <w:r w:rsidRPr="00053E8E">
              <w:t xml:space="preserve">Номер </w:t>
            </w:r>
          </w:p>
          <w:p w:rsidR="003E47CB" w:rsidRPr="00053E8E" w:rsidRDefault="003E47CB" w:rsidP="0099521C">
            <w:pPr>
              <w:jc w:val="center"/>
            </w:pPr>
            <w:r w:rsidRPr="00053E8E">
              <w:t>избирательного</w:t>
            </w:r>
          </w:p>
          <w:p w:rsidR="003E47CB" w:rsidRPr="00053E8E" w:rsidRDefault="003E47CB" w:rsidP="0099521C">
            <w:pPr>
              <w:jc w:val="center"/>
            </w:pPr>
            <w:r w:rsidRPr="00053E8E">
              <w:t>участка</w:t>
            </w:r>
          </w:p>
        </w:tc>
        <w:tc>
          <w:tcPr>
            <w:tcW w:w="2876" w:type="dxa"/>
          </w:tcPr>
          <w:p w:rsidR="003E47CB" w:rsidRPr="00053E8E" w:rsidRDefault="003E47CB" w:rsidP="0099521C">
            <w:pPr>
              <w:jc w:val="center"/>
            </w:pPr>
            <w:r w:rsidRPr="00053E8E">
              <w:t xml:space="preserve">Адрес </w:t>
            </w:r>
          </w:p>
        </w:tc>
        <w:tc>
          <w:tcPr>
            <w:tcW w:w="4111" w:type="dxa"/>
          </w:tcPr>
          <w:p w:rsidR="003E47CB" w:rsidRPr="00053E8E" w:rsidRDefault="003E47CB" w:rsidP="0099521C">
            <w:pPr>
              <w:jc w:val="center"/>
            </w:pPr>
            <w:r w:rsidRPr="00053E8E">
              <w:t xml:space="preserve">Место размещения </w:t>
            </w:r>
          </w:p>
          <w:p w:rsidR="003E47CB" w:rsidRPr="00053E8E" w:rsidRDefault="003E47CB" w:rsidP="0099521C">
            <w:pPr>
              <w:ind w:hanging="108"/>
              <w:jc w:val="center"/>
            </w:pPr>
            <w:r w:rsidRPr="00053E8E">
              <w:t xml:space="preserve">печатных агитационных </w:t>
            </w:r>
          </w:p>
          <w:p w:rsidR="003E47CB" w:rsidRPr="00053E8E" w:rsidRDefault="003E47CB" w:rsidP="0099521C">
            <w:pPr>
              <w:jc w:val="center"/>
            </w:pPr>
            <w:r w:rsidRPr="00053E8E">
              <w:t>материалов</w:t>
            </w:r>
          </w:p>
        </w:tc>
      </w:tr>
      <w:tr w:rsidR="003E47CB" w:rsidRPr="001312B2" w:rsidTr="0099521C">
        <w:tc>
          <w:tcPr>
            <w:tcW w:w="702" w:type="dxa"/>
          </w:tcPr>
          <w:p w:rsidR="003E47CB" w:rsidRPr="001312B2" w:rsidRDefault="003E47CB" w:rsidP="0099521C">
            <w:pPr>
              <w:jc w:val="center"/>
              <w:rPr>
                <w:sz w:val="28"/>
                <w:szCs w:val="28"/>
              </w:rPr>
            </w:pPr>
            <w:r w:rsidRPr="001312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3E47CB" w:rsidRPr="000B3017" w:rsidRDefault="003E47CB" w:rsidP="0099521C">
            <w:pPr>
              <w:tabs>
                <w:tab w:val="left" w:pos="210"/>
                <w:tab w:val="center" w:pos="804"/>
              </w:tabs>
            </w:pPr>
            <w:r>
              <w:t>№ 57-13</w:t>
            </w:r>
          </w:p>
        </w:tc>
        <w:tc>
          <w:tcPr>
            <w:tcW w:w="2876" w:type="dxa"/>
          </w:tcPr>
          <w:p w:rsidR="003E47CB" w:rsidRPr="000B3017" w:rsidRDefault="003E47CB" w:rsidP="0099521C">
            <w:pPr>
              <w:jc w:val="both"/>
            </w:pPr>
            <w:r>
              <w:t>село Ейское Укрепление, улица Суворова, 12</w:t>
            </w:r>
          </w:p>
        </w:tc>
        <w:tc>
          <w:tcPr>
            <w:tcW w:w="4111" w:type="dxa"/>
          </w:tcPr>
          <w:p w:rsidR="003E47CB" w:rsidRPr="00824EB2" w:rsidRDefault="003E47CB" w:rsidP="0099521C">
            <w:pPr>
              <w:jc w:val="both"/>
            </w:pPr>
            <w:r>
              <w:t>Информационный стенд администрации Ейскоукрепленского сельского поселения Щербиновского района: «АГИТАЦИОННЫЕ ПЕЧАТНЫЕ МАТЕРИАЛЫ»</w:t>
            </w:r>
          </w:p>
        </w:tc>
      </w:tr>
    </w:tbl>
    <w:p w:rsidR="003E47CB" w:rsidRDefault="003E47CB" w:rsidP="003E47CB">
      <w:pPr>
        <w:ind w:right="-1"/>
        <w:rPr>
          <w:sz w:val="28"/>
          <w:szCs w:val="28"/>
        </w:rPr>
      </w:pPr>
    </w:p>
    <w:p w:rsidR="003E47CB" w:rsidRDefault="003E47CB" w:rsidP="003E47CB">
      <w:pPr>
        <w:ind w:right="-1"/>
        <w:rPr>
          <w:sz w:val="28"/>
          <w:szCs w:val="28"/>
        </w:rPr>
      </w:pPr>
    </w:p>
    <w:p w:rsidR="003E47CB" w:rsidRDefault="003E47CB" w:rsidP="003E47CB">
      <w:pPr>
        <w:ind w:right="-1"/>
        <w:rPr>
          <w:sz w:val="28"/>
          <w:szCs w:val="28"/>
        </w:rPr>
      </w:pPr>
    </w:p>
    <w:p w:rsidR="003E47CB" w:rsidRDefault="003E47CB" w:rsidP="003E47CB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E47CB" w:rsidRDefault="003E47CB" w:rsidP="003E47CB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3E47CB" w:rsidRDefault="003E47CB" w:rsidP="003E47CB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А.А. Колосов</w:t>
      </w:r>
    </w:p>
    <w:p w:rsidR="00F93F47" w:rsidRDefault="00F93F4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F93F47" w:rsidRDefault="00F93F4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0D8" w:rsidRDefault="007C10D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0D8" w:rsidRDefault="007C10D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0D8" w:rsidRDefault="007C10D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0D8" w:rsidRDefault="007C10D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0D8" w:rsidRDefault="007C10D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0D8" w:rsidRDefault="007C10D8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7C10D8" w:rsidTr="007C10D8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7C10D8" w:rsidRDefault="007C10D8">
            <w:pPr>
              <w:tabs>
                <w:tab w:val="center" w:pos="4812"/>
                <w:tab w:val="left" w:pos="5773"/>
              </w:tabs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7C10D8" w:rsidTr="007C10D8">
        <w:trPr>
          <w:cantSplit/>
          <w:trHeight w:val="1830"/>
        </w:trPr>
        <w:tc>
          <w:tcPr>
            <w:tcW w:w="9639" w:type="dxa"/>
            <w:gridSpan w:val="2"/>
          </w:tcPr>
          <w:p w:rsidR="007C10D8" w:rsidRDefault="007C10D8" w:rsidP="007C10D8">
            <w:pPr>
              <w:snapToGrid w:val="0"/>
              <w:jc w:val="center"/>
              <w:rPr>
                <w:rFonts w:eastAsia="SimSun" w:cs="Mangal"/>
                <w:b/>
                <w:bCs/>
                <w:kern w:val="2"/>
                <w:sz w:val="2"/>
                <w:lang w:eastAsia="hi-IN" w:bidi="hi-IN"/>
              </w:rPr>
            </w:pPr>
          </w:p>
          <w:p w:rsidR="007C10D8" w:rsidRDefault="007C10D8" w:rsidP="007C10D8">
            <w:pPr>
              <w:jc w:val="center"/>
              <w:rPr>
                <w:b/>
                <w:bCs/>
                <w:sz w:val="2"/>
              </w:rPr>
            </w:pPr>
          </w:p>
          <w:p w:rsidR="007C10D8" w:rsidRDefault="007C10D8" w:rsidP="007C10D8">
            <w:pPr>
              <w:jc w:val="center"/>
              <w:rPr>
                <w:b/>
                <w:bCs/>
                <w:sz w:val="2"/>
              </w:rPr>
            </w:pPr>
          </w:p>
          <w:p w:rsidR="007C10D8" w:rsidRDefault="007C10D8" w:rsidP="007C10D8">
            <w:pPr>
              <w:jc w:val="center"/>
              <w:rPr>
                <w:b/>
                <w:bCs/>
                <w:sz w:val="2"/>
              </w:rPr>
            </w:pPr>
          </w:p>
          <w:p w:rsidR="007C10D8" w:rsidRDefault="007C10D8" w:rsidP="007C10D8">
            <w:pPr>
              <w:jc w:val="center"/>
              <w:rPr>
                <w:b/>
                <w:bCs/>
                <w:sz w:val="2"/>
              </w:rPr>
            </w:pPr>
          </w:p>
          <w:p w:rsidR="007C10D8" w:rsidRDefault="007C10D8" w:rsidP="007C10D8">
            <w:pPr>
              <w:jc w:val="center"/>
              <w:rPr>
                <w:b/>
                <w:bCs/>
                <w:sz w:val="2"/>
              </w:rPr>
            </w:pPr>
          </w:p>
          <w:p w:rsidR="007C10D8" w:rsidRDefault="007C10D8" w:rsidP="007C10D8">
            <w:pPr>
              <w:jc w:val="center"/>
              <w:rPr>
                <w:b/>
                <w:bCs/>
                <w:sz w:val="2"/>
              </w:rPr>
            </w:pPr>
          </w:p>
          <w:p w:rsidR="007C10D8" w:rsidRDefault="007C10D8" w:rsidP="007C10D8">
            <w:pPr>
              <w:jc w:val="center"/>
              <w:rPr>
                <w:b/>
                <w:bCs/>
                <w:sz w:val="2"/>
              </w:rPr>
            </w:pPr>
          </w:p>
          <w:p w:rsidR="007C10D8" w:rsidRDefault="007C10D8" w:rsidP="007C10D8">
            <w:pPr>
              <w:jc w:val="center"/>
              <w:rPr>
                <w:b/>
                <w:bCs/>
                <w:sz w:val="2"/>
              </w:rPr>
            </w:pPr>
          </w:p>
          <w:p w:rsidR="007C10D8" w:rsidRPr="007C10D8" w:rsidRDefault="007C10D8" w:rsidP="007C10D8">
            <w:pPr>
              <w:jc w:val="center"/>
              <w:rPr>
                <w:b/>
                <w:sz w:val="28"/>
                <w:szCs w:val="28"/>
              </w:rPr>
            </w:pPr>
            <w:r w:rsidRPr="007C10D8">
              <w:rPr>
                <w:b/>
                <w:sz w:val="28"/>
                <w:szCs w:val="28"/>
              </w:rPr>
              <w:t>АДМИНИСТРАЦИЯ</w:t>
            </w:r>
          </w:p>
          <w:p w:rsidR="007C10D8" w:rsidRPr="007C10D8" w:rsidRDefault="007C10D8" w:rsidP="007C10D8">
            <w:pPr>
              <w:jc w:val="center"/>
              <w:rPr>
                <w:b/>
                <w:sz w:val="28"/>
                <w:szCs w:val="28"/>
              </w:rPr>
            </w:pPr>
            <w:r w:rsidRPr="007C10D8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7C10D8" w:rsidRPr="007C10D8" w:rsidRDefault="007C10D8" w:rsidP="007C10D8">
            <w:pPr>
              <w:jc w:val="center"/>
              <w:rPr>
                <w:b/>
                <w:sz w:val="28"/>
                <w:szCs w:val="28"/>
              </w:rPr>
            </w:pPr>
            <w:r w:rsidRPr="007C10D8">
              <w:rPr>
                <w:b/>
                <w:sz w:val="28"/>
                <w:szCs w:val="28"/>
              </w:rPr>
              <w:t>ЩЕРБИНОВСКОГО РАЙОНА</w:t>
            </w:r>
          </w:p>
          <w:p w:rsidR="007C10D8" w:rsidRDefault="007C10D8" w:rsidP="007C10D8">
            <w:pPr>
              <w:spacing w:before="120"/>
              <w:jc w:val="center"/>
              <w:rPr>
                <w:rFonts w:eastAsia="SimSun" w:cs="Mangal"/>
                <w:b/>
                <w:bCs/>
                <w:spacing w:val="20"/>
                <w:kern w:val="2"/>
                <w:sz w:val="32"/>
                <w:lang w:eastAsia="hi-IN" w:bidi="hi-IN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7C10D8" w:rsidTr="007C10D8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7C10D8" w:rsidRDefault="007C10D8" w:rsidP="007C10D8">
            <w:pPr>
              <w:snapToGrid w:val="0"/>
              <w:rPr>
                <w:rFonts w:eastAsia="SimSu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от 15.07.2019</w:t>
            </w:r>
          </w:p>
        </w:tc>
        <w:tc>
          <w:tcPr>
            <w:tcW w:w="4820" w:type="dxa"/>
            <w:vAlign w:val="bottom"/>
            <w:hideMark/>
          </w:tcPr>
          <w:p w:rsidR="007C10D8" w:rsidRDefault="007C10D8" w:rsidP="007C10D8">
            <w:pPr>
              <w:snapToGrid w:val="0"/>
              <w:jc w:val="center"/>
              <w:rPr>
                <w:rFonts w:eastAsia="SimSu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>
              <w:rPr>
                <w:b/>
                <w:bCs/>
                <w:sz w:val="28"/>
                <w:szCs w:val="28"/>
              </w:rPr>
              <w:t>№ 48</w:t>
            </w:r>
          </w:p>
        </w:tc>
      </w:tr>
      <w:tr w:rsidR="007C10D8" w:rsidTr="007C10D8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7C10D8" w:rsidRDefault="007C10D8" w:rsidP="007C10D8">
            <w:pPr>
              <w:snapToGri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село Ейское Укрепление</w:t>
            </w:r>
          </w:p>
        </w:tc>
      </w:tr>
      <w:tr w:rsidR="007C10D8" w:rsidTr="007C10D8">
        <w:trPr>
          <w:cantSplit/>
        </w:trPr>
        <w:tc>
          <w:tcPr>
            <w:tcW w:w="9639" w:type="dxa"/>
            <w:gridSpan w:val="2"/>
          </w:tcPr>
          <w:p w:rsidR="007C10D8" w:rsidRDefault="007C10D8" w:rsidP="007C10D8">
            <w:pP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7C10D8" w:rsidRDefault="007C10D8" w:rsidP="007C10D8">
      <w:pPr>
        <w:pStyle w:val="ConsTitle"/>
        <w:widowControl/>
        <w:spacing w:line="240" w:lineRule="auto"/>
        <w:ind w:right="0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</w:p>
    <w:p w:rsidR="007C10D8" w:rsidRDefault="007C10D8" w:rsidP="007C10D8">
      <w:pPr>
        <w:pStyle w:val="ConsTitle"/>
        <w:widowControl/>
        <w:spacing w:line="240" w:lineRule="auto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Ейскоукрепленского сельского поселения Щербиновского района </w:t>
      </w:r>
    </w:p>
    <w:p w:rsidR="007C10D8" w:rsidRDefault="007C10D8" w:rsidP="007C10D8">
      <w:pPr>
        <w:pStyle w:val="ConsTitle"/>
        <w:widowControl/>
        <w:spacing w:line="240" w:lineRule="auto"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C1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 2019 года</w:t>
      </w:r>
    </w:p>
    <w:p w:rsidR="007C10D8" w:rsidRDefault="007C10D8" w:rsidP="007C10D8">
      <w:pPr>
        <w:pStyle w:val="ConsTitle"/>
        <w:widowControl/>
        <w:spacing w:line="240" w:lineRule="auto"/>
        <w:ind w:right="0" w:firstLine="709"/>
        <w:rPr>
          <w:rFonts w:ascii="Times New Roman" w:hAnsi="Times New Roman"/>
          <w:b w:val="0"/>
          <w:sz w:val="28"/>
          <w:szCs w:val="28"/>
        </w:rPr>
      </w:pPr>
    </w:p>
    <w:p w:rsidR="007C10D8" w:rsidRDefault="007C10D8" w:rsidP="007C10D8">
      <w:pPr>
        <w:pStyle w:val="ConsTitle"/>
        <w:widowControl/>
        <w:spacing w:line="240" w:lineRule="auto"/>
        <w:ind w:right="0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Бюджетным кодексом Российской Федерации, решением Совета Ейскоукрепленского сельского поселения Щербиновского района от 2 ноября 2012 года № 2 «Об утверждении Положения о бюджетном                    процессе в Ейскоукрепленском сельском поселении Щербиновского района»,                                     п о с т а н о в л я ю:</w:t>
      </w:r>
    </w:p>
    <w:p w:rsidR="007C10D8" w:rsidRDefault="007C10D8" w:rsidP="007C10D8">
      <w:pPr>
        <w:pStyle w:val="ConsTitle"/>
        <w:widowControl/>
        <w:spacing w:line="240" w:lineRule="auto"/>
        <w:ind w:right="0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Утвердить отчет об исполнении бюджета Ейскоукрепленского сельского посе</w:t>
      </w:r>
      <w:r>
        <w:rPr>
          <w:rFonts w:ascii="Times New Roman" w:hAnsi="Times New Roman"/>
          <w:b w:val="0"/>
          <w:sz w:val="28"/>
          <w:szCs w:val="28"/>
        </w:rPr>
        <w:softHyphen/>
        <w:t xml:space="preserve">ления Щербиновского района за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7C10D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полугодие 2019 года (прилагается).</w:t>
      </w:r>
    </w:p>
    <w:p w:rsidR="007C10D8" w:rsidRDefault="007C10D8" w:rsidP="007C10D8">
      <w:pPr>
        <w:pStyle w:val="ConsTitle"/>
        <w:widowControl/>
        <w:spacing w:line="240" w:lineRule="auto"/>
        <w:ind w:right="0" w:firstLine="709"/>
        <w:rPr>
          <w:rFonts w:cs="Arial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Направить отчет об испол</w:t>
      </w:r>
      <w:r>
        <w:rPr>
          <w:rFonts w:ascii="Times New Roman" w:hAnsi="Times New Roman"/>
          <w:b w:val="0"/>
          <w:sz w:val="28"/>
          <w:szCs w:val="28"/>
        </w:rPr>
        <w:softHyphen/>
        <w:t xml:space="preserve">нении бюджета  Ейскоукрепленского сельского поселения Щербиновского района за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7C10D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полугодие 2019 года в Совет Ейскоукрепленского сельского поселения Щербиновского района и Контрольно-счетную палату муниципального образования Щерби</w:t>
      </w:r>
      <w:r>
        <w:rPr>
          <w:rFonts w:ascii="Times New Roman" w:hAnsi="Times New Roman"/>
          <w:b w:val="0"/>
          <w:sz w:val="28"/>
          <w:szCs w:val="28"/>
        </w:rPr>
        <w:softHyphen/>
        <w:t>новский район.</w:t>
      </w:r>
    </w:p>
    <w:p w:rsidR="007C10D8" w:rsidRDefault="007C10D8" w:rsidP="007C1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общим и юридическим вопросам администрации Ейскоукрепленского сельского поселения Щербиновского района разместить настоящее постановление на официальном сайте администрации Ейскоукрепленского сельского поселения Щербиновского района.</w:t>
      </w:r>
    </w:p>
    <w:p w:rsidR="007C10D8" w:rsidRDefault="007C10D8" w:rsidP="007C1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периодическом печатном из</w:t>
      </w:r>
      <w:r>
        <w:rPr>
          <w:sz w:val="28"/>
          <w:szCs w:val="28"/>
        </w:rPr>
        <w:softHyphen/>
        <w:t>дании «Информационный бюллетень администрации Ейскоукрепленского сельского поселения Щербиновского района».</w:t>
      </w:r>
    </w:p>
    <w:p w:rsidR="007C10D8" w:rsidRDefault="007C10D8" w:rsidP="007C1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sub_103"/>
      <w:r>
        <w:rPr>
          <w:sz w:val="28"/>
          <w:szCs w:val="28"/>
        </w:rPr>
        <w:t>. Контроль за выполнением настоящего постановления оставляю за со</w:t>
      </w:r>
      <w:r>
        <w:rPr>
          <w:sz w:val="28"/>
          <w:szCs w:val="28"/>
        </w:rPr>
        <w:softHyphen/>
        <w:t>бой.</w:t>
      </w:r>
    </w:p>
    <w:bookmarkEnd w:id="0"/>
    <w:p w:rsidR="007C10D8" w:rsidRDefault="007C10D8" w:rsidP="007C1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1" w:name="sub_104"/>
      <w:r>
        <w:rPr>
          <w:sz w:val="28"/>
          <w:szCs w:val="28"/>
        </w:rPr>
        <w:t>. Постановление вступает в силу со дня его подписания.</w:t>
      </w: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1"/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7C10D8" w:rsidRDefault="007C10D8" w:rsidP="007C10D8">
      <w:pPr>
        <w:widowControl/>
        <w:suppressAutoHyphens w:val="0"/>
        <w:rPr>
          <w:sz w:val="28"/>
          <w:szCs w:val="28"/>
        </w:rPr>
        <w:sectPr w:rsidR="007C10D8" w:rsidSect="007C10D8">
          <w:pgSz w:w="11906" w:h="16838"/>
          <w:pgMar w:top="1134" w:right="567" w:bottom="1134" w:left="1701" w:header="720" w:footer="720" w:gutter="0"/>
          <w:cols w:space="720"/>
        </w:sectPr>
      </w:pPr>
    </w:p>
    <w:p w:rsidR="007C10D8" w:rsidRDefault="007C10D8" w:rsidP="007C10D8">
      <w:pPr>
        <w:ind w:left="96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7C10D8" w:rsidRDefault="007C10D8" w:rsidP="007C10D8">
      <w:pPr>
        <w:ind w:left="9627"/>
        <w:jc w:val="center"/>
        <w:rPr>
          <w:color w:val="000000"/>
          <w:sz w:val="28"/>
          <w:szCs w:val="28"/>
        </w:rPr>
      </w:pPr>
    </w:p>
    <w:p w:rsidR="007C10D8" w:rsidRDefault="007C10D8" w:rsidP="007C10D8">
      <w:pPr>
        <w:ind w:left="96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7C10D8" w:rsidRDefault="007C10D8" w:rsidP="007C10D8">
      <w:pPr>
        <w:ind w:left="96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 Ейскоукрепленского сельского поселения Щербиновского района</w:t>
      </w:r>
    </w:p>
    <w:p w:rsidR="007C10D8" w:rsidRDefault="007C10D8" w:rsidP="007C10D8">
      <w:pPr>
        <w:ind w:left="96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15.07.2019 № 48</w:t>
      </w:r>
    </w:p>
    <w:p w:rsidR="007C10D8" w:rsidRDefault="007C10D8" w:rsidP="007C10D8">
      <w:pPr>
        <w:ind w:left="9627"/>
        <w:jc w:val="center"/>
        <w:rPr>
          <w:color w:val="000000"/>
          <w:sz w:val="28"/>
          <w:szCs w:val="28"/>
        </w:rPr>
      </w:pPr>
    </w:p>
    <w:p w:rsidR="007C10D8" w:rsidRDefault="007C10D8" w:rsidP="007C10D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об исполнении бюджета Ейскоукрепленского сельского поселения Щербиновского района </w:t>
      </w:r>
    </w:p>
    <w:p w:rsidR="007C10D8" w:rsidRDefault="007C10D8" w:rsidP="007C10D8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 </w:t>
      </w:r>
      <w:r>
        <w:rPr>
          <w:b/>
          <w:bCs/>
          <w:color w:val="000000"/>
          <w:sz w:val="28"/>
          <w:szCs w:val="28"/>
          <w:lang w:val="en-US"/>
        </w:rPr>
        <w:t xml:space="preserve">I </w:t>
      </w:r>
      <w:r>
        <w:rPr>
          <w:b/>
          <w:bCs/>
          <w:color w:val="000000"/>
          <w:sz w:val="28"/>
          <w:szCs w:val="28"/>
        </w:rPr>
        <w:t>полугодие 2019 года</w:t>
      </w:r>
    </w:p>
    <w:p w:rsidR="007C10D8" w:rsidRDefault="007C10D8" w:rsidP="007C10D8">
      <w:pPr>
        <w:jc w:val="right"/>
      </w:pPr>
      <w:r>
        <w:t>рублей</w:t>
      </w:r>
    </w:p>
    <w:tbl>
      <w:tblPr>
        <w:tblW w:w="14964" w:type="dxa"/>
        <w:tblInd w:w="93" w:type="dxa"/>
        <w:tblLook w:val="04A0"/>
      </w:tblPr>
      <w:tblGrid>
        <w:gridCol w:w="4977"/>
        <w:gridCol w:w="1298"/>
        <w:gridCol w:w="3238"/>
        <w:gridCol w:w="1750"/>
        <w:gridCol w:w="1807"/>
        <w:gridCol w:w="1894"/>
      </w:tblGrid>
      <w:tr w:rsidR="007C10D8" w:rsidTr="007C10D8">
        <w:trPr>
          <w:trHeight w:val="282"/>
        </w:trPr>
        <w:tc>
          <w:tcPr>
            <w:tcW w:w="14964" w:type="dxa"/>
            <w:gridSpan w:val="6"/>
            <w:shd w:val="clear" w:color="auto" w:fill="FFFFFF"/>
            <w:vAlign w:val="bottom"/>
            <w:hideMark/>
          </w:tcPr>
          <w:p w:rsidR="007C10D8" w:rsidRDefault="007C10D8">
            <w:pPr>
              <w:jc w:val="center"/>
              <w:rPr>
                <w:rFonts w:eastAsia="SimSun" w:cs="Mangal"/>
                <w:b/>
                <w:bCs/>
                <w:color w:val="000000"/>
                <w:kern w:val="2"/>
                <w:lang w:eastAsia="hi-IN" w:bidi="hi-IN"/>
              </w:rPr>
            </w:pPr>
            <w:r>
              <w:rPr>
                <w:b/>
                <w:bCs/>
                <w:color w:val="000000"/>
              </w:rPr>
              <w:t>1. Доходы бюджета</w:t>
            </w:r>
          </w:p>
        </w:tc>
      </w:tr>
      <w:tr w:rsidR="007C10D8" w:rsidTr="007C10D8">
        <w:trPr>
          <w:trHeight w:val="702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7C10D8" w:rsidTr="007C10D8">
        <w:trPr>
          <w:trHeight w:val="25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Доходы бюджета всего, в т.ч.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13 172 100,00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5 067 322,14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8 104 777,86</w:t>
            </w:r>
          </w:p>
        </w:tc>
      </w:tr>
      <w:tr w:rsidR="007C10D8" w:rsidTr="007C10D8">
        <w:trPr>
          <w:trHeight w:val="9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100 10302230 01 0000 110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4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>
              <w:rPr>
                <w:color w:val="000000"/>
              </w:rPr>
              <w:lastRenderedPageBreak/>
              <w:t>фондов субъектов Российской Федерации)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lastRenderedPageBreak/>
              <w:t>010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100 10302231 01 0000 110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364 500,00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266 067,53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98 432,47</w:t>
            </w:r>
          </w:p>
        </w:tc>
      </w:tr>
      <w:tr w:rsidR="007C10D8" w:rsidTr="007C10D8">
        <w:trPr>
          <w:trHeight w:val="1099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100 10302240 01 0000 110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151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100 10302241 01 0000 110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2 018,68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1 181,32</w:t>
            </w:r>
          </w:p>
        </w:tc>
      </w:tr>
      <w:tr w:rsidR="007C10D8" w:rsidTr="007C10D8">
        <w:trPr>
          <w:trHeight w:val="9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100 10302250 01 0000 110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84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color w:val="00000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lastRenderedPageBreak/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100 10302251 01 0000 110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560 000,00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368 699,76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191 300,24</w:t>
            </w:r>
          </w:p>
        </w:tc>
      </w:tr>
      <w:tr w:rsidR="007C10D8" w:rsidTr="007C10D8">
        <w:trPr>
          <w:trHeight w:val="132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100 10302261 01 0000 110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-50 679,87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90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182 10102010 01 0000 110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2 850 000,00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899 647,80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1 950 352,20</w:t>
            </w:r>
          </w:p>
        </w:tc>
      </w:tr>
      <w:tr w:rsidR="007C10D8" w:rsidTr="007C10D8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182 10102030 01 0000 110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89,33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109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182 10102040 01 0000 110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889,44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182 10503010 01 0000 110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216 000,00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216 932,50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182 10601030 10 0000 110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35 194,93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364 805,07</w:t>
            </w:r>
          </w:p>
        </w:tc>
      </w:tr>
      <w:tr w:rsidR="007C10D8" w:rsidTr="007C10D8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182 10606033 10 0000 110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440 715,00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1 359 285,00</w:t>
            </w:r>
          </w:p>
        </w:tc>
      </w:tr>
      <w:tr w:rsidR="007C10D8" w:rsidTr="007C10D8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182 10606043 10 0000 110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1 900 000,00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56 334,99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1 843 665,01</w:t>
            </w:r>
          </w:p>
        </w:tc>
      </w:tr>
      <w:tr w:rsidR="007C10D8" w:rsidTr="007C10D8">
        <w:trPr>
          <w:trHeight w:val="90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992 11105025 10 0000 120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3 184,00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796,05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2 387,95</w:t>
            </w:r>
          </w:p>
        </w:tc>
      </w:tr>
      <w:tr w:rsidR="007C10D8" w:rsidTr="007C10D8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992 11301995 10 0000 130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12 416,00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6 550,00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5 866,00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992 11701050 10 0000 180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5 866,00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992 20215001 10 0000 150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3 057 900,00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1 529 400,00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1 528 500,00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992 20219999 10 0000 150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992 20229999 10 0000 150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579 400,00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579 400,00</w:t>
            </w:r>
          </w:p>
        </w:tc>
      </w:tr>
      <w:tr w:rsidR="007C10D8" w:rsidTr="007C10D8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992 20230024 10 0000 150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0,00</w:t>
            </w:r>
          </w:p>
        </w:tc>
      </w:tr>
      <w:tr w:rsidR="007C10D8" w:rsidTr="007C10D8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color w:val="000000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lastRenderedPageBreak/>
              <w:t>010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992 20235118 10 0000 150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221 700,00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136 700,00</w:t>
            </w:r>
          </w:p>
        </w:tc>
      </w:tr>
      <w:tr w:rsidR="007C10D8" w:rsidTr="007C10D8">
        <w:trPr>
          <w:trHeight w:val="1099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992 20805000 10 0000 150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282"/>
        </w:trPr>
        <w:tc>
          <w:tcPr>
            <w:tcW w:w="14964" w:type="dxa"/>
            <w:gridSpan w:val="6"/>
            <w:shd w:val="clear" w:color="auto" w:fill="FFFFFF"/>
            <w:vAlign w:val="bottom"/>
            <w:hideMark/>
          </w:tcPr>
          <w:p w:rsidR="007C10D8" w:rsidRDefault="007C10D8">
            <w:pPr>
              <w:jc w:val="center"/>
              <w:rPr>
                <w:rFonts w:eastAsia="SimSun" w:cs="Mangal"/>
                <w:b/>
                <w:bCs/>
                <w:color w:val="000000"/>
                <w:kern w:val="2"/>
                <w:lang w:eastAsia="hi-IN" w:bidi="hi-IN"/>
              </w:rPr>
            </w:pPr>
            <w:r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7C10D8" w:rsidTr="007C10D8">
        <w:trPr>
          <w:trHeight w:val="702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Расходы бюджета всего, в т.ч.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18 921 888,78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4 802 483,22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14 119 405,56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992 0102 7000100190 121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583 000,00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228 508,79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354 491,21</w:t>
            </w:r>
          </w:p>
        </w:tc>
      </w:tr>
      <w:tr w:rsidR="007C10D8" w:rsidTr="007C10D8">
        <w:trPr>
          <w:trHeight w:val="67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992 0102 7000100190 129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170 300,00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77 836,26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92 463,74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992 0104 0100700190 121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1 977 000,00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861 514,10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1 115 485,90</w:t>
            </w:r>
          </w:p>
        </w:tc>
      </w:tr>
      <w:tr w:rsidR="007C10D8" w:rsidTr="007C10D8">
        <w:trPr>
          <w:trHeight w:val="67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992 0104 0100700190 129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590 760,00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236 651,47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354 108,53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992 0104 0100700190 244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349 140,00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86 556,26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262 583,74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992 0104 0100700190 851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2 072,00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1 263,00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809,00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992 0104 0100700190 852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7 063,55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2 759,00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4 304,55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992 0104 0100700190 853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8 864,45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4 154,04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4 710,41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992 0104 7100260190 244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992 0104 7100720190 540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8 000,00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992 0106 7200120190 540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2 100,00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992 0106 7200220190 540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16 800,00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8 400,00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992 0106 7700120190 540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8 000,00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992 0107 7800110590 880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127 510,00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127 510,00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992 0111 7100110420 870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10 000,00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992 0113 0100110010 244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97 768,77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102 231,23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992 0113 0100110019 244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992 0113 0100210020 244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40 056,00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33 944,00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992 0113 0100310030 244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6 500,00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992 0113 0100910480 244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992 0113 0100910480 330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7 000,00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992 0113 0300210080 244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138 000,00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74 764,68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63 235,32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992 0203 7100851180 121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171 000,00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66 741,16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104 258,84</w:t>
            </w:r>
          </w:p>
        </w:tc>
      </w:tr>
      <w:tr w:rsidR="007C10D8" w:rsidTr="007C10D8">
        <w:trPr>
          <w:trHeight w:val="67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992 0203 7100851180 129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50 700,00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18 258,84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32 441,16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992 0309 1900110430 244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3 000,00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992 0314 1900210490 244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2 000,00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992 0314 1900310500 244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110 000,00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82 135,00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27 865,00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992 0409 2000110460 244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3 895 268,86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13 883,70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3 881 385,16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0409 20001S2440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603 500,00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603 500,00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992 0409 2000210530 244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77 700,00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992 0502 2200310570 244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1 900 653,72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1 900 653,72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992 0503 2200110550 244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1 292 963,52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218 287,89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1 074 675,63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992 0503 2200210560 244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126 305,11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153 694,89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992 0707 1400310330 244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7 050,00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22 950,00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992 0801 1200100590 111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3 150 645,00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1 233 150,72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1 917 494,28</w:t>
            </w:r>
          </w:p>
        </w:tc>
      </w:tr>
      <w:tr w:rsidR="007C10D8" w:rsidTr="007C10D8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992 0801 1200100590 112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62 918,41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22 194,50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40 723,91</w:t>
            </w:r>
          </w:p>
        </w:tc>
      </w:tr>
      <w:tr w:rsidR="007C10D8" w:rsidTr="007C10D8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992 0801 1200100590 119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951 494,00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365 058,97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586 435,03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992 0801 1200100590 244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1 889 783,68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721 415,89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1 168 367,79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992 0801 1200100590 851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6 366,00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1 077,00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5 289,00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992 0801 1200100590 853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2 463,00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908,11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1 554,89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992 0801 1200100599 244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334,91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299,66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35,25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992 1001 9900110120 312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112 987,68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45 974,30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67 013,38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992 1101 1300310320 244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10 000,00</w:t>
            </w:r>
          </w:p>
        </w:tc>
      </w:tr>
      <w:tr w:rsidR="007C10D8" w:rsidTr="007C10D8">
        <w:trPr>
          <w:trHeight w:val="300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Результат исполнения бюджета (дефицит\ профицит)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-5 749 788,78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264 838,92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х</w:t>
            </w:r>
          </w:p>
        </w:tc>
      </w:tr>
      <w:tr w:rsidR="007C10D8" w:rsidTr="007C10D8">
        <w:trPr>
          <w:trHeight w:val="282"/>
        </w:trPr>
        <w:tc>
          <w:tcPr>
            <w:tcW w:w="14964" w:type="dxa"/>
            <w:gridSpan w:val="6"/>
            <w:shd w:val="clear" w:color="auto" w:fill="FFFFFF"/>
            <w:vAlign w:val="bottom"/>
            <w:hideMark/>
          </w:tcPr>
          <w:p w:rsidR="007C10D8" w:rsidRDefault="007C10D8">
            <w:pPr>
              <w:jc w:val="center"/>
              <w:rPr>
                <w:rFonts w:eastAsia="SimSun" w:cs="Mangal"/>
                <w:b/>
                <w:bCs/>
                <w:color w:val="000000"/>
                <w:kern w:val="2"/>
                <w:lang w:eastAsia="hi-IN" w:bidi="hi-IN"/>
              </w:rPr>
            </w:pPr>
            <w:r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7C10D8" w:rsidTr="007C10D8">
        <w:trPr>
          <w:trHeight w:val="919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5 749 788,78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-264 838,92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х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 xml:space="preserve">     в том числе: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 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Изменение остатков средств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01050000 00 0000 000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5 749 788,78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-264 838,92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6 014 627,70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992 01050201 10 0000 510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-13 172 100,00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-5 079 657,97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х</w:t>
            </w:r>
          </w:p>
        </w:tc>
      </w:tr>
      <w:tr w:rsidR="007C10D8" w:rsidTr="007C10D8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992 01050201 10 0000 610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18 921 888,78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right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4 814 819,05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х</w:t>
            </w:r>
          </w:p>
        </w:tc>
      </w:tr>
    </w:tbl>
    <w:p w:rsidR="007C10D8" w:rsidRDefault="007C10D8" w:rsidP="007C10D8">
      <w:pPr>
        <w:rPr>
          <w:rFonts w:eastAsia="SimSun" w:cs="Mangal"/>
          <w:kern w:val="2"/>
          <w:lang w:eastAsia="hi-IN" w:bidi="hi-IN"/>
        </w:rPr>
      </w:pPr>
    </w:p>
    <w:p w:rsidR="007C10D8" w:rsidRDefault="007C10D8" w:rsidP="007C10D8"/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 А.А. Колосов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32"/>
        <w:gridCol w:w="9669"/>
      </w:tblGrid>
      <w:tr w:rsidR="007C10D8" w:rsidTr="007C10D8">
        <w:tc>
          <w:tcPr>
            <w:tcW w:w="4932" w:type="dxa"/>
          </w:tcPr>
          <w:p w:rsidR="007C10D8" w:rsidRDefault="007C10D8">
            <w:pPr>
              <w:pStyle w:val="af3"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9669" w:type="dxa"/>
            <w:hideMark/>
          </w:tcPr>
          <w:p w:rsidR="007C10D8" w:rsidRDefault="007C10D8">
            <w:pPr>
              <w:pStyle w:val="af3"/>
              <w:snapToGrid w:val="0"/>
              <w:ind w:left="3802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C10D8" w:rsidRDefault="007C10D8">
            <w:pPr>
              <w:pStyle w:val="af3"/>
              <w:ind w:left="3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об исполнении бюджета</w:t>
            </w:r>
          </w:p>
          <w:p w:rsidR="007C10D8" w:rsidRDefault="007C10D8">
            <w:pPr>
              <w:pStyle w:val="af3"/>
              <w:ind w:left="3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</w:t>
            </w:r>
          </w:p>
          <w:p w:rsidR="007C10D8" w:rsidRDefault="007C10D8">
            <w:pPr>
              <w:pStyle w:val="af3"/>
              <w:ind w:left="3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7C10D8" w:rsidRDefault="007C10D8">
            <w:pPr>
              <w:pStyle w:val="af3"/>
              <w:ind w:left="3802"/>
              <w:jc w:val="center"/>
              <w:rPr>
                <w:kern w:val="2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7C1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 2019 года</w:t>
            </w:r>
          </w:p>
        </w:tc>
      </w:tr>
    </w:tbl>
    <w:p w:rsidR="007C10D8" w:rsidRDefault="007C10D8" w:rsidP="007C10D8">
      <w:pPr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7C10D8" w:rsidRDefault="007C10D8" w:rsidP="007C10D8">
      <w:pPr>
        <w:jc w:val="center"/>
        <w:rPr>
          <w:b/>
          <w:sz w:val="28"/>
          <w:szCs w:val="28"/>
        </w:rPr>
      </w:pPr>
    </w:p>
    <w:p w:rsidR="007C10D8" w:rsidRDefault="007C10D8" w:rsidP="007C1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использовании бюджетных ассигнований резервного фонда</w:t>
      </w:r>
    </w:p>
    <w:p w:rsidR="007C10D8" w:rsidRDefault="007C10D8" w:rsidP="007C1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Ейскоукрепленского сельского поселения Щербиновского района</w:t>
      </w:r>
    </w:p>
    <w:p w:rsidR="007C10D8" w:rsidRDefault="007C10D8" w:rsidP="007C1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полугодие 2019 года</w:t>
      </w:r>
    </w:p>
    <w:p w:rsidR="007C10D8" w:rsidRDefault="007C10D8" w:rsidP="007C10D8">
      <w:pPr>
        <w:jc w:val="center"/>
        <w:rPr>
          <w:sz w:val="28"/>
          <w:szCs w:val="28"/>
        </w:rPr>
      </w:pPr>
    </w:p>
    <w:p w:rsidR="007C10D8" w:rsidRDefault="007C10D8" w:rsidP="007C10D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835"/>
        <w:gridCol w:w="1965"/>
        <w:gridCol w:w="2056"/>
        <w:gridCol w:w="1423"/>
        <w:gridCol w:w="1965"/>
        <w:gridCol w:w="2035"/>
        <w:gridCol w:w="1423"/>
      </w:tblGrid>
      <w:tr w:rsidR="007C10D8" w:rsidTr="007C10D8">
        <w:trPr>
          <w:trHeight w:val="44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Наименование получателя бюджетных ассигнований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Выделено</w:t>
            </w: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Фактическое исполнение</w:t>
            </w:r>
          </w:p>
        </w:tc>
      </w:tr>
      <w:tr w:rsidR="007C10D8" w:rsidTr="007C10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widowControl/>
              <w:suppressAutoHyphens w:val="0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widowControl/>
              <w:suppressAutoHyphens w:val="0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Бюджетная классификации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Бюджетная классификация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</w:tr>
      <w:tr w:rsidR="007C10D8" w:rsidTr="007C10D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7C10D8" w:rsidRDefault="007C10D8" w:rsidP="007C10D8">
      <w:pPr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7C10D8" w:rsidRDefault="007C10D8" w:rsidP="007C10D8">
      <w:pPr>
        <w:rPr>
          <w:sz w:val="28"/>
          <w:szCs w:val="28"/>
        </w:rPr>
      </w:pP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7C10D8" w:rsidRDefault="007C10D8" w:rsidP="007C10D8">
      <w:pPr>
        <w:jc w:val="center"/>
      </w:pPr>
    </w:p>
    <w:p w:rsidR="007C10D8" w:rsidRDefault="007C10D8" w:rsidP="007C10D8">
      <w:pPr>
        <w:jc w:val="center"/>
      </w:pPr>
    </w:p>
    <w:p w:rsidR="007C10D8" w:rsidRDefault="007C10D8" w:rsidP="007C10D8">
      <w:pPr>
        <w:jc w:val="center"/>
      </w:pPr>
    </w:p>
    <w:p w:rsidR="007C10D8" w:rsidRDefault="007C10D8" w:rsidP="007C10D8">
      <w:pPr>
        <w:jc w:val="center"/>
      </w:pPr>
    </w:p>
    <w:p w:rsidR="007C10D8" w:rsidRDefault="007C10D8" w:rsidP="007C10D8">
      <w:pPr>
        <w:jc w:val="center"/>
      </w:pPr>
    </w:p>
    <w:p w:rsidR="007C10D8" w:rsidRDefault="007C10D8" w:rsidP="007C10D8">
      <w:pPr>
        <w:jc w:val="center"/>
      </w:pPr>
    </w:p>
    <w:p w:rsidR="007C10D8" w:rsidRDefault="007C10D8" w:rsidP="007C10D8">
      <w:pPr>
        <w:jc w:val="center"/>
      </w:pPr>
    </w:p>
    <w:p w:rsidR="007C10D8" w:rsidRDefault="007C10D8" w:rsidP="007C10D8">
      <w:pPr>
        <w:jc w:val="center"/>
      </w:pPr>
    </w:p>
    <w:tbl>
      <w:tblPr>
        <w:tblW w:w="15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73"/>
        <w:gridCol w:w="4927"/>
      </w:tblGrid>
      <w:tr w:rsidR="007C10D8" w:rsidTr="007C10D8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0D8" w:rsidRDefault="008C08CD">
            <w:pPr>
              <w:jc w:val="center"/>
              <w:rPr>
                <w:rFonts w:eastAsia="SimSun" w:cs="Mangal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8C08CD">
              <w:rPr>
                <w:rFonts w:eastAsia="SimSun" w:cs="Mangal"/>
                <w:kern w:val="2"/>
                <w:lang w:eastAsia="hi-IN" w:bidi="hi-IN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5.8pt;margin-top:-59.55pt;width:38.25pt;height:27.75pt;z-index:251658240" stroked="f">
                  <v:textbox>
                    <w:txbxContent>
                      <w:p w:rsidR="0099521C" w:rsidRDefault="0099521C" w:rsidP="007C10D8"/>
                    </w:txbxContent>
                  </v:textbox>
                </v:shape>
              </w:pic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C10D8" w:rsidRDefault="007C10D8">
            <w:pPr>
              <w:jc w:val="center"/>
              <w:rPr>
                <w:rFonts w:eastAsia="SimSun" w:cs="Mangal"/>
                <w:kern w:val="2"/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/>
              </w:rPr>
              <w:t>ПРИЛОЖЕНИЕ № 3</w:t>
            </w:r>
          </w:p>
          <w:p w:rsidR="007C10D8" w:rsidRDefault="007C10D8">
            <w:pPr>
              <w:pStyle w:val="1f8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отчету об исполнении бюджета</w:t>
            </w:r>
          </w:p>
          <w:p w:rsidR="007C10D8" w:rsidRDefault="007C10D8">
            <w:pPr>
              <w:pStyle w:val="1f8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Ейскоукрепленского сельского пос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ления Щербиновского района </w:t>
            </w:r>
          </w:p>
          <w:p w:rsidR="007C10D8" w:rsidRDefault="007C10D8">
            <w:pPr>
              <w:pStyle w:val="1f8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7C1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 2019 года</w:t>
            </w:r>
          </w:p>
          <w:p w:rsidR="007C10D8" w:rsidRDefault="007C10D8">
            <w:pPr>
              <w:rPr>
                <w:rFonts w:eastAsia="SimSun" w:cs="Mangal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7C10D8" w:rsidRDefault="007C10D8" w:rsidP="007C10D8">
      <w:pPr>
        <w:pStyle w:val="52"/>
        <w:shd w:val="clear" w:color="auto" w:fill="auto"/>
        <w:tabs>
          <w:tab w:val="left" w:pos="1334"/>
        </w:tabs>
        <w:spacing w:after="0" w:line="240" w:lineRule="auto"/>
        <w:rPr>
          <w:rFonts w:eastAsia="Times New Roman"/>
          <w:sz w:val="28"/>
          <w:szCs w:val="28"/>
        </w:rPr>
      </w:pPr>
    </w:p>
    <w:p w:rsidR="007C10D8" w:rsidRPr="007C10D8" w:rsidRDefault="007C10D8" w:rsidP="007C10D8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7C10D8">
        <w:rPr>
          <w:rFonts w:ascii="Times New Roman" w:hAnsi="Times New Roman"/>
          <w:b/>
          <w:sz w:val="28"/>
          <w:szCs w:val="28"/>
        </w:rPr>
        <w:t xml:space="preserve">Отчет  об использовании бюджетных ассигнований муниципального дорожного фонда </w:t>
      </w:r>
    </w:p>
    <w:p w:rsidR="007C10D8" w:rsidRPr="007C10D8" w:rsidRDefault="007C10D8" w:rsidP="007C10D8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7C10D8">
        <w:rPr>
          <w:rFonts w:ascii="Times New Roman" w:hAnsi="Times New Roman"/>
          <w:b/>
          <w:sz w:val="28"/>
          <w:szCs w:val="28"/>
        </w:rPr>
        <w:t>Ейскоукрепленского сельского поселения Щербиновского района</w:t>
      </w:r>
    </w:p>
    <w:p w:rsidR="007C10D8" w:rsidRPr="007C10D8" w:rsidRDefault="007C10D8" w:rsidP="007C10D8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7C10D8">
        <w:rPr>
          <w:rFonts w:ascii="Times New Roman" w:hAnsi="Times New Roman"/>
          <w:b/>
          <w:sz w:val="28"/>
          <w:szCs w:val="28"/>
        </w:rPr>
        <w:t xml:space="preserve">за </w:t>
      </w:r>
      <w:r w:rsidRPr="007C10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C10D8">
        <w:rPr>
          <w:rFonts w:ascii="Times New Roman" w:hAnsi="Times New Roman"/>
          <w:b/>
          <w:sz w:val="28"/>
          <w:szCs w:val="28"/>
        </w:rPr>
        <w:t xml:space="preserve"> полугодие 2019 года</w:t>
      </w:r>
    </w:p>
    <w:p w:rsidR="007C10D8" w:rsidRPr="007C10D8" w:rsidRDefault="007C10D8" w:rsidP="007C10D8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</w:p>
    <w:p w:rsidR="007C10D8" w:rsidRDefault="007C10D8" w:rsidP="007C10D8">
      <w:pPr>
        <w:pStyle w:val="52"/>
        <w:shd w:val="clear" w:color="auto" w:fill="auto"/>
        <w:tabs>
          <w:tab w:val="left" w:pos="1334"/>
        </w:tabs>
        <w:spacing w:after="0" w:line="240" w:lineRule="auto"/>
        <w:ind w:right="565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61"/>
        <w:gridCol w:w="1417"/>
        <w:gridCol w:w="1842"/>
        <w:gridCol w:w="1416"/>
        <w:gridCol w:w="1702"/>
        <w:gridCol w:w="1699"/>
        <w:gridCol w:w="1842"/>
        <w:gridCol w:w="1416"/>
      </w:tblGrid>
      <w:tr w:rsidR="007C10D8" w:rsidTr="007C10D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  <w:p w:rsidR="007C10D8" w:rsidRDefault="007C10D8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 xml:space="preserve">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Остаток средств на начало года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Бюджетные ассигнования дорожного фонда Ейскоукрепленского сельского поселения Щербиновского района</w:t>
            </w:r>
          </w:p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7C10D8" w:rsidTr="007C10D8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D8" w:rsidRDefault="007C10D8">
            <w:pPr>
              <w:widowControl/>
              <w:suppressAutoHyphens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D8" w:rsidRDefault="007C10D8">
            <w:pPr>
              <w:widowControl/>
              <w:suppressAutoHyphens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 xml:space="preserve">Утверждено в бюджете на отчетный период </w:t>
            </w:r>
          </w:p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Поступило доходов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Фактическое  исполнение по расходам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Кассовое исполнение по расходам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Остаток лимитов бюджетных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Остаток средств</w:t>
            </w:r>
          </w:p>
        </w:tc>
      </w:tr>
      <w:tr w:rsidR="007C10D8" w:rsidTr="007C10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8</w:t>
            </w:r>
          </w:p>
        </w:tc>
      </w:tr>
      <w:tr w:rsidR="007C10D8" w:rsidTr="007C10D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Остаток средств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804263,96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4562585,16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3641591,26</w:t>
            </w:r>
          </w:p>
        </w:tc>
      </w:tr>
      <w:tr w:rsidR="007C10D8" w:rsidTr="007C10D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Доходы всего:</w:t>
            </w:r>
          </w:p>
          <w:p w:rsidR="007C10D8" w:rsidRDefault="007C10D8">
            <w:pPr>
              <w:autoSpaceDE w:val="0"/>
              <w:autoSpaceDN w:val="0"/>
              <w:adjustRightInd w:val="0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в т.ч.: (источник доходов)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2707100,00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1786106,10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1786106,10</w:t>
            </w:r>
          </w:p>
        </w:tc>
      </w:tr>
      <w:tr w:rsidR="007C10D8" w:rsidTr="007C10D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rPr>
                <w:rFonts w:eastAsia="SimSun" w:cs="Mangal"/>
                <w:kern w:val="2"/>
                <w:lang w:eastAsia="hi-IN" w:bidi="hi-IN"/>
              </w:rPr>
            </w:pPr>
            <w:r>
              <w:t>акцизы на нефтепродукты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927700,00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586106,10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586106,10</w:t>
            </w:r>
          </w:p>
        </w:tc>
      </w:tr>
      <w:tr w:rsidR="007C10D8" w:rsidTr="007C10D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rPr>
                <w:rFonts w:eastAsia="SimSun" w:cs="Mangal"/>
                <w:kern w:val="2"/>
                <w:lang w:eastAsia="hi-IN" w:bidi="hi-IN"/>
              </w:rPr>
            </w:pPr>
            <w:r>
              <w:t>прочие 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1200000,00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1200000,00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1200000,00</w:t>
            </w:r>
          </w:p>
        </w:tc>
      </w:tr>
      <w:tr w:rsidR="007C10D8" w:rsidTr="007C10D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rPr>
                <w:rFonts w:eastAsia="SimSun" w:cs="Mangal"/>
                <w:kern w:val="2"/>
                <w:lang w:eastAsia="hi-IN" w:bidi="hi-IN"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579400,00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</w:tr>
      <w:tr w:rsidR="007C10D8" w:rsidTr="007C10D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 xml:space="preserve">Источники внутреннего финансирования дефицита бюджета поселения </w:t>
            </w:r>
            <w:r>
              <w:rPr>
                <w:b/>
              </w:rPr>
              <w:lastRenderedPageBreak/>
              <w:t>(остатки средств бюджета Ейскоукрепленского поселения Щербиновского района на 1 января 2018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1065104,90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1065104,90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1051221,20</w:t>
            </w:r>
          </w:p>
        </w:tc>
      </w:tr>
      <w:tr w:rsidR="007C10D8" w:rsidTr="007C10D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lastRenderedPageBreak/>
              <w:t>Расходы за отчетный период,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4576468,86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13883,70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13883,70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4562585,16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-</w:t>
            </w:r>
          </w:p>
        </w:tc>
      </w:tr>
      <w:tr w:rsidR="007C10D8" w:rsidTr="007C10D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rPr>
                <w:rFonts w:eastAsia="SimSun" w:cs="Mangal"/>
                <w:kern w:val="2"/>
                <w:lang w:eastAsia="hi-IN" w:bidi="hi-IN"/>
              </w:rPr>
            </w:pPr>
            <w: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4498768,86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13883,70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13883,70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4484885,16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</w:tr>
      <w:tr w:rsidR="007C10D8" w:rsidTr="007C10D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rPr>
                <w:rFonts w:eastAsia="SimSun" w:cs="Mangal"/>
                <w:kern w:val="2"/>
                <w:lang w:eastAsia="hi-IN" w:bidi="hi-IN"/>
              </w:rPr>
            </w:pPr>
            <w:r>
              <w:t>мероприятия, связанные с безопасностью на дорогах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77700,00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77700,00</w:t>
            </w:r>
          </w:p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8" w:rsidRDefault="007C10D8">
            <w:pPr>
              <w:autoSpaceDE w:val="0"/>
              <w:autoSpaceDN w:val="0"/>
              <w:adjustRightIn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</w:tr>
    </w:tbl>
    <w:p w:rsidR="007C10D8" w:rsidRDefault="007C10D8" w:rsidP="007C10D8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7C10D8" w:rsidRDefault="007C10D8" w:rsidP="007C10D8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7C10D8" w:rsidRDefault="007C10D8" w:rsidP="007C10D8">
      <w:pPr>
        <w:widowControl/>
        <w:suppressAutoHyphens w:val="0"/>
        <w:rPr>
          <w:sz w:val="28"/>
          <w:szCs w:val="28"/>
        </w:rPr>
        <w:sectPr w:rsidR="007C10D8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7C10D8" w:rsidRDefault="007C10D8" w:rsidP="007C10D8">
      <w:pPr>
        <w:jc w:val="both"/>
      </w:pP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80"/>
        <w:gridCol w:w="4935"/>
      </w:tblGrid>
      <w:tr w:rsidR="007C10D8" w:rsidTr="007C10D8">
        <w:tc>
          <w:tcPr>
            <w:tcW w:w="4678" w:type="dxa"/>
          </w:tcPr>
          <w:p w:rsidR="007C10D8" w:rsidRDefault="007C10D8">
            <w:pPr>
              <w:pStyle w:val="af3"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4933" w:type="dxa"/>
            <w:hideMark/>
          </w:tcPr>
          <w:p w:rsidR="007C10D8" w:rsidRDefault="007C10D8">
            <w:pPr>
              <w:pStyle w:val="af3"/>
              <w:snapToGrid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C10D8" w:rsidRDefault="007C10D8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об исполнении бюджета</w:t>
            </w:r>
          </w:p>
          <w:p w:rsidR="007C10D8" w:rsidRDefault="007C10D8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7C10D8" w:rsidRDefault="007C10D8">
            <w:pPr>
              <w:pStyle w:val="af3"/>
              <w:jc w:val="center"/>
              <w:rPr>
                <w:kern w:val="2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7C1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2019 года</w:t>
            </w:r>
          </w:p>
        </w:tc>
      </w:tr>
    </w:tbl>
    <w:p w:rsidR="007C10D8" w:rsidRDefault="007C10D8" w:rsidP="007C10D8">
      <w:pPr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7C10D8" w:rsidRDefault="007C10D8" w:rsidP="007C10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10D8" w:rsidRDefault="007C10D8" w:rsidP="007C10D8">
      <w:pPr>
        <w:jc w:val="center"/>
        <w:rPr>
          <w:sz w:val="28"/>
          <w:szCs w:val="28"/>
        </w:rPr>
      </w:pPr>
    </w:p>
    <w:p w:rsidR="007C10D8" w:rsidRDefault="007C10D8" w:rsidP="007C10D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7C10D8" w:rsidRDefault="007C10D8" w:rsidP="007C10D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численности муниципальных служащих, работников </w:t>
      </w:r>
    </w:p>
    <w:p w:rsidR="007C10D8" w:rsidRDefault="007C10D8" w:rsidP="007C10D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муниципальных учреждений и фактических расходах  на их </w:t>
      </w:r>
    </w:p>
    <w:p w:rsidR="007C10D8" w:rsidRDefault="007C10D8" w:rsidP="007C10D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содержание  за  </w:t>
      </w: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полугодие 2019 года</w:t>
      </w:r>
    </w:p>
    <w:p w:rsidR="007C10D8" w:rsidRDefault="007C10D8" w:rsidP="007C10D8">
      <w:pPr>
        <w:autoSpaceDE w:val="0"/>
        <w:jc w:val="center"/>
        <w:rPr>
          <w:sz w:val="28"/>
          <w:szCs w:val="28"/>
        </w:rPr>
      </w:pPr>
    </w:p>
    <w:p w:rsidR="007C10D8" w:rsidRDefault="007C10D8" w:rsidP="007C10D8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05"/>
        <w:gridCol w:w="2420"/>
        <w:gridCol w:w="3224"/>
      </w:tblGrid>
      <w:tr w:rsidR="007C10D8" w:rsidTr="007C10D8"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0D8" w:rsidRDefault="007C10D8">
            <w:pPr>
              <w:pStyle w:val="af3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0D8" w:rsidRDefault="007C10D8">
            <w:pPr>
              <w:pStyle w:val="af3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Численность работников за отчетный период, человек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10D8" w:rsidRDefault="007C10D8">
            <w:pPr>
              <w:pStyle w:val="af3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Фактически выплаченная заработная плата работников за отчетный период, </w:t>
            </w:r>
          </w:p>
          <w:p w:rsidR="007C10D8" w:rsidRDefault="007C10D8">
            <w:pPr>
              <w:pStyle w:val="af3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 рублей </w:t>
            </w:r>
          </w:p>
        </w:tc>
      </w:tr>
      <w:tr w:rsidR="007C10D8" w:rsidTr="007C10D8">
        <w:tc>
          <w:tcPr>
            <w:tcW w:w="4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0D8" w:rsidRDefault="007C10D8">
            <w:pPr>
              <w:pStyle w:val="af3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Муниципальные служащие администрации Ейскоукрепленского сельского поселения Щерби</w:t>
            </w:r>
            <w:r>
              <w:rPr>
                <w:sz w:val="28"/>
                <w:szCs w:val="28"/>
              </w:rPr>
              <w:softHyphen/>
              <w:t>новского района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10D8" w:rsidRDefault="007C10D8">
            <w:pPr>
              <w:pStyle w:val="af3"/>
              <w:snapToGrid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0D8" w:rsidRDefault="007C10D8">
            <w:pPr>
              <w:pStyle w:val="af3"/>
              <w:snapToGrid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485706,62</w:t>
            </w:r>
          </w:p>
        </w:tc>
      </w:tr>
      <w:tr w:rsidR="007C10D8" w:rsidTr="007C10D8">
        <w:tc>
          <w:tcPr>
            <w:tcW w:w="4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0D8" w:rsidRDefault="007C10D8">
            <w:pPr>
              <w:pStyle w:val="af3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Работники муниципального бюджетного учреждения культуры «Ейскоукрепленский сель</w:t>
            </w:r>
            <w:r>
              <w:rPr>
                <w:sz w:val="28"/>
                <w:szCs w:val="28"/>
              </w:rPr>
              <w:softHyphen/>
              <w:t>ский Дом культуры» Ейскоукрепленского сельского поселения Щер</w:t>
            </w:r>
            <w:r>
              <w:rPr>
                <w:sz w:val="28"/>
                <w:szCs w:val="28"/>
              </w:rPr>
              <w:softHyphen/>
              <w:t xml:space="preserve">биновского района 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10D8" w:rsidRDefault="007C10D8">
            <w:pPr>
              <w:pStyle w:val="af3"/>
              <w:snapToGrid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0D8" w:rsidRDefault="007C10D8">
            <w:pPr>
              <w:pStyle w:val="af3"/>
              <w:snapToGrid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998955,37</w:t>
            </w:r>
          </w:p>
        </w:tc>
      </w:tr>
      <w:tr w:rsidR="007C10D8" w:rsidTr="007C10D8">
        <w:tc>
          <w:tcPr>
            <w:tcW w:w="4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0D8" w:rsidRDefault="007C10D8">
            <w:pPr>
              <w:pStyle w:val="af3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Работники муниципального бюджетного учреждения культуры «Ейскоукрепленская сельская библиотека» Ейскоукрепленского сель</w:t>
            </w:r>
            <w:r>
              <w:rPr>
                <w:sz w:val="28"/>
                <w:szCs w:val="28"/>
              </w:rPr>
              <w:softHyphen/>
              <w:t>ского поселения Щербиновско</w:t>
            </w:r>
            <w:r>
              <w:rPr>
                <w:sz w:val="28"/>
                <w:szCs w:val="28"/>
              </w:rPr>
              <w:softHyphen/>
              <w:t xml:space="preserve">го района 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10D8" w:rsidRDefault="007C10D8">
            <w:pPr>
              <w:pStyle w:val="af3"/>
              <w:snapToGrid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0D8" w:rsidRDefault="007C10D8">
            <w:pPr>
              <w:pStyle w:val="af3"/>
              <w:snapToGrid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C10D8" w:rsidRDefault="007C10D8">
            <w:pPr>
              <w:pStyle w:val="af3"/>
              <w:snapToGrid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233360,94</w:t>
            </w:r>
          </w:p>
        </w:tc>
      </w:tr>
    </w:tbl>
    <w:p w:rsidR="007C10D8" w:rsidRDefault="007C10D8" w:rsidP="007C10D8">
      <w:pPr>
        <w:autoSpaceDE w:val="0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C10D8" w:rsidRDefault="007C10D8" w:rsidP="007C10D8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7C10D8" w:rsidRDefault="007C10D8" w:rsidP="007C10D8"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7C10D8" w:rsidRDefault="007C10D8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3E47CB" w:rsidTr="0099521C">
        <w:trPr>
          <w:cantSplit/>
          <w:trHeight w:val="1418"/>
        </w:trPr>
        <w:tc>
          <w:tcPr>
            <w:tcW w:w="9639" w:type="dxa"/>
            <w:gridSpan w:val="2"/>
          </w:tcPr>
          <w:p w:rsidR="003E47CB" w:rsidRDefault="003E47CB" w:rsidP="0099521C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3E47CB" w:rsidTr="0099521C">
        <w:trPr>
          <w:cantSplit/>
          <w:trHeight w:val="1474"/>
        </w:trPr>
        <w:tc>
          <w:tcPr>
            <w:tcW w:w="9639" w:type="dxa"/>
            <w:gridSpan w:val="2"/>
          </w:tcPr>
          <w:p w:rsidR="003E47CB" w:rsidRDefault="003E47CB" w:rsidP="0099521C">
            <w:pPr>
              <w:jc w:val="center"/>
              <w:rPr>
                <w:b/>
                <w:bCs/>
                <w:sz w:val="2"/>
              </w:rPr>
            </w:pPr>
          </w:p>
          <w:p w:rsidR="003E47CB" w:rsidRDefault="003E47CB" w:rsidP="0099521C">
            <w:pPr>
              <w:jc w:val="center"/>
              <w:rPr>
                <w:b/>
                <w:bCs/>
                <w:sz w:val="2"/>
              </w:rPr>
            </w:pPr>
          </w:p>
          <w:p w:rsidR="003E47CB" w:rsidRDefault="003E47CB" w:rsidP="0099521C">
            <w:pPr>
              <w:jc w:val="center"/>
              <w:rPr>
                <w:b/>
                <w:bCs/>
                <w:sz w:val="2"/>
              </w:rPr>
            </w:pPr>
          </w:p>
          <w:p w:rsidR="003E47CB" w:rsidRDefault="003E47CB" w:rsidP="0099521C">
            <w:pPr>
              <w:jc w:val="center"/>
              <w:rPr>
                <w:b/>
                <w:bCs/>
                <w:sz w:val="2"/>
              </w:rPr>
            </w:pPr>
          </w:p>
          <w:p w:rsidR="003E47CB" w:rsidRPr="00C500CA" w:rsidRDefault="003E47CB" w:rsidP="00C500CA">
            <w:pPr>
              <w:jc w:val="center"/>
              <w:rPr>
                <w:b/>
                <w:sz w:val="28"/>
                <w:szCs w:val="28"/>
              </w:rPr>
            </w:pPr>
            <w:r w:rsidRPr="00C500CA">
              <w:rPr>
                <w:b/>
                <w:sz w:val="28"/>
                <w:szCs w:val="28"/>
              </w:rPr>
              <w:t>АДМИНИСТРАЦИЯ</w:t>
            </w:r>
          </w:p>
          <w:p w:rsidR="003E47CB" w:rsidRPr="00C500CA" w:rsidRDefault="003E47CB" w:rsidP="00C500CA">
            <w:pPr>
              <w:jc w:val="center"/>
              <w:rPr>
                <w:b/>
                <w:sz w:val="28"/>
                <w:szCs w:val="28"/>
              </w:rPr>
            </w:pPr>
            <w:r w:rsidRPr="00C500CA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3E47CB" w:rsidRPr="00C500CA" w:rsidRDefault="003E47CB" w:rsidP="00C500CA">
            <w:pPr>
              <w:jc w:val="center"/>
              <w:rPr>
                <w:b/>
                <w:sz w:val="28"/>
                <w:szCs w:val="28"/>
              </w:rPr>
            </w:pPr>
            <w:r w:rsidRPr="00C500CA">
              <w:rPr>
                <w:b/>
                <w:sz w:val="28"/>
                <w:szCs w:val="28"/>
              </w:rPr>
              <w:t>ЩЕРБИНОВСКОГО РАЙОНА</w:t>
            </w:r>
          </w:p>
          <w:p w:rsidR="003E47CB" w:rsidRDefault="003E47CB" w:rsidP="0099521C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3E47CB" w:rsidRPr="009B5EAD" w:rsidTr="0099521C">
        <w:trPr>
          <w:cantSplit/>
          <w:trHeight w:hRule="exact" w:val="340"/>
        </w:trPr>
        <w:tc>
          <w:tcPr>
            <w:tcW w:w="4819" w:type="dxa"/>
            <w:vAlign w:val="bottom"/>
          </w:tcPr>
          <w:p w:rsidR="003E47CB" w:rsidRPr="009B5EAD" w:rsidRDefault="003E47CB" w:rsidP="0099521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19.07.2019</w:t>
            </w:r>
          </w:p>
        </w:tc>
        <w:tc>
          <w:tcPr>
            <w:tcW w:w="4820" w:type="dxa"/>
            <w:vAlign w:val="bottom"/>
          </w:tcPr>
          <w:p w:rsidR="003E47CB" w:rsidRPr="009B5EAD" w:rsidRDefault="003E47CB" w:rsidP="0099521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>
              <w:rPr>
                <w:b/>
                <w:bCs/>
                <w:sz w:val="28"/>
              </w:rPr>
              <w:t>№ 49</w:t>
            </w:r>
          </w:p>
        </w:tc>
      </w:tr>
      <w:tr w:rsidR="003E47CB" w:rsidTr="0099521C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3E47CB" w:rsidRDefault="003E47CB" w:rsidP="0099521C">
            <w:pPr>
              <w:jc w:val="center"/>
            </w:pPr>
            <w:r>
              <w:t>село Ейское Укрепление</w:t>
            </w:r>
          </w:p>
        </w:tc>
      </w:tr>
    </w:tbl>
    <w:p w:rsidR="003E47CB" w:rsidRDefault="003E47CB" w:rsidP="003E47C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3E47CB" w:rsidRDefault="003E47CB" w:rsidP="003E47C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3E47CB" w:rsidRDefault="003E47CB" w:rsidP="003E47C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221EC6">
        <w:rPr>
          <w:b/>
          <w:spacing w:val="2"/>
          <w:sz w:val="28"/>
          <w:szCs w:val="28"/>
        </w:rPr>
        <w:t xml:space="preserve">Об утверждении порядка выдачи согласия в письменной </w:t>
      </w:r>
    </w:p>
    <w:p w:rsidR="003E47CB" w:rsidRPr="00221EC6" w:rsidRDefault="003E47CB" w:rsidP="003E47C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221EC6">
        <w:rPr>
          <w:b/>
          <w:spacing w:val="2"/>
          <w:sz w:val="28"/>
          <w:szCs w:val="28"/>
        </w:rPr>
        <w:t>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3E47CB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E47CB" w:rsidRPr="00221EC6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E47CB" w:rsidRPr="00221EC6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21EC6">
        <w:rPr>
          <w:spacing w:val="2"/>
          <w:sz w:val="28"/>
          <w:szCs w:val="28"/>
        </w:rPr>
        <w:t>В соответствии с </w:t>
      </w:r>
      <w:hyperlink r:id="rId13" w:history="1">
        <w:r>
          <w:rPr>
            <w:spacing w:val="2"/>
            <w:sz w:val="28"/>
            <w:szCs w:val="28"/>
          </w:rPr>
          <w:t xml:space="preserve">Федеральным законом от </w:t>
        </w:r>
        <w:r w:rsidRPr="00221EC6">
          <w:rPr>
            <w:spacing w:val="2"/>
            <w:sz w:val="28"/>
            <w:szCs w:val="28"/>
          </w:rPr>
          <w:t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221EC6">
        <w:rPr>
          <w:spacing w:val="2"/>
          <w:sz w:val="28"/>
          <w:szCs w:val="28"/>
        </w:rPr>
        <w:t>», </w:t>
      </w:r>
      <w:hyperlink r:id="rId14" w:history="1">
        <w:r w:rsidRPr="00221EC6">
          <w:rPr>
            <w:spacing w:val="2"/>
            <w:sz w:val="28"/>
            <w:szCs w:val="28"/>
          </w:rPr>
          <w:t>Федеральным законом от 6 октября 2003 года</w:t>
        </w:r>
        <w:r>
          <w:rPr>
            <w:spacing w:val="2"/>
            <w:sz w:val="28"/>
            <w:szCs w:val="28"/>
          </w:rPr>
          <w:t xml:space="preserve">             </w:t>
        </w:r>
        <w:r w:rsidRPr="00221EC6">
          <w:rPr>
            <w:spacing w:val="2"/>
            <w:sz w:val="28"/>
            <w:szCs w:val="28"/>
          </w:rPr>
          <w:t xml:space="preserve"> № 131-ФЗ «Об общих принципах организации местного самоуправления в Российской Федерации</w:t>
        </w:r>
      </w:hyperlink>
      <w:r w:rsidRPr="00221EC6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т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л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ю:</w:t>
      </w:r>
    </w:p>
    <w:p w:rsidR="003E47CB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21EC6">
        <w:rPr>
          <w:spacing w:val="2"/>
          <w:sz w:val="28"/>
          <w:szCs w:val="28"/>
        </w:rPr>
        <w:t>1. 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</w:t>
      </w:r>
      <w:r>
        <w:rPr>
          <w:spacing w:val="2"/>
          <w:sz w:val="28"/>
          <w:szCs w:val="28"/>
        </w:rPr>
        <w:t xml:space="preserve">, согласно </w:t>
      </w:r>
      <w:r w:rsidRPr="00221EC6">
        <w:rPr>
          <w:spacing w:val="2"/>
          <w:sz w:val="28"/>
          <w:szCs w:val="28"/>
        </w:rPr>
        <w:t>прилагается.</w:t>
      </w:r>
    </w:p>
    <w:p w:rsidR="003E47CB" w:rsidRPr="00221EC6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Pr="00501863">
        <w:rPr>
          <w:sz w:val="28"/>
          <w:szCs w:val="28"/>
        </w:rPr>
        <w:t>Ейскоукрепленского сельского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поселения Щербиновского района</w:t>
      </w:r>
      <w:r>
        <w:rPr>
          <w:sz w:val="28"/>
          <w:szCs w:val="28"/>
        </w:rPr>
        <w:t xml:space="preserve"> от 5 апреля 2019 года № 26 «</w:t>
      </w:r>
      <w:r w:rsidRPr="00501863">
        <w:rPr>
          <w:sz w:val="28"/>
          <w:szCs w:val="28"/>
        </w:rPr>
        <w:t>Об утверждении Порядка выдачи согласия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владельца автомобильной дороги на капитальный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ремонт, ремонт пересечений и примыканий в отношении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автомобильных дорог федерального, регионального или межмуниципального значения с автомобильными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дорогами местного значения Ейскоукрепленского сельского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поселения Щербиновского района</w:t>
      </w:r>
      <w:r>
        <w:rPr>
          <w:sz w:val="28"/>
          <w:szCs w:val="28"/>
        </w:rPr>
        <w:t>».</w:t>
      </w:r>
    </w:p>
    <w:p w:rsidR="003E47CB" w:rsidRPr="00221EC6" w:rsidRDefault="003E47CB" w:rsidP="003E4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1EC6">
        <w:rPr>
          <w:sz w:val="28"/>
          <w:szCs w:val="28"/>
        </w:rPr>
        <w:t>. Разместить настоящее постановление на официальном сайте администрации Ейскоукрепленского сельского поселения Щербиновского района.</w:t>
      </w:r>
    </w:p>
    <w:p w:rsidR="003E47CB" w:rsidRPr="007A3F10" w:rsidRDefault="003E47CB" w:rsidP="003E4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21EC6">
        <w:rPr>
          <w:sz w:val="28"/>
          <w:szCs w:val="28"/>
        </w:rPr>
        <w:t>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</w:t>
      </w:r>
      <w:r w:rsidRPr="007A3F10">
        <w:rPr>
          <w:sz w:val="28"/>
          <w:szCs w:val="28"/>
        </w:rPr>
        <w:t>йона».</w:t>
      </w:r>
    </w:p>
    <w:p w:rsidR="003E47CB" w:rsidRPr="007A3F10" w:rsidRDefault="003E47CB" w:rsidP="003E4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3F1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3E47CB" w:rsidRPr="007A3F10" w:rsidRDefault="003E47CB" w:rsidP="003E4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3F10">
        <w:rPr>
          <w:sz w:val="28"/>
          <w:szCs w:val="28"/>
        </w:rPr>
        <w:t>. Постановление вступает в силу на следующий день со дня его официального опубликования.</w:t>
      </w:r>
    </w:p>
    <w:p w:rsidR="003E47CB" w:rsidRPr="007A3F10" w:rsidRDefault="003E47CB" w:rsidP="003E47CB">
      <w:pPr>
        <w:rPr>
          <w:sz w:val="28"/>
          <w:szCs w:val="28"/>
        </w:rPr>
      </w:pPr>
    </w:p>
    <w:p w:rsidR="003E47CB" w:rsidRDefault="003E47CB" w:rsidP="003E47CB">
      <w:pPr>
        <w:rPr>
          <w:sz w:val="28"/>
          <w:szCs w:val="28"/>
        </w:rPr>
      </w:pPr>
    </w:p>
    <w:p w:rsidR="003E47CB" w:rsidRPr="007A3F10" w:rsidRDefault="003E47CB" w:rsidP="003E47CB">
      <w:pPr>
        <w:rPr>
          <w:sz w:val="28"/>
          <w:szCs w:val="28"/>
        </w:rPr>
      </w:pPr>
    </w:p>
    <w:p w:rsidR="003E47CB" w:rsidRPr="007A3F10" w:rsidRDefault="003E47CB" w:rsidP="003E47CB">
      <w:pPr>
        <w:rPr>
          <w:sz w:val="28"/>
          <w:szCs w:val="28"/>
        </w:rPr>
      </w:pPr>
      <w:r w:rsidRPr="007A3F10">
        <w:rPr>
          <w:sz w:val="28"/>
          <w:szCs w:val="28"/>
        </w:rPr>
        <w:t>Глава</w:t>
      </w:r>
    </w:p>
    <w:p w:rsidR="003E47CB" w:rsidRPr="007A3F10" w:rsidRDefault="003E47CB" w:rsidP="003E47CB">
      <w:pPr>
        <w:rPr>
          <w:sz w:val="28"/>
          <w:szCs w:val="28"/>
        </w:rPr>
      </w:pPr>
      <w:r w:rsidRPr="007A3F10">
        <w:rPr>
          <w:sz w:val="28"/>
          <w:szCs w:val="28"/>
        </w:rPr>
        <w:t xml:space="preserve">Ейскоукрепленского сельского поселения </w:t>
      </w:r>
    </w:p>
    <w:p w:rsidR="003E47CB" w:rsidRPr="007A3F10" w:rsidRDefault="003E47CB" w:rsidP="003E47CB">
      <w:pPr>
        <w:rPr>
          <w:sz w:val="28"/>
          <w:szCs w:val="28"/>
        </w:rPr>
      </w:pPr>
      <w:r w:rsidRPr="007A3F10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3E47CB" w:rsidRDefault="003E47CB" w:rsidP="003E47CB">
      <w:pPr>
        <w:jc w:val="both"/>
      </w:pPr>
    </w:p>
    <w:p w:rsidR="003E47CB" w:rsidRDefault="003E47CB" w:rsidP="003E47CB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E47CB" w:rsidRDefault="003E47CB" w:rsidP="003E47CB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E47CB" w:rsidRPr="001F1781" w:rsidRDefault="003E47CB" w:rsidP="003E47CB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1F1781">
        <w:rPr>
          <w:sz w:val="28"/>
          <w:szCs w:val="28"/>
        </w:rPr>
        <w:t>ПРИЛОЖЕНИЕ</w:t>
      </w:r>
    </w:p>
    <w:p w:rsidR="003E47CB" w:rsidRPr="001F1781" w:rsidRDefault="003E47CB" w:rsidP="003E47C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E47CB" w:rsidRPr="001F1781" w:rsidRDefault="003E47CB" w:rsidP="003E47CB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1F1781">
        <w:rPr>
          <w:sz w:val="28"/>
          <w:szCs w:val="28"/>
        </w:rPr>
        <w:t>УТВЕРЖДЕН</w:t>
      </w:r>
    </w:p>
    <w:p w:rsidR="003E47CB" w:rsidRPr="001F1781" w:rsidRDefault="003E47CB" w:rsidP="003E47CB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F1781">
        <w:rPr>
          <w:sz w:val="28"/>
          <w:szCs w:val="28"/>
        </w:rPr>
        <w:t>постановлением администрации</w:t>
      </w:r>
    </w:p>
    <w:p w:rsidR="003E47CB" w:rsidRPr="001F1781" w:rsidRDefault="003E47CB" w:rsidP="003E47CB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F1781">
        <w:rPr>
          <w:sz w:val="28"/>
          <w:szCs w:val="28"/>
        </w:rPr>
        <w:t>Ейскоукрепленского сельского поселения Щербиновского района</w:t>
      </w:r>
    </w:p>
    <w:p w:rsidR="003E47CB" w:rsidRPr="001F1781" w:rsidRDefault="003E47CB" w:rsidP="003E47CB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F1781">
        <w:rPr>
          <w:sz w:val="28"/>
          <w:szCs w:val="28"/>
        </w:rPr>
        <w:t xml:space="preserve">от </w:t>
      </w:r>
      <w:r>
        <w:rPr>
          <w:sz w:val="28"/>
          <w:szCs w:val="28"/>
        </w:rPr>
        <w:t>19.07.2019</w:t>
      </w:r>
      <w:r w:rsidRPr="001F1781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</w:p>
    <w:p w:rsidR="003E47CB" w:rsidRDefault="003E47CB" w:rsidP="003E47CB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3E47CB" w:rsidRDefault="003E47CB" w:rsidP="003E47CB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3E47CB" w:rsidRDefault="003E47CB" w:rsidP="003E47C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80930">
        <w:rPr>
          <w:b/>
          <w:spacing w:val="2"/>
          <w:sz w:val="28"/>
          <w:szCs w:val="28"/>
        </w:rPr>
        <w:t>П</w:t>
      </w:r>
      <w:r>
        <w:rPr>
          <w:b/>
          <w:spacing w:val="2"/>
          <w:sz w:val="28"/>
          <w:szCs w:val="28"/>
        </w:rPr>
        <w:t>ОРЯДОК</w:t>
      </w:r>
    </w:p>
    <w:p w:rsidR="003E47CB" w:rsidRDefault="003E47CB" w:rsidP="003E47C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80930">
        <w:rPr>
          <w:b/>
          <w:spacing w:val="2"/>
          <w:sz w:val="28"/>
          <w:szCs w:val="28"/>
        </w:rPr>
        <w:t>выдачи согласия в письменной форме владельцем автомобильной</w:t>
      </w:r>
    </w:p>
    <w:p w:rsidR="003E47CB" w:rsidRDefault="003E47CB" w:rsidP="003E47C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80930">
        <w:rPr>
          <w:b/>
          <w:spacing w:val="2"/>
          <w:sz w:val="28"/>
          <w:szCs w:val="28"/>
        </w:rPr>
        <w:t xml:space="preserve">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</w:t>
      </w:r>
    </w:p>
    <w:p w:rsidR="003E47CB" w:rsidRPr="00480930" w:rsidRDefault="003E47CB" w:rsidP="003E47C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80930">
        <w:rPr>
          <w:b/>
          <w:spacing w:val="2"/>
          <w:sz w:val="28"/>
          <w:szCs w:val="28"/>
        </w:rPr>
        <w:t xml:space="preserve">примыкания автомобильной дороги местного значения к другой автомобильной дороге, а также перечня документов, </w:t>
      </w:r>
    </w:p>
    <w:p w:rsidR="003E47CB" w:rsidRPr="00480930" w:rsidRDefault="003E47CB" w:rsidP="003E47C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80930">
        <w:rPr>
          <w:b/>
          <w:spacing w:val="2"/>
          <w:sz w:val="28"/>
          <w:szCs w:val="28"/>
        </w:rPr>
        <w:t>необходимых для выдачи такого согласия</w:t>
      </w:r>
    </w:p>
    <w:p w:rsidR="003E47CB" w:rsidRPr="00835649" w:rsidRDefault="003E47CB" w:rsidP="003E47C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3E47CB" w:rsidRPr="00835649" w:rsidRDefault="003E47CB" w:rsidP="003E47C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 Общие положения</w:t>
      </w:r>
    </w:p>
    <w:p w:rsidR="003E47CB" w:rsidRPr="00835649" w:rsidRDefault="003E47CB" w:rsidP="003E47C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1.1. 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15" w:history="1">
        <w:r>
          <w:rPr>
            <w:spacing w:val="2"/>
            <w:sz w:val="28"/>
            <w:szCs w:val="28"/>
          </w:rPr>
          <w:t xml:space="preserve">Федеральным законом от </w:t>
        </w:r>
        <w:r w:rsidRPr="00835649">
          <w:rPr>
            <w:spacing w:val="2"/>
            <w:sz w:val="28"/>
            <w:szCs w:val="28"/>
          </w:rPr>
          <w:t xml:space="preserve">8 ноября 2007 года № 257-ФЗ«Об автомобильных дорогах и о дорожной деятельности в Российской Федерации и о внесении </w:t>
        </w:r>
        <w:r w:rsidRPr="00835649">
          <w:rPr>
            <w:spacing w:val="2"/>
            <w:sz w:val="28"/>
            <w:szCs w:val="28"/>
          </w:rPr>
          <w:lastRenderedPageBreak/>
          <w:t>изменений в отдельные законодательные акты Российской Федерации</w:t>
        </w:r>
      </w:hyperlink>
      <w:r w:rsidRPr="00835649">
        <w:rPr>
          <w:spacing w:val="2"/>
          <w:sz w:val="28"/>
          <w:szCs w:val="28"/>
        </w:rPr>
        <w:t>», </w:t>
      </w:r>
      <w:hyperlink r:id="rId16" w:history="1">
        <w:r w:rsidRPr="00835649">
          <w:rPr>
            <w:spacing w:val="2"/>
            <w:sz w:val="28"/>
            <w:szCs w:val="28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Pr="00835649">
        <w:rPr>
          <w:spacing w:val="2"/>
          <w:sz w:val="28"/>
          <w:szCs w:val="28"/>
        </w:rPr>
        <w:t>», </w:t>
      </w:r>
      <w:hyperlink r:id="rId17" w:history="1">
        <w:r w:rsidRPr="00835649">
          <w:rPr>
            <w:spacing w:val="2"/>
            <w:sz w:val="28"/>
            <w:szCs w:val="28"/>
          </w:rPr>
          <w:t>Уставом</w:t>
        </w:r>
      </w:hyperlink>
      <w:r w:rsidRPr="00835649">
        <w:rPr>
          <w:spacing w:val="2"/>
          <w:sz w:val="28"/>
          <w:szCs w:val="28"/>
        </w:rPr>
        <w:t xml:space="preserve"> Ейскоукрепленского сельского поселения Щербиновского района.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Ейскоукрепленского сельского поселения Щербиновского района.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1.4. Для целей настоящего Порядка владельцем автомобильных дорог признается администрация Ейскоукрепленского сельского поселения Щербиновского района.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Ейскоукрепленского сельского поселения Щербиновского района (далее - Администрация).</w:t>
      </w:r>
    </w:p>
    <w:p w:rsidR="003E47CB" w:rsidRPr="00835649" w:rsidRDefault="003E47CB" w:rsidP="003E47CB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1.5.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8" w:history="1">
        <w:r w:rsidRPr="00835649">
          <w:rPr>
            <w:spacing w:val="2"/>
            <w:sz w:val="28"/>
            <w:szCs w:val="28"/>
          </w:rPr>
          <w:t>кодексом</w:t>
        </w:r>
      </w:hyperlink>
      <w:r w:rsidRPr="00835649">
        <w:rPr>
          <w:spacing w:val="2"/>
          <w:sz w:val="28"/>
          <w:szCs w:val="28"/>
        </w:rPr>
        <w:t xml:space="preserve"> Российской Федерации и Федеральным законом </w:t>
      </w:r>
      <w:hyperlink r:id="rId19" w:history="1">
        <w:r w:rsidRPr="00835649">
          <w:rPr>
            <w:spacing w:val="2"/>
            <w:sz w:val="28"/>
            <w:szCs w:val="28"/>
          </w:rPr>
          <w:t xml:space="preserve">Федеральным законом от </w:t>
        </w:r>
        <w:r>
          <w:rPr>
            <w:spacing w:val="2"/>
            <w:sz w:val="28"/>
            <w:szCs w:val="28"/>
          </w:rPr>
          <w:t xml:space="preserve">8 ноября 2007 года </w:t>
        </w:r>
        <w:r w:rsidRPr="00835649">
          <w:rPr>
            <w:spacing w:val="2"/>
            <w:sz w:val="28"/>
            <w:szCs w:val="28"/>
          </w:rPr>
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835649">
        <w:rPr>
          <w:spacing w:val="2"/>
          <w:sz w:val="28"/>
          <w:szCs w:val="28"/>
        </w:rPr>
        <w:t>», и согласия Администрации в письменной форме.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Строительство, реконструкция являющихся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</w:t>
      </w:r>
      <w:r w:rsidRPr="00835649">
        <w:rPr>
          <w:spacing w:val="2"/>
          <w:sz w:val="28"/>
          <w:szCs w:val="28"/>
        </w:rPr>
        <w:lastRenderedPageBreak/>
        <w:t>капитальному ремонту, ремонту указанных пересечений и примыканий и объем таких работ.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3E47CB" w:rsidRPr="00835649" w:rsidRDefault="003E47CB" w:rsidP="003E47CB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1.8. 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3E47CB" w:rsidRPr="00835649" w:rsidRDefault="003E47CB" w:rsidP="003E47C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3E47CB" w:rsidRPr="00835649" w:rsidRDefault="003E47CB" w:rsidP="003E47CB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>2. Порядок получения Согласия</w:t>
      </w:r>
    </w:p>
    <w:p w:rsidR="003E47CB" w:rsidRPr="00835649" w:rsidRDefault="003E47CB" w:rsidP="003E47C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1) пояснительной записки с указанием видов работ;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3) технологических и конструктивных решений линейного объекта;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котором(ых)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2.2. В заявлении должно быть указано: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1) для юридических лиц - наименование, организационно-правовая форма, основной государственный регистрационный номер (ОГРН), </w:t>
      </w:r>
      <w:r w:rsidRPr="00835649">
        <w:rPr>
          <w:spacing w:val="2"/>
          <w:sz w:val="28"/>
          <w:szCs w:val="28"/>
        </w:rPr>
        <w:lastRenderedPageBreak/>
        <w:t>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3) цель получения Согласия;</w:t>
      </w:r>
    </w:p>
    <w:p w:rsidR="003E47CB" w:rsidRPr="00835649" w:rsidRDefault="003E47CB" w:rsidP="003E47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649">
        <w:rPr>
          <w:spacing w:val="2"/>
          <w:sz w:val="28"/>
          <w:szCs w:val="28"/>
        </w:rPr>
        <w:t xml:space="preserve">4) </w:t>
      </w:r>
      <w:r w:rsidRPr="00835649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котором(ых) планируется выполнение работ по строительству, реконструкции, капитальному ремонту, ремонту;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котором(ых)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8) срок, в течение которого будут осуществляться работы;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9) перечень документов, прилагаемых к заявлению;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10) способ получения Согласия (почтовой связью, лично под подпись);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2.3. Регистрация заявления осуществляется в течение одного рабочего дня с даты поступления заявлени</w:t>
      </w:r>
      <w:r>
        <w:rPr>
          <w:spacing w:val="2"/>
          <w:sz w:val="28"/>
          <w:szCs w:val="28"/>
        </w:rPr>
        <w:t>я в Администрацию</w:t>
      </w:r>
      <w:r w:rsidRPr="00835649">
        <w:rPr>
          <w:spacing w:val="2"/>
          <w:sz w:val="28"/>
          <w:szCs w:val="28"/>
        </w:rPr>
        <w:t>.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2.4. В течение пяти календарных дней</w:t>
      </w:r>
      <w:r>
        <w:rPr>
          <w:spacing w:val="2"/>
          <w:sz w:val="28"/>
          <w:szCs w:val="28"/>
        </w:rPr>
        <w:t>,</w:t>
      </w:r>
      <w:r w:rsidRPr="00835649">
        <w:rPr>
          <w:spacing w:val="2"/>
          <w:sz w:val="28"/>
          <w:szCs w:val="28"/>
        </w:rPr>
        <w:t xml:space="preserve"> с даты регистрации заявления</w:t>
      </w:r>
      <w:r>
        <w:rPr>
          <w:spacing w:val="2"/>
          <w:sz w:val="28"/>
          <w:szCs w:val="28"/>
        </w:rPr>
        <w:t>,</w:t>
      </w:r>
      <w:r w:rsidRPr="0083564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специалист</w:t>
      </w:r>
      <w:r w:rsidRPr="00835649">
        <w:rPr>
          <w:spacing w:val="2"/>
          <w:sz w:val="28"/>
          <w:szCs w:val="28"/>
        </w:rPr>
        <w:t xml:space="preserve">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2.5. Основаниями для отказа в выдаче Согласия являются: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2.6. В случае принятия решения о выдаче Согласия </w:t>
      </w:r>
      <w:r>
        <w:rPr>
          <w:spacing w:val="2"/>
          <w:sz w:val="28"/>
          <w:szCs w:val="28"/>
        </w:rPr>
        <w:t>специалист</w:t>
      </w:r>
      <w:r w:rsidRPr="00835649">
        <w:rPr>
          <w:spacing w:val="2"/>
          <w:sz w:val="28"/>
          <w:szCs w:val="28"/>
        </w:rPr>
        <w:t xml:space="preserve"> </w:t>
      </w:r>
      <w:r w:rsidRPr="00835649">
        <w:rPr>
          <w:spacing w:val="2"/>
          <w:sz w:val="28"/>
          <w:szCs w:val="28"/>
        </w:rPr>
        <w:lastRenderedPageBreak/>
        <w:t>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сведения о Заявителе, которому выдается Согласие;</w:t>
      </w:r>
    </w:p>
    <w:p w:rsidR="003E47CB" w:rsidRPr="00835649" w:rsidRDefault="003E47CB" w:rsidP="003E47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5649">
        <w:rPr>
          <w:spacing w:val="2"/>
          <w:sz w:val="28"/>
          <w:szCs w:val="28"/>
        </w:rPr>
        <w:t xml:space="preserve">- </w:t>
      </w:r>
      <w:r w:rsidRPr="00835649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цель получения Согласия;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кадастровые номера земельных участков (указывается при наличии);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технические требования и условия, обязательные для исполнения;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срок действия Согласия;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-подпись главы Ейскоукрепленского сельского </w:t>
      </w:r>
      <w:r>
        <w:rPr>
          <w:spacing w:val="2"/>
          <w:sz w:val="28"/>
          <w:szCs w:val="28"/>
        </w:rPr>
        <w:t>поселения Щербиновского района.</w:t>
      </w:r>
    </w:p>
    <w:p w:rsidR="003E47CB" w:rsidRDefault="003E47CB" w:rsidP="003E47CB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3E47CB" w:rsidRDefault="003E47CB" w:rsidP="003E47CB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 xml:space="preserve">3. Контроль и ответственность за нарушение </w:t>
      </w:r>
    </w:p>
    <w:p w:rsidR="003E47CB" w:rsidRPr="00835649" w:rsidRDefault="003E47CB" w:rsidP="003E47CB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>настоящего Порядка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E47CB" w:rsidRPr="00835649" w:rsidRDefault="003E47CB" w:rsidP="003E47CB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3.1. Лица, осуществляющие строительство, реконструкцию, капитальный ремонт, ремонт пересечений или примыканий без предусмотренного </w:t>
      </w:r>
      <w:r>
        <w:rPr>
          <w:spacing w:val="2"/>
          <w:sz w:val="28"/>
          <w:szCs w:val="28"/>
        </w:rPr>
        <w:t xml:space="preserve">                       </w:t>
      </w:r>
      <w:r w:rsidRPr="00835649">
        <w:rPr>
          <w:spacing w:val="2"/>
          <w:sz w:val="28"/>
          <w:szCs w:val="28"/>
        </w:rPr>
        <w:t xml:space="preserve">пунктом 1.7 настоящего Порядка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</w:t>
      </w:r>
      <w:r w:rsidRPr="00835649">
        <w:rPr>
          <w:rFonts w:eastAsiaTheme="minorHAnsi"/>
          <w:sz w:val="28"/>
          <w:szCs w:val="28"/>
          <w:lang w:eastAsia="en-US"/>
        </w:rPr>
        <w:t>осуществить снос незаконно возведенных сооружений, иных объектов и</w:t>
      </w:r>
      <w:r w:rsidRPr="00835649">
        <w:rPr>
          <w:spacing w:val="2"/>
          <w:sz w:val="28"/>
          <w:szCs w:val="28"/>
        </w:rPr>
        <w:t xml:space="preserve"> привести автомобильную дорогу местного значения в первоначальное состояние.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E47CB" w:rsidRPr="00835649" w:rsidRDefault="003E47CB" w:rsidP="003E47CB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 xml:space="preserve">4. Досудебный (внесудебный) порядок обжалования </w:t>
      </w:r>
    </w:p>
    <w:p w:rsidR="003E47CB" w:rsidRPr="00835649" w:rsidRDefault="003E47CB" w:rsidP="003E47CB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>решений и действий (бездействия) органа, уполномоченного</w:t>
      </w:r>
    </w:p>
    <w:p w:rsidR="003E47CB" w:rsidRPr="00835649" w:rsidRDefault="003E47CB" w:rsidP="003E47CB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 xml:space="preserve"> на выдачу Согласия,</w:t>
      </w:r>
      <w:r>
        <w:rPr>
          <w:b/>
          <w:spacing w:val="2"/>
          <w:sz w:val="28"/>
          <w:szCs w:val="28"/>
        </w:rPr>
        <w:t xml:space="preserve"> </w:t>
      </w:r>
      <w:r w:rsidRPr="00835649">
        <w:rPr>
          <w:b/>
          <w:spacing w:val="2"/>
          <w:sz w:val="28"/>
          <w:szCs w:val="28"/>
        </w:rPr>
        <w:t>а также должностных лиц</w:t>
      </w:r>
    </w:p>
    <w:p w:rsidR="003E47CB" w:rsidRPr="00835649" w:rsidRDefault="003E47CB" w:rsidP="003E47CB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 xml:space="preserve"> или муниципальных служащих</w:t>
      </w:r>
      <w:r>
        <w:rPr>
          <w:b/>
          <w:spacing w:val="2"/>
          <w:sz w:val="28"/>
          <w:szCs w:val="28"/>
        </w:rPr>
        <w:t xml:space="preserve"> Администрации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В электронной форме жалоба может быть подана Заявителем посредством официального сайта Администрации в информационно-телекоммуникационной сети «Интернет» (</w:t>
      </w:r>
      <w:hyperlink r:id="rId20" w:history="1">
        <w:r w:rsidRPr="00835649">
          <w:rPr>
            <w:rStyle w:val="afc"/>
            <w:color w:val="auto"/>
            <w:sz w:val="28"/>
            <w:szCs w:val="28"/>
          </w:rPr>
          <w:t>https://eu-sp.ru</w:t>
        </w:r>
      </w:hyperlink>
      <w:r w:rsidRPr="00835649">
        <w:rPr>
          <w:spacing w:val="2"/>
          <w:sz w:val="28"/>
          <w:szCs w:val="28"/>
        </w:rPr>
        <w:t>).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4.3. Прием жалоб осуществляется Администрацией по адресу: </w:t>
      </w:r>
      <w:r w:rsidRPr="00835649">
        <w:rPr>
          <w:spacing w:val="2"/>
          <w:sz w:val="28"/>
          <w:szCs w:val="28"/>
        </w:rPr>
        <w:lastRenderedPageBreak/>
        <w:t xml:space="preserve">Краснодарский край, Щербиновский район, село Ейское Укрепление, улица Суворова,12, в рабочие дни: </w:t>
      </w:r>
      <w:r>
        <w:rPr>
          <w:spacing w:val="2"/>
          <w:sz w:val="28"/>
          <w:szCs w:val="28"/>
        </w:rPr>
        <w:t>п</w:t>
      </w:r>
      <w:r w:rsidRPr="00835649">
        <w:rPr>
          <w:spacing w:val="2"/>
          <w:sz w:val="28"/>
          <w:szCs w:val="28"/>
        </w:rPr>
        <w:t>онедельник - пятница с 8.00 до 16.00; перерыв с 12.00 до 13.00</w:t>
      </w:r>
      <w:r>
        <w:rPr>
          <w:spacing w:val="2"/>
          <w:sz w:val="28"/>
          <w:szCs w:val="28"/>
        </w:rPr>
        <w:t>;</w:t>
      </w:r>
      <w:r w:rsidRPr="00835649">
        <w:rPr>
          <w:spacing w:val="2"/>
          <w:sz w:val="28"/>
          <w:szCs w:val="28"/>
        </w:rPr>
        <w:t xml:space="preserve"> e-mail:</w:t>
      </w:r>
      <w:r>
        <w:rPr>
          <w:spacing w:val="2"/>
          <w:sz w:val="28"/>
          <w:szCs w:val="28"/>
        </w:rPr>
        <w:t xml:space="preserve"> </w:t>
      </w:r>
      <w:r w:rsidRPr="00835649">
        <w:rPr>
          <w:sz w:val="28"/>
          <w:szCs w:val="28"/>
        </w:rPr>
        <w:t>eusp_@mail.ru</w:t>
      </w:r>
    </w:p>
    <w:p w:rsidR="003E47CB" w:rsidRPr="00835649" w:rsidRDefault="003E47CB" w:rsidP="003E47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E47CB" w:rsidRPr="00835649" w:rsidRDefault="003E47CB" w:rsidP="003E47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E47CB" w:rsidRPr="00835649" w:rsidRDefault="003E47CB" w:rsidP="003E47C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Глава </w:t>
      </w:r>
      <w:bookmarkStart w:id="2" w:name="_GoBack"/>
      <w:bookmarkEnd w:id="2"/>
    </w:p>
    <w:p w:rsidR="003E47CB" w:rsidRPr="00835649" w:rsidRDefault="003E47CB" w:rsidP="003E47C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Ейскоукрепленского сельского поселения</w:t>
      </w:r>
    </w:p>
    <w:p w:rsidR="003E47CB" w:rsidRPr="00835649" w:rsidRDefault="003E47CB" w:rsidP="003E47C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Щербиновского района                                                                     А.А. Колосов</w:t>
      </w:r>
    </w:p>
    <w:p w:rsidR="003E47CB" w:rsidRPr="00835649" w:rsidRDefault="003E47CB" w:rsidP="003E47CB"/>
    <w:p w:rsidR="003E47CB" w:rsidRPr="00835649" w:rsidRDefault="003E47CB" w:rsidP="003E47CB"/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C500CA" w:rsidTr="0099521C">
        <w:trPr>
          <w:cantSplit/>
          <w:trHeight w:val="1418"/>
        </w:trPr>
        <w:tc>
          <w:tcPr>
            <w:tcW w:w="9639" w:type="dxa"/>
            <w:gridSpan w:val="2"/>
          </w:tcPr>
          <w:p w:rsidR="00C500CA" w:rsidRDefault="00C500CA" w:rsidP="0099521C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500CA" w:rsidTr="0099521C">
        <w:trPr>
          <w:cantSplit/>
          <w:trHeight w:val="1474"/>
        </w:trPr>
        <w:tc>
          <w:tcPr>
            <w:tcW w:w="9639" w:type="dxa"/>
            <w:gridSpan w:val="2"/>
          </w:tcPr>
          <w:p w:rsidR="00C500CA" w:rsidRDefault="00C500CA" w:rsidP="0099521C">
            <w:pPr>
              <w:jc w:val="center"/>
              <w:rPr>
                <w:b/>
                <w:bCs/>
                <w:sz w:val="2"/>
              </w:rPr>
            </w:pPr>
          </w:p>
          <w:p w:rsidR="00C500CA" w:rsidRDefault="00C500CA" w:rsidP="0099521C">
            <w:pPr>
              <w:jc w:val="center"/>
              <w:rPr>
                <w:b/>
                <w:bCs/>
                <w:sz w:val="2"/>
              </w:rPr>
            </w:pPr>
          </w:p>
          <w:p w:rsidR="00C500CA" w:rsidRDefault="00C500CA" w:rsidP="0099521C">
            <w:pPr>
              <w:jc w:val="center"/>
              <w:rPr>
                <w:b/>
                <w:bCs/>
                <w:sz w:val="2"/>
              </w:rPr>
            </w:pPr>
          </w:p>
          <w:p w:rsidR="00C500CA" w:rsidRDefault="00C500CA" w:rsidP="0099521C">
            <w:pPr>
              <w:jc w:val="center"/>
              <w:rPr>
                <w:b/>
                <w:bCs/>
                <w:sz w:val="2"/>
              </w:rPr>
            </w:pPr>
          </w:p>
          <w:p w:rsidR="00C500CA" w:rsidRPr="00C500CA" w:rsidRDefault="00C500CA" w:rsidP="00C500CA">
            <w:pPr>
              <w:jc w:val="center"/>
              <w:rPr>
                <w:b/>
                <w:sz w:val="28"/>
                <w:szCs w:val="28"/>
              </w:rPr>
            </w:pPr>
            <w:r w:rsidRPr="00C500CA">
              <w:rPr>
                <w:b/>
                <w:sz w:val="28"/>
                <w:szCs w:val="28"/>
              </w:rPr>
              <w:t>АДМИНИСТРАЦИЯ</w:t>
            </w:r>
          </w:p>
          <w:p w:rsidR="00C500CA" w:rsidRPr="00C500CA" w:rsidRDefault="00C500CA" w:rsidP="00C500CA">
            <w:pPr>
              <w:jc w:val="center"/>
              <w:rPr>
                <w:b/>
                <w:sz w:val="28"/>
                <w:szCs w:val="28"/>
              </w:rPr>
            </w:pPr>
            <w:r w:rsidRPr="00C500CA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C500CA" w:rsidRPr="009B5EAD" w:rsidRDefault="00C500CA" w:rsidP="00C500CA">
            <w:pPr>
              <w:jc w:val="center"/>
            </w:pPr>
            <w:r w:rsidRPr="00C500CA">
              <w:rPr>
                <w:b/>
                <w:sz w:val="28"/>
                <w:szCs w:val="28"/>
              </w:rPr>
              <w:t>ЩЕРБИНОВСКОГО РАЙОНА</w:t>
            </w:r>
          </w:p>
          <w:p w:rsidR="00C500CA" w:rsidRDefault="00C500CA" w:rsidP="0099521C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C500CA" w:rsidRPr="009B5EAD" w:rsidTr="0099521C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500CA" w:rsidRPr="009B5EAD" w:rsidRDefault="00C500CA" w:rsidP="0099521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19.07.2019</w:t>
            </w:r>
          </w:p>
        </w:tc>
        <w:tc>
          <w:tcPr>
            <w:tcW w:w="4820" w:type="dxa"/>
            <w:vAlign w:val="bottom"/>
          </w:tcPr>
          <w:p w:rsidR="00C500CA" w:rsidRPr="009B5EAD" w:rsidRDefault="00C500CA" w:rsidP="0099521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>
              <w:rPr>
                <w:b/>
                <w:bCs/>
                <w:sz w:val="28"/>
              </w:rPr>
              <w:t>№ 50</w:t>
            </w:r>
          </w:p>
        </w:tc>
      </w:tr>
      <w:tr w:rsidR="00C500CA" w:rsidTr="0099521C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C500CA" w:rsidRDefault="00C500CA" w:rsidP="0099521C">
            <w:pPr>
              <w:jc w:val="center"/>
            </w:pPr>
            <w:r>
              <w:t>село Ейское Укрепление</w:t>
            </w:r>
          </w:p>
        </w:tc>
      </w:tr>
    </w:tbl>
    <w:p w:rsidR="00C500CA" w:rsidRDefault="00C500CA" w:rsidP="00C500CA">
      <w:pPr>
        <w:jc w:val="center"/>
        <w:rPr>
          <w:sz w:val="28"/>
        </w:rPr>
      </w:pPr>
    </w:p>
    <w:p w:rsidR="00C500CA" w:rsidRDefault="00C500CA" w:rsidP="00C500CA">
      <w:pPr>
        <w:ind w:right="-15"/>
        <w:jc w:val="center"/>
        <w:rPr>
          <w:noProof/>
          <w:sz w:val="28"/>
          <w:szCs w:val="28"/>
        </w:rPr>
      </w:pPr>
    </w:p>
    <w:p w:rsidR="00C500CA" w:rsidRPr="00FC44DE" w:rsidRDefault="00C500CA" w:rsidP="00C500CA">
      <w:pPr>
        <w:ind w:right="-15"/>
        <w:jc w:val="center"/>
        <w:rPr>
          <w:noProof/>
          <w:sz w:val="28"/>
          <w:szCs w:val="28"/>
        </w:rPr>
      </w:pPr>
    </w:p>
    <w:p w:rsidR="00C500CA" w:rsidRDefault="00C500CA" w:rsidP="00C500CA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FC44DE">
        <w:rPr>
          <w:b/>
          <w:spacing w:val="2"/>
          <w:sz w:val="28"/>
          <w:szCs w:val="28"/>
        </w:rPr>
        <w:t xml:space="preserve">Об утверждении </w:t>
      </w:r>
      <w:r>
        <w:rPr>
          <w:b/>
          <w:spacing w:val="2"/>
          <w:sz w:val="28"/>
          <w:szCs w:val="28"/>
        </w:rPr>
        <w:t>П</w:t>
      </w:r>
      <w:r w:rsidRPr="00FC44DE">
        <w:rPr>
          <w:b/>
          <w:spacing w:val="2"/>
          <w:sz w:val="28"/>
          <w:szCs w:val="28"/>
        </w:rPr>
        <w:t xml:space="preserve">орядка </w:t>
      </w:r>
      <w:r>
        <w:rPr>
          <w:b/>
          <w:spacing w:val="2"/>
          <w:sz w:val="28"/>
          <w:szCs w:val="28"/>
        </w:rPr>
        <w:t xml:space="preserve">определения состава имущества, </w:t>
      </w:r>
    </w:p>
    <w:p w:rsidR="00C500CA" w:rsidRDefault="00C500CA" w:rsidP="00C500CA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закрепляемого за муниципальным унитарным предприятием,</w:t>
      </w:r>
    </w:p>
    <w:p w:rsidR="00C500CA" w:rsidRDefault="00C500CA" w:rsidP="00C500CA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а также утверждения устава муниципального</w:t>
      </w:r>
    </w:p>
    <w:p w:rsidR="00C500CA" w:rsidRDefault="00C500CA" w:rsidP="00C500CA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унитарного предприятия Ейскоукрепленского сельского</w:t>
      </w:r>
    </w:p>
    <w:p w:rsidR="00C500CA" w:rsidRPr="00FC44DE" w:rsidRDefault="00C500CA" w:rsidP="00C500CA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поселения Щербиновского района</w:t>
      </w:r>
    </w:p>
    <w:p w:rsidR="00C500CA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00CA" w:rsidRPr="00FC44DE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00CA" w:rsidRPr="00FC44DE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частью 4 статьи 51 </w:t>
      </w:r>
      <w:r w:rsidRPr="00FC44DE">
        <w:rPr>
          <w:spacing w:val="2"/>
          <w:sz w:val="28"/>
          <w:szCs w:val="28"/>
        </w:rPr>
        <w:t> </w:t>
      </w:r>
      <w:hyperlink r:id="rId21" w:history="1">
        <w:r w:rsidRPr="00FC44DE">
          <w:rPr>
            <w:spacing w:val="2"/>
            <w:sz w:val="28"/>
            <w:szCs w:val="28"/>
          </w:rPr>
          <w:t>Федеральн</w:t>
        </w:r>
        <w:r>
          <w:rPr>
            <w:spacing w:val="2"/>
            <w:sz w:val="28"/>
            <w:szCs w:val="28"/>
          </w:rPr>
          <w:t>ого закона</w:t>
        </w:r>
        <w:r w:rsidRPr="00FC44DE">
          <w:rPr>
            <w:spacing w:val="2"/>
            <w:sz w:val="28"/>
            <w:szCs w:val="28"/>
          </w:rPr>
          <w:t xml:space="preserve"> от 6 октября 2003 года №</w:t>
        </w:r>
        <w:r>
          <w:rPr>
            <w:spacing w:val="2"/>
            <w:sz w:val="28"/>
            <w:szCs w:val="28"/>
          </w:rPr>
          <w:t xml:space="preserve"> </w:t>
        </w:r>
        <w:r w:rsidRPr="00FC44DE">
          <w:rPr>
            <w:spacing w:val="2"/>
            <w:sz w:val="28"/>
            <w:szCs w:val="28"/>
          </w:rPr>
          <w:t xml:space="preserve">131-ФЗ </w:t>
        </w:r>
        <w:r>
          <w:rPr>
            <w:spacing w:val="2"/>
            <w:sz w:val="28"/>
            <w:szCs w:val="28"/>
          </w:rPr>
          <w:t>«</w:t>
        </w:r>
        <w:r w:rsidRPr="00FC44DE">
          <w:rPr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spacing w:val="2"/>
          <w:sz w:val="28"/>
          <w:szCs w:val="28"/>
        </w:rPr>
        <w:t>»</w:t>
      </w:r>
      <w:r>
        <w:t xml:space="preserve">, </w:t>
      </w:r>
      <w:r w:rsidRPr="006A051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A051D">
        <w:rPr>
          <w:sz w:val="28"/>
          <w:szCs w:val="28"/>
        </w:rPr>
        <w:t xml:space="preserve"> 5 статьи 8 Федерального закона от 14 ноября 2002 года № 161-ФЗ «О государственных</w:t>
      </w:r>
      <w:r>
        <w:rPr>
          <w:sz w:val="28"/>
          <w:szCs w:val="28"/>
        </w:rPr>
        <w:t xml:space="preserve"> и муниципальных унитарных предприятиях», </w:t>
      </w:r>
      <w:r w:rsidRPr="00FC44DE">
        <w:rPr>
          <w:spacing w:val="2"/>
          <w:sz w:val="28"/>
          <w:szCs w:val="28"/>
        </w:rPr>
        <w:t>п о с т а н о в л я ю:</w:t>
      </w:r>
    </w:p>
    <w:p w:rsidR="00C500CA" w:rsidRPr="00FC44DE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C44DE">
        <w:rPr>
          <w:spacing w:val="2"/>
          <w:sz w:val="28"/>
          <w:szCs w:val="28"/>
        </w:rPr>
        <w:t xml:space="preserve">1. Утвердить Порядок </w:t>
      </w:r>
      <w:r>
        <w:rPr>
          <w:spacing w:val="2"/>
          <w:sz w:val="28"/>
          <w:szCs w:val="28"/>
        </w:rPr>
        <w:t>определения состава имущества, закрепляемого за муниципальным унитарным предприятием, а также утверждения устава муниципального унитарного предприятия Ейскоукрепленского сельского поселения Щербиновского района (прилагается).</w:t>
      </w:r>
    </w:p>
    <w:p w:rsidR="00C500CA" w:rsidRPr="00090715" w:rsidRDefault="00C500CA" w:rsidP="00C500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90715">
        <w:rPr>
          <w:rFonts w:eastAsia="Times New Roman"/>
          <w:sz w:val="28"/>
          <w:szCs w:val="28"/>
        </w:rPr>
        <w:t>2. Разместить настоящее постановление на официальном сайте админис</w:t>
      </w:r>
      <w:r w:rsidRPr="00090715">
        <w:rPr>
          <w:rFonts w:eastAsia="Times New Roman"/>
          <w:sz w:val="28"/>
          <w:szCs w:val="28"/>
        </w:rPr>
        <w:t>т</w:t>
      </w:r>
      <w:r w:rsidRPr="00090715">
        <w:rPr>
          <w:rFonts w:eastAsia="Times New Roman"/>
          <w:sz w:val="28"/>
          <w:szCs w:val="28"/>
        </w:rPr>
        <w:lastRenderedPageBreak/>
        <w:t>рации Ейскоукрепленского сельского поселения Щербиновского района.</w:t>
      </w:r>
    </w:p>
    <w:p w:rsidR="00C500CA" w:rsidRPr="00090715" w:rsidRDefault="00C500CA" w:rsidP="00C500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90715">
        <w:rPr>
          <w:rFonts w:eastAsia="Times New Roman"/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C500CA" w:rsidRPr="00090715" w:rsidRDefault="00C500CA" w:rsidP="00C500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90715">
        <w:rPr>
          <w:rFonts w:eastAsia="Times New Roman"/>
          <w:sz w:val="28"/>
          <w:szCs w:val="28"/>
        </w:rPr>
        <w:t>4. Контроль за выполнением настоящего постановления оставляю за с</w:t>
      </w:r>
      <w:r w:rsidRPr="00090715">
        <w:rPr>
          <w:rFonts w:eastAsia="Times New Roman"/>
          <w:sz w:val="28"/>
          <w:szCs w:val="28"/>
        </w:rPr>
        <w:t>о</w:t>
      </w:r>
      <w:r w:rsidRPr="00090715">
        <w:rPr>
          <w:rFonts w:eastAsia="Times New Roman"/>
          <w:sz w:val="28"/>
          <w:szCs w:val="28"/>
        </w:rPr>
        <w:t>бой.</w:t>
      </w:r>
    </w:p>
    <w:p w:rsidR="00C500CA" w:rsidRPr="00090715" w:rsidRDefault="00C500CA" w:rsidP="00C500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90715">
        <w:rPr>
          <w:rFonts w:eastAsia="Times New Roman"/>
          <w:sz w:val="28"/>
          <w:szCs w:val="28"/>
        </w:rPr>
        <w:t>5. Постановление вступает в силу на следующий день со дня его офиц</w:t>
      </w:r>
      <w:r w:rsidRPr="00090715">
        <w:rPr>
          <w:rFonts w:eastAsia="Times New Roman"/>
          <w:sz w:val="28"/>
          <w:szCs w:val="28"/>
        </w:rPr>
        <w:t>и</w:t>
      </w:r>
      <w:r w:rsidRPr="00090715">
        <w:rPr>
          <w:rFonts w:eastAsia="Times New Roman"/>
          <w:sz w:val="28"/>
          <w:szCs w:val="28"/>
        </w:rPr>
        <w:t>ального опубликования.</w:t>
      </w:r>
    </w:p>
    <w:p w:rsidR="00C500CA" w:rsidRPr="00FC44DE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00CA" w:rsidRDefault="00C500CA" w:rsidP="00C500C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500CA" w:rsidRPr="00FC44DE" w:rsidRDefault="00C500CA" w:rsidP="00C500C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FC44DE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Глава</w:t>
      </w:r>
    </w:p>
    <w:p w:rsidR="00C500CA" w:rsidRPr="00FC44DE" w:rsidRDefault="00C500CA" w:rsidP="00C500C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Ейскоукрепленского </w:t>
      </w:r>
      <w:r w:rsidRPr="00FC44DE">
        <w:rPr>
          <w:spacing w:val="2"/>
          <w:sz w:val="28"/>
          <w:szCs w:val="28"/>
        </w:rPr>
        <w:t>сельского поселения</w:t>
      </w:r>
    </w:p>
    <w:p w:rsidR="00C500CA" w:rsidRDefault="00C500CA" w:rsidP="00C500C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FC44DE">
        <w:rPr>
          <w:spacing w:val="2"/>
          <w:sz w:val="28"/>
          <w:szCs w:val="28"/>
        </w:rPr>
        <w:t xml:space="preserve">Щербиновского района      </w:t>
      </w:r>
      <w:r>
        <w:rPr>
          <w:spacing w:val="2"/>
          <w:sz w:val="28"/>
          <w:szCs w:val="28"/>
        </w:rPr>
        <w:t xml:space="preserve">                                                             А.А. Колосов</w:t>
      </w:r>
    </w:p>
    <w:p w:rsidR="00C500CA" w:rsidRDefault="00C500CA" w:rsidP="00C500C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500CA" w:rsidRDefault="00C500CA" w:rsidP="00C500CA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500CA" w:rsidRPr="00753C69" w:rsidRDefault="00C500CA" w:rsidP="00C500CA">
      <w:pPr>
        <w:ind w:left="4860"/>
        <w:jc w:val="center"/>
        <w:rPr>
          <w:kern w:val="2"/>
          <w:sz w:val="28"/>
          <w:szCs w:val="28"/>
        </w:rPr>
      </w:pPr>
      <w:r w:rsidRPr="00753C69">
        <w:rPr>
          <w:kern w:val="2"/>
          <w:sz w:val="28"/>
          <w:szCs w:val="28"/>
        </w:rPr>
        <w:t xml:space="preserve">ПРИЛОЖЕНИЕ </w:t>
      </w:r>
    </w:p>
    <w:p w:rsidR="00C500CA" w:rsidRPr="00753C69" w:rsidRDefault="00C500CA" w:rsidP="00C500CA">
      <w:pPr>
        <w:ind w:left="4860"/>
        <w:jc w:val="center"/>
        <w:rPr>
          <w:kern w:val="2"/>
          <w:sz w:val="28"/>
          <w:szCs w:val="28"/>
        </w:rPr>
      </w:pPr>
    </w:p>
    <w:p w:rsidR="00C500CA" w:rsidRPr="00753C69" w:rsidRDefault="00C500CA" w:rsidP="00C500CA">
      <w:pPr>
        <w:ind w:left="4860"/>
        <w:jc w:val="center"/>
        <w:rPr>
          <w:kern w:val="2"/>
          <w:sz w:val="28"/>
          <w:szCs w:val="28"/>
        </w:rPr>
      </w:pPr>
      <w:r w:rsidRPr="00753C69">
        <w:rPr>
          <w:kern w:val="2"/>
          <w:sz w:val="28"/>
          <w:szCs w:val="28"/>
        </w:rPr>
        <w:t>УТВЕРЖДЕН</w:t>
      </w:r>
    </w:p>
    <w:p w:rsidR="00C500CA" w:rsidRPr="00753C69" w:rsidRDefault="00C500CA" w:rsidP="00C500CA">
      <w:pPr>
        <w:ind w:left="4860"/>
        <w:jc w:val="center"/>
        <w:rPr>
          <w:kern w:val="2"/>
          <w:sz w:val="28"/>
          <w:szCs w:val="28"/>
        </w:rPr>
      </w:pPr>
      <w:r w:rsidRPr="00753C69">
        <w:rPr>
          <w:kern w:val="2"/>
          <w:sz w:val="28"/>
          <w:szCs w:val="28"/>
        </w:rPr>
        <w:t xml:space="preserve">постановлением администрации </w:t>
      </w:r>
      <w:r>
        <w:rPr>
          <w:spacing w:val="2"/>
          <w:sz w:val="28"/>
          <w:szCs w:val="28"/>
        </w:rPr>
        <w:t>Ейскоукрепленского</w:t>
      </w:r>
      <w:r w:rsidRPr="00753C69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Pr="00753C69">
        <w:rPr>
          <w:kern w:val="2"/>
          <w:sz w:val="28"/>
          <w:szCs w:val="28"/>
        </w:rPr>
        <w:t>Щербиновского района</w:t>
      </w:r>
    </w:p>
    <w:p w:rsidR="00C500CA" w:rsidRPr="00753C69" w:rsidRDefault="00C500CA" w:rsidP="00C500CA">
      <w:pPr>
        <w:ind w:left="4860"/>
        <w:jc w:val="center"/>
        <w:rPr>
          <w:kern w:val="2"/>
          <w:sz w:val="28"/>
          <w:szCs w:val="28"/>
        </w:rPr>
      </w:pPr>
      <w:r w:rsidRPr="00753C69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19.07.2019</w:t>
      </w:r>
      <w:r w:rsidRPr="00753C69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50</w:t>
      </w:r>
    </w:p>
    <w:p w:rsidR="00C500CA" w:rsidRDefault="00C500CA" w:rsidP="00C500CA">
      <w:pPr>
        <w:ind w:left="4860"/>
        <w:jc w:val="center"/>
        <w:rPr>
          <w:kern w:val="2"/>
          <w:sz w:val="28"/>
          <w:szCs w:val="28"/>
        </w:rPr>
      </w:pPr>
    </w:p>
    <w:p w:rsidR="00C500CA" w:rsidRPr="00753C69" w:rsidRDefault="00C500CA" w:rsidP="00C500CA">
      <w:pPr>
        <w:ind w:left="4860"/>
        <w:jc w:val="center"/>
        <w:rPr>
          <w:kern w:val="2"/>
          <w:sz w:val="28"/>
          <w:szCs w:val="28"/>
        </w:rPr>
      </w:pPr>
    </w:p>
    <w:p w:rsidR="00C500CA" w:rsidRPr="00090715" w:rsidRDefault="00C500CA" w:rsidP="00C500CA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ПОРЯДОК</w:t>
      </w:r>
    </w:p>
    <w:p w:rsidR="00C500CA" w:rsidRDefault="00C500CA" w:rsidP="00C500CA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>
        <w:rPr>
          <w:b/>
          <w:spacing w:val="2"/>
          <w:kern w:val="2"/>
          <w:sz w:val="28"/>
          <w:szCs w:val="28"/>
        </w:rPr>
        <w:t>о</w:t>
      </w:r>
      <w:r w:rsidRPr="00090715">
        <w:rPr>
          <w:b/>
          <w:spacing w:val="2"/>
          <w:kern w:val="2"/>
          <w:sz w:val="28"/>
          <w:szCs w:val="28"/>
        </w:rPr>
        <w:t xml:space="preserve">пределения состава имущества, закрепляемого </w:t>
      </w:r>
    </w:p>
    <w:p w:rsidR="00C500CA" w:rsidRDefault="00C500CA" w:rsidP="00C500CA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 xml:space="preserve">за муниципальным унитарным предприятием, а также </w:t>
      </w:r>
    </w:p>
    <w:p w:rsidR="00C500CA" w:rsidRDefault="00C500CA" w:rsidP="00C500CA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утверждения устава муниципального унитарного предприятия Ейскоукрепленского</w:t>
      </w:r>
      <w:r>
        <w:rPr>
          <w:b/>
          <w:spacing w:val="2"/>
          <w:kern w:val="2"/>
          <w:sz w:val="28"/>
          <w:szCs w:val="28"/>
        </w:rPr>
        <w:t xml:space="preserve"> </w:t>
      </w:r>
      <w:r w:rsidRPr="00090715">
        <w:rPr>
          <w:b/>
          <w:spacing w:val="2"/>
          <w:kern w:val="2"/>
          <w:sz w:val="28"/>
          <w:szCs w:val="28"/>
        </w:rPr>
        <w:t xml:space="preserve">сельского поселения </w:t>
      </w:r>
    </w:p>
    <w:p w:rsidR="00C500CA" w:rsidRPr="00090715" w:rsidRDefault="00C500CA" w:rsidP="00C500CA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Щербиновского района</w:t>
      </w:r>
    </w:p>
    <w:p w:rsidR="00C500CA" w:rsidRPr="00753C69" w:rsidRDefault="00C500CA" w:rsidP="00C500CA">
      <w:pPr>
        <w:shd w:val="clear" w:color="auto" w:fill="FFFFFF"/>
        <w:jc w:val="center"/>
        <w:textAlignment w:val="baseline"/>
        <w:rPr>
          <w:spacing w:val="2"/>
          <w:kern w:val="2"/>
          <w:sz w:val="26"/>
          <w:szCs w:val="26"/>
        </w:rPr>
      </w:pPr>
    </w:p>
    <w:p w:rsidR="00C500CA" w:rsidRPr="00F643F0" w:rsidRDefault="00C500CA" w:rsidP="00C500CA">
      <w:pPr>
        <w:shd w:val="clear" w:color="auto" w:fill="FFFFFF"/>
        <w:jc w:val="center"/>
        <w:textAlignment w:val="baseline"/>
        <w:outlineLvl w:val="2"/>
        <w:rPr>
          <w:spacing w:val="2"/>
          <w:kern w:val="2"/>
          <w:sz w:val="28"/>
          <w:szCs w:val="28"/>
        </w:rPr>
      </w:pPr>
      <w:r w:rsidRPr="00F643F0">
        <w:rPr>
          <w:spacing w:val="2"/>
          <w:kern w:val="2"/>
          <w:sz w:val="28"/>
          <w:szCs w:val="28"/>
        </w:rPr>
        <w:t>1. Общие положения</w:t>
      </w:r>
    </w:p>
    <w:p w:rsidR="00C500CA" w:rsidRPr="00F643F0" w:rsidRDefault="00C500CA" w:rsidP="00C500CA">
      <w:pPr>
        <w:shd w:val="clear" w:color="auto" w:fill="FFFFFF"/>
        <w:jc w:val="center"/>
        <w:textAlignment w:val="baseline"/>
        <w:outlineLvl w:val="2"/>
        <w:rPr>
          <w:spacing w:val="2"/>
          <w:kern w:val="2"/>
          <w:sz w:val="28"/>
          <w:szCs w:val="28"/>
        </w:rPr>
      </w:pPr>
    </w:p>
    <w:p w:rsidR="00C500CA" w:rsidRPr="00090715" w:rsidRDefault="00C500CA" w:rsidP="00C500CA">
      <w:pPr>
        <w:ind w:firstLine="709"/>
        <w:jc w:val="both"/>
        <w:rPr>
          <w:rFonts w:eastAsia="Andale Sans UI"/>
          <w:bCs/>
          <w:kern w:val="2"/>
          <w:sz w:val="28"/>
          <w:szCs w:val="28"/>
          <w:lang w:eastAsia="ar-SA"/>
        </w:rPr>
      </w:pPr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1.1. Настоящий порядок определения состава имущества, закрепляемого за муниципальным унитарным предприятием муниципального образования, а также утверждения устава муниципального унитарного предприятия </w:t>
      </w:r>
      <w:r>
        <w:rPr>
          <w:spacing w:val="2"/>
          <w:sz w:val="28"/>
          <w:szCs w:val="28"/>
        </w:rPr>
        <w:t>Ейскоукрепленского</w:t>
      </w:r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 сельского поселения Щербиновского района (далее – Порядок) разработан в соответствии с Гражданским кодексом Российской Федерации, Федеральным законом</w:t>
      </w:r>
      <w:r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 </w:t>
      </w:r>
      <w:hyperlink r:id="rId22" w:history="1">
        <w:r w:rsidRPr="00090715">
          <w:rPr>
            <w:rFonts w:eastAsia="Andale Sans UI"/>
            <w:spacing w:val="2"/>
            <w:kern w:val="2"/>
            <w:sz w:val="28"/>
            <w:szCs w:val="28"/>
            <w:lang w:eastAsia="ar-SA"/>
          </w:rPr>
          <w:t>от</w:t>
        </w:r>
        <w:r>
          <w:rPr>
            <w:rFonts w:eastAsia="Andale Sans UI"/>
            <w:spacing w:val="2"/>
            <w:kern w:val="2"/>
            <w:sz w:val="28"/>
            <w:szCs w:val="28"/>
            <w:lang w:eastAsia="ar-SA"/>
          </w:rPr>
          <w:t xml:space="preserve"> 6 октября 2003 года № 131-ФЗ «</w:t>
        </w:r>
        <w:r w:rsidRPr="00090715">
          <w:rPr>
            <w:rFonts w:eastAsia="Andale Sans UI"/>
            <w:spacing w:val="2"/>
            <w:kern w:val="2"/>
            <w:sz w:val="28"/>
            <w:szCs w:val="28"/>
            <w:lang w:eastAsia="ar-SA"/>
          </w:rPr>
          <w:t>Об общих принципах организации местного самоуправления в Российской Федерации</w:t>
        </w:r>
      </w:hyperlink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>», Федеральным законом от 14 ноября 2002 года № 161-ФЗ «О государственных и муниципальных унитарных предприятиях»,</w:t>
      </w:r>
      <w:r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 </w:t>
      </w:r>
      <w:r w:rsidRPr="00E04F96">
        <w:rPr>
          <w:rFonts w:eastAsia="Andale Sans UI"/>
          <w:kern w:val="2"/>
          <w:sz w:val="28"/>
          <w:szCs w:val="28"/>
          <w:lang w:eastAsia="ar-SA"/>
        </w:rPr>
        <w:t>решением Совета Ейскоукрепленского сельского поселения Щербиновского района                        от 25 ноября 2015 года № 1 (с изменениями от 19 июля 2018 года № 3)</w:t>
      </w:r>
      <w:r w:rsidRPr="00F643F0">
        <w:rPr>
          <w:rFonts w:eastAsia="Andale Sans UI"/>
          <w:color w:val="FF0000"/>
          <w:kern w:val="2"/>
          <w:sz w:val="28"/>
          <w:szCs w:val="28"/>
          <w:lang w:eastAsia="ar-SA"/>
        </w:rPr>
        <w:t xml:space="preserve"> </w:t>
      </w:r>
      <w:r w:rsidRPr="00090715">
        <w:rPr>
          <w:rFonts w:eastAsia="Andale Sans UI"/>
          <w:kern w:val="2"/>
          <w:sz w:val="28"/>
          <w:szCs w:val="28"/>
          <w:lang w:eastAsia="ar-SA"/>
        </w:rPr>
        <w:t>«</w:t>
      </w:r>
      <w:r w:rsidRPr="00090715">
        <w:rPr>
          <w:rFonts w:eastAsia="Andale Sans UI"/>
          <w:bCs/>
          <w:kern w:val="2"/>
          <w:sz w:val="28"/>
          <w:szCs w:val="28"/>
          <w:lang w:eastAsia="ar-SA"/>
        </w:rPr>
        <w:t xml:space="preserve">Об </w:t>
      </w:r>
      <w:r w:rsidRPr="00090715">
        <w:rPr>
          <w:rFonts w:eastAsia="Andale Sans UI"/>
          <w:bCs/>
          <w:kern w:val="2"/>
          <w:sz w:val="28"/>
          <w:szCs w:val="28"/>
          <w:lang w:eastAsia="ar-SA"/>
        </w:rPr>
        <w:lastRenderedPageBreak/>
        <w:t xml:space="preserve">утверждении Положения о порядке владения, пользования и распоряжения муниципальным имуществом </w:t>
      </w:r>
      <w:r w:rsidRPr="00090715">
        <w:rPr>
          <w:spacing w:val="2"/>
          <w:sz w:val="28"/>
          <w:szCs w:val="28"/>
        </w:rPr>
        <w:t>Ейскоукрепленского</w:t>
      </w:r>
      <w:r w:rsidRPr="00090715">
        <w:rPr>
          <w:rFonts w:eastAsia="Andale Sans UI"/>
          <w:bCs/>
          <w:kern w:val="2"/>
          <w:sz w:val="28"/>
          <w:szCs w:val="28"/>
          <w:lang w:eastAsia="ar-SA"/>
        </w:rPr>
        <w:t xml:space="preserve"> сельского поселения Щербиновского района</w:t>
      </w:r>
      <w:r w:rsidRPr="00090715">
        <w:rPr>
          <w:rFonts w:eastAsia="Andale Sans UI"/>
          <w:kern w:val="2"/>
          <w:sz w:val="28"/>
          <w:szCs w:val="28"/>
          <w:lang w:eastAsia="ar-SA"/>
        </w:rPr>
        <w:t>».</w:t>
      </w:r>
    </w:p>
    <w:p w:rsidR="00C500CA" w:rsidRPr="00090715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090715">
        <w:rPr>
          <w:spacing w:val="2"/>
          <w:kern w:val="2"/>
          <w:sz w:val="28"/>
          <w:szCs w:val="28"/>
        </w:rPr>
        <w:t xml:space="preserve">Порядок распространяется на все виды имущества и объекты муниципальной собственности </w:t>
      </w:r>
      <w:r>
        <w:rPr>
          <w:spacing w:val="2"/>
          <w:sz w:val="28"/>
          <w:szCs w:val="28"/>
        </w:rPr>
        <w:t>Ейскоукрепленского</w:t>
      </w:r>
      <w:r w:rsidRPr="00090715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муниципальное имущество), за исключением финансовых, земельных и иных природных ресурсов, порядок управления и распоряжения которыми определяется иными нормативными правовыми актами.</w:t>
      </w:r>
    </w:p>
    <w:p w:rsidR="00C500CA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090715">
        <w:rPr>
          <w:spacing w:val="2"/>
          <w:kern w:val="2"/>
          <w:sz w:val="28"/>
          <w:szCs w:val="28"/>
        </w:rPr>
        <w:t xml:space="preserve">1.2. Настоящий Порядок регулирует процедуру определения состава муниципального имущества </w:t>
      </w:r>
      <w:r>
        <w:rPr>
          <w:spacing w:val="2"/>
          <w:sz w:val="28"/>
          <w:szCs w:val="28"/>
        </w:rPr>
        <w:t>Ейскоукрепленского</w:t>
      </w:r>
      <w:r w:rsidRPr="00090715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муниципальное имущество), закрепляемого за муниципальными унитарными предприятиями </w:t>
      </w:r>
      <w:r>
        <w:rPr>
          <w:spacing w:val="2"/>
          <w:sz w:val="28"/>
          <w:szCs w:val="28"/>
        </w:rPr>
        <w:t>Ейскоукрепленского</w:t>
      </w:r>
      <w:r w:rsidRPr="00090715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муниципальное унитарное предприятие), а также утверждения устава муниципального унитарного предприятия.</w:t>
      </w:r>
    </w:p>
    <w:p w:rsidR="00C500CA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</w:p>
    <w:p w:rsidR="00C500CA" w:rsidRPr="00090715" w:rsidRDefault="00C500CA" w:rsidP="00C500CA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 xml:space="preserve">2. Порядок определения состава имущества, </w:t>
      </w:r>
    </w:p>
    <w:p w:rsidR="00C500CA" w:rsidRPr="00090715" w:rsidRDefault="00C500CA" w:rsidP="00C500CA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 xml:space="preserve">закрепляемого за муниципальным унитарным предприятием </w:t>
      </w:r>
    </w:p>
    <w:p w:rsidR="00C500CA" w:rsidRPr="00090715" w:rsidRDefault="00C500CA" w:rsidP="00C500CA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на праве хозяйственного ведения или оперативного управления</w:t>
      </w:r>
    </w:p>
    <w:p w:rsidR="00C500CA" w:rsidRPr="00753C69" w:rsidRDefault="00C500CA" w:rsidP="00C500CA">
      <w:pPr>
        <w:shd w:val="clear" w:color="auto" w:fill="FFFFFF"/>
        <w:jc w:val="center"/>
        <w:textAlignment w:val="baseline"/>
        <w:outlineLvl w:val="2"/>
        <w:rPr>
          <w:spacing w:val="2"/>
          <w:kern w:val="2"/>
          <w:sz w:val="26"/>
          <w:szCs w:val="26"/>
        </w:rPr>
      </w:pP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2.1. Имущество предприятия формируется за счет: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имущества, закрепляемого собственником за предприятием на праве хозяйственного ведения или оперативного управления;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доходов предприятия от его деятельности;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иных не противоречащих законодательству источников.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2.2. Состав муниципального имущества, закрепляемого за предприятием, определяется в соответствии с целями, задачами и видом деятельности этого предприятия, предусмотренным его уставом: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при его учреждении;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в ходе его хозяйственной деятельности.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2.3. Для определения состава имущества, закрепляемого за муниципальным унитарным предприятием, в администрацию </w:t>
      </w:r>
      <w:r>
        <w:rPr>
          <w:spacing w:val="2"/>
          <w:kern w:val="2"/>
          <w:sz w:val="28"/>
          <w:szCs w:val="28"/>
        </w:rPr>
        <w:t>Ейскоукрепленского</w:t>
      </w:r>
      <w:r w:rsidRPr="00DC3E14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Администрация) предоставляются следующие документы: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1) </w:t>
      </w:r>
      <w:r>
        <w:rPr>
          <w:spacing w:val="2"/>
          <w:kern w:val="2"/>
          <w:sz w:val="28"/>
          <w:szCs w:val="28"/>
        </w:rPr>
        <w:t>финансовым о</w:t>
      </w:r>
      <w:r w:rsidRPr="00DC3E14">
        <w:rPr>
          <w:spacing w:val="2"/>
          <w:kern w:val="2"/>
          <w:sz w:val="28"/>
          <w:szCs w:val="28"/>
        </w:rPr>
        <w:t xml:space="preserve">тделом </w:t>
      </w:r>
      <w:r>
        <w:rPr>
          <w:spacing w:val="2"/>
          <w:kern w:val="2"/>
          <w:sz w:val="28"/>
          <w:szCs w:val="28"/>
        </w:rPr>
        <w:t>Администрации</w:t>
      </w:r>
      <w:r w:rsidRPr="00DC3E14">
        <w:rPr>
          <w:spacing w:val="2"/>
          <w:kern w:val="2"/>
          <w:sz w:val="28"/>
          <w:szCs w:val="28"/>
        </w:rPr>
        <w:t>, при создании муниципального унитарного предприятия: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проект учредительных документов создаваемого муниципального унитарного предприятия;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технико-экономическое обоснование закрепления конкретного вида имущества за муниципальным унитарным предприятием.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>
        <w:rPr>
          <w:spacing w:val="2"/>
          <w:kern w:val="2"/>
          <w:sz w:val="28"/>
          <w:szCs w:val="28"/>
        </w:rPr>
        <w:t>2) м</w:t>
      </w:r>
      <w:r w:rsidRPr="00DC3E14">
        <w:rPr>
          <w:spacing w:val="2"/>
          <w:kern w:val="2"/>
          <w:sz w:val="28"/>
          <w:szCs w:val="28"/>
        </w:rPr>
        <w:t>униципальным унитарным предприятием – в процессе осуществления хозяйственной деятельности: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заявление муниципального унитарного предприятия о закреплении имущества на праве хозяйственного ведения или оперативного управления, </w:t>
      </w:r>
      <w:r w:rsidRPr="00DC3E14">
        <w:rPr>
          <w:spacing w:val="2"/>
          <w:kern w:val="2"/>
          <w:sz w:val="28"/>
          <w:szCs w:val="28"/>
        </w:rPr>
        <w:lastRenderedPageBreak/>
        <w:t>согласованное с ф</w:t>
      </w:r>
      <w:r>
        <w:rPr>
          <w:spacing w:val="2"/>
          <w:kern w:val="2"/>
          <w:sz w:val="28"/>
          <w:szCs w:val="28"/>
        </w:rPr>
        <w:t>инансовым отделом Администрации</w:t>
      </w:r>
      <w:r w:rsidRPr="00DC3E14">
        <w:rPr>
          <w:spacing w:val="2"/>
          <w:kern w:val="2"/>
          <w:sz w:val="28"/>
          <w:szCs w:val="28"/>
        </w:rPr>
        <w:t>;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перечень имущества с указанием основных идентификационных признаков;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копии первичных документов на приобретение имущества </w:t>
      </w:r>
      <w:r>
        <w:rPr>
          <w:spacing w:val="2"/>
          <w:kern w:val="2"/>
          <w:sz w:val="28"/>
          <w:szCs w:val="28"/>
        </w:rPr>
        <w:t xml:space="preserve">                                   </w:t>
      </w:r>
      <w:r w:rsidRPr="00DC3E14">
        <w:rPr>
          <w:spacing w:val="2"/>
          <w:kern w:val="2"/>
          <w:sz w:val="28"/>
          <w:szCs w:val="28"/>
        </w:rPr>
        <w:t>(счета-фактуры, накладные, договоры купли-продажи, акты ввода в эксплуатацию и т.д.)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2.4. При формировании состава имущества, закрепляемого за предприятием на праве хозяйственного ведения или оперативного управления,</w:t>
      </w:r>
      <w:r>
        <w:rPr>
          <w:spacing w:val="2"/>
          <w:kern w:val="2"/>
          <w:sz w:val="28"/>
          <w:szCs w:val="28"/>
        </w:rPr>
        <w:t xml:space="preserve"> финансовый отдел Администрации</w:t>
      </w:r>
      <w:r w:rsidRPr="00DC3E14">
        <w:rPr>
          <w:spacing w:val="2"/>
          <w:kern w:val="2"/>
          <w:sz w:val="28"/>
          <w:szCs w:val="28"/>
        </w:rPr>
        <w:t>: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формирует перечень муниципального имущества, закрепляемого за предприятием на праве хозяйственного ведения или оперативного управления, в соответствии с намечаемой хозяйственной деятельностью предприятия;</w:t>
      </w:r>
    </w:p>
    <w:p w:rsidR="00C500CA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готовит проект постановления </w:t>
      </w:r>
      <w:r>
        <w:rPr>
          <w:spacing w:val="2"/>
          <w:kern w:val="2"/>
          <w:sz w:val="28"/>
          <w:szCs w:val="28"/>
        </w:rPr>
        <w:t>А</w:t>
      </w:r>
      <w:r w:rsidRPr="00DC3E14">
        <w:rPr>
          <w:spacing w:val="2"/>
          <w:kern w:val="2"/>
          <w:sz w:val="28"/>
          <w:szCs w:val="28"/>
        </w:rPr>
        <w:t>дминистрации о закреплении муниципального имущества за предприятием на праве хозяйственного ведения или оперативного управления;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осуществляет контроль за использованием муниципального имущества, закрепляемого за предприятием на праве хозяйственного ведения или оперативного управления;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проводит иные мероприятия, связанные с формированием и передачей муниципального имущества предприятию на праве хозяйственного ведения или оперативного управления.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2.5. Право на имущество, закрепляемое за предприятием на праве хозяйственного ведения или оперативного управления, возникает с момента передачи имущества по акту приема-передачи, за исключением недвижимого имущества. Право хозяйственного ведения или оперативного управления на недвижимое имущество возникает с момента его государственной регистрации. Расходы по государственной регистрации прав на имущество, закрепляемое за предприятием на праве хозяйственного ведения или оперативного управления, несет предприятие.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Акт приема-передачи должен содержать сведения, позволяющие определенно идентифицировать имущество.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Движимое имущество, приобретенное муниципальным унитарным предприятием самостоятельно по договору или иным основаниям (за исключением транспортных средств и имущества, приобретенного по крупным сделкам), поступает в хозяйственное ведение или оперативное управление соответствующих муниципальных унитарных предприятий без оформления документов о закреплении его на праве хозяйственного ведения или оперативного управления.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2.6. Переданное имущество отражается на балансе предприятия в порядке, установленном законодательством Российской Федерации.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2.7. При передаче имущества в хозяйственное ведение или оперативное управление предприятию бремя содержания, риск случайной гибели или случайного повреждения имущества несет предприятие.</w:t>
      </w:r>
    </w:p>
    <w:p w:rsidR="00C500CA" w:rsidRPr="00DC3E14" w:rsidRDefault="00C500CA" w:rsidP="00C500CA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2.8.Стоимость имущества, закрепляемого а унитарным предприяти</w:t>
      </w:r>
      <w:r>
        <w:rPr>
          <w:spacing w:val="2"/>
          <w:kern w:val="2"/>
          <w:sz w:val="28"/>
          <w:szCs w:val="28"/>
        </w:rPr>
        <w:t>ем на праве хозяйственного веден</w:t>
      </w:r>
      <w:r w:rsidRPr="00DC3E14">
        <w:rPr>
          <w:spacing w:val="2"/>
          <w:kern w:val="2"/>
          <w:sz w:val="28"/>
          <w:szCs w:val="28"/>
        </w:rPr>
        <w:t xml:space="preserve">ия или на праве оперативного управления, при его </w:t>
      </w:r>
      <w:r w:rsidRPr="00DC3E14">
        <w:rPr>
          <w:spacing w:val="2"/>
          <w:kern w:val="2"/>
          <w:sz w:val="28"/>
          <w:szCs w:val="28"/>
        </w:rPr>
        <w:lastRenderedPageBreak/>
        <w:t>учреждении определяется в соответствии с законодательством об оценочной деятельности.</w:t>
      </w:r>
    </w:p>
    <w:p w:rsidR="00C500CA" w:rsidRPr="00753C69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6"/>
          <w:szCs w:val="26"/>
        </w:rPr>
      </w:pPr>
    </w:p>
    <w:p w:rsidR="00C500CA" w:rsidRPr="00DC3E14" w:rsidRDefault="00C500CA" w:rsidP="00C500CA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DC3E14">
        <w:rPr>
          <w:b/>
          <w:spacing w:val="2"/>
          <w:kern w:val="2"/>
          <w:sz w:val="28"/>
          <w:szCs w:val="28"/>
        </w:rPr>
        <w:t xml:space="preserve">3. Порядок утверждения устава </w:t>
      </w:r>
    </w:p>
    <w:p w:rsidR="00C500CA" w:rsidRPr="00DC3E14" w:rsidRDefault="00C500CA" w:rsidP="00C500CA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DC3E14">
        <w:rPr>
          <w:b/>
          <w:spacing w:val="2"/>
          <w:kern w:val="2"/>
          <w:sz w:val="28"/>
          <w:szCs w:val="28"/>
        </w:rPr>
        <w:t>муниципального унитарного предприятия</w:t>
      </w:r>
    </w:p>
    <w:p w:rsidR="00C500CA" w:rsidRPr="00753C69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6"/>
          <w:szCs w:val="26"/>
        </w:rPr>
      </w:pPr>
    </w:p>
    <w:p w:rsidR="00C500CA" w:rsidRPr="00DC3E14" w:rsidRDefault="00C500CA" w:rsidP="00C500CA">
      <w:pPr>
        <w:autoSpaceDE w:val="0"/>
        <w:autoSpaceDN w:val="0"/>
        <w:adjustRightInd w:val="0"/>
        <w:ind w:firstLine="567"/>
        <w:jc w:val="both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3.1. Утверждение устава муниципального унитарного предприятия (далее – Устав), а также вносимых в него изменений осуществляется Администрацией в соответствии с настоящим Порядком.</w:t>
      </w:r>
    </w:p>
    <w:p w:rsidR="00C500CA" w:rsidRPr="00DC3E14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3.2. Устав предприятия, внесение в него изменений утверждаются постановлением Администрации.</w:t>
      </w:r>
    </w:p>
    <w:p w:rsidR="00C500CA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3.3. В постановлении Администрации определяется лицо, ответственное за представление сведений о внесении изменений в Устав в орган, осуществляющий государственную регистрацию юридических лиц и индивидуальных предпринимателей.</w:t>
      </w:r>
    </w:p>
    <w:p w:rsidR="00C500CA" w:rsidRPr="00DC3E14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3.4. При создании предприятия либо в целях приведения Устава в соответствие с действующим законодательством </w:t>
      </w:r>
      <w:r>
        <w:rPr>
          <w:spacing w:val="2"/>
          <w:kern w:val="2"/>
          <w:sz w:val="28"/>
          <w:szCs w:val="28"/>
        </w:rPr>
        <w:t>финансовый отдел</w:t>
      </w:r>
      <w:r w:rsidRPr="00DC3E14">
        <w:rPr>
          <w:spacing w:val="2"/>
          <w:kern w:val="2"/>
          <w:sz w:val="28"/>
          <w:szCs w:val="28"/>
        </w:rPr>
        <w:t xml:space="preserve"> Администрации, в ведении которого будет находиться предприятие, в сроки и в порядке, установленном действующим законодательством, обеспечивает подготовку Устава.</w:t>
      </w:r>
    </w:p>
    <w:p w:rsidR="00C500CA" w:rsidRPr="00DC3E14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B51E07">
        <w:rPr>
          <w:spacing w:val="2"/>
          <w:kern w:val="2"/>
          <w:sz w:val="28"/>
          <w:szCs w:val="28"/>
        </w:rPr>
        <w:t>Финансовым отделом</w:t>
      </w:r>
      <w:r w:rsidRPr="00DC3E14">
        <w:rPr>
          <w:spacing w:val="2"/>
          <w:kern w:val="2"/>
          <w:sz w:val="28"/>
          <w:szCs w:val="28"/>
        </w:rPr>
        <w:t xml:space="preserve"> Администрации, в ведении которого будет находиться предприятие, в течение 10 рабочих дней со дня принятия муниципальног</w:t>
      </w:r>
      <w:r>
        <w:rPr>
          <w:spacing w:val="2"/>
          <w:kern w:val="2"/>
          <w:sz w:val="28"/>
          <w:szCs w:val="28"/>
        </w:rPr>
        <w:t xml:space="preserve">о правового акта Администрации </w:t>
      </w:r>
      <w:r w:rsidRPr="00DC3E14">
        <w:rPr>
          <w:spacing w:val="2"/>
          <w:kern w:val="2"/>
          <w:sz w:val="28"/>
          <w:szCs w:val="28"/>
        </w:rPr>
        <w:t>о создании, реорганизации или об изменении вида предприятия либо в целях приведения Устава в соответствие с действующим законодательством разрабатывается проект Устава (проект изменений в Устав, в том числе проект Устава в новой редакции) предприятия и проект постановления Администрации об утверждении Устава (изменений в Устав, Устава в новой редакции) предприятия.</w:t>
      </w:r>
    </w:p>
    <w:p w:rsidR="00C500CA" w:rsidRPr="00B51E07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3.5. Проект Устава (проект изменений в Устав, в том числе Устава в новой редакции) предприятия с проектом постановления Администрации об утверждении Устава (изменений в Устав, в том числе Устава в новой редакции) предприятия направляется </w:t>
      </w:r>
      <w:r>
        <w:rPr>
          <w:spacing w:val="2"/>
          <w:kern w:val="2"/>
          <w:sz w:val="28"/>
          <w:szCs w:val="28"/>
        </w:rPr>
        <w:t xml:space="preserve">в отдел по общим и юридическим вопросам Администрации </w:t>
      </w:r>
      <w:r w:rsidRPr="00DC3E14">
        <w:rPr>
          <w:spacing w:val="2"/>
          <w:kern w:val="2"/>
          <w:sz w:val="28"/>
          <w:szCs w:val="28"/>
        </w:rPr>
        <w:t>на с</w:t>
      </w:r>
      <w:r>
        <w:rPr>
          <w:spacing w:val="2"/>
          <w:kern w:val="2"/>
          <w:sz w:val="28"/>
          <w:szCs w:val="28"/>
        </w:rPr>
        <w:t>оответствие</w:t>
      </w:r>
      <w:r w:rsidRPr="00DC3E14">
        <w:rPr>
          <w:spacing w:val="2"/>
          <w:kern w:val="2"/>
          <w:sz w:val="28"/>
          <w:szCs w:val="28"/>
        </w:rPr>
        <w:t xml:space="preserve"> </w:t>
      </w:r>
      <w:r w:rsidRPr="00B51E07">
        <w:rPr>
          <w:spacing w:val="2"/>
          <w:kern w:val="2"/>
          <w:sz w:val="28"/>
          <w:szCs w:val="28"/>
        </w:rPr>
        <w:t>Инструкции</w:t>
      </w:r>
      <w:r>
        <w:rPr>
          <w:spacing w:val="2"/>
          <w:kern w:val="2"/>
          <w:sz w:val="28"/>
          <w:szCs w:val="28"/>
        </w:rPr>
        <w:t xml:space="preserve"> по делопроизводству в А</w:t>
      </w:r>
      <w:r w:rsidRPr="00B51E07">
        <w:rPr>
          <w:spacing w:val="2"/>
          <w:kern w:val="2"/>
          <w:sz w:val="28"/>
          <w:szCs w:val="28"/>
        </w:rPr>
        <w:t>дминистрации.</w:t>
      </w:r>
    </w:p>
    <w:p w:rsidR="00C500CA" w:rsidRPr="00DC3E14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3.6. Согласованный проект Устава (проект изменений в Устав, в том числе Устав в новой редакции) предприятия и проект постан</w:t>
      </w:r>
      <w:r>
        <w:rPr>
          <w:spacing w:val="2"/>
          <w:kern w:val="2"/>
          <w:sz w:val="28"/>
          <w:szCs w:val="28"/>
        </w:rPr>
        <w:t xml:space="preserve">овления Администрации </w:t>
      </w:r>
      <w:r w:rsidRPr="00DC3E14">
        <w:rPr>
          <w:spacing w:val="2"/>
          <w:kern w:val="2"/>
          <w:sz w:val="28"/>
          <w:szCs w:val="28"/>
        </w:rPr>
        <w:t xml:space="preserve">об утверждении Устава (изменений в Устав, в том числе Устава в новой редакции) предприятия направляется на подпись главе </w:t>
      </w:r>
      <w:r>
        <w:rPr>
          <w:spacing w:val="2"/>
          <w:kern w:val="2"/>
          <w:sz w:val="28"/>
          <w:szCs w:val="28"/>
        </w:rPr>
        <w:t>Ейскоукрепленского</w:t>
      </w:r>
      <w:r w:rsidRPr="00DC3E14">
        <w:rPr>
          <w:spacing w:val="2"/>
          <w:kern w:val="2"/>
          <w:sz w:val="28"/>
          <w:szCs w:val="28"/>
        </w:rPr>
        <w:t xml:space="preserve"> сельского поселения Щербиновского района.</w:t>
      </w:r>
    </w:p>
    <w:p w:rsidR="00C500CA" w:rsidRPr="00DC3E14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3.7. Представление сведений для государственной регистрации изменений, вносимых в Устав предприятия, осуществляется в порядке, предусмотренном действующим законодательством Российской Федерации.</w:t>
      </w:r>
    </w:p>
    <w:p w:rsidR="00C500CA" w:rsidRPr="00DC3E14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3.8. Представленные сведения для обеспечения государственной регистрации изменений в Устав муниципального унитарного предприятия, </w:t>
      </w:r>
      <w:r w:rsidRPr="00DC3E14">
        <w:rPr>
          <w:spacing w:val="2"/>
          <w:kern w:val="2"/>
          <w:sz w:val="28"/>
          <w:szCs w:val="28"/>
        </w:rPr>
        <w:lastRenderedPageBreak/>
        <w:t>Устава в новой редакции муниципального унитарного предприятия, в том числе финансирование расходов, связанных с его государственной регистрацией, осуществляет предприятие, в Устав которого вносятся изменения.</w:t>
      </w:r>
    </w:p>
    <w:p w:rsidR="00C500CA" w:rsidRPr="00DC3E14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3.9. Изменения в Устав обязательно вносятся в следующих случаях:</w:t>
      </w:r>
    </w:p>
    <w:p w:rsidR="00C500CA" w:rsidRPr="00DC3E14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при реорганизации предприятия;</w:t>
      </w:r>
    </w:p>
    <w:p w:rsidR="00C500CA" w:rsidRPr="00DC3E14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при необходимости приведения Устава в соответствие с законодательством.</w:t>
      </w:r>
    </w:p>
    <w:p w:rsidR="00C500CA" w:rsidRDefault="00C500CA" w:rsidP="00C500CA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3.10. После государственной регистрации в установленном порядке изменений в Устав предприятия муниципальное унитарное предприятие в срок не позднее 5 рабочих дней представляет в </w:t>
      </w:r>
      <w:r>
        <w:rPr>
          <w:spacing w:val="2"/>
          <w:kern w:val="2"/>
          <w:sz w:val="28"/>
          <w:szCs w:val="28"/>
        </w:rPr>
        <w:t xml:space="preserve">финансовый </w:t>
      </w:r>
      <w:r w:rsidRPr="00DC3E14">
        <w:rPr>
          <w:spacing w:val="2"/>
          <w:kern w:val="2"/>
          <w:sz w:val="28"/>
          <w:szCs w:val="28"/>
        </w:rPr>
        <w:t>отдел Админист</w:t>
      </w:r>
      <w:r>
        <w:rPr>
          <w:spacing w:val="2"/>
          <w:kern w:val="2"/>
          <w:sz w:val="28"/>
          <w:szCs w:val="28"/>
        </w:rPr>
        <w:t>рации</w:t>
      </w:r>
      <w:r w:rsidRPr="00DC3E14">
        <w:rPr>
          <w:spacing w:val="2"/>
          <w:kern w:val="2"/>
          <w:sz w:val="28"/>
          <w:szCs w:val="28"/>
        </w:rPr>
        <w:t xml:space="preserve"> подтверждающие документы.</w:t>
      </w:r>
    </w:p>
    <w:p w:rsidR="00C500CA" w:rsidRDefault="00C500CA" w:rsidP="00C500CA">
      <w:pPr>
        <w:shd w:val="clear" w:color="auto" w:fill="FFFFFF"/>
        <w:jc w:val="both"/>
        <w:textAlignment w:val="baseline"/>
        <w:rPr>
          <w:spacing w:val="2"/>
          <w:kern w:val="2"/>
          <w:sz w:val="28"/>
          <w:szCs w:val="28"/>
        </w:rPr>
      </w:pPr>
    </w:p>
    <w:p w:rsidR="00C500CA" w:rsidRDefault="00C500CA" w:rsidP="00C500CA">
      <w:pPr>
        <w:shd w:val="clear" w:color="auto" w:fill="FFFFFF"/>
        <w:jc w:val="both"/>
        <w:textAlignment w:val="baseline"/>
        <w:rPr>
          <w:spacing w:val="2"/>
          <w:kern w:val="2"/>
          <w:sz w:val="28"/>
          <w:szCs w:val="28"/>
        </w:rPr>
      </w:pPr>
    </w:p>
    <w:p w:rsidR="00C500CA" w:rsidRDefault="00C500CA" w:rsidP="00C500CA">
      <w:pPr>
        <w:shd w:val="clear" w:color="auto" w:fill="FFFFFF"/>
        <w:jc w:val="both"/>
        <w:textAlignment w:val="baseline"/>
        <w:rPr>
          <w:spacing w:val="2"/>
          <w:kern w:val="2"/>
          <w:sz w:val="28"/>
          <w:szCs w:val="28"/>
        </w:rPr>
      </w:pPr>
      <w:r>
        <w:rPr>
          <w:spacing w:val="2"/>
          <w:kern w:val="2"/>
          <w:sz w:val="28"/>
          <w:szCs w:val="28"/>
        </w:rPr>
        <w:t>Глава</w:t>
      </w:r>
    </w:p>
    <w:p w:rsidR="00C500CA" w:rsidRDefault="00C500CA" w:rsidP="00C500CA">
      <w:pPr>
        <w:shd w:val="clear" w:color="auto" w:fill="FFFFFF"/>
        <w:jc w:val="both"/>
        <w:textAlignment w:val="baseline"/>
        <w:rPr>
          <w:spacing w:val="2"/>
          <w:kern w:val="2"/>
          <w:sz w:val="28"/>
          <w:szCs w:val="28"/>
        </w:rPr>
      </w:pPr>
      <w:r>
        <w:rPr>
          <w:spacing w:val="2"/>
          <w:kern w:val="2"/>
          <w:sz w:val="28"/>
          <w:szCs w:val="28"/>
        </w:rPr>
        <w:t>Ейскоукрепленского сельского поселения</w:t>
      </w:r>
    </w:p>
    <w:p w:rsidR="00C500CA" w:rsidRDefault="00C500CA" w:rsidP="00C500CA">
      <w:pPr>
        <w:shd w:val="clear" w:color="auto" w:fill="FFFFFF"/>
        <w:jc w:val="both"/>
        <w:textAlignment w:val="baseline"/>
      </w:pPr>
      <w:r>
        <w:rPr>
          <w:spacing w:val="2"/>
          <w:kern w:val="2"/>
          <w:sz w:val="28"/>
          <w:szCs w:val="28"/>
        </w:rPr>
        <w:t>Щербиновского района                                                                     А.А. Колосов</w:t>
      </w:r>
    </w:p>
    <w:p w:rsidR="00C500CA" w:rsidRDefault="00C500CA" w:rsidP="00C500CA">
      <w:pPr>
        <w:shd w:val="clear" w:color="auto" w:fill="FFFFFF"/>
        <w:jc w:val="both"/>
        <w:textAlignment w:val="baseline"/>
      </w:pPr>
    </w:p>
    <w:p w:rsidR="00F93F47" w:rsidRDefault="00F93F4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F93F47" w:rsidRDefault="00F93F4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F93F47" w:rsidRDefault="00F93F4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F93F47" w:rsidRDefault="00F93F4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F93F47" w:rsidRDefault="00F93F4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F93F47" w:rsidRDefault="00F93F4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F93F47" w:rsidRDefault="00F93F4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F93F47" w:rsidRDefault="00F93F4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31F2E" w:rsidRDefault="00E31F2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23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r w:rsidRPr="00622EE3">
          <w:rPr>
            <w:rStyle w:val="afc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BD3A24">
        <w:rPr>
          <w:sz w:val="20"/>
          <w:szCs w:val="20"/>
        </w:rPr>
        <w:t>1</w:t>
      </w:r>
      <w:r w:rsidR="0098418F">
        <w:rPr>
          <w:sz w:val="20"/>
          <w:szCs w:val="20"/>
        </w:rPr>
        <w:t>9</w:t>
      </w:r>
      <w:r w:rsidR="008A5F9B">
        <w:rPr>
          <w:sz w:val="20"/>
          <w:szCs w:val="20"/>
        </w:rPr>
        <w:t>.0</w:t>
      </w:r>
      <w:r w:rsidR="0098418F">
        <w:rPr>
          <w:sz w:val="20"/>
          <w:szCs w:val="20"/>
        </w:rPr>
        <w:t>7</w:t>
      </w:r>
      <w:r w:rsidR="008A5F9B">
        <w:rPr>
          <w:sz w:val="20"/>
          <w:szCs w:val="20"/>
        </w:rPr>
        <w:t>.201</w:t>
      </w:r>
      <w:r w:rsidR="00202805">
        <w:rPr>
          <w:sz w:val="20"/>
          <w:szCs w:val="20"/>
        </w:rPr>
        <w:t>9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F93F47">
      <w:headerReference w:type="even" r:id="rId24"/>
      <w:headerReference w:type="default" r:id="rId25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4D8" w:rsidRDefault="00C054D8">
      <w:r>
        <w:separator/>
      </w:r>
    </w:p>
  </w:endnote>
  <w:endnote w:type="continuationSeparator" w:id="1">
    <w:p w:rsidR="00C054D8" w:rsidRDefault="00C05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4D8" w:rsidRDefault="00C054D8">
      <w:r>
        <w:separator/>
      </w:r>
    </w:p>
  </w:footnote>
  <w:footnote w:type="continuationSeparator" w:id="1">
    <w:p w:rsidR="00C054D8" w:rsidRDefault="00C05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1C" w:rsidRDefault="0099521C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8pt;margin-top:29.3pt;width:54.65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99521C" w:rsidRDefault="0099521C">
                <w:pPr>
                  <w:pStyle w:val="af1"/>
                  <w:ind w:left="-15" w:right="-175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98418F">
                  <w:rPr>
                    <w:rStyle w:val="a7"/>
                    <w:noProof/>
                  </w:rPr>
                  <w:t>24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1C" w:rsidRDefault="0099521C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05pt;margin-top:21.8pt;width:34.4pt;height:12.15pt;z-index:251657216;mso-wrap-distance-left:0;mso-wrap-distance-right:0;mso-position-horizontal-relative:page" stroked="f">
          <v:fill opacity="0" color2="black"/>
          <v:textbox inset="0,0,0,0">
            <w:txbxContent>
              <w:p w:rsidR="0099521C" w:rsidRDefault="0099521C">
                <w:pPr>
                  <w:pStyle w:val="af1"/>
                  <w:ind w:left="-15" w:right="-55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98418F">
                  <w:rPr>
                    <w:rStyle w:val="a7"/>
                    <w:noProof/>
                  </w:rPr>
                  <w:t>25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219"/>
        </w:tabs>
        <w:ind w:left="219" w:hanging="36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1067CAC"/>
    <w:multiLevelType w:val="hybridMultilevel"/>
    <w:tmpl w:val="2FA8A97C"/>
    <w:lvl w:ilvl="0" w:tplc="9B90814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599772D"/>
    <w:multiLevelType w:val="hybridMultilevel"/>
    <w:tmpl w:val="D78001F6"/>
    <w:lvl w:ilvl="0" w:tplc="17A6817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0C106BC1"/>
    <w:multiLevelType w:val="hybridMultilevel"/>
    <w:tmpl w:val="433010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DA6401E"/>
    <w:multiLevelType w:val="hybridMultilevel"/>
    <w:tmpl w:val="E7EC0ABE"/>
    <w:lvl w:ilvl="0" w:tplc="021C4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112A2CCA"/>
    <w:multiLevelType w:val="hybridMultilevel"/>
    <w:tmpl w:val="AF5CF7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304091"/>
    <w:multiLevelType w:val="hybridMultilevel"/>
    <w:tmpl w:val="E30E35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EE57078"/>
    <w:multiLevelType w:val="hybridMultilevel"/>
    <w:tmpl w:val="5C36E3D2"/>
    <w:lvl w:ilvl="0" w:tplc="A0D0E7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23F516E6"/>
    <w:multiLevelType w:val="hybridMultilevel"/>
    <w:tmpl w:val="79C60940"/>
    <w:lvl w:ilvl="0" w:tplc="47FCF1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291A0A0C"/>
    <w:multiLevelType w:val="singleLevel"/>
    <w:tmpl w:val="36640DC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37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31735709"/>
    <w:multiLevelType w:val="hybridMultilevel"/>
    <w:tmpl w:val="BE987D02"/>
    <w:lvl w:ilvl="0" w:tplc="C0122C5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33F61258"/>
    <w:multiLevelType w:val="hybridMultilevel"/>
    <w:tmpl w:val="F1060C64"/>
    <w:lvl w:ilvl="0" w:tplc="B2A87C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6470E67"/>
    <w:multiLevelType w:val="multilevel"/>
    <w:tmpl w:val="7FAE92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5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FEE61AA"/>
    <w:multiLevelType w:val="hybridMultilevel"/>
    <w:tmpl w:val="EE98FE84"/>
    <w:lvl w:ilvl="0" w:tplc="AEEC3ED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41745164"/>
    <w:multiLevelType w:val="hybridMultilevel"/>
    <w:tmpl w:val="C180EABE"/>
    <w:lvl w:ilvl="0" w:tplc="30360EB6">
      <w:start w:val="4"/>
      <w:numFmt w:val="decimal"/>
      <w:lvlText w:val="%1)"/>
      <w:lvlJc w:val="left"/>
      <w:pPr>
        <w:ind w:left="8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8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55501CB6"/>
    <w:multiLevelType w:val="hybridMultilevel"/>
    <w:tmpl w:val="0972AD8C"/>
    <w:lvl w:ilvl="0" w:tplc="67E2BD7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E451BE"/>
    <w:multiLevelType w:val="hybridMultilevel"/>
    <w:tmpl w:val="7D5833FC"/>
    <w:lvl w:ilvl="0" w:tplc="72187EF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>
    <w:nsid w:val="609B652D"/>
    <w:multiLevelType w:val="hybridMultilevel"/>
    <w:tmpl w:val="D870C91A"/>
    <w:lvl w:ilvl="0" w:tplc="D95C4BA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6B074C5D"/>
    <w:multiLevelType w:val="multilevel"/>
    <w:tmpl w:val="87BCBE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EEE5DD5"/>
    <w:multiLevelType w:val="hybridMultilevel"/>
    <w:tmpl w:val="432C3D34"/>
    <w:lvl w:ilvl="0" w:tplc="D4D6C6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54B0A17"/>
    <w:multiLevelType w:val="hybridMultilevel"/>
    <w:tmpl w:val="B45E09E6"/>
    <w:lvl w:ilvl="0" w:tplc="38B87862">
      <w:start w:val="9"/>
      <w:numFmt w:val="decimal"/>
      <w:lvlText w:val="%1)"/>
      <w:lvlJc w:val="left"/>
      <w:pPr>
        <w:ind w:left="110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4"/>
  </w:num>
  <w:num w:numId="3">
    <w:abstractNumId w:val="36"/>
    <w:lvlOverride w:ilvl="0">
      <w:startOverride w:val="1"/>
    </w:lvlOverride>
  </w:num>
  <w:num w:numId="4">
    <w:abstractNumId w:val="40"/>
  </w:num>
  <w:num w:numId="5">
    <w:abstractNumId w:val="29"/>
  </w:num>
  <w:num w:numId="6">
    <w:abstractNumId w:val="3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"/>
  </w:num>
  <w:num w:numId="11">
    <w:abstractNumId w:val="55"/>
  </w:num>
  <w:num w:numId="12">
    <w:abstractNumId w:val="39"/>
  </w:num>
  <w:num w:numId="13">
    <w:abstractNumId w:val="44"/>
  </w:num>
  <w:num w:numId="14">
    <w:abstractNumId w:val="52"/>
  </w:num>
  <w:num w:numId="15">
    <w:abstractNumId w:val="49"/>
  </w:num>
  <w:num w:numId="16">
    <w:abstractNumId w:val="1"/>
  </w:num>
  <w:num w:numId="17">
    <w:abstractNumId w:val="27"/>
  </w:num>
  <w:num w:numId="18">
    <w:abstractNumId w:val="48"/>
  </w:num>
  <w:num w:numId="19">
    <w:abstractNumId w:val="59"/>
  </w:num>
  <w:num w:numId="20">
    <w:abstractNumId w:val="30"/>
  </w:num>
  <w:num w:numId="21">
    <w:abstractNumId w:val="45"/>
  </w:num>
  <w:num w:numId="22">
    <w:abstractNumId w:val="50"/>
  </w:num>
  <w:num w:numId="23">
    <w:abstractNumId w:val="43"/>
  </w:num>
  <w:num w:numId="24">
    <w:abstractNumId w:val="60"/>
  </w:num>
  <w:num w:numId="25">
    <w:abstractNumId w:val="58"/>
  </w:num>
  <w:num w:numId="26">
    <w:abstractNumId w:val="31"/>
  </w:num>
  <w:num w:numId="27">
    <w:abstractNumId w:val="56"/>
  </w:num>
  <w:num w:numId="28">
    <w:abstractNumId w:val="47"/>
  </w:num>
  <w:num w:numId="29">
    <w:abstractNumId w:val="51"/>
  </w:num>
  <w:num w:numId="30">
    <w:abstractNumId w:val="61"/>
  </w:num>
  <w:num w:numId="31">
    <w:abstractNumId w:val="28"/>
  </w:num>
  <w:num w:numId="32">
    <w:abstractNumId w:val="46"/>
  </w:num>
  <w:num w:numId="33">
    <w:abstractNumId w:val="41"/>
  </w:num>
  <w:num w:numId="34">
    <w:abstractNumId w:val="26"/>
  </w:num>
  <w:num w:numId="35">
    <w:abstractNumId w:val="34"/>
  </w:num>
  <w:num w:numId="36">
    <w:abstractNumId w:val="35"/>
  </w:num>
  <w:num w:numId="37">
    <w:abstractNumId w:val="32"/>
  </w:num>
  <w:num w:numId="38">
    <w:abstractNumId w:val="37"/>
  </w:num>
  <w:num w:numId="39">
    <w:abstractNumId w:val="57"/>
  </w:num>
  <w:num w:numId="40">
    <w:abstractNumId w:val="4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395F"/>
    <w:rsid w:val="000174C7"/>
    <w:rsid w:val="00024D81"/>
    <w:rsid w:val="0002593B"/>
    <w:rsid w:val="000325B1"/>
    <w:rsid w:val="00032683"/>
    <w:rsid w:val="00033D84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74642"/>
    <w:rsid w:val="00083A20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0EFA"/>
    <w:rsid w:val="00111BC4"/>
    <w:rsid w:val="00112E99"/>
    <w:rsid w:val="00116314"/>
    <w:rsid w:val="001236D1"/>
    <w:rsid w:val="00123A0D"/>
    <w:rsid w:val="00131854"/>
    <w:rsid w:val="001405C9"/>
    <w:rsid w:val="00141BFE"/>
    <w:rsid w:val="001449BF"/>
    <w:rsid w:val="00152295"/>
    <w:rsid w:val="00157146"/>
    <w:rsid w:val="0015742B"/>
    <w:rsid w:val="00160194"/>
    <w:rsid w:val="001609AF"/>
    <w:rsid w:val="00162F9E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3572"/>
    <w:rsid w:val="00193D5B"/>
    <w:rsid w:val="00195524"/>
    <w:rsid w:val="001967F1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C4B53"/>
    <w:rsid w:val="001D15B8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56B8"/>
    <w:rsid w:val="0023273E"/>
    <w:rsid w:val="00234AA0"/>
    <w:rsid w:val="002352D8"/>
    <w:rsid w:val="002354A1"/>
    <w:rsid w:val="00242D2C"/>
    <w:rsid w:val="00243A42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B247C"/>
    <w:rsid w:val="002C11FC"/>
    <w:rsid w:val="002C47B4"/>
    <w:rsid w:val="002C4914"/>
    <w:rsid w:val="002C58A2"/>
    <w:rsid w:val="002D2A82"/>
    <w:rsid w:val="002D3DAF"/>
    <w:rsid w:val="002D51F2"/>
    <w:rsid w:val="002D6132"/>
    <w:rsid w:val="002E10B1"/>
    <w:rsid w:val="002E1F12"/>
    <w:rsid w:val="002E28A2"/>
    <w:rsid w:val="002E36F9"/>
    <w:rsid w:val="002E6861"/>
    <w:rsid w:val="002F09DC"/>
    <w:rsid w:val="002F1FA3"/>
    <w:rsid w:val="002F3586"/>
    <w:rsid w:val="002F36BA"/>
    <w:rsid w:val="003009DE"/>
    <w:rsid w:val="0030183A"/>
    <w:rsid w:val="00301B2B"/>
    <w:rsid w:val="00302109"/>
    <w:rsid w:val="003033CE"/>
    <w:rsid w:val="0030528C"/>
    <w:rsid w:val="003055F0"/>
    <w:rsid w:val="00311364"/>
    <w:rsid w:val="00315925"/>
    <w:rsid w:val="00316C4F"/>
    <w:rsid w:val="00316E83"/>
    <w:rsid w:val="003170EC"/>
    <w:rsid w:val="00322D1A"/>
    <w:rsid w:val="0032631A"/>
    <w:rsid w:val="003312E0"/>
    <w:rsid w:val="0033484B"/>
    <w:rsid w:val="00341B76"/>
    <w:rsid w:val="0034412E"/>
    <w:rsid w:val="003442A3"/>
    <w:rsid w:val="00345D37"/>
    <w:rsid w:val="00346620"/>
    <w:rsid w:val="00352ECA"/>
    <w:rsid w:val="00354F26"/>
    <w:rsid w:val="00355D03"/>
    <w:rsid w:val="003578D9"/>
    <w:rsid w:val="00361762"/>
    <w:rsid w:val="0036759F"/>
    <w:rsid w:val="0036772D"/>
    <w:rsid w:val="00367B2B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4F27"/>
    <w:rsid w:val="003C56D6"/>
    <w:rsid w:val="003C7447"/>
    <w:rsid w:val="003D4E02"/>
    <w:rsid w:val="003D6FF0"/>
    <w:rsid w:val="003E3EE6"/>
    <w:rsid w:val="003E47CB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609"/>
    <w:rsid w:val="00471E5D"/>
    <w:rsid w:val="00472078"/>
    <w:rsid w:val="00480D05"/>
    <w:rsid w:val="0048109D"/>
    <w:rsid w:val="00481FBD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D05C6"/>
    <w:rsid w:val="004D24ED"/>
    <w:rsid w:val="004D4C96"/>
    <w:rsid w:val="004E1B54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4F7207"/>
    <w:rsid w:val="00504933"/>
    <w:rsid w:val="00506B25"/>
    <w:rsid w:val="00511524"/>
    <w:rsid w:val="00513B8C"/>
    <w:rsid w:val="00514F42"/>
    <w:rsid w:val="00516DD4"/>
    <w:rsid w:val="005171C7"/>
    <w:rsid w:val="00520AD8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7040B"/>
    <w:rsid w:val="005776F6"/>
    <w:rsid w:val="00587217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2070"/>
    <w:rsid w:val="005C3CBF"/>
    <w:rsid w:val="005D0917"/>
    <w:rsid w:val="005D2F35"/>
    <w:rsid w:val="005D4D20"/>
    <w:rsid w:val="005D6272"/>
    <w:rsid w:val="005D6359"/>
    <w:rsid w:val="005E55A2"/>
    <w:rsid w:val="005E76F1"/>
    <w:rsid w:val="005F7C54"/>
    <w:rsid w:val="006007E5"/>
    <w:rsid w:val="006010AF"/>
    <w:rsid w:val="006042CC"/>
    <w:rsid w:val="00607251"/>
    <w:rsid w:val="00611CD6"/>
    <w:rsid w:val="00612BA3"/>
    <w:rsid w:val="00612EDA"/>
    <w:rsid w:val="006131B1"/>
    <w:rsid w:val="00614510"/>
    <w:rsid w:val="006150A4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0A83"/>
    <w:rsid w:val="00682A6B"/>
    <w:rsid w:val="00684057"/>
    <w:rsid w:val="00685023"/>
    <w:rsid w:val="00685A2A"/>
    <w:rsid w:val="006905B9"/>
    <w:rsid w:val="0069242B"/>
    <w:rsid w:val="0069343D"/>
    <w:rsid w:val="006969CB"/>
    <w:rsid w:val="006A69EF"/>
    <w:rsid w:val="006A7220"/>
    <w:rsid w:val="006B0142"/>
    <w:rsid w:val="006B2370"/>
    <w:rsid w:val="006B6260"/>
    <w:rsid w:val="006C7131"/>
    <w:rsid w:val="006C7398"/>
    <w:rsid w:val="006D5DF5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521"/>
    <w:rsid w:val="007458DA"/>
    <w:rsid w:val="00750BDF"/>
    <w:rsid w:val="0075261D"/>
    <w:rsid w:val="0075340F"/>
    <w:rsid w:val="0076169B"/>
    <w:rsid w:val="00766E2A"/>
    <w:rsid w:val="007702F7"/>
    <w:rsid w:val="00771A36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3891"/>
    <w:rsid w:val="007C10D8"/>
    <w:rsid w:val="007C702E"/>
    <w:rsid w:val="007D1D90"/>
    <w:rsid w:val="007D2BAE"/>
    <w:rsid w:val="007D6683"/>
    <w:rsid w:val="007E1265"/>
    <w:rsid w:val="007E4632"/>
    <w:rsid w:val="007F6F1F"/>
    <w:rsid w:val="00800295"/>
    <w:rsid w:val="00802965"/>
    <w:rsid w:val="00803127"/>
    <w:rsid w:val="008102B2"/>
    <w:rsid w:val="008125E6"/>
    <w:rsid w:val="00816822"/>
    <w:rsid w:val="00816A9F"/>
    <w:rsid w:val="008170E6"/>
    <w:rsid w:val="008220C8"/>
    <w:rsid w:val="0082472F"/>
    <w:rsid w:val="00835FE2"/>
    <w:rsid w:val="00840747"/>
    <w:rsid w:val="00844866"/>
    <w:rsid w:val="00847C38"/>
    <w:rsid w:val="00850CD1"/>
    <w:rsid w:val="0085181B"/>
    <w:rsid w:val="00854F51"/>
    <w:rsid w:val="00860D00"/>
    <w:rsid w:val="00861F32"/>
    <w:rsid w:val="0086249E"/>
    <w:rsid w:val="0086460B"/>
    <w:rsid w:val="008658A9"/>
    <w:rsid w:val="008658B4"/>
    <w:rsid w:val="00870E83"/>
    <w:rsid w:val="00877119"/>
    <w:rsid w:val="00881E39"/>
    <w:rsid w:val="0088280A"/>
    <w:rsid w:val="00883115"/>
    <w:rsid w:val="00885AE2"/>
    <w:rsid w:val="008860DA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8CD"/>
    <w:rsid w:val="008C0DE6"/>
    <w:rsid w:val="008C6750"/>
    <w:rsid w:val="008C6A1D"/>
    <w:rsid w:val="008D02A0"/>
    <w:rsid w:val="008D03E6"/>
    <w:rsid w:val="008D4271"/>
    <w:rsid w:val="008D43BF"/>
    <w:rsid w:val="008D65CF"/>
    <w:rsid w:val="008D6F84"/>
    <w:rsid w:val="008E2BF0"/>
    <w:rsid w:val="008E5576"/>
    <w:rsid w:val="008F0C11"/>
    <w:rsid w:val="008F2774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B52"/>
    <w:rsid w:val="009324A5"/>
    <w:rsid w:val="0093619C"/>
    <w:rsid w:val="00937DE8"/>
    <w:rsid w:val="0094188C"/>
    <w:rsid w:val="009449EC"/>
    <w:rsid w:val="009479D8"/>
    <w:rsid w:val="0095118B"/>
    <w:rsid w:val="00953E46"/>
    <w:rsid w:val="0095704B"/>
    <w:rsid w:val="00961492"/>
    <w:rsid w:val="00961E07"/>
    <w:rsid w:val="00961FA4"/>
    <w:rsid w:val="009644C8"/>
    <w:rsid w:val="0096490A"/>
    <w:rsid w:val="009728BE"/>
    <w:rsid w:val="009731FA"/>
    <w:rsid w:val="009743DD"/>
    <w:rsid w:val="009747C9"/>
    <w:rsid w:val="009758AB"/>
    <w:rsid w:val="00975C7C"/>
    <w:rsid w:val="0098418F"/>
    <w:rsid w:val="0098561D"/>
    <w:rsid w:val="00985B62"/>
    <w:rsid w:val="00994013"/>
    <w:rsid w:val="0099521C"/>
    <w:rsid w:val="0099545E"/>
    <w:rsid w:val="00996B47"/>
    <w:rsid w:val="009A11DE"/>
    <w:rsid w:val="009A65A5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6E14"/>
    <w:rsid w:val="00AD36D1"/>
    <w:rsid w:val="00AD4B16"/>
    <w:rsid w:val="00AD7DD1"/>
    <w:rsid w:val="00AE2274"/>
    <w:rsid w:val="00B03207"/>
    <w:rsid w:val="00B045C3"/>
    <w:rsid w:val="00B11E56"/>
    <w:rsid w:val="00B15AE4"/>
    <w:rsid w:val="00B16CC6"/>
    <w:rsid w:val="00B174CB"/>
    <w:rsid w:val="00B221C1"/>
    <w:rsid w:val="00B30B14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2119"/>
    <w:rsid w:val="00B84603"/>
    <w:rsid w:val="00B873E7"/>
    <w:rsid w:val="00B946A4"/>
    <w:rsid w:val="00B974CF"/>
    <w:rsid w:val="00BA08BD"/>
    <w:rsid w:val="00BA3222"/>
    <w:rsid w:val="00BA496A"/>
    <w:rsid w:val="00BA5361"/>
    <w:rsid w:val="00BB1B14"/>
    <w:rsid w:val="00BB4572"/>
    <w:rsid w:val="00BB621E"/>
    <w:rsid w:val="00BB6E99"/>
    <w:rsid w:val="00BB79A7"/>
    <w:rsid w:val="00BC112F"/>
    <w:rsid w:val="00BD3707"/>
    <w:rsid w:val="00BD3A24"/>
    <w:rsid w:val="00BD3F25"/>
    <w:rsid w:val="00BE121B"/>
    <w:rsid w:val="00BE26E5"/>
    <w:rsid w:val="00BE30ED"/>
    <w:rsid w:val="00BE48C0"/>
    <w:rsid w:val="00BF2BEC"/>
    <w:rsid w:val="00BF7D24"/>
    <w:rsid w:val="00C0438F"/>
    <w:rsid w:val="00C054D8"/>
    <w:rsid w:val="00C07B3A"/>
    <w:rsid w:val="00C177E5"/>
    <w:rsid w:val="00C20A5B"/>
    <w:rsid w:val="00C34528"/>
    <w:rsid w:val="00C35FA8"/>
    <w:rsid w:val="00C36F5E"/>
    <w:rsid w:val="00C43AE9"/>
    <w:rsid w:val="00C45192"/>
    <w:rsid w:val="00C4693B"/>
    <w:rsid w:val="00C500CA"/>
    <w:rsid w:val="00C551E4"/>
    <w:rsid w:val="00C55FE5"/>
    <w:rsid w:val="00C5712B"/>
    <w:rsid w:val="00C70012"/>
    <w:rsid w:val="00C71B0A"/>
    <w:rsid w:val="00C7461E"/>
    <w:rsid w:val="00C76B65"/>
    <w:rsid w:val="00C77925"/>
    <w:rsid w:val="00C86407"/>
    <w:rsid w:val="00C9143F"/>
    <w:rsid w:val="00C9419C"/>
    <w:rsid w:val="00CA3D13"/>
    <w:rsid w:val="00CA3D64"/>
    <w:rsid w:val="00CA6927"/>
    <w:rsid w:val="00CB1040"/>
    <w:rsid w:val="00CB5F5D"/>
    <w:rsid w:val="00CB7BE4"/>
    <w:rsid w:val="00CC4530"/>
    <w:rsid w:val="00CC4D88"/>
    <w:rsid w:val="00CC643C"/>
    <w:rsid w:val="00CD446D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42A9C"/>
    <w:rsid w:val="00D436A8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14078"/>
    <w:rsid w:val="00E1723B"/>
    <w:rsid w:val="00E2122B"/>
    <w:rsid w:val="00E235E7"/>
    <w:rsid w:val="00E306C1"/>
    <w:rsid w:val="00E31F2E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B0B44"/>
    <w:rsid w:val="00EB2C88"/>
    <w:rsid w:val="00EB4A6B"/>
    <w:rsid w:val="00EB4D89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65D"/>
    <w:rsid w:val="00F22189"/>
    <w:rsid w:val="00F238B4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0CB"/>
    <w:rsid w:val="00F516CC"/>
    <w:rsid w:val="00F52508"/>
    <w:rsid w:val="00F56316"/>
    <w:rsid w:val="00F568CF"/>
    <w:rsid w:val="00F570DE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5E2B"/>
    <w:rsid w:val="00F87A27"/>
    <w:rsid w:val="00F9080C"/>
    <w:rsid w:val="00F930CE"/>
    <w:rsid w:val="00F936AE"/>
    <w:rsid w:val="00F93F47"/>
    <w:rsid w:val="00F94832"/>
    <w:rsid w:val="00F94B9F"/>
    <w:rsid w:val="00F95F0C"/>
    <w:rsid w:val="00F96318"/>
    <w:rsid w:val="00F9684F"/>
    <w:rsid w:val="00FA42EB"/>
    <w:rsid w:val="00FA5513"/>
    <w:rsid w:val="00FB61FB"/>
    <w:rsid w:val="00FC4BB9"/>
    <w:rsid w:val="00FC7D58"/>
    <w:rsid w:val="00FD2ED0"/>
    <w:rsid w:val="00FD403C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basedOn w:val="a0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uiPriority w:val="99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uiPriority w:val="99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Bodytext0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6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7">
    <w:name w:val="Основной текст (4)_"/>
    <w:link w:val="48"/>
    <w:locked/>
    <w:rsid w:val="008220C8"/>
    <w:rPr>
      <w:sz w:val="27"/>
      <w:szCs w:val="27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9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rsid w:val="0082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b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c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d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e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070582" TargetMode="External"/><Relationship Id="rId18" Type="http://schemas.openxmlformats.org/officeDocument/2006/relationships/hyperlink" Target="consultantplus://offline/ref=F1EEE6404FC894B81ABA3A36ED6209AD9C856EC760999F7F79F210E42D8A09EB2F0951C4C6656EE8D3934BA48BO2TD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7606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docs.cntd.ru/document/44479452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s://eu-s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70582" TargetMode="External"/><Relationship Id="rId23" Type="http://schemas.openxmlformats.org/officeDocument/2006/relationships/hyperlink" Target="mailto:yeisk-pp2@mail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docs.cntd.ru/document/9020705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yperlink" Target="http://docs.cntd.ru/document/9018760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088-513D-4C40-B920-FA838D7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8871</Words>
  <Characters>50565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59318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7</cp:revision>
  <cp:lastPrinted>2016-10-17T06:59:00Z</cp:lastPrinted>
  <dcterms:created xsi:type="dcterms:W3CDTF">2019-07-30T08:20:00Z</dcterms:created>
  <dcterms:modified xsi:type="dcterms:W3CDTF">2019-07-30T10:42:00Z</dcterms:modified>
</cp:coreProperties>
</file>