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464FB0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464FB0">
              <w:rPr>
                <w:bCs/>
              </w:rPr>
              <w:t>01.11.2021</w:t>
            </w:r>
          </w:p>
        </w:tc>
        <w:tc>
          <w:tcPr>
            <w:tcW w:w="4820" w:type="dxa"/>
            <w:vAlign w:val="bottom"/>
            <w:hideMark/>
          </w:tcPr>
          <w:p w:rsidR="00D44C15" w:rsidRPr="00D44C15" w:rsidRDefault="000A01CE" w:rsidP="00464F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</w:t>
            </w:r>
            <w:r w:rsidR="00D44C15" w:rsidRPr="00D44C15">
              <w:rPr>
                <w:bCs/>
              </w:rPr>
              <w:t>№</w:t>
            </w:r>
            <w:r w:rsidR="005D1B53">
              <w:rPr>
                <w:bCs/>
              </w:rPr>
              <w:t xml:space="preserve"> </w:t>
            </w:r>
            <w:r w:rsidR="00464FB0">
              <w:rPr>
                <w:bCs/>
              </w:rPr>
              <w:t>76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F87962" w:rsidRDefault="00F87962" w:rsidP="00770638">
      <w:pPr>
        <w:jc w:val="center"/>
      </w:pPr>
    </w:p>
    <w:p w:rsidR="00F87962" w:rsidRDefault="00F87962" w:rsidP="00770638">
      <w:pPr>
        <w:jc w:val="center"/>
      </w:pPr>
    </w:p>
    <w:p w:rsidR="00057E8C" w:rsidRPr="00F87962" w:rsidRDefault="00057E8C" w:rsidP="00057E8C">
      <w:pPr>
        <w:autoSpaceDE w:val="0"/>
        <w:autoSpaceDN w:val="0"/>
        <w:adjustRightInd w:val="0"/>
        <w:jc w:val="center"/>
      </w:pPr>
      <w:r w:rsidRPr="00F87962">
        <w:t>Об утверждении Перечня главных администраторов</w:t>
      </w:r>
    </w:p>
    <w:p w:rsidR="00057E8C" w:rsidRPr="00F87962" w:rsidRDefault="00057E8C" w:rsidP="00057E8C">
      <w:pPr>
        <w:autoSpaceDE w:val="0"/>
        <w:autoSpaceDN w:val="0"/>
        <w:adjustRightInd w:val="0"/>
        <w:jc w:val="center"/>
      </w:pPr>
      <w:r w:rsidRPr="00F87962">
        <w:t xml:space="preserve">доходов бюджета Ейскоукрепленского сельского поселения </w:t>
      </w:r>
    </w:p>
    <w:p w:rsidR="00057E8C" w:rsidRPr="00F87962" w:rsidRDefault="00057E8C" w:rsidP="00057E8C">
      <w:pPr>
        <w:autoSpaceDE w:val="0"/>
        <w:autoSpaceDN w:val="0"/>
        <w:adjustRightInd w:val="0"/>
        <w:jc w:val="center"/>
        <w:rPr>
          <w:bCs/>
        </w:rPr>
      </w:pPr>
      <w:r w:rsidRPr="00F87962">
        <w:t>Щербиновского района и Порядка внесения изменений</w:t>
      </w:r>
    </w:p>
    <w:p w:rsidR="00057E8C" w:rsidRPr="00F87962" w:rsidRDefault="00057E8C" w:rsidP="00057E8C">
      <w:pPr>
        <w:autoSpaceDE w:val="0"/>
        <w:autoSpaceDN w:val="0"/>
        <w:adjustRightInd w:val="0"/>
        <w:jc w:val="center"/>
      </w:pPr>
      <w:r w:rsidRPr="00F87962">
        <w:t>в перечень главных администраторов доходов</w:t>
      </w:r>
    </w:p>
    <w:p w:rsidR="00057E8C" w:rsidRPr="00F87962" w:rsidRDefault="00057E8C" w:rsidP="00057E8C">
      <w:pPr>
        <w:autoSpaceDE w:val="0"/>
        <w:autoSpaceDN w:val="0"/>
        <w:adjustRightInd w:val="0"/>
        <w:jc w:val="center"/>
      </w:pPr>
      <w:r w:rsidRPr="00F87962">
        <w:t xml:space="preserve">бюджета Ейскоукрепленского сельского поселения </w:t>
      </w:r>
    </w:p>
    <w:p w:rsidR="00057E8C" w:rsidRPr="00F87962" w:rsidRDefault="00057E8C" w:rsidP="00057E8C">
      <w:pPr>
        <w:autoSpaceDE w:val="0"/>
        <w:autoSpaceDN w:val="0"/>
        <w:adjustRightInd w:val="0"/>
        <w:jc w:val="center"/>
        <w:rPr>
          <w:bCs/>
        </w:rPr>
      </w:pPr>
      <w:r w:rsidRPr="00F87962">
        <w:t>Щербиновского района</w:t>
      </w:r>
    </w:p>
    <w:p w:rsidR="00057E8C" w:rsidRDefault="00057E8C" w:rsidP="00057E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E8C" w:rsidRDefault="00057E8C" w:rsidP="00057E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E8C" w:rsidRPr="00057E8C" w:rsidRDefault="00057E8C" w:rsidP="00057E8C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57E8C">
        <w:rPr>
          <w:b w:val="0"/>
        </w:rPr>
        <w:t>В соответствии с пунктом 3.2 статьи 160.1 Бюджетного кодекса Росси</w:t>
      </w:r>
      <w:r w:rsidRPr="00057E8C">
        <w:rPr>
          <w:b w:val="0"/>
        </w:rPr>
        <w:t>й</w:t>
      </w:r>
      <w:proofErr w:type="gramStart"/>
      <w:r w:rsidRPr="00057E8C">
        <w:rPr>
          <w:b w:val="0"/>
        </w:rPr>
        <w:t xml:space="preserve">ской Федерации, </w:t>
      </w:r>
      <w:hyperlink r:id="rId10" w:history="1">
        <w:r w:rsidRPr="006A07CE">
          <w:rPr>
            <w:rStyle w:val="aa"/>
            <w:b w:val="0"/>
            <w:color w:val="auto"/>
            <w:u w:val="none"/>
          </w:rPr>
          <w:t>постановлением</w:t>
        </w:r>
      </w:hyperlink>
      <w:r w:rsidRPr="00057E8C">
        <w:rPr>
          <w:b w:val="0"/>
        </w:rPr>
        <w:t xml:space="preserve">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</w:t>
      </w:r>
      <w:r w:rsidRPr="00057E8C">
        <w:rPr>
          <w:b w:val="0"/>
        </w:rPr>
        <w:t>с</w:t>
      </w:r>
      <w:r w:rsidRPr="00057E8C">
        <w:rPr>
          <w:b w:val="0"/>
        </w:rPr>
        <w:t>сийской Федерации, органами управления территориальными фондами обяз</w:t>
      </w:r>
      <w:r w:rsidRPr="00057E8C">
        <w:rPr>
          <w:b w:val="0"/>
        </w:rPr>
        <w:t>а</w:t>
      </w:r>
      <w:r w:rsidRPr="00057E8C">
        <w:rPr>
          <w:b w:val="0"/>
        </w:rPr>
        <w:t>тельного медицинского страхования, органами местного самоуправления, орг</w:t>
      </w:r>
      <w:r w:rsidRPr="00057E8C">
        <w:rPr>
          <w:b w:val="0"/>
        </w:rPr>
        <w:t>а</w:t>
      </w:r>
      <w:r w:rsidRPr="00057E8C">
        <w:rPr>
          <w:b w:val="0"/>
        </w:rPr>
        <w:t xml:space="preserve">нами местной администрации полномочий главного администратора доходов бюджета и к утверждению перечня главных администраторов </w:t>
      </w:r>
      <w:proofErr w:type="gramEnd"/>
      <w:r w:rsidRPr="00057E8C">
        <w:rPr>
          <w:b w:val="0"/>
        </w:rPr>
        <w:t>доходов бюджета субъекта Российской Федерации, бюджета территориального фонда обязател</w:t>
      </w:r>
      <w:r w:rsidRPr="00057E8C">
        <w:rPr>
          <w:b w:val="0"/>
        </w:rPr>
        <w:t>ь</w:t>
      </w:r>
      <w:r w:rsidRPr="00057E8C">
        <w:rPr>
          <w:b w:val="0"/>
        </w:rPr>
        <w:t xml:space="preserve">ного медицинского страхования, местного бюджета», </w:t>
      </w:r>
      <w:proofErr w:type="gramStart"/>
      <w:r w:rsidRPr="00057E8C">
        <w:rPr>
          <w:b w:val="0"/>
        </w:rPr>
        <w:t>п</w:t>
      </w:r>
      <w:proofErr w:type="gramEnd"/>
      <w:r w:rsidRPr="00057E8C">
        <w:rPr>
          <w:b w:val="0"/>
        </w:rPr>
        <w:t xml:space="preserve"> о с т а н о в л я ю:</w:t>
      </w:r>
    </w:p>
    <w:p w:rsidR="00057E8C" w:rsidRPr="00057E8C" w:rsidRDefault="00057E8C" w:rsidP="00057E8C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57E8C">
        <w:rPr>
          <w:b w:val="0"/>
          <w:bCs/>
        </w:rPr>
        <w:t>1. </w:t>
      </w:r>
      <w:r w:rsidRPr="00057E8C">
        <w:rPr>
          <w:b w:val="0"/>
        </w:rPr>
        <w:t xml:space="preserve">Утвердить Перечень главных администраторов доходов бюджета </w:t>
      </w:r>
      <w:r>
        <w:rPr>
          <w:b w:val="0"/>
        </w:rPr>
        <w:t>Е</w:t>
      </w:r>
      <w:r>
        <w:rPr>
          <w:b w:val="0"/>
        </w:rPr>
        <w:t>й</w:t>
      </w:r>
      <w:r>
        <w:rPr>
          <w:b w:val="0"/>
        </w:rPr>
        <w:t>скоукрепленского</w:t>
      </w:r>
      <w:r w:rsidRPr="00057E8C">
        <w:rPr>
          <w:b w:val="0"/>
        </w:rPr>
        <w:t xml:space="preserve"> сельского поселения Щербиновского района</w:t>
      </w:r>
      <w:r w:rsidR="006A07CE">
        <w:rPr>
          <w:b w:val="0"/>
        </w:rPr>
        <w:t>, согласно пр</w:t>
      </w:r>
      <w:r w:rsidR="006A07CE">
        <w:rPr>
          <w:b w:val="0"/>
        </w:rPr>
        <w:t>и</w:t>
      </w:r>
      <w:r w:rsidR="006A07CE">
        <w:rPr>
          <w:b w:val="0"/>
        </w:rPr>
        <w:t>ложению</w:t>
      </w:r>
      <w:r w:rsidRPr="00057E8C">
        <w:rPr>
          <w:b w:val="0"/>
        </w:rPr>
        <w:t xml:space="preserve"> </w:t>
      </w:r>
      <w:r w:rsidR="006A07CE">
        <w:rPr>
          <w:b w:val="0"/>
        </w:rPr>
        <w:t xml:space="preserve">№ </w:t>
      </w:r>
      <w:r w:rsidRPr="00057E8C">
        <w:rPr>
          <w:b w:val="0"/>
        </w:rPr>
        <w:t>1.</w:t>
      </w:r>
    </w:p>
    <w:p w:rsidR="00057E8C" w:rsidRPr="00057E8C" w:rsidRDefault="00057E8C" w:rsidP="00057E8C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57E8C">
        <w:rPr>
          <w:b w:val="0"/>
          <w:bCs/>
        </w:rPr>
        <w:t>2. Утвердить Порядок внесения изменений в перечень главных админ</w:t>
      </w:r>
      <w:r w:rsidRPr="00057E8C">
        <w:rPr>
          <w:b w:val="0"/>
          <w:bCs/>
        </w:rPr>
        <w:t>и</w:t>
      </w:r>
      <w:r w:rsidRPr="00057E8C">
        <w:rPr>
          <w:b w:val="0"/>
          <w:bCs/>
        </w:rPr>
        <w:t xml:space="preserve">страторов доходов бюджета </w:t>
      </w:r>
      <w:r w:rsidRPr="00057E8C">
        <w:rPr>
          <w:b w:val="0"/>
        </w:rPr>
        <w:t>Ейскоукрепленского</w:t>
      </w:r>
      <w:r w:rsidRPr="00057E8C">
        <w:rPr>
          <w:b w:val="0"/>
          <w:bCs/>
        </w:rPr>
        <w:t xml:space="preserve"> сельского поселения Щерб</w:t>
      </w:r>
      <w:r w:rsidRPr="00057E8C">
        <w:rPr>
          <w:b w:val="0"/>
          <w:bCs/>
        </w:rPr>
        <w:t>и</w:t>
      </w:r>
      <w:r w:rsidRPr="00057E8C">
        <w:rPr>
          <w:b w:val="0"/>
          <w:bCs/>
        </w:rPr>
        <w:t>новского района</w:t>
      </w:r>
      <w:r w:rsidR="006A07CE">
        <w:rPr>
          <w:b w:val="0"/>
          <w:bCs/>
        </w:rPr>
        <w:t xml:space="preserve">, согласно </w:t>
      </w:r>
      <w:r w:rsidRPr="00057E8C">
        <w:rPr>
          <w:b w:val="0"/>
          <w:bCs/>
        </w:rPr>
        <w:t>приложени</w:t>
      </w:r>
      <w:r w:rsidR="006A07CE">
        <w:rPr>
          <w:b w:val="0"/>
          <w:bCs/>
        </w:rPr>
        <w:t>ю №</w:t>
      </w:r>
      <w:r w:rsidRPr="00057E8C">
        <w:rPr>
          <w:b w:val="0"/>
          <w:bCs/>
        </w:rPr>
        <w:t xml:space="preserve"> 2.</w:t>
      </w:r>
    </w:p>
    <w:p w:rsidR="006A07CE" w:rsidRPr="006A07CE" w:rsidRDefault="006A07CE" w:rsidP="006A07CE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6A07CE">
        <w:rPr>
          <w:b w:val="0"/>
          <w:color w:val="000000"/>
        </w:rPr>
        <w:t xml:space="preserve">3. </w:t>
      </w:r>
      <w:proofErr w:type="gramStart"/>
      <w:r w:rsidRPr="006A07CE">
        <w:rPr>
          <w:b w:val="0"/>
          <w:color w:val="000000"/>
        </w:rPr>
        <w:t>Разместить</w:t>
      </w:r>
      <w:proofErr w:type="gramEnd"/>
      <w:r w:rsidRPr="006A07CE">
        <w:rPr>
          <w:b w:val="0"/>
          <w:color w:val="000000"/>
        </w:rPr>
        <w:t xml:space="preserve"> настоящее постановление на официальном сайте админ</w:t>
      </w:r>
      <w:r w:rsidRPr="006A07CE">
        <w:rPr>
          <w:b w:val="0"/>
          <w:color w:val="000000"/>
        </w:rPr>
        <w:t>и</w:t>
      </w:r>
      <w:r w:rsidRPr="006A07CE">
        <w:rPr>
          <w:b w:val="0"/>
          <w:color w:val="000000"/>
        </w:rPr>
        <w:t>страции Ейскоукрепленского сельского поселения Щербиновского района.</w:t>
      </w:r>
    </w:p>
    <w:p w:rsidR="006A07CE" w:rsidRPr="006A07CE" w:rsidRDefault="006A07CE" w:rsidP="006A07CE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6A07CE">
        <w:rPr>
          <w:b w:val="0"/>
          <w:color w:val="000000"/>
        </w:rPr>
        <w:t>4.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6A07CE">
        <w:rPr>
          <w:b w:val="0"/>
          <w:color w:val="000000"/>
        </w:rPr>
        <w:t>п</w:t>
      </w:r>
      <w:r w:rsidRPr="006A07CE">
        <w:rPr>
          <w:b w:val="0"/>
          <w:color w:val="000000"/>
        </w:rPr>
        <w:t>ленского сельского поселения Щербиновского района».</w:t>
      </w:r>
    </w:p>
    <w:p w:rsidR="00057E8C" w:rsidRPr="00057E8C" w:rsidRDefault="006A07CE" w:rsidP="00057E8C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</w:rPr>
        <w:t>5</w:t>
      </w:r>
      <w:r w:rsidR="00057E8C" w:rsidRPr="00057E8C">
        <w:rPr>
          <w:b w:val="0"/>
        </w:rPr>
        <w:t xml:space="preserve">. </w:t>
      </w:r>
      <w:proofErr w:type="gramStart"/>
      <w:r w:rsidR="00057E8C" w:rsidRPr="00057E8C">
        <w:rPr>
          <w:b w:val="0"/>
        </w:rPr>
        <w:t>Контроль за</w:t>
      </w:r>
      <w:proofErr w:type="gramEnd"/>
      <w:r w:rsidR="00057E8C" w:rsidRPr="00057E8C">
        <w:rPr>
          <w:b w:val="0"/>
        </w:rPr>
        <w:t xml:space="preserve"> выполнением настоящего постановления оставляю за с</w:t>
      </w:r>
      <w:r w:rsidR="00057E8C" w:rsidRPr="00057E8C">
        <w:rPr>
          <w:b w:val="0"/>
        </w:rPr>
        <w:t>о</w:t>
      </w:r>
      <w:r w:rsidR="00057E8C" w:rsidRPr="00057E8C">
        <w:rPr>
          <w:b w:val="0"/>
        </w:rPr>
        <w:t>бой.</w:t>
      </w:r>
    </w:p>
    <w:p w:rsidR="00057E8C" w:rsidRPr="00057E8C" w:rsidRDefault="006A07CE" w:rsidP="00057E8C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 w:val="0"/>
        </w:rPr>
        <w:t>6</w:t>
      </w:r>
      <w:r w:rsidR="00057E8C" w:rsidRPr="00057E8C">
        <w:rPr>
          <w:b w:val="0"/>
        </w:rPr>
        <w:t xml:space="preserve">. </w:t>
      </w:r>
      <w:r w:rsidR="00057E8C" w:rsidRPr="00057E8C">
        <w:rPr>
          <w:b w:val="0"/>
          <w:bCs/>
        </w:rPr>
        <w:t>Настоящее постановление вступает в силу на следующий день после его официального опубликования и применяется к правоотношениям, возник</w:t>
      </w:r>
      <w:r w:rsidR="00057E8C" w:rsidRPr="00057E8C">
        <w:rPr>
          <w:b w:val="0"/>
          <w:bCs/>
        </w:rPr>
        <w:t>а</w:t>
      </w:r>
      <w:r w:rsidR="00057E8C" w:rsidRPr="00057E8C">
        <w:rPr>
          <w:b w:val="0"/>
          <w:bCs/>
        </w:rPr>
        <w:t xml:space="preserve">ющим при составлении и исполнении бюджета </w:t>
      </w:r>
      <w:r w:rsidR="00057E8C" w:rsidRPr="00057E8C">
        <w:rPr>
          <w:b w:val="0"/>
        </w:rPr>
        <w:t>Ейскоукрепленского</w:t>
      </w:r>
      <w:r w:rsidR="00057E8C" w:rsidRPr="00057E8C">
        <w:rPr>
          <w:b w:val="0"/>
          <w:bCs/>
        </w:rPr>
        <w:t xml:space="preserve"> сельского </w:t>
      </w:r>
      <w:r w:rsidR="00057E8C" w:rsidRPr="00057E8C">
        <w:rPr>
          <w:b w:val="0"/>
          <w:bCs/>
        </w:rPr>
        <w:lastRenderedPageBreak/>
        <w:t xml:space="preserve">поселения Щербиновского района, начиная с бюджета </w:t>
      </w:r>
      <w:r w:rsidR="00057E8C" w:rsidRPr="00057E8C">
        <w:rPr>
          <w:b w:val="0"/>
        </w:rPr>
        <w:t>Ейскоукрепленского</w:t>
      </w:r>
      <w:r w:rsidR="00057E8C" w:rsidRPr="00057E8C">
        <w:rPr>
          <w:b w:val="0"/>
          <w:bCs/>
        </w:rPr>
        <w:t xml:space="preserve"> сельского поселения Щербиновского района на 2022 год.</w:t>
      </w:r>
    </w:p>
    <w:p w:rsidR="00057E8C" w:rsidRPr="00057E8C" w:rsidRDefault="00057E8C" w:rsidP="00057E8C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57E8C" w:rsidRPr="00057E8C" w:rsidRDefault="00057E8C" w:rsidP="00057E8C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057E8C" w:rsidRPr="00057E8C" w:rsidRDefault="00057E8C" w:rsidP="00057E8C">
      <w:pPr>
        <w:rPr>
          <w:b w:val="0"/>
        </w:rPr>
      </w:pPr>
      <w:r w:rsidRPr="00057E8C">
        <w:rPr>
          <w:b w:val="0"/>
        </w:rPr>
        <w:t>Глава</w:t>
      </w:r>
    </w:p>
    <w:p w:rsidR="00057E8C" w:rsidRPr="00057E8C" w:rsidRDefault="00057E8C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057E8C">
        <w:rPr>
          <w:b w:val="0"/>
        </w:rPr>
        <w:t>Ейскоукрепленского сельского поселения</w:t>
      </w:r>
    </w:p>
    <w:p w:rsidR="00057E8C" w:rsidRDefault="00057E8C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057E8C">
        <w:rPr>
          <w:b w:val="0"/>
        </w:rPr>
        <w:t>Щербиновского района</w:t>
      </w:r>
      <w:r w:rsidRPr="00057E8C">
        <w:rPr>
          <w:b w:val="0"/>
        </w:rPr>
        <w:tab/>
      </w:r>
      <w:r w:rsidRPr="00057E8C">
        <w:rPr>
          <w:b w:val="0"/>
        </w:rPr>
        <w:tab/>
      </w:r>
      <w:r w:rsidRPr="00057E8C">
        <w:rPr>
          <w:b w:val="0"/>
        </w:rPr>
        <w:tab/>
      </w:r>
      <w:r w:rsidRPr="00057E8C">
        <w:rPr>
          <w:b w:val="0"/>
        </w:rPr>
        <w:tab/>
      </w:r>
      <w:r w:rsidRPr="00057E8C">
        <w:rPr>
          <w:b w:val="0"/>
        </w:rPr>
        <w:tab/>
      </w:r>
      <w:r w:rsidRPr="00057E8C">
        <w:rPr>
          <w:b w:val="0"/>
        </w:rPr>
        <w:tab/>
      </w:r>
      <w:r w:rsidRPr="00057E8C">
        <w:rPr>
          <w:b w:val="0"/>
        </w:rPr>
        <w:tab/>
        <w:t xml:space="preserve">         </w:t>
      </w:r>
      <w:r>
        <w:rPr>
          <w:b w:val="0"/>
        </w:rPr>
        <w:t>Н.Н. Шевченко</w:t>
      </w: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p w:rsidR="00464FB0" w:rsidRPr="00464FB0" w:rsidRDefault="00464FB0" w:rsidP="00464FB0">
      <w:pPr>
        <w:ind w:firstLine="5103"/>
        <w:jc w:val="center"/>
        <w:rPr>
          <w:b w:val="0"/>
          <w:lang w:eastAsia="ar-SA"/>
        </w:rPr>
      </w:pPr>
      <w:r w:rsidRPr="00464FB0">
        <w:rPr>
          <w:b w:val="0"/>
          <w:lang w:eastAsia="ar-SA"/>
        </w:rPr>
        <w:lastRenderedPageBreak/>
        <w:t>ПРИЛОЖЕНИЕ № 1</w:t>
      </w:r>
    </w:p>
    <w:p w:rsidR="00464FB0" w:rsidRPr="00464FB0" w:rsidRDefault="00464FB0" w:rsidP="00464FB0">
      <w:pPr>
        <w:ind w:left="4920"/>
        <w:jc w:val="center"/>
        <w:rPr>
          <w:b w:val="0"/>
          <w:lang w:eastAsia="ar-SA"/>
        </w:rPr>
      </w:pPr>
    </w:p>
    <w:p w:rsidR="00464FB0" w:rsidRPr="00464FB0" w:rsidRDefault="00464FB0" w:rsidP="00464FB0">
      <w:pPr>
        <w:ind w:left="4920"/>
        <w:jc w:val="center"/>
        <w:rPr>
          <w:b w:val="0"/>
          <w:caps/>
          <w:lang w:eastAsia="ar-SA"/>
        </w:rPr>
      </w:pPr>
      <w:r w:rsidRPr="00464FB0">
        <w:rPr>
          <w:b w:val="0"/>
          <w:caps/>
          <w:lang w:eastAsia="ar-SA"/>
        </w:rPr>
        <w:t>Утвержден</w:t>
      </w:r>
    </w:p>
    <w:p w:rsidR="00464FB0" w:rsidRPr="00464FB0" w:rsidRDefault="00464FB0" w:rsidP="00464FB0">
      <w:pPr>
        <w:keepNext/>
        <w:suppressAutoHyphens/>
        <w:ind w:left="4920"/>
        <w:jc w:val="center"/>
        <w:rPr>
          <w:rFonts w:eastAsia="Lucida Sans Unicode"/>
          <w:b w:val="0"/>
          <w:lang w:eastAsia="ar-SA"/>
        </w:rPr>
      </w:pPr>
      <w:r w:rsidRPr="00464FB0">
        <w:rPr>
          <w:rFonts w:eastAsia="Lucida Sans Unicode"/>
          <w:b w:val="0"/>
          <w:lang w:eastAsia="ar-SA"/>
        </w:rPr>
        <w:t>постановлением администрации Ейскоукрепленского сельского поселения Щербиновского района</w:t>
      </w:r>
    </w:p>
    <w:p w:rsidR="00464FB0" w:rsidRPr="00464FB0" w:rsidRDefault="00464FB0" w:rsidP="00464FB0">
      <w:pPr>
        <w:autoSpaceDE w:val="0"/>
        <w:autoSpaceDN w:val="0"/>
        <w:adjustRightInd w:val="0"/>
        <w:ind w:firstLine="5103"/>
        <w:jc w:val="center"/>
        <w:outlineLvl w:val="0"/>
        <w:rPr>
          <w:b w:val="0"/>
          <w:bCs/>
          <w:sz w:val="24"/>
          <w:szCs w:val="24"/>
        </w:rPr>
      </w:pPr>
      <w:r w:rsidRPr="00464FB0">
        <w:rPr>
          <w:b w:val="0"/>
          <w:lang w:eastAsia="ar-SA"/>
        </w:rPr>
        <w:t xml:space="preserve">от </w:t>
      </w:r>
      <w:r>
        <w:rPr>
          <w:b w:val="0"/>
          <w:lang w:eastAsia="ar-SA"/>
        </w:rPr>
        <w:t>01.11.2021</w:t>
      </w:r>
      <w:r w:rsidRPr="00464FB0">
        <w:rPr>
          <w:b w:val="0"/>
          <w:lang w:eastAsia="ar-SA"/>
        </w:rPr>
        <w:t xml:space="preserve"> № </w:t>
      </w:r>
      <w:r>
        <w:rPr>
          <w:b w:val="0"/>
          <w:lang w:eastAsia="ar-SA"/>
        </w:rPr>
        <w:t>76</w:t>
      </w:r>
    </w:p>
    <w:p w:rsidR="00464FB0" w:rsidRPr="00464FB0" w:rsidRDefault="00464FB0" w:rsidP="00464FB0">
      <w:pPr>
        <w:ind w:left="5400"/>
        <w:jc w:val="center"/>
        <w:rPr>
          <w:b w:val="0"/>
        </w:rPr>
      </w:pPr>
    </w:p>
    <w:p w:rsidR="00464FB0" w:rsidRPr="00464FB0" w:rsidRDefault="00464FB0" w:rsidP="00464FB0">
      <w:pPr>
        <w:ind w:left="5400"/>
        <w:jc w:val="center"/>
        <w:rPr>
          <w:b w:val="0"/>
        </w:rPr>
      </w:pPr>
    </w:p>
    <w:p w:rsidR="00464FB0" w:rsidRPr="00464FB0" w:rsidRDefault="00464FB0" w:rsidP="00464FB0">
      <w:pPr>
        <w:ind w:left="600" w:right="638"/>
        <w:jc w:val="center"/>
      </w:pPr>
      <w:r w:rsidRPr="00464FB0">
        <w:t>ПЕРЕЧЕНЬ</w:t>
      </w:r>
    </w:p>
    <w:p w:rsidR="00464FB0" w:rsidRPr="00464FB0" w:rsidRDefault="00464FB0" w:rsidP="00464FB0">
      <w:pPr>
        <w:ind w:left="600" w:right="638"/>
        <w:jc w:val="center"/>
      </w:pPr>
      <w:r w:rsidRPr="00464FB0">
        <w:t xml:space="preserve"> главных администраторов доходов бюджета </w:t>
      </w:r>
    </w:p>
    <w:p w:rsidR="00464FB0" w:rsidRPr="00464FB0" w:rsidRDefault="00464FB0" w:rsidP="00464FB0">
      <w:pPr>
        <w:ind w:left="600" w:right="638"/>
        <w:jc w:val="center"/>
      </w:pPr>
      <w:r w:rsidRPr="00464FB0">
        <w:t xml:space="preserve">Ейскоукрепленского сельского поселения Щербиновского </w:t>
      </w:r>
    </w:p>
    <w:p w:rsidR="00464FB0" w:rsidRPr="00464FB0" w:rsidRDefault="00464FB0" w:rsidP="00464FB0">
      <w:pPr>
        <w:ind w:left="600" w:right="638"/>
        <w:jc w:val="center"/>
        <w:rPr>
          <w:bCs/>
        </w:rPr>
      </w:pPr>
      <w:r w:rsidRPr="00464FB0">
        <w:t>района</w:t>
      </w:r>
      <w:r w:rsidRPr="00464FB0">
        <w:rPr>
          <w:bCs/>
        </w:rPr>
        <w:t xml:space="preserve"> и закрепляемые за ними виды (подвиды) доходов </w:t>
      </w:r>
    </w:p>
    <w:p w:rsidR="00464FB0" w:rsidRPr="00464FB0" w:rsidRDefault="00464FB0" w:rsidP="00464FB0">
      <w:pPr>
        <w:ind w:left="600" w:right="638"/>
        <w:jc w:val="center"/>
        <w:rPr>
          <w:bCs/>
        </w:rPr>
      </w:pPr>
      <w:r w:rsidRPr="00464FB0">
        <w:rPr>
          <w:bCs/>
        </w:rPr>
        <w:t xml:space="preserve">бюджета Ейскоукрепленского сельского поселения </w:t>
      </w:r>
    </w:p>
    <w:p w:rsidR="00464FB0" w:rsidRPr="00464FB0" w:rsidRDefault="00464FB0" w:rsidP="00464FB0">
      <w:pPr>
        <w:ind w:left="600" w:right="638"/>
        <w:jc w:val="center"/>
        <w:rPr>
          <w:bCs/>
        </w:rPr>
      </w:pPr>
      <w:r w:rsidRPr="00464FB0">
        <w:rPr>
          <w:bCs/>
        </w:rPr>
        <w:t xml:space="preserve">Щербиновского района </w:t>
      </w:r>
    </w:p>
    <w:p w:rsidR="00464FB0" w:rsidRPr="00464FB0" w:rsidRDefault="00464FB0" w:rsidP="00464FB0">
      <w:pPr>
        <w:ind w:left="567" w:right="566"/>
        <w:jc w:val="center"/>
        <w:rPr>
          <w:bCs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8"/>
        <w:gridCol w:w="1702"/>
        <w:gridCol w:w="60"/>
        <w:gridCol w:w="3060"/>
        <w:gridCol w:w="5042"/>
      </w:tblGrid>
      <w:tr w:rsidR="00464FB0" w:rsidRPr="00464FB0" w:rsidTr="00180D7C">
        <w:trPr>
          <w:cantSplit/>
          <w:trHeight w:val="31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>Наименование главного администратора д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о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ходов и источников финансирования дефиц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и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та бюджета поселения</w:t>
            </w:r>
          </w:p>
        </w:tc>
      </w:tr>
      <w:tr w:rsidR="00464FB0" w:rsidRPr="00464FB0" w:rsidTr="00180D7C">
        <w:trPr>
          <w:cantSplit/>
          <w:trHeight w:val="630"/>
          <w:tblHeader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 w:rsidRPr="00464FB0">
              <w:rPr>
                <w:b w:val="0"/>
                <w:bCs/>
                <w:color w:val="000000"/>
                <w:sz w:val="24"/>
                <w:szCs w:val="24"/>
              </w:rPr>
              <w:t>а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д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министра</w:t>
            </w:r>
            <w:proofErr w:type="spellEnd"/>
            <w:r w:rsidRPr="00464FB0">
              <w:rPr>
                <w:b w:val="0"/>
                <w:bCs/>
                <w:color w:val="000000"/>
                <w:sz w:val="24"/>
                <w:szCs w:val="24"/>
              </w:rPr>
              <w:t>-</w:t>
            </w:r>
          </w:p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 xml:space="preserve">тора доходов и источников </w:t>
            </w:r>
            <w:proofErr w:type="spellStart"/>
            <w:proofErr w:type="gramStart"/>
            <w:r w:rsidRPr="00464FB0">
              <w:rPr>
                <w:b w:val="0"/>
                <w:bCs/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  <w:r w:rsidRPr="00464FB0">
              <w:rPr>
                <w:b w:val="0"/>
                <w:bCs/>
                <w:color w:val="000000"/>
                <w:sz w:val="24"/>
                <w:szCs w:val="24"/>
              </w:rPr>
              <w:t xml:space="preserve"> д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фицита бю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д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жета посел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B0" w:rsidRPr="00464FB0" w:rsidRDefault="00464FB0" w:rsidP="00464FB0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>доходов и источников ф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и</w:t>
            </w:r>
            <w:r w:rsidRPr="00464FB0">
              <w:rPr>
                <w:b w:val="0"/>
                <w:bCs/>
                <w:color w:val="000000"/>
                <w:sz w:val="24"/>
                <w:szCs w:val="24"/>
              </w:rPr>
              <w:t>нансирования дефицита бюджета поселения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B0" w:rsidRPr="00464FB0" w:rsidRDefault="00464FB0" w:rsidP="00464FB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464FB0">
              <w:rPr>
                <w:sz w:val="24"/>
                <w:szCs w:val="24"/>
              </w:rPr>
              <w:t>821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napToGrid w:val="0"/>
              <w:spacing w:after="240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:rsidR="00464FB0" w:rsidRPr="00464FB0" w:rsidRDefault="00464FB0" w:rsidP="00464FB0">
            <w:pPr>
              <w:snapToGrid w:val="0"/>
              <w:jc w:val="both"/>
              <w:rPr>
                <w:sz w:val="24"/>
                <w:szCs w:val="24"/>
              </w:rPr>
            </w:pPr>
            <w:r w:rsidRPr="00464FB0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464FB0">
              <w:rPr>
                <w:sz w:val="24"/>
                <w:szCs w:val="24"/>
              </w:rPr>
              <w:t>имущественных</w:t>
            </w:r>
            <w:proofErr w:type="gramEnd"/>
            <w:r w:rsidRPr="00464FB0">
              <w:rPr>
                <w:sz w:val="24"/>
                <w:szCs w:val="24"/>
              </w:rPr>
              <w:t xml:space="preserve"> </w:t>
            </w:r>
          </w:p>
          <w:p w:rsidR="00464FB0" w:rsidRPr="00464FB0" w:rsidRDefault="00464FB0" w:rsidP="00464FB0">
            <w:pPr>
              <w:snapToGrid w:val="0"/>
              <w:jc w:val="both"/>
              <w:rPr>
                <w:sz w:val="24"/>
                <w:szCs w:val="24"/>
              </w:rPr>
            </w:pPr>
            <w:r w:rsidRPr="00464FB0">
              <w:rPr>
                <w:sz w:val="24"/>
                <w:szCs w:val="24"/>
              </w:rPr>
              <w:t>отношений Краснодарского края</w:t>
            </w:r>
          </w:p>
          <w:p w:rsidR="00464FB0" w:rsidRPr="00464FB0" w:rsidRDefault="00464FB0" w:rsidP="00464FB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napToGrid w:val="0"/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821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napToGrid w:val="0"/>
              <w:spacing w:after="240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1 11 05026 10 0000 120</w:t>
            </w:r>
          </w:p>
          <w:p w:rsidR="00464FB0" w:rsidRPr="00464FB0" w:rsidRDefault="00464FB0" w:rsidP="00464FB0">
            <w:pPr>
              <w:snapToGrid w:val="0"/>
              <w:spacing w:after="240"/>
              <w:rPr>
                <w:b w:val="0"/>
                <w:sz w:val="24"/>
                <w:szCs w:val="24"/>
              </w:rPr>
            </w:pPr>
          </w:p>
        </w:tc>
        <w:tc>
          <w:tcPr>
            <w:tcW w:w="5042" w:type="dxa"/>
          </w:tcPr>
          <w:p w:rsidR="00464FB0" w:rsidRPr="00464FB0" w:rsidRDefault="00464FB0" w:rsidP="00464FB0">
            <w:pPr>
              <w:snapToGrid w:val="0"/>
              <w:spacing w:after="240"/>
              <w:jc w:val="both"/>
              <w:rPr>
                <w:b w:val="0"/>
                <w:bCs/>
                <w:sz w:val="24"/>
                <w:szCs w:val="24"/>
              </w:rPr>
            </w:pPr>
            <w:proofErr w:type="gramStart"/>
            <w:r w:rsidRPr="00464FB0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ние договоров аренды указанных земельных участков</w:t>
            </w:r>
            <w:proofErr w:type="gramEnd"/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napToGrid w:val="0"/>
              <w:spacing w:after="240" w:line="228" w:lineRule="auto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821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napToGrid w:val="0"/>
              <w:spacing w:after="240" w:line="228" w:lineRule="auto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1 14 06033 10 0000 430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napToGrid w:val="0"/>
              <w:spacing w:after="240"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Доходы от продажи земельных участков, к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торые расположены в границах сельских п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селений, находятся в федеральной собстве</w:t>
            </w:r>
            <w:r w:rsidRPr="00464FB0">
              <w:rPr>
                <w:b w:val="0"/>
                <w:sz w:val="24"/>
                <w:szCs w:val="24"/>
              </w:rPr>
              <w:t>н</w:t>
            </w:r>
            <w:r w:rsidRPr="00464FB0">
              <w:rPr>
                <w:b w:val="0"/>
                <w:sz w:val="24"/>
                <w:szCs w:val="24"/>
              </w:rPr>
              <w:t>ности и осуществление полномочий по упра</w:t>
            </w:r>
            <w:r w:rsidRPr="00464FB0">
              <w:rPr>
                <w:b w:val="0"/>
                <w:sz w:val="24"/>
                <w:szCs w:val="24"/>
              </w:rPr>
              <w:t>в</w:t>
            </w:r>
            <w:r w:rsidRPr="00464FB0">
              <w:rPr>
                <w:b w:val="0"/>
                <w:sz w:val="24"/>
                <w:szCs w:val="24"/>
              </w:rPr>
              <w:t>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Cs/>
                <w:sz w:val="24"/>
                <w:szCs w:val="24"/>
              </w:rPr>
            </w:pPr>
            <w:r w:rsidRPr="00464FB0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  <w:vAlign w:val="bottom"/>
          </w:tcPr>
          <w:p w:rsidR="00464FB0" w:rsidRPr="00464FB0" w:rsidRDefault="00464FB0" w:rsidP="00464F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4FB0">
              <w:rPr>
                <w:bCs/>
                <w:color w:val="000000"/>
                <w:sz w:val="24"/>
                <w:szCs w:val="24"/>
              </w:rPr>
              <w:t>Администрация</w:t>
            </w:r>
          </w:p>
          <w:p w:rsidR="00464FB0" w:rsidRPr="00464FB0" w:rsidRDefault="00464FB0" w:rsidP="00464FB0">
            <w:pPr>
              <w:jc w:val="both"/>
              <w:rPr>
                <w:sz w:val="24"/>
                <w:szCs w:val="24"/>
              </w:rPr>
            </w:pPr>
            <w:r w:rsidRPr="00464FB0">
              <w:rPr>
                <w:sz w:val="24"/>
                <w:szCs w:val="24"/>
              </w:rPr>
              <w:t xml:space="preserve">Ейскоукрепленского сельского поселения </w:t>
            </w:r>
          </w:p>
          <w:p w:rsidR="00464FB0" w:rsidRPr="00464FB0" w:rsidRDefault="00464FB0" w:rsidP="00464FB0">
            <w:pPr>
              <w:jc w:val="both"/>
              <w:rPr>
                <w:sz w:val="24"/>
                <w:szCs w:val="24"/>
              </w:rPr>
            </w:pPr>
            <w:r w:rsidRPr="00464FB0">
              <w:rPr>
                <w:sz w:val="24"/>
                <w:szCs w:val="24"/>
              </w:rPr>
              <w:t>Щербиновского района</w:t>
            </w:r>
          </w:p>
          <w:p w:rsidR="00464FB0" w:rsidRPr="00464FB0" w:rsidRDefault="00464FB0" w:rsidP="00464FB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bCs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1 11 01050 10 0000 120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Доходы в виде прибыли, приходящейся на д</w:t>
            </w:r>
            <w:r w:rsidRPr="00464FB0">
              <w:rPr>
                <w:b w:val="0"/>
                <w:color w:val="000000"/>
                <w:sz w:val="24"/>
                <w:szCs w:val="24"/>
              </w:rPr>
              <w:t>о</w:t>
            </w:r>
            <w:r w:rsidRPr="00464FB0">
              <w:rPr>
                <w:b w:val="0"/>
                <w:color w:val="000000"/>
                <w:sz w:val="24"/>
                <w:szCs w:val="24"/>
              </w:rPr>
              <w:t>ли в уставных (складочных) капиталах хозя</w:t>
            </w:r>
            <w:r w:rsidRPr="00464FB0">
              <w:rPr>
                <w:b w:val="0"/>
                <w:color w:val="000000"/>
                <w:sz w:val="24"/>
                <w:szCs w:val="24"/>
              </w:rPr>
              <w:t>й</w:t>
            </w:r>
            <w:r w:rsidRPr="00464FB0">
              <w:rPr>
                <w:b w:val="0"/>
                <w:color w:val="000000"/>
                <w:sz w:val="24"/>
                <w:szCs w:val="24"/>
              </w:rPr>
              <w:t>ственных товариществ и обществ, или див</w:t>
            </w:r>
            <w:r w:rsidRPr="00464FB0">
              <w:rPr>
                <w:b w:val="0"/>
                <w:color w:val="000000"/>
                <w:sz w:val="24"/>
                <w:szCs w:val="24"/>
              </w:rPr>
              <w:t>и</w:t>
            </w:r>
            <w:r w:rsidRPr="00464FB0">
              <w:rPr>
                <w:b w:val="0"/>
                <w:color w:val="000000"/>
                <w:sz w:val="24"/>
                <w:szCs w:val="24"/>
              </w:rPr>
              <w:t>дендов по акциям, принадлежащим сельским поселениям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bCs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64FB0">
              <w:rPr>
                <w:b w:val="0"/>
                <w:bCs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464FB0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ние договоров аренды за земли, находящиеся в собственности сельских поселений (за и</w:t>
            </w:r>
            <w:r w:rsidRPr="00464FB0">
              <w:rPr>
                <w:b w:val="0"/>
                <w:sz w:val="24"/>
                <w:szCs w:val="24"/>
              </w:rPr>
              <w:t>с</w:t>
            </w:r>
            <w:r w:rsidRPr="00464FB0">
              <w:rPr>
                <w:b w:val="0"/>
                <w:sz w:val="24"/>
                <w:szCs w:val="24"/>
              </w:rPr>
              <w:t>ключением земельных участков муниципал</w:t>
            </w:r>
            <w:r w:rsidRPr="00464FB0">
              <w:rPr>
                <w:b w:val="0"/>
                <w:sz w:val="24"/>
                <w:szCs w:val="24"/>
              </w:rPr>
              <w:t>ь</w:t>
            </w:r>
            <w:r w:rsidRPr="00464FB0">
              <w:rPr>
                <w:b w:val="0"/>
                <w:sz w:val="24"/>
                <w:szCs w:val="24"/>
              </w:rPr>
              <w:t>ных бюджетных и автономных учреждений)</w:t>
            </w:r>
            <w:proofErr w:type="gramEnd"/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</w:t>
            </w:r>
            <w:r w:rsidRPr="00464FB0">
              <w:rPr>
                <w:b w:val="0"/>
                <w:sz w:val="24"/>
                <w:szCs w:val="24"/>
              </w:rPr>
              <w:t>и</w:t>
            </w:r>
            <w:r w:rsidRPr="00464FB0">
              <w:rPr>
                <w:b w:val="0"/>
                <w:sz w:val="24"/>
                <w:szCs w:val="24"/>
              </w:rPr>
              <w:t>тарных предприятий, созданных сельскими поселениями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Доходы от сдачи в аренду имущества, соста</w:t>
            </w:r>
            <w:r w:rsidRPr="00464FB0">
              <w:rPr>
                <w:b w:val="0"/>
                <w:color w:val="000000"/>
                <w:sz w:val="24"/>
                <w:szCs w:val="24"/>
              </w:rPr>
              <w:t>в</w:t>
            </w:r>
            <w:r w:rsidRPr="00464FB0">
              <w:rPr>
                <w:b w:val="0"/>
                <w:color w:val="000000"/>
                <w:sz w:val="24"/>
                <w:szCs w:val="24"/>
              </w:rPr>
              <w:t>ляющего казну сельских поселений (за искл</w:t>
            </w:r>
            <w:r w:rsidRPr="00464FB0">
              <w:rPr>
                <w:b w:val="0"/>
                <w:color w:val="000000"/>
                <w:sz w:val="24"/>
                <w:szCs w:val="24"/>
              </w:rPr>
              <w:t>ю</w:t>
            </w:r>
            <w:r w:rsidRPr="00464FB0">
              <w:rPr>
                <w:b w:val="0"/>
                <w:color w:val="000000"/>
                <w:sz w:val="24"/>
                <w:szCs w:val="24"/>
              </w:rPr>
              <w:t>чением земельных участков)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Прочие поступления от использования им</w:t>
            </w:r>
            <w:r w:rsidRPr="00464FB0">
              <w:rPr>
                <w:b w:val="0"/>
                <w:sz w:val="24"/>
                <w:szCs w:val="24"/>
              </w:rPr>
              <w:t>у</w:t>
            </w:r>
            <w:r w:rsidRPr="00464FB0">
              <w:rPr>
                <w:b w:val="0"/>
                <w:sz w:val="24"/>
                <w:szCs w:val="24"/>
              </w:rPr>
              <w:t>щества, находящегося в собственности сел</w:t>
            </w:r>
            <w:r w:rsidRPr="00464FB0">
              <w:rPr>
                <w:b w:val="0"/>
                <w:sz w:val="24"/>
                <w:szCs w:val="24"/>
              </w:rPr>
              <w:t>ь</w:t>
            </w:r>
            <w:r w:rsidRPr="00464FB0">
              <w:rPr>
                <w:b w:val="0"/>
                <w:sz w:val="24"/>
                <w:szCs w:val="24"/>
              </w:rPr>
              <w:t>ских поселений (за исключением имущества муниципальных бюджетных и автономных учреждений, а также имущества муниципал</w:t>
            </w:r>
            <w:r w:rsidRPr="00464FB0">
              <w:rPr>
                <w:b w:val="0"/>
                <w:sz w:val="24"/>
                <w:szCs w:val="24"/>
              </w:rPr>
              <w:t>ь</w:t>
            </w:r>
            <w:r w:rsidRPr="00464FB0">
              <w:rPr>
                <w:b w:val="0"/>
                <w:sz w:val="24"/>
                <w:szCs w:val="24"/>
              </w:rPr>
              <w:t>ных унитарных предприятий, в том числе к</w:t>
            </w:r>
            <w:r w:rsidRPr="00464FB0">
              <w:rPr>
                <w:b w:val="0"/>
                <w:sz w:val="24"/>
                <w:szCs w:val="24"/>
              </w:rPr>
              <w:t>а</w:t>
            </w:r>
            <w:r w:rsidRPr="00464FB0">
              <w:rPr>
                <w:b w:val="0"/>
                <w:sz w:val="24"/>
                <w:szCs w:val="24"/>
              </w:rPr>
              <w:t>зенных)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</w:t>
            </w:r>
            <w:r w:rsidRPr="00464FB0">
              <w:rPr>
                <w:b w:val="0"/>
                <w:sz w:val="24"/>
                <w:szCs w:val="24"/>
              </w:rPr>
              <w:t>ь</w:t>
            </w:r>
            <w:r w:rsidRPr="00464FB0">
              <w:rPr>
                <w:b w:val="0"/>
                <w:sz w:val="24"/>
                <w:szCs w:val="24"/>
              </w:rPr>
              <w:t>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Прочие доходы от компенсации затрат бю</w:t>
            </w:r>
            <w:r w:rsidRPr="00464FB0">
              <w:rPr>
                <w:b w:val="0"/>
                <w:sz w:val="24"/>
                <w:szCs w:val="24"/>
              </w:rPr>
              <w:t>д</w:t>
            </w:r>
            <w:r w:rsidRPr="00464FB0">
              <w:rPr>
                <w:b w:val="0"/>
                <w:sz w:val="24"/>
                <w:szCs w:val="24"/>
              </w:rPr>
              <w:t>жетов сельских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Платежи, взимаемые органами местного с</w:t>
            </w:r>
            <w:r w:rsidRPr="00464FB0">
              <w:rPr>
                <w:b w:val="0"/>
                <w:sz w:val="24"/>
                <w:szCs w:val="24"/>
              </w:rPr>
              <w:t>а</w:t>
            </w:r>
            <w:r w:rsidRPr="00464FB0">
              <w:rPr>
                <w:b w:val="0"/>
                <w:sz w:val="24"/>
                <w:szCs w:val="24"/>
              </w:rPr>
              <w:t>моуправления (организациями) сельских п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селений за выполнение определенных фун</w:t>
            </w:r>
            <w:r w:rsidRPr="00464FB0">
              <w:rPr>
                <w:b w:val="0"/>
                <w:sz w:val="24"/>
                <w:szCs w:val="24"/>
              </w:rPr>
              <w:t>к</w:t>
            </w:r>
            <w:r w:rsidRPr="00464FB0">
              <w:rPr>
                <w:b w:val="0"/>
                <w:sz w:val="24"/>
                <w:szCs w:val="24"/>
              </w:rPr>
              <w:t>ций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rPr>
                <w:b w:val="0"/>
                <w:sz w:val="26"/>
                <w:szCs w:val="26"/>
              </w:rPr>
            </w:pPr>
            <w:r w:rsidRPr="00464FB0">
              <w:rPr>
                <w:b w:val="0"/>
                <w:sz w:val="26"/>
                <w:szCs w:val="26"/>
              </w:rPr>
              <w:t xml:space="preserve">        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rPr>
                <w:b w:val="0"/>
              </w:rPr>
            </w:pPr>
            <w:r w:rsidRPr="00464FB0">
              <w:rPr>
                <w:b w:val="0"/>
                <w:sz w:val="24"/>
                <w:szCs w:val="24"/>
              </w:rPr>
              <w:t xml:space="preserve">     1 16 07010 10 0000 140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</w:rPr>
            </w:pPr>
            <w:proofErr w:type="gramStart"/>
            <w:r w:rsidRPr="00464FB0">
              <w:rPr>
                <w:b w:val="0"/>
                <w:color w:val="000000"/>
                <w:sz w:val="24"/>
                <w:szCs w:val="24"/>
              </w:rPr>
              <w:t>Штрафы, неустойки, пени, уплаченные в сл</w:t>
            </w:r>
            <w:r w:rsidRPr="00464FB0">
              <w:rPr>
                <w:b w:val="0"/>
                <w:color w:val="000000"/>
                <w:sz w:val="24"/>
                <w:szCs w:val="24"/>
              </w:rPr>
              <w:t>у</w:t>
            </w:r>
            <w:r w:rsidRPr="00464FB0">
              <w:rPr>
                <w:b w:val="0"/>
                <w:color w:val="000000"/>
                <w:sz w:val="24"/>
                <w:szCs w:val="24"/>
              </w:rPr>
              <w:t>чае просрочки исполнения поставщиком (по</w:t>
            </w:r>
            <w:r w:rsidRPr="00464FB0">
              <w:rPr>
                <w:b w:val="0"/>
                <w:color w:val="000000"/>
                <w:sz w:val="24"/>
                <w:szCs w:val="24"/>
              </w:rPr>
              <w:t>д</w:t>
            </w:r>
            <w:r w:rsidRPr="00464FB0">
              <w:rPr>
                <w:b w:val="0"/>
                <w:color w:val="000000"/>
                <w:sz w:val="24"/>
                <w:szCs w:val="24"/>
              </w:rPr>
              <w:t>рядчиком, исполнителем) обязательств, предусмотренных муниципальным контра</w:t>
            </w:r>
            <w:r w:rsidRPr="00464FB0">
              <w:rPr>
                <w:b w:val="0"/>
                <w:color w:val="000000"/>
                <w:sz w:val="24"/>
                <w:szCs w:val="24"/>
              </w:rPr>
              <w:t>к</w:t>
            </w:r>
            <w:r w:rsidRPr="00464FB0">
              <w:rPr>
                <w:b w:val="0"/>
                <w:color w:val="000000"/>
                <w:sz w:val="24"/>
                <w:szCs w:val="24"/>
              </w:rPr>
              <w:t>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 xml:space="preserve">Иные штрафы, неустойки, пени, уплаченные в случае </w:t>
            </w:r>
            <w:proofErr w:type="gramStart"/>
            <w:r w:rsidRPr="00464FB0">
              <w:rPr>
                <w:b w:val="0"/>
                <w:color w:val="000000"/>
                <w:sz w:val="24"/>
                <w:szCs w:val="24"/>
              </w:rPr>
              <w:t>не исполнения</w:t>
            </w:r>
            <w:proofErr w:type="gramEnd"/>
            <w:r w:rsidRPr="00464FB0">
              <w:rPr>
                <w:b w:val="0"/>
                <w:color w:val="000000"/>
                <w:sz w:val="24"/>
                <w:szCs w:val="24"/>
              </w:rPr>
              <w:t xml:space="preserve"> или ненадлежащего и</w:t>
            </w:r>
            <w:r w:rsidRPr="00464FB0">
              <w:rPr>
                <w:b w:val="0"/>
                <w:color w:val="000000"/>
                <w:sz w:val="24"/>
                <w:szCs w:val="24"/>
              </w:rPr>
              <w:t>с</w:t>
            </w:r>
            <w:r w:rsidRPr="00464FB0">
              <w:rPr>
                <w:b w:val="0"/>
                <w:color w:val="000000"/>
                <w:sz w:val="24"/>
                <w:szCs w:val="24"/>
              </w:rPr>
              <w:t>полнения обязательств перед муниципальным органом сельского поселения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Возмещение ущерба при возникновении стр</w:t>
            </w:r>
            <w:r w:rsidRPr="00464FB0">
              <w:rPr>
                <w:b w:val="0"/>
                <w:color w:val="000000"/>
                <w:sz w:val="24"/>
                <w:szCs w:val="24"/>
              </w:rPr>
              <w:t>а</w:t>
            </w:r>
            <w:r w:rsidRPr="00464FB0">
              <w:rPr>
                <w:b w:val="0"/>
                <w:color w:val="000000"/>
                <w:sz w:val="24"/>
                <w:szCs w:val="24"/>
              </w:rPr>
              <w:t>ховых случаев, когда выгодоприобретателями выступают получатели средств бюджета сел</w:t>
            </w:r>
            <w:r w:rsidRPr="00464FB0">
              <w:rPr>
                <w:b w:val="0"/>
                <w:color w:val="000000"/>
                <w:sz w:val="24"/>
                <w:szCs w:val="24"/>
              </w:rPr>
              <w:t>ь</w:t>
            </w:r>
            <w:r w:rsidRPr="00464FB0">
              <w:rPr>
                <w:b w:val="0"/>
                <w:color w:val="000000"/>
                <w:sz w:val="24"/>
                <w:szCs w:val="24"/>
              </w:rPr>
              <w:t>ского поселения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ления (за исключением имущества, закре</w:t>
            </w:r>
            <w:r w:rsidRPr="00464FB0">
              <w:rPr>
                <w:b w:val="0"/>
                <w:color w:val="000000"/>
                <w:sz w:val="24"/>
                <w:szCs w:val="24"/>
              </w:rPr>
              <w:t>п</w:t>
            </w:r>
            <w:r w:rsidRPr="00464FB0">
              <w:rPr>
                <w:b w:val="0"/>
                <w:color w:val="000000"/>
                <w:sz w:val="24"/>
                <w:szCs w:val="24"/>
              </w:rPr>
              <w:t>ленного за муниципальными бюджетными (автономными) учреждениями, унитарными предприятиями)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Прочие неналоговые доходы бюджетов сел</w:t>
            </w:r>
            <w:r w:rsidRPr="00464FB0">
              <w:rPr>
                <w:b w:val="0"/>
                <w:sz w:val="24"/>
                <w:szCs w:val="24"/>
              </w:rPr>
              <w:t>ь</w:t>
            </w:r>
            <w:r w:rsidRPr="00464FB0">
              <w:rPr>
                <w:b w:val="0"/>
                <w:sz w:val="24"/>
                <w:szCs w:val="24"/>
              </w:rPr>
              <w:t>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bCs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2 02 15002 10 0000 150</w:t>
            </w:r>
          </w:p>
        </w:tc>
        <w:tc>
          <w:tcPr>
            <w:tcW w:w="5042" w:type="dxa"/>
            <w:vAlign w:val="bottom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bCs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Дотации бюджетам сельских поселений на поддержку мер по обеспечению сбалансир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ванности бюджетов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Прочие дотации бюджетам сельских посел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ний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Прочие безвозмездные поступления в бюдж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ты сельских поселений от бюджетов муниц</w:t>
            </w:r>
            <w:r w:rsidRPr="00464FB0">
              <w:rPr>
                <w:b w:val="0"/>
                <w:color w:val="000000"/>
                <w:sz w:val="24"/>
                <w:szCs w:val="24"/>
              </w:rPr>
              <w:t>и</w:t>
            </w:r>
            <w:r w:rsidRPr="00464FB0">
              <w:rPr>
                <w:b w:val="0"/>
                <w:color w:val="000000"/>
                <w:sz w:val="24"/>
                <w:szCs w:val="24"/>
              </w:rPr>
              <w:t>пальных районов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2 02 20041 10 0000 150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</w:t>
            </w:r>
            <w:r w:rsidRPr="00464FB0">
              <w:rPr>
                <w:b w:val="0"/>
                <w:color w:val="000000"/>
                <w:sz w:val="24"/>
                <w:szCs w:val="24"/>
              </w:rPr>
              <w:t>о</w:t>
            </w:r>
            <w:r w:rsidRPr="00464FB0">
              <w:rPr>
                <w:b w:val="0"/>
                <w:color w:val="000000"/>
                <w:sz w:val="24"/>
                <w:szCs w:val="24"/>
              </w:rPr>
              <w:t>держание автомобильных дорог общего пол</w:t>
            </w:r>
            <w:r w:rsidRPr="00464FB0">
              <w:rPr>
                <w:b w:val="0"/>
                <w:color w:val="000000"/>
                <w:sz w:val="24"/>
                <w:szCs w:val="24"/>
              </w:rPr>
              <w:t>ь</w:t>
            </w:r>
            <w:r w:rsidRPr="00464FB0">
              <w:rPr>
                <w:b w:val="0"/>
                <w:color w:val="000000"/>
                <w:sz w:val="24"/>
                <w:szCs w:val="24"/>
              </w:rPr>
              <w:t>зования, в том числе дорог в поселениях (за исключением автомобильных дорог фед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рального значения)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Прочие межбюджетные трансферты, перед</w:t>
            </w:r>
            <w:r w:rsidRPr="00464FB0">
              <w:rPr>
                <w:b w:val="0"/>
                <w:color w:val="000000"/>
                <w:sz w:val="24"/>
                <w:szCs w:val="24"/>
              </w:rPr>
              <w:t>а</w:t>
            </w:r>
            <w:r w:rsidRPr="00464FB0">
              <w:rPr>
                <w:b w:val="0"/>
                <w:color w:val="000000"/>
                <w:sz w:val="24"/>
                <w:szCs w:val="24"/>
              </w:rPr>
              <w:t>ваемые бюджетам сельских поселений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менной городской среды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Прочие субсидии бюджетам сельских посел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</w:t>
            </w:r>
            <w:r w:rsidRPr="00464FB0">
              <w:rPr>
                <w:b w:val="0"/>
                <w:color w:val="000000"/>
                <w:sz w:val="24"/>
                <w:szCs w:val="24"/>
              </w:rPr>
              <w:t>ъ</w:t>
            </w:r>
            <w:r w:rsidRPr="00464FB0">
              <w:rPr>
                <w:b w:val="0"/>
                <w:color w:val="000000"/>
                <w:sz w:val="24"/>
                <w:szCs w:val="24"/>
              </w:rPr>
              <w:t>ектов Российской Федерации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464FB0">
              <w:rPr>
                <w:b w:val="0"/>
                <w:color w:val="000000"/>
                <w:sz w:val="24"/>
                <w:szCs w:val="24"/>
              </w:rPr>
              <w:t>с</w:t>
            </w:r>
            <w:r w:rsidRPr="00464FB0">
              <w:rPr>
                <w:b w:val="0"/>
                <w:color w:val="000000"/>
                <w:sz w:val="24"/>
                <w:szCs w:val="24"/>
              </w:rPr>
              <w:t>сариаты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2 02 45390 10 0000 150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1915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вольных пожертвований, в отношении авт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мобильных дорог общего пользования мес</w:t>
            </w:r>
            <w:r w:rsidRPr="00464FB0">
              <w:rPr>
                <w:b w:val="0"/>
                <w:sz w:val="24"/>
                <w:szCs w:val="24"/>
              </w:rPr>
              <w:t>т</w:t>
            </w:r>
            <w:r w:rsidRPr="00464FB0">
              <w:rPr>
                <w:b w:val="0"/>
                <w:sz w:val="24"/>
                <w:szCs w:val="24"/>
              </w:rPr>
              <w:t>ного значения сельских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1366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</w:t>
            </w:r>
            <w:r w:rsidRPr="00464FB0">
              <w:rPr>
                <w:b w:val="0"/>
                <w:sz w:val="24"/>
                <w:szCs w:val="24"/>
              </w:rPr>
              <w:t>у</w:t>
            </w:r>
            <w:r w:rsidRPr="00464FB0">
              <w:rPr>
                <w:b w:val="0"/>
                <w:sz w:val="24"/>
                <w:szCs w:val="24"/>
              </w:rPr>
              <w:t>чателям средств бюджетов сельских посел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Прочие безвозмездные поступления в бюдж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ты сельских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2 08 05000 10 0000 150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Перечисления из бюджетов сельских посел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ний (в бюджеты поселений) для осуществл</w:t>
            </w:r>
            <w:r w:rsidRPr="00464FB0">
              <w:rPr>
                <w:b w:val="0"/>
                <w:sz w:val="24"/>
                <w:szCs w:val="24"/>
              </w:rPr>
              <w:t>е</w:t>
            </w:r>
            <w:r w:rsidRPr="00464FB0">
              <w:rPr>
                <w:b w:val="0"/>
                <w:sz w:val="24"/>
                <w:szCs w:val="24"/>
              </w:rPr>
              <w:t>ния возврата (зачета) излишне уплаченных или излишне взысканных сумм налогов, сб</w:t>
            </w:r>
            <w:r w:rsidRPr="00464FB0">
              <w:rPr>
                <w:b w:val="0"/>
                <w:sz w:val="24"/>
                <w:szCs w:val="24"/>
              </w:rPr>
              <w:t>о</w:t>
            </w:r>
            <w:r w:rsidRPr="00464FB0">
              <w:rPr>
                <w:b w:val="0"/>
                <w:sz w:val="24"/>
                <w:szCs w:val="24"/>
              </w:rPr>
              <w:t>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464FB0">
              <w:rPr>
                <w:b w:val="0"/>
                <w:sz w:val="24"/>
                <w:szCs w:val="24"/>
              </w:rPr>
              <w:t>з</w:t>
            </w:r>
            <w:r w:rsidRPr="00464FB0">
              <w:rPr>
                <w:b w:val="0"/>
                <w:sz w:val="24"/>
                <w:szCs w:val="24"/>
              </w:rPr>
              <w:t>лишне взысканные суммы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1083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Доходы бюджетов сельских поселений от во</w:t>
            </w:r>
            <w:r w:rsidRPr="00464FB0">
              <w:rPr>
                <w:b w:val="0"/>
                <w:color w:val="000000"/>
                <w:sz w:val="24"/>
                <w:szCs w:val="24"/>
              </w:rPr>
              <w:t>з</w:t>
            </w:r>
            <w:r w:rsidRPr="00464FB0">
              <w:rPr>
                <w:b w:val="0"/>
                <w:color w:val="000000"/>
                <w:sz w:val="24"/>
                <w:szCs w:val="24"/>
              </w:rPr>
              <w:t>врата бюджетными учреждениями остатков субсидий прошлых лет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2 18 05030 10 0000 150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Доходы бюджетов сельских поселений от во</w:t>
            </w:r>
            <w:r w:rsidRPr="00464FB0">
              <w:rPr>
                <w:b w:val="0"/>
                <w:color w:val="000000"/>
                <w:sz w:val="24"/>
                <w:szCs w:val="24"/>
              </w:rPr>
              <w:t>з</w:t>
            </w:r>
            <w:r w:rsidRPr="00464FB0">
              <w:rPr>
                <w:b w:val="0"/>
                <w:color w:val="000000"/>
                <w:sz w:val="24"/>
                <w:szCs w:val="24"/>
              </w:rPr>
              <w:t>врата иными организациями остатков субс</w:t>
            </w:r>
            <w:r w:rsidRPr="00464FB0">
              <w:rPr>
                <w:b w:val="0"/>
                <w:color w:val="000000"/>
                <w:sz w:val="24"/>
                <w:szCs w:val="24"/>
              </w:rPr>
              <w:t>и</w:t>
            </w:r>
            <w:r w:rsidRPr="00464FB0">
              <w:rPr>
                <w:b w:val="0"/>
                <w:color w:val="000000"/>
                <w:sz w:val="24"/>
                <w:szCs w:val="24"/>
              </w:rPr>
              <w:t>дий прошлых лет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2 19 25519 10 0000 150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Возврат остатков субсидий на поддержку о</w:t>
            </w:r>
            <w:r w:rsidRPr="00464FB0">
              <w:rPr>
                <w:b w:val="0"/>
                <w:color w:val="000000"/>
                <w:sz w:val="24"/>
                <w:szCs w:val="24"/>
              </w:rPr>
              <w:t>т</w:t>
            </w:r>
            <w:r w:rsidRPr="00464FB0">
              <w:rPr>
                <w:b w:val="0"/>
                <w:color w:val="000000"/>
                <w:sz w:val="24"/>
                <w:szCs w:val="24"/>
              </w:rPr>
              <w:t>расли культуры из бюджетов сельских пос</w:t>
            </w:r>
            <w:r w:rsidRPr="00464FB0">
              <w:rPr>
                <w:b w:val="0"/>
                <w:color w:val="000000"/>
                <w:sz w:val="24"/>
                <w:szCs w:val="24"/>
              </w:rPr>
              <w:t>е</w:t>
            </w:r>
            <w:r w:rsidRPr="00464FB0">
              <w:rPr>
                <w:b w:val="0"/>
                <w:color w:val="000000"/>
                <w:sz w:val="24"/>
                <w:szCs w:val="24"/>
              </w:rPr>
              <w:t>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042" w:type="dxa"/>
            <w:vAlign w:val="center"/>
          </w:tcPr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</w:t>
            </w:r>
            <w:r w:rsidRPr="00464FB0">
              <w:rPr>
                <w:b w:val="0"/>
                <w:color w:val="000000"/>
                <w:sz w:val="24"/>
                <w:szCs w:val="24"/>
              </w:rPr>
              <w:t>ю</w:t>
            </w:r>
            <w:r w:rsidRPr="00464FB0">
              <w:rPr>
                <w:b w:val="0"/>
                <w:color w:val="000000"/>
                <w:sz w:val="24"/>
                <w:szCs w:val="24"/>
              </w:rPr>
              <w:t>щих целевое назначение, прошлых лет из бюджетов сельских поселений</w:t>
            </w:r>
          </w:p>
          <w:p w:rsidR="00464FB0" w:rsidRPr="00464FB0" w:rsidRDefault="00464FB0" w:rsidP="00464FB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 xml:space="preserve">01 03 0100 10 0000 710 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</w:t>
            </w:r>
            <w:r w:rsidRPr="00464FB0">
              <w:rPr>
                <w:b w:val="0"/>
                <w:sz w:val="24"/>
                <w:szCs w:val="24"/>
              </w:rPr>
              <w:t>с</w:t>
            </w:r>
            <w:r w:rsidRPr="00464FB0">
              <w:rPr>
                <w:b w:val="0"/>
                <w:sz w:val="24"/>
                <w:szCs w:val="24"/>
              </w:rPr>
              <w:t>сийской Федерации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 xml:space="preserve">01 03 0100 10 0000 810 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Погашение бюджетами сельских поселений кредитов от других бюджетов бюджетной с</w:t>
            </w:r>
            <w:r w:rsidRPr="00464FB0">
              <w:rPr>
                <w:b w:val="0"/>
                <w:sz w:val="24"/>
                <w:szCs w:val="24"/>
              </w:rPr>
              <w:t>и</w:t>
            </w:r>
            <w:r w:rsidRPr="00464FB0">
              <w:rPr>
                <w:b w:val="0"/>
                <w:sz w:val="24"/>
                <w:szCs w:val="24"/>
              </w:rPr>
              <w:t>стемы Российской Федерации в валюте Ро</w:t>
            </w:r>
            <w:r w:rsidRPr="00464FB0">
              <w:rPr>
                <w:b w:val="0"/>
                <w:sz w:val="24"/>
                <w:szCs w:val="24"/>
              </w:rPr>
              <w:t>с</w:t>
            </w:r>
            <w:r w:rsidRPr="00464FB0">
              <w:rPr>
                <w:b w:val="0"/>
                <w:sz w:val="24"/>
                <w:szCs w:val="24"/>
              </w:rPr>
              <w:t>сийской Федерации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64FB0" w:rsidRPr="00464FB0" w:rsidTr="00180D7C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992</w:t>
            </w:r>
          </w:p>
        </w:tc>
        <w:tc>
          <w:tcPr>
            <w:tcW w:w="3120" w:type="dxa"/>
            <w:gridSpan w:val="2"/>
          </w:tcPr>
          <w:p w:rsidR="00464FB0" w:rsidRPr="00464FB0" w:rsidRDefault="00464FB0" w:rsidP="00464FB0">
            <w:pPr>
              <w:spacing w:after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042" w:type="dxa"/>
          </w:tcPr>
          <w:p w:rsidR="00464FB0" w:rsidRPr="00464FB0" w:rsidRDefault="00464FB0" w:rsidP="00464FB0">
            <w:pPr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64FB0">
              <w:rPr>
                <w:b w:val="0"/>
                <w:sz w:val="24"/>
                <w:szCs w:val="24"/>
              </w:rPr>
              <w:t>Уменьшение прочих остатков денежных средств бюджетов сельских поселений».</w:t>
            </w:r>
          </w:p>
        </w:tc>
      </w:tr>
    </w:tbl>
    <w:p w:rsidR="00464FB0" w:rsidRPr="00464FB0" w:rsidRDefault="00464FB0" w:rsidP="00464FB0">
      <w:pPr>
        <w:ind w:left="567" w:right="566"/>
        <w:jc w:val="center"/>
        <w:rPr>
          <w:b w:val="0"/>
          <w:bCs/>
        </w:rPr>
      </w:pPr>
    </w:p>
    <w:p w:rsidR="00464FB0" w:rsidRPr="00464FB0" w:rsidRDefault="00464FB0" w:rsidP="00464FB0">
      <w:pPr>
        <w:rPr>
          <w:b w:val="0"/>
          <w:sz w:val="24"/>
          <w:szCs w:val="24"/>
        </w:rPr>
      </w:pPr>
    </w:p>
    <w:p w:rsidR="00464FB0" w:rsidRPr="00464FB0" w:rsidRDefault="00464FB0" w:rsidP="00464FB0">
      <w:pPr>
        <w:jc w:val="both"/>
        <w:rPr>
          <w:b w:val="0"/>
        </w:rPr>
      </w:pPr>
      <w:r w:rsidRPr="00464FB0">
        <w:rPr>
          <w:b w:val="0"/>
        </w:rPr>
        <w:t>Глава</w:t>
      </w:r>
    </w:p>
    <w:p w:rsidR="00464FB0" w:rsidRPr="00464FB0" w:rsidRDefault="00464FB0" w:rsidP="00464FB0">
      <w:pPr>
        <w:jc w:val="both"/>
        <w:rPr>
          <w:b w:val="0"/>
        </w:rPr>
      </w:pPr>
      <w:r w:rsidRPr="00464FB0">
        <w:rPr>
          <w:b w:val="0"/>
        </w:rPr>
        <w:t xml:space="preserve">Ейскоукрепленского сельского поселения </w:t>
      </w:r>
    </w:p>
    <w:p w:rsidR="00464FB0" w:rsidRPr="00464FB0" w:rsidRDefault="00464FB0" w:rsidP="00464FB0">
      <w:pPr>
        <w:jc w:val="both"/>
        <w:rPr>
          <w:b w:val="0"/>
        </w:rPr>
      </w:pPr>
      <w:r w:rsidRPr="00464FB0">
        <w:rPr>
          <w:b w:val="0"/>
        </w:rPr>
        <w:t>Щербиновского района</w:t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  <w:t xml:space="preserve">                              Н.Н. Шевченко</w:t>
      </w:r>
      <w:r w:rsidRPr="00464FB0">
        <w:rPr>
          <w:b w:val="0"/>
        </w:rPr>
        <w:tab/>
      </w:r>
      <w:r w:rsidRPr="00464FB0">
        <w:rPr>
          <w:b w:val="0"/>
        </w:rPr>
        <w:tab/>
        <w:t xml:space="preserve">                       </w:t>
      </w:r>
    </w:p>
    <w:p w:rsidR="00464FB0" w:rsidRPr="00057E8C" w:rsidRDefault="00464FB0" w:rsidP="00057E8C">
      <w:pPr>
        <w:widowControl w:val="0"/>
        <w:autoSpaceDE w:val="0"/>
        <w:autoSpaceDN w:val="0"/>
        <w:adjustRightInd w:val="0"/>
        <w:jc w:val="both"/>
        <w:rPr>
          <w:b w:val="0"/>
          <w:sz w:val="27"/>
        </w:rPr>
      </w:pPr>
    </w:p>
    <w:p w:rsidR="00057E8C" w:rsidRPr="00145FF7" w:rsidRDefault="00057E8C" w:rsidP="00057E8C">
      <w:pPr>
        <w:autoSpaceDE w:val="0"/>
        <w:autoSpaceDN w:val="0"/>
        <w:adjustRightInd w:val="0"/>
        <w:outlineLvl w:val="0"/>
        <w:rPr>
          <w:sz w:val="26"/>
        </w:rPr>
      </w:pPr>
    </w:p>
    <w:p w:rsidR="00A00582" w:rsidRDefault="00A00582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Default="00464FB0" w:rsidP="00057E8C">
      <w:pPr>
        <w:jc w:val="center"/>
      </w:pPr>
    </w:p>
    <w:p w:rsidR="00464FB0" w:rsidRPr="00464FB0" w:rsidRDefault="00464FB0" w:rsidP="00464FB0">
      <w:pPr>
        <w:ind w:firstLine="5103"/>
        <w:jc w:val="center"/>
        <w:rPr>
          <w:b w:val="0"/>
          <w:lang w:eastAsia="ar-SA"/>
        </w:rPr>
      </w:pPr>
      <w:r w:rsidRPr="00464FB0">
        <w:rPr>
          <w:b w:val="0"/>
          <w:lang w:eastAsia="ar-SA"/>
        </w:rPr>
        <w:lastRenderedPageBreak/>
        <w:t>ПРИЛОЖЕНИЕ № 2</w:t>
      </w:r>
    </w:p>
    <w:p w:rsidR="00464FB0" w:rsidRPr="00464FB0" w:rsidRDefault="00464FB0" w:rsidP="00464FB0">
      <w:pPr>
        <w:spacing w:after="120"/>
        <w:ind w:left="4920"/>
        <w:jc w:val="center"/>
        <w:rPr>
          <w:b w:val="0"/>
          <w:lang w:eastAsia="ar-SA"/>
        </w:rPr>
      </w:pPr>
    </w:p>
    <w:p w:rsidR="00464FB0" w:rsidRPr="00464FB0" w:rsidRDefault="00464FB0" w:rsidP="00464FB0">
      <w:pPr>
        <w:ind w:left="4920"/>
        <w:jc w:val="center"/>
        <w:rPr>
          <w:b w:val="0"/>
          <w:caps/>
          <w:lang w:eastAsia="ar-SA"/>
        </w:rPr>
      </w:pPr>
      <w:r w:rsidRPr="00464FB0">
        <w:rPr>
          <w:b w:val="0"/>
          <w:caps/>
          <w:lang w:eastAsia="ar-SA"/>
        </w:rPr>
        <w:t>Утвержден</w:t>
      </w:r>
    </w:p>
    <w:p w:rsidR="00464FB0" w:rsidRPr="00464FB0" w:rsidRDefault="00464FB0" w:rsidP="00464FB0">
      <w:pPr>
        <w:keepNext/>
        <w:suppressAutoHyphens/>
        <w:ind w:left="4920"/>
        <w:jc w:val="center"/>
        <w:rPr>
          <w:b w:val="0"/>
          <w:lang w:eastAsia="ar-SA"/>
        </w:rPr>
      </w:pPr>
      <w:r w:rsidRPr="00464FB0">
        <w:rPr>
          <w:b w:val="0"/>
          <w:lang w:eastAsia="ar-SA"/>
        </w:rPr>
        <w:t>постановлением администрации Ейскоукрепленского сельского поселения Щербиновского района</w:t>
      </w:r>
    </w:p>
    <w:p w:rsidR="00464FB0" w:rsidRPr="00464FB0" w:rsidRDefault="00464FB0" w:rsidP="00464FB0">
      <w:pPr>
        <w:autoSpaceDE w:val="0"/>
        <w:autoSpaceDN w:val="0"/>
        <w:adjustRightInd w:val="0"/>
        <w:ind w:firstLine="5103"/>
        <w:jc w:val="center"/>
        <w:outlineLvl w:val="0"/>
        <w:rPr>
          <w:b w:val="0"/>
          <w:bCs/>
          <w:sz w:val="24"/>
          <w:szCs w:val="24"/>
        </w:rPr>
      </w:pPr>
      <w:r>
        <w:rPr>
          <w:b w:val="0"/>
          <w:lang w:eastAsia="ar-SA"/>
        </w:rPr>
        <w:t>от 01.11.2021 № 76</w:t>
      </w:r>
      <w:bookmarkStart w:id="0" w:name="_GoBack"/>
      <w:bookmarkEnd w:id="0"/>
    </w:p>
    <w:p w:rsidR="00464FB0" w:rsidRPr="00464FB0" w:rsidRDefault="00464FB0" w:rsidP="00464FB0">
      <w:pPr>
        <w:autoSpaceDE w:val="0"/>
        <w:autoSpaceDN w:val="0"/>
        <w:adjustRightInd w:val="0"/>
        <w:ind w:firstLine="5103"/>
        <w:outlineLvl w:val="0"/>
        <w:rPr>
          <w:b w:val="0"/>
          <w:bCs/>
          <w:sz w:val="24"/>
          <w:szCs w:val="24"/>
        </w:rPr>
      </w:pPr>
    </w:p>
    <w:p w:rsidR="00464FB0" w:rsidRPr="00464FB0" w:rsidRDefault="00464FB0" w:rsidP="00464FB0">
      <w:pPr>
        <w:autoSpaceDE w:val="0"/>
        <w:autoSpaceDN w:val="0"/>
        <w:adjustRightInd w:val="0"/>
        <w:ind w:firstLine="5103"/>
        <w:outlineLvl w:val="0"/>
        <w:rPr>
          <w:b w:val="0"/>
          <w:bCs/>
          <w:sz w:val="24"/>
          <w:szCs w:val="24"/>
        </w:rPr>
      </w:pPr>
    </w:p>
    <w:p w:rsidR="00464FB0" w:rsidRPr="00464FB0" w:rsidRDefault="00464FB0" w:rsidP="00464FB0">
      <w:pPr>
        <w:widowControl w:val="0"/>
        <w:autoSpaceDE w:val="0"/>
        <w:autoSpaceDN w:val="0"/>
        <w:adjustRightInd w:val="0"/>
        <w:ind w:firstLine="4962"/>
        <w:rPr>
          <w:b w:val="0"/>
          <w:sz w:val="26"/>
          <w:szCs w:val="24"/>
        </w:rPr>
      </w:pPr>
    </w:p>
    <w:p w:rsidR="00464FB0" w:rsidRPr="00464FB0" w:rsidRDefault="00464FB0" w:rsidP="00464FB0">
      <w:pPr>
        <w:autoSpaceDE w:val="0"/>
        <w:autoSpaceDN w:val="0"/>
        <w:adjustRightInd w:val="0"/>
        <w:jc w:val="center"/>
        <w:rPr>
          <w:szCs w:val="24"/>
        </w:rPr>
      </w:pPr>
      <w:r w:rsidRPr="00464FB0">
        <w:rPr>
          <w:szCs w:val="20"/>
        </w:rPr>
        <w:t xml:space="preserve">ПОРЯДОК </w:t>
      </w:r>
    </w:p>
    <w:p w:rsidR="00464FB0" w:rsidRPr="00464FB0" w:rsidRDefault="00464FB0" w:rsidP="00464FB0">
      <w:pPr>
        <w:autoSpaceDE w:val="0"/>
        <w:autoSpaceDN w:val="0"/>
        <w:adjustRightInd w:val="0"/>
        <w:jc w:val="center"/>
        <w:rPr>
          <w:szCs w:val="20"/>
        </w:rPr>
      </w:pPr>
      <w:r w:rsidRPr="00464FB0">
        <w:rPr>
          <w:szCs w:val="20"/>
        </w:rPr>
        <w:t xml:space="preserve">внесения изменений в перечень главных администраторов доходов </w:t>
      </w:r>
    </w:p>
    <w:p w:rsidR="00464FB0" w:rsidRPr="00464FB0" w:rsidRDefault="00464FB0" w:rsidP="00464FB0">
      <w:pPr>
        <w:autoSpaceDE w:val="0"/>
        <w:autoSpaceDN w:val="0"/>
        <w:adjustRightInd w:val="0"/>
        <w:jc w:val="center"/>
        <w:rPr>
          <w:bCs/>
          <w:szCs w:val="20"/>
        </w:rPr>
      </w:pPr>
      <w:r w:rsidRPr="00464FB0">
        <w:rPr>
          <w:szCs w:val="20"/>
        </w:rPr>
        <w:t>Ейскоукрепленского сельского поселения Щербиновского района</w:t>
      </w:r>
    </w:p>
    <w:p w:rsidR="00464FB0" w:rsidRPr="00464FB0" w:rsidRDefault="00464FB0" w:rsidP="00464FB0">
      <w:pPr>
        <w:autoSpaceDE w:val="0"/>
        <w:autoSpaceDN w:val="0"/>
        <w:adjustRightInd w:val="0"/>
        <w:jc w:val="both"/>
        <w:rPr>
          <w:b w:val="0"/>
          <w:sz w:val="26"/>
          <w:szCs w:val="24"/>
        </w:rPr>
      </w:pPr>
    </w:p>
    <w:p w:rsidR="00464FB0" w:rsidRPr="00464FB0" w:rsidRDefault="00464FB0" w:rsidP="00464FB0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1. </w:t>
      </w:r>
      <w:proofErr w:type="gramStart"/>
      <w:r w:rsidRPr="00464FB0">
        <w:rPr>
          <w:b w:val="0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</w:t>
      </w:r>
      <w:r w:rsidRPr="00464FB0">
        <w:rPr>
          <w:b w:val="0"/>
        </w:rPr>
        <w:t>н</w:t>
      </w:r>
      <w:r w:rsidRPr="00464FB0">
        <w:rPr>
          <w:b w:val="0"/>
        </w:rPr>
        <w:t>ными органами) субъекта Российской Федерации, органами управления терр</w:t>
      </w:r>
      <w:r w:rsidRPr="00464FB0">
        <w:rPr>
          <w:b w:val="0"/>
        </w:rPr>
        <w:t>и</w:t>
      </w:r>
      <w:r w:rsidRPr="00464FB0">
        <w:rPr>
          <w:b w:val="0"/>
        </w:rPr>
        <w:t>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Pr="00464FB0">
        <w:rPr>
          <w:b w:val="0"/>
        </w:rPr>
        <w:t>в</w:t>
      </w:r>
      <w:r w:rsidRPr="00464FB0">
        <w:rPr>
          <w:b w:val="0"/>
        </w:rPr>
        <w:t>ного администратора доходов бюджета и к утверждению перечня главных а</w:t>
      </w:r>
      <w:r w:rsidRPr="00464FB0">
        <w:rPr>
          <w:b w:val="0"/>
        </w:rPr>
        <w:t>д</w:t>
      </w:r>
      <w:r w:rsidRPr="00464FB0">
        <w:rPr>
          <w:b w:val="0"/>
        </w:rPr>
        <w:t xml:space="preserve">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1" w:history="1">
        <w:r w:rsidRPr="00464FB0">
          <w:rPr>
            <w:b w:val="0"/>
            <w:color w:val="0000FF"/>
            <w:u w:val="single"/>
          </w:rPr>
          <w:t>постановлением</w:t>
        </w:r>
        <w:proofErr w:type="gramEnd"/>
      </w:hyperlink>
      <w:r w:rsidRPr="00464FB0">
        <w:rPr>
          <w:b w:val="0"/>
        </w:rPr>
        <w:t xml:space="preserve"> Правительства Российской Федер</w:t>
      </w:r>
      <w:r w:rsidRPr="00464FB0">
        <w:rPr>
          <w:b w:val="0"/>
        </w:rPr>
        <w:t>а</w:t>
      </w:r>
      <w:r w:rsidRPr="00464FB0">
        <w:rPr>
          <w:b w:val="0"/>
        </w:rPr>
        <w:t xml:space="preserve">ции от 16 сентября 2021 года № 1569 и определяет механизм и сроки внесения изменений в перечень главных администраторов доходов бюджета </w:t>
      </w:r>
      <w:r w:rsidRPr="00464FB0">
        <w:rPr>
          <w:b w:val="0"/>
          <w:bCs/>
        </w:rPr>
        <w:t>Ейск</w:t>
      </w:r>
      <w:r w:rsidRPr="00464FB0">
        <w:rPr>
          <w:b w:val="0"/>
          <w:bCs/>
        </w:rPr>
        <w:t>о</w:t>
      </w:r>
      <w:r w:rsidRPr="00464FB0">
        <w:rPr>
          <w:b w:val="0"/>
          <w:bCs/>
        </w:rPr>
        <w:t>укрепленского сельского поселения Щербиновского района</w:t>
      </w:r>
      <w:r w:rsidRPr="00464FB0">
        <w:rPr>
          <w:b w:val="0"/>
        </w:rPr>
        <w:t>.</w:t>
      </w:r>
    </w:p>
    <w:p w:rsidR="00464FB0" w:rsidRPr="00464FB0" w:rsidRDefault="00464FB0" w:rsidP="00464F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 xml:space="preserve">2. </w:t>
      </w:r>
      <w:proofErr w:type="gramStart"/>
      <w:r w:rsidRPr="00464FB0">
        <w:rPr>
          <w:b w:val="0"/>
        </w:rPr>
        <w:t>В случаях изменения состава и (или) функций главных администрат</w:t>
      </w:r>
      <w:r w:rsidRPr="00464FB0">
        <w:rPr>
          <w:b w:val="0"/>
        </w:rPr>
        <w:t>о</w:t>
      </w:r>
      <w:r w:rsidRPr="00464FB0">
        <w:rPr>
          <w:b w:val="0"/>
        </w:rPr>
        <w:t>ров доходов бюджета Ейскоукрепленского сельского поселения Щербиновск</w:t>
      </w:r>
      <w:r w:rsidRPr="00464FB0">
        <w:rPr>
          <w:b w:val="0"/>
        </w:rPr>
        <w:t>о</w:t>
      </w:r>
      <w:r w:rsidRPr="00464FB0">
        <w:rPr>
          <w:b w:val="0"/>
        </w:rPr>
        <w:t>го района, а также изменения принципов назначения и присвоения структуры кодов классификации доходов бюджета Ейскоукрепленского сельского посел</w:t>
      </w:r>
      <w:r w:rsidRPr="00464FB0">
        <w:rPr>
          <w:b w:val="0"/>
        </w:rPr>
        <w:t>е</w:t>
      </w:r>
      <w:r w:rsidRPr="00464FB0">
        <w:rPr>
          <w:b w:val="0"/>
        </w:rPr>
        <w:t>ния Щербиновского района, изменения в перечень главных администраторов доходов бюджета Ейскоукрепленского сельского поселения Щербиновского района, а также в состав закрепленных за главными администраторами доходов бюджета Ейскоукрепленского сельского поселения Щербиновского района</w:t>
      </w:r>
      <w:proofErr w:type="gramEnd"/>
      <w:r w:rsidRPr="00464FB0">
        <w:rPr>
          <w:b w:val="0"/>
        </w:rPr>
        <w:t xml:space="preserve"> </w:t>
      </w:r>
      <w:proofErr w:type="gramStart"/>
      <w:r w:rsidRPr="00464FB0">
        <w:rPr>
          <w:b w:val="0"/>
        </w:rPr>
        <w:t>к</w:t>
      </w:r>
      <w:r w:rsidRPr="00464FB0">
        <w:rPr>
          <w:b w:val="0"/>
        </w:rPr>
        <w:t>о</w:t>
      </w:r>
      <w:r w:rsidRPr="00464FB0">
        <w:rPr>
          <w:b w:val="0"/>
        </w:rPr>
        <w:t>дов классификации доходов бюджета Ейскоукрепленского сельского поселения Щербиновского района вносятся постановлением администрации Ейскоукре</w:t>
      </w:r>
      <w:r w:rsidRPr="00464FB0">
        <w:rPr>
          <w:b w:val="0"/>
        </w:rPr>
        <w:t>п</w:t>
      </w:r>
      <w:r w:rsidRPr="00464FB0">
        <w:rPr>
          <w:b w:val="0"/>
        </w:rPr>
        <w:t>ленского сельского поселения Щербиновского района в срок не позднее 30 к</w:t>
      </w:r>
      <w:r w:rsidRPr="00464FB0">
        <w:rPr>
          <w:b w:val="0"/>
        </w:rPr>
        <w:t>а</w:t>
      </w:r>
      <w:r w:rsidRPr="00464FB0">
        <w:rPr>
          <w:b w:val="0"/>
        </w:rPr>
        <w:t>лендарных дней со дня внесения изменений в федеральные законы и приним</w:t>
      </w:r>
      <w:r w:rsidRPr="00464FB0">
        <w:rPr>
          <w:b w:val="0"/>
        </w:rPr>
        <w:t>а</w:t>
      </w:r>
      <w:r w:rsidRPr="00464FB0">
        <w:rPr>
          <w:b w:val="0"/>
        </w:rPr>
        <w:t>емые в соответствии с ними иные нормативные правовые акты Российской Ф</w:t>
      </w:r>
      <w:r w:rsidRPr="00464FB0">
        <w:rPr>
          <w:b w:val="0"/>
        </w:rPr>
        <w:t>е</w:t>
      </w:r>
      <w:r w:rsidRPr="00464FB0">
        <w:rPr>
          <w:b w:val="0"/>
        </w:rPr>
        <w:t>дерации, законы и иные нормативные правовые акты Краснодарского края, нормативно правовые акты Ейскоукрепленского сельского поселения Щерб</w:t>
      </w:r>
      <w:r w:rsidRPr="00464FB0">
        <w:rPr>
          <w:b w:val="0"/>
        </w:rPr>
        <w:t>и</w:t>
      </w:r>
      <w:r w:rsidRPr="00464FB0">
        <w:rPr>
          <w:b w:val="0"/>
        </w:rPr>
        <w:t>новского района в</w:t>
      </w:r>
      <w:proofErr w:type="gramEnd"/>
      <w:r w:rsidRPr="00464FB0">
        <w:rPr>
          <w:b w:val="0"/>
        </w:rPr>
        <w:t xml:space="preserve"> </w:t>
      </w:r>
      <w:proofErr w:type="gramStart"/>
      <w:r w:rsidRPr="00464FB0">
        <w:rPr>
          <w:b w:val="0"/>
        </w:rPr>
        <w:t>части изменения выполняемых полномочий по оказанию государственных и муниципальных услуг и иных полномочий по исполнению государственных функций, при реализации которых возникают обязанности юридических и физических лиц по перечислению средств в бюджета Ейск</w:t>
      </w:r>
      <w:r w:rsidRPr="00464FB0">
        <w:rPr>
          <w:b w:val="0"/>
        </w:rPr>
        <w:t>о</w:t>
      </w:r>
      <w:r w:rsidRPr="00464FB0">
        <w:rPr>
          <w:b w:val="0"/>
        </w:rPr>
        <w:t>укрепленского сельского поселения Щербиновского района без внесения изм</w:t>
      </w:r>
      <w:r w:rsidRPr="00464FB0">
        <w:rPr>
          <w:b w:val="0"/>
        </w:rPr>
        <w:t>е</w:t>
      </w:r>
      <w:r w:rsidRPr="00464FB0">
        <w:rPr>
          <w:b w:val="0"/>
        </w:rPr>
        <w:lastRenderedPageBreak/>
        <w:t>нений в постановление администрации Ейскоукрепленского сельского посел</w:t>
      </w:r>
      <w:r w:rsidRPr="00464FB0">
        <w:rPr>
          <w:b w:val="0"/>
        </w:rPr>
        <w:t>е</w:t>
      </w:r>
      <w:r w:rsidRPr="00464FB0">
        <w:rPr>
          <w:b w:val="0"/>
        </w:rPr>
        <w:t xml:space="preserve">ния Щербиновского района, утверждающее перечень главных администраторов доходов </w:t>
      </w:r>
      <w:r w:rsidRPr="00464FB0">
        <w:rPr>
          <w:b w:val="0"/>
          <w:bCs/>
        </w:rPr>
        <w:t>бюджета Ейскоукрепленского сельского поселения Щербиновского района</w:t>
      </w:r>
      <w:r w:rsidRPr="00464FB0">
        <w:rPr>
          <w:b w:val="0"/>
        </w:rPr>
        <w:t xml:space="preserve">. </w:t>
      </w:r>
      <w:proofErr w:type="gramEnd"/>
    </w:p>
    <w:p w:rsidR="00464FB0" w:rsidRPr="00464FB0" w:rsidRDefault="00464FB0" w:rsidP="00464FB0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proofErr w:type="gramStart"/>
      <w:r w:rsidRPr="00464FB0">
        <w:rPr>
          <w:b w:val="0"/>
        </w:rPr>
        <w:t>Главные администраторы доходов бюджета Ейскоукрепленского сельск</w:t>
      </w:r>
      <w:r w:rsidRPr="00464FB0">
        <w:rPr>
          <w:b w:val="0"/>
        </w:rPr>
        <w:t>о</w:t>
      </w:r>
      <w:r w:rsidRPr="00464FB0">
        <w:rPr>
          <w:b w:val="0"/>
        </w:rPr>
        <w:t>го поселения Щербиновского района направляют в финансовый отдел админ</w:t>
      </w:r>
      <w:r w:rsidRPr="00464FB0">
        <w:rPr>
          <w:b w:val="0"/>
        </w:rPr>
        <w:t>и</w:t>
      </w:r>
      <w:r w:rsidRPr="00464FB0">
        <w:rPr>
          <w:b w:val="0"/>
        </w:rPr>
        <w:t>страции Ейскоукрепленского сельского поселения Щербиновского района  предложения о внесении изменений в перечень главных администраторов д</w:t>
      </w:r>
      <w:r w:rsidRPr="00464FB0">
        <w:rPr>
          <w:b w:val="0"/>
        </w:rPr>
        <w:t>о</w:t>
      </w:r>
      <w:r w:rsidRPr="00464FB0">
        <w:rPr>
          <w:b w:val="0"/>
        </w:rPr>
        <w:t>ходов бюджета Ейскоукрепленского сельского поселения Щербиновского ра</w:t>
      </w:r>
      <w:r w:rsidRPr="00464FB0">
        <w:rPr>
          <w:b w:val="0"/>
        </w:rPr>
        <w:t>й</w:t>
      </w:r>
      <w:r w:rsidRPr="00464FB0">
        <w:rPr>
          <w:b w:val="0"/>
        </w:rPr>
        <w:t>она не позднее 10 календарных дней со дня внесения изменений в нормативные правовые акты Российской Федерации, Краснодарского края Щербиновского района, Ейскоукрепленского сельского поселения Щербиновского района.</w:t>
      </w:r>
      <w:proofErr w:type="gramEnd"/>
    </w:p>
    <w:p w:rsidR="00464FB0" w:rsidRPr="00464FB0" w:rsidRDefault="00464FB0" w:rsidP="00464FB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В заявке указываются реквизиты нормативных правовых актов Росси</w:t>
      </w:r>
      <w:r w:rsidRPr="00464FB0">
        <w:rPr>
          <w:b w:val="0"/>
        </w:rPr>
        <w:t>й</w:t>
      </w:r>
      <w:r w:rsidRPr="00464FB0">
        <w:rPr>
          <w:b w:val="0"/>
        </w:rPr>
        <w:t>ской Федерации, Краснодарского края,  Щербиновского района, Ейскоукре</w:t>
      </w:r>
      <w:r w:rsidRPr="00464FB0">
        <w:rPr>
          <w:b w:val="0"/>
        </w:rPr>
        <w:t>п</w:t>
      </w:r>
      <w:r w:rsidRPr="00464FB0">
        <w:rPr>
          <w:b w:val="0"/>
        </w:rPr>
        <w:t>ленского сельского поселения Щербиновского района и их структурные един</w:t>
      </w:r>
      <w:r w:rsidRPr="00464FB0">
        <w:rPr>
          <w:b w:val="0"/>
        </w:rPr>
        <w:t>и</w:t>
      </w:r>
      <w:r w:rsidRPr="00464FB0">
        <w:rPr>
          <w:b w:val="0"/>
        </w:rPr>
        <w:t>цы, устанавливающие правовые основания по внесению изменений в перечень главных администраторов доходов бюджета Краснодарского края, Щербино</w:t>
      </w:r>
      <w:r w:rsidRPr="00464FB0">
        <w:rPr>
          <w:b w:val="0"/>
        </w:rPr>
        <w:t>в</w:t>
      </w:r>
      <w:r w:rsidRPr="00464FB0">
        <w:rPr>
          <w:b w:val="0"/>
        </w:rPr>
        <w:t>ского района, Ейскоукрепленского сельского поселения Щербиновского рай</w:t>
      </w:r>
      <w:r w:rsidRPr="00464FB0">
        <w:rPr>
          <w:b w:val="0"/>
        </w:rPr>
        <w:t>о</w:t>
      </w:r>
      <w:r w:rsidRPr="00464FB0">
        <w:rPr>
          <w:b w:val="0"/>
        </w:rPr>
        <w:t>на.</w:t>
      </w:r>
    </w:p>
    <w:p w:rsidR="00464FB0" w:rsidRPr="00464FB0" w:rsidRDefault="00464FB0" w:rsidP="00464FB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3. Рассмотрение предложений осуществляется финансовым органом в т</w:t>
      </w:r>
      <w:r w:rsidRPr="00464FB0">
        <w:rPr>
          <w:b w:val="0"/>
        </w:rPr>
        <w:t>е</w:t>
      </w:r>
      <w:r w:rsidRPr="00464FB0">
        <w:rPr>
          <w:b w:val="0"/>
        </w:rPr>
        <w:t>чение 10 рабочих дней со дня их поступления.</w:t>
      </w:r>
    </w:p>
    <w:p w:rsidR="00464FB0" w:rsidRPr="00464FB0" w:rsidRDefault="00464FB0" w:rsidP="00464FB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4. По итогам рассмотрения предложений:</w:t>
      </w:r>
    </w:p>
    <w:p w:rsidR="00464FB0" w:rsidRPr="00464FB0" w:rsidRDefault="00464FB0" w:rsidP="00464FB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- постановлением администрации Ейскоукрепленского сельского посел</w:t>
      </w:r>
      <w:r w:rsidRPr="00464FB0">
        <w:rPr>
          <w:b w:val="0"/>
        </w:rPr>
        <w:t>е</w:t>
      </w:r>
      <w:r w:rsidRPr="00464FB0">
        <w:rPr>
          <w:b w:val="0"/>
        </w:rPr>
        <w:t>ния Щербиновского района вносятся изменения в перечень главных админ</w:t>
      </w:r>
      <w:r w:rsidRPr="00464FB0">
        <w:rPr>
          <w:b w:val="0"/>
        </w:rPr>
        <w:t>и</w:t>
      </w:r>
      <w:r w:rsidRPr="00464FB0">
        <w:rPr>
          <w:b w:val="0"/>
        </w:rPr>
        <w:t>страторов доходов бюджета Ейскоукрепленского сельского поселения Щерб</w:t>
      </w:r>
      <w:r w:rsidRPr="00464FB0">
        <w:rPr>
          <w:b w:val="0"/>
        </w:rPr>
        <w:t>и</w:t>
      </w:r>
      <w:r w:rsidRPr="00464FB0">
        <w:rPr>
          <w:b w:val="0"/>
        </w:rPr>
        <w:t>новского района;</w:t>
      </w:r>
    </w:p>
    <w:p w:rsidR="00464FB0" w:rsidRPr="00464FB0" w:rsidRDefault="00464FB0" w:rsidP="00464FB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464FB0">
        <w:rPr>
          <w:b w:val="0"/>
        </w:rPr>
        <w:t>- финансовый орган в письменном виде информирует об отказе в прин</w:t>
      </w:r>
      <w:r w:rsidRPr="00464FB0">
        <w:rPr>
          <w:b w:val="0"/>
        </w:rPr>
        <w:t>я</w:t>
      </w:r>
      <w:r w:rsidRPr="00464FB0">
        <w:rPr>
          <w:b w:val="0"/>
        </w:rPr>
        <w:t>тии предложений с указанием причин.</w:t>
      </w:r>
    </w:p>
    <w:p w:rsidR="00464FB0" w:rsidRPr="00464FB0" w:rsidRDefault="00464FB0" w:rsidP="00464FB0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</w:rPr>
      </w:pPr>
    </w:p>
    <w:p w:rsidR="00464FB0" w:rsidRPr="00464FB0" w:rsidRDefault="00464FB0" w:rsidP="00464FB0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</w:rPr>
      </w:pPr>
    </w:p>
    <w:p w:rsidR="00464FB0" w:rsidRPr="00464FB0" w:rsidRDefault="00464FB0" w:rsidP="00464FB0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</w:rPr>
      </w:pPr>
    </w:p>
    <w:p w:rsidR="00464FB0" w:rsidRPr="00464FB0" w:rsidRDefault="00464FB0" w:rsidP="00464FB0">
      <w:pPr>
        <w:rPr>
          <w:b w:val="0"/>
        </w:rPr>
      </w:pPr>
      <w:r w:rsidRPr="00464FB0">
        <w:rPr>
          <w:b w:val="0"/>
        </w:rPr>
        <w:t>Глава</w:t>
      </w:r>
    </w:p>
    <w:p w:rsidR="00464FB0" w:rsidRPr="00464FB0" w:rsidRDefault="00464FB0" w:rsidP="00464FB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464FB0">
        <w:rPr>
          <w:b w:val="0"/>
        </w:rPr>
        <w:t>Ейскоукрепленского сельского поселения</w:t>
      </w:r>
    </w:p>
    <w:p w:rsidR="00464FB0" w:rsidRPr="00464FB0" w:rsidRDefault="00464FB0" w:rsidP="00464FB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464FB0">
        <w:rPr>
          <w:b w:val="0"/>
        </w:rPr>
        <w:t>Щербиновского района</w:t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</w:r>
      <w:r w:rsidRPr="00464FB0">
        <w:rPr>
          <w:b w:val="0"/>
        </w:rPr>
        <w:tab/>
        <w:t xml:space="preserve">         Н.Н. Шевченко</w:t>
      </w:r>
    </w:p>
    <w:p w:rsidR="00464FB0" w:rsidRPr="00464FB0" w:rsidRDefault="00464FB0" w:rsidP="00464FB0">
      <w:pPr>
        <w:jc w:val="both"/>
        <w:rPr>
          <w:b w:val="0"/>
          <w:sz w:val="27"/>
        </w:rPr>
      </w:pPr>
    </w:p>
    <w:p w:rsidR="00464FB0" w:rsidRPr="00464FB0" w:rsidRDefault="00464FB0" w:rsidP="00464FB0">
      <w:pPr>
        <w:autoSpaceDE w:val="0"/>
        <w:autoSpaceDN w:val="0"/>
        <w:adjustRightInd w:val="0"/>
        <w:outlineLvl w:val="0"/>
        <w:rPr>
          <w:b w:val="0"/>
          <w:sz w:val="26"/>
        </w:rPr>
      </w:pPr>
    </w:p>
    <w:p w:rsidR="00464FB0" w:rsidRPr="00077B2A" w:rsidRDefault="00464FB0" w:rsidP="00057E8C">
      <w:pPr>
        <w:jc w:val="center"/>
      </w:pPr>
    </w:p>
    <w:sectPr w:rsidR="00464FB0" w:rsidRPr="00077B2A" w:rsidSect="002D594D">
      <w:headerReference w:type="even" r:id="rId12"/>
      <w:headerReference w:type="default" r:id="rId13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05" w:rsidRDefault="00F00A05">
      <w:r>
        <w:separator/>
      </w:r>
    </w:p>
  </w:endnote>
  <w:endnote w:type="continuationSeparator" w:id="0">
    <w:p w:rsidR="00F00A05" w:rsidRDefault="00F0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05" w:rsidRDefault="00F00A05">
      <w:r>
        <w:separator/>
      </w:r>
    </w:p>
  </w:footnote>
  <w:footnote w:type="continuationSeparator" w:id="0">
    <w:p w:rsidR="00F00A05" w:rsidRDefault="00F0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9" w:rsidRDefault="00345A99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A99" w:rsidRDefault="00345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9" w:rsidRPr="0027505B" w:rsidRDefault="00345A99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464FB0">
      <w:rPr>
        <w:rStyle w:val="a5"/>
        <w:b w:val="0"/>
        <w:noProof/>
        <w:sz w:val="24"/>
        <w:szCs w:val="24"/>
      </w:rPr>
      <w:t>8</w:t>
    </w:r>
    <w:r w:rsidRPr="0027505B">
      <w:rPr>
        <w:rStyle w:val="a5"/>
        <w:b w:val="0"/>
        <w:sz w:val="24"/>
        <w:szCs w:val="24"/>
      </w:rPr>
      <w:fldChar w:fldCharType="end"/>
    </w:r>
  </w:p>
  <w:p w:rsidR="00345A99" w:rsidRPr="00956273" w:rsidRDefault="00345A99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345A99" w:rsidRDefault="00345A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12913"/>
    <w:rsid w:val="000279E5"/>
    <w:rsid w:val="00057E8C"/>
    <w:rsid w:val="00064B8E"/>
    <w:rsid w:val="000810D9"/>
    <w:rsid w:val="0009242B"/>
    <w:rsid w:val="000A01CE"/>
    <w:rsid w:val="000A1A88"/>
    <w:rsid w:val="000A40E7"/>
    <w:rsid w:val="000E4703"/>
    <w:rsid w:val="000E6BF9"/>
    <w:rsid w:val="000F199C"/>
    <w:rsid w:val="000F3C88"/>
    <w:rsid w:val="00147666"/>
    <w:rsid w:val="00156845"/>
    <w:rsid w:val="001800D1"/>
    <w:rsid w:val="0019463A"/>
    <w:rsid w:val="00196027"/>
    <w:rsid w:val="00196E42"/>
    <w:rsid w:val="001A346F"/>
    <w:rsid w:val="001E3634"/>
    <w:rsid w:val="001F1D5F"/>
    <w:rsid w:val="00221195"/>
    <w:rsid w:val="00224C79"/>
    <w:rsid w:val="00230B0A"/>
    <w:rsid w:val="0023415B"/>
    <w:rsid w:val="00246D45"/>
    <w:rsid w:val="00263C52"/>
    <w:rsid w:val="00265646"/>
    <w:rsid w:val="002672B7"/>
    <w:rsid w:val="0027505B"/>
    <w:rsid w:val="00284199"/>
    <w:rsid w:val="002B126C"/>
    <w:rsid w:val="002D2D1C"/>
    <w:rsid w:val="002D594D"/>
    <w:rsid w:val="002E0E9D"/>
    <w:rsid w:val="002E1641"/>
    <w:rsid w:val="0030312D"/>
    <w:rsid w:val="00314A04"/>
    <w:rsid w:val="00317EBC"/>
    <w:rsid w:val="003276FF"/>
    <w:rsid w:val="00345A99"/>
    <w:rsid w:val="00352EF7"/>
    <w:rsid w:val="00354602"/>
    <w:rsid w:val="00383CE3"/>
    <w:rsid w:val="003B62EB"/>
    <w:rsid w:val="003C58F8"/>
    <w:rsid w:val="003C6E4A"/>
    <w:rsid w:val="004057CC"/>
    <w:rsid w:val="0042206D"/>
    <w:rsid w:val="00435F78"/>
    <w:rsid w:val="00443DB9"/>
    <w:rsid w:val="004476F8"/>
    <w:rsid w:val="00447B71"/>
    <w:rsid w:val="00451683"/>
    <w:rsid w:val="00464FB0"/>
    <w:rsid w:val="004A4E8E"/>
    <w:rsid w:val="004A610E"/>
    <w:rsid w:val="004C66DB"/>
    <w:rsid w:val="004D137B"/>
    <w:rsid w:val="00500B3E"/>
    <w:rsid w:val="00530725"/>
    <w:rsid w:val="00532147"/>
    <w:rsid w:val="00532654"/>
    <w:rsid w:val="005355A1"/>
    <w:rsid w:val="005373C8"/>
    <w:rsid w:val="00544204"/>
    <w:rsid w:val="00570EF9"/>
    <w:rsid w:val="005715C6"/>
    <w:rsid w:val="005A3CBA"/>
    <w:rsid w:val="005D1B53"/>
    <w:rsid w:val="005E2658"/>
    <w:rsid w:val="005E40E9"/>
    <w:rsid w:val="005F33A8"/>
    <w:rsid w:val="005F7EA8"/>
    <w:rsid w:val="00600453"/>
    <w:rsid w:val="006019D1"/>
    <w:rsid w:val="0061619A"/>
    <w:rsid w:val="00637A0A"/>
    <w:rsid w:val="006469C6"/>
    <w:rsid w:val="00650EE5"/>
    <w:rsid w:val="00656BB5"/>
    <w:rsid w:val="00694FB4"/>
    <w:rsid w:val="006A07CE"/>
    <w:rsid w:val="006D03CF"/>
    <w:rsid w:val="006E21E7"/>
    <w:rsid w:val="006E644B"/>
    <w:rsid w:val="00700775"/>
    <w:rsid w:val="00717350"/>
    <w:rsid w:val="007224C3"/>
    <w:rsid w:val="00724FAE"/>
    <w:rsid w:val="0073793C"/>
    <w:rsid w:val="00754B16"/>
    <w:rsid w:val="0076436F"/>
    <w:rsid w:val="0076537F"/>
    <w:rsid w:val="00770638"/>
    <w:rsid w:val="007707FA"/>
    <w:rsid w:val="00786026"/>
    <w:rsid w:val="007D6B0A"/>
    <w:rsid w:val="007E352C"/>
    <w:rsid w:val="007F22FF"/>
    <w:rsid w:val="007F4E7D"/>
    <w:rsid w:val="008230A1"/>
    <w:rsid w:val="00823B2A"/>
    <w:rsid w:val="00826E25"/>
    <w:rsid w:val="008301E4"/>
    <w:rsid w:val="00851417"/>
    <w:rsid w:val="00854CF9"/>
    <w:rsid w:val="008B004A"/>
    <w:rsid w:val="008B32C0"/>
    <w:rsid w:val="008B36B9"/>
    <w:rsid w:val="008C75A0"/>
    <w:rsid w:val="008D25E1"/>
    <w:rsid w:val="008F1A5D"/>
    <w:rsid w:val="008F7276"/>
    <w:rsid w:val="00953958"/>
    <w:rsid w:val="00956273"/>
    <w:rsid w:val="009769FE"/>
    <w:rsid w:val="0097789F"/>
    <w:rsid w:val="009858DE"/>
    <w:rsid w:val="009D7EFF"/>
    <w:rsid w:val="00A00582"/>
    <w:rsid w:val="00A03D64"/>
    <w:rsid w:val="00A60983"/>
    <w:rsid w:val="00A65AC6"/>
    <w:rsid w:val="00A77418"/>
    <w:rsid w:val="00A906D3"/>
    <w:rsid w:val="00A9185C"/>
    <w:rsid w:val="00A93952"/>
    <w:rsid w:val="00AB388D"/>
    <w:rsid w:val="00AC6368"/>
    <w:rsid w:val="00AD0685"/>
    <w:rsid w:val="00AD7E44"/>
    <w:rsid w:val="00AE1EDE"/>
    <w:rsid w:val="00AE662C"/>
    <w:rsid w:val="00B3095F"/>
    <w:rsid w:val="00B37ACC"/>
    <w:rsid w:val="00B402E4"/>
    <w:rsid w:val="00B5189C"/>
    <w:rsid w:val="00BD6A5D"/>
    <w:rsid w:val="00C16855"/>
    <w:rsid w:val="00C21C92"/>
    <w:rsid w:val="00C365E3"/>
    <w:rsid w:val="00C51321"/>
    <w:rsid w:val="00C52208"/>
    <w:rsid w:val="00C52C4B"/>
    <w:rsid w:val="00C546A4"/>
    <w:rsid w:val="00C571F8"/>
    <w:rsid w:val="00C93CB6"/>
    <w:rsid w:val="00CA7AE5"/>
    <w:rsid w:val="00CC1478"/>
    <w:rsid w:val="00CE6D4C"/>
    <w:rsid w:val="00D10477"/>
    <w:rsid w:val="00D43659"/>
    <w:rsid w:val="00D447A3"/>
    <w:rsid w:val="00D44C15"/>
    <w:rsid w:val="00D66AC6"/>
    <w:rsid w:val="00D7402D"/>
    <w:rsid w:val="00DA3EFE"/>
    <w:rsid w:val="00DB7758"/>
    <w:rsid w:val="00DC3087"/>
    <w:rsid w:val="00DD46E0"/>
    <w:rsid w:val="00DF546D"/>
    <w:rsid w:val="00E15B84"/>
    <w:rsid w:val="00E2490F"/>
    <w:rsid w:val="00E374DF"/>
    <w:rsid w:val="00E705D1"/>
    <w:rsid w:val="00E74C29"/>
    <w:rsid w:val="00E820EB"/>
    <w:rsid w:val="00EC378A"/>
    <w:rsid w:val="00EC4AF5"/>
    <w:rsid w:val="00EC5175"/>
    <w:rsid w:val="00ED0F53"/>
    <w:rsid w:val="00ED1009"/>
    <w:rsid w:val="00EF0FCF"/>
    <w:rsid w:val="00F00A05"/>
    <w:rsid w:val="00F20AA4"/>
    <w:rsid w:val="00F34ACF"/>
    <w:rsid w:val="00F71C19"/>
    <w:rsid w:val="00F834A1"/>
    <w:rsid w:val="00F87962"/>
    <w:rsid w:val="00FC544F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6CEA-EE33-4EDB-A371-25C2976C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2</cp:revision>
  <cp:lastPrinted>2021-11-11T11:32:00Z</cp:lastPrinted>
  <dcterms:created xsi:type="dcterms:W3CDTF">2021-11-11T12:09:00Z</dcterms:created>
  <dcterms:modified xsi:type="dcterms:W3CDTF">2021-11-11T12:09:00Z</dcterms:modified>
</cp:coreProperties>
</file>