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F9" w:rsidRPr="004250F9" w:rsidRDefault="005E3F30" w:rsidP="004250F9">
      <w:pPr>
        <w:tabs>
          <w:tab w:val="left" w:pos="9638"/>
        </w:tabs>
        <w:ind w:right="-1" w:firstLine="708"/>
        <w:jc w:val="both"/>
        <w:rPr>
          <w:sz w:val="28"/>
          <w:szCs w:val="28"/>
        </w:rPr>
      </w:pPr>
      <w:r w:rsidRPr="00F4401F">
        <w:rPr>
          <w:b/>
          <w:i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</w:t>
      </w:r>
      <w:r w:rsidR="004250F9" w:rsidRPr="00C67D1E">
        <w:rPr>
          <w:b/>
          <w:sz w:val="28"/>
          <w:szCs w:val="28"/>
        </w:rPr>
        <w:t xml:space="preserve"> </w:t>
      </w:r>
      <w:r w:rsidR="004250F9" w:rsidRPr="00F118B4">
        <w:rPr>
          <w:i/>
          <w:sz w:val="28"/>
          <w:szCs w:val="28"/>
        </w:rPr>
        <w:t>«</w:t>
      </w:r>
      <w:r w:rsidR="003E1BEE">
        <w:rPr>
          <w:i/>
          <w:sz w:val="28"/>
          <w:szCs w:val="28"/>
        </w:rPr>
        <w:t>Выдача разрешения на право организации розничного рынка</w:t>
      </w:r>
      <w:r w:rsidR="004250F9" w:rsidRPr="00F118B4">
        <w:rPr>
          <w:i/>
          <w:sz w:val="28"/>
          <w:szCs w:val="28"/>
        </w:rPr>
        <w:t>»:</w:t>
      </w:r>
    </w:p>
    <w:p w:rsidR="001B29D6" w:rsidRPr="00D04924" w:rsidRDefault="001B29D6" w:rsidP="001B29D6">
      <w:pPr>
        <w:tabs>
          <w:tab w:val="left" w:pos="7503"/>
        </w:tabs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Конституция</w:t>
      </w:r>
      <w:r w:rsidRPr="00D04924">
        <w:rPr>
          <w:sz w:val="28"/>
          <w:szCs w:val="28"/>
          <w:lang w:eastAsia="en-US" w:bidi="en-US"/>
        </w:rPr>
        <w:t xml:space="preserve"> Российской Федерации (текст опубликован в издании «Российская газета» от 21 января 2009 года № 7);</w:t>
      </w:r>
    </w:p>
    <w:p w:rsidR="003E1BEE" w:rsidRPr="003E1BEE" w:rsidRDefault="003E1BEE" w:rsidP="003E1BEE">
      <w:pPr>
        <w:ind w:firstLine="709"/>
        <w:jc w:val="both"/>
        <w:rPr>
          <w:sz w:val="28"/>
          <w:szCs w:val="28"/>
        </w:rPr>
      </w:pPr>
      <w:proofErr w:type="gramStart"/>
      <w:r w:rsidRPr="003E1BEE">
        <w:rPr>
          <w:rStyle w:val="af0"/>
          <w:color w:val="auto"/>
          <w:sz w:val="28"/>
          <w:szCs w:val="28"/>
        </w:rPr>
        <w:t>Федеральн</w:t>
      </w:r>
      <w:r>
        <w:rPr>
          <w:rStyle w:val="af0"/>
          <w:color w:val="auto"/>
          <w:sz w:val="28"/>
          <w:szCs w:val="28"/>
        </w:rPr>
        <w:t>ый</w:t>
      </w:r>
      <w:r w:rsidRPr="003E1BEE">
        <w:rPr>
          <w:rStyle w:val="af0"/>
          <w:color w:val="auto"/>
          <w:sz w:val="28"/>
          <w:szCs w:val="28"/>
        </w:rPr>
        <w:t xml:space="preserve"> закон</w:t>
      </w:r>
      <w:r w:rsidRPr="003E1BEE">
        <w:rPr>
          <w:sz w:val="28"/>
          <w:szCs w:val="28"/>
        </w:rPr>
        <w:t xml:space="preserve"> от 30 декабря 2006 года № 271-ФЗ «О розничных рынках и о внесении изменений в Трудовой кодекс Российской Федерации» (текст опубликован в Собрании законодательства Российской Федерации от 01 января 2007 года № 1, текст с изменениями опубликован в Собрании законодательства Российской Федерации от 04 июня 2007 года №  23. ст. 2692: к «Российской газете» от 25 июля 2008 года № 158, в</w:t>
      </w:r>
      <w:proofErr w:type="gramEnd"/>
      <w:r w:rsidRPr="003E1BEE">
        <w:rPr>
          <w:sz w:val="28"/>
          <w:szCs w:val="28"/>
        </w:rPr>
        <w:t xml:space="preserve"> </w:t>
      </w:r>
      <w:proofErr w:type="gramStart"/>
      <w:r w:rsidRPr="003E1BEE">
        <w:rPr>
          <w:sz w:val="28"/>
          <w:szCs w:val="28"/>
        </w:rPr>
        <w:t>Собрании законодательства Российской Федерации от 08 июня 2009 года № 23. ст. 2771, от 20 июля 2009 года №  29. ст. 3593 от 27 декабря 2010 года № 52 (часть I), ст. 6984 от 4 июля 2011 года № 27. ст. 3880 в «Парламентской газете» от 25 ноября 2011 года № 51, в «Российской газете» от 9 декабря 2011года № 278);</w:t>
      </w:r>
      <w:proofErr w:type="gramEnd"/>
    </w:p>
    <w:p w:rsidR="003E1BEE" w:rsidRPr="003E1BEE" w:rsidRDefault="003E1BEE" w:rsidP="003E1BEE">
      <w:pPr>
        <w:ind w:firstLine="709"/>
        <w:jc w:val="both"/>
        <w:rPr>
          <w:sz w:val="28"/>
          <w:szCs w:val="28"/>
        </w:rPr>
      </w:pPr>
      <w:r w:rsidRPr="003E1BEE">
        <w:rPr>
          <w:rStyle w:val="af0"/>
          <w:color w:val="auto"/>
          <w:sz w:val="28"/>
          <w:szCs w:val="28"/>
        </w:rPr>
        <w:t>Постановлени</w:t>
      </w:r>
      <w:r>
        <w:rPr>
          <w:rStyle w:val="af0"/>
          <w:color w:val="auto"/>
          <w:sz w:val="28"/>
          <w:szCs w:val="28"/>
        </w:rPr>
        <w:t>е</w:t>
      </w:r>
      <w:r w:rsidRPr="003E1BEE">
        <w:rPr>
          <w:sz w:val="28"/>
          <w:szCs w:val="28"/>
        </w:rPr>
        <w:t xml:space="preserve"> Правительства Российской Федерации от 10 марта 2007 года № 148 «Об утверждении Правил выдачи разрешений на право организации розничного рынка» (текст опубликован в «Российской газете» от 15 марта 2007 года № 52 в Собрании законодательства Российской Федерации от 19 марта 2007 года № 12 ст. № 1413);</w:t>
      </w:r>
    </w:p>
    <w:p w:rsidR="003E1BEE" w:rsidRPr="003E1BEE" w:rsidRDefault="003E1BEE" w:rsidP="003E1BEE">
      <w:pPr>
        <w:ind w:firstLine="709"/>
        <w:jc w:val="both"/>
        <w:rPr>
          <w:sz w:val="28"/>
          <w:szCs w:val="28"/>
        </w:rPr>
      </w:pPr>
      <w:r w:rsidRPr="003E1BEE">
        <w:rPr>
          <w:rStyle w:val="af0"/>
          <w:color w:val="auto"/>
          <w:sz w:val="28"/>
          <w:szCs w:val="28"/>
        </w:rPr>
        <w:t>Закон</w:t>
      </w:r>
      <w:r w:rsidRPr="003E1BEE">
        <w:rPr>
          <w:sz w:val="28"/>
          <w:szCs w:val="28"/>
        </w:rPr>
        <w:t xml:space="preserve"> Краснодарского края от 1 марта 2011года № 2195-КЗ «Об организации деятельности розничных рынков, ярмарок и агропромышленных выставок-ярмарок на территории Краснодарского края» (текст опубликован в газете «Кубанские новости» 05 марта 2011 года № 35);</w:t>
      </w:r>
    </w:p>
    <w:p w:rsidR="003E1BEE" w:rsidRPr="003E1BEE" w:rsidRDefault="003E1BEE" w:rsidP="003E1BEE">
      <w:pPr>
        <w:ind w:firstLine="709"/>
        <w:jc w:val="both"/>
        <w:rPr>
          <w:sz w:val="28"/>
          <w:szCs w:val="28"/>
        </w:rPr>
      </w:pPr>
      <w:proofErr w:type="gramStart"/>
      <w:r w:rsidRPr="003E1BEE">
        <w:rPr>
          <w:rStyle w:val="af0"/>
          <w:color w:val="auto"/>
          <w:sz w:val="28"/>
          <w:szCs w:val="28"/>
        </w:rPr>
        <w:t>Приказ</w:t>
      </w:r>
      <w:r w:rsidRPr="003E1BEE">
        <w:rPr>
          <w:sz w:val="28"/>
          <w:szCs w:val="28"/>
        </w:rPr>
        <w:t xml:space="preserve"> департамента потребительской сферы и регулирования рынка алкоголя Краснодарского края от 9 апреля 2007 года № 35 «О нормативных правовых актах, регламентирующих деятельность хозяйствующих субъектов на розничных рынках Краснодарского края» (текст опубликован в газете «Кубанские новости» 3 мая 2011года № 64, текст с изменениями опубликован в газете «Кубанские новости» 5 июля 2008 года № 117).</w:t>
      </w:r>
      <w:proofErr w:type="gramEnd"/>
    </w:p>
    <w:p w:rsidR="008E2E10" w:rsidRPr="00F4401F" w:rsidRDefault="00F03FA1" w:rsidP="00D86E4E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4401F">
        <w:rPr>
          <w:sz w:val="28"/>
          <w:szCs w:val="28"/>
        </w:rPr>
        <w:t>Устав</w:t>
      </w:r>
      <w:r w:rsidR="008E2E10" w:rsidRPr="00F4401F">
        <w:rPr>
          <w:sz w:val="28"/>
          <w:szCs w:val="28"/>
        </w:rPr>
        <w:t xml:space="preserve"> </w:t>
      </w:r>
      <w:r w:rsidR="004250F9">
        <w:rPr>
          <w:sz w:val="28"/>
          <w:szCs w:val="28"/>
        </w:rPr>
        <w:t>Ейскоукрепленского сельского поселения Щербиновского</w:t>
      </w:r>
      <w:r w:rsidR="008E2E10" w:rsidRPr="00F4401F">
        <w:rPr>
          <w:sz w:val="28"/>
          <w:szCs w:val="28"/>
        </w:rPr>
        <w:t xml:space="preserve"> район</w:t>
      </w:r>
      <w:r w:rsidR="004250F9">
        <w:rPr>
          <w:sz w:val="28"/>
          <w:szCs w:val="28"/>
        </w:rPr>
        <w:t>а</w:t>
      </w:r>
      <w:r w:rsidR="008E2E10" w:rsidRPr="00F4401F">
        <w:rPr>
          <w:sz w:val="28"/>
          <w:szCs w:val="28"/>
        </w:rPr>
        <w:t xml:space="preserve"> </w:t>
      </w:r>
      <w:r w:rsidR="008E2E10" w:rsidRPr="0084593F">
        <w:rPr>
          <w:kern w:val="28"/>
          <w:sz w:val="28"/>
          <w:szCs w:val="28"/>
        </w:rPr>
        <w:t xml:space="preserve">(«Информационный бюллетень </w:t>
      </w:r>
      <w:r w:rsidR="0084593F" w:rsidRPr="0084593F">
        <w:rPr>
          <w:kern w:val="28"/>
          <w:sz w:val="28"/>
          <w:szCs w:val="28"/>
        </w:rPr>
        <w:t xml:space="preserve">Ейскоукрепленского сельского поселения </w:t>
      </w:r>
      <w:r w:rsidR="008E2E10" w:rsidRPr="0084593F">
        <w:rPr>
          <w:kern w:val="28"/>
          <w:sz w:val="28"/>
          <w:szCs w:val="28"/>
        </w:rPr>
        <w:t>Щербинов</w:t>
      </w:r>
      <w:r w:rsidR="0084593F" w:rsidRPr="0084593F">
        <w:rPr>
          <w:kern w:val="28"/>
          <w:sz w:val="28"/>
          <w:szCs w:val="28"/>
        </w:rPr>
        <w:t>ского</w:t>
      </w:r>
      <w:r w:rsidR="008E2E10" w:rsidRPr="0084593F">
        <w:rPr>
          <w:kern w:val="28"/>
          <w:sz w:val="28"/>
          <w:szCs w:val="28"/>
        </w:rPr>
        <w:t xml:space="preserve"> район</w:t>
      </w:r>
      <w:r w:rsidR="0084593F" w:rsidRPr="0084593F">
        <w:rPr>
          <w:kern w:val="28"/>
          <w:sz w:val="28"/>
          <w:szCs w:val="28"/>
        </w:rPr>
        <w:t>а» от 12</w:t>
      </w:r>
      <w:r w:rsidR="008E2E10" w:rsidRPr="0084593F">
        <w:rPr>
          <w:kern w:val="28"/>
          <w:sz w:val="28"/>
          <w:szCs w:val="28"/>
        </w:rPr>
        <w:t xml:space="preserve"> ию</w:t>
      </w:r>
      <w:r w:rsidR="0084593F" w:rsidRPr="0084593F">
        <w:rPr>
          <w:kern w:val="28"/>
          <w:sz w:val="28"/>
          <w:szCs w:val="28"/>
        </w:rPr>
        <w:t>ля 2018</w:t>
      </w:r>
      <w:r w:rsidR="008E2E10" w:rsidRPr="0084593F">
        <w:rPr>
          <w:kern w:val="28"/>
          <w:sz w:val="28"/>
          <w:szCs w:val="28"/>
        </w:rPr>
        <w:t xml:space="preserve"> го</w:t>
      </w:r>
      <w:r w:rsidR="0084593F" w:rsidRPr="0084593F">
        <w:rPr>
          <w:kern w:val="28"/>
          <w:sz w:val="28"/>
          <w:szCs w:val="28"/>
        </w:rPr>
        <w:t>да № 10(232</w:t>
      </w:r>
      <w:r w:rsidR="008E2E10" w:rsidRPr="0084593F">
        <w:rPr>
          <w:kern w:val="28"/>
          <w:sz w:val="28"/>
          <w:szCs w:val="28"/>
        </w:rPr>
        <w:t>)),</w:t>
      </w:r>
      <w:r w:rsidR="008E2E10" w:rsidRPr="0084593F">
        <w:rPr>
          <w:sz w:val="28"/>
          <w:szCs w:val="28"/>
        </w:rPr>
        <w:t xml:space="preserve"> с последующими изменениями</w:t>
      </w:r>
      <w:r w:rsidR="008E2E10" w:rsidRPr="0084593F">
        <w:rPr>
          <w:kern w:val="28"/>
          <w:sz w:val="28"/>
          <w:szCs w:val="28"/>
        </w:rPr>
        <w:t>.</w:t>
      </w:r>
    </w:p>
    <w:p w:rsidR="008E2E10" w:rsidRPr="00F4401F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8E2E10" w:rsidRPr="00F4401F" w:rsidSect="004A2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B3E" w:rsidRDefault="00F96B3E">
      <w:r>
        <w:separator/>
      </w:r>
    </w:p>
  </w:endnote>
  <w:endnote w:type="continuationSeparator" w:id="0">
    <w:p w:rsidR="00F96B3E" w:rsidRDefault="00F96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F45E2D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B3E" w:rsidRDefault="00F96B3E">
      <w:r>
        <w:separator/>
      </w:r>
    </w:p>
  </w:footnote>
  <w:footnote w:type="continuationSeparator" w:id="0">
    <w:p w:rsidR="00F96B3E" w:rsidRDefault="00F96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F45E2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Pr="00FF5764" w:rsidRDefault="00F45E2D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30502F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3E1BEE">
      <w:rPr>
        <w:rStyle w:val="a6"/>
        <w:noProof/>
        <w:sz w:val="28"/>
        <w:szCs w:val="28"/>
      </w:rPr>
      <w:t>2</w:t>
    </w:r>
    <w:r w:rsidRPr="00FF5764">
      <w:rPr>
        <w:rStyle w:val="a6"/>
        <w:sz w:val="28"/>
        <w:szCs w:val="28"/>
      </w:rPr>
      <w:fldChar w:fldCharType="end"/>
    </w:r>
  </w:p>
  <w:p w:rsidR="0030502F" w:rsidRDefault="003050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44AE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29D6"/>
    <w:rsid w:val="001B4058"/>
    <w:rsid w:val="001B52D1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544A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C04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016F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1BEE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6929"/>
    <w:rsid w:val="00416D58"/>
    <w:rsid w:val="00417583"/>
    <w:rsid w:val="00417C57"/>
    <w:rsid w:val="0042088F"/>
    <w:rsid w:val="004239B0"/>
    <w:rsid w:val="00424D7E"/>
    <w:rsid w:val="004250F9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6AE7"/>
    <w:rsid w:val="004475D3"/>
    <w:rsid w:val="0045088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023D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63CA"/>
    <w:rsid w:val="00597279"/>
    <w:rsid w:val="005A01A0"/>
    <w:rsid w:val="005A0A7D"/>
    <w:rsid w:val="005A2B77"/>
    <w:rsid w:val="005A2BC8"/>
    <w:rsid w:val="005A4196"/>
    <w:rsid w:val="005A4AB8"/>
    <w:rsid w:val="005A4CDA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5507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D5F"/>
    <w:rsid w:val="007937CA"/>
    <w:rsid w:val="0079543E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7F73A4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21C75"/>
    <w:rsid w:val="00821DBC"/>
    <w:rsid w:val="00823663"/>
    <w:rsid w:val="008236C3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40D89"/>
    <w:rsid w:val="00841665"/>
    <w:rsid w:val="008424BD"/>
    <w:rsid w:val="0084593F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AE1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1FF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05003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0A9D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07A57"/>
    <w:rsid w:val="00B110C1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06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BB0"/>
    <w:rsid w:val="00C14F9E"/>
    <w:rsid w:val="00C1514C"/>
    <w:rsid w:val="00C1531A"/>
    <w:rsid w:val="00C168C2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5730"/>
    <w:rsid w:val="00C965A2"/>
    <w:rsid w:val="00CA16BB"/>
    <w:rsid w:val="00CA19D0"/>
    <w:rsid w:val="00CA6F17"/>
    <w:rsid w:val="00CA7892"/>
    <w:rsid w:val="00CA7AA3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C88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2A0B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223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86E4E"/>
    <w:rsid w:val="00D913E1"/>
    <w:rsid w:val="00D920C2"/>
    <w:rsid w:val="00D9410A"/>
    <w:rsid w:val="00D95FC5"/>
    <w:rsid w:val="00D97569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126F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18B4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5E2D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96B3E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customStyle="1" w:styleId="Bodytext14pt">
    <w:name w:val="Body text + 14 pt"/>
    <w:basedOn w:val="a0"/>
    <w:rsid w:val="004250F9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250F9"/>
    <w:rPr>
      <w:i/>
      <w:i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7BFD-D39E-4DEB-BDFA-DA9CE62D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40</cp:revision>
  <cp:lastPrinted>2016-12-16T07:43:00Z</cp:lastPrinted>
  <dcterms:created xsi:type="dcterms:W3CDTF">2018-11-16T07:52:00Z</dcterms:created>
  <dcterms:modified xsi:type="dcterms:W3CDTF">2018-12-24T10:40:00Z</dcterms:modified>
</cp:coreProperties>
</file>