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345D37">
        <w:rPr>
          <w:b/>
          <w:sz w:val="72"/>
          <w:szCs w:val="72"/>
        </w:rPr>
        <w:t>1</w:t>
      </w:r>
      <w:r w:rsidR="00B174CB">
        <w:rPr>
          <w:b/>
          <w:sz w:val="72"/>
          <w:szCs w:val="72"/>
        </w:rPr>
        <w:t>1</w:t>
      </w:r>
      <w:r>
        <w:rPr>
          <w:b/>
          <w:sz w:val="72"/>
          <w:szCs w:val="72"/>
        </w:rPr>
        <w:t>(</w:t>
      </w:r>
      <w:r w:rsidR="002F36BA">
        <w:rPr>
          <w:b/>
          <w:sz w:val="72"/>
          <w:szCs w:val="72"/>
        </w:rPr>
        <w:t>2</w:t>
      </w:r>
      <w:r w:rsidR="00316E83">
        <w:rPr>
          <w:b/>
          <w:sz w:val="72"/>
          <w:szCs w:val="72"/>
        </w:rPr>
        <w:t>5</w:t>
      </w:r>
      <w:r w:rsidR="00B174CB">
        <w:rPr>
          <w:b/>
          <w:sz w:val="72"/>
          <w:szCs w:val="72"/>
        </w:rPr>
        <w:t>4</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B174CB" w:rsidP="0009350A">
      <w:pPr>
        <w:jc w:val="center"/>
        <w:rPr>
          <w:b/>
          <w:sz w:val="28"/>
          <w:szCs w:val="28"/>
        </w:rPr>
      </w:pPr>
      <w:r>
        <w:rPr>
          <w:b/>
          <w:sz w:val="28"/>
          <w:szCs w:val="28"/>
        </w:rPr>
        <w:t>17</w:t>
      </w:r>
      <w:r w:rsidR="00ED5333">
        <w:rPr>
          <w:b/>
          <w:sz w:val="28"/>
          <w:szCs w:val="28"/>
        </w:rPr>
        <w:t>.0</w:t>
      </w:r>
      <w:r>
        <w:rPr>
          <w:b/>
          <w:sz w:val="28"/>
          <w:szCs w:val="28"/>
        </w:rPr>
        <w:t>6</w:t>
      </w:r>
      <w:r w:rsidR="00521ABB">
        <w:rPr>
          <w:b/>
          <w:sz w:val="28"/>
          <w:szCs w:val="28"/>
        </w:rPr>
        <w:t>.201</w:t>
      </w:r>
      <w:r w:rsidR="009449EC">
        <w:rPr>
          <w:b/>
          <w:sz w:val="28"/>
          <w:szCs w:val="28"/>
        </w:rPr>
        <w:t>9</w:t>
      </w:r>
    </w:p>
    <w:p w:rsidR="00521ABB" w:rsidRDefault="00521ABB" w:rsidP="0009350A">
      <w:pPr>
        <w:jc w:val="center"/>
        <w:rPr>
          <w:b/>
          <w:sz w:val="28"/>
          <w:szCs w:val="28"/>
        </w:rPr>
      </w:pPr>
    </w:p>
    <w:p w:rsidR="00961FA4" w:rsidRDefault="00961FA4" w:rsidP="0009350A">
      <w:pPr>
        <w:pStyle w:val="afd"/>
        <w:spacing w:after="0"/>
        <w:jc w:val="center"/>
        <w:rPr>
          <w:b/>
          <w:bCs/>
          <w:color w:val="000000"/>
          <w:sz w:val="28"/>
          <w:szCs w:val="28"/>
        </w:rPr>
      </w:pPr>
    </w:p>
    <w:p w:rsidR="0009350A" w:rsidRDefault="0009350A" w:rsidP="0009350A">
      <w:pPr>
        <w:pStyle w:val="afd"/>
        <w:spacing w:after="0"/>
        <w:jc w:val="center"/>
        <w:rPr>
          <w:b/>
          <w:bCs/>
          <w:color w:val="000000"/>
          <w:sz w:val="28"/>
          <w:szCs w:val="28"/>
        </w:rPr>
      </w:pPr>
      <w:r>
        <w:rPr>
          <w:b/>
          <w:bCs/>
          <w:color w:val="000000"/>
          <w:sz w:val="28"/>
          <w:szCs w:val="28"/>
        </w:rPr>
        <w:t>СОДЕРЖАНИЕ</w:t>
      </w:r>
    </w:p>
    <w:p w:rsidR="008C6750" w:rsidRDefault="008C6750" w:rsidP="0009350A">
      <w:pPr>
        <w:pStyle w:val="afd"/>
        <w:spacing w:after="0"/>
        <w:jc w:val="center"/>
        <w:rPr>
          <w:b/>
          <w:bCs/>
          <w:color w:val="000000"/>
          <w:sz w:val="28"/>
          <w:szCs w:val="28"/>
        </w:rPr>
      </w:pPr>
    </w:p>
    <w:tbl>
      <w:tblPr>
        <w:tblW w:w="0" w:type="auto"/>
        <w:tblLook w:val="01E0"/>
      </w:tblPr>
      <w:tblGrid>
        <w:gridCol w:w="8330"/>
        <w:gridCol w:w="1523"/>
      </w:tblGrid>
      <w:tr w:rsidR="00ED5333" w:rsidRPr="00D353A6" w:rsidTr="0009350A">
        <w:trPr>
          <w:trHeight w:val="1345"/>
        </w:trPr>
        <w:tc>
          <w:tcPr>
            <w:tcW w:w="8330" w:type="dxa"/>
          </w:tcPr>
          <w:p w:rsidR="00B174CB" w:rsidRPr="00E1723B" w:rsidRDefault="00B174CB" w:rsidP="00B174CB">
            <w:pPr>
              <w:jc w:val="both"/>
              <w:rPr>
                <w:sz w:val="28"/>
                <w:szCs w:val="28"/>
              </w:rPr>
            </w:pPr>
            <w:r w:rsidRPr="00E1723B">
              <w:rPr>
                <w:sz w:val="28"/>
                <w:szCs w:val="28"/>
              </w:rPr>
              <w:t>ПОСТАНОВЛЕНИЕ администрации Ейскоукрепленского сельского поселения Щербиновского района от 07.06.2019 № 40 «О внесении изменений в постановление администрации Ейскоукрепленского сельского поселения Щербиновского района от 15 мая 2013 года № 16 «Об утверждении Положения о Попечительском (наблюдательном) совете по вопросам похоронного дела на территории Ейскоукрепленского сельского поселения Щербиновского района»</w:t>
            </w:r>
          </w:p>
          <w:p w:rsidR="00345D37" w:rsidRPr="00E1723B" w:rsidRDefault="00345D37" w:rsidP="00B174CB">
            <w:pPr>
              <w:jc w:val="both"/>
              <w:rPr>
                <w:sz w:val="28"/>
                <w:szCs w:val="28"/>
              </w:rPr>
            </w:pPr>
          </w:p>
        </w:tc>
        <w:tc>
          <w:tcPr>
            <w:tcW w:w="1523" w:type="dxa"/>
          </w:tcPr>
          <w:p w:rsidR="00ED5333" w:rsidRPr="00E1723B" w:rsidRDefault="00ED5333" w:rsidP="00FD403C">
            <w:pPr>
              <w:jc w:val="both"/>
              <w:rPr>
                <w:sz w:val="28"/>
                <w:szCs w:val="28"/>
              </w:rPr>
            </w:pPr>
            <w:r w:rsidRPr="00E1723B">
              <w:rPr>
                <w:sz w:val="28"/>
                <w:szCs w:val="28"/>
              </w:rPr>
              <w:t xml:space="preserve">стр. </w:t>
            </w:r>
            <w:r w:rsidR="00FD403C">
              <w:rPr>
                <w:sz w:val="28"/>
                <w:szCs w:val="28"/>
              </w:rPr>
              <w:t>4</w:t>
            </w:r>
          </w:p>
        </w:tc>
      </w:tr>
      <w:tr w:rsidR="004E1B54" w:rsidRPr="00D353A6" w:rsidTr="0009350A">
        <w:trPr>
          <w:trHeight w:val="1345"/>
        </w:trPr>
        <w:tc>
          <w:tcPr>
            <w:tcW w:w="8330" w:type="dxa"/>
          </w:tcPr>
          <w:p w:rsidR="00B174CB" w:rsidRPr="00E1723B" w:rsidRDefault="00B174CB" w:rsidP="00B174CB">
            <w:pPr>
              <w:jc w:val="both"/>
              <w:rPr>
                <w:sz w:val="28"/>
                <w:szCs w:val="28"/>
              </w:rPr>
            </w:pPr>
            <w:r w:rsidRPr="00E1723B">
              <w:rPr>
                <w:sz w:val="28"/>
                <w:szCs w:val="28"/>
              </w:rPr>
              <w:t>ПОСТАНОВЛЕНИЕ администрации Ейскоукрепленского сельского поселения Щербиновского района от 07.06.2019 № 41 «О внесении изменений в постановление администрации Ейскоукрепленского сельского поселения Щербиновского района от 1 октября 2015 года № 88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порубочного билета»</w:t>
            </w:r>
          </w:p>
          <w:p w:rsidR="00345D37" w:rsidRPr="00E1723B" w:rsidRDefault="00345D37" w:rsidP="00B174CB">
            <w:pPr>
              <w:jc w:val="both"/>
              <w:rPr>
                <w:sz w:val="28"/>
                <w:szCs w:val="28"/>
              </w:rPr>
            </w:pPr>
          </w:p>
        </w:tc>
        <w:tc>
          <w:tcPr>
            <w:tcW w:w="1523" w:type="dxa"/>
          </w:tcPr>
          <w:p w:rsidR="004E1B54" w:rsidRPr="00E1723B" w:rsidRDefault="004E1B54" w:rsidP="006150A4">
            <w:pPr>
              <w:jc w:val="both"/>
              <w:rPr>
                <w:sz w:val="28"/>
                <w:szCs w:val="28"/>
              </w:rPr>
            </w:pPr>
            <w:r w:rsidRPr="00E1723B">
              <w:rPr>
                <w:sz w:val="28"/>
                <w:szCs w:val="28"/>
              </w:rPr>
              <w:t xml:space="preserve">стр. </w:t>
            </w:r>
            <w:r w:rsidR="00FD403C">
              <w:rPr>
                <w:sz w:val="28"/>
                <w:szCs w:val="28"/>
              </w:rPr>
              <w:t>6</w:t>
            </w:r>
          </w:p>
        </w:tc>
      </w:tr>
      <w:tr w:rsidR="00B174CB" w:rsidRPr="00D353A6" w:rsidTr="0009350A">
        <w:trPr>
          <w:trHeight w:val="1345"/>
        </w:trPr>
        <w:tc>
          <w:tcPr>
            <w:tcW w:w="8330" w:type="dxa"/>
          </w:tcPr>
          <w:p w:rsidR="00B174CB" w:rsidRPr="00E1723B" w:rsidRDefault="00B174CB" w:rsidP="00B174CB">
            <w:pPr>
              <w:jc w:val="both"/>
              <w:rPr>
                <w:sz w:val="28"/>
                <w:szCs w:val="28"/>
              </w:rPr>
            </w:pPr>
            <w:r w:rsidRPr="00E1723B">
              <w:rPr>
                <w:sz w:val="28"/>
                <w:szCs w:val="28"/>
              </w:rPr>
              <w:t>ПОСТАНОВЛЕНИЕ администрации Ейскоукрепленского сельского поселения Щербиновского района от 14.06.2019 № 42 «О признании утратившим силу постановления администрации Ейскоукрепленского сельского поселения Щербиновского района от 17 июля 2009 года № 69 «Об утверждении Положения о порядке сдачи квалификационного экзамена муниципальными служащими администрации Ейскоукрепленского сельского поселения Щербиновского района и оценки их знаний, навыков и умений (профессионального уровня)»</w:t>
            </w:r>
          </w:p>
          <w:p w:rsidR="00B174CB" w:rsidRPr="00E1723B" w:rsidRDefault="00B174CB" w:rsidP="00B174CB">
            <w:pPr>
              <w:jc w:val="both"/>
              <w:rPr>
                <w:sz w:val="28"/>
                <w:szCs w:val="28"/>
              </w:rPr>
            </w:pPr>
          </w:p>
        </w:tc>
        <w:tc>
          <w:tcPr>
            <w:tcW w:w="1523" w:type="dxa"/>
          </w:tcPr>
          <w:p w:rsidR="00B174CB" w:rsidRPr="00E1723B" w:rsidRDefault="00FD403C" w:rsidP="006150A4">
            <w:pPr>
              <w:jc w:val="both"/>
              <w:rPr>
                <w:sz w:val="28"/>
                <w:szCs w:val="28"/>
              </w:rPr>
            </w:pPr>
            <w:r w:rsidRPr="00E1723B">
              <w:rPr>
                <w:sz w:val="28"/>
                <w:szCs w:val="28"/>
              </w:rPr>
              <w:t xml:space="preserve">стр. </w:t>
            </w:r>
            <w:r>
              <w:rPr>
                <w:sz w:val="28"/>
                <w:szCs w:val="28"/>
              </w:rPr>
              <w:t>9</w:t>
            </w:r>
          </w:p>
        </w:tc>
      </w:tr>
      <w:tr w:rsidR="004E1B54" w:rsidRPr="008C6750" w:rsidTr="008C6750">
        <w:trPr>
          <w:trHeight w:val="1212"/>
        </w:trPr>
        <w:tc>
          <w:tcPr>
            <w:tcW w:w="8330" w:type="dxa"/>
          </w:tcPr>
          <w:p w:rsidR="004E1B54" w:rsidRPr="00E1723B" w:rsidRDefault="004E1B54" w:rsidP="00E1723B">
            <w:pPr>
              <w:jc w:val="both"/>
              <w:rPr>
                <w:sz w:val="28"/>
                <w:szCs w:val="28"/>
              </w:rPr>
            </w:pPr>
            <w:r w:rsidRPr="00E1723B">
              <w:rPr>
                <w:sz w:val="28"/>
                <w:szCs w:val="28"/>
              </w:rPr>
              <w:t xml:space="preserve">РЕШЕНИЕ Совета Ейскоукрепленского сельского поселения Щербиновского района от </w:t>
            </w:r>
            <w:r w:rsidR="00B174CB" w:rsidRPr="00E1723B">
              <w:rPr>
                <w:sz w:val="28"/>
                <w:szCs w:val="28"/>
              </w:rPr>
              <w:t>14</w:t>
            </w:r>
            <w:r w:rsidR="008C6750" w:rsidRPr="00E1723B">
              <w:rPr>
                <w:sz w:val="28"/>
                <w:szCs w:val="28"/>
              </w:rPr>
              <w:t>.0</w:t>
            </w:r>
            <w:r w:rsidR="00B174CB" w:rsidRPr="00E1723B">
              <w:rPr>
                <w:sz w:val="28"/>
                <w:szCs w:val="28"/>
              </w:rPr>
              <w:t>6.2019 № 1</w:t>
            </w:r>
            <w:r w:rsidRPr="00E1723B">
              <w:rPr>
                <w:sz w:val="28"/>
                <w:szCs w:val="28"/>
              </w:rPr>
              <w:t xml:space="preserve"> «</w:t>
            </w:r>
            <w:r w:rsidR="00E1723B" w:rsidRPr="00E1723B">
              <w:rPr>
                <w:sz w:val="28"/>
                <w:szCs w:val="28"/>
              </w:rPr>
              <w:t>О назначении выборов депутатов Совета Ейскоукрепленского сельского поселения Щербиновского района четвертого созыва</w:t>
            </w:r>
            <w:r w:rsidRPr="00E1723B">
              <w:rPr>
                <w:sz w:val="28"/>
                <w:szCs w:val="28"/>
              </w:rPr>
              <w:t>»</w:t>
            </w:r>
          </w:p>
          <w:p w:rsidR="00E1723B" w:rsidRPr="00E1723B" w:rsidRDefault="00E1723B" w:rsidP="00E1723B">
            <w:pPr>
              <w:ind w:firstLine="709"/>
              <w:jc w:val="both"/>
              <w:rPr>
                <w:sz w:val="28"/>
                <w:szCs w:val="28"/>
              </w:rPr>
            </w:pPr>
          </w:p>
        </w:tc>
        <w:tc>
          <w:tcPr>
            <w:tcW w:w="1523" w:type="dxa"/>
          </w:tcPr>
          <w:p w:rsidR="004E1B54" w:rsidRPr="00E1723B" w:rsidRDefault="00FD403C" w:rsidP="00E31F2E">
            <w:pPr>
              <w:rPr>
                <w:sz w:val="28"/>
                <w:szCs w:val="28"/>
              </w:rPr>
            </w:pPr>
            <w:r w:rsidRPr="00E1723B">
              <w:rPr>
                <w:sz w:val="28"/>
                <w:szCs w:val="28"/>
              </w:rPr>
              <w:t xml:space="preserve">стр. </w:t>
            </w:r>
            <w:r>
              <w:rPr>
                <w:sz w:val="28"/>
                <w:szCs w:val="28"/>
              </w:rPr>
              <w:t>10</w:t>
            </w:r>
          </w:p>
        </w:tc>
      </w:tr>
      <w:tr w:rsidR="008C6750" w:rsidRPr="008C6750" w:rsidTr="0009350A">
        <w:trPr>
          <w:trHeight w:val="1345"/>
        </w:trPr>
        <w:tc>
          <w:tcPr>
            <w:tcW w:w="8330" w:type="dxa"/>
          </w:tcPr>
          <w:p w:rsidR="008C6750" w:rsidRPr="00E1723B" w:rsidRDefault="00B174CB" w:rsidP="00E1723B">
            <w:pPr>
              <w:jc w:val="both"/>
              <w:rPr>
                <w:sz w:val="28"/>
                <w:szCs w:val="28"/>
              </w:rPr>
            </w:pPr>
            <w:r w:rsidRPr="00E1723B">
              <w:rPr>
                <w:sz w:val="28"/>
                <w:szCs w:val="28"/>
              </w:rPr>
              <w:t>РЕШЕНИЕ Совета Ейскоукрепленского сельского поселения Щербиновского района от 14.06.2019 № 2 «</w:t>
            </w:r>
            <w:r w:rsidR="00E1723B" w:rsidRPr="00E1723B">
              <w:rPr>
                <w:sz w:val="28"/>
                <w:szCs w:val="28"/>
              </w:rPr>
              <w:t>Об утверждении Положения о порядке сдачи квалификационного экзамена муниципальными служащими администрации Ейскоукрепленского сельского поселения Щербиновского района и оценки их знаний, навыков и умений (профессионального уровня)</w:t>
            </w:r>
            <w:r w:rsidRPr="00E1723B">
              <w:rPr>
                <w:sz w:val="28"/>
                <w:szCs w:val="28"/>
              </w:rPr>
              <w:t>»</w:t>
            </w:r>
          </w:p>
          <w:p w:rsidR="00E1723B" w:rsidRPr="00E1723B" w:rsidRDefault="00E1723B" w:rsidP="00E1723B">
            <w:pPr>
              <w:jc w:val="both"/>
              <w:rPr>
                <w:sz w:val="28"/>
                <w:szCs w:val="28"/>
              </w:rPr>
            </w:pPr>
          </w:p>
        </w:tc>
        <w:tc>
          <w:tcPr>
            <w:tcW w:w="1523" w:type="dxa"/>
          </w:tcPr>
          <w:p w:rsidR="008C6750" w:rsidRPr="00E1723B" w:rsidRDefault="00E31F2E" w:rsidP="00FD403C">
            <w:pPr>
              <w:rPr>
                <w:sz w:val="28"/>
                <w:szCs w:val="28"/>
              </w:rPr>
            </w:pPr>
            <w:r w:rsidRPr="00E1723B">
              <w:rPr>
                <w:sz w:val="28"/>
                <w:szCs w:val="28"/>
              </w:rPr>
              <w:t xml:space="preserve">стр. </w:t>
            </w:r>
            <w:r w:rsidR="00FD403C">
              <w:rPr>
                <w:sz w:val="28"/>
                <w:szCs w:val="28"/>
              </w:rPr>
              <w:t>11</w:t>
            </w:r>
          </w:p>
        </w:tc>
      </w:tr>
      <w:tr w:rsidR="008C6750" w:rsidRPr="008C6750" w:rsidTr="0009350A">
        <w:trPr>
          <w:trHeight w:val="1345"/>
        </w:trPr>
        <w:tc>
          <w:tcPr>
            <w:tcW w:w="8330" w:type="dxa"/>
          </w:tcPr>
          <w:p w:rsidR="008C6750" w:rsidRPr="00E1723B" w:rsidRDefault="00B174CB" w:rsidP="00E1723B">
            <w:pPr>
              <w:jc w:val="both"/>
              <w:rPr>
                <w:sz w:val="28"/>
                <w:szCs w:val="28"/>
              </w:rPr>
            </w:pPr>
            <w:r w:rsidRPr="00E1723B">
              <w:rPr>
                <w:sz w:val="28"/>
                <w:szCs w:val="28"/>
              </w:rPr>
              <w:lastRenderedPageBreak/>
              <w:t>РЕШЕНИЕ Совета Ейскоукрепленского сельского поселения Щербиновского района от 14.06.2019 № 3 «</w:t>
            </w:r>
            <w:r w:rsidR="00E1723B" w:rsidRPr="00E1723B">
              <w:rPr>
                <w:sz w:val="28"/>
                <w:szCs w:val="28"/>
              </w:rPr>
              <w:t>Об утверждении Порядка формирования, ведения и обязательного опубликования перечня муниципального имущества Ейскоукрепленского сельского поселения Щербиновского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1723B">
              <w:rPr>
                <w:sz w:val="28"/>
                <w:szCs w:val="28"/>
              </w:rPr>
              <w:t>»</w:t>
            </w:r>
          </w:p>
          <w:p w:rsidR="00E1723B" w:rsidRPr="00E1723B" w:rsidRDefault="00E1723B" w:rsidP="00E1723B">
            <w:pPr>
              <w:jc w:val="both"/>
              <w:rPr>
                <w:sz w:val="28"/>
                <w:szCs w:val="28"/>
              </w:rPr>
            </w:pPr>
          </w:p>
        </w:tc>
        <w:tc>
          <w:tcPr>
            <w:tcW w:w="1523" w:type="dxa"/>
          </w:tcPr>
          <w:p w:rsidR="008C6750" w:rsidRPr="00E1723B" w:rsidRDefault="00E31F2E" w:rsidP="00FD403C">
            <w:pPr>
              <w:rPr>
                <w:sz w:val="28"/>
                <w:szCs w:val="28"/>
              </w:rPr>
            </w:pPr>
            <w:r w:rsidRPr="00E1723B">
              <w:rPr>
                <w:sz w:val="28"/>
                <w:szCs w:val="28"/>
              </w:rPr>
              <w:t xml:space="preserve">стр. </w:t>
            </w:r>
            <w:r w:rsidR="00FD403C">
              <w:rPr>
                <w:sz w:val="28"/>
                <w:szCs w:val="28"/>
              </w:rPr>
              <w:t>18</w:t>
            </w:r>
          </w:p>
        </w:tc>
      </w:tr>
      <w:tr w:rsidR="008C6750" w:rsidRPr="008C6750" w:rsidTr="0009350A">
        <w:trPr>
          <w:trHeight w:val="1345"/>
        </w:trPr>
        <w:tc>
          <w:tcPr>
            <w:tcW w:w="8330" w:type="dxa"/>
          </w:tcPr>
          <w:p w:rsidR="008C6750" w:rsidRPr="00E1723B" w:rsidRDefault="00B174CB" w:rsidP="00E1723B">
            <w:pPr>
              <w:jc w:val="both"/>
              <w:rPr>
                <w:sz w:val="28"/>
                <w:szCs w:val="28"/>
              </w:rPr>
            </w:pPr>
            <w:r w:rsidRPr="00E1723B">
              <w:rPr>
                <w:sz w:val="28"/>
                <w:szCs w:val="28"/>
              </w:rPr>
              <w:t>РЕШЕНИЕ Совета Ейскоукрепленского сельского поселения Щербиновского района от 14.06.2019 № 4 «</w:t>
            </w:r>
            <w:r w:rsidR="00E1723B" w:rsidRPr="00E1723B">
              <w:rPr>
                <w:sz w:val="28"/>
                <w:szCs w:val="28"/>
              </w:rPr>
              <w:t>Об установлении порядка проведения внешней проверки годового отчета об исполнении бюджета Ейскоукрепленского сельского поселения Щербиновского района</w:t>
            </w:r>
            <w:r w:rsidRPr="00E1723B">
              <w:rPr>
                <w:sz w:val="28"/>
                <w:szCs w:val="28"/>
              </w:rPr>
              <w:t>»</w:t>
            </w:r>
          </w:p>
          <w:p w:rsidR="00E1723B" w:rsidRPr="00E1723B" w:rsidRDefault="00E1723B" w:rsidP="00E1723B">
            <w:pPr>
              <w:jc w:val="both"/>
              <w:rPr>
                <w:sz w:val="28"/>
                <w:szCs w:val="28"/>
              </w:rPr>
            </w:pPr>
          </w:p>
        </w:tc>
        <w:tc>
          <w:tcPr>
            <w:tcW w:w="1523" w:type="dxa"/>
          </w:tcPr>
          <w:p w:rsidR="008C6750" w:rsidRPr="00E1723B" w:rsidRDefault="00E31F2E" w:rsidP="00FD403C">
            <w:pPr>
              <w:rPr>
                <w:sz w:val="28"/>
                <w:szCs w:val="28"/>
              </w:rPr>
            </w:pPr>
            <w:r w:rsidRPr="00E1723B">
              <w:rPr>
                <w:sz w:val="28"/>
                <w:szCs w:val="28"/>
              </w:rPr>
              <w:t xml:space="preserve">стр. </w:t>
            </w:r>
            <w:r w:rsidR="00FD403C">
              <w:rPr>
                <w:sz w:val="28"/>
                <w:szCs w:val="28"/>
              </w:rPr>
              <w:t>24</w:t>
            </w:r>
          </w:p>
        </w:tc>
      </w:tr>
      <w:tr w:rsidR="008C6750" w:rsidRPr="008C6750" w:rsidTr="0009350A">
        <w:trPr>
          <w:trHeight w:val="1345"/>
        </w:trPr>
        <w:tc>
          <w:tcPr>
            <w:tcW w:w="8330" w:type="dxa"/>
          </w:tcPr>
          <w:p w:rsidR="008C6750" w:rsidRPr="00E1723B" w:rsidRDefault="00B174CB" w:rsidP="00E1723B">
            <w:pPr>
              <w:jc w:val="both"/>
              <w:rPr>
                <w:sz w:val="28"/>
                <w:szCs w:val="28"/>
              </w:rPr>
            </w:pPr>
            <w:r w:rsidRPr="00E1723B">
              <w:rPr>
                <w:sz w:val="28"/>
                <w:szCs w:val="28"/>
              </w:rPr>
              <w:t>РЕШЕНИЕ Совета Ейскоукрепленского сельского поселения Щербиновского района от 14.06.2019 № 5 «</w:t>
            </w:r>
            <w:r w:rsidR="00E1723B" w:rsidRPr="00E1723B">
              <w:rPr>
                <w:sz w:val="28"/>
                <w:szCs w:val="28"/>
              </w:rPr>
              <w:t>О внесении изменений в решение Совета Ейскоукрепленского сельского поселения Щербиновского района от 27 декабря 2018 года № 1 «О бюджете Ейскоукрепленского сельского поселения Щербиновского района на 2019 год»</w:t>
            </w:r>
          </w:p>
          <w:p w:rsidR="00E1723B" w:rsidRPr="00E1723B" w:rsidRDefault="00E1723B" w:rsidP="00E1723B">
            <w:pPr>
              <w:jc w:val="both"/>
              <w:rPr>
                <w:sz w:val="28"/>
                <w:szCs w:val="28"/>
              </w:rPr>
            </w:pPr>
          </w:p>
        </w:tc>
        <w:tc>
          <w:tcPr>
            <w:tcW w:w="1523" w:type="dxa"/>
          </w:tcPr>
          <w:p w:rsidR="008C6750" w:rsidRPr="00E1723B" w:rsidRDefault="00FD403C" w:rsidP="00FD403C">
            <w:pPr>
              <w:rPr>
                <w:sz w:val="28"/>
                <w:szCs w:val="28"/>
              </w:rPr>
            </w:pPr>
            <w:r>
              <w:rPr>
                <w:sz w:val="28"/>
                <w:szCs w:val="28"/>
              </w:rPr>
              <w:t>стр. 38</w:t>
            </w:r>
          </w:p>
        </w:tc>
      </w:tr>
      <w:tr w:rsidR="008C6750" w:rsidRPr="008C6750" w:rsidTr="0009350A">
        <w:trPr>
          <w:trHeight w:val="1345"/>
        </w:trPr>
        <w:tc>
          <w:tcPr>
            <w:tcW w:w="8330" w:type="dxa"/>
          </w:tcPr>
          <w:p w:rsidR="00E1723B" w:rsidRPr="00E1723B" w:rsidRDefault="00B174CB" w:rsidP="00E1723B">
            <w:pPr>
              <w:jc w:val="both"/>
              <w:rPr>
                <w:sz w:val="28"/>
                <w:szCs w:val="28"/>
              </w:rPr>
            </w:pPr>
            <w:r w:rsidRPr="00E1723B">
              <w:rPr>
                <w:sz w:val="28"/>
                <w:szCs w:val="28"/>
              </w:rPr>
              <w:t>РЕШЕНИЕ Совета Ейскоукрепленского сельского поселения Щербиновского района от 14.06.2019 № 6 «</w:t>
            </w:r>
            <w:r w:rsidR="00E1723B" w:rsidRPr="00E1723B">
              <w:rPr>
                <w:sz w:val="28"/>
                <w:szCs w:val="28"/>
              </w:rPr>
              <w:t xml:space="preserve">О внесении изменений в решение Совета Ейскоукрепленского сельского поселения Щербиновского района от 20 ноября 2018 года № 4 «Об утверждении объема бюджетных ассигнований муниципального дорожного фонда Ейскоукрепленского сельского поселения Щербиновского района на 2019 год» </w:t>
            </w:r>
          </w:p>
          <w:p w:rsidR="008C6750" w:rsidRPr="00E1723B" w:rsidRDefault="008C6750" w:rsidP="00E1723B">
            <w:pPr>
              <w:jc w:val="both"/>
              <w:rPr>
                <w:sz w:val="28"/>
                <w:szCs w:val="28"/>
              </w:rPr>
            </w:pPr>
          </w:p>
        </w:tc>
        <w:tc>
          <w:tcPr>
            <w:tcW w:w="1523" w:type="dxa"/>
          </w:tcPr>
          <w:p w:rsidR="008C6750" w:rsidRPr="00E1723B" w:rsidRDefault="00E31F2E" w:rsidP="00FD403C">
            <w:pPr>
              <w:rPr>
                <w:sz w:val="28"/>
                <w:szCs w:val="28"/>
              </w:rPr>
            </w:pPr>
            <w:r w:rsidRPr="00E1723B">
              <w:rPr>
                <w:sz w:val="28"/>
                <w:szCs w:val="28"/>
              </w:rPr>
              <w:t xml:space="preserve">стр. </w:t>
            </w:r>
            <w:r w:rsidR="00FD403C">
              <w:rPr>
                <w:sz w:val="28"/>
                <w:szCs w:val="28"/>
              </w:rPr>
              <w:t>67</w:t>
            </w:r>
          </w:p>
        </w:tc>
      </w:tr>
    </w:tbl>
    <w:p w:rsidR="005E55A2" w:rsidRDefault="005E55A2">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p w:rsidR="00E1723B" w:rsidRDefault="00E1723B">
      <w:pPr>
        <w:rPr>
          <w:sz w:val="28"/>
          <w:szCs w:val="28"/>
        </w:rPr>
      </w:pPr>
    </w:p>
    <w:tbl>
      <w:tblPr>
        <w:tblW w:w="9639" w:type="dxa"/>
        <w:tblLayout w:type="fixed"/>
        <w:tblCellMar>
          <w:left w:w="0" w:type="dxa"/>
          <w:right w:w="0" w:type="dxa"/>
        </w:tblCellMar>
        <w:tblLook w:val="0000"/>
      </w:tblPr>
      <w:tblGrid>
        <w:gridCol w:w="4819"/>
        <w:gridCol w:w="4820"/>
      </w:tblGrid>
      <w:tr w:rsidR="00B174CB" w:rsidTr="00961FA4">
        <w:trPr>
          <w:cantSplit/>
          <w:trHeight w:val="1418"/>
        </w:trPr>
        <w:tc>
          <w:tcPr>
            <w:tcW w:w="9639" w:type="dxa"/>
            <w:gridSpan w:val="2"/>
          </w:tcPr>
          <w:p w:rsidR="00B174CB" w:rsidRDefault="00B174CB" w:rsidP="00B174CB">
            <w:pPr>
              <w:tabs>
                <w:tab w:val="center" w:pos="4812"/>
                <w:tab w:val="left" w:pos="5773"/>
              </w:tabs>
            </w:pPr>
            <w:r>
              <w:lastRenderedPageBreak/>
              <w:tab/>
            </w:r>
            <w:r>
              <w:rPr>
                <w:noProof/>
              </w:rPr>
              <w:drawing>
                <wp:inline distT="0" distB="0" distL="0" distR="0">
                  <wp:extent cx="723900" cy="895350"/>
                  <wp:effectExtent l="19050" t="0" r="0" b="0"/>
                  <wp:docPr id="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174CB" w:rsidTr="00961FA4">
        <w:trPr>
          <w:cantSplit/>
          <w:trHeight w:val="1474"/>
        </w:trPr>
        <w:tc>
          <w:tcPr>
            <w:tcW w:w="9639" w:type="dxa"/>
            <w:gridSpan w:val="2"/>
          </w:tcPr>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pStyle w:val="1"/>
              <w:jc w:val="center"/>
              <w:rPr>
                <w:rFonts w:ascii="Times New Roman" w:hAnsi="Times New Roman"/>
                <w:sz w:val="28"/>
                <w:szCs w:val="28"/>
              </w:rPr>
            </w:pPr>
            <w:r>
              <w:rPr>
                <w:rFonts w:ascii="Times New Roman" w:hAnsi="Times New Roman"/>
                <w:sz w:val="28"/>
                <w:szCs w:val="28"/>
              </w:rPr>
              <w:t>АДМИНИСТРАЦИЯ</w:t>
            </w:r>
            <w:r w:rsidR="00961FA4">
              <w:rPr>
                <w:rFonts w:ascii="Times New Roman" w:hAnsi="Times New Roman"/>
                <w:sz w:val="28"/>
                <w:szCs w:val="28"/>
              </w:rPr>
              <w:t xml:space="preserve">                                                                  </w:t>
            </w:r>
            <w:r>
              <w:rPr>
                <w:rFonts w:ascii="Times New Roman" w:hAnsi="Times New Roman"/>
                <w:sz w:val="28"/>
                <w:szCs w:val="28"/>
              </w:rPr>
              <w:t>ЕЙСКОУКРЕПЛЕНСКОГО СЕЛЬСКОГО ПОСЕЛЕНИЯ ЩЕРБИНОВСКОГО РАЙОНА</w:t>
            </w:r>
          </w:p>
          <w:p w:rsidR="00B174CB" w:rsidRDefault="00B174CB" w:rsidP="00B174CB">
            <w:pPr>
              <w:spacing w:before="120"/>
              <w:jc w:val="center"/>
              <w:rPr>
                <w:b/>
                <w:bCs/>
                <w:spacing w:val="20"/>
                <w:sz w:val="32"/>
              </w:rPr>
            </w:pPr>
            <w:r>
              <w:rPr>
                <w:b/>
                <w:bCs/>
                <w:spacing w:val="20"/>
                <w:sz w:val="32"/>
              </w:rPr>
              <w:t>ПОСТАНОВЛЕНИЕ</w:t>
            </w:r>
          </w:p>
        </w:tc>
      </w:tr>
      <w:tr w:rsidR="00B174CB" w:rsidTr="00961FA4">
        <w:trPr>
          <w:cantSplit/>
          <w:trHeight w:hRule="exact" w:val="340"/>
        </w:trPr>
        <w:tc>
          <w:tcPr>
            <w:tcW w:w="4819" w:type="dxa"/>
            <w:vAlign w:val="bottom"/>
          </w:tcPr>
          <w:p w:rsidR="00B174CB" w:rsidRPr="00B174CB" w:rsidRDefault="00B174CB" w:rsidP="00B174CB">
            <w:pPr>
              <w:jc w:val="center"/>
              <w:rPr>
                <w:b/>
                <w:bCs/>
                <w:sz w:val="28"/>
                <w:szCs w:val="28"/>
              </w:rPr>
            </w:pPr>
            <w:r w:rsidRPr="00B174CB">
              <w:rPr>
                <w:b/>
                <w:bCs/>
                <w:sz w:val="28"/>
                <w:szCs w:val="28"/>
              </w:rPr>
              <w:t>от 07.06.2019</w:t>
            </w:r>
          </w:p>
        </w:tc>
        <w:tc>
          <w:tcPr>
            <w:tcW w:w="4820" w:type="dxa"/>
            <w:vAlign w:val="bottom"/>
          </w:tcPr>
          <w:p w:rsidR="00B174CB" w:rsidRPr="00B174CB" w:rsidRDefault="00B174CB" w:rsidP="00B174CB">
            <w:pPr>
              <w:jc w:val="center"/>
              <w:rPr>
                <w:b/>
                <w:bCs/>
                <w:sz w:val="28"/>
                <w:szCs w:val="28"/>
              </w:rPr>
            </w:pPr>
            <w:r w:rsidRPr="00B174CB">
              <w:rPr>
                <w:b/>
                <w:bCs/>
                <w:sz w:val="28"/>
                <w:szCs w:val="28"/>
              </w:rPr>
              <w:t>№ 40</w:t>
            </w:r>
          </w:p>
        </w:tc>
      </w:tr>
      <w:tr w:rsidR="00B174CB" w:rsidTr="00961FA4">
        <w:trPr>
          <w:cantSplit/>
          <w:trHeight w:val="284"/>
        </w:trPr>
        <w:tc>
          <w:tcPr>
            <w:tcW w:w="9639" w:type="dxa"/>
            <w:gridSpan w:val="2"/>
            <w:vAlign w:val="bottom"/>
          </w:tcPr>
          <w:p w:rsidR="00B174CB" w:rsidRDefault="00B174CB" w:rsidP="00B174CB">
            <w:pPr>
              <w:jc w:val="center"/>
            </w:pPr>
            <w:r>
              <w:t>село Ейское Укрепление</w:t>
            </w:r>
          </w:p>
        </w:tc>
      </w:tr>
      <w:tr w:rsidR="00B174CB" w:rsidTr="00961FA4">
        <w:trPr>
          <w:cantSplit/>
        </w:trPr>
        <w:tc>
          <w:tcPr>
            <w:tcW w:w="9639" w:type="dxa"/>
            <w:gridSpan w:val="2"/>
          </w:tcPr>
          <w:p w:rsidR="00B174CB" w:rsidRDefault="00B174CB" w:rsidP="00B174CB"/>
        </w:tc>
      </w:tr>
    </w:tbl>
    <w:p w:rsidR="00B174CB" w:rsidRDefault="00B174CB" w:rsidP="00B174CB">
      <w:pPr>
        <w:jc w:val="center"/>
        <w:rPr>
          <w:b/>
          <w:sz w:val="28"/>
          <w:szCs w:val="28"/>
        </w:rPr>
      </w:pPr>
    </w:p>
    <w:p w:rsidR="00961FA4" w:rsidRDefault="00961FA4" w:rsidP="00B174CB">
      <w:pPr>
        <w:jc w:val="center"/>
        <w:rPr>
          <w:b/>
          <w:sz w:val="28"/>
          <w:szCs w:val="28"/>
        </w:rPr>
      </w:pPr>
    </w:p>
    <w:p w:rsidR="00B174CB" w:rsidRPr="00B174CB" w:rsidRDefault="00B174CB" w:rsidP="00B174CB">
      <w:pPr>
        <w:jc w:val="center"/>
        <w:rPr>
          <w:b/>
          <w:sz w:val="28"/>
          <w:szCs w:val="28"/>
        </w:rPr>
      </w:pPr>
      <w:r w:rsidRPr="00B174CB">
        <w:rPr>
          <w:b/>
          <w:sz w:val="28"/>
          <w:szCs w:val="28"/>
        </w:rPr>
        <w:t xml:space="preserve">О внесении изменений в постановление администрации Ейскоукрепленского сельского поселения </w:t>
      </w:r>
    </w:p>
    <w:p w:rsidR="00B174CB" w:rsidRPr="00B174CB" w:rsidRDefault="00B174CB" w:rsidP="00B174CB">
      <w:pPr>
        <w:jc w:val="center"/>
        <w:rPr>
          <w:b/>
          <w:sz w:val="28"/>
          <w:szCs w:val="28"/>
        </w:rPr>
      </w:pPr>
      <w:r w:rsidRPr="00B174CB">
        <w:rPr>
          <w:b/>
          <w:sz w:val="28"/>
          <w:szCs w:val="28"/>
        </w:rPr>
        <w:t xml:space="preserve">Щербиновского района от 15 мая 2013 года № 16 «Об </w:t>
      </w:r>
    </w:p>
    <w:p w:rsidR="00B174CB" w:rsidRPr="00B174CB" w:rsidRDefault="00B174CB" w:rsidP="00B174CB">
      <w:pPr>
        <w:jc w:val="center"/>
        <w:rPr>
          <w:b/>
          <w:sz w:val="28"/>
          <w:szCs w:val="28"/>
        </w:rPr>
      </w:pPr>
      <w:r w:rsidRPr="00B174CB">
        <w:rPr>
          <w:b/>
          <w:sz w:val="28"/>
          <w:szCs w:val="28"/>
        </w:rPr>
        <w:t xml:space="preserve">утверждении Положения о Попечительском (наблюдательном) </w:t>
      </w:r>
    </w:p>
    <w:p w:rsidR="00B174CB" w:rsidRPr="00B174CB" w:rsidRDefault="00B174CB" w:rsidP="00B174CB">
      <w:pPr>
        <w:jc w:val="center"/>
        <w:rPr>
          <w:b/>
          <w:sz w:val="28"/>
          <w:szCs w:val="28"/>
        </w:rPr>
      </w:pPr>
      <w:r w:rsidRPr="00B174CB">
        <w:rPr>
          <w:b/>
          <w:sz w:val="28"/>
          <w:szCs w:val="28"/>
        </w:rPr>
        <w:t xml:space="preserve">совете по вопросам похоронного дела на территории </w:t>
      </w:r>
    </w:p>
    <w:p w:rsidR="00B174CB" w:rsidRPr="00B174CB" w:rsidRDefault="00B174CB" w:rsidP="00B174CB">
      <w:pPr>
        <w:jc w:val="center"/>
        <w:rPr>
          <w:b/>
          <w:sz w:val="28"/>
          <w:szCs w:val="28"/>
        </w:rPr>
      </w:pPr>
      <w:r w:rsidRPr="00B174CB">
        <w:rPr>
          <w:b/>
          <w:sz w:val="28"/>
          <w:szCs w:val="28"/>
        </w:rPr>
        <w:t xml:space="preserve">Ейскоукрепленского сельского поселения </w:t>
      </w:r>
    </w:p>
    <w:p w:rsidR="00B174CB" w:rsidRPr="00B174CB" w:rsidRDefault="00B174CB" w:rsidP="00B174CB">
      <w:pPr>
        <w:jc w:val="center"/>
        <w:rPr>
          <w:b/>
          <w:sz w:val="28"/>
          <w:szCs w:val="28"/>
        </w:rPr>
      </w:pPr>
      <w:r w:rsidRPr="00B174CB">
        <w:rPr>
          <w:b/>
          <w:sz w:val="28"/>
          <w:szCs w:val="28"/>
        </w:rPr>
        <w:t>Щербиновского района»</w:t>
      </w:r>
    </w:p>
    <w:p w:rsidR="00B174CB" w:rsidRDefault="00B174CB" w:rsidP="00B174CB">
      <w:pPr>
        <w:jc w:val="center"/>
        <w:rPr>
          <w:sz w:val="28"/>
          <w:szCs w:val="28"/>
        </w:rPr>
      </w:pPr>
    </w:p>
    <w:p w:rsidR="00B174CB" w:rsidRDefault="00B174CB" w:rsidP="00B174CB">
      <w:pPr>
        <w:jc w:val="center"/>
        <w:rPr>
          <w:sz w:val="28"/>
          <w:szCs w:val="28"/>
        </w:rPr>
      </w:pPr>
    </w:p>
    <w:p w:rsidR="00961FA4" w:rsidRPr="00B174CB" w:rsidRDefault="00961FA4" w:rsidP="00B174CB">
      <w:pPr>
        <w:jc w:val="center"/>
        <w:rPr>
          <w:sz w:val="28"/>
          <w:szCs w:val="28"/>
        </w:rPr>
      </w:pPr>
    </w:p>
    <w:p w:rsidR="00B174CB" w:rsidRPr="00B174CB" w:rsidRDefault="00B174CB" w:rsidP="00B174CB">
      <w:pPr>
        <w:suppressAutoHyphens w:val="0"/>
        <w:ind w:firstLine="709"/>
        <w:jc w:val="both"/>
        <w:rPr>
          <w:sz w:val="28"/>
          <w:szCs w:val="28"/>
        </w:rPr>
      </w:pPr>
      <w:r w:rsidRPr="00B174CB">
        <w:rPr>
          <w:sz w:val="28"/>
          <w:szCs w:val="28"/>
        </w:rPr>
        <w:t>Во исполнение статьи 27 Федерального закона от 12 января 1996 года           № 8-ФЗ «О погребении и похоронном деле», статьи 14 Закона Краснодарского края от 4 февраля 2004 года № 666-КЗ «О погребении и похоронном деле в Краснодарском крае», постановления главы администрации (губернатора) Краснодарского края от 14 декабря 2010 года № 1171 «О создании Попечител</w:t>
      </w:r>
      <w:r w:rsidRPr="00B174CB">
        <w:rPr>
          <w:sz w:val="28"/>
          <w:szCs w:val="28"/>
        </w:rPr>
        <w:t>ь</w:t>
      </w:r>
      <w:r w:rsidRPr="00B174CB">
        <w:rPr>
          <w:sz w:val="28"/>
          <w:szCs w:val="28"/>
        </w:rPr>
        <w:t>ского совета по вопросам похоронного дела при администрации Краснодарск</w:t>
      </w:r>
      <w:r w:rsidRPr="00B174CB">
        <w:rPr>
          <w:sz w:val="28"/>
          <w:szCs w:val="28"/>
        </w:rPr>
        <w:t>о</w:t>
      </w:r>
      <w:r w:rsidRPr="00B174CB">
        <w:rPr>
          <w:sz w:val="28"/>
          <w:szCs w:val="28"/>
        </w:rPr>
        <w:t>го края» и в связи с кадровыми изменениями в администрации Ейскоукрепле</w:t>
      </w:r>
      <w:r w:rsidRPr="00B174CB">
        <w:rPr>
          <w:sz w:val="28"/>
          <w:szCs w:val="28"/>
        </w:rPr>
        <w:t>н</w:t>
      </w:r>
      <w:r w:rsidRPr="00B174CB">
        <w:rPr>
          <w:sz w:val="28"/>
          <w:szCs w:val="28"/>
        </w:rPr>
        <w:t>ского сельского поселения Щербиновского района  п о с т а н о в л я ю:</w:t>
      </w:r>
    </w:p>
    <w:p w:rsidR="00B174CB" w:rsidRPr="00B174CB" w:rsidRDefault="00B174CB" w:rsidP="00B174CB">
      <w:pPr>
        <w:ind w:firstLine="709"/>
        <w:jc w:val="both"/>
        <w:rPr>
          <w:sz w:val="28"/>
          <w:szCs w:val="28"/>
        </w:rPr>
      </w:pPr>
      <w:r w:rsidRPr="00B174CB">
        <w:rPr>
          <w:sz w:val="28"/>
          <w:szCs w:val="28"/>
        </w:rPr>
        <w:t>1. Внести в постановление администрации Ейскоукрепленского сельского поселения Щербиновского района от 15 мая 2013 года № 16 «Об утверждении Положения о Попечительском (наблюдательном) совете по вопросам похоронного дела на территории Ейскоукрепленского сельского поселения Щербиновского района» изменение, изложив приложение № 2 в новой редакции, согласно приложению.</w:t>
      </w:r>
    </w:p>
    <w:p w:rsidR="00B174CB" w:rsidRPr="00B174CB" w:rsidRDefault="00B174CB" w:rsidP="00B174CB">
      <w:pPr>
        <w:suppressAutoHyphens w:val="0"/>
        <w:ind w:firstLine="709"/>
        <w:jc w:val="both"/>
        <w:rPr>
          <w:sz w:val="28"/>
          <w:szCs w:val="28"/>
        </w:rPr>
      </w:pPr>
      <w:r w:rsidRPr="00B174CB">
        <w:rPr>
          <w:sz w:val="28"/>
          <w:szCs w:val="28"/>
        </w:rPr>
        <w:t>2. Официально опубликовать настоящее постановление в периодическом печатном издании «Информационный бюллетень администрации Ейскоукре</w:t>
      </w:r>
      <w:r w:rsidRPr="00B174CB">
        <w:rPr>
          <w:sz w:val="28"/>
          <w:szCs w:val="28"/>
        </w:rPr>
        <w:t>п</w:t>
      </w:r>
      <w:r w:rsidRPr="00B174CB">
        <w:rPr>
          <w:sz w:val="28"/>
          <w:szCs w:val="28"/>
        </w:rPr>
        <w:t>ленского сельского поселения Щербиновского района».</w:t>
      </w:r>
    </w:p>
    <w:p w:rsidR="00B174CB" w:rsidRDefault="00B174CB" w:rsidP="00B174CB">
      <w:pPr>
        <w:tabs>
          <w:tab w:val="left" w:pos="720"/>
          <w:tab w:val="left" w:pos="8400"/>
        </w:tabs>
        <w:suppressAutoHyphens w:val="0"/>
        <w:ind w:firstLine="709"/>
        <w:jc w:val="both"/>
        <w:rPr>
          <w:sz w:val="28"/>
          <w:szCs w:val="28"/>
        </w:rPr>
      </w:pPr>
      <w:r w:rsidRPr="00B174CB">
        <w:rPr>
          <w:sz w:val="28"/>
          <w:szCs w:val="28"/>
        </w:rPr>
        <w:t>3. Контроль за выполнением настоящего постановления оставляю за с</w:t>
      </w:r>
      <w:r w:rsidRPr="00B174CB">
        <w:rPr>
          <w:sz w:val="28"/>
          <w:szCs w:val="28"/>
        </w:rPr>
        <w:t>о</w:t>
      </w:r>
      <w:r w:rsidRPr="00B174CB">
        <w:rPr>
          <w:sz w:val="28"/>
          <w:szCs w:val="28"/>
        </w:rPr>
        <w:t>бой.</w:t>
      </w:r>
    </w:p>
    <w:p w:rsidR="00961FA4" w:rsidRDefault="00961FA4" w:rsidP="00B174CB">
      <w:pPr>
        <w:tabs>
          <w:tab w:val="left" w:pos="720"/>
          <w:tab w:val="left" w:pos="8400"/>
        </w:tabs>
        <w:suppressAutoHyphens w:val="0"/>
        <w:ind w:firstLine="709"/>
        <w:jc w:val="both"/>
        <w:rPr>
          <w:sz w:val="28"/>
          <w:szCs w:val="28"/>
        </w:rPr>
      </w:pPr>
    </w:p>
    <w:p w:rsidR="00B174CB" w:rsidRPr="00B174CB" w:rsidRDefault="00B174CB" w:rsidP="00B174CB">
      <w:pPr>
        <w:suppressAutoHyphens w:val="0"/>
        <w:ind w:firstLine="709"/>
        <w:jc w:val="both"/>
        <w:rPr>
          <w:sz w:val="28"/>
          <w:szCs w:val="28"/>
        </w:rPr>
      </w:pPr>
      <w:r w:rsidRPr="00B174CB">
        <w:rPr>
          <w:sz w:val="28"/>
          <w:szCs w:val="28"/>
        </w:rPr>
        <w:lastRenderedPageBreak/>
        <w:t>4. Настоящее постановление вступает в силу на следующий день после его официального опубликования.</w:t>
      </w:r>
    </w:p>
    <w:p w:rsidR="00B174CB" w:rsidRDefault="00B174CB" w:rsidP="00B174CB">
      <w:pPr>
        <w:ind w:firstLine="851"/>
        <w:jc w:val="both"/>
        <w:rPr>
          <w:sz w:val="28"/>
          <w:szCs w:val="28"/>
        </w:rPr>
      </w:pPr>
    </w:p>
    <w:p w:rsidR="00157146" w:rsidRPr="00B174CB" w:rsidRDefault="00157146" w:rsidP="00B174CB">
      <w:pPr>
        <w:ind w:firstLine="851"/>
        <w:jc w:val="both"/>
        <w:rPr>
          <w:sz w:val="28"/>
          <w:szCs w:val="28"/>
        </w:rPr>
      </w:pPr>
    </w:p>
    <w:p w:rsidR="00B174CB" w:rsidRPr="00B174CB" w:rsidRDefault="00B174CB" w:rsidP="00B174CB">
      <w:pPr>
        <w:ind w:firstLine="851"/>
        <w:jc w:val="both"/>
        <w:rPr>
          <w:sz w:val="28"/>
          <w:szCs w:val="28"/>
        </w:rPr>
      </w:pPr>
    </w:p>
    <w:p w:rsidR="00B174CB" w:rsidRPr="00B174CB" w:rsidRDefault="00B174CB" w:rsidP="00B174CB">
      <w:pPr>
        <w:pStyle w:val="ConsPlusTitle"/>
        <w:widowControl/>
        <w:tabs>
          <w:tab w:val="left" w:pos="851"/>
        </w:tabs>
        <w:jc w:val="both"/>
        <w:rPr>
          <w:b w:val="0"/>
          <w:bCs/>
          <w:sz w:val="28"/>
          <w:szCs w:val="28"/>
        </w:rPr>
      </w:pPr>
      <w:r w:rsidRPr="00B174CB">
        <w:rPr>
          <w:b w:val="0"/>
          <w:bCs/>
          <w:sz w:val="28"/>
          <w:szCs w:val="28"/>
        </w:rPr>
        <w:t>Глава</w:t>
      </w:r>
    </w:p>
    <w:p w:rsidR="00B174CB" w:rsidRPr="00B174CB" w:rsidRDefault="00B174CB" w:rsidP="00B174CB">
      <w:pPr>
        <w:pStyle w:val="ConsPlusTitle"/>
        <w:widowControl/>
        <w:tabs>
          <w:tab w:val="left" w:pos="851"/>
        </w:tabs>
        <w:jc w:val="both"/>
        <w:rPr>
          <w:b w:val="0"/>
          <w:bCs/>
          <w:sz w:val="28"/>
          <w:szCs w:val="28"/>
        </w:rPr>
      </w:pPr>
      <w:r w:rsidRPr="00B174CB">
        <w:rPr>
          <w:b w:val="0"/>
          <w:bCs/>
          <w:spacing w:val="-2"/>
          <w:sz w:val="28"/>
          <w:szCs w:val="28"/>
        </w:rPr>
        <w:t>Ейскоукрепленского</w:t>
      </w:r>
      <w:r w:rsidRPr="00B174CB">
        <w:rPr>
          <w:b w:val="0"/>
          <w:bCs/>
          <w:sz w:val="28"/>
          <w:szCs w:val="28"/>
        </w:rPr>
        <w:t xml:space="preserve"> сельского поселения </w:t>
      </w:r>
    </w:p>
    <w:p w:rsidR="00B174CB" w:rsidRPr="00B174CB" w:rsidRDefault="00B174CB" w:rsidP="00B174CB">
      <w:pPr>
        <w:pStyle w:val="ConsPlusTitle"/>
        <w:widowControl/>
        <w:tabs>
          <w:tab w:val="left" w:pos="851"/>
        </w:tabs>
        <w:jc w:val="both"/>
        <w:rPr>
          <w:b w:val="0"/>
          <w:sz w:val="28"/>
          <w:szCs w:val="28"/>
        </w:rPr>
      </w:pPr>
      <w:r w:rsidRPr="00B174CB">
        <w:rPr>
          <w:b w:val="0"/>
          <w:sz w:val="28"/>
          <w:szCs w:val="28"/>
        </w:rPr>
        <w:t>Щербиновского района                                                                        А.А. Колосов</w:t>
      </w:r>
    </w:p>
    <w:p w:rsidR="00B174CB" w:rsidRDefault="00B174CB" w:rsidP="00B174CB">
      <w:pPr>
        <w:pStyle w:val="ConsPlusTitle"/>
        <w:widowControl/>
        <w:tabs>
          <w:tab w:val="left" w:pos="2700"/>
        </w:tabs>
        <w:jc w:val="both"/>
        <w:rPr>
          <w:b w:val="0"/>
          <w:sz w:val="28"/>
          <w:szCs w:val="28"/>
        </w:rPr>
      </w:pPr>
      <w:r w:rsidRPr="00B174CB">
        <w:rPr>
          <w:b w:val="0"/>
          <w:sz w:val="28"/>
          <w:szCs w:val="28"/>
        </w:rPr>
        <w:tab/>
      </w:r>
    </w:p>
    <w:p w:rsidR="00B174CB" w:rsidRDefault="00B174CB" w:rsidP="00B174CB">
      <w:pPr>
        <w:pStyle w:val="ConsPlusTitle"/>
        <w:widowControl/>
        <w:tabs>
          <w:tab w:val="left" w:pos="2700"/>
        </w:tabs>
        <w:jc w:val="both"/>
        <w:rPr>
          <w:b w:val="0"/>
          <w:sz w:val="28"/>
          <w:szCs w:val="28"/>
        </w:rPr>
      </w:pPr>
    </w:p>
    <w:p w:rsidR="00B174CB" w:rsidRPr="00B174CB" w:rsidRDefault="00B174CB" w:rsidP="00B174CB">
      <w:pPr>
        <w:pStyle w:val="ConsPlusTitle"/>
        <w:widowControl/>
        <w:tabs>
          <w:tab w:val="left" w:pos="2700"/>
        </w:tabs>
        <w:jc w:val="both"/>
        <w:rPr>
          <w:b w:val="0"/>
          <w:sz w:val="28"/>
          <w:szCs w:val="28"/>
        </w:rPr>
      </w:pPr>
    </w:p>
    <w:p w:rsidR="00B174CB" w:rsidRPr="00B174CB" w:rsidRDefault="00B174CB" w:rsidP="00B174CB">
      <w:pPr>
        <w:ind w:left="4860"/>
        <w:jc w:val="center"/>
        <w:rPr>
          <w:sz w:val="28"/>
          <w:szCs w:val="28"/>
        </w:rPr>
      </w:pPr>
      <w:r w:rsidRPr="00B174CB">
        <w:rPr>
          <w:sz w:val="28"/>
          <w:szCs w:val="28"/>
        </w:rPr>
        <w:t>ПРИЛОЖЕНИЕ</w:t>
      </w:r>
    </w:p>
    <w:p w:rsidR="00B174CB" w:rsidRPr="00B174CB" w:rsidRDefault="00B174CB" w:rsidP="00B174CB">
      <w:pPr>
        <w:ind w:left="4860"/>
        <w:jc w:val="center"/>
        <w:rPr>
          <w:sz w:val="28"/>
          <w:szCs w:val="28"/>
        </w:rPr>
      </w:pPr>
      <w:r w:rsidRPr="00B174CB">
        <w:rPr>
          <w:sz w:val="28"/>
          <w:szCs w:val="28"/>
        </w:rPr>
        <w:t>к постановлению администрации</w:t>
      </w:r>
    </w:p>
    <w:p w:rsidR="00B174CB" w:rsidRPr="00B174CB" w:rsidRDefault="00B174CB" w:rsidP="00B174CB">
      <w:pPr>
        <w:ind w:left="4860"/>
        <w:jc w:val="center"/>
        <w:rPr>
          <w:sz w:val="28"/>
          <w:szCs w:val="28"/>
        </w:rPr>
      </w:pPr>
      <w:r w:rsidRPr="00B174CB">
        <w:rPr>
          <w:sz w:val="28"/>
          <w:szCs w:val="28"/>
        </w:rPr>
        <w:t xml:space="preserve">Ейскоукрепленского сельского </w:t>
      </w:r>
    </w:p>
    <w:p w:rsidR="00B174CB" w:rsidRPr="00B174CB" w:rsidRDefault="00B174CB" w:rsidP="00B174CB">
      <w:pPr>
        <w:ind w:left="4860"/>
        <w:jc w:val="center"/>
        <w:rPr>
          <w:sz w:val="28"/>
          <w:szCs w:val="28"/>
        </w:rPr>
      </w:pPr>
      <w:r w:rsidRPr="00B174CB">
        <w:rPr>
          <w:sz w:val="28"/>
          <w:szCs w:val="28"/>
        </w:rPr>
        <w:t>поселения Щербиновского района</w:t>
      </w:r>
    </w:p>
    <w:p w:rsidR="00B174CB" w:rsidRPr="00B174CB" w:rsidRDefault="00B174CB" w:rsidP="00B174CB">
      <w:pPr>
        <w:ind w:left="4860"/>
        <w:jc w:val="center"/>
        <w:rPr>
          <w:sz w:val="28"/>
          <w:szCs w:val="28"/>
        </w:rPr>
      </w:pPr>
      <w:r w:rsidRPr="00B174CB">
        <w:rPr>
          <w:sz w:val="28"/>
          <w:szCs w:val="28"/>
        </w:rPr>
        <w:t>от 07.06.2019 № 40</w:t>
      </w:r>
    </w:p>
    <w:p w:rsidR="00B174CB" w:rsidRPr="00B174CB" w:rsidRDefault="00B174CB" w:rsidP="00B174CB">
      <w:pPr>
        <w:ind w:left="4860"/>
        <w:jc w:val="center"/>
        <w:rPr>
          <w:sz w:val="28"/>
          <w:szCs w:val="28"/>
        </w:rPr>
      </w:pPr>
    </w:p>
    <w:p w:rsidR="00B174CB" w:rsidRPr="00B174CB" w:rsidRDefault="00B174CB" w:rsidP="00B174CB">
      <w:pPr>
        <w:ind w:left="4860"/>
        <w:jc w:val="center"/>
        <w:rPr>
          <w:sz w:val="28"/>
          <w:szCs w:val="28"/>
        </w:rPr>
      </w:pPr>
      <w:r w:rsidRPr="00B174CB">
        <w:rPr>
          <w:sz w:val="28"/>
          <w:szCs w:val="28"/>
        </w:rPr>
        <w:t>«ПРИЛОЖЕНИЕ № 2</w:t>
      </w:r>
    </w:p>
    <w:p w:rsidR="00B174CB" w:rsidRPr="00B174CB" w:rsidRDefault="00B174CB" w:rsidP="00B174CB">
      <w:pPr>
        <w:ind w:left="4860"/>
        <w:jc w:val="center"/>
        <w:rPr>
          <w:sz w:val="28"/>
          <w:szCs w:val="28"/>
        </w:rPr>
      </w:pPr>
    </w:p>
    <w:p w:rsidR="00B174CB" w:rsidRPr="00B174CB" w:rsidRDefault="00B174CB" w:rsidP="00B174CB">
      <w:pPr>
        <w:ind w:left="4860"/>
        <w:jc w:val="center"/>
        <w:rPr>
          <w:sz w:val="28"/>
          <w:szCs w:val="28"/>
        </w:rPr>
      </w:pPr>
      <w:r w:rsidRPr="00B174CB">
        <w:rPr>
          <w:sz w:val="28"/>
          <w:szCs w:val="28"/>
        </w:rPr>
        <w:t>УТВЕРЖДЕН</w:t>
      </w:r>
    </w:p>
    <w:p w:rsidR="00B174CB" w:rsidRPr="00B174CB" w:rsidRDefault="00B174CB" w:rsidP="00B174CB">
      <w:pPr>
        <w:ind w:left="4860"/>
        <w:jc w:val="center"/>
        <w:rPr>
          <w:sz w:val="28"/>
          <w:szCs w:val="28"/>
        </w:rPr>
      </w:pPr>
      <w:r w:rsidRPr="00B174CB">
        <w:rPr>
          <w:sz w:val="28"/>
          <w:szCs w:val="28"/>
        </w:rPr>
        <w:t>постановлением администрации</w:t>
      </w:r>
    </w:p>
    <w:p w:rsidR="00B174CB" w:rsidRPr="00B174CB" w:rsidRDefault="00B174CB" w:rsidP="00B174CB">
      <w:pPr>
        <w:ind w:left="4860"/>
        <w:jc w:val="center"/>
        <w:rPr>
          <w:sz w:val="28"/>
          <w:szCs w:val="28"/>
        </w:rPr>
      </w:pPr>
      <w:r w:rsidRPr="00B174CB">
        <w:rPr>
          <w:sz w:val="28"/>
          <w:szCs w:val="28"/>
        </w:rPr>
        <w:t xml:space="preserve">Ейскоукрепленского сельского </w:t>
      </w:r>
    </w:p>
    <w:p w:rsidR="00B174CB" w:rsidRPr="00B174CB" w:rsidRDefault="00B174CB" w:rsidP="00B174CB">
      <w:pPr>
        <w:ind w:left="4860"/>
        <w:jc w:val="center"/>
        <w:rPr>
          <w:sz w:val="28"/>
          <w:szCs w:val="28"/>
        </w:rPr>
      </w:pPr>
      <w:r w:rsidRPr="00B174CB">
        <w:rPr>
          <w:sz w:val="28"/>
          <w:szCs w:val="28"/>
        </w:rPr>
        <w:t>поселения Щербиновского района</w:t>
      </w:r>
    </w:p>
    <w:p w:rsidR="00B174CB" w:rsidRPr="00B174CB" w:rsidRDefault="00B174CB" w:rsidP="00B174CB">
      <w:pPr>
        <w:ind w:left="4860"/>
        <w:jc w:val="center"/>
        <w:rPr>
          <w:sz w:val="28"/>
          <w:szCs w:val="28"/>
        </w:rPr>
      </w:pPr>
      <w:r w:rsidRPr="00B174CB">
        <w:rPr>
          <w:sz w:val="28"/>
          <w:szCs w:val="28"/>
        </w:rPr>
        <w:t>от 15.05.2013 № 16</w:t>
      </w:r>
    </w:p>
    <w:p w:rsidR="00B174CB" w:rsidRPr="00B174CB" w:rsidRDefault="00B174CB" w:rsidP="00B174CB">
      <w:pPr>
        <w:ind w:left="4860"/>
        <w:jc w:val="center"/>
        <w:rPr>
          <w:sz w:val="28"/>
          <w:szCs w:val="28"/>
        </w:rPr>
      </w:pPr>
    </w:p>
    <w:p w:rsidR="00B174CB" w:rsidRPr="00B174CB" w:rsidRDefault="00B174CB" w:rsidP="00B174CB">
      <w:pPr>
        <w:shd w:val="clear" w:color="auto" w:fill="FFFFFF"/>
        <w:tabs>
          <w:tab w:val="left" w:pos="2590"/>
        </w:tabs>
        <w:spacing w:before="17"/>
        <w:jc w:val="center"/>
        <w:rPr>
          <w:sz w:val="28"/>
          <w:szCs w:val="28"/>
        </w:rPr>
      </w:pPr>
      <w:r w:rsidRPr="00B174CB">
        <w:rPr>
          <w:sz w:val="28"/>
          <w:szCs w:val="28"/>
        </w:rPr>
        <w:t>СОСТАВ</w:t>
      </w:r>
    </w:p>
    <w:p w:rsidR="00B174CB" w:rsidRPr="00B174CB" w:rsidRDefault="00B174CB" w:rsidP="00B174CB">
      <w:pPr>
        <w:shd w:val="clear" w:color="auto" w:fill="FFFFFF"/>
        <w:tabs>
          <w:tab w:val="left" w:pos="2590"/>
        </w:tabs>
        <w:spacing w:before="17"/>
        <w:jc w:val="center"/>
        <w:rPr>
          <w:sz w:val="28"/>
          <w:szCs w:val="28"/>
        </w:rPr>
      </w:pPr>
      <w:r w:rsidRPr="00B174CB">
        <w:rPr>
          <w:sz w:val="28"/>
          <w:szCs w:val="28"/>
        </w:rPr>
        <w:t xml:space="preserve">Попечительского (наблюдательного) совета </w:t>
      </w:r>
    </w:p>
    <w:p w:rsidR="00B174CB" w:rsidRPr="00B174CB" w:rsidRDefault="00B174CB" w:rsidP="00B174CB">
      <w:pPr>
        <w:shd w:val="clear" w:color="auto" w:fill="FFFFFF"/>
        <w:tabs>
          <w:tab w:val="left" w:pos="2590"/>
        </w:tabs>
        <w:spacing w:before="17"/>
        <w:jc w:val="center"/>
        <w:rPr>
          <w:sz w:val="28"/>
          <w:szCs w:val="28"/>
        </w:rPr>
      </w:pPr>
      <w:r w:rsidRPr="00B174CB">
        <w:rPr>
          <w:sz w:val="28"/>
          <w:szCs w:val="28"/>
        </w:rPr>
        <w:t xml:space="preserve">по вопросам похоронного дела на территории </w:t>
      </w:r>
    </w:p>
    <w:p w:rsidR="00B174CB" w:rsidRPr="00B174CB" w:rsidRDefault="00B174CB" w:rsidP="00B174CB">
      <w:pPr>
        <w:shd w:val="clear" w:color="auto" w:fill="FFFFFF"/>
        <w:tabs>
          <w:tab w:val="left" w:pos="2590"/>
        </w:tabs>
        <w:spacing w:before="17"/>
        <w:jc w:val="center"/>
        <w:rPr>
          <w:sz w:val="28"/>
          <w:szCs w:val="28"/>
        </w:rPr>
      </w:pPr>
      <w:r w:rsidRPr="00B174CB">
        <w:rPr>
          <w:sz w:val="28"/>
          <w:szCs w:val="28"/>
        </w:rPr>
        <w:t xml:space="preserve">Ейскоукрепленского сельского поселения </w:t>
      </w:r>
    </w:p>
    <w:p w:rsidR="00B174CB" w:rsidRPr="00B174CB" w:rsidRDefault="00B174CB" w:rsidP="00B174CB">
      <w:pPr>
        <w:shd w:val="clear" w:color="auto" w:fill="FFFFFF"/>
        <w:tabs>
          <w:tab w:val="left" w:pos="2590"/>
        </w:tabs>
        <w:spacing w:before="17"/>
        <w:jc w:val="center"/>
        <w:rPr>
          <w:sz w:val="28"/>
          <w:szCs w:val="28"/>
        </w:rPr>
      </w:pPr>
      <w:r w:rsidRPr="00B174CB">
        <w:rPr>
          <w:sz w:val="28"/>
          <w:szCs w:val="28"/>
        </w:rPr>
        <w:t>Щербиновского района</w:t>
      </w:r>
    </w:p>
    <w:p w:rsidR="00B174CB" w:rsidRPr="00B174CB" w:rsidRDefault="00B174CB" w:rsidP="00B174CB">
      <w:pPr>
        <w:shd w:val="clear" w:color="auto" w:fill="FFFFFF"/>
        <w:tabs>
          <w:tab w:val="left" w:pos="2590"/>
        </w:tabs>
        <w:spacing w:before="17"/>
        <w:jc w:val="center"/>
        <w:rPr>
          <w:sz w:val="28"/>
          <w:szCs w:val="28"/>
        </w:rPr>
      </w:pPr>
    </w:p>
    <w:tbl>
      <w:tblPr>
        <w:tblW w:w="9887" w:type="dxa"/>
        <w:tblLayout w:type="fixed"/>
        <w:tblLook w:val="0000"/>
      </w:tblPr>
      <w:tblGrid>
        <w:gridCol w:w="3403"/>
        <w:gridCol w:w="485"/>
        <w:gridCol w:w="5999"/>
      </w:tblGrid>
      <w:tr w:rsidR="00B174CB" w:rsidRPr="00B174CB" w:rsidTr="00B174CB">
        <w:tc>
          <w:tcPr>
            <w:tcW w:w="3403" w:type="dxa"/>
            <w:shd w:val="clear" w:color="auto" w:fill="auto"/>
          </w:tcPr>
          <w:p w:rsidR="00B174CB" w:rsidRPr="00B174CB" w:rsidRDefault="00B174CB" w:rsidP="00B174CB">
            <w:pPr>
              <w:snapToGrid w:val="0"/>
              <w:rPr>
                <w:sz w:val="28"/>
                <w:szCs w:val="28"/>
              </w:rPr>
            </w:pPr>
            <w:r w:rsidRPr="00B174CB">
              <w:rPr>
                <w:sz w:val="28"/>
                <w:szCs w:val="28"/>
              </w:rPr>
              <w:t xml:space="preserve">Колосов </w:t>
            </w:r>
          </w:p>
          <w:p w:rsidR="00B174CB" w:rsidRPr="00B174CB" w:rsidRDefault="00B174CB" w:rsidP="00B174CB">
            <w:pPr>
              <w:snapToGrid w:val="0"/>
              <w:rPr>
                <w:sz w:val="28"/>
                <w:szCs w:val="28"/>
              </w:rPr>
            </w:pPr>
            <w:r w:rsidRPr="00B174CB">
              <w:rPr>
                <w:sz w:val="28"/>
                <w:szCs w:val="28"/>
              </w:rPr>
              <w:t>Андрей Анатольевич</w:t>
            </w:r>
          </w:p>
        </w:tc>
        <w:tc>
          <w:tcPr>
            <w:tcW w:w="485" w:type="dxa"/>
            <w:shd w:val="clear" w:color="auto" w:fill="auto"/>
          </w:tcPr>
          <w:p w:rsidR="00B174CB" w:rsidRPr="00B174CB" w:rsidRDefault="00B174CB" w:rsidP="00B174CB">
            <w:pPr>
              <w:snapToGrid w:val="0"/>
              <w:rPr>
                <w:sz w:val="28"/>
                <w:szCs w:val="28"/>
              </w:rPr>
            </w:pPr>
            <w:r w:rsidRPr="00B174CB">
              <w:rPr>
                <w:sz w:val="28"/>
                <w:szCs w:val="28"/>
              </w:rPr>
              <w:t>-</w:t>
            </w:r>
          </w:p>
          <w:p w:rsidR="00B174CB" w:rsidRPr="00B174CB" w:rsidRDefault="00B174CB" w:rsidP="00B174CB">
            <w:pPr>
              <w:rPr>
                <w:sz w:val="28"/>
                <w:szCs w:val="28"/>
              </w:rPr>
            </w:pPr>
          </w:p>
        </w:tc>
        <w:tc>
          <w:tcPr>
            <w:tcW w:w="5999" w:type="dxa"/>
            <w:shd w:val="clear" w:color="auto" w:fill="auto"/>
          </w:tcPr>
          <w:p w:rsidR="00B174CB" w:rsidRPr="00B174CB" w:rsidRDefault="00B174CB" w:rsidP="00B174CB">
            <w:pPr>
              <w:snapToGrid w:val="0"/>
              <w:rPr>
                <w:sz w:val="28"/>
                <w:szCs w:val="28"/>
              </w:rPr>
            </w:pPr>
            <w:r w:rsidRPr="00B174CB">
              <w:rPr>
                <w:sz w:val="28"/>
                <w:szCs w:val="28"/>
              </w:rPr>
              <w:t>глава Ейскоукрепленского сельского поселения Щербиновского района, председатель совета;</w:t>
            </w:r>
          </w:p>
          <w:p w:rsidR="00B174CB" w:rsidRPr="00B174CB" w:rsidRDefault="00B174CB" w:rsidP="00B174CB">
            <w:pPr>
              <w:snapToGrid w:val="0"/>
              <w:rPr>
                <w:sz w:val="28"/>
                <w:szCs w:val="28"/>
              </w:rPr>
            </w:pPr>
          </w:p>
        </w:tc>
      </w:tr>
      <w:tr w:rsidR="00B174CB" w:rsidRPr="00B174CB" w:rsidTr="00B174CB">
        <w:tc>
          <w:tcPr>
            <w:tcW w:w="3403" w:type="dxa"/>
            <w:shd w:val="clear" w:color="auto" w:fill="auto"/>
          </w:tcPr>
          <w:p w:rsidR="00B174CB" w:rsidRPr="00B174CB" w:rsidRDefault="00B174CB" w:rsidP="00B174CB">
            <w:pPr>
              <w:snapToGrid w:val="0"/>
              <w:rPr>
                <w:sz w:val="28"/>
                <w:szCs w:val="28"/>
              </w:rPr>
            </w:pPr>
            <w:r w:rsidRPr="00B174CB">
              <w:rPr>
                <w:sz w:val="28"/>
                <w:szCs w:val="28"/>
              </w:rPr>
              <w:t>Анченко</w:t>
            </w:r>
          </w:p>
          <w:p w:rsidR="00B174CB" w:rsidRPr="00B174CB" w:rsidRDefault="00B174CB" w:rsidP="00B174CB">
            <w:pPr>
              <w:snapToGrid w:val="0"/>
              <w:rPr>
                <w:sz w:val="28"/>
                <w:szCs w:val="28"/>
              </w:rPr>
            </w:pPr>
            <w:r w:rsidRPr="00B174CB">
              <w:rPr>
                <w:sz w:val="28"/>
                <w:szCs w:val="28"/>
              </w:rPr>
              <w:t>Елена Владимировна</w:t>
            </w:r>
          </w:p>
          <w:p w:rsidR="00B174CB" w:rsidRPr="00B174CB" w:rsidRDefault="00B174CB" w:rsidP="00B174CB">
            <w:pPr>
              <w:snapToGrid w:val="0"/>
              <w:rPr>
                <w:sz w:val="28"/>
                <w:szCs w:val="28"/>
              </w:rPr>
            </w:pPr>
          </w:p>
          <w:p w:rsidR="00B174CB" w:rsidRPr="00B174CB" w:rsidRDefault="00B174CB" w:rsidP="00B174CB">
            <w:pPr>
              <w:snapToGrid w:val="0"/>
              <w:rPr>
                <w:sz w:val="28"/>
                <w:szCs w:val="28"/>
              </w:rPr>
            </w:pPr>
          </w:p>
          <w:p w:rsidR="00B174CB" w:rsidRPr="00B174CB" w:rsidRDefault="00B174CB" w:rsidP="00B174CB">
            <w:pPr>
              <w:snapToGrid w:val="0"/>
              <w:rPr>
                <w:sz w:val="28"/>
                <w:szCs w:val="28"/>
              </w:rPr>
            </w:pPr>
          </w:p>
        </w:tc>
        <w:tc>
          <w:tcPr>
            <w:tcW w:w="485" w:type="dxa"/>
            <w:shd w:val="clear" w:color="auto" w:fill="auto"/>
          </w:tcPr>
          <w:p w:rsidR="00B174CB" w:rsidRPr="00B174CB" w:rsidRDefault="00B174CB" w:rsidP="00B174CB">
            <w:pPr>
              <w:snapToGrid w:val="0"/>
              <w:rPr>
                <w:sz w:val="28"/>
                <w:szCs w:val="28"/>
              </w:rPr>
            </w:pPr>
            <w:r w:rsidRPr="00B174CB">
              <w:rPr>
                <w:sz w:val="28"/>
                <w:szCs w:val="28"/>
              </w:rPr>
              <w:t>-</w:t>
            </w:r>
          </w:p>
          <w:p w:rsidR="00B174CB" w:rsidRPr="00B174CB" w:rsidRDefault="00B174CB" w:rsidP="00B174CB">
            <w:pPr>
              <w:snapToGrid w:val="0"/>
              <w:rPr>
                <w:sz w:val="28"/>
                <w:szCs w:val="28"/>
              </w:rPr>
            </w:pPr>
          </w:p>
          <w:p w:rsidR="00B174CB" w:rsidRPr="00B174CB" w:rsidRDefault="00B174CB" w:rsidP="00B174CB">
            <w:pPr>
              <w:snapToGrid w:val="0"/>
              <w:rPr>
                <w:sz w:val="28"/>
                <w:szCs w:val="28"/>
              </w:rPr>
            </w:pPr>
          </w:p>
          <w:p w:rsidR="00B174CB" w:rsidRPr="00B174CB" w:rsidRDefault="00B174CB" w:rsidP="00B174CB">
            <w:pPr>
              <w:snapToGrid w:val="0"/>
              <w:rPr>
                <w:sz w:val="28"/>
                <w:szCs w:val="28"/>
              </w:rPr>
            </w:pPr>
          </w:p>
        </w:tc>
        <w:tc>
          <w:tcPr>
            <w:tcW w:w="5999" w:type="dxa"/>
            <w:shd w:val="clear" w:color="auto" w:fill="auto"/>
          </w:tcPr>
          <w:p w:rsidR="00B174CB" w:rsidRPr="00B174CB" w:rsidRDefault="00B174CB" w:rsidP="00B174CB">
            <w:pPr>
              <w:snapToGrid w:val="0"/>
              <w:rPr>
                <w:sz w:val="28"/>
                <w:szCs w:val="28"/>
              </w:rPr>
            </w:pPr>
            <w:r w:rsidRPr="00B174CB">
              <w:rPr>
                <w:sz w:val="28"/>
                <w:szCs w:val="28"/>
              </w:rPr>
              <w:t xml:space="preserve">начальник отдела по общим и юридическим вопросам администрации Ейскоукрепленского сельского поселения Щербиновского района,  </w:t>
            </w:r>
          </w:p>
          <w:p w:rsidR="00B174CB" w:rsidRPr="00B174CB" w:rsidRDefault="00B174CB" w:rsidP="00B174CB">
            <w:pPr>
              <w:ind w:left="252" w:hanging="252"/>
              <w:jc w:val="both"/>
              <w:rPr>
                <w:sz w:val="28"/>
                <w:szCs w:val="28"/>
              </w:rPr>
            </w:pPr>
            <w:r w:rsidRPr="00B174CB">
              <w:rPr>
                <w:sz w:val="28"/>
                <w:szCs w:val="28"/>
              </w:rPr>
              <w:t>заместитель председателя совета;</w:t>
            </w:r>
          </w:p>
          <w:p w:rsidR="00B174CB" w:rsidRPr="00B174CB" w:rsidRDefault="00B174CB" w:rsidP="00B174CB">
            <w:pPr>
              <w:jc w:val="both"/>
              <w:rPr>
                <w:sz w:val="28"/>
                <w:szCs w:val="28"/>
              </w:rPr>
            </w:pPr>
          </w:p>
        </w:tc>
      </w:tr>
      <w:tr w:rsidR="00B174CB" w:rsidRPr="00B174CB" w:rsidTr="00B174CB">
        <w:tc>
          <w:tcPr>
            <w:tcW w:w="3403" w:type="dxa"/>
            <w:shd w:val="clear" w:color="auto" w:fill="auto"/>
          </w:tcPr>
          <w:p w:rsidR="00B174CB" w:rsidRPr="00B174CB" w:rsidRDefault="00B174CB" w:rsidP="00B174CB">
            <w:pPr>
              <w:snapToGrid w:val="0"/>
              <w:rPr>
                <w:sz w:val="28"/>
                <w:szCs w:val="28"/>
              </w:rPr>
            </w:pPr>
            <w:r w:rsidRPr="00B174CB">
              <w:rPr>
                <w:sz w:val="28"/>
                <w:szCs w:val="28"/>
              </w:rPr>
              <w:t xml:space="preserve">Александрова </w:t>
            </w:r>
          </w:p>
          <w:p w:rsidR="00B174CB" w:rsidRPr="00B174CB" w:rsidRDefault="00B174CB" w:rsidP="00B174CB">
            <w:pPr>
              <w:snapToGrid w:val="0"/>
              <w:rPr>
                <w:sz w:val="28"/>
                <w:szCs w:val="28"/>
              </w:rPr>
            </w:pPr>
            <w:r w:rsidRPr="00B174CB">
              <w:rPr>
                <w:sz w:val="28"/>
                <w:szCs w:val="28"/>
              </w:rPr>
              <w:t>Татьяна Николаевна</w:t>
            </w:r>
          </w:p>
        </w:tc>
        <w:tc>
          <w:tcPr>
            <w:tcW w:w="485" w:type="dxa"/>
            <w:shd w:val="clear" w:color="auto" w:fill="auto"/>
          </w:tcPr>
          <w:p w:rsidR="00B174CB" w:rsidRPr="00B174CB" w:rsidRDefault="00B174CB" w:rsidP="00B174CB">
            <w:pPr>
              <w:snapToGrid w:val="0"/>
              <w:rPr>
                <w:sz w:val="28"/>
                <w:szCs w:val="28"/>
              </w:rPr>
            </w:pPr>
            <w:r w:rsidRPr="00B174CB">
              <w:rPr>
                <w:sz w:val="28"/>
                <w:szCs w:val="28"/>
              </w:rPr>
              <w:t>-</w:t>
            </w:r>
          </w:p>
        </w:tc>
        <w:tc>
          <w:tcPr>
            <w:tcW w:w="5999" w:type="dxa"/>
            <w:shd w:val="clear" w:color="auto" w:fill="auto"/>
          </w:tcPr>
          <w:p w:rsidR="00B174CB" w:rsidRPr="00B174CB" w:rsidRDefault="00B174CB" w:rsidP="00B174CB">
            <w:pPr>
              <w:ind w:hanging="60"/>
              <w:rPr>
                <w:sz w:val="28"/>
                <w:szCs w:val="28"/>
              </w:rPr>
            </w:pPr>
            <w:r w:rsidRPr="00B174CB">
              <w:rPr>
                <w:sz w:val="28"/>
                <w:szCs w:val="28"/>
              </w:rPr>
              <w:t>эксперт отдела по общим и юридическим вопросам администрации Ейскоукрепленского сельского поселения Щербиновского района, секретарь совета.</w:t>
            </w:r>
          </w:p>
          <w:p w:rsidR="00B174CB" w:rsidRPr="00B174CB" w:rsidRDefault="00B174CB" w:rsidP="00B174CB">
            <w:pPr>
              <w:snapToGrid w:val="0"/>
              <w:rPr>
                <w:sz w:val="28"/>
                <w:szCs w:val="28"/>
              </w:rPr>
            </w:pPr>
          </w:p>
        </w:tc>
      </w:tr>
      <w:tr w:rsidR="00B174CB" w:rsidRPr="00B174CB" w:rsidTr="00B174CB">
        <w:trPr>
          <w:trHeight w:val="340"/>
        </w:trPr>
        <w:tc>
          <w:tcPr>
            <w:tcW w:w="9887" w:type="dxa"/>
            <w:gridSpan w:val="3"/>
            <w:shd w:val="clear" w:color="auto" w:fill="auto"/>
          </w:tcPr>
          <w:p w:rsidR="00961FA4" w:rsidRDefault="00961FA4" w:rsidP="00B174CB">
            <w:pPr>
              <w:snapToGrid w:val="0"/>
              <w:jc w:val="center"/>
              <w:rPr>
                <w:sz w:val="28"/>
                <w:szCs w:val="28"/>
              </w:rPr>
            </w:pPr>
          </w:p>
          <w:p w:rsidR="00B174CB" w:rsidRPr="00B174CB" w:rsidRDefault="00B174CB" w:rsidP="00B174CB">
            <w:pPr>
              <w:snapToGrid w:val="0"/>
              <w:jc w:val="center"/>
              <w:rPr>
                <w:sz w:val="28"/>
                <w:szCs w:val="28"/>
              </w:rPr>
            </w:pPr>
            <w:r w:rsidRPr="00B174CB">
              <w:rPr>
                <w:sz w:val="28"/>
                <w:szCs w:val="28"/>
              </w:rPr>
              <w:t xml:space="preserve">Члены </w:t>
            </w:r>
            <w:r w:rsidRPr="00B174CB">
              <w:rPr>
                <w:caps/>
                <w:sz w:val="28"/>
                <w:szCs w:val="28"/>
              </w:rPr>
              <w:t>к</w:t>
            </w:r>
            <w:r w:rsidRPr="00B174CB">
              <w:rPr>
                <w:sz w:val="28"/>
                <w:szCs w:val="28"/>
              </w:rPr>
              <w:t>омиссии:</w:t>
            </w:r>
          </w:p>
          <w:p w:rsidR="00B174CB" w:rsidRPr="00B174CB" w:rsidRDefault="00B174CB" w:rsidP="00B174CB">
            <w:pPr>
              <w:snapToGrid w:val="0"/>
              <w:jc w:val="center"/>
              <w:rPr>
                <w:sz w:val="28"/>
                <w:szCs w:val="28"/>
              </w:rPr>
            </w:pPr>
          </w:p>
        </w:tc>
      </w:tr>
      <w:tr w:rsidR="00B174CB" w:rsidRPr="00B174CB" w:rsidTr="00B174CB">
        <w:trPr>
          <w:trHeight w:val="360"/>
        </w:trPr>
        <w:tc>
          <w:tcPr>
            <w:tcW w:w="3403" w:type="dxa"/>
            <w:shd w:val="clear" w:color="auto" w:fill="auto"/>
          </w:tcPr>
          <w:p w:rsidR="00B174CB" w:rsidRPr="00B174CB" w:rsidRDefault="00B174CB" w:rsidP="00B174CB">
            <w:pPr>
              <w:snapToGrid w:val="0"/>
              <w:rPr>
                <w:sz w:val="28"/>
                <w:szCs w:val="28"/>
              </w:rPr>
            </w:pPr>
            <w:r w:rsidRPr="00B174CB">
              <w:rPr>
                <w:sz w:val="28"/>
                <w:szCs w:val="28"/>
              </w:rPr>
              <w:t xml:space="preserve">Сухоиваненко </w:t>
            </w:r>
          </w:p>
          <w:p w:rsidR="00B174CB" w:rsidRPr="00B174CB" w:rsidRDefault="00B174CB" w:rsidP="00B174CB">
            <w:pPr>
              <w:snapToGrid w:val="0"/>
              <w:rPr>
                <w:sz w:val="28"/>
                <w:szCs w:val="28"/>
              </w:rPr>
            </w:pPr>
            <w:r w:rsidRPr="00B174CB">
              <w:rPr>
                <w:sz w:val="28"/>
                <w:szCs w:val="28"/>
              </w:rPr>
              <w:t>Наталья Николаевна</w:t>
            </w:r>
          </w:p>
        </w:tc>
        <w:tc>
          <w:tcPr>
            <w:tcW w:w="485" w:type="dxa"/>
            <w:shd w:val="clear" w:color="auto" w:fill="auto"/>
          </w:tcPr>
          <w:p w:rsidR="00B174CB" w:rsidRPr="00B174CB" w:rsidRDefault="00B174CB" w:rsidP="00B174CB">
            <w:pPr>
              <w:snapToGrid w:val="0"/>
              <w:ind w:left="252" w:hanging="252"/>
              <w:jc w:val="center"/>
              <w:rPr>
                <w:sz w:val="28"/>
                <w:szCs w:val="28"/>
              </w:rPr>
            </w:pPr>
            <w:r w:rsidRPr="00B174CB">
              <w:rPr>
                <w:sz w:val="28"/>
                <w:szCs w:val="28"/>
              </w:rPr>
              <w:t>-</w:t>
            </w:r>
          </w:p>
        </w:tc>
        <w:tc>
          <w:tcPr>
            <w:tcW w:w="5999" w:type="dxa"/>
            <w:shd w:val="clear" w:color="auto" w:fill="auto"/>
          </w:tcPr>
          <w:p w:rsidR="00B174CB" w:rsidRPr="00B174CB" w:rsidRDefault="00B174CB" w:rsidP="00B174CB">
            <w:pPr>
              <w:ind w:right="-110"/>
              <w:rPr>
                <w:sz w:val="28"/>
                <w:szCs w:val="28"/>
              </w:rPr>
            </w:pPr>
            <w:r w:rsidRPr="00B174CB">
              <w:rPr>
                <w:sz w:val="28"/>
                <w:szCs w:val="28"/>
              </w:rPr>
              <w:t>руководитель территориального общественного самоуправления № 2 Ейскоукрепленского сельского поселения Щербиновского района;</w:t>
            </w:r>
          </w:p>
          <w:p w:rsidR="00B174CB" w:rsidRPr="00B174CB" w:rsidRDefault="00B174CB" w:rsidP="00B174CB">
            <w:pPr>
              <w:snapToGrid w:val="0"/>
              <w:ind w:left="81"/>
              <w:rPr>
                <w:sz w:val="28"/>
                <w:szCs w:val="28"/>
              </w:rPr>
            </w:pPr>
          </w:p>
        </w:tc>
      </w:tr>
      <w:tr w:rsidR="00B174CB" w:rsidRPr="00B174CB" w:rsidTr="00B174CB">
        <w:trPr>
          <w:trHeight w:val="360"/>
        </w:trPr>
        <w:tc>
          <w:tcPr>
            <w:tcW w:w="3403" w:type="dxa"/>
            <w:shd w:val="clear" w:color="auto" w:fill="auto"/>
          </w:tcPr>
          <w:p w:rsidR="00B174CB" w:rsidRPr="00B174CB" w:rsidRDefault="00B174CB" w:rsidP="00B174CB">
            <w:pPr>
              <w:snapToGrid w:val="0"/>
              <w:rPr>
                <w:sz w:val="28"/>
                <w:szCs w:val="28"/>
              </w:rPr>
            </w:pPr>
            <w:r w:rsidRPr="00B174CB">
              <w:rPr>
                <w:sz w:val="28"/>
                <w:szCs w:val="28"/>
              </w:rPr>
              <w:t xml:space="preserve">Шевченко </w:t>
            </w:r>
          </w:p>
          <w:p w:rsidR="00B174CB" w:rsidRPr="00B174CB" w:rsidRDefault="00B174CB" w:rsidP="00B174CB">
            <w:pPr>
              <w:snapToGrid w:val="0"/>
              <w:rPr>
                <w:sz w:val="28"/>
                <w:szCs w:val="28"/>
              </w:rPr>
            </w:pPr>
            <w:r w:rsidRPr="00B174CB">
              <w:rPr>
                <w:sz w:val="28"/>
                <w:szCs w:val="28"/>
              </w:rPr>
              <w:t>Зоя Сергеевна</w:t>
            </w:r>
          </w:p>
        </w:tc>
        <w:tc>
          <w:tcPr>
            <w:tcW w:w="485" w:type="dxa"/>
            <w:shd w:val="clear" w:color="auto" w:fill="auto"/>
          </w:tcPr>
          <w:p w:rsidR="00B174CB" w:rsidRPr="00B174CB" w:rsidRDefault="00B174CB" w:rsidP="00B174CB">
            <w:pPr>
              <w:snapToGrid w:val="0"/>
              <w:ind w:left="252" w:hanging="252"/>
              <w:jc w:val="center"/>
              <w:rPr>
                <w:sz w:val="28"/>
                <w:szCs w:val="28"/>
              </w:rPr>
            </w:pPr>
            <w:r w:rsidRPr="00B174CB">
              <w:rPr>
                <w:sz w:val="28"/>
                <w:szCs w:val="28"/>
              </w:rPr>
              <w:t>-</w:t>
            </w:r>
          </w:p>
        </w:tc>
        <w:tc>
          <w:tcPr>
            <w:tcW w:w="5999" w:type="dxa"/>
            <w:shd w:val="clear" w:color="auto" w:fill="auto"/>
          </w:tcPr>
          <w:p w:rsidR="00B174CB" w:rsidRPr="00B174CB" w:rsidRDefault="00B174CB" w:rsidP="00B174CB">
            <w:pPr>
              <w:ind w:right="-110"/>
              <w:rPr>
                <w:sz w:val="28"/>
                <w:szCs w:val="28"/>
              </w:rPr>
            </w:pPr>
            <w:r w:rsidRPr="00B174CB">
              <w:rPr>
                <w:sz w:val="28"/>
                <w:szCs w:val="28"/>
              </w:rPr>
              <w:t>руководитель территориального общественного самоуправления № 1 Ейскоукрепленского сельского поселения Щербиновского района.».</w:t>
            </w:r>
          </w:p>
          <w:p w:rsidR="00B174CB" w:rsidRPr="00B174CB" w:rsidRDefault="00B174CB" w:rsidP="00B174CB">
            <w:pPr>
              <w:snapToGrid w:val="0"/>
              <w:ind w:left="81"/>
              <w:rPr>
                <w:sz w:val="28"/>
                <w:szCs w:val="28"/>
              </w:rPr>
            </w:pPr>
          </w:p>
        </w:tc>
      </w:tr>
    </w:tbl>
    <w:p w:rsidR="00B174CB" w:rsidRPr="00B174CB" w:rsidRDefault="00B174CB" w:rsidP="00B174CB">
      <w:pPr>
        <w:pStyle w:val="ConsPlusTitle"/>
        <w:widowControl/>
        <w:tabs>
          <w:tab w:val="left" w:pos="851"/>
        </w:tabs>
        <w:jc w:val="both"/>
        <w:rPr>
          <w:b w:val="0"/>
          <w:bCs/>
          <w:sz w:val="28"/>
          <w:szCs w:val="28"/>
        </w:rPr>
      </w:pPr>
    </w:p>
    <w:p w:rsidR="00B174CB" w:rsidRPr="00B174CB" w:rsidRDefault="00B174CB" w:rsidP="00B174CB">
      <w:pPr>
        <w:pStyle w:val="ConsPlusTitle"/>
        <w:widowControl/>
        <w:tabs>
          <w:tab w:val="left" w:pos="851"/>
        </w:tabs>
        <w:jc w:val="both"/>
        <w:rPr>
          <w:b w:val="0"/>
          <w:bCs/>
          <w:sz w:val="28"/>
          <w:szCs w:val="28"/>
        </w:rPr>
      </w:pPr>
      <w:r w:rsidRPr="00B174CB">
        <w:rPr>
          <w:b w:val="0"/>
          <w:bCs/>
          <w:sz w:val="28"/>
          <w:szCs w:val="28"/>
        </w:rPr>
        <w:t>Глава</w:t>
      </w:r>
    </w:p>
    <w:p w:rsidR="00B174CB" w:rsidRPr="00B174CB" w:rsidRDefault="00B174CB" w:rsidP="00B174CB">
      <w:pPr>
        <w:pStyle w:val="ConsPlusTitle"/>
        <w:widowControl/>
        <w:tabs>
          <w:tab w:val="left" w:pos="851"/>
        </w:tabs>
        <w:jc w:val="both"/>
        <w:rPr>
          <w:b w:val="0"/>
          <w:bCs/>
          <w:sz w:val="28"/>
          <w:szCs w:val="28"/>
        </w:rPr>
      </w:pPr>
      <w:r w:rsidRPr="00B174CB">
        <w:rPr>
          <w:b w:val="0"/>
          <w:bCs/>
          <w:sz w:val="28"/>
          <w:szCs w:val="28"/>
        </w:rPr>
        <w:t xml:space="preserve">Ейскоукрепленского сельского поселения </w:t>
      </w:r>
    </w:p>
    <w:p w:rsidR="00B174CB" w:rsidRPr="00B174CB" w:rsidRDefault="00B174CB" w:rsidP="00B174CB">
      <w:pPr>
        <w:pStyle w:val="ConsPlusTitle"/>
        <w:widowControl/>
        <w:tabs>
          <w:tab w:val="left" w:pos="851"/>
        </w:tabs>
        <w:jc w:val="both"/>
        <w:rPr>
          <w:b w:val="0"/>
          <w:sz w:val="28"/>
          <w:szCs w:val="28"/>
        </w:rPr>
      </w:pPr>
      <w:r w:rsidRPr="00B174CB">
        <w:rPr>
          <w:b w:val="0"/>
          <w:sz w:val="28"/>
          <w:szCs w:val="28"/>
        </w:rPr>
        <w:t>Щербиновского района                                                                          А.А. Колосов</w:t>
      </w:r>
    </w:p>
    <w:p w:rsidR="008B18D3" w:rsidRDefault="008B18D3">
      <w:pPr>
        <w:rPr>
          <w:sz w:val="28"/>
          <w:szCs w:val="28"/>
        </w:rPr>
      </w:pPr>
    </w:p>
    <w:tbl>
      <w:tblPr>
        <w:tblW w:w="9639" w:type="dxa"/>
        <w:tblLayout w:type="fixed"/>
        <w:tblCellMar>
          <w:left w:w="0" w:type="dxa"/>
          <w:right w:w="0" w:type="dxa"/>
        </w:tblCellMar>
        <w:tblLook w:val="0000"/>
      </w:tblPr>
      <w:tblGrid>
        <w:gridCol w:w="4819"/>
        <w:gridCol w:w="4820"/>
      </w:tblGrid>
      <w:tr w:rsidR="00B174CB" w:rsidTr="00B174CB">
        <w:trPr>
          <w:cantSplit/>
          <w:trHeight w:hRule="exact" w:val="1418"/>
        </w:trPr>
        <w:tc>
          <w:tcPr>
            <w:tcW w:w="9639" w:type="dxa"/>
            <w:gridSpan w:val="2"/>
          </w:tcPr>
          <w:p w:rsidR="00B174CB" w:rsidRDefault="00B174CB" w:rsidP="00B174CB">
            <w:pPr>
              <w:tabs>
                <w:tab w:val="center" w:pos="4812"/>
                <w:tab w:val="left" w:pos="5773"/>
              </w:tabs>
            </w:pPr>
            <w:r>
              <w:tab/>
            </w:r>
            <w:r>
              <w:rPr>
                <w:noProof/>
              </w:rPr>
              <w:drawing>
                <wp:inline distT="0" distB="0" distL="0" distR="0">
                  <wp:extent cx="723900" cy="895350"/>
                  <wp:effectExtent l="19050" t="0" r="0" b="0"/>
                  <wp:docPr id="5" name="Рисунок 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10" cstate="print"/>
                          <a:srcRect l="20120" t="29724" r="25226" b="22081"/>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174CB" w:rsidTr="00B174CB">
        <w:trPr>
          <w:cantSplit/>
          <w:trHeight w:hRule="exact" w:val="1546"/>
        </w:trPr>
        <w:tc>
          <w:tcPr>
            <w:tcW w:w="9639" w:type="dxa"/>
            <w:gridSpan w:val="2"/>
          </w:tcPr>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Pr="00B174CB" w:rsidRDefault="00B174CB" w:rsidP="00B174CB">
            <w:pPr>
              <w:jc w:val="center"/>
              <w:rPr>
                <w:b/>
                <w:sz w:val="28"/>
                <w:szCs w:val="28"/>
              </w:rPr>
            </w:pPr>
            <w:r w:rsidRPr="00B174CB">
              <w:rPr>
                <w:b/>
                <w:sz w:val="28"/>
                <w:szCs w:val="28"/>
              </w:rPr>
              <w:t>АДМИНИСТРАЦИЯ</w:t>
            </w:r>
          </w:p>
          <w:p w:rsidR="00B174CB" w:rsidRPr="00B174CB" w:rsidRDefault="00B174CB" w:rsidP="00B174CB">
            <w:pPr>
              <w:jc w:val="center"/>
              <w:rPr>
                <w:b/>
                <w:sz w:val="28"/>
                <w:szCs w:val="28"/>
              </w:rPr>
            </w:pPr>
            <w:r w:rsidRPr="00B174CB">
              <w:rPr>
                <w:b/>
                <w:sz w:val="28"/>
                <w:szCs w:val="28"/>
              </w:rPr>
              <w:t>ЕЙСКОУКРЕПЛЕНСКОГО СЕЛЬСКОГО ПОСЕЛЕНИЯ ЩЕРБИНОВСКОГО РАЙОНА</w:t>
            </w:r>
          </w:p>
          <w:p w:rsidR="00B174CB" w:rsidRDefault="00B174CB" w:rsidP="00B174CB">
            <w:pPr>
              <w:spacing w:before="120"/>
              <w:jc w:val="center"/>
              <w:rPr>
                <w:b/>
                <w:bCs/>
                <w:spacing w:val="20"/>
                <w:sz w:val="32"/>
              </w:rPr>
            </w:pPr>
            <w:r>
              <w:rPr>
                <w:b/>
                <w:bCs/>
                <w:spacing w:val="20"/>
                <w:sz w:val="32"/>
              </w:rPr>
              <w:t>ПОСТАНОВЛЕНИЕ</w:t>
            </w:r>
          </w:p>
        </w:tc>
      </w:tr>
      <w:tr w:rsidR="00B174CB" w:rsidTr="00B174CB">
        <w:trPr>
          <w:cantSplit/>
          <w:trHeight w:hRule="exact" w:val="340"/>
        </w:trPr>
        <w:tc>
          <w:tcPr>
            <w:tcW w:w="4819" w:type="dxa"/>
            <w:vAlign w:val="bottom"/>
          </w:tcPr>
          <w:p w:rsidR="00B174CB" w:rsidRDefault="00B174CB" w:rsidP="00B174CB">
            <w:pPr>
              <w:jc w:val="center"/>
              <w:rPr>
                <w:b/>
                <w:bCs/>
                <w:sz w:val="28"/>
              </w:rPr>
            </w:pPr>
            <w:r>
              <w:rPr>
                <w:b/>
                <w:bCs/>
                <w:sz w:val="28"/>
              </w:rPr>
              <w:t>от 07.06.2019</w:t>
            </w:r>
          </w:p>
        </w:tc>
        <w:tc>
          <w:tcPr>
            <w:tcW w:w="4820" w:type="dxa"/>
            <w:vAlign w:val="bottom"/>
          </w:tcPr>
          <w:p w:rsidR="00B174CB" w:rsidRDefault="00B174CB" w:rsidP="00B174CB">
            <w:pPr>
              <w:jc w:val="center"/>
              <w:rPr>
                <w:b/>
                <w:bCs/>
                <w:sz w:val="28"/>
              </w:rPr>
            </w:pPr>
            <w:r>
              <w:rPr>
                <w:b/>
                <w:bCs/>
                <w:sz w:val="28"/>
              </w:rPr>
              <w:t>№ 41</w:t>
            </w:r>
          </w:p>
        </w:tc>
      </w:tr>
      <w:tr w:rsidR="00B174CB" w:rsidTr="00B174CB">
        <w:trPr>
          <w:cantSplit/>
          <w:trHeight w:hRule="exact" w:val="284"/>
        </w:trPr>
        <w:tc>
          <w:tcPr>
            <w:tcW w:w="9639" w:type="dxa"/>
            <w:gridSpan w:val="2"/>
            <w:vAlign w:val="bottom"/>
          </w:tcPr>
          <w:p w:rsidR="00B174CB" w:rsidRDefault="00B174CB" w:rsidP="00B174CB">
            <w:pPr>
              <w:jc w:val="center"/>
            </w:pPr>
            <w:r>
              <w:t>село Ейское Укрепление</w:t>
            </w:r>
          </w:p>
        </w:tc>
      </w:tr>
      <w:tr w:rsidR="00B174CB" w:rsidTr="00B174CB">
        <w:trPr>
          <w:cantSplit/>
        </w:trPr>
        <w:tc>
          <w:tcPr>
            <w:tcW w:w="9639" w:type="dxa"/>
            <w:gridSpan w:val="2"/>
          </w:tcPr>
          <w:p w:rsidR="00B174CB" w:rsidRDefault="00B174CB" w:rsidP="00B174CB">
            <w:pPr>
              <w:rPr>
                <w:sz w:val="28"/>
              </w:rPr>
            </w:pPr>
          </w:p>
        </w:tc>
      </w:tr>
    </w:tbl>
    <w:p w:rsidR="00B174CB" w:rsidRDefault="00B174CB" w:rsidP="00B174CB">
      <w:pPr>
        <w:shd w:val="clear" w:color="auto" w:fill="FFFFFF"/>
        <w:tabs>
          <w:tab w:val="left" w:pos="1128"/>
        </w:tabs>
        <w:ind w:right="569"/>
        <w:jc w:val="center"/>
        <w:rPr>
          <w:b/>
          <w:sz w:val="28"/>
          <w:szCs w:val="28"/>
        </w:rPr>
      </w:pPr>
    </w:p>
    <w:p w:rsidR="00B174CB" w:rsidRPr="00446225" w:rsidRDefault="00B174CB" w:rsidP="00B174CB">
      <w:pPr>
        <w:shd w:val="clear" w:color="auto" w:fill="FFFFFF"/>
        <w:tabs>
          <w:tab w:val="left" w:pos="1128"/>
        </w:tabs>
        <w:ind w:right="569"/>
        <w:jc w:val="center"/>
        <w:rPr>
          <w:b/>
          <w:sz w:val="28"/>
          <w:szCs w:val="28"/>
        </w:rPr>
      </w:pPr>
      <w:r w:rsidRPr="00446225">
        <w:rPr>
          <w:b/>
          <w:sz w:val="28"/>
          <w:szCs w:val="28"/>
        </w:rPr>
        <w:t xml:space="preserve">О внесении изменений в постановление администрации </w:t>
      </w:r>
    </w:p>
    <w:p w:rsidR="00B174CB" w:rsidRPr="00446225" w:rsidRDefault="00B174CB" w:rsidP="00B174CB">
      <w:pPr>
        <w:jc w:val="center"/>
        <w:rPr>
          <w:rStyle w:val="Bodytext14pt2"/>
          <w:b/>
        </w:rPr>
      </w:pPr>
      <w:r w:rsidRPr="00446225">
        <w:rPr>
          <w:rStyle w:val="Bodytext14pt"/>
          <w:b/>
        </w:rPr>
        <w:t>Ейскоукрепленского сельского поселения</w:t>
      </w:r>
      <w:r w:rsidRPr="00446225">
        <w:rPr>
          <w:rStyle w:val="Bodytext14pt2"/>
          <w:b/>
        </w:rPr>
        <w:t xml:space="preserve"> </w:t>
      </w:r>
      <w:r w:rsidRPr="00446225">
        <w:rPr>
          <w:rStyle w:val="Bodytext14pt2"/>
          <w:b/>
          <w:i w:val="0"/>
        </w:rPr>
        <w:t>Щербиновского района</w:t>
      </w:r>
      <w:r w:rsidRPr="00446225">
        <w:rPr>
          <w:rStyle w:val="Bodytext14pt2"/>
          <w:b/>
        </w:rPr>
        <w:t xml:space="preserve"> </w:t>
      </w:r>
    </w:p>
    <w:p w:rsidR="00B174CB" w:rsidRPr="00446225" w:rsidRDefault="00B174CB" w:rsidP="00B174CB">
      <w:pPr>
        <w:jc w:val="center"/>
        <w:rPr>
          <w:b/>
          <w:sz w:val="28"/>
          <w:szCs w:val="28"/>
        </w:rPr>
      </w:pPr>
      <w:r w:rsidRPr="00446225">
        <w:rPr>
          <w:rStyle w:val="Bodytext14pt2"/>
          <w:b/>
          <w:i w:val="0"/>
        </w:rPr>
        <w:t xml:space="preserve">от 1 октября 2015 года № 88 </w:t>
      </w:r>
      <w:r w:rsidRPr="00446225">
        <w:rPr>
          <w:b/>
          <w:sz w:val="28"/>
          <w:szCs w:val="28"/>
        </w:rPr>
        <w:t xml:space="preserve">«Об утверждении административного </w:t>
      </w:r>
    </w:p>
    <w:p w:rsidR="00B174CB" w:rsidRPr="00446225" w:rsidRDefault="00B174CB" w:rsidP="00B174CB">
      <w:pPr>
        <w:jc w:val="center"/>
        <w:rPr>
          <w:b/>
          <w:sz w:val="28"/>
          <w:szCs w:val="28"/>
        </w:rPr>
      </w:pPr>
      <w:r w:rsidRPr="00446225">
        <w:rPr>
          <w:b/>
          <w:sz w:val="28"/>
          <w:szCs w:val="28"/>
        </w:rPr>
        <w:t xml:space="preserve">регламента предоставления администрацией Ейскоукрепленского </w:t>
      </w:r>
    </w:p>
    <w:p w:rsidR="00B174CB" w:rsidRPr="00446225" w:rsidRDefault="00B174CB" w:rsidP="00B174CB">
      <w:pPr>
        <w:jc w:val="center"/>
        <w:rPr>
          <w:b/>
          <w:sz w:val="28"/>
          <w:szCs w:val="28"/>
        </w:rPr>
      </w:pPr>
      <w:r w:rsidRPr="00446225">
        <w:rPr>
          <w:b/>
          <w:sz w:val="28"/>
          <w:szCs w:val="28"/>
        </w:rPr>
        <w:t xml:space="preserve">сельского поселения Щербиновского района муниципальной </w:t>
      </w:r>
    </w:p>
    <w:p w:rsidR="00B174CB" w:rsidRPr="00446225" w:rsidRDefault="00B174CB" w:rsidP="00B174CB">
      <w:pPr>
        <w:jc w:val="center"/>
        <w:rPr>
          <w:b/>
          <w:sz w:val="28"/>
          <w:szCs w:val="28"/>
        </w:rPr>
      </w:pPr>
      <w:r w:rsidRPr="00446225">
        <w:rPr>
          <w:b/>
          <w:sz w:val="28"/>
          <w:szCs w:val="28"/>
        </w:rPr>
        <w:t>услуги «Выдача порубочного билета»</w:t>
      </w:r>
    </w:p>
    <w:p w:rsidR="00B174CB" w:rsidRDefault="00B174CB" w:rsidP="00B174CB">
      <w:pPr>
        <w:shd w:val="clear" w:color="auto" w:fill="FFFFFF"/>
        <w:tabs>
          <w:tab w:val="left" w:pos="1128"/>
        </w:tabs>
        <w:ind w:right="569" w:firstLine="567"/>
        <w:jc w:val="center"/>
        <w:rPr>
          <w:b/>
          <w:noProof/>
          <w:sz w:val="28"/>
          <w:szCs w:val="28"/>
        </w:rPr>
      </w:pPr>
    </w:p>
    <w:p w:rsidR="00B174CB" w:rsidRPr="00446225" w:rsidRDefault="00B174CB" w:rsidP="00B174CB">
      <w:pPr>
        <w:shd w:val="clear" w:color="auto" w:fill="FFFFFF"/>
        <w:tabs>
          <w:tab w:val="left" w:pos="1128"/>
        </w:tabs>
        <w:ind w:right="569" w:firstLine="567"/>
        <w:jc w:val="center"/>
        <w:rPr>
          <w:b/>
          <w:noProof/>
          <w:sz w:val="28"/>
          <w:szCs w:val="28"/>
        </w:rPr>
      </w:pPr>
    </w:p>
    <w:p w:rsidR="00B174CB" w:rsidRPr="00446225" w:rsidRDefault="00B174CB" w:rsidP="00B174CB">
      <w:pPr>
        <w:ind w:right="-82" w:firstLine="709"/>
        <w:jc w:val="both"/>
        <w:rPr>
          <w:sz w:val="28"/>
          <w:szCs w:val="28"/>
        </w:rPr>
      </w:pPr>
      <w:r w:rsidRPr="00446225">
        <w:rPr>
          <w:sz w:val="28"/>
          <w:szCs w:val="28"/>
        </w:rPr>
        <w:t xml:space="preserve">В соответствии с Федеральным </w:t>
      </w:r>
      <w:hyperlink r:id="rId11" w:history="1">
        <w:r w:rsidRPr="00B174CB">
          <w:rPr>
            <w:rStyle w:val="afc"/>
            <w:rFonts w:eastAsia="Calibri"/>
            <w:color w:val="auto"/>
            <w:sz w:val="28"/>
            <w:szCs w:val="28"/>
            <w:u w:val="none"/>
          </w:rPr>
          <w:t>законом</w:t>
        </w:r>
      </w:hyperlink>
      <w:r w:rsidRPr="00446225">
        <w:rPr>
          <w:sz w:val="28"/>
          <w:szCs w:val="28"/>
        </w:rPr>
        <w:t xml:space="preserve"> от 27 июля 2010 года № 210-ФЗ «Об организации предоставления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 о с т а н о в л я ю:</w:t>
      </w:r>
    </w:p>
    <w:p w:rsidR="00B174CB" w:rsidRPr="00446225" w:rsidRDefault="00B174CB" w:rsidP="00B174CB">
      <w:pPr>
        <w:ind w:firstLine="720"/>
        <w:jc w:val="both"/>
        <w:rPr>
          <w:sz w:val="28"/>
          <w:szCs w:val="28"/>
        </w:rPr>
      </w:pPr>
      <w:r w:rsidRPr="00446225">
        <w:rPr>
          <w:sz w:val="28"/>
          <w:szCs w:val="28"/>
        </w:rPr>
        <w:t xml:space="preserve">1. Утвердить изменения, вносимые в приложение к постановлению администрации </w:t>
      </w:r>
      <w:r w:rsidRPr="00446225">
        <w:rPr>
          <w:rStyle w:val="Bodytext14pt"/>
        </w:rPr>
        <w:t>Ейскоукрепленского сельского поселения</w:t>
      </w:r>
      <w:r w:rsidRPr="00446225">
        <w:rPr>
          <w:rStyle w:val="Bodytext14pt2"/>
        </w:rPr>
        <w:t xml:space="preserve"> </w:t>
      </w:r>
      <w:r w:rsidRPr="00446225">
        <w:rPr>
          <w:rStyle w:val="Bodytext14pt2"/>
          <w:i w:val="0"/>
        </w:rPr>
        <w:t xml:space="preserve">Щербиновского района от 1 октября 2015 года № 88 </w:t>
      </w:r>
      <w:r w:rsidRPr="00446225">
        <w:rPr>
          <w:sz w:val="28"/>
          <w:szCs w:val="28"/>
        </w:rPr>
        <w:t xml:space="preserve">«Об утверждении административного регламента предоставления администрацией Ейскоукрепленского сельского </w:t>
      </w:r>
      <w:r w:rsidRPr="00446225">
        <w:rPr>
          <w:sz w:val="28"/>
          <w:szCs w:val="28"/>
        </w:rPr>
        <w:lastRenderedPageBreak/>
        <w:t>поселения Щербиновского района муниципальной услуги «Выдача порубочного билета»</w:t>
      </w:r>
      <w:r>
        <w:rPr>
          <w:sz w:val="28"/>
          <w:szCs w:val="28"/>
        </w:rPr>
        <w:t xml:space="preserve"> (в редакции от 28 декабря 2018 года № 117), согласно приложению</w:t>
      </w:r>
      <w:r w:rsidRPr="00446225">
        <w:rPr>
          <w:sz w:val="28"/>
          <w:szCs w:val="28"/>
        </w:rPr>
        <w:t>.</w:t>
      </w:r>
    </w:p>
    <w:p w:rsidR="00B174CB" w:rsidRPr="00446225" w:rsidRDefault="00B174CB" w:rsidP="00B174CB">
      <w:pPr>
        <w:ind w:firstLine="709"/>
        <w:jc w:val="both"/>
        <w:rPr>
          <w:sz w:val="28"/>
          <w:szCs w:val="28"/>
        </w:rPr>
      </w:pPr>
      <w:r w:rsidRPr="0044622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B174CB" w:rsidRPr="00446225" w:rsidRDefault="00B174CB" w:rsidP="00B174CB">
      <w:pPr>
        <w:ind w:firstLine="709"/>
        <w:jc w:val="both"/>
        <w:rPr>
          <w:sz w:val="28"/>
          <w:szCs w:val="28"/>
        </w:rPr>
      </w:pPr>
      <w:r w:rsidRPr="00446225">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B174CB" w:rsidRPr="00446225" w:rsidRDefault="00B174CB" w:rsidP="00B174CB">
      <w:pPr>
        <w:ind w:firstLine="709"/>
        <w:jc w:val="both"/>
        <w:rPr>
          <w:sz w:val="28"/>
          <w:szCs w:val="28"/>
        </w:rPr>
      </w:pPr>
      <w:r w:rsidRPr="00446225">
        <w:rPr>
          <w:sz w:val="28"/>
          <w:szCs w:val="28"/>
        </w:rPr>
        <w:t>4. Контроль за исполнением настоящего постановления оставляю за собой.</w:t>
      </w:r>
    </w:p>
    <w:p w:rsidR="00B174CB" w:rsidRPr="00446225" w:rsidRDefault="00B174CB" w:rsidP="00B174CB">
      <w:pPr>
        <w:ind w:firstLine="709"/>
        <w:jc w:val="both"/>
        <w:rPr>
          <w:sz w:val="28"/>
          <w:szCs w:val="28"/>
        </w:rPr>
      </w:pPr>
      <w:r w:rsidRPr="00446225">
        <w:rPr>
          <w:sz w:val="28"/>
          <w:szCs w:val="28"/>
        </w:rPr>
        <w:t>5. Постановление вступает в силу на следующий день после его официального опубликования.</w:t>
      </w:r>
    </w:p>
    <w:p w:rsidR="00B174CB" w:rsidRDefault="00B174CB" w:rsidP="00B174CB">
      <w:pPr>
        <w:pStyle w:val="afe"/>
        <w:tabs>
          <w:tab w:val="left" w:pos="7725"/>
        </w:tabs>
        <w:ind w:firstLine="600"/>
        <w:rPr>
          <w:rFonts w:ascii="Times New Roman" w:hAnsi="Times New Roman"/>
          <w:sz w:val="28"/>
          <w:szCs w:val="28"/>
        </w:rPr>
      </w:pPr>
    </w:p>
    <w:p w:rsidR="00B174CB" w:rsidRDefault="00B174CB" w:rsidP="00B174CB">
      <w:pPr>
        <w:pStyle w:val="afe"/>
        <w:tabs>
          <w:tab w:val="left" w:pos="7725"/>
        </w:tabs>
        <w:ind w:firstLine="600"/>
        <w:rPr>
          <w:rFonts w:ascii="Times New Roman" w:hAnsi="Times New Roman"/>
          <w:sz w:val="28"/>
          <w:szCs w:val="28"/>
        </w:rPr>
      </w:pPr>
    </w:p>
    <w:p w:rsidR="00B174CB" w:rsidRPr="00446225" w:rsidRDefault="00B174CB" w:rsidP="00B174CB">
      <w:pPr>
        <w:pStyle w:val="afe"/>
        <w:jc w:val="both"/>
        <w:rPr>
          <w:rFonts w:ascii="Times New Roman" w:hAnsi="Times New Roman"/>
          <w:sz w:val="28"/>
          <w:szCs w:val="28"/>
        </w:rPr>
      </w:pPr>
      <w:r>
        <w:rPr>
          <w:rFonts w:ascii="Times New Roman" w:hAnsi="Times New Roman"/>
          <w:sz w:val="28"/>
          <w:szCs w:val="28"/>
        </w:rPr>
        <w:t>Глава</w:t>
      </w:r>
    </w:p>
    <w:p w:rsidR="00B174CB" w:rsidRPr="00446225" w:rsidRDefault="00B174CB" w:rsidP="00B174CB">
      <w:pPr>
        <w:pStyle w:val="afe"/>
        <w:jc w:val="both"/>
        <w:rPr>
          <w:rFonts w:ascii="Times New Roman" w:hAnsi="Times New Roman"/>
          <w:sz w:val="28"/>
          <w:szCs w:val="28"/>
        </w:rPr>
      </w:pPr>
      <w:r w:rsidRPr="00446225">
        <w:rPr>
          <w:rFonts w:ascii="Times New Roman" w:hAnsi="Times New Roman"/>
          <w:sz w:val="28"/>
          <w:szCs w:val="28"/>
        </w:rPr>
        <w:t>Ейскоукрепленского сельского поселения</w:t>
      </w:r>
    </w:p>
    <w:p w:rsidR="00B174CB" w:rsidRPr="00446225" w:rsidRDefault="00B174CB" w:rsidP="00B174CB">
      <w:pPr>
        <w:pStyle w:val="afe"/>
        <w:jc w:val="both"/>
        <w:rPr>
          <w:rFonts w:ascii="Times New Roman" w:hAnsi="Times New Roman"/>
          <w:sz w:val="28"/>
          <w:szCs w:val="28"/>
        </w:rPr>
      </w:pPr>
      <w:r w:rsidRPr="00446225">
        <w:rPr>
          <w:rFonts w:ascii="Times New Roman" w:hAnsi="Times New Roman"/>
          <w:sz w:val="28"/>
          <w:szCs w:val="28"/>
        </w:rPr>
        <w:t>Щербиновского района                                                                          А.А. Колосов</w:t>
      </w:r>
    </w:p>
    <w:p w:rsidR="00B174CB" w:rsidRDefault="00B174CB" w:rsidP="00B174CB">
      <w:pPr>
        <w:ind w:left="4680"/>
        <w:jc w:val="center"/>
        <w:rPr>
          <w:sz w:val="28"/>
          <w:szCs w:val="28"/>
        </w:rPr>
      </w:pPr>
    </w:p>
    <w:p w:rsidR="00B174CB" w:rsidRDefault="00B174CB" w:rsidP="00B174CB">
      <w:pPr>
        <w:ind w:left="4680"/>
        <w:jc w:val="center"/>
        <w:rPr>
          <w:sz w:val="28"/>
          <w:szCs w:val="28"/>
        </w:rPr>
      </w:pPr>
    </w:p>
    <w:p w:rsidR="00B174CB" w:rsidRPr="00446225" w:rsidRDefault="00B174CB" w:rsidP="00B174CB">
      <w:pPr>
        <w:ind w:left="4680"/>
        <w:jc w:val="center"/>
        <w:rPr>
          <w:sz w:val="28"/>
          <w:szCs w:val="28"/>
        </w:rPr>
      </w:pPr>
      <w:r w:rsidRPr="00446225">
        <w:rPr>
          <w:sz w:val="28"/>
          <w:szCs w:val="28"/>
        </w:rPr>
        <w:t>ПРИЛОЖЕНИЕ</w:t>
      </w:r>
    </w:p>
    <w:p w:rsidR="00B174CB" w:rsidRPr="00446225" w:rsidRDefault="00B174CB" w:rsidP="00B174CB">
      <w:pPr>
        <w:ind w:left="4680"/>
        <w:jc w:val="center"/>
        <w:rPr>
          <w:sz w:val="28"/>
          <w:szCs w:val="28"/>
        </w:rPr>
      </w:pPr>
    </w:p>
    <w:p w:rsidR="00B174CB" w:rsidRPr="00446225" w:rsidRDefault="00B174CB" w:rsidP="00B174CB">
      <w:pPr>
        <w:ind w:left="4680"/>
        <w:jc w:val="center"/>
        <w:rPr>
          <w:sz w:val="28"/>
          <w:szCs w:val="28"/>
        </w:rPr>
      </w:pPr>
      <w:r w:rsidRPr="00446225">
        <w:rPr>
          <w:sz w:val="28"/>
          <w:szCs w:val="28"/>
        </w:rPr>
        <w:t>УТВЕРЖДЕНЫ</w:t>
      </w:r>
    </w:p>
    <w:p w:rsidR="00B174CB" w:rsidRPr="00446225" w:rsidRDefault="00B174CB" w:rsidP="00B174CB">
      <w:pPr>
        <w:ind w:left="4680"/>
        <w:jc w:val="center"/>
        <w:rPr>
          <w:sz w:val="28"/>
          <w:szCs w:val="28"/>
        </w:rPr>
      </w:pPr>
      <w:r w:rsidRPr="00446225">
        <w:rPr>
          <w:sz w:val="28"/>
          <w:szCs w:val="28"/>
        </w:rPr>
        <w:t>постановлением администрации</w:t>
      </w:r>
    </w:p>
    <w:p w:rsidR="00B174CB" w:rsidRPr="00446225" w:rsidRDefault="00B174CB" w:rsidP="00B174CB">
      <w:pPr>
        <w:ind w:left="4680"/>
        <w:jc w:val="center"/>
        <w:rPr>
          <w:sz w:val="28"/>
          <w:szCs w:val="28"/>
        </w:rPr>
      </w:pPr>
      <w:r w:rsidRPr="00446225">
        <w:rPr>
          <w:sz w:val="28"/>
          <w:szCs w:val="28"/>
        </w:rPr>
        <w:t>Ейскоукрепленского сельского</w:t>
      </w:r>
    </w:p>
    <w:p w:rsidR="00B174CB" w:rsidRPr="00446225" w:rsidRDefault="00B174CB" w:rsidP="00B174CB">
      <w:pPr>
        <w:ind w:left="4680"/>
        <w:jc w:val="center"/>
        <w:rPr>
          <w:sz w:val="28"/>
          <w:szCs w:val="28"/>
        </w:rPr>
      </w:pPr>
      <w:r w:rsidRPr="00446225">
        <w:rPr>
          <w:sz w:val="28"/>
          <w:szCs w:val="28"/>
        </w:rPr>
        <w:t>поселения Щербиновского района</w:t>
      </w:r>
    </w:p>
    <w:p w:rsidR="00B174CB" w:rsidRPr="00446225" w:rsidRDefault="00B174CB" w:rsidP="00B174CB">
      <w:pPr>
        <w:ind w:left="4680"/>
        <w:jc w:val="center"/>
        <w:rPr>
          <w:sz w:val="28"/>
          <w:szCs w:val="28"/>
        </w:rPr>
      </w:pPr>
      <w:r>
        <w:rPr>
          <w:sz w:val="28"/>
          <w:szCs w:val="28"/>
        </w:rPr>
        <w:t xml:space="preserve">от 07.06.2019 </w:t>
      </w:r>
      <w:r w:rsidRPr="00446225">
        <w:rPr>
          <w:sz w:val="28"/>
          <w:szCs w:val="28"/>
        </w:rPr>
        <w:t>№</w:t>
      </w:r>
      <w:r>
        <w:rPr>
          <w:sz w:val="28"/>
          <w:szCs w:val="28"/>
        </w:rPr>
        <w:t xml:space="preserve"> 41</w:t>
      </w:r>
    </w:p>
    <w:p w:rsidR="00B174CB" w:rsidRDefault="00B174CB" w:rsidP="00B174CB">
      <w:pPr>
        <w:ind w:firstLine="567"/>
        <w:rPr>
          <w:sz w:val="28"/>
          <w:szCs w:val="28"/>
        </w:rPr>
      </w:pPr>
    </w:p>
    <w:p w:rsidR="00B174CB" w:rsidRPr="00446225" w:rsidRDefault="00B174CB" w:rsidP="00B174CB">
      <w:pPr>
        <w:ind w:firstLine="567"/>
        <w:rPr>
          <w:sz w:val="28"/>
          <w:szCs w:val="28"/>
        </w:rPr>
      </w:pPr>
    </w:p>
    <w:p w:rsidR="00B174CB" w:rsidRPr="00B174CB" w:rsidRDefault="00B174CB" w:rsidP="00B174CB">
      <w:pPr>
        <w:jc w:val="center"/>
        <w:rPr>
          <w:b/>
          <w:sz w:val="28"/>
          <w:szCs w:val="28"/>
        </w:rPr>
      </w:pPr>
      <w:r w:rsidRPr="00B174CB">
        <w:rPr>
          <w:b/>
          <w:sz w:val="28"/>
          <w:szCs w:val="28"/>
        </w:rPr>
        <w:t>ИЗМЕНЕНИЯ,</w:t>
      </w:r>
    </w:p>
    <w:p w:rsidR="00B174CB" w:rsidRPr="00B174CB" w:rsidRDefault="00B174CB" w:rsidP="00B174CB">
      <w:pPr>
        <w:jc w:val="center"/>
        <w:rPr>
          <w:b/>
          <w:sz w:val="28"/>
          <w:szCs w:val="28"/>
        </w:rPr>
      </w:pPr>
      <w:r w:rsidRPr="00B174CB">
        <w:rPr>
          <w:b/>
          <w:sz w:val="28"/>
          <w:szCs w:val="28"/>
        </w:rPr>
        <w:t>вносимые в приложение к постановлению администрации</w:t>
      </w:r>
    </w:p>
    <w:p w:rsidR="00B174CB" w:rsidRPr="00B174CB" w:rsidRDefault="00B174CB" w:rsidP="00B174CB">
      <w:pPr>
        <w:jc w:val="center"/>
        <w:rPr>
          <w:b/>
          <w:sz w:val="28"/>
          <w:szCs w:val="28"/>
        </w:rPr>
      </w:pPr>
      <w:r w:rsidRPr="00B174CB">
        <w:rPr>
          <w:b/>
          <w:sz w:val="28"/>
          <w:szCs w:val="28"/>
        </w:rPr>
        <w:t>Ейскоукрепленского сельского поселения Щербиновского</w:t>
      </w:r>
    </w:p>
    <w:p w:rsidR="00B174CB" w:rsidRPr="00B174CB" w:rsidRDefault="00B174CB" w:rsidP="00B174CB">
      <w:pPr>
        <w:jc w:val="center"/>
        <w:rPr>
          <w:b/>
          <w:sz w:val="28"/>
          <w:szCs w:val="28"/>
        </w:rPr>
      </w:pPr>
      <w:r w:rsidRPr="00B174CB">
        <w:rPr>
          <w:b/>
          <w:sz w:val="28"/>
          <w:szCs w:val="28"/>
        </w:rPr>
        <w:t>района от 1 октября 2015 года № 88 «Об утверждении</w:t>
      </w:r>
    </w:p>
    <w:p w:rsidR="00B174CB" w:rsidRPr="00446225" w:rsidRDefault="00B174CB" w:rsidP="00B174CB">
      <w:pPr>
        <w:ind w:right="5"/>
        <w:jc w:val="center"/>
        <w:rPr>
          <w:b/>
          <w:sz w:val="28"/>
          <w:szCs w:val="28"/>
        </w:rPr>
      </w:pPr>
      <w:r w:rsidRPr="00446225">
        <w:rPr>
          <w:b/>
          <w:sz w:val="28"/>
          <w:szCs w:val="28"/>
        </w:rPr>
        <w:t>административного регламента предоставления администрацией</w:t>
      </w:r>
    </w:p>
    <w:p w:rsidR="00B174CB" w:rsidRPr="00446225" w:rsidRDefault="00B174CB" w:rsidP="00B174CB">
      <w:pPr>
        <w:ind w:right="5"/>
        <w:jc w:val="center"/>
        <w:rPr>
          <w:b/>
          <w:sz w:val="28"/>
          <w:szCs w:val="28"/>
        </w:rPr>
      </w:pPr>
      <w:r w:rsidRPr="00446225">
        <w:rPr>
          <w:b/>
          <w:sz w:val="28"/>
          <w:szCs w:val="28"/>
        </w:rPr>
        <w:t>Ейскоукрепленского сельского поселения Щербиновского</w:t>
      </w:r>
    </w:p>
    <w:p w:rsidR="00B174CB" w:rsidRDefault="00B174CB" w:rsidP="00B174CB">
      <w:pPr>
        <w:ind w:right="5"/>
        <w:jc w:val="center"/>
        <w:rPr>
          <w:b/>
          <w:sz w:val="28"/>
          <w:szCs w:val="28"/>
        </w:rPr>
      </w:pPr>
      <w:r w:rsidRPr="00446225">
        <w:rPr>
          <w:b/>
          <w:sz w:val="28"/>
          <w:szCs w:val="28"/>
        </w:rPr>
        <w:t>района муниципальной услуги «Выдача порубочного билета»</w:t>
      </w:r>
    </w:p>
    <w:p w:rsidR="00B174CB" w:rsidRPr="00446225" w:rsidRDefault="00B174CB" w:rsidP="00B174CB">
      <w:pPr>
        <w:ind w:right="5"/>
        <w:jc w:val="center"/>
        <w:rPr>
          <w:b/>
          <w:sz w:val="28"/>
          <w:szCs w:val="28"/>
        </w:rPr>
      </w:pPr>
      <w:r>
        <w:rPr>
          <w:b/>
          <w:sz w:val="28"/>
          <w:szCs w:val="28"/>
        </w:rPr>
        <w:t xml:space="preserve"> (в редакции от 28 декабря 2018 года № 117)</w:t>
      </w:r>
    </w:p>
    <w:p w:rsidR="00B174CB" w:rsidRDefault="00B174CB" w:rsidP="00B174CB">
      <w:pPr>
        <w:autoSpaceDE w:val="0"/>
        <w:autoSpaceDN w:val="0"/>
        <w:adjustRightInd w:val="0"/>
        <w:ind w:firstLine="709"/>
        <w:jc w:val="center"/>
        <w:rPr>
          <w:sz w:val="28"/>
          <w:szCs w:val="28"/>
        </w:rPr>
      </w:pPr>
    </w:p>
    <w:p w:rsidR="00B174CB" w:rsidRDefault="00B174CB" w:rsidP="00B174CB">
      <w:pPr>
        <w:autoSpaceDE w:val="0"/>
        <w:autoSpaceDN w:val="0"/>
        <w:adjustRightInd w:val="0"/>
        <w:ind w:firstLine="709"/>
        <w:jc w:val="both"/>
        <w:rPr>
          <w:sz w:val="28"/>
          <w:szCs w:val="28"/>
        </w:rPr>
      </w:pPr>
      <w:r>
        <w:rPr>
          <w:sz w:val="28"/>
          <w:szCs w:val="28"/>
        </w:rPr>
        <w:t>1. Пункт 2.6.1 подраздела 2.6 Раздел 2 Административного регламента изложить в новой редакции:</w:t>
      </w:r>
    </w:p>
    <w:p w:rsidR="00B174CB" w:rsidRPr="00607B7D" w:rsidRDefault="00B174CB" w:rsidP="00B174CB">
      <w:pPr>
        <w:pStyle w:val="1f"/>
        <w:spacing w:before="0" w:after="0"/>
        <w:ind w:firstLine="709"/>
        <w:rPr>
          <w:rFonts w:ascii="Times New Roman" w:hAnsi="Times New Roman"/>
          <w:sz w:val="28"/>
          <w:szCs w:val="28"/>
          <w:lang w:val="ru-RU"/>
        </w:rPr>
      </w:pPr>
      <w:r>
        <w:rPr>
          <w:rFonts w:ascii="Times New Roman" w:hAnsi="Times New Roman"/>
          <w:sz w:val="28"/>
          <w:szCs w:val="28"/>
          <w:lang w:val="ru-RU"/>
        </w:rPr>
        <w:t>«</w:t>
      </w:r>
      <w:r w:rsidRPr="00607B7D">
        <w:rPr>
          <w:rFonts w:ascii="Times New Roman" w:hAnsi="Times New Roman"/>
          <w:sz w:val="28"/>
          <w:szCs w:val="28"/>
          <w:lang w:val="ru-RU"/>
        </w:rPr>
        <w:t>2.6.1. Для предоставления муниципальной услуги заявитель - физич</w:t>
      </w:r>
      <w:r w:rsidRPr="00607B7D">
        <w:rPr>
          <w:rFonts w:ascii="Times New Roman" w:hAnsi="Times New Roman"/>
          <w:sz w:val="28"/>
          <w:szCs w:val="28"/>
          <w:lang w:val="ru-RU"/>
        </w:rPr>
        <w:t>е</w:t>
      </w:r>
      <w:r w:rsidRPr="00607B7D">
        <w:rPr>
          <w:rFonts w:ascii="Times New Roman" w:hAnsi="Times New Roman"/>
          <w:sz w:val="28"/>
          <w:szCs w:val="28"/>
          <w:lang w:val="ru-RU"/>
        </w:rPr>
        <w:t>ское лицо (его представитель) представляет лично в Отдел или МФЦ, по почте (электронной почте) следующие документы:</w:t>
      </w:r>
    </w:p>
    <w:p w:rsidR="00B174CB" w:rsidRPr="00607B7D" w:rsidRDefault="00B174CB" w:rsidP="00B174CB">
      <w:pPr>
        <w:autoSpaceDE w:val="0"/>
        <w:autoSpaceDN w:val="0"/>
        <w:adjustRightInd w:val="0"/>
        <w:ind w:firstLine="709"/>
        <w:jc w:val="both"/>
        <w:rPr>
          <w:sz w:val="28"/>
          <w:szCs w:val="28"/>
          <w:lang w:eastAsia="ar-SA"/>
        </w:rPr>
      </w:pPr>
      <w:r w:rsidRPr="00607B7D">
        <w:rPr>
          <w:sz w:val="28"/>
          <w:szCs w:val="28"/>
          <w:lang w:eastAsia="ar-SA"/>
        </w:rPr>
        <w:t xml:space="preserve">- </w:t>
      </w:r>
      <w:hyperlink r:id="rId12" w:anchor="Par543" w:history="1">
        <w:r w:rsidRPr="00607B7D">
          <w:rPr>
            <w:sz w:val="28"/>
            <w:szCs w:val="28"/>
            <w:lang w:eastAsia="ar-SA"/>
          </w:rPr>
          <w:t>заявление</w:t>
        </w:r>
      </w:hyperlink>
      <w:r w:rsidRPr="00607B7D">
        <w:rPr>
          <w:sz w:val="28"/>
          <w:szCs w:val="28"/>
          <w:lang w:eastAsia="ar-SA"/>
        </w:rPr>
        <w:t xml:space="preserve"> о выдаче порубочного билета по форме, установленной в приложении № 2 к Административному регламенту;</w:t>
      </w:r>
    </w:p>
    <w:p w:rsidR="00B174CB" w:rsidRPr="00607B7D" w:rsidRDefault="00B174CB" w:rsidP="00B174CB">
      <w:pPr>
        <w:ind w:firstLine="709"/>
        <w:jc w:val="both"/>
        <w:rPr>
          <w:sz w:val="28"/>
          <w:szCs w:val="28"/>
          <w:lang w:eastAsia="ar-SA"/>
        </w:rPr>
      </w:pPr>
      <w:r w:rsidRPr="00607B7D">
        <w:rPr>
          <w:sz w:val="28"/>
          <w:szCs w:val="28"/>
          <w:lang w:eastAsia="ar-SA"/>
        </w:rPr>
        <w:lastRenderedPageBreak/>
        <w:t>- информация о сроке выполнения работ;</w:t>
      </w:r>
    </w:p>
    <w:p w:rsidR="00B174CB" w:rsidRPr="00607B7D" w:rsidRDefault="00B174CB" w:rsidP="00B174CB">
      <w:pPr>
        <w:ind w:firstLine="709"/>
        <w:jc w:val="both"/>
        <w:rPr>
          <w:sz w:val="28"/>
          <w:szCs w:val="28"/>
          <w:lang w:eastAsia="ar-SA"/>
        </w:rPr>
      </w:pPr>
      <w:r w:rsidRPr="00607B7D">
        <w:rPr>
          <w:sz w:val="28"/>
          <w:szCs w:val="28"/>
          <w:lang w:eastAsia="ar-SA"/>
        </w:rPr>
        <w:t>- банковские реквизиты заявителя;</w:t>
      </w:r>
    </w:p>
    <w:p w:rsidR="00B174CB" w:rsidRPr="00607B7D" w:rsidRDefault="00B174CB" w:rsidP="00B174CB">
      <w:pPr>
        <w:ind w:firstLine="709"/>
        <w:jc w:val="both"/>
        <w:rPr>
          <w:sz w:val="28"/>
          <w:szCs w:val="28"/>
          <w:lang w:eastAsia="ar-SA"/>
        </w:rPr>
      </w:pPr>
      <w:r w:rsidRPr="00607B7D">
        <w:rPr>
          <w:sz w:val="28"/>
          <w:szCs w:val="28"/>
          <w:lang w:eastAsia="ar-SA"/>
        </w:rPr>
        <w:t>-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B174CB" w:rsidRDefault="00B174CB" w:rsidP="00B174CB">
      <w:pPr>
        <w:ind w:firstLine="709"/>
        <w:jc w:val="both"/>
        <w:rPr>
          <w:sz w:val="28"/>
          <w:szCs w:val="28"/>
          <w:lang w:eastAsia="ar-SA"/>
        </w:rPr>
      </w:pPr>
      <w:r w:rsidRPr="00607B7D">
        <w:rPr>
          <w:sz w:val="28"/>
          <w:szCs w:val="28"/>
          <w:lang w:eastAsia="ar-SA"/>
        </w:rPr>
        <w:t>-</w:t>
      </w:r>
      <w:r>
        <w:rPr>
          <w:sz w:val="28"/>
          <w:szCs w:val="28"/>
          <w:lang w:eastAsia="ar-SA"/>
        </w:rPr>
        <w:t xml:space="preserve"> </w:t>
      </w:r>
      <w:r w:rsidRPr="00607B7D">
        <w:rPr>
          <w:sz w:val="28"/>
          <w:szCs w:val="28"/>
          <w:lang w:eastAsia="ar-SA"/>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r>
        <w:rPr>
          <w:sz w:val="28"/>
          <w:szCs w:val="28"/>
          <w:lang w:eastAsia="ar-SA"/>
        </w:rPr>
        <w:t>».</w:t>
      </w:r>
    </w:p>
    <w:p w:rsidR="00B174CB" w:rsidRDefault="00B174CB" w:rsidP="00B174CB">
      <w:pPr>
        <w:ind w:firstLine="709"/>
        <w:jc w:val="both"/>
        <w:rPr>
          <w:sz w:val="28"/>
          <w:szCs w:val="28"/>
          <w:lang w:eastAsia="ar-SA"/>
        </w:rPr>
      </w:pPr>
      <w:r>
        <w:rPr>
          <w:sz w:val="28"/>
          <w:szCs w:val="28"/>
          <w:lang w:eastAsia="ar-SA"/>
        </w:rPr>
        <w:t>2. Подраздел 2.12 Раздела 2 Административного регламента изложить в новой редакции:</w:t>
      </w:r>
    </w:p>
    <w:p w:rsidR="00B174CB" w:rsidRDefault="00B174CB" w:rsidP="00B174CB">
      <w:pPr>
        <w:ind w:firstLine="709"/>
        <w:jc w:val="both"/>
        <w:rPr>
          <w:sz w:val="28"/>
          <w:szCs w:val="28"/>
          <w:lang w:eastAsia="ar-SA"/>
        </w:rPr>
      </w:pPr>
    </w:p>
    <w:p w:rsidR="00B174CB" w:rsidRPr="00E64A98" w:rsidRDefault="00B174CB" w:rsidP="00B174CB">
      <w:pPr>
        <w:jc w:val="center"/>
        <w:rPr>
          <w:sz w:val="28"/>
          <w:szCs w:val="28"/>
          <w:lang w:eastAsia="ar-SA"/>
        </w:rPr>
      </w:pPr>
      <w:r>
        <w:rPr>
          <w:sz w:val="28"/>
          <w:szCs w:val="28"/>
          <w:lang w:eastAsia="ar-SA"/>
        </w:rPr>
        <w:t>«</w:t>
      </w:r>
      <w:r w:rsidRPr="00E64A98">
        <w:rPr>
          <w:sz w:val="28"/>
          <w:szCs w:val="28"/>
          <w:lang w:eastAsia="ar-SA"/>
        </w:rPr>
        <w:t>2.12. Порядок, размер и основания взимания</w:t>
      </w:r>
    </w:p>
    <w:p w:rsidR="00B174CB" w:rsidRPr="00E64A98" w:rsidRDefault="00B174CB" w:rsidP="00B174CB">
      <w:pPr>
        <w:jc w:val="center"/>
        <w:rPr>
          <w:sz w:val="28"/>
          <w:szCs w:val="28"/>
          <w:lang w:eastAsia="ar-SA"/>
        </w:rPr>
      </w:pPr>
      <w:r w:rsidRPr="00E64A98">
        <w:rPr>
          <w:sz w:val="28"/>
          <w:szCs w:val="28"/>
          <w:lang w:eastAsia="ar-SA"/>
        </w:rPr>
        <w:t>государственной пошлины или иной платы, взимаемой за</w:t>
      </w:r>
    </w:p>
    <w:p w:rsidR="00B174CB" w:rsidRPr="00E64A98" w:rsidRDefault="00B174CB" w:rsidP="00B174CB">
      <w:pPr>
        <w:autoSpaceDN w:val="0"/>
        <w:adjustRightInd w:val="0"/>
        <w:jc w:val="center"/>
        <w:rPr>
          <w:sz w:val="28"/>
          <w:szCs w:val="28"/>
          <w:lang w:eastAsia="ar-SA"/>
        </w:rPr>
      </w:pPr>
      <w:r w:rsidRPr="00E64A98">
        <w:rPr>
          <w:sz w:val="28"/>
          <w:szCs w:val="28"/>
          <w:lang w:eastAsia="ar-SA"/>
        </w:rPr>
        <w:t>предоставление муниципальной услуги</w:t>
      </w:r>
    </w:p>
    <w:p w:rsidR="00B174CB" w:rsidRPr="00E64A98" w:rsidRDefault="00B174CB" w:rsidP="00B174CB">
      <w:pPr>
        <w:autoSpaceDN w:val="0"/>
        <w:adjustRightInd w:val="0"/>
        <w:ind w:firstLine="709"/>
        <w:jc w:val="center"/>
        <w:rPr>
          <w:sz w:val="28"/>
          <w:szCs w:val="28"/>
          <w:lang w:eastAsia="ar-SA"/>
        </w:rPr>
      </w:pPr>
    </w:p>
    <w:p w:rsidR="00B174CB" w:rsidRPr="00E64A98" w:rsidRDefault="00B174CB" w:rsidP="00B174CB">
      <w:pPr>
        <w:ind w:firstLine="709"/>
        <w:jc w:val="both"/>
        <w:rPr>
          <w:sz w:val="28"/>
          <w:szCs w:val="28"/>
          <w:lang w:eastAsia="ar-SA"/>
        </w:rPr>
      </w:pPr>
      <w:r w:rsidRPr="00E64A98">
        <w:rPr>
          <w:sz w:val="28"/>
          <w:szCs w:val="28"/>
          <w:lang w:eastAsia="ar-SA"/>
        </w:rPr>
        <w:t xml:space="preserve">Государственная пошлина или иная плата за предоставление муниципальной услуги не взимается. </w:t>
      </w:r>
    </w:p>
    <w:p w:rsidR="00B174CB" w:rsidRDefault="00B174CB" w:rsidP="00B174CB">
      <w:pPr>
        <w:ind w:firstLine="709"/>
        <w:jc w:val="both"/>
        <w:rPr>
          <w:sz w:val="28"/>
          <w:szCs w:val="28"/>
          <w:lang w:eastAsia="ar-SA"/>
        </w:rPr>
      </w:pPr>
      <w:r w:rsidRPr="00E64A98">
        <w:rPr>
          <w:sz w:val="28"/>
          <w:szCs w:val="28"/>
          <w:lang w:eastAsia="ar-SA"/>
        </w:rPr>
        <w:t>Предоставление муниципальной услуги осуществляется бесплатно.</w:t>
      </w:r>
    </w:p>
    <w:p w:rsidR="00B174CB" w:rsidRPr="00E64A98" w:rsidRDefault="00B174CB" w:rsidP="00B174CB">
      <w:pPr>
        <w:ind w:firstLine="709"/>
        <w:jc w:val="both"/>
        <w:rPr>
          <w:sz w:val="28"/>
          <w:szCs w:val="28"/>
          <w:lang w:eastAsia="ar-SA"/>
        </w:rPr>
      </w:pPr>
      <w:r w:rsidRPr="00E64A98">
        <w:rPr>
          <w:sz w:val="28"/>
          <w:szCs w:val="28"/>
          <w:lang w:eastAsia="ar-SA"/>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B174CB" w:rsidRPr="00E64A98" w:rsidRDefault="00B174CB" w:rsidP="00B174CB">
      <w:pPr>
        <w:ind w:firstLine="709"/>
        <w:jc w:val="both"/>
        <w:rPr>
          <w:sz w:val="28"/>
          <w:szCs w:val="28"/>
          <w:lang w:eastAsia="ar-SA"/>
        </w:rPr>
      </w:pPr>
      <w:r w:rsidRPr="00E64A98">
        <w:rPr>
          <w:color w:val="2D2D2D"/>
          <w:spacing w:val="2"/>
          <w:sz w:val="28"/>
          <w:szCs w:val="28"/>
          <w:shd w:val="clear" w:color="auto" w:fill="FFFFFF"/>
          <w:lang w:eastAsia="ar-SA"/>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B174CB" w:rsidRPr="00E64A98" w:rsidRDefault="00B174CB" w:rsidP="00B174CB">
      <w:pPr>
        <w:ind w:firstLine="709"/>
        <w:jc w:val="both"/>
        <w:rPr>
          <w:sz w:val="28"/>
          <w:szCs w:val="28"/>
          <w:lang w:eastAsia="ar-SA"/>
        </w:rPr>
      </w:pPr>
      <w:r w:rsidRPr="00E64A98">
        <w:rPr>
          <w:sz w:val="28"/>
          <w:szCs w:val="28"/>
          <w:lang w:eastAsia="ar-SA"/>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174CB" w:rsidRPr="00E64A98" w:rsidRDefault="00B174CB" w:rsidP="00B174CB">
      <w:pPr>
        <w:ind w:firstLine="709"/>
        <w:jc w:val="both"/>
        <w:rPr>
          <w:sz w:val="28"/>
          <w:szCs w:val="28"/>
          <w:lang w:eastAsia="ar-SA"/>
        </w:rPr>
      </w:pPr>
      <w:r w:rsidRPr="00E64A98">
        <w:rPr>
          <w:sz w:val="28"/>
          <w:szCs w:val="28"/>
          <w:lang w:eastAsia="ar-SA"/>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174CB" w:rsidRPr="00E64A98" w:rsidRDefault="00B174CB" w:rsidP="00B174CB">
      <w:pPr>
        <w:ind w:firstLine="709"/>
        <w:jc w:val="both"/>
        <w:rPr>
          <w:spacing w:val="2"/>
          <w:sz w:val="28"/>
          <w:szCs w:val="28"/>
          <w:shd w:val="clear" w:color="auto" w:fill="FFFFFF"/>
          <w:lang w:eastAsia="ar-SA"/>
        </w:rPr>
      </w:pPr>
      <w:r w:rsidRPr="00E64A98">
        <w:rPr>
          <w:spacing w:val="2"/>
          <w:sz w:val="28"/>
          <w:szCs w:val="28"/>
          <w:shd w:val="clear" w:color="auto" w:fill="FFFFFF"/>
          <w:lang w:eastAsia="ar-SA"/>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B174CB" w:rsidRDefault="00B174CB" w:rsidP="00B174CB">
      <w:pPr>
        <w:autoSpaceDE w:val="0"/>
        <w:autoSpaceDN w:val="0"/>
        <w:adjustRightInd w:val="0"/>
        <w:ind w:firstLine="709"/>
        <w:jc w:val="both"/>
        <w:rPr>
          <w:iCs/>
          <w:color w:val="000000"/>
          <w:sz w:val="28"/>
          <w:szCs w:val="28"/>
        </w:rPr>
      </w:pPr>
      <w:r w:rsidRPr="00E64A98">
        <w:rPr>
          <w:iCs/>
          <w:color w:val="000000"/>
          <w:sz w:val="28"/>
          <w:szCs w:val="28"/>
        </w:rPr>
        <w:lastRenderedPageBreak/>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w:t>
      </w:r>
      <w:r w:rsidRPr="00E64A98">
        <w:rPr>
          <w:sz w:val="28"/>
          <w:szCs w:val="28"/>
        </w:rPr>
        <w:t xml:space="preserve"> компенсационной стоимости зеленых насаждений</w:t>
      </w:r>
      <w:r w:rsidRPr="00E64A98">
        <w:rPr>
          <w:iCs/>
          <w:color w:val="000000"/>
          <w:sz w:val="28"/>
          <w:szCs w:val="28"/>
        </w:rPr>
        <w:t xml:space="preserve"> с заявителя не взимается.</w:t>
      </w:r>
      <w:r>
        <w:rPr>
          <w:iCs/>
          <w:color w:val="000000"/>
          <w:sz w:val="28"/>
          <w:szCs w:val="28"/>
        </w:rPr>
        <w:t>».</w:t>
      </w:r>
    </w:p>
    <w:p w:rsidR="00B174CB" w:rsidRDefault="00B174CB" w:rsidP="00B174CB">
      <w:pPr>
        <w:autoSpaceDE w:val="0"/>
        <w:autoSpaceDN w:val="0"/>
        <w:adjustRightInd w:val="0"/>
        <w:ind w:firstLine="709"/>
        <w:jc w:val="both"/>
        <w:rPr>
          <w:iCs/>
          <w:color w:val="000000"/>
          <w:sz w:val="28"/>
          <w:szCs w:val="28"/>
        </w:rPr>
      </w:pPr>
    </w:p>
    <w:p w:rsidR="00B174CB" w:rsidRDefault="00B174CB" w:rsidP="00B174CB">
      <w:pPr>
        <w:autoSpaceDE w:val="0"/>
        <w:autoSpaceDN w:val="0"/>
        <w:adjustRightInd w:val="0"/>
        <w:ind w:firstLine="709"/>
        <w:jc w:val="both"/>
        <w:rPr>
          <w:iCs/>
          <w:color w:val="000000"/>
          <w:sz w:val="28"/>
          <w:szCs w:val="28"/>
        </w:rPr>
      </w:pPr>
    </w:p>
    <w:p w:rsidR="00B174CB" w:rsidRDefault="00B174CB" w:rsidP="00B174CB">
      <w:pPr>
        <w:autoSpaceDE w:val="0"/>
        <w:autoSpaceDN w:val="0"/>
        <w:adjustRightInd w:val="0"/>
        <w:ind w:firstLine="709"/>
        <w:jc w:val="both"/>
        <w:rPr>
          <w:iCs/>
          <w:color w:val="000000"/>
          <w:sz w:val="28"/>
          <w:szCs w:val="28"/>
        </w:rPr>
      </w:pPr>
    </w:p>
    <w:p w:rsidR="00B174CB" w:rsidRDefault="00B174CB" w:rsidP="00B174CB">
      <w:pPr>
        <w:autoSpaceDE w:val="0"/>
        <w:autoSpaceDN w:val="0"/>
        <w:adjustRightInd w:val="0"/>
        <w:jc w:val="both"/>
        <w:rPr>
          <w:iCs/>
          <w:color w:val="000000"/>
          <w:sz w:val="28"/>
          <w:szCs w:val="28"/>
        </w:rPr>
      </w:pPr>
      <w:r>
        <w:rPr>
          <w:iCs/>
          <w:color w:val="000000"/>
          <w:sz w:val="28"/>
          <w:szCs w:val="28"/>
        </w:rPr>
        <w:t>Глава</w:t>
      </w:r>
    </w:p>
    <w:p w:rsidR="00B174CB" w:rsidRDefault="00B174CB" w:rsidP="00B174CB">
      <w:pPr>
        <w:autoSpaceDE w:val="0"/>
        <w:autoSpaceDN w:val="0"/>
        <w:adjustRightInd w:val="0"/>
        <w:jc w:val="both"/>
        <w:rPr>
          <w:iCs/>
          <w:color w:val="000000"/>
          <w:sz w:val="28"/>
          <w:szCs w:val="28"/>
        </w:rPr>
      </w:pPr>
      <w:r>
        <w:rPr>
          <w:iCs/>
          <w:color w:val="000000"/>
          <w:sz w:val="28"/>
          <w:szCs w:val="28"/>
        </w:rPr>
        <w:t>Ейскоукрепленского сельского поселения</w:t>
      </w:r>
    </w:p>
    <w:p w:rsidR="00B174CB" w:rsidRPr="00101DE5" w:rsidRDefault="00B174CB" w:rsidP="00B174CB">
      <w:pPr>
        <w:autoSpaceDE w:val="0"/>
        <w:autoSpaceDN w:val="0"/>
        <w:adjustRightInd w:val="0"/>
        <w:jc w:val="both"/>
        <w:rPr>
          <w:iCs/>
          <w:color w:val="000000"/>
          <w:sz w:val="28"/>
          <w:szCs w:val="28"/>
        </w:rPr>
      </w:pPr>
      <w:r>
        <w:rPr>
          <w:iCs/>
          <w:color w:val="000000"/>
          <w:sz w:val="28"/>
          <w:szCs w:val="28"/>
        </w:rPr>
        <w:t>Щербиновского района                                                                       А.А. Колосов</w:t>
      </w:r>
    </w:p>
    <w:p w:rsidR="00B174CB" w:rsidRDefault="00B174CB">
      <w:pPr>
        <w:rPr>
          <w:sz w:val="28"/>
          <w:szCs w:val="28"/>
        </w:rPr>
      </w:pPr>
    </w:p>
    <w:p w:rsidR="00B174CB" w:rsidRDefault="00B174CB">
      <w:pPr>
        <w:rPr>
          <w:sz w:val="28"/>
          <w:szCs w:val="28"/>
        </w:rPr>
      </w:pPr>
    </w:p>
    <w:tbl>
      <w:tblPr>
        <w:tblW w:w="0" w:type="auto"/>
        <w:tblLayout w:type="fixed"/>
        <w:tblCellMar>
          <w:left w:w="0" w:type="dxa"/>
          <w:right w:w="0" w:type="dxa"/>
        </w:tblCellMar>
        <w:tblLook w:val="0000"/>
      </w:tblPr>
      <w:tblGrid>
        <w:gridCol w:w="4819"/>
        <w:gridCol w:w="4820"/>
      </w:tblGrid>
      <w:tr w:rsidR="00B174CB" w:rsidTr="00B174CB">
        <w:trPr>
          <w:cantSplit/>
          <w:trHeight w:hRule="exact" w:val="1418"/>
        </w:trPr>
        <w:tc>
          <w:tcPr>
            <w:tcW w:w="9639" w:type="dxa"/>
            <w:gridSpan w:val="2"/>
          </w:tcPr>
          <w:p w:rsidR="00B174CB" w:rsidRDefault="00B174CB" w:rsidP="00B174CB">
            <w:pPr>
              <w:tabs>
                <w:tab w:val="center" w:pos="4812"/>
                <w:tab w:val="left" w:pos="5773"/>
              </w:tabs>
            </w:pPr>
            <w:r>
              <w:tab/>
            </w:r>
            <w:r>
              <w:rPr>
                <w:noProof/>
              </w:rPr>
              <w:drawing>
                <wp:inline distT="0" distB="0" distL="0" distR="0">
                  <wp:extent cx="723900" cy="895350"/>
                  <wp:effectExtent l="19050" t="0" r="0" b="0"/>
                  <wp:docPr id="7" name="Рисунок 6"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174CB" w:rsidTr="00B174CB">
        <w:trPr>
          <w:cantSplit/>
          <w:trHeight w:hRule="exact" w:val="1474"/>
        </w:trPr>
        <w:tc>
          <w:tcPr>
            <w:tcW w:w="9639" w:type="dxa"/>
            <w:gridSpan w:val="2"/>
          </w:tcPr>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Default="00B174CB" w:rsidP="00B174CB">
            <w:pPr>
              <w:jc w:val="center"/>
              <w:rPr>
                <w:b/>
                <w:bCs/>
                <w:sz w:val="2"/>
              </w:rPr>
            </w:pPr>
          </w:p>
          <w:p w:rsidR="00B174CB" w:rsidRPr="00B174CB" w:rsidRDefault="00B174CB" w:rsidP="00B174CB">
            <w:pPr>
              <w:jc w:val="center"/>
              <w:rPr>
                <w:b/>
                <w:sz w:val="28"/>
                <w:szCs w:val="28"/>
              </w:rPr>
            </w:pPr>
            <w:r w:rsidRPr="00B174CB">
              <w:rPr>
                <w:b/>
                <w:sz w:val="28"/>
                <w:szCs w:val="28"/>
              </w:rPr>
              <w:t>АДМИНИСТРАЦИЯ</w:t>
            </w:r>
          </w:p>
          <w:p w:rsidR="00B174CB" w:rsidRPr="00B174CB" w:rsidRDefault="00B174CB" w:rsidP="00B174CB">
            <w:pPr>
              <w:jc w:val="center"/>
              <w:rPr>
                <w:b/>
                <w:sz w:val="28"/>
                <w:szCs w:val="28"/>
              </w:rPr>
            </w:pPr>
            <w:r w:rsidRPr="00B174CB">
              <w:rPr>
                <w:b/>
                <w:sz w:val="28"/>
                <w:szCs w:val="28"/>
              </w:rPr>
              <w:t>ЕЙСКОУКРЕПЛЕНСКОГО СЕЛЬСКОГО ПОСЕЛЕНИЯ ЩЕРБИНОВСКОГО РАЙОНА</w:t>
            </w:r>
          </w:p>
          <w:p w:rsidR="00B174CB" w:rsidRDefault="00B174CB" w:rsidP="00B174CB">
            <w:pPr>
              <w:spacing w:before="120"/>
              <w:jc w:val="center"/>
              <w:rPr>
                <w:b/>
                <w:bCs/>
                <w:spacing w:val="20"/>
                <w:sz w:val="32"/>
              </w:rPr>
            </w:pPr>
            <w:r>
              <w:rPr>
                <w:b/>
                <w:bCs/>
                <w:spacing w:val="20"/>
                <w:sz w:val="32"/>
              </w:rPr>
              <w:t>ПОСТАНОВЛЕНИЕ</w:t>
            </w:r>
          </w:p>
        </w:tc>
      </w:tr>
      <w:tr w:rsidR="00B174CB" w:rsidTr="00B174CB">
        <w:trPr>
          <w:cantSplit/>
          <w:trHeight w:hRule="exact" w:val="340"/>
        </w:trPr>
        <w:tc>
          <w:tcPr>
            <w:tcW w:w="4819" w:type="dxa"/>
            <w:vAlign w:val="bottom"/>
          </w:tcPr>
          <w:p w:rsidR="00B174CB" w:rsidRDefault="00B174CB" w:rsidP="00B174CB">
            <w:pPr>
              <w:rPr>
                <w:b/>
                <w:bCs/>
                <w:sz w:val="28"/>
              </w:rPr>
            </w:pPr>
            <w:r>
              <w:rPr>
                <w:b/>
                <w:bCs/>
                <w:sz w:val="28"/>
              </w:rPr>
              <w:t>от 14.06.2019</w:t>
            </w:r>
          </w:p>
        </w:tc>
        <w:tc>
          <w:tcPr>
            <w:tcW w:w="4820" w:type="dxa"/>
            <w:vAlign w:val="bottom"/>
          </w:tcPr>
          <w:p w:rsidR="00B174CB" w:rsidRDefault="00B174CB" w:rsidP="00B174CB">
            <w:pPr>
              <w:jc w:val="center"/>
              <w:rPr>
                <w:b/>
                <w:bCs/>
                <w:sz w:val="28"/>
              </w:rPr>
            </w:pPr>
            <w:r>
              <w:rPr>
                <w:b/>
                <w:bCs/>
              </w:rPr>
              <w:t xml:space="preserve">                                                 </w:t>
            </w:r>
            <w:r>
              <w:rPr>
                <w:b/>
                <w:bCs/>
                <w:sz w:val="28"/>
              </w:rPr>
              <w:t>№ 42</w:t>
            </w:r>
          </w:p>
        </w:tc>
      </w:tr>
      <w:tr w:rsidR="00B174CB" w:rsidTr="00B174CB">
        <w:trPr>
          <w:cantSplit/>
          <w:trHeight w:hRule="exact" w:val="284"/>
        </w:trPr>
        <w:tc>
          <w:tcPr>
            <w:tcW w:w="9639" w:type="dxa"/>
            <w:gridSpan w:val="2"/>
            <w:vAlign w:val="bottom"/>
          </w:tcPr>
          <w:p w:rsidR="00B174CB" w:rsidRDefault="00B174CB" w:rsidP="00B174CB">
            <w:pPr>
              <w:jc w:val="center"/>
            </w:pPr>
            <w:r>
              <w:t>село Ейское Укрепление</w:t>
            </w:r>
          </w:p>
        </w:tc>
      </w:tr>
    </w:tbl>
    <w:p w:rsidR="00B174CB" w:rsidRDefault="00B174CB" w:rsidP="00B174CB">
      <w:pPr>
        <w:pStyle w:val="ConsPlusTitle"/>
        <w:widowControl/>
        <w:jc w:val="center"/>
        <w:rPr>
          <w:b w:val="0"/>
          <w:bCs/>
          <w:sz w:val="28"/>
          <w:szCs w:val="28"/>
        </w:rPr>
      </w:pPr>
    </w:p>
    <w:p w:rsidR="00B174CB" w:rsidRDefault="00B174CB" w:rsidP="00B174CB">
      <w:pPr>
        <w:pStyle w:val="ConsPlusTitle"/>
        <w:widowControl/>
        <w:jc w:val="center"/>
        <w:rPr>
          <w:b w:val="0"/>
          <w:bCs/>
          <w:sz w:val="28"/>
          <w:szCs w:val="28"/>
        </w:rPr>
      </w:pPr>
    </w:p>
    <w:p w:rsidR="00B174CB" w:rsidRPr="00A97C35" w:rsidRDefault="00B174CB" w:rsidP="00B174CB">
      <w:pPr>
        <w:pStyle w:val="ConsPlusTitle"/>
        <w:widowControl/>
        <w:ind w:left="540" w:right="459"/>
        <w:jc w:val="center"/>
        <w:rPr>
          <w:bCs/>
          <w:sz w:val="28"/>
          <w:szCs w:val="28"/>
        </w:rPr>
      </w:pPr>
      <w:r>
        <w:rPr>
          <w:bCs/>
          <w:sz w:val="28"/>
          <w:szCs w:val="28"/>
        </w:rPr>
        <w:t>О признании утратившим силу постановления</w:t>
      </w:r>
      <w:r w:rsidRPr="00B77A44">
        <w:rPr>
          <w:bCs/>
          <w:sz w:val="28"/>
          <w:szCs w:val="28"/>
        </w:rPr>
        <w:t xml:space="preserve"> </w:t>
      </w:r>
      <w:r>
        <w:rPr>
          <w:bCs/>
          <w:sz w:val="28"/>
          <w:szCs w:val="28"/>
        </w:rPr>
        <w:t>администрации Е</w:t>
      </w:r>
      <w:r>
        <w:rPr>
          <w:bCs/>
          <w:sz w:val="28"/>
          <w:szCs w:val="28"/>
        </w:rPr>
        <w:t>й</w:t>
      </w:r>
      <w:r>
        <w:rPr>
          <w:bCs/>
          <w:sz w:val="28"/>
          <w:szCs w:val="28"/>
        </w:rPr>
        <w:t xml:space="preserve">скоукрепленского сельского поселения </w:t>
      </w:r>
      <w:r w:rsidRPr="00A97C35">
        <w:rPr>
          <w:bCs/>
          <w:sz w:val="28"/>
          <w:szCs w:val="28"/>
        </w:rPr>
        <w:t>Щербиновск</w:t>
      </w:r>
      <w:r>
        <w:rPr>
          <w:bCs/>
          <w:sz w:val="28"/>
          <w:szCs w:val="28"/>
        </w:rPr>
        <w:t>ого</w:t>
      </w:r>
      <w:r w:rsidRPr="00A97C35">
        <w:rPr>
          <w:bCs/>
          <w:sz w:val="28"/>
          <w:szCs w:val="28"/>
        </w:rPr>
        <w:t xml:space="preserve"> район</w:t>
      </w:r>
      <w:r>
        <w:rPr>
          <w:bCs/>
          <w:sz w:val="28"/>
          <w:szCs w:val="28"/>
        </w:rPr>
        <w:t xml:space="preserve">а </w:t>
      </w:r>
      <w:r w:rsidRPr="001D7790">
        <w:rPr>
          <w:bCs/>
          <w:sz w:val="28"/>
          <w:szCs w:val="28"/>
        </w:rPr>
        <w:t>от</w:t>
      </w:r>
      <w:r w:rsidRPr="001D7790">
        <w:rPr>
          <w:sz w:val="28"/>
          <w:szCs w:val="28"/>
        </w:rPr>
        <w:t xml:space="preserve"> 17 июля 2009 года № 69</w:t>
      </w:r>
      <w:r>
        <w:t xml:space="preserve"> </w:t>
      </w:r>
      <w:r>
        <w:rPr>
          <w:bCs/>
          <w:sz w:val="28"/>
          <w:szCs w:val="28"/>
        </w:rPr>
        <w:t>«</w:t>
      </w:r>
      <w:r w:rsidRPr="00A97C35">
        <w:rPr>
          <w:bCs/>
          <w:sz w:val="28"/>
          <w:szCs w:val="28"/>
        </w:rPr>
        <w:t xml:space="preserve">Об утверждении Положения о порядке сдачи квалификационного экзамена муниципальными служащими </w:t>
      </w:r>
    </w:p>
    <w:p w:rsidR="00B174CB" w:rsidRPr="00A97C35" w:rsidRDefault="00B174CB" w:rsidP="00B174CB">
      <w:pPr>
        <w:pStyle w:val="ConsPlusTitle"/>
        <w:widowControl/>
        <w:ind w:left="540" w:right="459"/>
        <w:jc w:val="center"/>
        <w:rPr>
          <w:bCs/>
          <w:sz w:val="28"/>
          <w:szCs w:val="28"/>
        </w:rPr>
      </w:pPr>
      <w:r>
        <w:rPr>
          <w:bCs/>
          <w:sz w:val="28"/>
          <w:szCs w:val="28"/>
        </w:rPr>
        <w:t xml:space="preserve">администрации Ейскоукрепленского сельского поселения </w:t>
      </w:r>
      <w:r w:rsidRPr="00A97C35">
        <w:rPr>
          <w:bCs/>
          <w:sz w:val="28"/>
          <w:szCs w:val="28"/>
        </w:rPr>
        <w:t>Щерб</w:t>
      </w:r>
      <w:r w:rsidRPr="00A97C35">
        <w:rPr>
          <w:bCs/>
          <w:sz w:val="28"/>
          <w:szCs w:val="28"/>
        </w:rPr>
        <w:t>и</w:t>
      </w:r>
      <w:r w:rsidRPr="00A97C35">
        <w:rPr>
          <w:bCs/>
          <w:sz w:val="28"/>
          <w:szCs w:val="28"/>
        </w:rPr>
        <w:t>новск</w:t>
      </w:r>
      <w:r>
        <w:rPr>
          <w:bCs/>
          <w:sz w:val="28"/>
          <w:szCs w:val="28"/>
        </w:rPr>
        <w:t>ого</w:t>
      </w:r>
      <w:r w:rsidRPr="00A97C35">
        <w:rPr>
          <w:bCs/>
          <w:sz w:val="28"/>
          <w:szCs w:val="28"/>
        </w:rPr>
        <w:t xml:space="preserve"> район</w:t>
      </w:r>
      <w:r>
        <w:rPr>
          <w:bCs/>
          <w:sz w:val="28"/>
          <w:szCs w:val="28"/>
        </w:rPr>
        <w:t xml:space="preserve">а </w:t>
      </w:r>
      <w:r w:rsidRPr="00A97C35">
        <w:rPr>
          <w:bCs/>
          <w:sz w:val="28"/>
          <w:szCs w:val="28"/>
        </w:rPr>
        <w:t xml:space="preserve">и оценки их знаний, навыков и умений </w:t>
      </w:r>
    </w:p>
    <w:p w:rsidR="00B174CB" w:rsidRPr="00A97C35" w:rsidRDefault="00B174CB" w:rsidP="00B174CB">
      <w:pPr>
        <w:pStyle w:val="ConsPlusTitle"/>
        <w:widowControl/>
        <w:ind w:left="540" w:right="459"/>
        <w:jc w:val="center"/>
        <w:rPr>
          <w:bCs/>
          <w:sz w:val="28"/>
          <w:szCs w:val="28"/>
        </w:rPr>
      </w:pPr>
      <w:r w:rsidRPr="00A97C35">
        <w:rPr>
          <w:bCs/>
          <w:sz w:val="28"/>
          <w:szCs w:val="28"/>
        </w:rPr>
        <w:t>(профессионального уровня)</w:t>
      </w:r>
      <w:r>
        <w:rPr>
          <w:bCs/>
          <w:sz w:val="28"/>
          <w:szCs w:val="28"/>
        </w:rPr>
        <w:t>»</w:t>
      </w:r>
    </w:p>
    <w:p w:rsidR="00B174CB" w:rsidRDefault="00B174CB" w:rsidP="00B174CB">
      <w:pPr>
        <w:pStyle w:val="ConsPlusNormal"/>
        <w:widowControl/>
        <w:ind w:firstLine="540"/>
        <w:jc w:val="both"/>
      </w:pPr>
    </w:p>
    <w:p w:rsidR="00B174CB" w:rsidRPr="00B174CB" w:rsidRDefault="00B174CB" w:rsidP="00B174CB">
      <w:pPr>
        <w:rPr>
          <w:lang w:eastAsia="fa-IR" w:bidi="fa-IR"/>
        </w:rPr>
      </w:pPr>
    </w:p>
    <w:p w:rsidR="00B174CB" w:rsidRPr="00CF64A4" w:rsidRDefault="00B174CB" w:rsidP="00B174CB">
      <w:pPr>
        <w:ind w:firstLine="709"/>
        <w:jc w:val="both"/>
        <w:rPr>
          <w:sz w:val="28"/>
          <w:szCs w:val="28"/>
        </w:rPr>
      </w:pPr>
      <w:r w:rsidRPr="00CF64A4">
        <w:rPr>
          <w:sz w:val="28"/>
          <w:szCs w:val="28"/>
        </w:rPr>
        <w:t>В соответствии с Законом Краснодарского края от 5 апреля 2019 года        № 4007-КЗ «О внесении изменения в статью 16 (1) Закона Краснодарского края «О муниципальной службе в Краснодарском крае», решением Совета Ейскоукрепленского сельского поселения Щербиновского района от 14 июня 2019 года № 2 «Об утверждении Положения о порядке сдачи квалификационного экзамена муниципальными служащими администрации Ейскоукрепленского сельского поселения Щербиновского района и оценки их знаний, навыков и умений (профессионального уровня)»  п о с т а н о в л я ю:</w:t>
      </w:r>
    </w:p>
    <w:p w:rsidR="00B174CB" w:rsidRPr="001D7790" w:rsidRDefault="00B174CB" w:rsidP="00B174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Признать утратившим силу постановление</w:t>
      </w:r>
      <w:r w:rsidRPr="001D7790">
        <w:rPr>
          <w:rFonts w:ascii="Times New Roman" w:hAnsi="Times New Roman" w:cs="Times New Roman"/>
          <w:sz w:val="28"/>
          <w:szCs w:val="28"/>
        </w:rPr>
        <w:t xml:space="preserve"> администрации Ейскоукрепленского сельского поселения Щербиновского района</w:t>
      </w:r>
      <w:r>
        <w:rPr>
          <w:rFonts w:ascii="Times New Roman" w:hAnsi="Times New Roman" w:cs="Times New Roman"/>
          <w:sz w:val="28"/>
          <w:szCs w:val="28"/>
        </w:rPr>
        <w:t xml:space="preserve"> </w:t>
      </w:r>
      <w:r w:rsidRPr="001D7790">
        <w:rPr>
          <w:rFonts w:ascii="Times New Roman" w:hAnsi="Times New Roman" w:cs="Times New Roman"/>
          <w:sz w:val="28"/>
          <w:szCs w:val="28"/>
        </w:rPr>
        <w:t>от 17 июля 2009 года № 69 «Об утверждении Положения о порядке сдачи квалификационного экзамена муниципальными служащими администрации Ейскоукрепленского сельского поселения Щербиновского района и оценки их знаний, навыков и умений (профессионального уровня)»</w:t>
      </w:r>
      <w:r>
        <w:rPr>
          <w:rFonts w:ascii="Times New Roman" w:hAnsi="Times New Roman" w:cs="Times New Roman"/>
          <w:sz w:val="28"/>
          <w:szCs w:val="28"/>
        </w:rPr>
        <w:t>.</w:t>
      </w:r>
    </w:p>
    <w:p w:rsidR="00B174CB" w:rsidRPr="00446225" w:rsidRDefault="00B174CB" w:rsidP="00B174CB">
      <w:pPr>
        <w:ind w:firstLine="709"/>
        <w:jc w:val="both"/>
        <w:rPr>
          <w:sz w:val="28"/>
          <w:szCs w:val="28"/>
        </w:rPr>
      </w:pPr>
      <w:r w:rsidRPr="0044622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B174CB" w:rsidRPr="00446225" w:rsidRDefault="00B174CB" w:rsidP="00B174CB">
      <w:pPr>
        <w:ind w:firstLine="709"/>
        <w:jc w:val="both"/>
        <w:rPr>
          <w:sz w:val="28"/>
          <w:szCs w:val="28"/>
        </w:rPr>
      </w:pPr>
      <w:r w:rsidRPr="00446225">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B174CB" w:rsidRPr="00446225" w:rsidRDefault="00B174CB" w:rsidP="00B174CB">
      <w:pPr>
        <w:ind w:firstLine="709"/>
        <w:jc w:val="both"/>
        <w:rPr>
          <w:sz w:val="28"/>
          <w:szCs w:val="28"/>
        </w:rPr>
      </w:pPr>
      <w:r w:rsidRPr="00446225">
        <w:rPr>
          <w:sz w:val="28"/>
          <w:szCs w:val="28"/>
        </w:rPr>
        <w:t>4. Контроль за исполнением настоящего постановления оставляю за собой.</w:t>
      </w:r>
    </w:p>
    <w:p w:rsidR="00B174CB" w:rsidRPr="00446225" w:rsidRDefault="00B174CB" w:rsidP="00B174CB">
      <w:pPr>
        <w:ind w:firstLine="709"/>
        <w:jc w:val="both"/>
        <w:rPr>
          <w:sz w:val="28"/>
          <w:szCs w:val="28"/>
        </w:rPr>
      </w:pPr>
      <w:r w:rsidRPr="00446225">
        <w:rPr>
          <w:sz w:val="28"/>
          <w:szCs w:val="28"/>
        </w:rPr>
        <w:t>5. Постановление вступает в силу на следующий день после его официального опубликования.</w:t>
      </w:r>
    </w:p>
    <w:p w:rsidR="00B174CB" w:rsidRDefault="00B174CB" w:rsidP="00B174CB">
      <w:pPr>
        <w:pStyle w:val="afe"/>
        <w:tabs>
          <w:tab w:val="left" w:pos="7725"/>
        </w:tabs>
        <w:ind w:firstLine="600"/>
        <w:rPr>
          <w:rFonts w:ascii="Times New Roman" w:hAnsi="Times New Roman"/>
          <w:sz w:val="28"/>
          <w:szCs w:val="28"/>
        </w:rPr>
      </w:pPr>
    </w:p>
    <w:p w:rsidR="00B174CB" w:rsidRDefault="00B174CB" w:rsidP="00B174CB">
      <w:pPr>
        <w:pStyle w:val="afe"/>
        <w:tabs>
          <w:tab w:val="left" w:pos="7725"/>
        </w:tabs>
        <w:ind w:firstLine="600"/>
        <w:rPr>
          <w:rFonts w:ascii="Times New Roman" w:hAnsi="Times New Roman"/>
          <w:sz w:val="28"/>
          <w:szCs w:val="28"/>
        </w:rPr>
      </w:pPr>
    </w:p>
    <w:p w:rsidR="00B174CB" w:rsidRDefault="00B174CB" w:rsidP="00B174CB">
      <w:pPr>
        <w:pStyle w:val="afe"/>
        <w:tabs>
          <w:tab w:val="left" w:pos="7725"/>
        </w:tabs>
        <w:ind w:firstLine="600"/>
        <w:rPr>
          <w:rFonts w:ascii="Times New Roman" w:hAnsi="Times New Roman"/>
          <w:sz w:val="28"/>
          <w:szCs w:val="28"/>
        </w:rPr>
      </w:pPr>
    </w:p>
    <w:p w:rsidR="00B174CB" w:rsidRPr="00446225" w:rsidRDefault="00B174CB" w:rsidP="00B174CB">
      <w:pPr>
        <w:pStyle w:val="afe"/>
        <w:jc w:val="both"/>
        <w:rPr>
          <w:rFonts w:ascii="Times New Roman" w:hAnsi="Times New Roman"/>
          <w:sz w:val="28"/>
          <w:szCs w:val="28"/>
        </w:rPr>
      </w:pPr>
      <w:r>
        <w:rPr>
          <w:rFonts w:ascii="Times New Roman" w:hAnsi="Times New Roman"/>
          <w:sz w:val="28"/>
          <w:szCs w:val="28"/>
        </w:rPr>
        <w:t>Глава</w:t>
      </w:r>
    </w:p>
    <w:p w:rsidR="00B174CB" w:rsidRPr="00446225" w:rsidRDefault="00B174CB" w:rsidP="00B174CB">
      <w:pPr>
        <w:pStyle w:val="afe"/>
        <w:jc w:val="both"/>
        <w:rPr>
          <w:rFonts w:ascii="Times New Roman" w:hAnsi="Times New Roman"/>
          <w:sz w:val="28"/>
          <w:szCs w:val="28"/>
        </w:rPr>
      </w:pPr>
      <w:r w:rsidRPr="00446225">
        <w:rPr>
          <w:rFonts w:ascii="Times New Roman" w:hAnsi="Times New Roman"/>
          <w:sz w:val="28"/>
          <w:szCs w:val="28"/>
        </w:rPr>
        <w:t>Ейскоукрепленского сельского поселения</w:t>
      </w:r>
    </w:p>
    <w:p w:rsidR="00B174CB" w:rsidRPr="002D32F7" w:rsidRDefault="00B174CB" w:rsidP="00B174CB">
      <w:pPr>
        <w:pStyle w:val="afe"/>
        <w:jc w:val="both"/>
        <w:rPr>
          <w:rFonts w:ascii="Times New Roman" w:hAnsi="Times New Roman"/>
          <w:sz w:val="28"/>
          <w:szCs w:val="28"/>
        </w:rPr>
      </w:pPr>
      <w:r w:rsidRPr="00446225">
        <w:rPr>
          <w:rFonts w:ascii="Times New Roman" w:hAnsi="Times New Roman"/>
          <w:sz w:val="28"/>
          <w:szCs w:val="28"/>
        </w:rPr>
        <w:t>Щербиновского района                                                                          А.А. Колосов</w:t>
      </w:r>
      <w:r>
        <w:rPr>
          <w:rFonts w:ascii="Times New Roman" w:hAnsi="Times New Roman"/>
          <w:sz w:val="28"/>
          <w:szCs w:val="28"/>
        </w:rPr>
        <w:t xml:space="preserve"> </w:t>
      </w:r>
    </w:p>
    <w:p w:rsidR="00B174CB" w:rsidRDefault="00B174CB">
      <w:pPr>
        <w:rPr>
          <w:sz w:val="28"/>
          <w:szCs w:val="28"/>
        </w:rPr>
      </w:pPr>
    </w:p>
    <w:p w:rsidR="00B174CB" w:rsidRDefault="00B174CB">
      <w:pPr>
        <w:rPr>
          <w:sz w:val="28"/>
          <w:szCs w:val="28"/>
        </w:rPr>
      </w:pPr>
    </w:p>
    <w:tbl>
      <w:tblPr>
        <w:tblW w:w="9781" w:type="dxa"/>
        <w:tblLayout w:type="fixed"/>
        <w:tblCellMar>
          <w:left w:w="0" w:type="dxa"/>
          <w:right w:w="0" w:type="dxa"/>
        </w:tblCellMar>
        <w:tblLook w:val="0000"/>
      </w:tblPr>
      <w:tblGrid>
        <w:gridCol w:w="4819"/>
        <w:gridCol w:w="4962"/>
      </w:tblGrid>
      <w:tr w:rsidR="00F93F47" w:rsidTr="00B174CB">
        <w:trPr>
          <w:cantSplit/>
          <w:trHeight w:val="1418"/>
        </w:trPr>
        <w:tc>
          <w:tcPr>
            <w:tcW w:w="9781" w:type="dxa"/>
            <w:gridSpan w:val="2"/>
          </w:tcPr>
          <w:p w:rsidR="00F93F47" w:rsidRDefault="00F93F47" w:rsidP="00B174CB">
            <w:pPr>
              <w:tabs>
                <w:tab w:val="center" w:pos="4812"/>
                <w:tab w:val="left" w:pos="5773"/>
              </w:tabs>
              <w:jc w:val="center"/>
            </w:pPr>
            <w:r>
              <w:rPr>
                <w:noProof/>
              </w:rPr>
              <w:drawing>
                <wp:inline distT="0" distB="0" distL="0" distR="0">
                  <wp:extent cx="723900" cy="895350"/>
                  <wp:effectExtent l="19050" t="0" r="0" b="0"/>
                  <wp:docPr id="13" name="Рисунок 1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 xml:space="preserve">  </w:t>
            </w:r>
          </w:p>
        </w:tc>
      </w:tr>
      <w:tr w:rsidR="00F93F47" w:rsidTr="00B174CB">
        <w:trPr>
          <w:cantSplit/>
          <w:trHeight w:val="1844"/>
        </w:trPr>
        <w:tc>
          <w:tcPr>
            <w:tcW w:w="9781" w:type="dxa"/>
            <w:gridSpan w:val="2"/>
          </w:tcPr>
          <w:p w:rsidR="00F93F47" w:rsidRDefault="00F93F47" w:rsidP="00B174CB">
            <w:pPr>
              <w:jc w:val="center"/>
              <w:rPr>
                <w:b/>
                <w:bCs/>
                <w:sz w:val="2"/>
              </w:rPr>
            </w:pPr>
          </w:p>
          <w:p w:rsidR="00F93F47" w:rsidRDefault="00F93F47" w:rsidP="00B174CB">
            <w:pPr>
              <w:jc w:val="center"/>
              <w:rPr>
                <w:b/>
                <w:bCs/>
                <w:sz w:val="2"/>
              </w:rPr>
            </w:pPr>
          </w:p>
          <w:p w:rsidR="00F93F47" w:rsidRDefault="00F93F47" w:rsidP="00B174CB">
            <w:pPr>
              <w:jc w:val="center"/>
              <w:rPr>
                <w:b/>
                <w:bCs/>
                <w:sz w:val="2"/>
              </w:rPr>
            </w:pPr>
          </w:p>
          <w:p w:rsidR="00F93F47" w:rsidRDefault="00F93F47" w:rsidP="00B174CB">
            <w:pPr>
              <w:jc w:val="center"/>
              <w:rPr>
                <w:b/>
                <w:bCs/>
                <w:sz w:val="2"/>
              </w:rPr>
            </w:pPr>
          </w:p>
          <w:p w:rsidR="00F93F47" w:rsidRPr="001346A4" w:rsidRDefault="00F93F47" w:rsidP="00B174CB">
            <w:pPr>
              <w:jc w:val="center"/>
              <w:rPr>
                <w:b/>
                <w:sz w:val="28"/>
                <w:szCs w:val="28"/>
              </w:rPr>
            </w:pPr>
            <w:r w:rsidRPr="001346A4">
              <w:rPr>
                <w:b/>
                <w:sz w:val="28"/>
                <w:szCs w:val="28"/>
              </w:rPr>
              <w:t>СОВЕТ ЕЙСКОУКРЕПЛЕНСКОГО СЕЛЬСКОГО ПОСЕЛЕНИЯ</w:t>
            </w:r>
          </w:p>
          <w:p w:rsidR="00F93F47" w:rsidRPr="001346A4" w:rsidRDefault="00F93F47" w:rsidP="00B174CB">
            <w:pPr>
              <w:jc w:val="center"/>
              <w:rPr>
                <w:b/>
                <w:sz w:val="28"/>
                <w:szCs w:val="28"/>
              </w:rPr>
            </w:pPr>
            <w:r w:rsidRPr="001346A4">
              <w:rPr>
                <w:b/>
                <w:sz w:val="28"/>
                <w:szCs w:val="28"/>
              </w:rPr>
              <w:t xml:space="preserve">ЩЕРБИНОВСКОГО РАЙОНА </w:t>
            </w:r>
            <w:r>
              <w:rPr>
                <w:b/>
                <w:sz w:val="28"/>
                <w:szCs w:val="28"/>
              </w:rPr>
              <w:t>ТРЕТЬЕГ</w:t>
            </w:r>
            <w:r w:rsidRPr="001346A4">
              <w:rPr>
                <w:b/>
                <w:sz w:val="28"/>
                <w:szCs w:val="28"/>
              </w:rPr>
              <w:t>О СОЗЫВА</w:t>
            </w:r>
          </w:p>
          <w:p w:rsidR="00F93F47" w:rsidRPr="001346A4" w:rsidRDefault="00F93F47" w:rsidP="00B174CB">
            <w:pPr>
              <w:jc w:val="center"/>
              <w:rPr>
                <w:b/>
                <w:sz w:val="28"/>
                <w:szCs w:val="28"/>
              </w:rPr>
            </w:pPr>
            <w:r>
              <w:rPr>
                <w:b/>
                <w:sz w:val="28"/>
                <w:szCs w:val="28"/>
              </w:rPr>
              <w:t xml:space="preserve">ПЯТЬДЕСЯТ </w:t>
            </w:r>
            <w:r w:rsidR="00B174CB">
              <w:rPr>
                <w:b/>
                <w:sz w:val="28"/>
                <w:szCs w:val="28"/>
              </w:rPr>
              <w:t>ШЕСТАЯ</w:t>
            </w:r>
            <w:r>
              <w:rPr>
                <w:b/>
                <w:sz w:val="28"/>
                <w:szCs w:val="28"/>
              </w:rPr>
              <w:t xml:space="preserve"> </w:t>
            </w:r>
            <w:r w:rsidRPr="001346A4">
              <w:rPr>
                <w:b/>
                <w:sz w:val="28"/>
                <w:szCs w:val="28"/>
              </w:rPr>
              <w:t>СЕССИЯ</w:t>
            </w:r>
          </w:p>
          <w:p w:rsidR="00F93F47" w:rsidRDefault="00F93F47" w:rsidP="00B174CB">
            <w:pPr>
              <w:jc w:val="center"/>
              <w:rPr>
                <w:sz w:val="28"/>
              </w:rPr>
            </w:pPr>
          </w:p>
          <w:p w:rsidR="00F93F47" w:rsidRDefault="00F93F47" w:rsidP="00B174CB">
            <w:pPr>
              <w:jc w:val="center"/>
              <w:rPr>
                <w:b/>
                <w:sz w:val="32"/>
                <w:szCs w:val="32"/>
              </w:rPr>
            </w:pPr>
            <w:r>
              <w:rPr>
                <w:b/>
                <w:sz w:val="32"/>
                <w:szCs w:val="32"/>
              </w:rPr>
              <w:t>РЕШЕНИЕ</w:t>
            </w:r>
          </w:p>
        </w:tc>
      </w:tr>
      <w:tr w:rsidR="00F93F47" w:rsidTr="00B174CB">
        <w:trPr>
          <w:cantSplit/>
          <w:trHeight w:hRule="exact" w:val="340"/>
        </w:trPr>
        <w:tc>
          <w:tcPr>
            <w:tcW w:w="4819" w:type="dxa"/>
            <w:vAlign w:val="bottom"/>
          </w:tcPr>
          <w:p w:rsidR="00F93F47" w:rsidRPr="005C4915" w:rsidRDefault="00F93F47" w:rsidP="002E10B1">
            <w:pPr>
              <w:rPr>
                <w:b/>
                <w:bCs/>
                <w:sz w:val="28"/>
              </w:rPr>
            </w:pPr>
            <w:r>
              <w:rPr>
                <w:b/>
                <w:bCs/>
                <w:sz w:val="28"/>
              </w:rPr>
              <w:t xml:space="preserve">от </w:t>
            </w:r>
            <w:r w:rsidR="002E10B1">
              <w:rPr>
                <w:b/>
                <w:bCs/>
                <w:sz w:val="28"/>
              </w:rPr>
              <w:t>14</w:t>
            </w:r>
            <w:r>
              <w:rPr>
                <w:b/>
                <w:bCs/>
                <w:sz w:val="28"/>
              </w:rPr>
              <w:t>.0</w:t>
            </w:r>
            <w:r w:rsidR="002E10B1">
              <w:rPr>
                <w:b/>
                <w:bCs/>
                <w:sz w:val="28"/>
              </w:rPr>
              <w:t>6</w:t>
            </w:r>
            <w:r>
              <w:rPr>
                <w:b/>
                <w:bCs/>
                <w:sz w:val="28"/>
              </w:rPr>
              <w:t>.2019</w:t>
            </w:r>
          </w:p>
        </w:tc>
        <w:tc>
          <w:tcPr>
            <w:tcW w:w="4962" w:type="dxa"/>
            <w:vAlign w:val="bottom"/>
          </w:tcPr>
          <w:p w:rsidR="00F93F47" w:rsidRDefault="00F93F47" w:rsidP="00B174CB">
            <w:pPr>
              <w:jc w:val="center"/>
              <w:rPr>
                <w:b/>
                <w:bCs/>
                <w:sz w:val="28"/>
              </w:rPr>
            </w:pPr>
            <w:r>
              <w:rPr>
                <w:b/>
                <w:bCs/>
              </w:rPr>
              <w:t xml:space="preserve">                                    </w:t>
            </w:r>
            <w:r>
              <w:rPr>
                <w:b/>
                <w:bCs/>
                <w:sz w:val="28"/>
              </w:rPr>
              <w:t xml:space="preserve">№ </w:t>
            </w:r>
            <w:r w:rsidR="002E10B1">
              <w:rPr>
                <w:b/>
                <w:bCs/>
                <w:sz w:val="28"/>
              </w:rPr>
              <w:t>1</w:t>
            </w:r>
          </w:p>
        </w:tc>
      </w:tr>
      <w:tr w:rsidR="00F93F47" w:rsidTr="00B174CB">
        <w:trPr>
          <w:cantSplit/>
          <w:trHeight w:val="284"/>
        </w:trPr>
        <w:tc>
          <w:tcPr>
            <w:tcW w:w="9781" w:type="dxa"/>
            <w:gridSpan w:val="2"/>
            <w:vAlign w:val="bottom"/>
          </w:tcPr>
          <w:p w:rsidR="00F93F47" w:rsidRDefault="00F93F47" w:rsidP="00B174CB">
            <w:pPr>
              <w:jc w:val="center"/>
            </w:pPr>
            <w:r>
              <w:t>село Ейское Укрепление</w:t>
            </w:r>
          </w:p>
        </w:tc>
      </w:tr>
      <w:tr w:rsidR="00F93F47" w:rsidTr="00B174CB">
        <w:trPr>
          <w:cantSplit/>
        </w:trPr>
        <w:tc>
          <w:tcPr>
            <w:tcW w:w="9781" w:type="dxa"/>
            <w:gridSpan w:val="2"/>
          </w:tcPr>
          <w:p w:rsidR="00F93F47" w:rsidRDefault="00F93F47" w:rsidP="00B174CB">
            <w:pPr>
              <w:rPr>
                <w:sz w:val="28"/>
              </w:rPr>
            </w:pPr>
          </w:p>
        </w:tc>
      </w:tr>
    </w:tbl>
    <w:p w:rsidR="00F93F47" w:rsidRDefault="00F93F47" w:rsidP="00F93F47">
      <w:pPr>
        <w:rPr>
          <w:sz w:val="32"/>
          <w:szCs w:val="32"/>
        </w:rPr>
      </w:pPr>
    </w:p>
    <w:p w:rsidR="00E1723B" w:rsidRDefault="00E1723B" w:rsidP="00E1723B">
      <w:pPr>
        <w:jc w:val="center"/>
        <w:rPr>
          <w:b/>
          <w:sz w:val="28"/>
          <w:szCs w:val="28"/>
        </w:rPr>
      </w:pPr>
      <w:r>
        <w:rPr>
          <w:b/>
          <w:sz w:val="28"/>
          <w:szCs w:val="28"/>
        </w:rPr>
        <w:t xml:space="preserve">О назначении выборов депутатов </w:t>
      </w:r>
    </w:p>
    <w:p w:rsidR="00E1723B" w:rsidRDefault="00E1723B" w:rsidP="00E1723B">
      <w:pPr>
        <w:jc w:val="center"/>
        <w:rPr>
          <w:b/>
          <w:sz w:val="28"/>
          <w:szCs w:val="28"/>
        </w:rPr>
      </w:pPr>
      <w:r>
        <w:rPr>
          <w:b/>
          <w:sz w:val="28"/>
          <w:szCs w:val="28"/>
        </w:rPr>
        <w:t xml:space="preserve">Совета Ейскоукрепленского сельского поселения </w:t>
      </w:r>
    </w:p>
    <w:p w:rsidR="00E1723B" w:rsidRDefault="00E1723B" w:rsidP="00E1723B">
      <w:pPr>
        <w:jc w:val="center"/>
        <w:rPr>
          <w:b/>
          <w:sz w:val="28"/>
          <w:szCs w:val="28"/>
        </w:rPr>
      </w:pPr>
      <w:r>
        <w:rPr>
          <w:b/>
          <w:sz w:val="28"/>
          <w:szCs w:val="28"/>
        </w:rPr>
        <w:t xml:space="preserve">Щербиновского района четвертого </w:t>
      </w:r>
      <w:r w:rsidRPr="00A72C0F">
        <w:rPr>
          <w:b/>
          <w:sz w:val="28"/>
          <w:szCs w:val="28"/>
        </w:rPr>
        <w:t>с</w:t>
      </w:r>
      <w:r>
        <w:rPr>
          <w:b/>
          <w:sz w:val="28"/>
          <w:szCs w:val="28"/>
        </w:rPr>
        <w:t>озыва</w:t>
      </w:r>
    </w:p>
    <w:p w:rsidR="00E1723B" w:rsidRDefault="00E1723B" w:rsidP="00E1723B">
      <w:pPr>
        <w:jc w:val="center"/>
        <w:rPr>
          <w:sz w:val="28"/>
          <w:szCs w:val="28"/>
        </w:rPr>
      </w:pPr>
    </w:p>
    <w:p w:rsidR="00E1723B" w:rsidRDefault="00E1723B" w:rsidP="00E1723B">
      <w:pPr>
        <w:ind w:firstLine="709"/>
        <w:jc w:val="both"/>
        <w:rPr>
          <w:sz w:val="28"/>
          <w:szCs w:val="28"/>
        </w:rPr>
      </w:pPr>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статьей 10 Федерального закона от 12 июня 2002 года № 67-ФЗ </w:t>
      </w:r>
      <w:r>
        <w:rPr>
          <w:sz w:val="28"/>
          <w:szCs w:val="28"/>
        </w:rPr>
        <w:lastRenderedPageBreak/>
        <w:t>«Об основных гарантиях избирательных прав и права на участие в референдуме граждан Российской Федерации», статьей 6 Закона Краснодарского края                          от 26 декабря 2005 года № 966-КЗ «О муниципальных выборах в Краснодарском крае», Уставом Ейскоукрепленского сельского поселения Щербиновского района, Совет Ейскоукрепленского сельского поселения Щербиновского района  р е ш и л:</w:t>
      </w:r>
    </w:p>
    <w:p w:rsidR="00E1723B" w:rsidRDefault="00E1723B" w:rsidP="00E1723B">
      <w:pPr>
        <w:ind w:firstLine="709"/>
        <w:jc w:val="both"/>
        <w:rPr>
          <w:sz w:val="28"/>
          <w:szCs w:val="28"/>
        </w:rPr>
      </w:pPr>
      <w:r>
        <w:rPr>
          <w:sz w:val="28"/>
          <w:szCs w:val="28"/>
        </w:rPr>
        <w:t>1. Назначить выборы депутатов Совета Ейскоукрепленского сельского поселения Щербиновского района четвертого созыва на 8 сентября 2019 года.</w:t>
      </w:r>
    </w:p>
    <w:p w:rsidR="00E1723B" w:rsidRPr="0082398B" w:rsidRDefault="00E1723B" w:rsidP="00E1723B">
      <w:pPr>
        <w:tabs>
          <w:tab w:val="left" w:pos="-120"/>
          <w:tab w:val="right" w:pos="9579"/>
        </w:tabs>
        <w:ind w:firstLine="709"/>
        <w:jc w:val="both"/>
        <w:rPr>
          <w:bCs/>
          <w:sz w:val="28"/>
          <w:szCs w:val="28"/>
        </w:rPr>
      </w:pPr>
      <w:r>
        <w:rPr>
          <w:bCs/>
          <w:sz w:val="28"/>
          <w:szCs w:val="28"/>
        </w:rPr>
        <w:t>2</w:t>
      </w:r>
      <w:r w:rsidRPr="0082398B">
        <w:rPr>
          <w:bCs/>
          <w:sz w:val="28"/>
          <w:szCs w:val="28"/>
        </w:rPr>
        <w:t xml:space="preserve">. </w:t>
      </w:r>
      <w:r w:rsidRPr="0082398B">
        <w:rPr>
          <w:color w:val="000000"/>
          <w:sz w:val="28"/>
          <w:szCs w:val="28"/>
        </w:rPr>
        <w:t xml:space="preserve">Разместить настоящее решение на официальном сайте администрации </w:t>
      </w:r>
      <w:r>
        <w:rPr>
          <w:sz w:val="28"/>
          <w:szCs w:val="28"/>
        </w:rPr>
        <w:t>Ейскоукрепленского</w:t>
      </w:r>
      <w:r w:rsidRPr="0082398B">
        <w:rPr>
          <w:color w:val="000000"/>
          <w:sz w:val="28"/>
          <w:szCs w:val="28"/>
        </w:rPr>
        <w:t xml:space="preserve"> сельского поселения Щербиновского района.</w:t>
      </w:r>
    </w:p>
    <w:p w:rsidR="00E1723B" w:rsidRPr="002963BF" w:rsidRDefault="00E1723B" w:rsidP="00E1723B">
      <w:pPr>
        <w:pStyle w:val="ConsPlusTitle"/>
        <w:widowControl/>
        <w:ind w:firstLine="709"/>
        <w:jc w:val="both"/>
        <w:rPr>
          <w:b w:val="0"/>
          <w:bCs/>
          <w:sz w:val="28"/>
          <w:szCs w:val="28"/>
        </w:rPr>
      </w:pPr>
      <w:r w:rsidRPr="002963BF">
        <w:rPr>
          <w:b w:val="0"/>
          <w:sz w:val="28"/>
          <w:szCs w:val="28"/>
        </w:rPr>
        <w:t>3. Официально опубликовать настоящее решение в периодическом печа</w:t>
      </w:r>
      <w:r w:rsidRPr="002963BF">
        <w:rPr>
          <w:b w:val="0"/>
          <w:sz w:val="28"/>
          <w:szCs w:val="28"/>
        </w:rPr>
        <w:t>т</w:t>
      </w:r>
      <w:r w:rsidRPr="002963BF">
        <w:rPr>
          <w:b w:val="0"/>
          <w:sz w:val="28"/>
          <w:szCs w:val="28"/>
        </w:rPr>
        <w:t xml:space="preserve">ном издании «Информационный бюллетень администрации </w:t>
      </w:r>
      <w:r w:rsidRPr="00324516">
        <w:rPr>
          <w:b w:val="0"/>
          <w:sz w:val="28"/>
          <w:szCs w:val="28"/>
        </w:rPr>
        <w:t>Ейскоукрепленск</w:t>
      </w:r>
      <w:r w:rsidRPr="00324516">
        <w:rPr>
          <w:b w:val="0"/>
          <w:sz w:val="28"/>
          <w:szCs w:val="28"/>
        </w:rPr>
        <w:t>о</w:t>
      </w:r>
      <w:r w:rsidRPr="00324516">
        <w:rPr>
          <w:b w:val="0"/>
          <w:sz w:val="28"/>
          <w:szCs w:val="28"/>
        </w:rPr>
        <w:t>го</w:t>
      </w:r>
      <w:r w:rsidRPr="002963BF">
        <w:rPr>
          <w:b w:val="0"/>
          <w:sz w:val="28"/>
          <w:szCs w:val="28"/>
        </w:rPr>
        <w:t xml:space="preserve"> сельского поселения Щербиновского района» </w:t>
      </w:r>
      <w:r w:rsidRPr="002963BF">
        <w:rPr>
          <w:b w:val="0"/>
          <w:bCs/>
          <w:sz w:val="28"/>
          <w:szCs w:val="28"/>
        </w:rPr>
        <w:t>и в районной газете «Щерб</w:t>
      </w:r>
      <w:r w:rsidRPr="002963BF">
        <w:rPr>
          <w:b w:val="0"/>
          <w:bCs/>
          <w:sz w:val="28"/>
          <w:szCs w:val="28"/>
        </w:rPr>
        <w:t>и</w:t>
      </w:r>
      <w:r w:rsidRPr="002963BF">
        <w:rPr>
          <w:b w:val="0"/>
          <w:bCs/>
          <w:sz w:val="28"/>
          <w:szCs w:val="28"/>
        </w:rPr>
        <w:t>новский курьер».</w:t>
      </w:r>
    </w:p>
    <w:p w:rsidR="00E1723B" w:rsidRPr="005F66CD" w:rsidRDefault="00E1723B" w:rsidP="00E1723B">
      <w:pPr>
        <w:ind w:firstLine="709"/>
        <w:jc w:val="both"/>
        <w:rPr>
          <w:sz w:val="28"/>
          <w:szCs w:val="28"/>
        </w:rPr>
      </w:pPr>
      <w:r>
        <w:rPr>
          <w:sz w:val="28"/>
          <w:szCs w:val="28"/>
        </w:rPr>
        <w:t>4</w:t>
      </w:r>
      <w:r w:rsidRPr="005F66CD">
        <w:rPr>
          <w:sz w:val="28"/>
          <w:szCs w:val="28"/>
        </w:rPr>
        <w:t xml:space="preserve">. Контроль за выполнением настоящего решения возложить на </w:t>
      </w:r>
      <w:r>
        <w:rPr>
          <w:sz w:val="28"/>
          <w:szCs w:val="28"/>
        </w:rPr>
        <w:t xml:space="preserve">главу Ейскоукрепленского </w:t>
      </w:r>
      <w:r w:rsidRPr="005F66CD">
        <w:rPr>
          <w:sz w:val="28"/>
          <w:szCs w:val="28"/>
        </w:rPr>
        <w:t xml:space="preserve">сельского поселения Щербиновского района </w:t>
      </w:r>
      <w:r>
        <w:rPr>
          <w:sz w:val="28"/>
          <w:szCs w:val="28"/>
        </w:rPr>
        <w:t>А.А. Колосова</w:t>
      </w:r>
      <w:r w:rsidRPr="005F66CD">
        <w:rPr>
          <w:sz w:val="28"/>
          <w:szCs w:val="28"/>
        </w:rPr>
        <w:t>.</w:t>
      </w:r>
    </w:p>
    <w:p w:rsidR="00E1723B" w:rsidRDefault="00E1723B" w:rsidP="00E1723B">
      <w:pPr>
        <w:pStyle w:val="ConsNormal"/>
        <w:widowControl/>
        <w:ind w:firstLine="709"/>
        <w:jc w:val="both"/>
        <w:rPr>
          <w:rFonts w:ascii="Times New Roman" w:hAnsi="Times New Roman"/>
          <w:sz w:val="28"/>
          <w:szCs w:val="28"/>
        </w:rPr>
      </w:pPr>
      <w:r>
        <w:rPr>
          <w:rFonts w:ascii="Times New Roman" w:hAnsi="Times New Roman"/>
          <w:sz w:val="28"/>
          <w:szCs w:val="28"/>
        </w:rPr>
        <w:t>5. Настоящее решение вступает в силу на следующий день после его официального опубликования.</w:t>
      </w:r>
    </w:p>
    <w:p w:rsidR="00E1723B" w:rsidRDefault="00E1723B" w:rsidP="00E1723B">
      <w:pPr>
        <w:tabs>
          <w:tab w:val="left" w:pos="1148"/>
        </w:tabs>
        <w:ind w:firstLine="709"/>
        <w:jc w:val="both"/>
        <w:rPr>
          <w:sz w:val="28"/>
          <w:szCs w:val="28"/>
        </w:rPr>
      </w:pPr>
    </w:p>
    <w:p w:rsidR="00E1723B" w:rsidRDefault="00E1723B" w:rsidP="00E1723B">
      <w:pPr>
        <w:jc w:val="both"/>
        <w:rPr>
          <w:sz w:val="28"/>
          <w:szCs w:val="28"/>
        </w:rPr>
      </w:pPr>
      <w:r>
        <w:rPr>
          <w:sz w:val="28"/>
          <w:szCs w:val="28"/>
        </w:rPr>
        <w:t>Глава</w:t>
      </w:r>
    </w:p>
    <w:p w:rsidR="00E1723B" w:rsidRDefault="00E1723B" w:rsidP="00E1723B">
      <w:pPr>
        <w:jc w:val="both"/>
        <w:rPr>
          <w:sz w:val="28"/>
          <w:szCs w:val="28"/>
        </w:rPr>
      </w:pPr>
      <w:r>
        <w:rPr>
          <w:sz w:val="28"/>
          <w:szCs w:val="28"/>
        </w:rPr>
        <w:t xml:space="preserve">Ейскоукрепленского </w:t>
      </w:r>
      <w:r w:rsidRPr="005F66CD">
        <w:rPr>
          <w:sz w:val="28"/>
          <w:szCs w:val="28"/>
        </w:rPr>
        <w:t xml:space="preserve">сельского поселения </w:t>
      </w:r>
    </w:p>
    <w:p w:rsidR="00E1723B" w:rsidRPr="00A72C0F" w:rsidRDefault="00E1723B" w:rsidP="00E1723B">
      <w:pPr>
        <w:jc w:val="both"/>
        <w:rPr>
          <w:sz w:val="28"/>
          <w:szCs w:val="28"/>
        </w:rPr>
      </w:pPr>
      <w:r w:rsidRPr="005F66CD">
        <w:rPr>
          <w:sz w:val="28"/>
          <w:szCs w:val="28"/>
        </w:rPr>
        <w:t xml:space="preserve">Щербиновского района </w:t>
      </w:r>
      <w:r>
        <w:rPr>
          <w:sz w:val="28"/>
          <w:szCs w:val="28"/>
        </w:rPr>
        <w:t xml:space="preserve">                                                                  А.А. Колосов</w:t>
      </w:r>
    </w:p>
    <w:p w:rsidR="00F93F47" w:rsidRPr="00727FFD" w:rsidRDefault="00F93F47" w:rsidP="00F93F47">
      <w:pPr>
        <w:rPr>
          <w:sz w:val="28"/>
          <w:szCs w:val="28"/>
        </w:rPr>
      </w:pPr>
    </w:p>
    <w:tbl>
      <w:tblPr>
        <w:tblW w:w="9781" w:type="dxa"/>
        <w:tblLayout w:type="fixed"/>
        <w:tblCellMar>
          <w:left w:w="0" w:type="dxa"/>
          <w:right w:w="0" w:type="dxa"/>
        </w:tblCellMar>
        <w:tblLook w:val="0000"/>
      </w:tblPr>
      <w:tblGrid>
        <w:gridCol w:w="4819"/>
        <w:gridCol w:w="4962"/>
      </w:tblGrid>
      <w:tr w:rsidR="00E1723B" w:rsidTr="00E1723B">
        <w:trPr>
          <w:cantSplit/>
          <w:trHeight w:val="1418"/>
        </w:trPr>
        <w:tc>
          <w:tcPr>
            <w:tcW w:w="9781" w:type="dxa"/>
            <w:gridSpan w:val="2"/>
          </w:tcPr>
          <w:p w:rsidR="00E1723B" w:rsidRDefault="00E1723B" w:rsidP="00157146">
            <w:pPr>
              <w:tabs>
                <w:tab w:val="center" w:pos="4812"/>
                <w:tab w:val="left" w:pos="5773"/>
              </w:tabs>
              <w:jc w:val="center"/>
            </w:pPr>
            <w:r>
              <w:rPr>
                <w:noProof/>
              </w:rPr>
              <w:drawing>
                <wp:inline distT="0" distB="0" distL="0" distR="0">
                  <wp:extent cx="723900" cy="895350"/>
                  <wp:effectExtent l="19050" t="0" r="0" b="0"/>
                  <wp:docPr id="2" name="Рисунок 1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 xml:space="preserve">  </w:t>
            </w:r>
          </w:p>
        </w:tc>
      </w:tr>
      <w:tr w:rsidR="00E1723B" w:rsidTr="00E1723B">
        <w:trPr>
          <w:cantSplit/>
          <w:trHeight w:val="1844"/>
        </w:trPr>
        <w:tc>
          <w:tcPr>
            <w:tcW w:w="9781" w:type="dxa"/>
            <w:gridSpan w:val="2"/>
          </w:tcPr>
          <w:p w:rsidR="00E1723B" w:rsidRDefault="00E1723B" w:rsidP="00157146">
            <w:pPr>
              <w:jc w:val="center"/>
              <w:rPr>
                <w:b/>
                <w:bCs/>
                <w:sz w:val="2"/>
              </w:rPr>
            </w:pPr>
          </w:p>
          <w:p w:rsidR="00E1723B" w:rsidRDefault="00E1723B" w:rsidP="00157146">
            <w:pPr>
              <w:jc w:val="center"/>
              <w:rPr>
                <w:b/>
                <w:bCs/>
                <w:sz w:val="2"/>
              </w:rPr>
            </w:pPr>
          </w:p>
          <w:p w:rsidR="00E1723B" w:rsidRDefault="00E1723B" w:rsidP="00157146">
            <w:pPr>
              <w:jc w:val="center"/>
              <w:rPr>
                <w:b/>
                <w:bCs/>
                <w:sz w:val="2"/>
              </w:rPr>
            </w:pPr>
          </w:p>
          <w:p w:rsidR="00E1723B" w:rsidRDefault="00E1723B" w:rsidP="00157146">
            <w:pPr>
              <w:jc w:val="center"/>
              <w:rPr>
                <w:b/>
                <w:bCs/>
                <w:sz w:val="2"/>
              </w:rPr>
            </w:pPr>
          </w:p>
          <w:p w:rsidR="00E1723B" w:rsidRPr="001346A4" w:rsidRDefault="00E1723B" w:rsidP="00157146">
            <w:pPr>
              <w:jc w:val="center"/>
              <w:rPr>
                <w:b/>
                <w:sz w:val="28"/>
                <w:szCs w:val="28"/>
              </w:rPr>
            </w:pPr>
            <w:r w:rsidRPr="001346A4">
              <w:rPr>
                <w:b/>
                <w:sz w:val="28"/>
                <w:szCs w:val="28"/>
              </w:rPr>
              <w:t>СОВЕТ ЕЙСКОУКРЕПЛЕНСКОГО СЕЛЬСКОГО ПОСЕЛЕНИЯ</w:t>
            </w:r>
          </w:p>
          <w:p w:rsidR="00E1723B" w:rsidRPr="001346A4" w:rsidRDefault="00E1723B" w:rsidP="00157146">
            <w:pPr>
              <w:jc w:val="center"/>
              <w:rPr>
                <w:b/>
                <w:sz w:val="28"/>
                <w:szCs w:val="28"/>
              </w:rPr>
            </w:pPr>
            <w:r w:rsidRPr="001346A4">
              <w:rPr>
                <w:b/>
                <w:sz w:val="28"/>
                <w:szCs w:val="28"/>
              </w:rPr>
              <w:t xml:space="preserve">ЩЕРБИНОВСКОГО РАЙОНА </w:t>
            </w:r>
            <w:r>
              <w:rPr>
                <w:b/>
                <w:sz w:val="28"/>
                <w:szCs w:val="28"/>
              </w:rPr>
              <w:t>ТРЕТЬЕГ</w:t>
            </w:r>
            <w:r w:rsidRPr="001346A4">
              <w:rPr>
                <w:b/>
                <w:sz w:val="28"/>
                <w:szCs w:val="28"/>
              </w:rPr>
              <w:t>О СОЗЫВА</w:t>
            </w:r>
          </w:p>
          <w:p w:rsidR="00E1723B" w:rsidRPr="001346A4" w:rsidRDefault="00E1723B" w:rsidP="00157146">
            <w:pPr>
              <w:jc w:val="center"/>
              <w:rPr>
                <w:b/>
                <w:sz w:val="28"/>
                <w:szCs w:val="28"/>
              </w:rPr>
            </w:pPr>
            <w:r>
              <w:rPr>
                <w:b/>
                <w:sz w:val="28"/>
                <w:szCs w:val="28"/>
              </w:rPr>
              <w:t xml:space="preserve">ПЯТЬДЕСЯТ ШЕСТАЯ </w:t>
            </w:r>
            <w:r w:rsidRPr="001346A4">
              <w:rPr>
                <w:b/>
                <w:sz w:val="28"/>
                <w:szCs w:val="28"/>
              </w:rPr>
              <w:t>СЕССИЯ</w:t>
            </w:r>
          </w:p>
          <w:p w:rsidR="00E1723B" w:rsidRDefault="00E1723B" w:rsidP="00157146">
            <w:pPr>
              <w:jc w:val="center"/>
              <w:rPr>
                <w:sz w:val="28"/>
              </w:rPr>
            </w:pPr>
          </w:p>
          <w:p w:rsidR="00E1723B" w:rsidRDefault="00E1723B" w:rsidP="00157146">
            <w:pPr>
              <w:jc w:val="center"/>
              <w:rPr>
                <w:b/>
                <w:sz w:val="32"/>
                <w:szCs w:val="32"/>
              </w:rPr>
            </w:pPr>
            <w:r>
              <w:rPr>
                <w:b/>
                <w:sz w:val="32"/>
                <w:szCs w:val="32"/>
              </w:rPr>
              <w:t>РЕШЕНИЕ</w:t>
            </w:r>
          </w:p>
        </w:tc>
      </w:tr>
      <w:tr w:rsidR="00E1723B" w:rsidTr="00E1723B">
        <w:trPr>
          <w:cantSplit/>
          <w:trHeight w:hRule="exact" w:val="340"/>
        </w:trPr>
        <w:tc>
          <w:tcPr>
            <w:tcW w:w="4819" w:type="dxa"/>
            <w:vAlign w:val="bottom"/>
          </w:tcPr>
          <w:p w:rsidR="00E1723B" w:rsidRPr="005C4915" w:rsidRDefault="00E1723B" w:rsidP="00157146">
            <w:pPr>
              <w:rPr>
                <w:b/>
                <w:bCs/>
                <w:sz w:val="28"/>
              </w:rPr>
            </w:pPr>
            <w:r>
              <w:rPr>
                <w:b/>
                <w:bCs/>
                <w:sz w:val="28"/>
              </w:rPr>
              <w:t>от 14.06.2019</w:t>
            </w:r>
          </w:p>
        </w:tc>
        <w:tc>
          <w:tcPr>
            <w:tcW w:w="4962" w:type="dxa"/>
            <w:vAlign w:val="bottom"/>
          </w:tcPr>
          <w:p w:rsidR="00E1723B" w:rsidRDefault="00E1723B" w:rsidP="00961FA4">
            <w:pPr>
              <w:jc w:val="center"/>
              <w:rPr>
                <w:b/>
                <w:bCs/>
                <w:sz w:val="28"/>
              </w:rPr>
            </w:pPr>
            <w:r>
              <w:rPr>
                <w:b/>
                <w:bCs/>
              </w:rPr>
              <w:t xml:space="preserve">                                    </w:t>
            </w:r>
            <w:r>
              <w:rPr>
                <w:b/>
                <w:bCs/>
                <w:sz w:val="28"/>
              </w:rPr>
              <w:t xml:space="preserve">№ </w:t>
            </w:r>
            <w:r w:rsidR="00961FA4">
              <w:rPr>
                <w:b/>
                <w:bCs/>
                <w:sz w:val="28"/>
              </w:rPr>
              <w:t>2</w:t>
            </w:r>
          </w:p>
        </w:tc>
      </w:tr>
      <w:tr w:rsidR="00E1723B" w:rsidTr="00E1723B">
        <w:trPr>
          <w:cantSplit/>
          <w:trHeight w:val="284"/>
        </w:trPr>
        <w:tc>
          <w:tcPr>
            <w:tcW w:w="9781" w:type="dxa"/>
            <w:gridSpan w:val="2"/>
            <w:vAlign w:val="bottom"/>
          </w:tcPr>
          <w:p w:rsidR="00E1723B" w:rsidRDefault="00E1723B" w:rsidP="00157146">
            <w:pPr>
              <w:jc w:val="center"/>
            </w:pPr>
            <w:r>
              <w:t>село Ейское Укрепление</w:t>
            </w:r>
          </w:p>
        </w:tc>
      </w:tr>
      <w:tr w:rsidR="00E1723B" w:rsidTr="00E1723B">
        <w:trPr>
          <w:cantSplit/>
        </w:trPr>
        <w:tc>
          <w:tcPr>
            <w:tcW w:w="9781" w:type="dxa"/>
            <w:gridSpan w:val="2"/>
          </w:tcPr>
          <w:p w:rsidR="00E1723B" w:rsidRDefault="00E1723B" w:rsidP="00157146">
            <w:pPr>
              <w:rPr>
                <w:sz w:val="28"/>
              </w:rPr>
            </w:pPr>
          </w:p>
        </w:tc>
      </w:tr>
    </w:tbl>
    <w:p w:rsidR="00E1723B" w:rsidRPr="008B6AA2" w:rsidRDefault="00E1723B" w:rsidP="00E1723B">
      <w:pPr>
        <w:jc w:val="center"/>
        <w:rPr>
          <w:b/>
          <w:sz w:val="28"/>
        </w:rPr>
      </w:pPr>
      <w:r w:rsidRPr="008B6AA2">
        <w:rPr>
          <w:b/>
          <w:sz w:val="28"/>
        </w:rPr>
        <w:t>Об утверждении Положения о порядке сдачи</w:t>
      </w:r>
    </w:p>
    <w:p w:rsidR="00E1723B" w:rsidRPr="008B6AA2" w:rsidRDefault="00E1723B" w:rsidP="00E1723B">
      <w:pPr>
        <w:jc w:val="center"/>
        <w:rPr>
          <w:b/>
          <w:sz w:val="28"/>
        </w:rPr>
      </w:pPr>
      <w:r w:rsidRPr="008B6AA2">
        <w:rPr>
          <w:b/>
          <w:sz w:val="28"/>
        </w:rPr>
        <w:t>квалификационного экзамена муниципальными служащими</w:t>
      </w:r>
    </w:p>
    <w:p w:rsidR="00E1723B" w:rsidRPr="008B6AA2" w:rsidRDefault="00E1723B" w:rsidP="00E1723B">
      <w:pPr>
        <w:jc w:val="center"/>
        <w:rPr>
          <w:b/>
          <w:sz w:val="28"/>
        </w:rPr>
      </w:pPr>
      <w:r w:rsidRPr="008B6AA2">
        <w:rPr>
          <w:b/>
          <w:sz w:val="28"/>
        </w:rPr>
        <w:t xml:space="preserve">администрации </w:t>
      </w:r>
      <w:r>
        <w:rPr>
          <w:b/>
          <w:sz w:val="28"/>
        </w:rPr>
        <w:t>Ейскоукрепленского</w:t>
      </w:r>
      <w:r w:rsidRPr="008B6AA2">
        <w:rPr>
          <w:b/>
          <w:sz w:val="28"/>
        </w:rPr>
        <w:t xml:space="preserve"> сельского поселения</w:t>
      </w:r>
    </w:p>
    <w:p w:rsidR="00E1723B" w:rsidRPr="008B6AA2" w:rsidRDefault="00E1723B" w:rsidP="00E1723B">
      <w:pPr>
        <w:jc w:val="center"/>
        <w:rPr>
          <w:b/>
          <w:sz w:val="28"/>
        </w:rPr>
      </w:pPr>
      <w:r w:rsidRPr="008B6AA2">
        <w:rPr>
          <w:b/>
          <w:sz w:val="28"/>
        </w:rPr>
        <w:t>Щербиновского района и оценки их знаний, навыков и умений</w:t>
      </w:r>
    </w:p>
    <w:p w:rsidR="00E1723B" w:rsidRPr="008B6AA2" w:rsidRDefault="00E1723B" w:rsidP="00E1723B">
      <w:pPr>
        <w:jc w:val="center"/>
        <w:rPr>
          <w:b/>
          <w:sz w:val="28"/>
        </w:rPr>
      </w:pPr>
      <w:r w:rsidRPr="008B6AA2">
        <w:rPr>
          <w:b/>
          <w:sz w:val="28"/>
        </w:rPr>
        <w:t>(профессионального уровня)</w:t>
      </w:r>
    </w:p>
    <w:p w:rsidR="00E1723B" w:rsidRPr="008B6AA2" w:rsidRDefault="00E1723B" w:rsidP="00E1723B">
      <w:pPr>
        <w:jc w:val="both"/>
        <w:rPr>
          <w:sz w:val="28"/>
        </w:rPr>
      </w:pPr>
    </w:p>
    <w:p w:rsidR="00E1723B" w:rsidRPr="008B6AA2" w:rsidRDefault="00E1723B" w:rsidP="00E1723B">
      <w:pPr>
        <w:ind w:firstLine="709"/>
        <w:jc w:val="both"/>
        <w:rPr>
          <w:sz w:val="28"/>
        </w:rPr>
      </w:pPr>
      <w:r w:rsidRPr="008B6AA2">
        <w:rPr>
          <w:sz w:val="28"/>
        </w:rPr>
        <w:t xml:space="preserve">В соответствии с </w:t>
      </w:r>
      <w:r>
        <w:rPr>
          <w:sz w:val="28"/>
        </w:rPr>
        <w:t xml:space="preserve">Законом Краснодарского края от </w:t>
      </w:r>
      <w:r w:rsidRPr="008B6AA2">
        <w:rPr>
          <w:sz w:val="28"/>
        </w:rPr>
        <w:t>8 июня 2007 года              № 1244-КЗ «О муниципальной службе в Краснодарском крае», Законом</w:t>
      </w:r>
      <w:r>
        <w:rPr>
          <w:sz w:val="28"/>
        </w:rPr>
        <w:t xml:space="preserve"> </w:t>
      </w:r>
      <w:r>
        <w:rPr>
          <w:sz w:val="28"/>
        </w:rPr>
        <w:lastRenderedPageBreak/>
        <w:t xml:space="preserve">Краснодарского края от </w:t>
      </w:r>
      <w:r w:rsidRPr="008B6AA2">
        <w:rPr>
          <w:sz w:val="28"/>
        </w:rPr>
        <w:t>3 июня 2009 года № 1740-КЗ «О порядке присвоения и сохранения классных чинов муниципальных служащих в Краснодарском крае»</w:t>
      </w:r>
      <w:r>
        <w:rPr>
          <w:sz w:val="28"/>
        </w:rPr>
        <w:t xml:space="preserve"> Совет Ейскоукрепленского сельского поселения Щербиновского района                     р е ш и л</w:t>
      </w:r>
      <w:r w:rsidRPr="008B6AA2">
        <w:rPr>
          <w:sz w:val="28"/>
        </w:rPr>
        <w:t>:</w:t>
      </w:r>
    </w:p>
    <w:p w:rsidR="00E1723B" w:rsidRPr="008B6AA2" w:rsidRDefault="00E1723B" w:rsidP="00E1723B">
      <w:pPr>
        <w:ind w:firstLine="709"/>
        <w:jc w:val="both"/>
        <w:rPr>
          <w:sz w:val="28"/>
        </w:rPr>
      </w:pPr>
      <w:r w:rsidRPr="008B6AA2">
        <w:rPr>
          <w:sz w:val="28"/>
        </w:rPr>
        <w:t xml:space="preserve">1. Утвердить Положение о порядке сдачи квалификационного экзамена муниципальными служащими администрации </w:t>
      </w:r>
      <w:r>
        <w:rPr>
          <w:sz w:val="28"/>
        </w:rPr>
        <w:t>Ейскоукрепленского</w:t>
      </w:r>
      <w:r w:rsidRPr="008B6AA2">
        <w:rPr>
          <w:sz w:val="28"/>
        </w:rPr>
        <w:t xml:space="preserve"> сельского поселения Щербиновского района и оценки их знаний, навыков и умений (профессионального уровня) (прилагается).</w:t>
      </w:r>
    </w:p>
    <w:p w:rsidR="00E1723B" w:rsidRPr="001215E6" w:rsidRDefault="00E1723B" w:rsidP="00E1723B">
      <w:pPr>
        <w:pStyle w:val="afe"/>
        <w:tabs>
          <w:tab w:val="left" w:pos="900"/>
        </w:tabs>
        <w:ind w:firstLine="709"/>
        <w:jc w:val="both"/>
        <w:rPr>
          <w:rFonts w:ascii="Times New Roman" w:hAnsi="Times New Roman"/>
          <w:color w:val="000000"/>
          <w:sz w:val="28"/>
          <w:szCs w:val="28"/>
        </w:rPr>
      </w:pPr>
      <w:r>
        <w:rPr>
          <w:rFonts w:ascii="Times New Roman" w:hAnsi="Times New Roman"/>
          <w:color w:val="000000"/>
          <w:sz w:val="28"/>
          <w:szCs w:val="28"/>
        </w:rPr>
        <w:t>2</w:t>
      </w:r>
      <w:r w:rsidRPr="001215E6">
        <w:rPr>
          <w:rFonts w:ascii="Times New Roman" w:hAnsi="Times New Roman"/>
          <w:color w:val="000000"/>
          <w:sz w:val="28"/>
          <w:szCs w:val="28"/>
        </w:rPr>
        <w:t xml:space="preserve">. </w:t>
      </w:r>
      <w:r>
        <w:rPr>
          <w:rFonts w:ascii="Times New Roman" w:hAnsi="Times New Roman"/>
          <w:color w:val="000000"/>
          <w:sz w:val="28"/>
          <w:szCs w:val="28"/>
        </w:rPr>
        <w:t>Р</w:t>
      </w:r>
      <w:r w:rsidRPr="001215E6">
        <w:rPr>
          <w:rFonts w:ascii="Times New Roman" w:hAnsi="Times New Roman"/>
          <w:color w:val="000000"/>
          <w:sz w:val="28"/>
          <w:szCs w:val="28"/>
        </w:rPr>
        <w:t>азместить настоящее решение на официальном сайте</w:t>
      </w:r>
      <w:r>
        <w:rPr>
          <w:rFonts w:ascii="Times New Roman" w:hAnsi="Times New Roman"/>
          <w:color w:val="000000"/>
          <w:sz w:val="28"/>
          <w:szCs w:val="28"/>
        </w:rPr>
        <w:t xml:space="preserve"> администрации</w:t>
      </w:r>
      <w:r w:rsidRPr="001215E6">
        <w:rPr>
          <w:rFonts w:ascii="Times New Roman" w:hAnsi="Times New Roman"/>
          <w:color w:val="000000"/>
          <w:sz w:val="28"/>
          <w:szCs w:val="28"/>
        </w:rPr>
        <w:t xml:space="preserve"> </w:t>
      </w:r>
      <w:r w:rsidRPr="00CE5A4C">
        <w:rPr>
          <w:rFonts w:ascii="Times New Roman" w:hAnsi="Times New Roman"/>
          <w:color w:val="000000"/>
          <w:sz w:val="28"/>
          <w:szCs w:val="28"/>
        </w:rPr>
        <w:t>Ейскоукрепленского сельского поселения Щербиновского района</w:t>
      </w:r>
      <w:r w:rsidRPr="001215E6">
        <w:rPr>
          <w:rFonts w:ascii="Times New Roman" w:hAnsi="Times New Roman"/>
          <w:color w:val="000000"/>
          <w:sz w:val="28"/>
          <w:szCs w:val="28"/>
        </w:rPr>
        <w:t>.</w:t>
      </w:r>
    </w:p>
    <w:p w:rsidR="00E1723B" w:rsidRPr="001215E6" w:rsidRDefault="00E1723B" w:rsidP="00E1723B">
      <w:pPr>
        <w:pStyle w:val="afe"/>
        <w:tabs>
          <w:tab w:val="left" w:pos="720"/>
        </w:tabs>
        <w:ind w:firstLine="709"/>
        <w:jc w:val="both"/>
        <w:rPr>
          <w:rFonts w:ascii="Times New Roman" w:hAnsi="Times New Roman"/>
          <w:color w:val="000000"/>
          <w:sz w:val="28"/>
          <w:szCs w:val="28"/>
        </w:rPr>
      </w:pPr>
      <w:r>
        <w:rPr>
          <w:rFonts w:ascii="Times New Roman" w:hAnsi="Times New Roman"/>
          <w:color w:val="000000"/>
          <w:sz w:val="28"/>
          <w:szCs w:val="28"/>
        </w:rPr>
        <w:t>3</w:t>
      </w:r>
      <w:r w:rsidRPr="001215E6">
        <w:rPr>
          <w:rFonts w:ascii="Times New Roman" w:hAnsi="Times New Roman"/>
          <w:color w:val="000000"/>
          <w:sz w:val="28"/>
          <w:szCs w:val="28"/>
        </w:rPr>
        <w:t xml:space="preserve">. </w:t>
      </w:r>
      <w:r>
        <w:rPr>
          <w:rFonts w:ascii="Times New Roman" w:hAnsi="Times New Roman"/>
          <w:color w:val="000000"/>
          <w:sz w:val="28"/>
          <w:szCs w:val="28"/>
        </w:rPr>
        <w:t>О</w:t>
      </w:r>
      <w:r w:rsidRPr="001215E6">
        <w:rPr>
          <w:rFonts w:ascii="Times New Roman" w:hAnsi="Times New Roman"/>
          <w:color w:val="000000"/>
          <w:sz w:val="28"/>
          <w:szCs w:val="28"/>
        </w:rPr>
        <w:t>публиковать настоящее решение в периодическом печатном издании «Информационный бюллетень</w:t>
      </w:r>
      <w:r>
        <w:rPr>
          <w:rFonts w:ascii="Times New Roman" w:hAnsi="Times New Roman"/>
          <w:color w:val="000000"/>
          <w:sz w:val="28"/>
          <w:szCs w:val="28"/>
        </w:rPr>
        <w:t xml:space="preserve"> администрации </w:t>
      </w:r>
      <w:r w:rsidRPr="00CE5A4C">
        <w:rPr>
          <w:rFonts w:ascii="Times New Roman" w:hAnsi="Times New Roman"/>
          <w:color w:val="000000"/>
          <w:sz w:val="28"/>
          <w:szCs w:val="28"/>
        </w:rPr>
        <w:t>Ейскоукрепленского сельского поселения Щербиновского района</w:t>
      </w:r>
      <w:r w:rsidRPr="001215E6">
        <w:rPr>
          <w:rFonts w:ascii="Times New Roman" w:hAnsi="Times New Roman"/>
          <w:color w:val="000000"/>
          <w:sz w:val="28"/>
          <w:szCs w:val="28"/>
        </w:rPr>
        <w:t xml:space="preserve">». </w:t>
      </w:r>
    </w:p>
    <w:p w:rsidR="00E1723B" w:rsidRPr="00A77EE1" w:rsidRDefault="00E1723B" w:rsidP="00E1723B">
      <w:pPr>
        <w:ind w:firstLine="709"/>
        <w:jc w:val="both"/>
        <w:rPr>
          <w:color w:val="000000"/>
          <w:sz w:val="28"/>
          <w:szCs w:val="28"/>
        </w:rPr>
      </w:pPr>
      <w:r>
        <w:rPr>
          <w:color w:val="000000"/>
          <w:sz w:val="28"/>
          <w:szCs w:val="28"/>
        </w:rPr>
        <w:t xml:space="preserve">4. </w:t>
      </w:r>
      <w:r w:rsidRPr="00A77EE1">
        <w:rPr>
          <w:color w:val="000000"/>
          <w:sz w:val="28"/>
          <w:szCs w:val="28"/>
        </w:rPr>
        <w:t xml:space="preserve">Контроль за выполнением настоящего решения возложить на </w:t>
      </w:r>
      <w:r>
        <w:rPr>
          <w:color w:val="000000"/>
          <w:sz w:val="28"/>
          <w:szCs w:val="28"/>
        </w:rPr>
        <w:t xml:space="preserve">главу </w:t>
      </w:r>
      <w:r w:rsidRPr="00CE5A4C">
        <w:rPr>
          <w:color w:val="000000"/>
          <w:sz w:val="28"/>
          <w:szCs w:val="28"/>
        </w:rPr>
        <w:t>Ейскоукрепленского сельского поселения Щербиновского района</w:t>
      </w:r>
      <w:r>
        <w:rPr>
          <w:color w:val="000000"/>
          <w:sz w:val="28"/>
          <w:szCs w:val="28"/>
        </w:rPr>
        <w:t xml:space="preserve"> А.А Колосова</w:t>
      </w:r>
      <w:r w:rsidRPr="00A77EE1">
        <w:rPr>
          <w:color w:val="000000"/>
          <w:sz w:val="28"/>
          <w:szCs w:val="28"/>
        </w:rPr>
        <w:t xml:space="preserve">. </w:t>
      </w:r>
    </w:p>
    <w:p w:rsidR="00E1723B" w:rsidRDefault="00E1723B" w:rsidP="00E1723B">
      <w:pPr>
        <w:ind w:firstLine="709"/>
        <w:jc w:val="both"/>
        <w:rPr>
          <w:color w:val="000000"/>
          <w:sz w:val="28"/>
          <w:szCs w:val="28"/>
        </w:rPr>
      </w:pPr>
      <w:r>
        <w:rPr>
          <w:color w:val="000000"/>
          <w:sz w:val="28"/>
          <w:szCs w:val="28"/>
        </w:rPr>
        <w:t>5</w:t>
      </w:r>
      <w:r w:rsidRPr="00A77EE1">
        <w:rPr>
          <w:color w:val="000000"/>
          <w:sz w:val="28"/>
          <w:szCs w:val="28"/>
        </w:rPr>
        <w:t xml:space="preserve">. Решение вступает в силу </w:t>
      </w:r>
      <w:r>
        <w:rPr>
          <w:color w:val="000000"/>
          <w:sz w:val="28"/>
          <w:szCs w:val="28"/>
        </w:rPr>
        <w:t xml:space="preserve">на следующий день после его </w:t>
      </w:r>
      <w:r w:rsidRPr="00A77EE1">
        <w:rPr>
          <w:color w:val="000000"/>
          <w:sz w:val="28"/>
          <w:szCs w:val="28"/>
        </w:rPr>
        <w:t>официального опубликования</w:t>
      </w:r>
      <w:r>
        <w:rPr>
          <w:color w:val="000000"/>
          <w:sz w:val="28"/>
          <w:szCs w:val="28"/>
        </w:rPr>
        <w:t>.</w:t>
      </w:r>
    </w:p>
    <w:p w:rsidR="00E1723B" w:rsidRDefault="00E1723B" w:rsidP="00E1723B">
      <w:pPr>
        <w:jc w:val="both"/>
        <w:rPr>
          <w:sz w:val="28"/>
        </w:rPr>
      </w:pPr>
    </w:p>
    <w:p w:rsidR="00E1723B" w:rsidRDefault="00E1723B" w:rsidP="00E1723B">
      <w:pPr>
        <w:jc w:val="both"/>
        <w:rPr>
          <w:sz w:val="28"/>
        </w:rPr>
      </w:pPr>
    </w:p>
    <w:p w:rsidR="00E1723B" w:rsidRDefault="00E1723B" w:rsidP="00E1723B">
      <w:pPr>
        <w:jc w:val="both"/>
        <w:rPr>
          <w:sz w:val="28"/>
        </w:rPr>
      </w:pPr>
      <w:r>
        <w:rPr>
          <w:sz w:val="28"/>
        </w:rPr>
        <w:t>Глава</w:t>
      </w:r>
    </w:p>
    <w:p w:rsidR="00E1723B" w:rsidRDefault="00E1723B" w:rsidP="00E1723B">
      <w:pPr>
        <w:jc w:val="both"/>
        <w:rPr>
          <w:sz w:val="28"/>
        </w:rPr>
      </w:pPr>
      <w:r>
        <w:rPr>
          <w:sz w:val="28"/>
        </w:rPr>
        <w:t>Ейскоукрепленского сельского поселения</w:t>
      </w:r>
    </w:p>
    <w:p w:rsidR="00E1723B" w:rsidRDefault="00E1723B" w:rsidP="00E1723B">
      <w:pPr>
        <w:jc w:val="both"/>
        <w:rPr>
          <w:sz w:val="28"/>
        </w:rPr>
      </w:pPr>
      <w:r>
        <w:rPr>
          <w:sz w:val="28"/>
        </w:rPr>
        <w:t>Щербиновского района                                                                     А.А. Колосов</w:t>
      </w:r>
    </w:p>
    <w:p w:rsidR="00E1723B" w:rsidRDefault="00E1723B" w:rsidP="00E1723B">
      <w:pPr>
        <w:jc w:val="both"/>
        <w:rPr>
          <w:sz w:val="28"/>
        </w:rPr>
      </w:pPr>
    </w:p>
    <w:tbl>
      <w:tblPr>
        <w:tblW w:w="0" w:type="auto"/>
        <w:jc w:val="center"/>
        <w:tblLook w:val="04A0"/>
      </w:tblPr>
      <w:tblGrid>
        <w:gridCol w:w="4927"/>
        <w:gridCol w:w="4927"/>
      </w:tblGrid>
      <w:tr w:rsidR="00E1723B" w:rsidRPr="00E83E34" w:rsidTr="00157146">
        <w:trPr>
          <w:jc w:val="center"/>
        </w:trPr>
        <w:tc>
          <w:tcPr>
            <w:tcW w:w="4927" w:type="dxa"/>
            <w:shd w:val="clear" w:color="auto" w:fill="auto"/>
          </w:tcPr>
          <w:p w:rsidR="00E1723B" w:rsidRDefault="00E1723B" w:rsidP="00157146">
            <w:pPr>
              <w:jc w:val="both"/>
              <w:rPr>
                <w:sz w:val="28"/>
              </w:rPr>
            </w:pPr>
          </w:p>
          <w:p w:rsidR="00E1723B" w:rsidRPr="00E83E34" w:rsidRDefault="00E1723B" w:rsidP="00157146">
            <w:pPr>
              <w:jc w:val="both"/>
              <w:rPr>
                <w:sz w:val="28"/>
              </w:rPr>
            </w:pPr>
          </w:p>
        </w:tc>
        <w:tc>
          <w:tcPr>
            <w:tcW w:w="4927" w:type="dxa"/>
            <w:shd w:val="clear" w:color="auto" w:fill="auto"/>
          </w:tcPr>
          <w:p w:rsidR="00E1723B" w:rsidRPr="00E83E34" w:rsidRDefault="00E1723B" w:rsidP="00157146">
            <w:pPr>
              <w:jc w:val="center"/>
              <w:rPr>
                <w:sz w:val="28"/>
              </w:rPr>
            </w:pPr>
            <w:r w:rsidRPr="00E83E34">
              <w:rPr>
                <w:sz w:val="28"/>
              </w:rPr>
              <w:t>ПРИЛОЖЕНИЕ</w:t>
            </w:r>
          </w:p>
          <w:p w:rsidR="00E1723B" w:rsidRPr="00E83E34" w:rsidRDefault="00E1723B" w:rsidP="00157146">
            <w:pPr>
              <w:jc w:val="both"/>
              <w:rPr>
                <w:sz w:val="28"/>
              </w:rPr>
            </w:pPr>
          </w:p>
          <w:p w:rsidR="00E1723B" w:rsidRPr="00E83E34" w:rsidRDefault="00E1723B" w:rsidP="00157146">
            <w:pPr>
              <w:jc w:val="center"/>
              <w:rPr>
                <w:sz w:val="28"/>
              </w:rPr>
            </w:pPr>
            <w:r w:rsidRPr="00E83E34">
              <w:rPr>
                <w:sz w:val="28"/>
              </w:rPr>
              <w:t>УТВЕРЖДЕНО</w:t>
            </w:r>
          </w:p>
          <w:p w:rsidR="00E1723B" w:rsidRPr="00E83E34" w:rsidRDefault="00E1723B" w:rsidP="00157146">
            <w:pPr>
              <w:jc w:val="center"/>
              <w:rPr>
                <w:sz w:val="28"/>
              </w:rPr>
            </w:pPr>
            <w:r w:rsidRPr="00E83E34">
              <w:rPr>
                <w:sz w:val="28"/>
              </w:rPr>
              <w:t>решением Совета</w:t>
            </w:r>
          </w:p>
          <w:p w:rsidR="00E1723B" w:rsidRDefault="00E1723B" w:rsidP="00157146">
            <w:pPr>
              <w:jc w:val="center"/>
              <w:rPr>
                <w:sz w:val="28"/>
              </w:rPr>
            </w:pPr>
            <w:r>
              <w:rPr>
                <w:sz w:val="28"/>
              </w:rPr>
              <w:t xml:space="preserve">Ейскоукрепленского </w:t>
            </w:r>
            <w:r w:rsidRPr="00E83E34">
              <w:rPr>
                <w:sz w:val="28"/>
              </w:rPr>
              <w:t xml:space="preserve">сельского </w:t>
            </w:r>
          </w:p>
          <w:p w:rsidR="00E1723B" w:rsidRPr="00E83E34" w:rsidRDefault="00E1723B" w:rsidP="00157146">
            <w:pPr>
              <w:jc w:val="center"/>
              <w:rPr>
                <w:sz w:val="28"/>
              </w:rPr>
            </w:pPr>
            <w:r w:rsidRPr="00E83E34">
              <w:rPr>
                <w:sz w:val="28"/>
              </w:rPr>
              <w:t>поселения</w:t>
            </w:r>
            <w:r>
              <w:rPr>
                <w:sz w:val="28"/>
              </w:rPr>
              <w:t xml:space="preserve"> </w:t>
            </w:r>
            <w:r w:rsidRPr="00E83E34">
              <w:rPr>
                <w:sz w:val="28"/>
              </w:rPr>
              <w:t>Щербиновского района</w:t>
            </w:r>
          </w:p>
          <w:p w:rsidR="00E1723B" w:rsidRPr="00E83E34" w:rsidRDefault="00E1723B" w:rsidP="00157146">
            <w:pPr>
              <w:jc w:val="center"/>
              <w:rPr>
                <w:sz w:val="28"/>
              </w:rPr>
            </w:pPr>
            <w:r>
              <w:rPr>
                <w:sz w:val="28"/>
              </w:rPr>
              <w:t>о</w:t>
            </w:r>
            <w:r w:rsidRPr="00E83E34">
              <w:rPr>
                <w:sz w:val="28"/>
              </w:rPr>
              <w:t>т</w:t>
            </w:r>
            <w:r>
              <w:rPr>
                <w:sz w:val="28"/>
              </w:rPr>
              <w:t xml:space="preserve"> 14.06.2019 г. </w:t>
            </w:r>
            <w:r w:rsidRPr="00E83E34">
              <w:rPr>
                <w:sz w:val="28"/>
              </w:rPr>
              <w:t xml:space="preserve">№ </w:t>
            </w:r>
            <w:r>
              <w:rPr>
                <w:sz w:val="28"/>
              </w:rPr>
              <w:t>2</w:t>
            </w:r>
          </w:p>
          <w:p w:rsidR="00E1723B" w:rsidRPr="00E83E34" w:rsidRDefault="00E1723B" w:rsidP="00157146">
            <w:pPr>
              <w:jc w:val="both"/>
              <w:rPr>
                <w:sz w:val="28"/>
              </w:rPr>
            </w:pPr>
          </w:p>
        </w:tc>
      </w:tr>
    </w:tbl>
    <w:p w:rsidR="00E1723B" w:rsidRPr="00AB2210" w:rsidRDefault="00E1723B" w:rsidP="00E1723B">
      <w:pPr>
        <w:jc w:val="center"/>
        <w:rPr>
          <w:b/>
          <w:sz w:val="28"/>
        </w:rPr>
      </w:pPr>
      <w:r w:rsidRPr="00AB2210">
        <w:rPr>
          <w:b/>
          <w:sz w:val="28"/>
        </w:rPr>
        <w:t>ПОЛОЖЕНИЕ</w:t>
      </w:r>
    </w:p>
    <w:p w:rsidR="00E1723B" w:rsidRPr="00AB2210" w:rsidRDefault="00E1723B" w:rsidP="00E1723B">
      <w:pPr>
        <w:jc w:val="center"/>
        <w:rPr>
          <w:b/>
          <w:sz w:val="28"/>
        </w:rPr>
      </w:pPr>
      <w:r w:rsidRPr="00AB2210">
        <w:rPr>
          <w:b/>
          <w:sz w:val="28"/>
        </w:rPr>
        <w:t>о порядке сдачи квалификационного экзамена</w:t>
      </w:r>
    </w:p>
    <w:p w:rsidR="00E1723B" w:rsidRPr="00AB2210" w:rsidRDefault="00E1723B" w:rsidP="00E1723B">
      <w:pPr>
        <w:jc w:val="center"/>
        <w:rPr>
          <w:b/>
          <w:sz w:val="28"/>
        </w:rPr>
      </w:pPr>
      <w:r w:rsidRPr="00AB2210">
        <w:rPr>
          <w:b/>
          <w:sz w:val="28"/>
        </w:rPr>
        <w:t xml:space="preserve">муниципальными служащими администрации </w:t>
      </w:r>
      <w:r>
        <w:rPr>
          <w:b/>
          <w:sz w:val="28"/>
        </w:rPr>
        <w:t>Ейскоукрепленского</w:t>
      </w:r>
    </w:p>
    <w:p w:rsidR="00E1723B" w:rsidRPr="00AB2210" w:rsidRDefault="00E1723B" w:rsidP="00E1723B">
      <w:pPr>
        <w:jc w:val="center"/>
        <w:rPr>
          <w:b/>
          <w:sz w:val="28"/>
        </w:rPr>
      </w:pPr>
      <w:r w:rsidRPr="00AB2210">
        <w:rPr>
          <w:b/>
          <w:sz w:val="28"/>
        </w:rPr>
        <w:t>сельского поселения Щербиновского района и оценки знаний,</w:t>
      </w:r>
    </w:p>
    <w:p w:rsidR="00E1723B" w:rsidRPr="00AB2210" w:rsidRDefault="00E1723B" w:rsidP="00E1723B">
      <w:pPr>
        <w:jc w:val="center"/>
        <w:rPr>
          <w:b/>
          <w:sz w:val="28"/>
        </w:rPr>
      </w:pPr>
      <w:r w:rsidRPr="00AB2210">
        <w:rPr>
          <w:b/>
          <w:sz w:val="28"/>
        </w:rPr>
        <w:t>навыков и умений (профессионального уровня)</w:t>
      </w:r>
    </w:p>
    <w:p w:rsidR="00E1723B" w:rsidRDefault="00E1723B" w:rsidP="00E1723B">
      <w:pPr>
        <w:jc w:val="center"/>
        <w:rPr>
          <w:sz w:val="28"/>
        </w:rPr>
      </w:pPr>
    </w:p>
    <w:p w:rsidR="00E1723B" w:rsidRPr="008B6AA2" w:rsidRDefault="00E1723B" w:rsidP="00E1723B">
      <w:pPr>
        <w:ind w:firstLine="708"/>
        <w:jc w:val="both"/>
        <w:rPr>
          <w:sz w:val="28"/>
        </w:rPr>
      </w:pPr>
      <w:r w:rsidRPr="008B6AA2">
        <w:rPr>
          <w:sz w:val="28"/>
        </w:rPr>
        <w:t xml:space="preserve">1. Настоящим Положением о порядке сдачи квалификационного экзамена муниципальными служащими администрации </w:t>
      </w:r>
      <w:r>
        <w:rPr>
          <w:sz w:val="28"/>
        </w:rPr>
        <w:t>Ейскоукрепленского</w:t>
      </w:r>
      <w:r w:rsidRPr="008B6AA2">
        <w:rPr>
          <w:sz w:val="28"/>
        </w:rPr>
        <w:t xml:space="preserve"> сельского поселения Щербиновского района и оценки их знаний, навыков и умений (профессионального уровня) (далее</w:t>
      </w:r>
      <w:r>
        <w:rPr>
          <w:sz w:val="28"/>
        </w:rPr>
        <w:t xml:space="preserve"> </w:t>
      </w:r>
      <w:r w:rsidRPr="008B6AA2">
        <w:rPr>
          <w:sz w:val="28"/>
        </w:rPr>
        <w:t>-</w:t>
      </w:r>
      <w:r>
        <w:rPr>
          <w:sz w:val="28"/>
        </w:rPr>
        <w:t xml:space="preserve"> </w:t>
      </w:r>
      <w:r w:rsidRPr="008B6AA2">
        <w:rPr>
          <w:sz w:val="28"/>
        </w:rPr>
        <w:t>Положение)</w:t>
      </w:r>
      <w:r>
        <w:rPr>
          <w:sz w:val="28"/>
        </w:rPr>
        <w:t xml:space="preserve"> </w:t>
      </w:r>
      <w:r w:rsidRPr="008B6AA2">
        <w:rPr>
          <w:sz w:val="28"/>
        </w:rPr>
        <w:t>в</w:t>
      </w:r>
      <w:r>
        <w:rPr>
          <w:sz w:val="28"/>
        </w:rPr>
        <w:t xml:space="preserve"> </w:t>
      </w:r>
      <w:r w:rsidRPr="008B6AA2">
        <w:rPr>
          <w:sz w:val="28"/>
        </w:rPr>
        <w:t>соответствии со</w:t>
      </w:r>
      <w:r>
        <w:rPr>
          <w:sz w:val="28"/>
        </w:rPr>
        <w:t xml:space="preserve"> </w:t>
      </w:r>
      <w:r w:rsidRPr="008B6AA2">
        <w:rPr>
          <w:sz w:val="28"/>
        </w:rPr>
        <w:t>статьей 16</w:t>
      </w:r>
      <w:r>
        <w:rPr>
          <w:sz w:val="28"/>
        </w:rPr>
        <w:t>(</w:t>
      </w:r>
      <w:r w:rsidRPr="008B6AA2">
        <w:rPr>
          <w:sz w:val="28"/>
        </w:rPr>
        <w:t>1</w:t>
      </w:r>
      <w:r>
        <w:rPr>
          <w:sz w:val="28"/>
        </w:rPr>
        <w:t xml:space="preserve">) Закона Краснодарского края от </w:t>
      </w:r>
      <w:r w:rsidRPr="008B6AA2">
        <w:rPr>
          <w:sz w:val="28"/>
        </w:rPr>
        <w:t xml:space="preserve">8 июня 2007 года № 1244-КЗ «О муниципальной службе в Краснодарском крае», </w:t>
      </w:r>
      <w:r>
        <w:rPr>
          <w:sz w:val="28"/>
        </w:rPr>
        <w:t xml:space="preserve">Законом Краснодарского края от </w:t>
      </w:r>
      <w:r w:rsidRPr="008B6AA2">
        <w:rPr>
          <w:sz w:val="28"/>
        </w:rPr>
        <w:t xml:space="preserve">3 июня 2009 года № 1740-КЗ «О порядке присвоения и сохранения классных </w:t>
      </w:r>
      <w:r w:rsidRPr="008B6AA2">
        <w:rPr>
          <w:sz w:val="28"/>
        </w:rPr>
        <w:lastRenderedPageBreak/>
        <w:t xml:space="preserve">чинов муниципальных служащих в Краснодарском крае» утверждается порядок сдачи квалификационного экзамена муниципальными служащими администрации </w:t>
      </w:r>
      <w:r>
        <w:rPr>
          <w:sz w:val="28"/>
        </w:rPr>
        <w:t>Ейскоукрепленского</w:t>
      </w:r>
      <w:r w:rsidRPr="008B6AA2">
        <w:rPr>
          <w:sz w:val="28"/>
        </w:rPr>
        <w:t xml:space="preserve"> сельского поселения Щербиновского района (далее</w:t>
      </w:r>
      <w:r>
        <w:rPr>
          <w:sz w:val="28"/>
        </w:rPr>
        <w:t xml:space="preserve"> </w:t>
      </w:r>
      <w:r w:rsidRPr="008B6AA2">
        <w:rPr>
          <w:sz w:val="28"/>
        </w:rPr>
        <w:t>-</w:t>
      </w:r>
      <w:r>
        <w:rPr>
          <w:sz w:val="28"/>
        </w:rPr>
        <w:t xml:space="preserve"> </w:t>
      </w:r>
      <w:r w:rsidRPr="008B6AA2">
        <w:rPr>
          <w:sz w:val="28"/>
        </w:rPr>
        <w:t xml:space="preserve">муниципальные служащие), замещающими должности муниципальной службы </w:t>
      </w:r>
      <w:r>
        <w:rPr>
          <w:sz w:val="28"/>
        </w:rPr>
        <w:t xml:space="preserve">в </w:t>
      </w:r>
      <w:r w:rsidRPr="008B6AA2">
        <w:rPr>
          <w:sz w:val="28"/>
        </w:rPr>
        <w:t xml:space="preserve">администрации </w:t>
      </w:r>
      <w:r>
        <w:rPr>
          <w:sz w:val="28"/>
        </w:rPr>
        <w:t>Ейскоукрепленского</w:t>
      </w:r>
      <w:r w:rsidRPr="008B6AA2">
        <w:rPr>
          <w:sz w:val="28"/>
        </w:rPr>
        <w:t xml:space="preserve"> сельского поселения Щербиновского района (далее</w:t>
      </w:r>
      <w:r>
        <w:rPr>
          <w:sz w:val="28"/>
        </w:rPr>
        <w:t xml:space="preserve"> </w:t>
      </w:r>
      <w:r w:rsidRPr="008B6AA2">
        <w:rPr>
          <w:sz w:val="28"/>
        </w:rPr>
        <w:t>-</w:t>
      </w:r>
      <w:r>
        <w:rPr>
          <w:sz w:val="28"/>
        </w:rPr>
        <w:t xml:space="preserve"> </w:t>
      </w:r>
      <w:r w:rsidRPr="008B6AA2">
        <w:rPr>
          <w:sz w:val="28"/>
        </w:rPr>
        <w:t>должности муниципальной службы) и оценки знаний, навыков и умений (профессионального уровня) муниципальных служащих.</w:t>
      </w:r>
    </w:p>
    <w:p w:rsidR="00E1723B" w:rsidRPr="008B6AA2" w:rsidRDefault="00E1723B" w:rsidP="00E1723B">
      <w:pPr>
        <w:ind w:firstLine="708"/>
        <w:jc w:val="both"/>
        <w:rPr>
          <w:sz w:val="28"/>
        </w:rPr>
      </w:pPr>
      <w:r w:rsidRPr="008B6AA2">
        <w:rPr>
          <w:sz w:val="28"/>
        </w:rPr>
        <w:t>2. Квалификационный экзамен сдают муниципальные служащие, замещающие без ограничения срока полномочий должности муниципальной службы.</w:t>
      </w:r>
    </w:p>
    <w:p w:rsidR="00E1723B" w:rsidRPr="008B6AA2" w:rsidRDefault="00E1723B" w:rsidP="00E1723B">
      <w:pPr>
        <w:ind w:firstLine="708"/>
        <w:jc w:val="both"/>
        <w:rPr>
          <w:sz w:val="28"/>
        </w:rPr>
      </w:pPr>
      <w:r w:rsidRPr="008B6AA2">
        <w:rPr>
          <w:sz w:val="28"/>
        </w:rPr>
        <w:t>3. Квалификационный экзамен проводится:</w:t>
      </w:r>
    </w:p>
    <w:p w:rsidR="00E1723B" w:rsidRPr="008B6AA2" w:rsidRDefault="00E1723B" w:rsidP="00E1723B">
      <w:pPr>
        <w:ind w:firstLine="708"/>
        <w:jc w:val="both"/>
        <w:rPr>
          <w:sz w:val="28"/>
        </w:rPr>
      </w:pPr>
      <w:r w:rsidRPr="008B6AA2">
        <w:rPr>
          <w:sz w:val="28"/>
        </w:rPr>
        <w:t>а) при решении вопроса о присвоении муниципальному служащему, не имеющему классного чина муниципальной службы (далее - классный чин), первого классного чина по замещаемой должности муниципальной службы;</w:t>
      </w:r>
    </w:p>
    <w:p w:rsidR="00E1723B" w:rsidRPr="008B6AA2" w:rsidRDefault="00E1723B" w:rsidP="00E1723B">
      <w:pPr>
        <w:ind w:firstLine="708"/>
        <w:jc w:val="both"/>
        <w:rPr>
          <w:sz w:val="28"/>
        </w:rPr>
      </w:pPr>
      <w:r w:rsidRPr="008B6AA2">
        <w:rPr>
          <w:sz w:val="28"/>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E1723B" w:rsidRPr="008B6AA2" w:rsidRDefault="00E1723B" w:rsidP="00E1723B">
      <w:pPr>
        <w:ind w:firstLine="708"/>
        <w:jc w:val="both"/>
        <w:rPr>
          <w:sz w:val="28"/>
        </w:rPr>
      </w:pPr>
      <w:r w:rsidRPr="008B6AA2">
        <w:rPr>
          <w:sz w:val="28"/>
        </w:rPr>
        <w:t>в) при решении вопроса о присвоении муниципальному служащему классного чина после назначения его на более высокую должность муниципальной службы в пределах группы должностей муниципальной службы по истечении срока, установленного для прохождения муниципальной службы в предыдущем классном чине, и при условии, что для этой должности предусмотрен классный чин, равный или более высокий, чем классный чин, присваиваемый муниципальному служащему;</w:t>
      </w:r>
    </w:p>
    <w:p w:rsidR="00E1723B" w:rsidRPr="008B6AA2" w:rsidRDefault="00E1723B" w:rsidP="00E1723B">
      <w:pPr>
        <w:ind w:firstLine="708"/>
        <w:jc w:val="both"/>
        <w:rPr>
          <w:sz w:val="28"/>
        </w:rPr>
      </w:pPr>
      <w:r w:rsidRPr="008B6AA2">
        <w:rPr>
          <w:sz w:val="28"/>
        </w:rPr>
        <w:t xml:space="preserve">г) при решении вопроса о присвоении муниципальному служащему классного чина после назначения его на должность муниципальной службы, которая относится к более высокой группе должностей муниципальной службы, чем замещаемая им ранее.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 </w:t>
      </w:r>
    </w:p>
    <w:p w:rsidR="00E1723B" w:rsidRPr="008B6AA2" w:rsidRDefault="00E1723B" w:rsidP="00E1723B">
      <w:pPr>
        <w:ind w:firstLine="708"/>
        <w:jc w:val="both"/>
        <w:rPr>
          <w:sz w:val="28"/>
        </w:rPr>
      </w:pPr>
      <w:r w:rsidRPr="008B6AA2">
        <w:rPr>
          <w:sz w:val="28"/>
        </w:rPr>
        <w:t>4. В случае, предусмотренном подпунктом «а» пункта 3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E1723B" w:rsidRPr="008B6AA2" w:rsidRDefault="00E1723B" w:rsidP="00E1723B">
      <w:pPr>
        <w:ind w:firstLine="708"/>
        <w:jc w:val="both"/>
        <w:rPr>
          <w:sz w:val="28"/>
        </w:rPr>
      </w:pPr>
      <w:r w:rsidRPr="008B6AA2">
        <w:rPr>
          <w:sz w:val="28"/>
        </w:rPr>
        <w:t xml:space="preserve">5. Квалификационный экзамен проводится по решению </w:t>
      </w:r>
      <w:r>
        <w:rPr>
          <w:sz w:val="28"/>
        </w:rPr>
        <w:t>главы Ейскоукрепленского сельского поселения Щербиновского района</w:t>
      </w:r>
      <w:r w:rsidRPr="008B6AA2">
        <w:rPr>
          <w:sz w:val="28"/>
        </w:rPr>
        <w:t>, которое он принимает по собственной инициативе или по инициативе муниципального служащего.</w:t>
      </w:r>
    </w:p>
    <w:p w:rsidR="00E1723B" w:rsidRPr="008B6AA2" w:rsidRDefault="00E1723B" w:rsidP="00E1723B">
      <w:pPr>
        <w:ind w:firstLine="708"/>
        <w:jc w:val="both"/>
        <w:rPr>
          <w:sz w:val="28"/>
        </w:rPr>
      </w:pPr>
      <w:r w:rsidRPr="008B6AA2">
        <w:rPr>
          <w:sz w:val="28"/>
        </w:rPr>
        <w:t xml:space="preserve">6. Квалификационный экзамен проводится по решению </w:t>
      </w:r>
      <w:r>
        <w:rPr>
          <w:sz w:val="28"/>
        </w:rPr>
        <w:t xml:space="preserve">главы </w:t>
      </w:r>
      <w:r>
        <w:rPr>
          <w:sz w:val="28"/>
        </w:rPr>
        <w:lastRenderedPageBreak/>
        <w:t>Ейскоукрепленского сельского поселения Щербиновского района</w:t>
      </w:r>
      <w:r w:rsidRPr="008B6AA2">
        <w:rPr>
          <w:sz w:val="28"/>
        </w:rPr>
        <w:t xml:space="preserve"> по мере необходимости, но не чаще одного раза в год и не реже одного раза в три года.</w:t>
      </w:r>
    </w:p>
    <w:p w:rsidR="00E1723B" w:rsidRPr="008B6AA2" w:rsidRDefault="00E1723B" w:rsidP="00E1723B">
      <w:pPr>
        <w:ind w:firstLine="708"/>
        <w:jc w:val="both"/>
        <w:rPr>
          <w:sz w:val="28"/>
        </w:rPr>
      </w:pPr>
      <w:r w:rsidRPr="008B6AA2">
        <w:rPr>
          <w:sz w:val="28"/>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E1723B" w:rsidRPr="008B6AA2" w:rsidRDefault="00E1723B" w:rsidP="00E1723B">
      <w:pPr>
        <w:ind w:firstLine="708"/>
        <w:jc w:val="both"/>
        <w:rPr>
          <w:sz w:val="28"/>
        </w:rPr>
      </w:pPr>
      <w:r w:rsidRPr="008B6AA2">
        <w:rPr>
          <w:sz w:val="28"/>
        </w:rPr>
        <w:t>7. Квалификационный экзамен проводится аттестационной комиссией</w:t>
      </w:r>
      <w:r>
        <w:rPr>
          <w:sz w:val="28"/>
        </w:rPr>
        <w:t xml:space="preserve"> администрации Ейскоукрепленского сельского поселения Щербиновского района (далее - аттестационная комиссия)</w:t>
      </w:r>
      <w:r w:rsidRPr="008B6AA2">
        <w:rPr>
          <w:sz w:val="28"/>
        </w:rPr>
        <w:t xml:space="preserve">. </w:t>
      </w:r>
    </w:p>
    <w:p w:rsidR="00E1723B" w:rsidRPr="008B6AA2" w:rsidRDefault="00E1723B" w:rsidP="00E1723B">
      <w:pPr>
        <w:ind w:firstLine="708"/>
        <w:jc w:val="both"/>
        <w:rPr>
          <w:sz w:val="28"/>
        </w:rPr>
      </w:pPr>
      <w:r w:rsidRPr="008B6AA2">
        <w:rPr>
          <w:sz w:val="28"/>
        </w:rPr>
        <w:t xml:space="preserve">8. В решении </w:t>
      </w:r>
      <w:r>
        <w:rPr>
          <w:sz w:val="28"/>
        </w:rPr>
        <w:t>главы Ейскоукрепленского сельского поселения Щербиновского района</w:t>
      </w:r>
      <w:r w:rsidRPr="008B6AA2">
        <w:rPr>
          <w:sz w:val="28"/>
        </w:rPr>
        <w:t xml:space="preserve"> о проведении квалификационного экзамена указываются:</w:t>
      </w:r>
    </w:p>
    <w:p w:rsidR="00E1723B" w:rsidRPr="008B6AA2" w:rsidRDefault="00E1723B" w:rsidP="00E1723B">
      <w:pPr>
        <w:ind w:firstLine="708"/>
        <w:jc w:val="both"/>
        <w:rPr>
          <w:sz w:val="28"/>
        </w:rPr>
      </w:pPr>
      <w:r w:rsidRPr="008B6AA2">
        <w:rPr>
          <w:sz w:val="28"/>
        </w:rPr>
        <w:t>а) дата и время проведения квалификационного экзамена;</w:t>
      </w:r>
    </w:p>
    <w:p w:rsidR="00E1723B" w:rsidRPr="008B6AA2" w:rsidRDefault="00E1723B" w:rsidP="00E1723B">
      <w:pPr>
        <w:ind w:firstLine="708"/>
        <w:jc w:val="both"/>
        <w:rPr>
          <w:sz w:val="28"/>
        </w:rPr>
      </w:pPr>
      <w:r w:rsidRPr="008B6AA2">
        <w:rPr>
          <w:sz w:val="28"/>
        </w:rPr>
        <w:t>б) список муниципальных служащих, которые должны сдавать квалификационный экзамен;</w:t>
      </w:r>
    </w:p>
    <w:p w:rsidR="00E1723B" w:rsidRPr="008B6AA2" w:rsidRDefault="00E1723B" w:rsidP="00E1723B">
      <w:pPr>
        <w:ind w:firstLine="708"/>
        <w:jc w:val="both"/>
        <w:rPr>
          <w:sz w:val="28"/>
        </w:rPr>
      </w:pPr>
      <w:r w:rsidRPr="008B6AA2">
        <w:rPr>
          <w:sz w:val="28"/>
        </w:rPr>
        <w:t>в) перечень документов, необходимых для проведения квалификационного экзамена.</w:t>
      </w:r>
    </w:p>
    <w:p w:rsidR="00E1723B" w:rsidRPr="008B6AA2" w:rsidRDefault="00E1723B" w:rsidP="00E1723B">
      <w:pPr>
        <w:ind w:firstLine="708"/>
        <w:jc w:val="both"/>
        <w:rPr>
          <w:sz w:val="28"/>
        </w:rPr>
      </w:pPr>
      <w:r w:rsidRPr="008B6AA2">
        <w:rPr>
          <w:sz w:val="28"/>
        </w:rPr>
        <w:t>9.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E1723B" w:rsidRPr="008B6AA2" w:rsidRDefault="00E1723B" w:rsidP="00E1723B">
      <w:pPr>
        <w:ind w:firstLine="708"/>
        <w:jc w:val="both"/>
        <w:rPr>
          <w:sz w:val="28"/>
        </w:rPr>
      </w:pPr>
      <w:r w:rsidRPr="008B6AA2">
        <w:rPr>
          <w:sz w:val="28"/>
        </w:rPr>
        <w:t xml:space="preserve">10. Не позднее, чем за две недели до проведения квалификационного экзамена начальник отдела администрации </w:t>
      </w:r>
      <w:r>
        <w:rPr>
          <w:sz w:val="28"/>
        </w:rPr>
        <w:t>Ейскоукрепленского</w:t>
      </w:r>
      <w:r w:rsidRPr="008B6AA2">
        <w:rPr>
          <w:sz w:val="28"/>
        </w:rPr>
        <w:t xml:space="preserve"> сельского поселения Щербиновского района в подчинении которого находится муниципальный служащий направляет в </w:t>
      </w:r>
      <w:r>
        <w:rPr>
          <w:sz w:val="28"/>
        </w:rPr>
        <w:t xml:space="preserve">аттестационную </w:t>
      </w:r>
      <w:r w:rsidRPr="008B6AA2">
        <w:rPr>
          <w:sz w:val="28"/>
        </w:rPr>
        <w:t>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E1723B" w:rsidRPr="008B6AA2" w:rsidRDefault="00E1723B" w:rsidP="00E1723B">
      <w:pPr>
        <w:ind w:firstLine="708"/>
        <w:jc w:val="both"/>
        <w:rPr>
          <w:sz w:val="28"/>
        </w:rPr>
      </w:pPr>
      <w:r w:rsidRPr="008B6AA2">
        <w:rPr>
          <w:sz w:val="28"/>
        </w:rPr>
        <w:t>11. Муниципальный служащий должен быть ознакомлен с отзывом, указанным в пункте 10 настоящего Положения, не менее чем за неделю до проведения квалификационного экзамена.</w:t>
      </w:r>
    </w:p>
    <w:p w:rsidR="00E1723B" w:rsidRPr="008B6AA2" w:rsidRDefault="00E1723B" w:rsidP="00E1723B">
      <w:pPr>
        <w:ind w:firstLine="708"/>
        <w:jc w:val="both"/>
        <w:rPr>
          <w:sz w:val="28"/>
        </w:rPr>
      </w:pPr>
      <w:r w:rsidRPr="008B6AA2">
        <w:rPr>
          <w:sz w:val="28"/>
        </w:rPr>
        <w:t xml:space="preserve">Муниципальный служащий вправе представить в </w:t>
      </w:r>
      <w:r>
        <w:rPr>
          <w:sz w:val="28"/>
        </w:rPr>
        <w:t xml:space="preserve">аттестационную </w:t>
      </w:r>
      <w:r w:rsidRPr="008B6AA2">
        <w:rPr>
          <w:sz w:val="28"/>
        </w:rPr>
        <w:t>комиссию заявление о своем несогласии с указанным отзывом.</w:t>
      </w:r>
    </w:p>
    <w:p w:rsidR="00E1723B" w:rsidRPr="008B6AA2" w:rsidRDefault="00E1723B" w:rsidP="00E1723B">
      <w:pPr>
        <w:ind w:firstLine="708"/>
        <w:jc w:val="both"/>
        <w:rPr>
          <w:sz w:val="28"/>
        </w:rPr>
      </w:pPr>
      <w:r w:rsidRPr="008B6AA2">
        <w:rPr>
          <w:sz w:val="28"/>
        </w:rPr>
        <w:t xml:space="preserve">12.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Краснодарского края, органов местного самоуправления </w:t>
      </w:r>
      <w:r>
        <w:rPr>
          <w:sz w:val="28"/>
        </w:rPr>
        <w:t>Ейскоукрепленского</w:t>
      </w:r>
      <w:r w:rsidRPr="008B6AA2">
        <w:rPr>
          <w:sz w:val="28"/>
        </w:rPr>
        <w:t xml:space="preserve"> сельского поселения Щербиновского района</w:t>
      </w:r>
      <w:r>
        <w:rPr>
          <w:sz w:val="28"/>
        </w:rPr>
        <w:t>,</w:t>
      </w:r>
      <w:r w:rsidRPr="008B6AA2">
        <w:rPr>
          <w:sz w:val="28"/>
        </w:rPr>
        <w:t xml:space="preserve">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E1723B" w:rsidRPr="008B6AA2" w:rsidRDefault="00E1723B" w:rsidP="00E1723B">
      <w:pPr>
        <w:ind w:firstLine="708"/>
        <w:jc w:val="both"/>
        <w:rPr>
          <w:sz w:val="28"/>
        </w:rPr>
      </w:pPr>
      <w:r w:rsidRPr="008B6AA2">
        <w:rPr>
          <w:sz w:val="28"/>
        </w:rPr>
        <w:t xml:space="preserve">13. Решение о результате квалификационного экзамена выносится </w:t>
      </w:r>
      <w:r>
        <w:rPr>
          <w:sz w:val="28"/>
        </w:rPr>
        <w:t xml:space="preserve">аттестационной </w:t>
      </w:r>
      <w:r w:rsidRPr="008B6AA2">
        <w:rPr>
          <w:sz w:val="28"/>
        </w:rPr>
        <w:t xml:space="preserve">комиссией в отсутствие муниципального служащего и его </w:t>
      </w:r>
      <w:r w:rsidRPr="008B6AA2">
        <w:rPr>
          <w:sz w:val="28"/>
        </w:rPr>
        <w:lastRenderedPageBreak/>
        <w:t xml:space="preserve">непосредственного начальника отдела открытым голосованием простым большинством голосов присутствующих на заседании членов </w:t>
      </w:r>
      <w:r>
        <w:rPr>
          <w:sz w:val="28"/>
        </w:rPr>
        <w:t xml:space="preserve">аттестационной </w:t>
      </w:r>
      <w:r w:rsidRPr="008B6AA2">
        <w:rPr>
          <w:sz w:val="28"/>
        </w:rPr>
        <w:t>комиссии. При равенстве голосов муниципальный служащий признается сдавшим квалификационный экзамен.</w:t>
      </w:r>
    </w:p>
    <w:p w:rsidR="00E1723B" w:rsidRPr="008B6AA2" w:rsidRDefault="00E1723B" w:rsidP="00E1723B">
      <w:pPr>
        <w:ind w:firstLine="708"/>
        <w:jc w:val="both"/>
        <w:rPr>
          <w:sz w:val="28"/>
        </w:rPr>
      </w:pPr>
      <w:r w:rsidRPr="008B6AA2">
        <w:rPr>
          <w:sz w:val="28"/>
        </w:rPr>
        <w:t>14. По результатам квалификационного экзамена в отношении муниципального служащего</w:t>
      </w:r>
      <w:r>
        <w:rPr>
          <w:sz w:val="28"/>
        </w:rPr>
        <w:t xml:space="preserve"> аттестационной</w:t>
      </w:r>
      <w:r w:rsidRPr="008B6AA2">
        <w:rPr>
          <w:sz w:val="28"/>
        </w:rPr>
        <w:t xml:space="preserve"> комиссией выносится одно из следующих решений:</w:t>
      </w:r>
    </w:p>
    <w:p w:rsidR="00E1723B" w:rsidRPr="008B6AA2" w:rsidRDefault="00E1723B" w:rsidP="00E1723B">
      <w:pPr>
        <w:ind w:firstLine="708"/>
        <w:jc w:val="both"/>
        <w:rPr>
          <w:sz w:val="28"/>
        </w:rPr>
      </w:pPr>
      <w:r w:rsidRPr="008B6AA2">
        <w:rPr>
          <w:sz w:val="28"/>
        </w:rPr>
        <w:t>а) признать, что муниципальный служащий сдал квалификационный экзамен, и рекомендовать его для присвоения классного чина;</w:t>
      </w:r>
    </w:p>
    <w:p w:rsidR="00E1723B" w:rsidRPr="008B6AA2" w:rsidRDefault="00E1723B" w:rsidP="00E1723B">
      <w:pPr>
        <w:ind w:firstLine="708"/>
        <w:jc w:val="both"/>
        <w:rPr>
          <w:sz w:val="28"/>
        </w:rPr>
      </w:pPr>
      <w:r w:rsidRPr="008B6AA2">
        <w:rPr>
          <w:sz w:val="28"/>
        </w:rPr>
        <w:t>б) признать, что муниципальный служащий не сдал квалификационный экзамен.</w:t>
      </w:r>
    </w:p>
    <w:p w:rsidR="00E1723B" w:rsidRPr="008B6AA2" w:rsidRDefault="00E1723B" w:rsidP="00E1723B">
      <w:pPr>
        <w:ind w:firstLine="708"/>
        <w:jc w:val="both"/>
        <w:rPr>
          <w:sz w:val="28"/>
        </w:rPr>
      </w:pPr>
      <w:r w:rsidRPr="008B6AA2">
        <w:rPr>
          <w:sz w:val="28"/>
        </w:rPr>
        <w:t>15. Результат квалификационного экзамена заносится в экзаменационный лист муниципального служащего, составленный по форме согласно приложению</w:t>
      </w:r>
      <w:r>
        <w:rPr>
          <w:sz w:val="28"/>
        </w:rPr>
        <w:t xml:space="preserve"> к настоящему Положению</w:t>
      </w:r>
      <w:r w:rsidRPr="008B6AA2">
        <w:rPr>
          <w:sz w:val="28"/>
        </w:rPr>
        <w:t>. Экзаменационный лист подписывается председателем, заместителем председателя, секретарем и членами</w:t>
      </w:r>
      <w:r>
        <w:rPr>
          <w:sz w:val="28"/>
        </w:rPr>
        <w:t xml:space="preserve"> аттестационной</w:t>
      </w:r>
      <w:r w:rsidRPr="008B6AA2">
        <w:rPr>
          <w:sz w:val="28"/>
        </w:rPr>
        <w:t xml:space="preserve"> комиссии, присутствовавшими на заседании.</w:t>
      </w:r>
    </w:p>
    <w:p w:rsidR="00E1723B" w:rsidRPr="008B6AA2" w:rsidRDefault="00E1723B" w:rsidP="00E1723B">
      <w:pPr>
        <w:ind w:firstLine="708"/>
        <w:jc w:val="both"/>
        <w:rPr>
          <w:sz w:val="28"/>
        </w:rPr>
      </w:pPr>
      <w:r w:rsidRPr="008B6AA2">
        <w:rPr>
          <w:sz w:val="28"/>
        </w:rPr>
        <w:t>Муниципальный служащий знакомится с экзаменационным листом под роспись.</w:t>
      </w:r>
    </w:p>
    <w:p w:rsidR="00E1723B" w:rsidRPr="008B6AA2" w:rsidRDefault="00E1723B" w:rsidP="00E1723B">
      <w:pPr>
        <w:ind w:firstLine="708"/>
        <w:jc w:val="both"/>
        <w:rPr>
          <w:sz w:val="28"/>
        </w:rPr>
      </w:pPr>
      <w:r w:rsidRPr="008B6AA2">
        <w:rPr>
          <w:sz w:val="28"/>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E1723B" w:rsidRPr="008B6AA2" w:rsidRDefault="00E1723B" w:rsidP="00E1723B">
      <w:pPr>
        <w:ind w:firstLine="708"/>
        <w:jc w:val="both"/>
        <w:rPr>
          <w:sz w:val="28"/>
        </w:rPr>
      </w:pPr>
      <w:r w:rsidRPr="008B6AA2">
        <w:rPr>
          <w:sz w:val="28"/>
        </w:rPr>
        <w:t xml:space="preserve">16. Результаты квалификационного экзамена направляются главе </w:t>
      </w:r>
      <w:r>
        <w:rPr>
          <w:sz w:val="28"/>
        </w:rPr>
        <w:t>Ейскоукрепленского</w:t>
      </w:r>
      <w:r w:rsidRPr="008B6AA2">
        <w:rPr>
          <w:sz w:val="28"/>
        </w:rPr>
        <w:t xml:space="preserve"> сельского поселения Щербиновского района не позднее чем через </w:t>
      </w:r>
      <w:r>
        <w:rPr>
          <w:sz w:val="28"/>
        </w:rPr>
        <w:t>7 рабочих</w:t>
      </w:r>
      <w:r w:rsidRPr="008B6AA2">
        <w:rPr>
          <w:sz w:val="28"/>
        </w:rPr>
        <w:t xml:space="preserve"> дней после его проведения.</w:t>
      </w:r>
    </w:p>
    <w:p w:rsidR="00E1723B" w:rsidRPr="008B6AA2" w:rsidRDefault="00E1723B" w:rsidP="00E1723B">
      <w:pPr>
        <w:ind w:firstLine="708"/>
        <w:jc w:val="both"/>
        <w:rPr>
          <w:sz w:val="28"/>
        </w:rPr>
      </w:pPr>
      <w:r w:rsidRPr="008B6AA2">
        <w:rPr>
          <w:sz w:val="28"/>
        </w:rPr>
        <w:t xml:space="preserve">17. На основании результатов квалификационного экзамена глава </w:t>
      </w:r>
      <w:r>
        <w:rPr>
          <w:sz w:val="28"/>
        </w:rPr>
        <w:t>Ейскоукрепленского</w:t>
      </w:r>
      <w:r w:rsidRPr="008B6AA2">
        <w:rPr>
          <w:sz w:val="28"/>
        </w:rPr>
        <w:t xml:space="preserve"> сельского поселения Щербиновского района принимает решение о присвоении в установленном порядке классного чина муниципальному служащему, сдавшему квалификационный экзамен. </w:t>
      </w:r>
    </w:p>
    <w:p w:rsidR="00E1723B" w:rsidRPr="008B6AA2" w:rsidRDefault="00E1723B" w:rsidP="00E1723B">
      <w:pPr>
        <w:ind w:firstLine="708"/>
        <w:jc w:val="both"/>
        <w:rPr>
          <w:sz w:val="28"/>
        </w:rPr>
      </w:pPr>
      <w:r w:rsidRPr="008B6AA2">
        <w:rPr>
          <w:sz w:val="28"/>
        </w:rPr>
        <w:t xml:space="preserve">18. Решение о присвоении муниципальному служащему классного чина оформляется </w:t>
      </w:r>
      <w:r>
        <w:rPr>
          <w:sz w:val="28"/>
        </w:rPr>
        <w:t>распоряжением администрации Ейскоукрепленского сельского поселения Щербиновского района</w:t>
      </w:r>
      <w:r w:rsidRPr="008B6AA2">
        <w:rPr>
          <w:sz w:val="28"/>
        </w:rPr>
        <w:t>.</w:t>
      </w:r>
    </w:p>
    <w:p w:rsidR="00E1723B" w:rsidRPr="008B6AA2" w:rsidRDefault="00E1723B" w:rsidP="00E1723B">
      <w:pPr>
        <w:ind w:firstLine="708"/>
        <w:jc w:val="both"/>
        <w:rPr>
          <w:sz w:val="28"/>
        </w:rPr>
      </w:pPr>
      <w:r w:rsidRPr="008B6AA2">
        <w:rPr>
          <w:sz w:val="28"/>
        </w:rPr>
        <w:t>19. Запись о присвоении классного чина вносится в трудовую книжку, личную карточку государственного (муниципального) служащего и личное дело муниципального служащего.</w:t>
      </w:r>
    </w:p>
    <w:p w:rsidR="00E1723B" w:rsidRPr="008B6AA2" w:rsidRDefault="00E1723B" w:rsidP="00E1723B">
      <w:pPr>
        <w:ind w:firstLine="708"/>
        <w:jc w:val="both"/>
        <w:rPr>
          <w:sz w:val="28"/>
        </w:rPr>
      </w:pPr>
      <w:r w:rsidRPr="008B6AA2">
        <w:rPr>
          <w:sz w:val="28"/>
        </w:rPr>
        <w:t>20.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E1723B" w:rsidRPr="008B6AA2" w:rsidRDefault="00E1723B" w:rsidP="00E1723B">
      <w:pPr>
        <w:ind w:firstLine="708"/>
        <w:jc w:val="both"/>
        <w:rPr>
          <w:sz w:val="28"/>
        </w:rPr>
      </w:pPr>
      <w:r w:rsidRPr="008B6AA2">
        <w:rPr>
          <w:sz w:val="28"/>
        </w:rPr>
        <w:t>21. Муниципальный служащий вправе обжаловать результаты квалификационного экзамена в соответствии с действующим законодательством.</w:t>
      </w:r>
    </w:p>
    <w:p w:rsidR="00E1723B" w:rsidRPr="008B6AA2" w:rsidRDefault="00E1723B" w:rsidP="00E1723B">
      <w:pPr>
        <w:jc w:val="both"/>
        <w:rPr>
          <w:sz w:val="28"/>
        </w:rPr>
      </w:pPr>
    </w:p>
    <w:p w:rsidR="00E1723B" w:rsidRDefault="00E1723B" w:rsidP="00E1723B">
      <w:pPr>
        <w:jc w:val="both"/>
        <w:rPr>
          <w:sz w:val="28"/>
        </w:rPr>
      </w:pPr>
      <w:r>
        <w:rPr>
          <w:sz w:val="28"/>
        </w:rPr>
        <w:t>Глава</w:t>
      </w:r>
    </w:p>
    <w:p w:rsidR="00E1723B" w:rsidRDefault="00E1723B" w:rsidP="00E1723B">
      <w:pPr>
        <w:jc w:val="both"/>
        <w:rPr>
          <w:sz w:val="28"/>
        </w:rPr>
      </w:pPr>
      <w:r>
        <w:rPr>
          <w:sz w:val="28"/>
        </w:rPr>
        <w:t>Ейскоукрепленского сельского поселения</w:t>
      </w:r>
    </w:p>
    <w:p w:rsidR="00E1723B" w:rsidRPr="008B6AA2" w:rsidRDefault="00E1723B" w:rsidP="00E1723B">
      <w:pPr>
        <w:jc w:val="both"/>
        <w:rPr>
          <w:sz w:val="28"/>
        </w:rPr>
      </w:pPr>
      <w:r>
        <w:rPr>
          <w:sz w:val="28"/>
        </w:rPr>
        <w:t>Щербиновского района                                                                    А.А. Колосов</w:t>
      </w:r>
    </w:p>
    <w:tbl>
      <w:tblPr>
        <w:tblW w:w="0" w:type="auto"/>
        <w:tblLook w:val="01E0"/>
      </w:tblPr>
      <w:tblGrid>
        <w:gridCol w:w="4927"/>
        <w:gridCol w:w="4927"/>
      </w:tblGrid>
      <w:tr w:rsidR="00BD3A24" w:rsidTr="00961FA4">
        <w:tc>
          <w:tcPr>
            <w:tcW w:w="4927" w:type="dxa"/>
          </w:tcPr>
          <w:p w:rsidR="00BD3A24" w:rsidRDefault="00BD3A24" w:rsidP="00961FA4">
            <w:pPr>
              <w:jc w:val="both"/>
              <w:rPr>
                <w:sz w:val="28"/>
              </w:rPr>
            </w:pPr>
          </w:p>
        </w:tc>
        <w:tc>
          <w:tcPr>
            <w:tcW w:w="4927" w:type="dxa"/>
            <w:hideMark/>
          </w:tcPr>
          <w:p w:rsidR="00BD3A24" w:rsidRDefault="00BD3A24" w:rsidP="00961FA4">
            <w:pPr>
              <w:jc w:val="center"/>
              <w:rPr>
                <w:sz w:val="28"/>
              </w:rPr>
            </w:pPr>
            <w:r>
              <w:rPr>
                <w:sz w:val="28"/>
              </w:rPr>
              <w:t>ПРИЛОЖЕНИЕ</w:t>
            </w:r>
          </w:p>
          <w:p w:rsidR="00BD3A24" w:rsidRDefault="00BD3A24" w:rsidP="00961FA4">
            <w:pPr>
              <w:jc w:val="center"/>
              <w:rPr>
                <w:sz w:val="28"/>
              </w:rPr>
            </w:pPr>
            <w:r>
              <w:rPr>
                <w:sz w:val="28"/>
              </w:rPr>
              <w:t>к Положению о порядке сдачи</w:t>
            </w:r>
          </w:p>
          <w:p w:rsidR="00BD3A24" w:rsidRDefault="00BD3A24" w:rsidP="00961FA4">
            <w:pPr>
              <w:jc w:val="center"/>
              <w:rPr>
                <w:sz w:val="28"/>
              </w:rPr>
            </w:pPr>
            <w:r>
              <w:rPr>
                <w:sz w:val="28"/>
              </w:rPr>
              <w:t xml:space="preserve">квалификационного экзамена </w:t>
            </w:r>
          </w:p>
          <w:p w:rsidR="00BD3A24" w:rsidRDefault="00BD3A24" w:rsidP="00961FA4">
            <w:pPr>
              <w:jc w:val="center"/>
              <w:rPr>
                <w:sz w:val="28"/>
              </w:rPr>
            </w:pPr>
            <w:r>
              <w:rPr>
                <w:sz w:val="28"/>
              </w:rPr>
              <w:t xml:space="preserve">муниципальными служащими </w:t>
            </w:r>
          </w:p>
          <w:p w:rsidR="00BD3A24" w:rsidRDefault="00BD3A24" w:rsidP="00961FA4">
            <w:pPr>
              <w:jc w:val="center"/>
              <w:rPr>
                <w:sz w:val="28"/>
              </w:rPr>
            </w:pPr>
            <w:r>
              <w:rPr>
                <w:sz w:val="28"/>
              </w:rPr>
              <w:t>администрации Ейскоукрепленского сельского поселения Щербиновского района и оценки их знаний, навыков, и умений (профессионального уровня)</w:t>
            </w:r>
          </w:p>
        </w:tc>
      </w:tr>
    </w:tbl>
    <w:p w:rsidR="00BD3A24" w:rsidRDefault="00BD3A24" w:rsidP="00BD3A24">
      <w:pPr>
        <w:jc w:val="both"/>
        <w:rPr>
          <w:sz w:val="28"/>
        </w:rPr>
      </w:pPr>
    </w:p>
    <w:p w:rsidR="00BD3A24" w:rsidRDefault="00BD3A24" w:rsidP="00BD3A24">
      <w:pPr>
        <w:jc w:val="both"/>
        <w:rPr>
          <w:sz w:val="28"/>
        </w:rPr>
      </w:pPr>
    </w:p>
    <w:p w:rsidR="00BD3A24" w:rsidRDefault="00BD3A24" w:rsidP="00BD3A24">
      <w:pPr>
        <w:jc w:val="center"/>
        <w:rPr>
          <w:sz w:val="28"/>
        </w:rPr>
      </w:pPr>
      <w:r>
        <w:rPr>
          <w:sz w:val="28"/>
        </w:rPr>
        <w:t>ЭКЗАМЕНАЦИОННЫЙ ЛИСТ</w:t>
      </w:r>
    </w:p>
    <w:p w:rsidR="00BD3A24" w:rsidRDefault="00BD3A24" w:rsidP="00BD3A24">
      <w:pPr>
        <w:jc w:val="center"/>
        <w:rPr>
          <w:sz w:val="28"/>
        </w:rPr>
      </w:pPr>
      <w:r>
        <w:rPr>
          <w:sz w:val="28"/>
        </w:rPr>
        <w:t xml:space="preserve">муниципального служащего администрации Ейскоукрепленского </w:t>
      </w:r>
    </w:p>
    <w:p w:rsidR="00BD3A24" w:rsidRDefault="00BD3A24" w:rsidP="00BD3A24">
      <w:pPr>
        <w:jc w:val="center"/>
        <w:rPr>
          <w:sz w:val="28"/>
        </w:rPr>
      </w:pPr>
      <w:r>
        <w:rPr>
          <w:sz w:val="28"/>
        </w:rPr>
        <w:t>сельского поселения Щербиновского района</w:t>
      </w:r>
    </w:p>
    <w:p w:rsidR="00BD3A24" w:rsidRDefault="00BD3A24" w:rsidP="00BD3A24">
      <w:pPr>
        <w:jc w:val="both"/>
        <w:rPr>
          <w:sz w:val="28"/>
        </w:rPr>
      </w:pPr>
    </w:p>
    <w:p w:rsidR="00BD3A24" w:rsidRDefault="00BD3A24" w:rsidP="00BD3A24">
      <w:pPr>
        <w:jc w:val="both"/>
        <w:rPr>
          <w:sz w:val="28"/>
        </w:rPr>
      </w:pPr>
      <w:r>
        <w:rPr>
          <w:sz w:val="28"/>
        </w:rPr>
        <w:t>1. Фамилия, имя, отчество _____________________________________________</w:t>
      </w:r>
    </w:p>
    <w:p w:rsidR="00BD3A24" w:rsidRDefault="00BD3A24" w:rsidP="00BD3A24">
      <w:pPr>
        <w:jc w:val="both"/>
        <w:rPr>
          <w:sz w:val="28"/>
        </w:rPr>
      </w:pPr>
      <w:r>
        <w:rPr>
          <w:sz w:val="28"/>
        </w:rPr>
        <w:t>2. Год, число и месяц рождения_________________________________________</w:t>
      </w:r>
    </w:p>
    <w:p w:rsidR="00BD3A24" w:rsidRDefault="00BD3A24" w:rsidP="00BD3A24">
      <w:pPr>
        <w:jc w:val="both"/>
        <w:rPr>
          <w:sz w:val="28"/>
        </w:rPr>
      </w:pPr>
      <w:r>
        <w:rPr>
          <w:sz w:val="28"/>
        </w:rPr>
        <w:t>3. Сведения о профессиональном образовании, наличии ученой степени, ученого звания _______________________________________________________</w:t>
      </w:r>
    </w:p>
    <w:p w:rsidR="00BD3A24" w:rsidRDefault="00BD3A24" w:rsidP="00BD3A24">
      <w:pPr>
        <w:jc w:val="center"/>
      </w:pPr>
      <w:r>
        <w:t>(когда и какое учебное заведение окончил,</w:t>
      </w:r>
    </w:p>
    <w:p w:rsidR="00BD3A24" w:rsidRDefault="00BD3A24" w:rsidP="00BD3A24">
      <w:pPr>
        <w:jc w:val="both"/>
        <w:rPr>
          <w:sz w:val="28"/>
        </w:rPr>
      </w:pPr>
      <w:r>
        <w:rPr>
          <w:sz w:val="28"/>
        </w:rPr>
        <w:t>____________________________________________________________________</w:t>
      </w:r>
    </w:p>
    <w:p w:rsidR="00BD3A24" w:rsidRDefault="00BD3A24" w:rsidP="00BD3A24">
      <w:pPr>
        <w:jc w:val="center"/>
      </w:pPr>
      <w:r>
        <w:t>специальность и квалификация по образованию, ученая степень, ученое звание)</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4. Сведения о профессиональной переподготовке, повышении квалификации или стажировке ______________________________________________________</w:t>
      </w:r>
    </w:p>
    <w:p w:rsidR="00BD3A24" w:rsidRDefault="00BD3A24" w:rsidP="00BD3A24">
      <w:pPr>
        <w:jc w:val="center"/>
      </w:pPr>
      <w:r>
        <w:t>(документы о профессиональной</w:t>
      </w:r>
    </w:p>
    <w:p w:rsidR="00BD3A24" w:rsidRDefault="00BD3A24" w:rsidP="00BD3A24">
      <w:pPr>
        <w:jc w:val="both"/>
        <w:rPr>
          <w:sz w:val="28"/>
        </w:rPr>
      </w:pPr>
      <w:r>
        <w:rPr>
          <w:sz w:val="28"/>
        </w:rPr>
        <w:t>____________________________________________________________________</w:t>
      </w:r>
    </w:p>
    <w:p w:rsidR="00BD3A24" w:rsidRDefault="00BD3A24" w:rsidP="00BD3A24">
      <w:pPr>
        <w:jc w:val="center"/>
      </w:pPr>
      <w:r>
        <w:t>переподготовке, повышении квалификации или стажировке)</w:t>
      </w:r>
    </w:p>
    <w:p w:rsidR="00BD3A24" w:rsidRDefault="00BD3A24" w:rsidP="00BD3A24">
      <w:pPr>
        <w:jc w:val="both"/>
        <w:rPr>
          <w:sz w:val="28"/>
        </w:rPr>
      </w:pPr>
      <w:r>
        <w:rPr>
          <w:sz w:val="28"/>
        </w:rPr>
        <w:t>5. Замещаемая должность муниципальной службы на день проведения квалификационного экзамена и дата назначения на эту должность 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6. Стаж муниципальной службы ________________________________________</w:t>
      </w:r>
    </w:p>
    <w:p w:rsidR="00BD3A24" w:rsidRDefault="00BD3A24" w:rsidP="00BD3A24">
      <w:pPr>
        <w:jc w:val="both"/>
        <w:rPr>
          <w:sz w:val="28"/>
        </w:rPr>
      </w:pPr>
      <w:r>
        <w:rPr>
          <w:sz w:val="28"/>
        </w:rPr>
        <w:t>7. Общий трудовой стаж _______________________________________________</w:t>
      </w:r>
    </w:p>
    <w:p w:rsidR="00BD3A24" w:rsidRDefault="00BD3A24" w:rsidP="00BD3A24">
      <w:pPr>
        <w:jc w:val="both"/>
        <w:rPr>
          <w:sz w:val="28"/>
        </w:rPr>
      </w:pPr>
      <w:r>
        <w:rPr>
          <w:sz w:val="28"/>
        </w:rPr>
        <w:t>8. Классный чин муниципальной службы_________________________________</w:t>
      </w:r>
    </w:p>
    <w:p w:rsidR="00BD3A24" w:rsidRDefault="00BD3A24" w:rsidP="00BD3A24">
      <w:pPr>
        <w:jc w:val="both"/>
      </w:pPr>
      <w:r>
        <w:t xml:space="preserve">                                                                                               (наименование классного чина</w:t>
      </w:r>
    </w:p>
    <w:p w:rsidR="00BD3A24" w:rsidRDefault="00BD3A24" w:rsidP="00BD3A24">
      <w:pPr>
        <w:jc w:val="both"/>
        <w:rPr>
          <w:sz w:val="28"/>
        </w:rPr>
      </w:pPr>
      <w:r>
        <w:rPr>
          <w:sz w:val="28"/>
        </w:rPr>
        <w:t>____________________________________________________________________</w:t>
      </w:r>
    </w:p>
    <w:p w:rsidR="00BD3A24" w:rsidRDefault="00BD3A24" w:rsidP="00BD3A24">
      <w:pPr>
        <w:jc w:val="center"/>
      </w:pPr>
      <w:r>
        <w:t>и дата его присвоения)</w:t>
      </w:r>
    </w:p>
    <w:p w:rsidR="00BD3A24" w:rsidRDefault="00BD3A24" w:rsidP="00BD3A24">
      <w:pPr>
        <w:jc w:val="both"/>
        <w:rPr>
          <w:sz w:val="28"/>
        </w:rPr>
      </w:pPr>
      <w:r>
        <w:rPr>
          <w:sz w:val="28"/>
        </w:rPr>
        <w:t>9. Вопросы к муниципальному служащему и краткие ответы на них 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10. Замечания и предложения, высказанные аттестационной комиссией ____________________________________________________________________</w:t>
      </w:r>
    </w:p>
    <w:p w:rsidR="00BD3A24" w:rsidRDefault="00BD3A24" w:rsidP="00BD3A24">
      <w:pPr>
        <w:jc w:val="both"/>
        <w:rPr>
          <w:sz w:val="28"/>
        </w:rPr>
      </w:pPr>
      <w:r>
        <w:rPr>
          <w:sz w:val="28"/>
        </w:rPr>
        <w:lastRenderedPageBreak/>
        <w:t>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11. Предложения, высказанные муниципальным служащим</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12. Оценка знаний, навыков и умений (профессионального уровня) муниципального служащего по результатам квалификационного экзамена 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center"/>
      </w:pPr>
      <w:r>
        <w:t>(признать, что муниципальный служащий сдал квалификационный экзамен, и рекомендовать его для присвоения классного чина муниципальной службы; признать, что муниципальный служащий не сдал квалификационный экзамен)</w:t>
      </w:r>
    </w:p>
    <w:p w:rsidR="00BD3A24" w:rsidRDefault="00BD3A24" w:rsidP="00BD3A24">
      <w:pPr>
        <w:jc w:val="both"/>
        <w:rPr>
          <w:sz w:val="28"/>
        </w:rPr>
      </w:pPr>
      <w:r>
        <w:rPr>
          <w:sz w:val="28"/>
        </w:rPr>
        <w:t>13. Количественный состав аттестационной комиссии ______________________</w:t>
      </w:r>
    </w:p>
    <w:p w:rsidR="00BD3A24" w:rsidRDefault="00BD3A24" w:rsidP="00BD3A24">
      <w:pPr>
        <w:jc w:val="both"/>
        <w:rPr>
          <w:sz w:val="28"/>
        </w:rPr>
      </w:pPr>
      <w:r>
        <w:rPr>
          <w:sz w:val="28"/>
        </w:rPr>
        <w:t>На заседании присутствовало ______ членов аттестационной комиссии</w:t>
      </w:r>
    </w:p>
    <w:p w:rsidR="00BD3A24" w:rsidRDefault="00BD3A24" w:rsidP="00BD3A24">
      <w:pPr>
        <w:jc w:val="both"/>
        <w:rPr>
          <w:sz w:val="28"/>
        </w:rPr>
      </w:pPr>
      <w:r>
        <w:rPr>
          <w:sz w:val="28"/>
        </w:rPr>
        <w:t>Количество голосов за ____, против ____</w:t>
      </w:r>
    </w:p>
    <w:p w:rsidR="00BD3A24" w:rsidRDefault="00BD3A24" w:rsidP="00BD3A24">
      <w:pPr>
        <w:jc w:val="both"/>
        <w:rPr>
          <w:sz w:val="28"/>
        </w:rPr>
      </w:pPr>
      <w:r>
        <w:rPr>
          <w:sz w:val="28"/>
        </w:rPr>
        <w:t>14. Примечания ______________________________________________________</w:t>
      </w:r>
    </w:p>
    <w:p w:rsidR="00BD3A24" w:rsidRDefault="00BD3A24" w:rsidP="00BD3A24">
      <w:pPr>
        <w:jc w:val="both"/>
        <w:rPr>
          <w:sz w:val="28"/>
        </w:rPr>
      </w:pPr>
      <w:r>
        <w:rPr>
          <w:sz w:val="28"/>
        </w:rPr>
        <w:t>____________________________________________________________________</w:t>
      </w:r>
    </w:p>
    <w:p w:rsidR="00BD3A24" w:rsidRDefault="00BD3A24" w:rsidP="00BD3A24">
      <w:pPr>
        <w:jc w:val="both"/>
        <w:rPr>
          <w:sz w:val="28"/>
        </w:rPr>
      </w:pPr>
    </w:p>
    <w:p w:rsidR="00BD3A24" w:rsidRDefault="00BD3A24" w:rsidP="00BD3A24">
      <w:pPr>
        <w:jc w:val="both"/>
        <w:rPr>
          <w:sz w:val="28"/>
        </w:rPr>
      </w:pPr>
      <w:r>
        <w:rPr>
          <w:sz w:val="28"/>
        </w:rPr>
        <w:t>Председатель</w:t>
      </w:r>
    </w:p>
    <w:p w:rsidR="00BD3A24" w:rsidRDefault="00BD3A24" w:rsidP="00BD3A24">
      <w:pPr>
        <w:jc w:val="both"/>
        <w:rPr>
          <w:sz w:val="28"/>
        </w:rPr>
      </w:pPr>
      <w:r>
        <w:rPr>
          <w:sz w:val="28"/>
        </w:rPr>
        <w:t>аттестационной комиссии                              (подпись)     (расшифровка подписи)</w:t>
      </w:r>
    </w:p>
    <w:p w:rsidR="00BD3A24" w:rsidRDefault="00BD3A24" w:rsidP="00BD3A24">
      <w:pPr>
        <w:jc w:val="both"/>
        <w:rPr>
          <w:sz w:val="28"/>
        </w:rPr>
      </w:pPr>
    </w:p>
    <w:p w:rsidR="00BD3A24" w:rsidRDefault="00BD3A24" w:rsidP="00BD3A24">
      <w:pPr>
        <w:jc w:val="both"/>
        <w:rPr>
          <w:sz w:val="28"/>
        </w:rPr>
      </w:pPr>
      <w:r>
        <w:rPr>
          <w:sz w:val="28"/>
        </w:rPr>
        <w:t>Заместитель председателя</w:t>
      </w:r>
    </w:p>
    <w:p w:rsidR="00BD3A24" w:rsidRDefault="00BD3A24" w:rsidP="00BD3A24">
      <w:pPr>
        <w:jc w:val="both"/>
        <w:rPr>
          <w:sz w:val="28"/>
        </w:rPr>
      </w:pPr>
      <w:r>
        <w:rPr>
          <w:sz w:val="28"/>
        </w:rPr>
        <w:t>аттестационной комиссии                              (подпись)     (расшифровка подписи)</w:t>
      </w:r>
    </w:p>
    <w:p w:rsidR="00BD3A24" w:rsidRDefault="00BD3A24" w:rsidP="00BD3A24">
      <w:pPr>
        <w:jc w:val="both"/>
        <w:rPr>
          <w:sz w:val="28"/>
        </w:rPr>
      </w:pPr>
    </w:p>
    <w:p w:rsidR="00BD3A24" w:rsidRDefault="00BD3A24" w:rsidP="00BD3A24">
      <w:pPr>
        <w:jc w:val="both"/>
        <w:rPr>
          <w:sz w:val="28"/>
        </w:rPr>
      </w:pPr>
      <w:r>
        <w:rPr>
          <w:sz w:val="28"/>
        </w:rPr>
        <w:t>Секретарь аттестационной</w:t>
      </w:r>
    </w:p>
    <w:p w:rsidR="00BD3A24" w:rsidRDefault="00BD3A24" w:rsidP="00BD3A24">
      <w:pPr>
        <w:jc w:val="both"/>
        <w:rPr>
          <w:sz w:val="28"/>
        </w:rPr>
      </w:pPr>
      <w:r>
        <w:rPr>
          <w:sz w:val="28"/>
        </w:rPr>
        <w:t>комиссии                                                          (подпись)     (расшифровка подписи)</w:t>
      </w:r>
    </w:p>
    <w:p w:rsidR="00BD3A24" w:rsidRDefault="00BD3A24" w:rsidP="00BD3A24">
      <w:pPr>
        <w:jc w:val="both"/>
        <w:rPr>
          <w:sz w:val="28"/>
        </w:rPr>
      </w:pPr>
    </w:p>
    <w:p w:rsidR="00BD3A24" w:rsidRDefault="00BD3A24" w:rsidP="00BD3A24">
      <w:pPr>
        <w:jc w:val="both"/>
        <w:rPr>
          <w:sz w:val="28"/>
        </w:rPr>
      </w:pPr>
      <w:r>
        <w:rPr>
          <w:sz w:val="28"/>
        </w:rPr>
        <w:t>Члены аттестационной комиссии                  (подпись)     (расшифровка подписи)</w:t>
      </w:r>
    </w:p>
    <w:p w:rsidR="00BD3A24" w:rsidRDefault="00BD3A24" w:rsidP="00BD3A24">
      <w:pPr>
        <w:jc w:val="both"/>
        <w:rPr>
          <w:sz w:val="28"/>
        </w:rPr>
      </w:pPr>
    </w:p>
    <w:p w:rsidR="00BD3A24" w:rsidRDefault="00BD3A24" w:rsidP="00BD3A24">
      <w:pPr>
        <w:jc w:val="both"/>
        <w:rPr>
          <w:sz w:val="28"/>
        </w:rPr>
      </w:pPr>
      <w:r>
        <w:rPr>
          <w:sz w:val="28"/>
        </w:rPr>
        <w:t xml:space="preserve">                                                                          (подпись)     (расшифровка подписи)</w:t>
      </w:r>
    </w:p>
    <w:p w:rsidR="00BD3A24" w:rsidRDefault="00BD3A24" w:rsidP="00BD3A24">
      <w:pPr>
        <w:jc w:val="both"/>
        <w:rPr>
          <w:sz w:val="28"/>
        </w:rPr>
      </w:pPr>
    </w:p>
    <w:p w:rsidR="00BD3A24" w:rsidRDefault="00BD3A24" w:rsidP="00BD3A24">
      <w:pPr>
        <w:jc w:val="both"/>
        <w:rPr>
          <w:sz w:val="28"/>
        </w:rPr>
      </w:pPr>
      <w:r>
        <w:rPr>
          <w:sz w:val="28"/>
        </w:rPr>
        <w:t>Дата проведения квалификационного экзамена__________________________</w:t>
      </w:r>
    </w:p>
    <w:p w:rsidR="00BD3A24" w:rsidRDefault="00BD3A24" w:rsidP="00BD3A24">
      <w:pPr>
        <w:jc w:val="both"/>
        <w:rPr>
          <w:sz w:val="28"/>
        </w:rPr>
      </w:pPr>
    </w:p>
    <w:p w:rsidR="00BD3A24" w:rsidRDefault="00BD3A24" w:rsidP="00BD3A24">
      <w:pPr>
        <w:jc w:val="both"/>
        <w:rPr>
          <w:sz w:val="28"/>
        </w:rPr>
      </w:pPr>
      <w:r>
        <w:rPr>
          <w:sz w:val="28"/>
        </w:rPr>
        <w:t>С экзаменационным листом ознакомился _______________________________</w:t>
      </w:r>
    </w:p>
    <w:p w:rsidR="00BD3A24" w:rsidRDefault="00BD3A24" w:rsidP="00BD3A24">
      <w:pPr>
        <w:jc w:val="both"/>
      </w:pPr>
      <w:r>
        <w:rPr>
          <w:sz w:val="28"/>
        </w:rPr>
        <w:t xml:space="preserve">                                                                   </w:t>
      </w:r>
      <w:r>
        <w:t>(подпись муниципального  служащего, дата)</w:t>
      </w:r>
    </w:p>
    <w:p w:rsidR="00BD3A24" w:rsidRDefault="00BD3A24" w:rsidP="00BD3A24">
      <w:pPr>
        <w:jc w:val="both"/>
        <w:rPr>
          <w:sz w:val="28"/>
        </w:rPr>
      </w:pPr>
      <w:r>
        <w:rPr>
          <w:sz w:val="28"/>
        </w:rPr>
        <w:t>(</w:t>
      </w:r>
      <w:r>
        <w:t>место для печати</w:t>
      </w:r>
      <w:r>
        <w:rPr>
          <w:sz w:val="28"/>
        </w:rPr>
        <w:t>)</w:t>
      </w:r>
    </w:p>
    <w:p w:rsidR="00BD3A24" w:rsidRDefault="00BD3A24" w:rsidP="00BD3A24">
      <w:pPr>
        <w:jc w:val="both"/>
        <w:rPr>
          <w:sz w:val="28"/>
        </w:rPr>
      </w:pPr>
    </w:p>
    <w:p w:rsidR="00BD3A24" w:rsidRDefault="00BD3A24" w:rsidP="00BD3A24">
      <w:pPr>
        <w:jc w:val="both"/>
        <w:rPr>
          <w:sz w:val="28"/>
        </w:rPr>
      </w:pPr>
    </w:p>
    <w:p w:rsidR="00BD3A24" w:rsidRDefault="00BD3A24" w:rsidP="00BD3A24">
      <w:pPr>
        <w:jc w:val="both"/>
        <w:rPr>
          <w:sz w:val="28"/>
        </w:rPr>
      </w:pPr>
    </w:p>
    <w:p w:rsidR="00BD3A24" w:rsidRDefault="00BD3A24" w:rsidP="00BD3A24">
      <w:pPr>
        <w:jc w:val="both"/>
        <w:rPr>
          <w:sz w:val="28"/>
        </w:rPr>
      </w:pPr>
      <w:r>
        <w:rPr>
          <w:sz w:val="28"/>
        </w:rPr>
        <w:t>Глава</w:t>
      </w:r>
    </w:p>
    <w:p w:rsidR="00BD3A24" w:rsidRDefault="00BD3A24" w:rsidP="00BD3A24">
      <w:pPr>
        <w:jc w:val="both"/>
        <w:rPr>
          <w:sz w:val="28"/>
        </w:rPr>
      </w:pPr>
      <w:r>
        <w:rPr>
          <w:sz w:val="28"/>
        </w:rPr>
        <w:t>Ейскоукрепленского сельского поселения</w:t>
      </w:r>
    </w:p>
    <w:p w:rsidR="00BD3A24" w:rsidRPr="003C1FB6" w:rsidRDefault="00BD3A24" w:rsidP="00BD3A24">
      <w:pPr>
        <w:jc w:val="both"/>
      </w:pPr>
      <w:r>
        <w:rPr>
          <w:sz w:val="28"/>
        </w:rPr>
        <w:t>Щербиновского района                                                                     А.А. Колосов</w:t>
      </w:r>
    </w:p>
    <w:p w:rsidR="00E1723B" w:rsidRPr="008B6AA2" w:rsidRDefault="00E1723B" w:rsidP="00E1723B">
      <w:pPr>
        <w:jc w:val="both"/>
        <w:rPr>
          <w:sz w:val="28"/>
        </w:rPr>
      </w:pPr>
    </w:p>
    <w:p w:rsidR="00E1723B" w:rsidRPr="008B6AA2" w:rsidRDefault="00E1723B" w:rsidP="00E1723B">
      <w:pPr>
        <w:jc w:val="both"/>
        <w:rPr>
          <w:sz w:val="28"/>
        </w:rPr>
      </w:pPr>
    </w:p>
    <w:tbl>
      <w:tblPr>
        <w:tblW w:w="0" w:type="auto"/>
        <w:tblLayout w:type="fixed"/>
        <w:tblCellMar>
          <w:left w:w="0" w:type="dxa"/>
          <w:right w:w="0" w:type="dxa"/>
        </w:tblCellMar>
        <w:tblLook w:val="0000"/>
      </w:tblPr>
      <w:tblGrid>
        <w:gridCol w:w="4819"/>
        <w:gridCol w:w="4820"/>
      </w:tblGrid>
      <w:tr w:rsidR="00E1723B" w:rsidTr="00157146">
        <w:trPr>
          <w:cantSplit/>
          <w:trHeight w:hRule="exact" w:val="1418"/>
        </w:trPr>
        <w:tc>
          <w:tcPr>
            <w:tcW w:w="9639" w:type="dxa"/>
            <w:gridSpan w:val="2"/>
          </w:tcPr>
          <w:p w:rsidR="00E1723B" w:rsidRDefault="00E1723B" w:rsidP="00157146">
            <w:pPr>
              <w:tabs>
                <w:tab w:val="center" w:pos="4812"/>
                <w:tab w:val="left" w:pos="5773"/>
              </w:tabs>
            </w:pPr>
            <w:r>
              <w:lastRenderedPageBreak/>
              <w:tab/>
            </w:r>
            <w:r>
              <w:rPr>
                <w:noProof/>
              </w:rPr>
              <w:drawing>
                <wp:inline distT="0" distB="0" distL="0" distR="0">
                  <wp:extent cx="723900" cy="895350"/>
                  <wp:effectExtent l="19050" t="0" r="0" b="0"/>
                  <wp:docPr id="6"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E1723B" w:rsidTr="00157146">
        <w:trPr>
          <w:cantSplit/>
          <w:trHeight w:hRule="exact" w:val="1844"/>
        </w:trPr>
        <w:tc>
          <w:tcPr>
            <w:tcW w:w="9639" w:type="dxa"/>
            <w:gridSpan w:val="2"/>
          </w:tcPr>
          <w:p w:rsidR="00E1723B" w:rsidRDefault="00E1723B" w:rsidP="00157146">
            <w:pPr>
              <w:jc w:val="center"/>
              <w:rPr>
                <w:b/>
                <w:bCs/>
                <w:sz w:val="2"/>
              </w:rPr>
            </w:pPr>
          </w:p>
          <w:p w:rsidR="00E1723B" w:rsidRDefault="00E1723B" w:rsidP="00157146">
            <w:pPr>
              <w:jc w:val="center"/>
              <w:rPr>
                <w:b/>
                <w:bCs/>
                <w:sz w:val="2"/>
              </w:rPr>
            </w:pPr>
          </w:p>
          <w:p w:rsidR="00E1723B" w:rsidRDefault="00E1723B" w:rsidP="00157146">
            <w:pPr>
              <w:jc w:val="center"/>
              <w:rPr>
                <w:b/>
                <w:bCs/>
                <w:sz w:val="2"/>
              </w:rPr>
            </w:pPr>
          </w:p>
          <w:p w:rsidR="00E1723B" w:rsidRDefault="00E1723B" w:rsidP="00157146">
            <w:pPr>
              <w:jc w:val="center"/>
              <w:rPr>
                <w:b/>
                <w:bCs/>
                <w:sz w:val="2"/>
              </w:rPr>
            </w:pPr>
          </w:p>
          <w:p w:rsidR="00E1723B" w:rsidRPr="00604F28" w:rsidRDefault="00E1723B" w:rsidP="00961FA4">
            <w:pPr>
              <w:pStyle w:val="1"/>
              <w:jc w:val="center"/>
              <w:rPr>
                <w:rFonts w:ascii="Times New Roman" w:hAnsi="Times New Roman"/>
                <w:sz w:val="28"/>
                <w:szCs w:val="28"/>
              </w:rPr>
            </w:pPr>
            <w:r w:rsidRPr="00604F28">
              <w:rPr>
                <w:rFonts w:ascii="Times New Roman" w:hAnsi="Times New Roman"/>
                <w:sz w:val="28"/>
                <w:szCs w:val="28"/>
              </w:rPr>
              <w:t>СОВЕТ ЕЙСКОУКРЕПЛЕНСКОГО СЕЛЬСКОГО ПОСЕЛЕНИЯ ЩЕРБИНОВСКОГО РАЙОНА ТРЕТЬЕГО СОЗЫВА</w:t>
            </w:r>
          </w:p>
          <w:p w:rsidR="00E1723B" w:rsidRPr="000C51E3" w:rsidRDefault="00E1723B" w:rsidP="00961FA4">
            <w:pPr>
              <w:jc w:val="center"/>
              <w:rPr>
                <w:b/>
                <w:sz w:val="28"/>
              </w:rPr>
            </w:pPr>
            <w:r w:rsidRPr="00FD6FD2">
              <w:rPr>
                <w:b/>
                <w:sz w:val="28"/>
              </w:rPr>
              <w:t>ПЯТЬДЕСЯТ ШЕСТАЯ</w:t>
            </w:r>
            <w:r w:rsidRPr="000C51E3">
              <w:rPr>
                <w:b/>
                <w:sz w:val="28"/>
              </w:rPr>
              <w:t xml:space="preserve"> </w:t>
            </w:r>
            <w:r w:rsidRPr="008863CE">
              <w:rPr>
                <w:b/>
                <w:sz w:val="28"/>
              </w:rPr>
              <w:t>СЕССИЯ</w:t>
            </w:r>
          </w:p>
          <w:p w:rsidR="00E1723B" w:rsidRPr="00192C07" w:rsidRDefault="00E1723B" w:rsidP="00157146">
            <w:pPr>
              <w:jc w:val="center"/>
              <w:rPr>
                <w:b/>
                <w:sz w:val="32"/>
                <w:szCs w:val="32"/>
              </w:rPr>
            </w:pPr>
            <w:r w:rsidRPr="00192C07">
              <w:rPr>
                <w:b/>
                <w:sz w:val="32"/>
                <w:szCs w:val="32"/>
              </w:rPr>
              <w:t>РЕШЕНИЕ</w:t>
            </w:r>
          </w:p>
        </w:tc>
      </w:tr>
      <w:tr w:rsidR="00E1723B" w:rsidTr="00157146">
        <w:trPr>
          <w:cantSplit/>
          <w:trHeight w:hRule="exact" w:val="340"/>
        </w:trPr>
        <w:tc>
          <w:tcPr>
            <w:tcW w:w="4819" w:type="dxa"/>
            <w:vAlign w:val="bottom"/>
          </w:tcPr>
          <w:p w:rsidR="00E1723B" w:rsidRPr="00CD7F2B" w:rsidRDefault="00E1723B" w:rsidP="00157146">
            <w:pPr>
              <w:rPr>
                <w:b/>
                <w:bCs/>
                <w:sz w:val="28"/>
              </w:rPr>
            </w:pPr>
            <w:r>
              <w:rPr>
                <w:b/>
                <w:bCs/>
                <w:sz w:val="28"/>
              </w:rPr>
              <w:t>о</w:t>
            </w:r>
            <w:r w:rsidRPr="00CD7F2B">
              <w:rPr>
                <w:b/>
                <w:bCs/>
                <w:sz w:val="28"/>
              </w:rPr>
              <w:t>т</w:t>
            </w:r>
            <w:r>
              <w:rPr>
                <w:b/>
                <w:bCs/>
                <w:sz w:val="28"/>
              </w:rPr>
              <w:t xml:space="preserve"> 14.06.2019</w:t>
            </w:r>
          </w:p>
        </w:tc>
        <w:tc>
          <w:tcPr>
            <w:tcW w:w="4820" w:type="dxa"/>
            <w:vAlign w:val="bottom"/>
          </w:tcPr>
          <w:p w:rsidR="00E1723B" w:rsidRPr="00CD7F2B" w:rsidRDefault="00E1723B" w:rsidP="00157146">
            <w:pPr>
              <w:jc w:val="center"/>
              <w:rPr>
                <w:b/>
                <w:bCs/>
                <w:sz w:val="28"/>
              </w:rPr>
            </w:pPr>
            <w:r w:rsidRPr="00CD7F2B">
              <w:rPr>
                <w:b/>
                <w:bCs/>
              </w:rPr>
              <w:t xml:space="preserve">                                                 </w:t>
            </w:r>
            <w:r w:rsidRPr="00CD7F2B">
              <w:rPr>
                <w:b/>
                <w:bCs/>
                <w:sz w:val="28"/>
              </w:rPr>
              <w:t>№</w:t>
            </w:r>
            <w:r>
              <w:rPr>
                <w:b/>
                <w:bCs/>
                <w:sz w:val="28"/>
              </w:rPr>
              <w:t xml:space="preserve"> 3</w:t>
            </w:r>
          </w:p>
        </w:tc>
      </w:tr>
      <w:tr w:rsidR="00E1723B" w:rsidTr="00157146">
        <w:trPr>
          <w:cantSplit/>
          <w:trHeight w:hRule="exact" w:val="284"/>
        </w:trPr>
        <w:tc>
          <w:tcPr>
            <w:tcW w:w="9639" w:type="dxa"/>
            <w:gridSpan w:val="2"/>
            <w:vAlign w:val="bottom"/>
          </w:tcPr>
          <w:p w:rsidR="00E1723B" w:rsidRPr="00CD7F2B" w:rsidRDefault="00E1723B" w:rsidP="00157146">
            <w:pPr>
              <w:jc w:val="center"/>
            </w:pPr>
            <w:r w:rsidRPr="00CD7F2B">
              <w:t>село Ейское Укрепление</w:t>
            </w:r>
          </w:p>
          <w:p w:rsidR="00E1723B" w:rsidRDefault="00E1723B" w:rsidP="00157146">
            <w:pPr>
              <w:jc w:val="center"/>
            </w:pPr>
          </w:p>
        </w:tc>
      </w:tr>
      <w:tr w:rsidR="00E1723B" w:rsidTr="00157146">
        <w:trPr>
          <w:cantSplit/>
        </w:trPr>
        <w:tc>
          <w:tcPr>
            <w:tcW w:w="9639" w:type="dxa"/>
            <w:gridSpan w:val="2"/>
          </w:tcPr>
          <w:p w:rsidR="00E1723B" w:rsidRDefault="00E1723B" w:rsidP="00157146">
            <w:pPr>
              <w:rPr>
                <w:sz w:val="28"/>
              </w:rPr>
            </w:pPr>
          </w:p>
        </w:tc>
      </w:tr>
    </w:tbl>
    <w:p w:rsidR="00E1723B" w:rsidRDefault="00E1723B" w:rsidP="00E1723B">
      <w:pPr>
        <w:pStyle w:val="ConsPlusNormal"/>
        <w:widowControl/>
        <w:ind w:firstLine="0"/>
        <w:jc w:val="center"/>
        <w:rPr>
          <w:rFonts w:ascii="Times New Roman" w:hAnsi="Times New Roman" w:cs="Times New Roman"/>
          <w:b/>
          <w:sz w:val="28"/>
          <w:szCs w:val="28"/>
        </w:rPr>
      </w:pPr>
    </w:p>
    <w:p w:rsidR="00E1723B" w:rsidRDefault="00E1723B" w:rsidP="00E1723B">
      <w:pPr>
        <w:pStyle w:val="ConsPlusNormal"/>
        <w:widowControl/>
        <w:ind w:firstLine="0"/>
        <w:jc w:val="center"/>
        <w:rPr>
          <w:rFonts w:ascii="Times New Roman" w:hAnsi="Times New Roman" w:cs="Times New Roman"/>
          <w:b/>
          <w:sz w:val="28"/>
          <w:szCs w:val="28"/>
        </w:rPr>
      </w:pPr>
      <w:r w:rsidRPr="001D2D5C">
        <w:rPr>
          <w:rFonts w:ascii="Times New Roman" w:hAnsi="Times New Roman" w:cs="Times New Roman"/>
          <w:b/>
          <w:sz w:val="28"/>
          <w:szCs w:val="28"/>
        </w:rPr>
        <w:t xml:space="preserve">Об утверждении </w:t>
      </w:r>
      <w:r>
        <w:rPr>
          <w:rFonts w:ascii="Times New Roman" w:hAnsi="Times New Roman" w:cs="Times New Roman"/>
          <w:b/>
          <w:sz w:val="28"/>
          <w:szCs w:val="28"/>
        </w:rPr>
        <w:t>Порядка формирования,</w:t>
      </w:r>
    </w:p>
    <w:p w:rsidR="00E1723B" w:rsidRDefault="00E1723B" w:rsidP="00E1723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ведения и о</w:t>
      </w:r>
      <w:r w:rsidRPr="001D2D5C">
        <w:rPr>
          <w:rFonts w:ascii="Times New Roman" w:hAnsi="Times New Roman" w:cs="Times New Roman"/>
          <w:b/>
          <w:sz w:val="28"/>
          <w:szCs w:val="28"/>
        </w:rPr>
        <w:t>бязательного</w:t>
      </w:r>
      <w:r>
        <w:rPr>
          <w:rFonts w:ascii="Times New Roman" w:hAnsi="Times New Roman" w:cs="Times New Roman"/>
          <w:b/>
          <w:sz w:val="28"/>
          <w:szCs w:val="28"/>
        </w:rPr>
        <w:t xml:space="preserve"> опубликования </w:t>
      </w:r>
      <w:r w:rsidRPr="001D2D5C">
        <w:rPr>
          <w:rFonts w:ascii="Times New Roman" w:hAnsi="Times New Roman" w:cs="Times New Roman"/>
          <w:b/>
          <w:sz w:val="28"/>
          <w:szCs w:val="28"/>
        </w:rPr>
        <w:t xml:space="preserve">перечня </w:t>
      </w:r>
      <w:r>
        <w:rPr>
          <w:rFonts w:ascii="Times New Roman" w:hAnsi="Times New Roman" w:cs="Times New Roman"/>
          <w:b/>
          <w:sz w:val="28"/>
          <w:szCs w:val="28"/>
        </w:rPr>
        <w:t>муниципального имущества Ейскоукрепленского сельского поселения Щербиновского района</w:t>
      </w:r>
      <w:r w:rsidRPr="001D2D5C">
        <w:rPr>
          <w:rFonts w:ascii="Times New Roman" w:hAnsi="Times New Roman" w:cs="Times New Roman"/>
          <w:b/>
          <w:sz w:val="28"/>
          <w:szCs w:val="28"/>
        </w:rPr>
        <w:t>,</w:t>
      </w:r>
      <w:r>
        <w:rPr>
          <w:rFonts w:ascii="Times New Roman" w:hAnsi="Times New Roman" w:cs="Times New Roman"/>
          <w:b/>
          <w:sz w:val="28"/>
          <w:szCs w:val="28"/>
        </w:rPr>
        <w:t xml:space="preserve"> </w:t>
      </w:r>
      <w:r w:rsidRPr="001D2D5C">
        <w:rPr>
          <w:rFonts w:ascii="Times New Roman" w:hAnsi="Times New Roman" w:cs="Times New Roman"/>
          <w:b/>
          <w:sz w:val="28"/>
          <w:szCs w:val="28"/>
        </w:rPr>
        <w:t>предназначенного для передачи во вла</w:t>
      </w:r>
      <w:r>
        <w:rPr>
          <w:rFonts w:ascii="Times New Roman" w:hAnsi="Times New Roman" w:cs="Times New Roman"/>
          <w:b/>
          <w:sz w:val="28"/>
          <w:szCs w:val="28"/>
        </w:rPr>
        <w:t>дение и (или)</w:t>
      </w:r>
    </w:p>
    <w:p w:rsidR="00E1723B" w:rsidRDefault="00E1723B" w:rsidP="00E1723B">
      <w:pPr>
        <w:pStyle w:val="ConsPlusNormal"/>
        <w:widowControl/>
        <w:ind w:firstLine="0"/>
        <w:jc w:val="center"/>
        <w:rPr>
          <w:rFonts w:ascii="Times New Roman" w:hAnsi="Times New Roman" w:cs="Times New Roman"/>
          <w:b/>
          <w:sz w:val="28"/>
          <w:szCs w:val="28"/>
        </w:rPr>
      </w:pPr>
      <w:r w:rsidRPr="001D2D5C">
        <w:rPr>
          <w:rFonts w:ascii="Times New Roman" w:hAnsi="Times New Roman" w:cs="Times New Roman"/>
          <w:b/>
          <w:sz w:val="28"/>
          <w:szCs w:val="28"/>
        </w:rPr>
        <w:t>в пользование</w:t>
      </w:r>
      <w:r>
        <w:rPr>
          <w:rFonts w:ascii="Times New Roman" w:hAnsi="Times New Roman" w:cs="Times New Roman"/>
          <w:b/>
          <w:sz w:val="28"/>
          <w:szCs w:val="28"/>
        </w:rPr>
        <w:t xml:space="preserve"> субъектам малого и среднего</w:t>
      </w:r>
    </w:p>
    <w:p w:rsidR="00E1723B" w:rsidRDefault="00E1723B" w:rsidP="00E1723B">
      <w:pPr>
        <w:pStyle w:val="ConsPlusNormal"/>
        <w:widowControl/>
        <w:ind w:firstLine="0"/>
        <w:jc w:val="center"/>
        <w:rPr>
          <w:rFonts w:ascii="Times New Roman" w:hAnsi="Times New Roman" w:cs="Times New Roman"/>
          <w:b/>
          <w:sz w:val="28"/>
          <w:szCs w:val="28"/>
        </w:rPr>
      </w:pPr>
      <w:r w:rsidRPr="001D2D5C">
        <w:rPr>
          <w:rFonts w:ascii="Times New Roman" w:hAnsi="Times New Roman" w:cs="Times New Roman"/>
          <w:b/>
          <w:sz w:val="28"/>
          <w:szCs w:val="28"/>
        </w:rPr>
        <w:t>предприни</w:t>
      </w:r>
      <w:r>
        <w:rPr>
          <w:rFonts w:ascii="Times New Roman" w:hAnsi="Times New Roman" w:cs="Times New Roman"/>
          <w:b/>
          <w:sz w:val="28"/>
          <w:szCs w:val="28"/>
        </w:rPr>
        <w:t xml:space="preserve">мательства </w:t>
      </w:r>
      <w:r w:rsidRPr="001D2D5C">
        <w:rPr>
          <w:rFonts w:ascii="Times New Roman" w:hAnsi="Times New Roman" w:cs="Times New Roman"/>
          <w:b/>
          <w:sz w:val="28"/>
          <w:szCs w:val="28"/>
        </w:rPr>
        <w:t>и организациям, образую</w:t>
      </w:r>
      <w:r>
        <w:rPr>
          <w:rFonts w:ascii="Times New Roman" w:hAnsi="Times New Roman" w:cs="Times New Roman"/>
          <w:b/>
          <w:sz w:val="28"/>
          <w:szCs w:val="28"/>
        </w:rPr>
        <w:t>щим</w:t>
      </w:r>
    </w:p>
    <w:p w:rsidR="00E1723B" w:rsidRDefault="00E1723B" w:rsidP="00E1723B">
      <w:pPr>
        <w:pStyle w:val="ConsPlusNormal"/>
        <w:widowControl/>
        <w:ind w:firstLine="0"/>
        <w:jc w:val="center"/>
        <w:rPr>
          <w:rFonts w:ascii="Times New Roman" w:hAnsi="Times New Roman" w:cs="Times New Roman"/>
          <w:b/>
          <w:sz w:val="28"/>
          <w:szCs w:val="28"/>
        </w:rPr>
      </w:pPr>
      <w:r w:rsidRPr="001D2D5C">
        <w:rPr>
          <w:rFonts w:ascii="Times New Roman" w:hAnsi="Times New Roman" w:cs="Times New Roman"/>
          <w:b/>
          <w:sz w:val="28"/>
          <w:szCs w:val="28"/>
        </w:rPr>
        <w:t>инфраструктуру поддержки субъектов малого</w:t>
      </w:r>
      <w:r>
        <w:rPr>
          <w:rFonts w:ascii="Times New Roman" w:hAnsi="Times New Roman" w:cs="Times New Roman"/>
          <w:b/>
          <w:sz w:val="28"/>
          <w:szCs w:val="28"/>
        </w:rPr>
        <w:t xml:space="preserve"> и</w:t>
      </w:r>
    </w:p>
    <w:p w:rsidR="00E1723B" w:rsidRPr="001D2D5C" w:rsidRDefault="00E1723B" w:rsidP="00E1723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среднего предпринимательства</w:t>
      </w:r>
    </w:p>
    <w:p w:rsidR="00E1723B" w:rsidRDefault="00E1723B" w:rsidP="00E1723B">
      <w:pPr>
        <w:pStyle w:val="ConsPlusNormal"/>
        <w:widowControl/>
        <w:ind w:firstLine="709"/>
        <w:jc w:val="both"/>
        <w:rPr>
          <w:rFonts w:ascii="Times New Roman" w:hAnsi="Times New Roman" w:cs="Times New Roman"/>
          <w:b/>
          <w:sz w:val="28"/>
          <w:szCs w:val="28"/>
        </w:rPr>
      </w:pPr>
    </w:p>
    <w:p w:rsidR="00E1723B" w:rsidRPr="001D2D5C" w:rsidRDefault="00E1723B" w:rsidP="00E1723B">
      <w:pPr>
        <w:pStyle w:val="ConsPlusNormal"/>
        <w:widowControl/>
        <w:ind w:firstLine="709"/>
        <w:jc w:val="both"/>
        <w:rPr>
          <w:rFonts w:ascii="Times New Roman" w:hAnsi="Times New Roman" w:cs="Times New Roman"/>
          <w:b/>
          <w:sz w:val="28"/>
          <w:szCs w:val="28"/>
        </w:rPr>
      </w:pPr>
    </w:p>
    <w:p w:rsidR="00E1723B" w:rsidRPr="00961FA4" w:rsidRDefault="00E1723B" w:rsidP="00E1723B">
      <w:pPr>
        <w:pStyle w:val="ConsNormal"/>
        <w:widowControl/>
        <w:ind w:firstLine="709"/>
        <w:jc w:val="both"/>
        <w:rPr>
          <w:rFonts w:ascii="Times New Roman" w:hAnsi="Times New Roman"/>
          <w:sz w:val="28"/>
          <w:szCs w:val="28"/>
        </w:rPr>
      </w:pPr>
      <w:r w:rsidRPr="00B23053">
        <w:rPr>
          <w:rFonts w:ascii="Times New Roman" w:hAnsi="Times New Roman"/>
          <w:sz w:val="28"/>
          <w:szCs w:val="28"/>
        </w:rPr>
        <w:t>В соот</w:t>
      </w:r>
      <w:r w:rsidRPr="00E1723B">
        <w:rPr>
          <w:rFonts w:ascii="Times New Roman" w:hAnsi="Times New Roman"/>
          <w:sz w:val="28"/>
          <w:szCs w:val="28"/>
        </w:rPr>
        <w:t xml:space="preserve">ветствии </w:t>
      </w:r>
      <w:r w:rsidRPr="00961FA4">
        <w:rPr>
          <w:rFonts w:ascii="Times New Roman" w:hAnsi="Times New Roman"/>
          <w:sz w:val="28"/>
          <w:szCs w:val="28"/>
        </w:rPr>
        <w:t xml:space="preserve">с </w:t>
      </w:r>
      <w:hyperlink r:id="rId13" w:history="1">
        <w:r w:rsidRPr="00961FA4">
          <w:rPr>
            <w:rStyle w:val="aff7"/>
            <w:rFonts w:ascii="Times New Roman" w:hAnsi="Times New Roman"/>
            <w:b w:val="0"/>
            <w:color w:val="auto"/>
            <w:sz w:val="28"/>
            <w:szCs w:val="28"/>
            <w:u w:val="none"/>
          </w:rPr>
          <w:t>Федеральным законом</w:t>
        </w:r>
      </w:hyperlink>
      <w:r w:rsidRPr="00961FA4">
        <w:rPr>
          <w:rFonts w:ascii="Times New Roman" w:hAnsi="Times New Roman"/>
          <w:sz w:val="28"/>
          <w:szCs w:val="28"/>
        </w:rPr>
        <w:t xml:space="preserve"> от 24 июля 2007 года № 209-ФЗ «О развитии малого и среднего предпринимательства в Российской Федерации» и </w:t>
      </w:r>
      <w:hyperlink r:id="rId14" w:history="1">
        <w:r w:rsidRPr="00961FA4">
          <w:rPr>
            <w:rStyle w:val="aff7"/>
            <w:rFonts w:ascii="Times New Roman" w:hAnsi="Times New Roman"/>
            <w:b w:val="0"/>
            <w:color w:val="auto"/>
            <w:sz w:val="28"/>
            <w:szCs w:val="28"/>
            <w:u w:val="none"/>
          </w:rPr>
          <w:t>Федеральным законом</w:t>
        </w:r>
      </w:hyperlink>
      <w:r w:rsidRPr="00961FA4">
        <w:rPr>
          <w:rFonts w:ascii="Times New Roman" w:hAnsi="Times New Roman"/>
          <w:sz w:val="28"/>
          <w:szCs w:val="28"/>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Совет Ейскоукрепленского сельского поселения Щербиновского района  р е ш и л:</w:t>
      </w:r>
    </w:p>
    <w:p w:rsidR="00E1723B" w:rsidRPr="00B23053" w:rsidRDefault="00E1723B" w:rsidP="00E1723B">
      <w:pPr>
        <w:ind w:firstLine="709"/>
        <w:jc w:val="both"/>
        <w:rPr>
          <w:sz w:val="28"/>
          <w:szCs w:val="28"/>
        </w:rPr>
      </w:pPr>
      <w:bookmarkStart w:id="0" w:name="sub_1"/>
      <w:r w:rsidRPr="00961FA4">
        <w:rPr>
          <w:sz w:val="28"/>
          <w:szCs w:val="28"/>
        </w:rPr>
        <w:t xml:space="preserve">1. Утвердить </w:t>
      </w:r>
      <w:hyperlink w:anchor="sub_100" w:history="1">
        <w:r w:rsidRPr="00961FA4">
          <w:rPr>
            <w:rStyle w:val="aff7"/>
            <w:b w:val="0"/>
            <w:color w:val="auto"/>
            <w:sz w:val="28"/>
            <w:szCs w:val="28"/>
            <w:u w:val="none"/>
          </w:rPr>
          <w:t>Порядок</w:t>
        </w:r>
      </w:hyperlink>
      <w:r w:rsidRPr="00961FA4">
        <w:rPr>
          <w:b/>
          <w:sz w:val="28"/>
          <w:szCs w:val="28"/>
        </w:rPr>
        <w:t xml:space="preserve"> </w:t>
      </w:r>
      <w:r w:rsidRPr="00B23053">
        <w:rPr>
          <w:sz w:val="28"/>
          <w:szCs w:val="28"/>
        </w:rPr>
        <w:t>формирования, ведения и обязательного опубликования перечня муниципального имущества Ейскоукрепленского сельского поселения Щербиновского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(прилагается).</w:t>
      </w:r>
    </w:p>
    <w:bookmarkEnd w:id="0"/>
    <w:p w:rsidR="00E1723B" w:rsidRPr="00E1723B" w:rsidRDefault="00E1723B" w:rsidP="00E1723B">
      <w:pPr>
        <w:ind w:firstLine="709"/>
        <w:jc w:val="both"/>
        <w:rPr>
          <w:sz w:val="28"/>
          <w:szCs w:val="28"/>
        </w:rPr>
      </w:pPr>
      <w:r w:rsidRPr="00B23053">
        <w:rPr>
          <w:sz w:val="28"/>
          <w:szCs w:val="28"/>
        </w:rPr>
        <w:t>2. Признать утратившими силу решение Совета Ейскоукрепленского сельского поселения Щербиновского района от 30 апреля 2010 года № 2 «</w:t>
      </w:r>
      <w:r w:rsidRPr="00B23053">
        <w:rPr>
          <w:bCs/>
          <w:sz w:val="28"/>
          <w:szCs w:val="28"/>
        </w:rPr>
        <w:t>Об утверждении положения о порядке</w:t>
      </w:r>
      <w:r w:rsidRPr="00B23053">
        <w:rPr>
          <w:sz w:val="28"/>
          <w:szCs w:val="28"/>
        </w:rPr>
        <w:t xml:space="preserve"> формирования и ведения перечня муниципального имущества Ейскоукрепленского сельского поселения Щербиновского района, предназначенного для передачи во владение и (или) пользование субъектам малого и среднего предпринимательства и </w:t>
      </w:r>
      <w:r w:rsidRPr="00B23053">
        <w:rPr>
          <w:sz w:val="28"/>
          <w:szCs w:val="28"/>
        </w:rPr>
        <w:lastRenderedPageBreak/>
        <w:t xml:space="preserve">организациям, образующим инфраструктуру поддержки субъектов малого и </w:t>
      </w:r>
    </w:p>
    <w:p w:rsidR="00E1723B" w:rsidRPr="00B23053" w:rsidRDefault="00E1723B" w:rsidP="00E1723B">
      <w:pPr>
        <w:jc w:val="both"/>
        <w:rPr>
          <w:sz w:val="28"/>
          <w:szCs w:val="28"/>
        </w:rPr>
      </w:pPr>
      <w:r w:rsidRPr="00B23053">
        <w:rPr>
          <w:sz w:val="28"/>
          <w:szCs w:val="28"/>
        </w:rPr>
        <w:t>среднего предпринимательства, а также порядке и условиях предоставления в аренду включенного в перечень муниципального имущества».</w:t>
      </w:r>
    </w:p>
    <w:p w:rsidR="00E1723B" w:rsidRPr="00B23053" w:rsidRDefault="00E1723B" w:rsidP="00E1723B">
      <w:pPr>
        <w:ind w:firstLine="709"/>
        <w:jc w:val="both"/>
        <w:rPr>
          <w:spacing w:val="-8"/>
          <w:sz w:val="28"/>
          <w:szCs w:val="28"/>
        </w:rPr>
      </w:pPr>
      <w:r w:rsidRPr="00B23053">
        <w:rPr>
          <w:sz w:val="28"/>
          <w:szCs w:val="28"/>
        </w:rPr>
        <w:t>3.</w:t>
      </w:r>
      <w:r w:rsidRPr="00B23053">
        <w:rPr>
          <w:spacing w:val="-8"/>
          <w:sz w:val="28"/>
          <w:szCs w:val="28"/>
        </w:rPr>
        <w:t xml:space="preserve"> </w:t>
      </w:r>
      <w:r w:rsidRPr="00B23053">
        <w:rPr>
          <w:sz w:val="28"/>
          <w:szCs w:val="28"/>
        </w:rPr>
        <w:t>Официально опубликовать настоящее решение в информационном бюллетене администрации Ейскоукрепленского сельского поселения Щербиновского района.</w:t>
      </w:r>
      <w:r w:rsidRPr="00B23053">
        <w:rPr>
          <w:spacing w:val="-8"/>
          <w:sz w:val="28"/>
          <w:szCs w:val="28"/>
        </w:rPr>
        <w:t xml:space="preserve"> </w:t>
      </w:r>
    </w:p>
    <w:p w:rsidR="00E1723B" w:rsidRPr="00B23053" w:rsidRDefault="00E1723B" w:rsidP="00E1723B">
      <w:pPr>
        <w:ind w:firstLine="709"/>
        <w:jc w:val="both"/>
        <w:rPr>
          <w:spacing w:val="-8"/>
          <w:sz w:val="28"/>
          <w:szCs w:val="28"/>
        </w:rPr>
      </w:pPr>
      <w:r w:rsidRPr="00B23053">
        <w:rPr>
          <w:spacing w:val="-8"/>
          <w:sz w:val="28"/>
          <w:szCs w:val="28"/>
        </w:rPr>
        <w:t>4.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E1723B" w:rsidRPr="00B23053" w:rsidRDefault="00E1723B" w:rsidP="00E1723B">
      <w:pPr>
        <w:ind w:firstLine="709"/>
        <w:jc w:val="both"/>
        <w:rPr>
          <w:sz w:val="28"/>
          <w:szCs w:val="28"/>
        </w:rPr>
      </w:pPr>
      <w:r w:rsidRPr="00B23053">
        <w:rPr>
          <w:sz w:val="28"/>
          <w:szCs w:val="28"/>
        </w:rPr>
        <w:t>5. Контроль за выполнением настоящего решения возложить на главу Ейскоукрепленского сельского поселения Щербиновского района                                   А.А. Колосова.</w:t>
      </w:r>
    </w:p>
    <w:p w:rsidR="00E1723B" w:rsidRPr="00B23053" w:rsidRDefault="00E1723B" w:rsidP="00E1723B">
      <w:pPr>
        <w:ind w:firstLine="709"/>
        <w:jc w:val="both"/>
        <w:rPr>
          <w:sz w:val="28"/>
          <w:szCs w:val="28"/>
        </w:rPr>
      </w:pPr>
      <w:r w:rsidRPr="00B23053">
        <w:rPr>
          <w:sz w:val="28"/>
          <w:szCs w:val="28"/>
        </w:rPr>
        <w:t xml:space="preserve">6. Решение вступает в силу на следующий день после  его официального опубликования. </w:t>
      </w:r>
    </w:p>
    <w:p w:rsidR="00E1723B" w:rsidRPr="00E1723B" w:rsidRDefault="00E1723B" w:rsidP="00E1723B">
      <w:pPr>
        <w:ind w:firstLine="709"/>
        <w:jc w:val="both"/>
        <w:rPr>
          <w:sz w:val="28"/>
          <w:szCs w:val="28"/>
        </w:rPr>
      </w:pPr>
    </w:p>
    <w:p w:rsidR="00E1723B" w:rsidRPr="00E1723B" w:rsidRDefault="00E1723B" w:rsidP="00E1723B">
      <w:pPr>
        <w:pStyle w:val="52"/>
        <w:shd w:val="clear" w:color="auto" w:fill="auto"/>
        <w:tabs>
          <w:tab w:val="left" w:pos="709"/>
        </w:tabs>
        <w:spacing w:after="0" w:line="240" w:lineRule="auto"/>
        <w:ind w:firstLine="709"/>
        <w:jc w:val="both"/>
        <w:rPr>
          <w:rFonts w:ascii="Times New Roman" w:hAnsi="Times New Roman"/>
          <w:sz w:val="28"/>
          <w:szCs w:val="28"/>
        </w:rPr>
      </w:pPr>
    </w:p>
    <w:p w:rsidR="00E1723B" w:rsidRPr="00E1723B" w:rsidRDefault="00E1723B" w:rsidP="00E1723B">
      <w:pPr>
        <w:pStyle w:val="52"/>
        <w:shd w:val="clear" w:color="auto" w:fill="auto"/>
        <w:tabs>
          <w:tab w:val="left" w:pos="1195"/>
        </w:tabs>
        <w:spacing w:after="0" w:line="240" w:lineRule="auto"/>
        <w:jc w:val="both"/>
        <w:rPr>
          <w:rFonts w:ascii="Times New Roman" w:hAnsi="Times New Roman"/>
          <w:sz w:val="28"/>
          <w:szCs w:val="28"/>
        </w:rPr>
      </w:pPr>
      <w:r w:rsidRPr="00E1723B">
        <w:rPr>
          <w:rFonts w:ascii="Times New Roman" w:hAnsi="Times New Roman"/>
          <w:sz w:val="28"/>
          <w:szCs w:val="28"/>
        </w:rPr>
        <w:t>Глава</w:t>
      </w:r>
    </w:p>
    <w:p w:rsidR="00E1723B" w:rsidRPr="00E1723B" w:rsidRDefault="00E1723B" w:rsidP="00E1723B">
      <w:pPr>
        <w:pStyle w:val="52"/>
        <w:shd w:val="clear" w:color="auto" w:fill="auto"/>
        <w:tabs>
          <w:tab w:val="left" w:pos="1195"/>
        </w:tabs>
        <w:spacing w:after="0" w:line="240" w:lineRule="auto"/>
        <w:jc w:val="both"/>
        <w:rPr>
          <w:rFonts w:ascii="Times New Roman" w:hAnsi="Times New Roman"/>
          <w:sz w:val="28"/>
          <w:szCs w:val="28"/>
        </w:rPr>
      </w:pPr>
      <w:r w:rsidRPr="00E1723B">
        <w:rPr>
          <w:rFonts w:ascii="Times New Roman" w:hAnsi="Times New Roman"/>
          <w:sz w:val="28"/>
          <w:szCs w:val="28"/>
        </w:rPr>
        <w:t>Ейскоукрепленского сельского поселения</w:t>
      </w:r>
    </w:p>
    <w:p w:rsidR="00E1723B" w:rsidRPr="00E1723B" w:rsidRDefault="00E1723B" w:rsidP="00E1723B">
      <w:pPr>
        <w:pStyle w:val="52"/>
        <w:shd w:val="clear" w:color="auto" w:fill="auto"/>
        <w:tabs>
          <w:tab w:val="left" w:pos="1195"/>
        </w:tabs>
        <w:spacing w:after="0" w:line="240" w:lineRule="auto"/>
        <w:jc w:val="both"/>
        <w:rPr>
          <w:rFonts w:ascii="Times New Roman" w:hAnsi="Times New Roman"/>
          <w:sz w:val="28"/>
          <w:szCs w:val="28"/>
        </w:rPr>
      </w:pPr>
      <w:r w:rsidRPr="00E1723B">
        <w:rPr>
          <w:rFonts w:ascii="Times New Roman" w:hAnsi="Times New Roman"/>
          <w:sz w:val="28"/>
          <w:szCs w:val="28"/>
        </w:rPr>
        <w:t>Щербиновского района</w:t>
      </w:r>
      <w:r w:rsidRPr="00E1723B">
        <w:rPr>
          <w:rFonts w:ascii="Times New Roman" w:hAnsi="Times New Roman"/>
          <w:sz w:val="28"/>
          <w:szCs w:val="28"/>
        </w:rPr>
        <w:tab/>
      </w:r>
      <w:r w:rsidRPr="00E1723B">
        <w:rPr>
          <w:rFonts w:ascii="Times New Roman" w:hAnsi="Times New Roman"/>
          <w:sz w:val="28"/>
          <w:szCs w:val="28"/>
        </w:rPr>
        <w:tab/>
      </w:r>
      <w:r w:rsidRPr="00E1723B">
        <w:rPr>
          <w:rFonts w:ascii="Times New Roman" w:hAnsi="Times New Roman"/>
          <w:sz w:val="28"/>
          <w:szCs w:val="28"/>
        </w:rPr>
        <w:tab/>
        <w:t xml:space="preserve">          </w:t>
      </w:r>
      <w:r w:rsidRPr="00E1723B">
        <w:rPr>
          <w:rFonts w:ascii="Times New Roman" w:hAnsi="Times New Roman"/>
          <w:sz w:val="28"/>
          <w:szCs w:val="28"/>
        </w:rPr>
        <w:tab/>
      </w:r>
      <w:r w:rsidRPr="00E1723B">
        <w:rPr>
          <w:rFonts w:ascii="Times New Roman" w:hAnsi="Times New Roman"/>
          <w:sz w:val="28"/>
          <w:szCs w:val="28"/>
        </w:rPr>
        <w:tab/>
      </w:r>
      <w:r w:rsidRPr="00E1723B">
        <w:rPr>
          <w:rFonts w:ascii="Times New Roman" w:hAnsi="Times New Roman"/>
          <w:sz w:val="28"/>
          <w:szCs w:val="28"/>
        </w:rPr>
        <w:tab/>
        <w:t xml:space="preserve">          </w:t>
      </w:r>
      <w:r w:rsidRPr="00E1723B">
        <w:rPr>
          <w:rFonts w:ascii="Times New Roman" w:hAnsi="Times New Roman"/>
          <w:sz w:val="28"/>
          <w:szCs w:val="28"/>
        </w:rPr>
        <w:tab/>
        <w:t xml:space="preserve">             А.А. Колосов</w:t>
      </w:r>
    </w:p>
    <w:p w:rsidR="00E1723B" w:rsidRPr="00E1723B" w:rsidRDefault="00E1723B" w:rsidP="00E1723B">
      <w:pPr>
        <w:pStyle w:val="52"/>
        <w:shd w:val="clear" w:color="auto" w:fill="auto"/>
        <w:tabs>
          <w:tab w:val="left" w:pos="1195"/>
        </w:tabs>
        <w:spacing w:after="0" w:line="240" w:lineRule="auto"/>
        <w:jc w:val="both"/>
        <w:rPr>
          <w:rFonts w:ascii="Times New Roman" w:hAnsi="Times New Roman"/>
          <w:sz w:val="28"/>
          <w:szCs w:val="28"/>
        </w:rPr>
      </w:pPr>
    </w:p>
    <w:p w:rsidR="00E1723B" w:rsidRPr="00E1723B" w:rsidRDefault="00E1723B" w:rsidP="00E1723B">
      <w:pPr>
        <w:pStyle w:val="52"/>
        <w:shd w:val="clear" w:color="auto" w:fill="auto"/>
        <w:tabs>
          <w:tab w:val="left" w:pos="1195"/>
        </w:tabs>
        <w:spacing w:after="0" w:line="240" w:lineRule="auto"/>
        <w:jc w:val="both"/>
        <w:rPr>
          <w:rFonts w:ascii="Times New Roman" w:hAnsi="Times New Roman"/>
          <w:sz w:val="28"/>
          <w:szCs w:val="28"/>
        </w:rPr>
      </w:pPr>
    </w:p>
    <w:tbl>
      <w:tblPr>
        <w:tblW w:w="0" w:type="auto"/>
        <w:tblLook w:val="04A0"/>
      </w:tblPr>
      <w:tblGrid>
        <w:gridCol w:w="4927"/>
        <w:gridCol w:w="4927"/>
      </w:tblGrid>
      <w:tr w:rsidR="00E1723B" w:rsidRPr="00FD6FD2" w:rsidTr="00157146">
        <w:tc>
          <w:tcPr>
            <w:tcW w:w="4927" w:type="dxa"/>
          </w:tcPr>
          <w:p w:rsidR="00E1723B" w:rsidRPr="00FD6FD2" w:rsidRDefault="00E1723B" w:rsidP="00157146">
            <w:pPr>
              <w:jc w:val="center"/>
              <w:rPr>
                <w:rFonts w:eastAsia="Calibri"/>
                <w:sz w:val="28"/>
                <w:szCs w:val="28"/>
                <w:lang w:eastAsia="en-US"/>
              </w:rPr>
            </w:pPr>
          </w:p>
        </w:tc>
        <w:tc>
          <w:tcPr>
            <w:tcW w:w="4927" w:type="dxa"/>
          </w:tcPr>
          <w:p w:rsidR="00E1723B" w:rsidRPr="00FD6FD2" w:rsidRDefault="00E1723B" w:rsidP="00157146">
            <w:pPr>
              <w:jc w:val="center"/>
              <w:rPr>
                <w:rFonts w:eastAsia="Calibri"/>
                <w:sz w:val="28"/>
                <w:szCs w:val="28"/>
                <w:lang w:eastAsia="en-US"/>
              </w:rPr>
            </w:pPr>
            <w:r w:rsidRPr="00FD6FD2">
              <w:rPr>
                <w:rFonts w:eastAsia="Calibri"/>
                <w:sz w:val="28"/>
                <w:szCs w:val="28"/>
                <w:lang w:eastAsia="en-US"/>
              </w:rPr>
              <w:t>ПРИЛОЖЕНИЕ</w:t>
            </w:r>
          </w:p>
          <w:p w:rsidR="00E1723B" w:rsidRPr="00FD6FD2" w:rsidRDefault="00E1723B" w:rsidP="00157146">
            <w:pPr>
              <w:jc w:val="center"/>
              <w:rPr>
                <w:rFonts w:eastAsia="Calibri"/>
                <w:sz w:val="28"/>
                <w:szCs w:val="28"/>
                <w:lang w:eastAsia="en-US"/>
              </w:rPr>
            </w:pPr>
          </w:p>
          <w:p w:rsidR="00E1723B" w:rsidRPr="00FD6FD2" w:rsidRDefault="00E1723B" w:rsidP="00157146">
            <w:pPr>
              <w:jc w:val="center"/>
              <w:rPr>
                <w:rFonts w:eastAsia="Calibri"/>
                <w:sz w:val="28"/>
                <w:szCs w:val="28"/>
                <w:lang w:eastAsia="en-US"/>
              </w:rPr>
            </w:pPr>
            <w:r w:rsidRPr="00FD6FD2">
              <w:rPr>
                <w:rFonts w:eastAsia="Calibri"/>
                <w:sz w:val="28"/>
                <w:szCs w:val="28"/>
                <w:lang w:eastAsia="en-US"/>
              </w:rPr>
              <w:t>УТВЕРЖДЕН</w:t>
            </w:r>
          </w:p>
          <w:p w:rsidR="00E1723B" w:rsidRPr="00FD6FD2" w:rsidRDefault="00E1723B" w:rsidP="00157146">
            <w:pPr>
              <w:jc w:val="center"/>
              <w:rPr>
                <w:rFonts w:eastAsia="Calibri"/>
                <w:sz w:val="28"/>
                <w:szCs w:val="28"/>
                <w:lang w:eastAsia="en-US"/>
              </w:rPr>
            </w:pPr>
            <w:r w:rsidRPr="00FD6FD2">
              <w:rPr>
                <w:rFonts w:eastAsia="Calibri"/>
                <w:sz w:val="28"/>
                <w:szCs w:val="28"/>
                <w:lang w:eastAsia="en-US"/>
              </w:rPr>
              <w:t>решением Совета</w:t>
            </w:r>
          </w:p>
          <w:p w:rsidR="00E1723B" w:rsidRPr="00FD6FD2" w:rsidRDefault="00E1723B" w:rsidP="00157146">
            <w:pPr>
              <w:jc w:val="center"/>
              <w:rPr>
                <w:rFonts w:eastAsia="Calibri"/>
                <w:sz w:val="28"/>
                <w:szCs w:val="28"/>
                <w:lang w:eastAsia="en-US"/>
              </w:rPr>
            </w:pPr>
            <w:r w:rsidRPr="00FD6FD2">
              <w:rPr>
                <w:rFonts w:eastAsia="Calibri"/>
                <w:sz w:val="28"/>
                <w:szCs w:val="28"/>
                <w:lang w:eastAsia="en-US"/>
              </w:rPr>
              <w:t xml:space="preserve">Ейскоукрепленского сельского </w:t>
            </w:r>
          </w:p>
          <w:p w:rsidR="00E1723B" w:rsidRPr="00FD6FD2" w:rsidRDefault="00E1723B" w:rsidP="00157146">
            <w:pPr>
              <w:jc w:val="center"/>
              <w:rPr>
                <w:rFonts w:eastAsia="Calibri"/>
                <w:sz w:val="28"/>
                <w:szCs w:val="28"/>
                <w:lang w:eastAsia="en-US"/>
              </w:rPr>
            </w:pPr>
            <w:r w:rsidRPr="00FD6FD2">
              <w:rPr>
                <w:rFonts w:eastAsia="Calibri"/>
                <w:sz w:val="28"/>
                <w:szCs w:val="28"/>
                <w:lang w:eastAsia="en-US"/>
              </w:rPr>
              <w:t xml:space="preserve">поселения Щербиновского района </w:t>
            </w:r>
          </w:p>
          <w:p w:rsidR="00E1723B" w:rsidRPr="00FD6FD2" w:rsidRDefault="00E1723B" w:rsidP="00157146">
            <w:pPr>
              <w:jc w:val="center"/>
              <w:rPr>
                <w:rFonts w:eastAsia="Calibri"/>
                <w:sz w:val="28"/>
                <w:szCs w:val="28"/>
                <w:lang w:eastAsia="en-US"/>
              </w:rPr>
            </w:pPr>
            <w:r w:rsidRPr="00FD6FD2">
              <w:rPr>
                <w:rFonts w:eastAsia="Calibri"/>
                <w:sz w:val="28"/>
                <w:szCs w:val="28"/>
                <w:lang w:eastAsia="en-US"/>
              </w:rPr>
              <w:t xml:space="preserve">от </w:t>
            </w:r>
            <w:r>
              <w:rPr>
                <w:rFonts w:eastAsia="Calibri"/>
                <w:sz w:val="28"/>
                <w:szCs w:val="28"/>
                <w:lang w:eastAsia="en-US"/>
              </w:rPr>
              <w:t>14.06.2019</w:t>
            </w:r>
            <w:r w:rsidRPr="00FD6FD2">
              <w:rPr>
                <w:rFonts w:eastAsia="Calibri"/>
                <w:sz w:val="28"/>
                <w:szCs w:val="28"/>
                <w:lang w:eastAsia="en-US"/>
              </w:rPr>
              <w:t xml:space="preserve"> № </w:t>
            </w:r>
            <w:r>
              <w:rPr>
                <w:rFonts w:eastAsia="Calibri"/>
                <w:sz w:val="28"/>
                <w:szCs w:val="28"/>
                <w:lang w:eastAsia="en-US"/>
              </w:rPr>
              <w:t>3</w:t>
            </w:r>
          </w:p>
          <w:p w:rsidR="00E1723B" w:rsidRPr="00FD6FD2" w:rsidRDefault="00E1723B" w:rsidP="00157146">
            <w:pPr>
              <w:jc w:val="both"/>
              <w:rPr>
                <w:rFonts w:eastAsia="Calibri"/>
                <w:sz w:val="28"/>
                <w:szCs w:val="28"/>
                <w:lang w:eastAsia="en-US"/>
              </w:rPr>
            </w:pPr>
          </w:p>
        </w:tc>
      </w:tr>
    </w:tbl>
    <w:p w:rsidR="00E1723B" w:rsidRPr="00FD6FD2" w:rsidRDefault="00E1723B" w:rsidP="00E1723B">
      <w:pPr>
        <w:autoSpaceDE w:val="0"/>
        <w:autoSpaceDN w:val="0"/>
        <w:adjustRightInd w:val="0"/>
        <w:ind w:firstLine="851"/>
        <w:jc w:val="center"/>
        <w:rPr>
          <w:b/>
          <w:sz w:val="28"/>
          <w:szCs w:val="28"/>
        </w:rPr>
      </w:pPr>
      <w:r w:rsidRPr="00FD6FD2">
        <w:rPr>
          <w:b/>
          <w:sz w:val="28"/>
          <w:szCs w:val="28"/>
        </w:rPr>
        <w:t>ПОРЯДОК</w:t>
      </w:r>
    </w:p>
    <w:p w:rsidR="00E1723B" w:rsidRPr="00FD6FD2" w:rsidRDefault="00E1723B" w:rsidP="00E1723B">
      <w:pPr>
        <w:autoSpaceDE w:val="0"/>
        <w:autoSpaceDN w:val="0"/>
        <w:adjustRightInd w:val="0"/>
        <w:ind w:firstLine="851"/>
        <w:jc w:val="center"/>
        <w:rPr>
          <w:b/>
          <w:sz w:val="28"/>
          <w:szCs w:val="28"/>
        </w:rPr>
      </w:pPr>
      <w:r w:rsidRPr="00FD6FD2">
        <w:rPr>
          <w:b/>
          <w:sz w:val="28"/>
          <w:szCs w:val="28"/>
        </w:rPr>
        <w:t>формирования, ведения и обязательного опубликования</w:t>
      </w:r>
    </w:p>
    <w:p w:rsidR="00E1723B" w:rsidRPr="00FD6FD2" w:rsidRDefault="00E1723B" w:rsidP="00E1723B">
      <w:pPr>
        <w:autoSpaceDE w:val="0"/>
        <w:autoSpaceDN w:val="0"/>
        <w:adjustRightInd w:val="0"/>
        <w:ind w:firstLine="851"/>
        <w:jc w:val="center"/>
        <w:rPr>
          <w:b/>
          <w:sz w:val="28"/>
          <w:szCs w:val="28"/>
        </w:rPr>
      </w:pPr>
      <w:r w:rsidRPr="00FD6FD2">
        <w:rPr>
          <w:b/>
          <w:sz w:val="28"/>
          <w:szCs w:val="28"/>
        </w:rPr>
        <w:t>перечня муниципального имущества</w:t>
      </w:r>
    </w:p>
    <w:p w:rsidR="00E1723B" w:rsidRPr="00FD6FD2" w:rsidRDefault="00E1723B" w:rsidP="00E1723B">
      <w:pPr>
        <w:autoSpaceDE w:val="0"/>
        <w:autoSpaceDN w:val="0"/>
        <w:adjustRightInd w:val="0"/>
        <w:ind w:firstLine="851"/>
        <w:jc w:val="center"/>
        <w:rPr>
          <w:b/>
          <w:sz w:val="28"/>
          <w:szCs w:val="28"/>
        </w:rPr>
      </w:pPr>
      <w:r w:rsidRPr="00FD6FD2">
        <w:rPr>
          <w:b/>
          <w:sz w:val="28"/>
          <w:szCs w:val="28"/>
        </w:rPr>
        <w:t>Ейскоукрепленского сельского поселения Щербиновского района,</w:t>
      </w:r>
    </w:p>
    <w:p w:rsidR="00E1723B" w:rsidRPr="00FD6FD2" w:rsidRDefault="00E1723B" w:rsidP="00E1723B">
      <w:pPr>
        <w:autoSpaceDE w:val="0"/>
        <w:autoSpaceDN w:val="0"/>
        <w:adjustRightInd w:val="0"/>
        <w:ind w:firstLine="851"/>
        <w:jc w:val="center"/>
        <w:rPr>
          <w:b/>
          <w:sz w:val="28"/>
          <w:szCs w:val="28"/>
        </w:rPr>
      </w:pPr>
      <w:r w:rsidRPr="00FD6FD2">
        <w:rPr>
          <w:b/>
          <w:sz w:val="28"/>
          <w:szCs w:val="28"/>
        </w:rPr>
        <w:t>предназначенного для передачи во владение и (или)</w:t>
      </w:r>
    </w:p>
    <w:p w:rsidR="00E1723B" w:rsidRPr="00FD6FD2" w:rsidRDefault="00E1723B" w:rsidP="00E1723B">
      <w:pPr>
        <w:autoSpaceDE w:val="0"/>
        <w:autoSpaceDN w:val="0"/>
        <w:adjustRightInd w:val="0"/>
        <w:ind w:firstLine="851"/>
        <w:jc w:val="center"/>
        <w:rPr>
          <w:b/>
          <w:sz w:val="28"/>
          <w:szCs w:val="28"/>
        </w:rPr>
      </w:pPr>
      <w:r w:rsidRPr="00FD6FD2">
        <w:rPr>
          <w:b/>
          <w:sz w:val="28"/>
          <w:szCs w:val="28"/>
        </w:rPr>
        <w:t>в пользование субъектам малого и среднего</w:t>
      </w:r>
    </w:p>
    <w:p w:rsidR="00E1723B" w:rsidRPr="00FD6FD2" w:rsidRDefault="00E1723B" w:rsidP="00E1723B">
      <w:pPr>
        <w:autoSpaceDE w:val="0"/>
        <w:autoSpaceDN w:val="0"/>
        <w:adjustRightInd w:val="0"/>
        <w:ind w:firstLine="851"/>
        <w:jc w:val="center"/>
        <w:rPr>
          <w:b/>
          <w:sz w:val="28"/>
          <w:szCs w:val="28"/>
        </w:rPr>
      </w:pPr>
      <w:r w:rsidRPr="00FD6FD2">
        <w:rPr>
          <w:b/>
          <w:sz w:val="28"/>
          <w:szCs w:val="28"/>
        </w:rPr>
        <w:t>предпринимательства и организациям, образующим</w:t>
      </w:r>
    </w:p>
    <w:p w:rsidR="00E1723B" w:rsidRPr="00FD6FD2" w:rsidRDefault="00E1723B" w:rsidP="00E1723B">
      <w:pPr>
        <w:autoSpaceDE w:val="0"/>
        <w:autoSpaceDN w:val="0"/>
        <w:adjustRightInd w:val="0"/>
        <w:ind w:firstLine="851"/>
        <w:jc w:val="center"/>
        <w:rPr>
          <w:b/>
          <w:sz w:val="28"/>
          <w:szCs w:val="28"/>
        </w:rPr>
      </w:pPr>
      <w:r w:rsidRPr="00FD6FD2">
        <w:rPr>
          <w:b/>
          <w:sz w:val="28"/>
          <w:szCs w:val="28"/>
        </w:rPr>
        <w:t>инфраструктуру поддержки субъектов малого и</w:t>
      </w:r>
    </w:p>
    <w:p w:rsidR="00E1723B" w:rsidRPr="00FD6FD2" w:rsidRDefault="00E1723B" w:rsidP="00E1723B">
      <w:pPr>
        <w:autoSpaceDE w:val="0"/>
        <w:autoSpaceDN w:val="0"/>
        <w:adjustRightInd w:val="0"/>
        <w:jc w:val="center"/>
        <w:outlineLvl w:val="2"/>
        <w:rPr>
          <w:sz w:val="28"/>
          <w:szCs w:val="28"/>
        </w:rPr>
      </w:pPr>
      <w:r w:rsidRPr="00FD6FD2">
        <w:rPr>
          <w:b/>
          <w:sz w:val="28"/>
          <w:szCs w:val="28"/>
        </w:rPr>
        <w:t>среднего предпринимательства</w:t>
      </w:r>
    </w:p>
    <w:p w:rsidR="00E1723B" w:rsidRPr="00FD6FD2" w:rsidRDefault="00E1723B" w:rsidP="00E1723B">
      <w:pPr>
        <w:autoSpaceDE w:val="0"/>
        <w:autoSpaceDN w:val="0"/>
        <w:adjustRightInd w:val="0"/>
        <w:jc w:val="both"/>
        <w:rPr>
          <w:sz w:val="28"/>
          <w:szCs w:val="28"/>
        </w:rPr>
      </w:pPr>
    </w:p>
    <w:p w:rsidR="00E1723B" w:rsidRPr="00FD6FD2" w:rsidRDefault="00E1723B" w:rsidP="00E1723B">
      <w:pPr>
        <w:autoSpaceDE w:val="0"/>
        <w:autoSpaceDN w:val="0"/>
        <w:adjustRightInd w:val="0"/>
        <w:ind w:firstLine="851"/>
        <w:jc w:val="both"/>
        <w:rPr>
          <w:sz w:val="28"/>
          <w:szCs w:val="28"/>
        </w:rPr>
      </w:pPr>
      <w:bookmarkStart w:id="1" w:name="sub_1001"/>
      <w:r w:rsidRPr="00FD6FD2">
        <w:rPr>
          <w:sz w:val="28"/>
          <w:szCs w:val="28"/>
        </w:rPr>
        <w:t xml:space="preserve">1. Настоящий Порядок определяет процедуру формирования, ведения (в том числе ежегодного дополнения) и обязательного опубликования перечня муниципального имущества Ейскоукрепленского сельского поселения Щербиновского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w:t>
      </w:r>
      <w:r w:rsidRPr="00FD6FD2">
        <w:rPr>
          <w:sz w:val="28"/>
          <w:szCs w:val="28"/>
        </w:rPr>
        <w:lastRenderedPageBreak/>
        <w:t>муниципальное имущество).</w:t>
      </w:r>
    </w:p>
    <w:p w:rsidR="00E1723B" w:rsidRPr="00FD6FD2" w:rsidRDefault="00E1723B" w:rsidP="00E1723B">
      <w:pPr>
        <w:ind w:firstLine="709"/>
        <w:jc w:val="both"/>
        <w:rPr>
          <w:rFonts w:eastAsia="Calibri"/>
          <w:sz w:val="28"/>
          <w:szCs w:val="28"/>
          <w:lang w:eastAsia="en-US"/>
        </w:rPr>
      </w:pPr>
      <w:bookmarkStart w:id="2" w:name="sub_1002"/>
      <w:bookmarkEnd w:id="1"/>
      <w:r w:rsidRPr="00FD6FD2">
        <w:rPr>
          <w:rFonts w:eastAsia="Calibri"/>
          <w:sz w:val="28"/>
          <w:szCs w:val="28"/>
          <w:lang w:eastAsia="en-US"/>
        </w:rPr>
        <w:t>2. Формирование, ведение и обеспечение обязательного опубликования Перечня осуществляется финансовым отделом администрации Ейскоукрепленского сельского поселения Щербиновского района  (далее – финансовый отдел) на основании сведений реестра муниципального имущества Ейскоукрепленского сельского поселения Щербиновского района (далее - Реестр) в соответствии с настоящим Порядком.</w:t>
      </w:r>
    </w:p>
    <w:p w:rsidR="00E1723B" w:rsidRPr="00FD6FD2" w:rsidRDefault="00E1723B" w:rsidP="00E1723B">
      <w:pPr>
        <w:ind w:firstLine="709"/>
        <w:jc w:val="both"/>
        <w:rPr>
          <w:rFonts w:eastAsia="Calibri"/>
          <w:sz w:val="28"/>
          <w:szCs w:val="28"/>
          <w:lang w:eastAsia="en-US"/>
        </w:rPr>
      </w:pPr>
      <w:bookmarkStart w:id="3" w:name="sub_1003"/>
      <w:bookmarkEnd w:id="2"/>
      <w:r w:rsidRPr="00FD6FD2">
        <w:rPr>
          <w:rFonts w:eastAsia="Calibri"/>
          <w:sz w:val="28"/>
          <w:szCs w:val="28"/>
          <w:lang w:eastAsia="en-US"/>
        </w:rPr>
        <w:t>3. В Перечень вносятся сведения о муниципальном имуществе (в том числе земельных участках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зданиях, строениях, сооружениях, нежилых помещениях, оборудовании, машинах, механизмах, установках, транспортных средствах, инвентаре, инструментах), которое соответствует следующим критериям:</w:t>
      </w:r>
    </w:p>
    <w:bookmarkEnd w:id="3"/>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муниципальное имущество не ограничено в обороте;</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муниципальное имущество не является объектом религиозного назначения;</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муниципальное имущество не является объектом незавершенного строительства;</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муниципальное имущество не включено в программу приватизации муниципального имущества Ейскоукрепленского сельского поселения Щербиновского района;</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муниципальное имущество не признано аварийным и подлежащим сносу или реконструкции;</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муниципальное имущество не относится к жилищному фонду.</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В Перечень не вносятся сведения о земельных участках, предусмотренных </w:t>
      </w:r>
      <w:hyperlink r:id="rId15" w:history="1">
        <w:r w:rsidRPr="00FD6FD2">
          <w:rPr>
            <w:rFonts w:eastAsia="Calibri"/>
            <w:sz w:val="28"/>
            <w:szCs w:val="28"/>
            <w:lang w:eastAsia="en-US"/>
          </w:rPr>
          <w:t>подпунктами 1 - 10</w:t>
        </w:r>
      </w:hyperlink>
      <w:r w:rsidRPr="00FD6FD2">
        <w:rPr>
          <w:rFonts w:eastAsia="Calibri"/>
          <w:sz w:val="28"/>
          <w:szCs w:val="28"/>
          <w:lang w:eastAsia="en-US"/>
        </w:rPr>
        <w:t xml:space="preserve">, </w:t>
      </w:r>
      <w:hyperlink r:id="rId16" w:history="1">
        <w:r w:rsidRPr="00FD6FD2">
          <w:rPr>
            <w:rFonts w:eastAsia="Calibri"/>
            <w:sz w:val="28"/>
            <w:szCs w:val="28"/>
            <w:lang w:eastAsia="en-US"/>
          </w:rPr>
          <w:t>13 - 15</w:t>
        </w:r>
      </w:hyperlink>
      <w:r w:rsidRPr="00FD6FD2">
        <w:rPr>
          <w:rFonts w:eastAsia="Calibri"/>
          <w:sz w:val="28"/>
          <w:szCs w:val="28"/>
          <w:lang w:eastAsia="en-US"/>
        </w:rPr>
        <w:t xml:space="preserve">, </w:t>
      </w:r>
      <w:hyperlink r:id="rId17" w:history="1">
        <w:r w:rsidRPr="00FD6FD2">
          <w:rPr>
            <w:rFonts w:eastAsia="Calibri"/>
            <w:sz w:val="28"/>
            <w:szCs w:val="28"/>
            <w:lang w:eastAsia="en-US"/>
          </w:rPr>
          <w:t>18</w:t>
        </w:r>
      </w:hyperlink>
      <w:r w:rsidRPr="00FD6FD2">
        <w:rPr>
          <w:rFonts w:eastAsia="Calibri"/>
          <w:sz w:val="28"/>
          <w:szCs w:val="28"/>
          <w:lang w:eastAsia="en-US"/>
        </w:rPr>
        <w:t xml:space="preserve"> и </w:t>
      </w:r>
      <w:hyperlink r:id="rId18" w:history="1">
        <w:r w:rsidRPr="00FD6FD2">
          <w:rPr>
            <w:rFonts w:eastAsia="Calibri"/>
            <w:sz w:val="28"/>
            <w:szCs w:val="28"/>
            <w:lang w:eastAsia="en-US"/>
          </w:rPr>
          <w:t>19 пункта 8 статьи 39.11</w:t>
        </w:r>
      </w:hyperlink>
      <w:r w:rsidRPr="00FD6FD2">
        <w:rPr>
          <w:rFonts w:eastAsia="Calibri"/>
          <w:sz w:val="28"/>
          <w:szCs w:val="28"/>
          <w:lang w:eastAsia="en-US"/>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1723B" w:rsidRPr="00FD6FD2" w:rsidRDefault="00E1723B" w:rsidP="00E1723B">
      <w:pPr>
        <w:ind w:firstLine="709"/>
        <w:jc w:val="both"/>
        <w:rPr>
          <w:rFonts w:eastAsia="Calibri"/>
          <w:sz w:val="28"/>
          <w:szCs w:val="28"/>
          <w:lang w:eastAsia="en-US"/>
        </w:rPr>
      </w:pPr>
      <w:bookmarkStart w:id="4" w:name="sub_1004"/>
      <w:r w:rsidRPr="00FD6FD2">
        <w:rPr>
          <w:rFonts w:eastAsia="Calibri"/>
          <w:sz w:val="28"/>
          <w:szCs w:val="28"/>
          <w:lang w:eastAsia="en-US"/>
        </w:rPr>
        <w:t xml:space="preserve">4. Муниципальное имущество, сведения о котором внесены в Перечень, используется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9" w:history="1">
        <w:r w:rsidRPr="00FD6FD2">
          <w:rPr>
            <w:rFonts w:eastAsia="Calibri"/>
            <w:sz w:val="28"/>
            <w:szCs w:val="28"/>
            <w:lang w:eastAsia="en-US"/>
          </w:rPr>
          <w:t>Федеральным законом</w:t>
        </w:r>
      </w:hyperlink>
      <w:r w:rsidRPr="00FD6FD2">
        <w:rPr>
          <w:rFonts w:eastAsia="Calibri"/>
          <w:sz w:val="28"/>
          <w:szCs w:val="28"/>
          <w:lang w:eastAsia="en-US"/>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w:t>
      </w:r>
      <w:r w:rsidRPr="00FD6FD2">
        <w:rPr>
          <w:rFonts w:eastAsia="Calibri"/>
          <w:sz w:val="28"/>
          <w:szCs w:val="28"/>
          <w:lang w:eastAsia="en-US"/>
        </w:rPr>
        <w:lastRenderedPageBreak/>
        <w:t xml:space="preserve">указанных в </w:t>
      </w:r>
      <w:hyperlink r:id="rId20" w:history="1">
        <w:r w:rsidRPr="00FD6FD2">
          <w:rPr>
            <w:rFonts w:eastAsia="Calibri"/>
            <w:sz w:val="28"/>
            <w:szCs w:val="28"/>
            <w:lang w:eastAsia="en-US"/>
          </w:rPr>
          <w:t>подпунктах 6</w:t>
        </w:r>
      </w:hyperlink>
      <w:r w:rsidRPr="00FD6FD2">
        <w:rPr>
          <w:rFonts w:eastAsia="Calibri"/>
          <w:sz w:val="28"/>
          <w:szCs w:val="28"/>
          <w:lang w:eastAsia="en-US"/>
        </w:rPr>
        <w:t xml:space="preserve">, </w:t>
      </w:r>
      <w:hyperlink r:id="rId21" w:history="1">
        <w:r w:rsidRPr="00FD6FD2">
          <w:rPr>
            <w:rFonts w:eastAsia="Calibri"/>
            <w:sz w:val="28"/>
            <w:szCs w:val="28"/>
            <w:lang w:eastAsia="en-US"/>
          </w:rPr>
          <w:t>8</w:t>
        </w:r>
      </w:hyperlink>
      <w:r w:rsidRPr="00FD6FD2">
        <w:rPr>
          <w:rFonts w:eastAsia="Calibri"/>
          <w:sz w:val="28"/>
          <w:szCs w:val="28"/>
          <w:lang w:eastAsia="en-US"/>
        </w:rPr>
        <w:t xml:space="preserve"> и </w:t>
      </w:r>
      <w:hyperlink r:id="rId22" w:history="1">
        <w:r w:rsidRPr="00FD6FD2">
          <w:rPr>
            <w:rFonts w:eastAsia="Calibri"/>
            <w:sz w:val="28"/>
            <w:szCs w:val="28"/>
            <w:lang w:eastAsia="en-US"/>
          </w:rPr>
          <w:t>9 пункта 2 статьи 39.3</w:t>
        </w:r>
      </w:hyperlink>
      <w:r w:rsidRPr="00FD6FD2">
        <w:rPr>
          <w:rFonts w:eastAsia="Calibri"/>
          <w:sz w:val="28"/>
          <w:szCs w:val="28"/>
          <w:lang w:eastAsia="en-US"/>
        </w:rPr>
        <w:t xml:space="preserve"> Земельного кодекса Российской Федерации.</w:t>
      </w:r>
    </w:p>
    <w:p w:rsidR="00E1723B" w:rsidRPr="00FD6FD2" w:rsidRDefault="00E1723B" w:rsidP="00E1723B">
      <w:pPr>
        <w:ind w:firstLine="709"/>
        <w:jc w:val="both"/>
        <w:rPr>
          <w:rFonts w:eastAsia="Calibri"/>
          <w:sz w:val="28"/>
          <w:szCs w:val="28"/>
          <w:lang w:eastAsia="en-US"/>
        </w:rPr>
      </w:pPr>
      <w:bookmarkStart w:id="5" w:name="sub_1005"/>
      <w:bookmarkEnd w:id="4"/>
      <w:r w:rsidRPr="00FD6FD2">
        <w:rPr>
          <w:rFonts w:eastAsia="Calibri"/>
          <w:sz w:val="28"/>
          <w:szCs w:val="28"/>
          <w:lang w:eastAsia="en-US"/>
        </w:rPr>
        <w:t>5. Внесение сведений о муниципальном имуществе в Перечень (в том числе ежегодное дополнение) или исключение сведений о муниципальном имуществе из Перечня осуществляется на основании постановления администрации Ейскоукрепленского сельского поселения Щербиновского района об утверждении перечня или о внесении в него изменений (далее – Постановление), подготовленного финансовым отделом.</w:t>
      </w:r>
    </w:p>
    <w:p w:rsidR="00E1723B" w:rsidRPr="00FD6FD2" w:rsidRDefault="00E1723B" w:rsidP="00E1723B">
      <w:pPr>
        <w:ind w:firstLine="709"/>
        <w:jc w:val="both"/>
        <w:rPr>
          <w:rFonts w:eastAsia="Calibri"/>
          <w:sz w:val="28"/>
          <w:szCs w:val="28"/>
          <w:lang w:eastAsia="en-US"/>
        </w:rPr>
      </w:pPr>
      <w:bookmarkStart w:id="6" w:name="sub_152"/>
      <w:r w:rsidRPr="00FD6FD2">
        <w:rPr>
          <w:rFonts w:eastAsia="Calibri"/>
          <w:sz w:val="28"/>
          <w:szCs w:val="28"/>
          <w:lang w:eastAsia="en-US"/>
        </w:rPr>
        <w:t xml:space="preserve">Решение о подготовке Постановления принимается главой Ейскоукрепленского сельского поселения Щербиновского района, на основании предложений органов местного самоуправления Ейскоукрепленского сельского поселения Щербиновского района, муниципальных учреждений Ейскоукрепленского сельского поселения Щербиновского района, членов Совета по развитию и поддержке малого и среднего предпринимательства на территории Ейскоукрепленского сельского поселения Щербиновского района, поступивших в финансовый отдел, за исключением случаев, предусмотренных </w:t>
      </w:r>
      <w:hyperlink w:anchor="sub_1009" w:history="1">
        <w:r w:rsidRPr="00FD6FD2">
          <w:rPr>
            <w:rFonts w:eastAsia="Calibri"/>
            <w:sz w:val="28"/>
            <w:szCs w:val="28"/>
            <w:lang w:eastAsia="en-US"/>
          </w:rPr>
          <w:t>пунктом 9</w:t>
        </w:r>
      </w:hyperlink>
      <w:r w:rsidRPr="00FD6FD2">
        <w:rPr>
          <w:rFonts w:eastAsia="Calibri"/>
          <w:sz w:val="28"/>
          <w:szCs w:val="28"/>
          <w:lang w:eastAsia="en-US"/>
        </w:rPr>
        <w:t xml:space="preserve"> настоящего Порядка.</w:t>
      </w:r>
      <w:bookmarkEnd w:id="6"/>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Предложения органов местного самоуправления Ейскоукрепленского сельского поселения Щербиновского района, по внесению сведений о муниципальном имуществе в Перечень или исключению сведений о муниципальном имуществе из Перечня формируются и направляются в финансовый отдел, в том числе по результатам проведения контрольных мероприятий за использованием по назначению и сохранностью закрепленного за подведомственными им муниципальными учреждениями Ейскоукрепленского сельского поселения Щербиновского района, находящегося в муниципальной собственности Ейскоукрепленского сельского поселения Щербиновского района, в составе и по форме, которые установлены в соответствии с </w:t>
      </w:r>
      <w:hyperlink r:id="rId23" w:history="1">
        <w:r w:rsidRPr="00FD6FD2">
          <w:rPr>
            <w:rFonts w:eastAsia="Calibri"/>
            <w:sz w:val="28"/>
            <w:szCs w:val="28"/>
            <w:lang w:eastAsia="en-US"/>
          </w:rPr>
          <w:t>частью 4.4 статьи 18</w:t>
        </w:r>
      </w:hyperlink>
      <w:r w:rsidRPr="00FD6FD2">
        <w:rPr>
          <w:rFonts w:eastAsia="Calibri"/>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w:t>
      </w:r>
    </w:p>
    <w:bookmarkEnd w:id="5"/>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Внесение в Перечень сведений о муниципальном имуществе, закрепленном на праве оперативного управления за муниципальными учреждениями Ейскоукрепленского сельского поселения Щербиновского района, по предложению указанных учреждений осуществляется с согласия органов местного самоуправления Ейскоукрепленского сельского поселения Щербиновского района, уполномоченных на согласование сделки с соответствующим муниципальным имуществом.</w:t>
      </w:r>
    </w:p>
    <w:p w:rsidR="00E1723B" w:rsidRPr="00FD6FD2" w:rsidRDefault="00E1723B" w:rsidP="00E1723B">
      <w:pPr>
        <w:ind w:firstLine="709"/>
        <w:jc w:val="both"/>
        <w:rPr>
          <w:rFonts w:eastAsia="Calibri"/>
          <w:sz w:val="28"/>
          <w:szCs w:val="28"/>
          <w:lang w:eastAsia="en-US"/>
        </w:rPr>
      </w:pPr>
      <w:bookmarkStart w:id="7" w:name="sub_1006"/>
      <w:r w:rsidRPr="00FD6FD2">
        <w:rPr>
          <w:rFonts w:eastAsia="Calibri"/>
          <w:sz w:val="28"/>
          <w:szCs w:val="28"/>
          <w:lang w:eastAsia="en-US"/>
        </w:rPr>
        <w:t xml:space="preserve">6. Рассмотрение предложений, указанных в </w:t>
      </w:r>
      <w:hyperlink w:anchor="sub_1005" w:history="1">
        <w:r w:rsidRPr="00FD6FD2">
          <w:rPr>
            <w:rFonts w:eastAsia="Calibri"/>
            <w:sz w:val="28"/>
            <w:szCs w:val="28"/>
            <w:lang w:eastAsia="en-US"/>
          </w:rPr>
          <w:t>пункте 5</w:t>
        </w:r>
      </w:hyperlink>
      <w:r w:rsidRPr="00FD6FD2">
        <w:rPr>
          <w:rFonts w:eastAsia="Calibri"/>
          <w:sz w:val="28"/>
          <w:szCs w:val="28"/>
          <w:lang w:eastAsia="en-US"/>
        </w:rPr>
        <w:t xml:space="preserve"> настоящего Порядка, осуществляется в течение 30 календарных дней с даты их поступления. По результатам рассмотрения принимается одно из следующих решений:</w:t>
      </w:r>
    </w:p>
    <w:bookmarkEnd w:id="7"/>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о подготовке Постановления о внесении сведений о муниципальном имуществе в Перечень;</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о подготовке Постановления об исключении сведений о муниципальном имуществе из Перечня с учетом положений </w:t>
      </w:r>
      <w:hyperlink w:anchor="sub_1010" w:history="1">
        <w:r w:rsidRPr="00FD6FD2">
          <w:rPr>
            <w:rFonts w:eastAsia="Calibri"/>
            <w:sz w:val="28"/>
            <w:szCs w:val="28"/>
            <w:lang w:eastAsia="en-US"/>
          </w:rPr>
          <w:t xml:space="preserve">пункта </w:t>
        </w:r>
      </w:hyperlink>
      <w:r w:rsidRPr="00FD6FD2">
        <w:rPr>
          <w:rFonts w:eastAsia="Calibri"/>
          <w:sz w:val="28"/>
          <w:szCs w:val="28"/>
          <w:lang w:eastAsia="en-US"/>
        </w:rPr>
        <w:t>10 настоящего Порядка;</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об отказе в учете предложений (далее - решение об отказе) с учетом </w:t>
      </w:r>
      <w:r w:rsidRPr="00FD6FD2">
        <w:rPr>
          <w:rFonts w:eastAsia="Calibri"/>
          <w:sz w:val="28"/>
          <w:szCs w:val="28"/>
          <w:lang w:eastAsia="en-US"/>
        </w:rPr>
        <w:lastRenderedPageBreak/>
        <w:t>положений пункта 11 настоящего Порядка.</w:t>
      </w:r>
    </w:p>
    <w:p w:rsidR="00E1723B" w:rsidRPr="00FD6FD2" w:rsidRDefault="00E1723B" w:rsidP="00E1723B">
      <w:pPr>
        <w:ind w:firstLine="709"/>
        <w:jc w:val="both"/>
        <w:rPr>
          <w:rFonts w:eastAsia="Calibri"/>
          <w:sz w:val="28"/>
          <w:szCs w:val="28"/>
          <w:lang w:eastAsia="en-US"/>
        </w:rPr>
      </w:pPr>
      <w:bookmarkStart w:id="8" w:name="sub_1007"/>
      <w:r w:rsidRPr="00FD6FD2">
        <w:rPr>
          <w:rFonts w:eastAsia="Calibri"/>
          <w:sz w:val="28"/>
          <w:szCs w:val="28"/>
          <w:lang w:eastAsia="en-US"/>
        </w:rPr>
        <w:t xml:space="preserve">7. Подготовка Постановления о внесении сведений о муниципальном имуществе в Перечень или об исключении сведений о муниципальном имуществе из Перечня, в отношении которого поступили предложения, указанные в </w:t>
      </w:r>
      <w:hyperlink w:anchor="sub_1005" w:history="1">
        <w:r w:rsidRPr="00FD6FD2">
          <w:rPr>
            <w:rFonts w:eastAsia="Calibri"/>
            <w:sz w:val="28"/>
            <w:szCs w:val="28"/>
            <w:lang w:eastAsia="en-US"/>
          </w:rPr>
          <w:t>пункте 5</w:t>
        </w:r>
      </w:hyperlink>
      <w:r w:rsidRPr="00FD6FD2">
        <w:rPr>
          <w:rFonts w:eastAsia="Calibri"/>
          <w:sz w:val="28"/>
          <w:szCs w:val="28"/>
          <w:lang w:eastAsia="en-US"/>
        </w:rPr>
        <w:t xml:space="preserve"> настоящего Порядка, осуществляется финансовым отделом в течение 30 календарных дней со дня принятия такого решения.</w:t>
      </w:r>
    </w:p>
    <w:p w:rsidR="00E1723B" w:rsidRPr="00FD6FD2" w:rsidRDefault="00E1723B" w:rsidP="00E1723B">
      <w:pPr>
        <w:ind w:firstLine="709"/>
        <w:jc w:val="both"/>
        <w:rPr>
          <w:rFonts w:eastAsia="Calibri"/>
          <w:sz w:val="28"/>
          <w:szCs w:val="28"/>
          <w:lang w:eastAsia="en-US"/>
        </w:rPr>
      </w:pPr>
      <w:bookmarkStart w:id="9" w:name="sub_1008"/>
      <w:bookmarkEnd w:id="8"/>
      <w:r w:rsidRPr="00FD6FD2">
        <w:rPr>
          <w:rFonts w:eastAsia="Calibri"/>
          <w:sz w:val="28"/>
          <w:szCs w:val="28"/>
          <w:lang w:eastAsia="en-US"/>
        </w:rPr>
        <w:t>8. Исключению из Перечня подлежат сведения о муниципальном имуществе:</w:t>
      </w:r>
    </w:p>
    <w:bookmarkEnd w:id="9"/>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право муниципальной собственности Ейскоукрепленского сельского поселения Щербиновского района, на которое прекращено по решению суда или в ином установленном законом порядке;</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в отношении муниципального имущества в соответствии с действующим законодательством Российской Федерации принято решение о его использовании для муниципальных нужд либо для иных целей.</w:t>
      </w:r>
      <w:bookmarkStart w:id="10" w:name="sub_1009"/>
    </w:p>
    <w:p w:rsidR="00E1723B" w:rsidRPr="00FD6FD2" w:rsidRDefault="00E1723B" w:rsidP="00E1723B">
      <w:pPr>
        <w:ind w:firstLine="709"/>
        <w:jc w:val="both"/>
        <w:rPr>
          <w:rFonts w:eastAsia="Calibri"/>
          <w:sz w:val="28"/>
          <w:szCs w:val="28"/>
          <w:lang w:eastAsia="en-US"/>
        </w:rPr>
      </w:pPr>
      <w:bookmarkStart w:id="11" w:name="sub_1010"/>
      <w:bookmarkEnd w:id="10"/>
      <w:r w:rsidRPr="00FD6FD2">
        <w:rPr>
          <w:rFonts w:eastAsia="Calibri"/>
          <w:sz w:val="28"/>
          <w:szCs w:val="28"/>
          <w:lang w:eastAsia="en-US"/>
        </w:rPr>
        <w:t xml:space="preserve">9. Исключение сведений о муниципальном имуществе из Перечня возможно по инициативе лиц, указанных в </w:t>
      </w:r>
      <w:hyperlink w:anchor="sub_152" w:history="1">
        <w:r w:rsidRPr="00FD6FD2">
          <w:rPr>
            <w:rFonts w:eastAsia="Calibri"/>
            <w:sz w:val="28"/>
            <w:szCs w:val="28"/>
            <w:lang w:eastAsia="en-US"/>
          </w:rPr>
          <w:t>абзаце втором пункта 5</w:t>
        </w:r>
      </w:hyperlink>
      <w:r w:rsidRPr="00FD6FD2">
        <w:rPr>
          <w:rFonts w:eastAsia="Calibri"/>
          <w:sz w:val="28"/>
          <w:szCs w:val="28"/>
          <w:lang w:eastAsia="en-US"/>
        </w:rPr>
        <w:t xml:space="preserve"> настоящего Порядка, в случаях:</w:t>
      </w:r>
    </w:p>
    <w:bookmarkEnd w:id="11"/>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когда в течение 2 лет со дня включения сведений о нем в Перечень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когда в течение 2 лет со дня включения сведений о нем в Перечень от субъектов малого и среднего предпринимательства не поступило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w:t>
      </w:r>
      <w:hyperlink r:id="rId24" w:history="1">
        <w:r w:rsidRPr="00FD6FD2">
          <w:rPr>
            <w:rFonts w:eastAsia="Calibri"/>
            <w:sz w:val="28"/>
            <w:szCs w:val="28"/>
            <w:lang w:eastAsia="en-US"/>
          </w:rPr>
          <w:t>Федеральным законом</w:t>
        </w:r>
      </w:hyperlink>
      <w:r w:rsidRPr="00FD6FD2">
        <w:rPr>
          <w:rFonts w:eastAsia="Calibri"/>
          <w:sz w:val="28"/>
          <w:szCs w:val="28"/>
          <w:lang w:eastAsia="en-US"/>
        </w:rPr>
        <w:t xml:space="preserve"> от 26 июля 2006 года № 135-ФЗ «О защите конкуренции»;</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когда муниципальное имущество, сведения о котором внесены в Перечень, перестало соответствовать критериям, установленным </w:t>
      </w:r>
      <w:hyperlink w:anchor="sub_1003" w:history="1">
        <w:r w:rsidRPr="00FD6FD2">
          <w:rPr>
            <w:rFonts w:eastAsia="Calibri"/>
            <w:sz w:val="28"/>
            <w:szCs w:val="28"/>
            <w:lang w:eastAsia="en-US"/>
          </w:rPr>
          <w:t>пунктом 3</w:t>
        </w:r>
      </w:hyperlink>
      <w:r w:rsidRPr="00FD6FD2">
        <w:rPr>
          <w:rFonts w:eastAsia="Calibri"/>
          <w:sz w:val="28"/>
          <w:szCs w:val="28"/>
          <w:lang w:eastAsia="en-US"/>
        </w:rPr>
        <w:t xml:space="preserve"> настоящего Порядка.</w:t>
      </w:r>
    </w:p>
    <w:p w:rsidR="00E1723B" w:rsidRPr="00FD6FD2" w:rsidRDefault="00E1723B" w:rsidP="00E1723B">
      <w:pPr>
        <w:ind w:firstLine="709"/>
        <w:jc w:val="both"/>
        <w:rPr>
          <w:rFonts w:eastAsia="Calibri"/>
          <w:sz w:val="28"/>
          <w:szCs w:val="28"/>
          <w:lang w:eastAsia="en-US"/>
        </w:rPr>
      </w:pPr>
      <w:bookmarkStart w:id="12" w:name="sub_1011"/>
      <w:r w:rsidRPr="00FD6FD2">
        <w:rPr>
          <w:rFonts w:eastAsia="Calibri"/>
          <w:sz w:val="28"/>
          <w:szCs w:val="28"/>
          <w:lang w:eastAsia="en-US"/>
        </w:rPr>
        <w:t>10. Решение об отказе:</w:t>
      </w:r>
    </w:p>
    <w:p w:rsidR="00E1723B" w:rsidRPr="00FD6FD2" w:rsidRDefault="00E1723B" w:rsidP="00E1723B">
      <w:pPr>
        <w:ind w:firstLine="709"/>
        <w:jc w:val="both"/>
        <w:rPr>
          <w:rFonts w:eastAsia="Calibri"/>
          <w:sz w:val="28"/>
          <w:szCs w:val="28"/>
          <w:lang w:eastAsia="en-US"/>
        </w:rPr>
      </w:pPr>
      <w:bookmarkStart w:id="13" w:name="sub_1111"/>
      <w:bookmarkEnd w:id="12"/>
      <w:r w:rsidRPr="00FD6FD2">
        <w:rPr>
          <w:rFonts w:eastAsia="Calibri"/>
          <w:sz w:val="28"/>
          <w:szCs w:val="28"/>
          <w:lang w:eastAsia="en-US"/>
        </w:rPr>
        <w:t>1) во внесении сведений о муниципальном имуществе в Перечень принимается в следующих случаях:</w:t>
      </w:r>
    </w:p>
    <w:bookmarkEnd w:id="13"/>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муниципальное имущество не соответствует критериям, установленным </w:t>
      </w:r>
      <w:hyperlink w:anchor="sub_1003" w:history="1">
        <w:r w:rsidRPr="00FD6FD2">
          <w:rPr>
            <w:rFonts w:eastAsia="Calibri"/>
            <w:sz w:val="28"/>
            <w:szCs w:val="28"/>
            <w:lang w:eastAsia="en-US"/>
          </w:rPr>
          <w:t>пунктом 3</w:t>
        </w:r>
      </w:hyperlink>
      <w:r w:rsidRPr="00FD6FD2">
        <w:rPr>
          <w:rFonts w:eastAsia="Calibri"/>
          <w:sz w:val="28"/>
          <w:szCs w:val="28"/>
          <w:lang w:eastAsia="en-US"/>
        </w:rPr>
        <w:t xml:space="preserve"> настоящего Порядка;</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в отношении муниципального имущества, закрепленного на праве оперативного управления за муниципальным учреждением Ейскоукрепленского сельского поселения Щербиновского района, отсутствует согласие органа местного самоуправления Ейскоукрепленского сельского поселения Щербиновского района, уполномоченного на согласование сделки с соответствующим муниципальным имуществом;</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индивидуально-определенные признаки движимого муниципального имущества не позволяют заключить в отношении него договор аренды или </w:t>
      </w:r>
      <w:r w:rsidRPr="00FD6FD2">
        <w:rPr>
          <w:rFonts w:eastAsia="Calibri"/>
          <w:sz w:val="28"/>
          <w:szCs w:val="28"/>
          <w:lang w:eastAsia="en-US"/>
        </w:rPr>
        <w:lastRenderedPageBreak/>
        <w:t>иной гражданско-правовой договор;</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отсутствуют основания в связи с наступлением случаев, определенных </w:t>
      </w:r>
      <w:hyperlink w:anchor="sub_1008" w:history="1">
        <w:r w:rsidRPr="00FD6FD2">
          <w:rPr>
            <w:rFonts w:eastAsia="Calibri"/>
            <w:sz w:val="28"/>
            <w:szCs w:val="28"/>
            <w:lang w:eastAsia="en-US"/>
          </w:rPr>
          <w:t>пунктом 8</w:t>
        </w:r>
      </w:hyperlink>
      <w:r w:rsidRPr="00FD6FD2">
        <w:rPr>
          <w:rFonts w:eastAsia="Calibri"/>
          <w:sz w:val="28"/>
          <w:szCs w:val="28"/>
          <w:lang w:eastAsia="en-US"/>
        </w:rPr>
        <w:t xml:space="preserve"> настоящего Порядка;</w:t>
      </w:r>
    </w:p>
    <w:p w:rsidR="00E1723B" w:rsidRPr="00FD6FD2" w:rsidRDefault="00E1723B" w:rsidP="00E1723B">
      <w:pPr>
        <w:ind w:firstLine="709"/>
        <w:jc w:val="both"/>
        <w:rPr>
          <w:rFonts w:eastAsia="Calibri"/>
          <w:sz w:val="28"/>
          <w:szCs w:val="28"/>
          <w:lang w:eastAsia="en-US"/>
        </w:rPr>
      </w:pPr>
      <w:bookmarkStart w:id="14" w:name="sub_1112"/>
      <w:r w:rsidRPr="00FD6FD2">
        <w:rPr>
          <w:rFonts w:eastAsia="Calibri"/>
          <w:sz w:val="28"/>
          <w:szCs w:val="28"/>
          <w:lang w:eastAsia="en-US"/>
        </w:rPr>
        <w:t xml:space="preserve">2) в исключении сведений о муниципальном имуществе из Перечня принимается в случае отсутствия оснований, определенных </w:t>
      </w:r>
      <w:hyperlink w:anchor="sub_1008" w:history="1">
        <w:r w:rsidRPr="00FD6FD2">
          <w:rPr>
            <w:rFonts w:eastAsia="Calibri"/>
            <w:sz w:val="28"/>
            <w:szCs w:val="28"/>
            <w:lang w:eastAsia="en-US"/>
          </w:rPr>
          <w:t>пунктом 8</w:t>
        </w:r>
      </w:hyperlink>
      <w:r w:rsidRPr="00FD6FD2">
        <w:rPr>
          <w:rFonts w:eastAsia="Calibri"/>
          <w:sz w:val="28"/>
          <w:szCs w:val="28"/>
          <w:lang w:eastAsia="en-US"/>
        </w:rPr>
        <w:t xml:space="preserve"> </w:t>
      </w:r>
      <w:hyperlink w:anchor="sub_1010" w:history="1"/>
      <w:r w:rsidRPr="00FD6FD2">
        <w:rPr>
          <w:rFonts w:eastAsia="Calibri"/>
          <w:sz w:val="28"/>
          <w:szCs w:val="28"/>
          <w:lang w:eastAsia="en-US"/>
        </w:rPr>
        <w:t>настоящего Порядка.</w:t>
      </w:r>
    </w:p>
    <w:bookmarkEnd w:id="14"/>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В случае принятия решения об отказе, финансовый отдел в течение 5 рабочих дней со дня принятия главой поселения решения об отказе,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E1723B" w:rsidRPr="00FD6FD2" w:rsidRDefault="00E1723B" w:rsidP="00E1723B">
      <w:pPr>
        <w:ind w:firstLine="709"/>
        <w:jc w:val="both"/>
        <w:rPr>
          <w:rFonts w:eastAsia="Calibri"/>
          <w:sz w:val="28"/>
          <w:szCs w:val="28"/>
          <w:lang w:eastAsia="en-US"/>
        </w:rPr>
      </w:pPr>
      <w:bookmarkStart w:id="15" w:name="sub_1012"/>
      <w:r w:rsidRPr="00FD6FD2">
        <w:rPr>
          <w:rFonts w:eastAsia="Calibri"/>
          <w:sz w:val="28"/>
          <w:szCs w:val="28"/>
          <w:lang w:eastAsia="en-US"/>
        </w:rPr>
        <w:t xml:space="preserve">11. Ведение Перечня осуществляется финансовым отделом в электронной форме в составе и по форме, которые установлены в соответствии с </w:t>
      </w:r>
      <w:hyperlink r:id="rId25" w:history="1">
        <w:r w:rsidRPr="00FD6FD2">
          <w:rPr>
            <w:rFonts w:eastAsia="Calibri"/>
            <w:sz w:val="28"/>
            <w:szCs w:val="28"/>
            <w:lang w:eastAsia="en-US"/>
          </w:rPr>
          <w:t>частью 4.4 статьи 18</w:t>
        </w:r>
      </w:hyperlink>
      <w:r w:rsidRPr="00FD6FD2">
        <w:rPr>
          <w:rFonts w:eastAsia="Calibri"/>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w:t>
      </w:r>
    </w:p>
    <w:p w:rsidR="00E1723B" w:rsidRPr="00FD6FD2" w:rsidRDefault="00E1723B" w:rsidP="00E1723B">
      <w:pPr>
        <w:ind w:firstLine="709"/>
        <w:jc w:val="both"/>
        <w:rPr>
          <w:rFonts w:eastAsia="Calibri"/>
          <w:sz w:val="28"/>
          <w:szCs w:val="28"/>
          <w:lang w:eastAsia="en-US"/>
        </w:rPr>
      </w:pPr>
      <w:r w:rsidRPr="00FD6FD2">
        <w:rPr>
          <w:rFonts w:eastAsia="Calibri"/>
          <w:sz w:val="28"/>
          <w:szCs w:val="28"/>
          <w:lang w:eastAsia="en-US"/>
        </w:rPr>
        <w:t xml:space="preserve">Внесение в Перечень изменений, не предусматривающих включение муниципального имущества в Перечень или его исключение из Перечня, осуществляется финансовым отделом в течение 5 рабочих дней с даты поступления соответствующих сведений от лиц, указанных в </w:t>
      </w:r>
      <w:hyperlink w:anchor="sub_152" w:history="1">
        <w:r w:rsidRPr="00FD6FD2">
          <w:rPr>
            <w:rFonts w:eastAsia="Calibri"/>
            <w:sz w:val="28"/>
            <w:szCs w:val="28"/>
            <w:lang w:eastAsia="en-US"/>
          </w:rPr>
          <w:t>абзаце втором пункта 5</w:t>
        </w:r>
      </w:hyperlink>
      <w:r w:rsidRPr="00FD6FD2">
        <w:rPr>
          <w:rFonts w:eastAsia="Calibri"/>
          <w:sz w:val="28"/>
          <w:szCs w:val="28"/>
          <w:lang w:eastAsia="en-US"/>
        </w:rPr>
        <w:t xml:space="preserve"> настоящего Порядка, по предложению которых сведения о муниципальном имуществе были внесены в Перечень.</w:t>
      </w:r>
    </w:p>
    <w:p w:rsidR="00E1723B" w:rsidRPr="00FD6FD2" w:rsidRDefault="00E1723B" w:rsidP="00E1723B">
      <w:pPr>
        <w:ind w:firstLine="709"/>
        <w:jc w:val="both"/>
        <w:rPr>
          <w:rFonts w:eastAsia="Calibri"/>
          <w:sz w:val="28"/>
          <w:szCs w:val="28"/>
          <w:lang w:eastAsia="en-US"/>
        </w:rPr>
      </w:pPr>
      <w:bookmarkStart w:id="16" w:name="sub_1013"/>
      <w:bookmarkEnd w:id="15"/>
      <w:r w:rsidRPr="00FD6FD2">
        <w:rPr>
          <w:rFonts w:eastAsia="Calibri"/>
          <w:sz w:val="28"/>
          <w:szCs w:val="28"/>
          <w:lang w:eastAsia="en-US"/>
        </w:rPr>
        <w:t xml:space="preserve">12. Постановление, которым вносятся сведения о муниципальном имуществе в Перечень или исключаются сведения о муниципальном имуществе из Перечня, подлежит обязательному опубликованию в средствах массовой информации - размещению на </w:t>
      </w:r>
      <w:hyperlink r:id="rId26" w:history="1">
        <w:r w:rsidRPr="00FD6FD2">
          <w:rPr>
            <w:rFonts w:eastAsia="Calibri"/>
            <w:sz w:val="28"/>
            <w:szCs w:val="28"/>
            <w:lang w:eastAsia="en-US"/>
          </w:rPr>
          <w:t>официальном сайте</w:t>
        </w:r>
      </w:hyperlink>
      <w:r w:rsidRPr="00FD6FD2">
        <w:rPr>
          <w:rFonts w:eastAsia="Calibri"/>
          <w:sz w:val="28"/>
          <w:szCs w:val="28"/>
          <w:lang w:eastAsia="en-US"/>
        </w:rPr>
        <w:t xml:space="preserve"> администрации Ейскоукрепленского сельского поселения Щербиновского района в информационно-телекоммуникационной сети «Интернет» в течение 3 рабочих дней со дня его утверждения и размещению на Интернет-портале малого и среднего предпринимательства Краснодарского края (</w:t>
      </w:r>
      <w:hyperlink r:id="rId27" w:history="1">
        <w:r w:rsidRPr="00FD6FD2">
          <w:rPr>
            <w:rFonts w:eastAsia="Calibri"/>
            <w:sz w:val="28"/>
            <w:szCs w:val="28"/>
            <w:lang w:eastAsia="en-US"/>
          </w:rPr>
          <w:t>www.mbkuban.ru</w:t>
        </w:r>
      </w:hyperlink>
      <w:r w:rsidRPr="00FD6FD2">
        <w:rPr>
          <w:rFonts w:eastAsia="Calibri"/>
          <w:sz w:val="28"/>
          <w:szCs w:val="28"/>
          <w:lang w:eastAsia="en-US"/>
        </w:rPr>
        <w:t>) в течение 10 рабочих дней со дня его утверждения.</w:t>
      </w:r>
    </w:p>
    <w:p w:rsidR="00E1723B" w:rsidRPr="00FD6FD2" w:rsidRDefault="00E1723B" w:rsidP="00E1723B">
      <w:pPr>
        <w:ind w:firstLine="709"/>
        <w:jc w:val="both"/>
        <w:rPr>
          <w:rFonts w:eastAsia="Calibri"/>
          <w:sz w:val="28"/>
          <w:szCs w:val="28"/>
          <w:lang w:eastAsia="en-US"/>
        </w:rPr>
      </w:pPr>
      <w:bookmarkStart w:id="17" w:name="sub_1014"/>
      <w:bookmarkEnd w:id="16"/>
      <w:r w:rsidRPr="00FD6FD2">
        <w:rPr>
          <w:rFonts w:eastAsia="Calibri"/>
          <w:sz w:val="28"/>
          <w:szCs w:val="28"/>
          <w:lang w:eastAsia="en-US"/>
        </w:rPr>
        <w:t>13. Перечень подлежит ежегодному дополнению муниципальным имуществом до 1 ноября текущего года.</w:t>
      </w:r>
    </w:p>
    <w:p w:rsidR="00E1723B" w:rsidRPr="00FD6FD2" w:rsidRDefault="00E1723B" w:rsidP="00E1723B">
      <w:pPr>
        <w:ind w:firstLine="709"/>
        <w:jc w:val="both"/>
        <w:rPr>
          <w:rFonts w:eastAsia="Calibri"/>
          <w:sz w:val="28"/>
          <w:szCs w:val="28"/>
          <w:lang w:eastAsia="en-US"/>
        </w:rPr>
      </w:pPr>
      <w:bookmarkStart w:id="18" w:name="sub_1015"/>
      <w:bookmarkEnd w:id="17"/>
      <w:r w:rsidRPr="00FD6FD2">
        <w:rPr>
          <w:rFonts w:eastAsia="Calibri"/>
          <w:sz w:val="28"/>
          <w:szCs w:val="28"/>
          <w:lang w:eastAsia="en-US"/>
        </w:rPr>
        <w:t>15. Сведения об утверждении Перечня, об утверждении изменений, внесенных в Перечень, в том числе о ежегодном его дополнении муниципальным имуществом, представляются финансовым отделом в акционерное общество «Федеральная корпорация по развитию малого и среднего предпринимательства» в течение 10 рабочих дней со дня их утверждения.</w:t>
      </w:r>
    </w:p>
    <w:bookmarkEnd w:id="18"/>
    <w:p w:rsidR="00E1723B" w:rsidRPr="00FD6FD2" w:rsidRDefault="00E1723B" w:rsidP="00E1723B">
      <w:pPr>
        <w:autoSpaceDE w:val="0"/>
        <w:autoSpaceDN w:val="0"/>
        <w:adjustRightInd w:val="0"/>
        <w:ind w:firstLine="709"/>
        <w:jc w:val="both"/>
        <w:rPr>
          <w:sz w:val="28"/>
          <w:szCs w:val="28"/>
        </w:rPr>
      </w:pPr>
    </w:p>
    <w:p w:rsidR="00E1723B" w:rsidRPr="00FD6FD2" w:rsidRDefault="00E1723B" w:rsidP="00E1723B">
      <w:pPr>
        <w:ind w:firstLine="709"/>
        <w:jc w:val="both"/>
        <w:rPr>
          <w:rFonts w:eastAsia="Calibri"/>
          <w:sz w:val="28"/>
          <w:szCs w:val="28"/>
          <w:lang w:eastAsia="en-US"/>
        </w:rPr>
      </w:pPr>
    </w:p>
    <w:p w:rsidR="00E1723B" w:rsidRPr="00FD6FD2" w:rsidRDefault="00E1723B" w:rsidP="00E1723B">
      <w:pPr>
        <w:ind w:firstLine="709"/>
        <w:jc w:val="both"/>
        <w:rPr>
          <w:rFonts w:eastAsia="Calibri"/>
          <w:sz w:val="28"/>
          <w:szCs w:val="28"/>
          <w:lang w:eastAsia="en-US"/>
        </w:rPr>
      </w:pPr>
    </w:p>
    <w:p w:rsidR="00E1723B" w:rsidRPr="00FD6FD2" w:rsidRDefault="00E1723B" w:rsidP="00E1723B">
      <w:pPr>
        <w:jc w:val="both"/>
        <w:rPr>
          <w:rFonts w:eastAsia="Calibri"/>
          <w:sz w:val="28"/>
          <w:szCs w:val="28"/>
        </w:rPr>
      </w:pPr>
      <w:r w:rsidRPr="00FD6FD2">
        <w:rPr>
          <w:rFonts w:eastAsia="Calibri"/>
          <w:sz w:val="28"/>
          <w:szCs w:val="28"/>
        </w:rPr>
        <w:t>Глава</w:t>
      </w:r>
    </w:p>
    <w:p w:rsidR="00E1723B" w:rsidRPr="00FD6FD2" w:rsidRDefault="00E1723B" w:rsidP="00E1723B">
      <w:pPr>
        <w:jc w:val="both"/>
        <w:rPr>
          <w:rFonts w:eastAsia="Calibri"/>
          <w:sz w:val="28"/>
          <w:szCs w:val="28"/>
        </w:rPr>
      </w:pPr>
      <w:r w:rsidRPr="00FD6FD2">
        <w:rPr>
          <w:rFonts w:eastAsia="Calibri"/>
          <w:sz w:val="28"/>
          <w:szCs w:val="28"/>
        </w:rPr>
        <w:t xml:space="preserve">Ейскоукрепленского сельского поселения </w:t>
      </w:r>
    </w:p>
    <w:p w:rsidR="00E1723B" w:rsidRPr="00FD6FD2" w:rsidRDefault="00E1723B" w:rsidP="00E1723B">
      <w:pPr>
        <w:jc w:val="both"/>
        <w:rPr>
          <w:rFonts w:eastAsia="Calibri"/>
          <w:sz w:val="28"/>
          <w:szCs w:val="28"/>
          <w:lang w:eastAsia="en-US"/>
        </w:rPr>
      </w:pPr>
      <w:r w:rsidRPr="00FD6FD2">
        <w:rPr>
          <w:rFonts w:eastAsia="Calibri"/>
          <w:sz w:val="28"/>
          <w:szCs w:val="28"/>
        </w:rPr>
        <w:t>Щербиновского района                                                                          А.А. Колосов</w:t>
      </w:r>
    </w:p>
    <w:p w:rsidR="00E1723B" w:rsidRPr="001D2D5C" w:rsidRDefault="00E1723B" w:rsidP="00E1723B">
      <w:pPr>
        <w:ind w:firstLine="709"/>
        <w:jc w:val="both"/>
      </w:pPr>
    </w:p>
    <w:tbl>
      <w:tblPr>
        <w:tblW w:w="9639" w:type="dxa"/>
        <w:tblLayout w:type="fixed"/>
        <w:tblCellMar>
          <w:left w:w="0" w:type="dxa"/>
          <w:right w:w="0" w:type="dxa"/>
        </w:tblCellMar>
        <w:tblLook w:val="0000"/>
      </w:tblPr>
      <w:tblGrid>
        <w:gridCol w:w="4819"/>
        <w:gridCol w:w="4820"/>
      </w:tblGrid>
      <w:tr w:rsidR="00BD3A24" w:rsidTr="00BD3A24">
        <w:trPr>
          <w:cantSplit/>
          <w:trHeight w:hRule="exact" w:val="1418"/>
        </w:trPr>
        <w:tc>
          <w:tcPr>
            <w:tcW w:w="9639" w:type="dxa"/>
            <w:gridSpan w:val="2"/>
          </w:tcPr>
          <w:p w:rsidR="00BD3A24" w:rsidRDefault="00BD3A24" w:rsidP="00961FA4">
            <w:pPr>
              <w:tabs>
                <w:tab w:val="center" w:pos="4812"/>
                <w:tab w:val="left" w:pos="5773"/>
              </w:tabs>
            </w:pPr>
            <w:r>
              <w:lastRenderedPageBreak/>
              <w:tab/>
            </w:r>
            <w:r>
              <w:rPr>
                <w:noProof/>
              </w:rPr>
              <w:drawing>
                <wp:inline distT="0" distB="0" distL="0" distR="0">
                  <wp:extent cx="723900" cy="895350"/>
                  <wp:effectExtent l="19050" t="0" r="0" b="0"/>
                  <wp:docPr id="3"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2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D3A24" w:rsidTr="00BD3A24">
        <w:trPr>
          <w:cantSplit/>
          <w:trHeight w:hRule="exact" w:val="1844"/>
        </w:trPr>
        <w:tc>
          <w:tcPr>
            <w:tcW w:w="9639" w:type="dxa"/>
            <w:gridSpan w:val="2"/>
          </w:tcPr>
          <w:p w:rsidR="00BD3A24" w:rsidRDefault="00BD3A24" w:rsidP="00961FA4">
            <w:pPr>
              <w:jc w:val="center"/>
              <w:rPr>
                <w:b/>
                <w:bCs/>
                <w:sz w:val="2"/>
              </w:rPr>
            </w:pPr>
          </w:p>
          <w:p w:rsidR="00BD3A24" w:rsidRDefault="00BD3A24" w:rsidP="00961FA4">
            <w:pPr>
              <w:jc w:val="center"/>
              <w:rPr>
                <w:b/>
                <w:bCs/>
                <w:sz w:val="2"/>
              </w:rPr>
            </w:pPr>
          </w:p>
          <w:p w:rsidR="00BD3A24" w:rsidRDefault="00BD3A24" w:rsidP="00961FA4">
            <w:pPr>
              <w:jc w:val="center"/>
              <w:rPr>
                <w:b/>
                <w:bCs/>
                <w:sz w:val="2"/>
              </w:rPr>
            </w:pPr>
          </w:p>
          <w:p w:rsidR="00BD3A24" w:rsidRDefault="00BD3A24" w:rsidP="00961FA4">
            <w:pPr>
              <w:jc w:val="center"/>
              <w:rPr>
                <w:b/>
                <w:bCs/>
                <w:sz w:val="2"/>
              </w:rPr>
            </w:pPr>
          </w:p>
          <w:p w:rsidR="00BD3A24" w:rsidRPr="0072116A" w:rsidRDefault="00BD3A24" w:rsidP="00961FA4">
            <w:pPr>
              <w:pStyle w:val="1"/>
              <w:jc w:val="center"/>
              <w:rPr>
                <w:rFonts w:ascii="Times New Roman" w:hAnsi="Times New Roman"/>
                <w:sz w:val="28"/>
                <w:szCs w:val="28"/>
              </w:rPr>
            </w:pPr>
            <w:r w:rsidRPr="0072116A">
              <w:rPr>
                <w:rFonts w:ascii="Times New Roman" w:hAnsi="Times New Roman"/>
                <w:sz w:val="28"/>
                <w:szCs w:val="28"/>
              </w:rPr>
              <w:t>СОВЕТ ЕЙСКОУКРЕПЛЕНСКОГО СЕЛЬСКОГО ПОСЕЛЕНИЯ ЩЕРБИНОВСКОГО РАЙОНА ТРЕТЬЕГО СОЗЫВА</w:t>
            </w:r>
          </w:p>
          <w:p w:rsidR="00BD3A24" w:rsidRPr="000C51E3" w:rsidRDefault="00BD3A24" w:rsidP="00961FA4">
            <w:pPr>
              <w:jc w:val="center"/>
              <w:rPr>
                <w:b/>
                <w:sz w:val="28"/>
              </w:rPr>
            </w:pPr>
            <w:r w:rsidRPr="001C2E76">
              <w:rPr>
                <w:b/>
                <w:sz w:val="28"/>
              </w:rPr>
              <w:t>ПЯТЬДЕСЯТ ШЕСТАЯ</w:t>
            </w:r>
            <w:r>
              <w:rPr>
                <w:b/>
                <w:sz w:val="28"/>
              </w:rPr>
              <w:t xml:space="preserve"> </w:t>
            </w:r>
            <w:r w:rsidRPr="008863CE">
              <w:rPr>
                <w:b/>
                <w:sz w:val="28"/>
              </w:rPr>
              <w:t>СЕССИЯ</w:t>
            </w:r>
          </w:p>
          <w:p w:rsidR="00BD3A24" w:rsidRPr="00192C07" w:rsidRDefault="00BD3A24" w:rsidP="00961FA4">
            <w:pPr>
              <w:jc w:val="center"/>
              <w:rPr>
                <w:b/>
                <w:sz w:val="32"/>
                <w:szCs w:val="32"/>
              </w:rPr>
            </w:pPr>
            <w:r w:rsidRPr="00192C07">
              <w:rPr>
                <w:b/>
                <w:sz w:val="32"/>
                <w:szCs w:val="32"/>
              </w:rPr>
              <w:t>РЕШЕНИЕ</w:t>
            </w:r>
          </w:p>
        </w:tc>
      </w:tr>
      <w:tr w:rsidR="00BD3A24" w:rsidTr="00BD3A24">
        <w:trPr>
          <w:cantSplit/>
          <w:trHeight w:hRule="exact" w:val="340"/>
        </w:trPr>
        <w:tc>
          <w:tcPr>
            <w:tcW w:w="4819" w:type="dxa"/>
            <w:vAlign w:val="bottom"/>
          </w:tcPr>
          <w:p w:rsidR="00BD3A24" w:rsidRPr="00CD7F2B" w:rsidRDefault="00BD3A24" w:rsidP="00961FA4">
            <w:pPr>
              <w:rPr>
                <w:b/>
                <w:bCs/>
                <w:sz w:val="28"/>
              </w:rPr>
            </w:pPr>
            <w:r>
              <w:rPr>
                <w:b/>
                <w:bCs/>
                <w:sz w:val="28"/>
              </w:rPr>
              <w:t>о</w:t>
            </w:r>
            <w:r w:rsidRPr="00CD7F2B">
              <w:rPr>
                <w:b/>
                <w:bCs/>
                <w:sz w:val="28"/>
              </w:rPr>
              <w:t>т</w:t>
            </w:r>
            <w:r>
              <w:rPr>
                <w:b/>
                <w:bCs/>
                <w:sz w:val="28"/>
              </w:rPr>
              <w:t xml:space="preserve"> 14.06.2019</w:t>
            </w:r>
          </w:p>
        </w:tc>
        <w:tc>
          <w:tcPr>
            <w:tcW w:w="4820" w:type="dxa"/>
            <w:vAlign w:val="bottom"/>
          </w:tcPr>
          <w:p w:rsidR="00BD3A24" w:rsidRPr="00CD7F2B" w:rsidRDefault="00BD3A24" w:rsidP="00961FA4">
            <w:pPr>
              <w:jc w:val="center"/>
              <w:rPr>
                <w:b/>
                <w:bCs/>
                <w:sz w:val="28"/>
              </w:rPr>
            </w:pPr>
            <w:r w:rsidRPr="00CD7F2B">
              <w:rPr>
                <w:b/>
                <w:bCs/>
              </w:rPr>
              <w:t xml:space="preserve">                                                 </w:t>
            </w:r>
            <w:r w:rsidRPr="00CD7F2B">
              <w:rPr>
                <w:b/>
                <w:bCs/>
                <w:sz w:val="28"/>
              </w:rPr>
              <w:t>№</w:t>
            </w:r>
            <w:r>
              <w:rPr>
                <w:b/>
                <w:bCs/>
                <w:sz w:val="28"/>
              </w:rPr>
              <w:t xml:space="preserve"> 4</w:t>
            </w:r>
          </w:p>
        </w:tc>
      </w:tr>
      <w:tr w:rsidR="00BD3A24" w:rsidTr="00BD3A24">
        <w:trPr>
          <w:cantSplit/>
          <w:trHeight w:hRule="exact" w:val="284"/>
        </w:trPr>
        <w:tc>
          <w:tcPr>
            <w:tcW w:w="9639" w:type="dxa"/>
            <w:gridSpan w:val="2"/>
            <w:vAlign w:val="bottom"/>
          </w:tcPr>
          <w:p w:rsidR="00BD3A24" w:rsidRPr="00CD7F2B" w:rsidRDefault="00BD3A24" w:rsidP="00961FA4">
            <w:pPr>
              <w:jc w:val="center"/>
            </w:pPr>
            <w:r w:rsidRPr="00CD7F2B">
              <w:t>село Ейское Укрепление</w:t>
            </w:r>
          </w:p>
          <w:p w:rsidR="00BD3A24" w:rsidRDefault="00BD3A24" w:rsidP="00961FA4">
            <w:pPr>
              <w:jc w:val="center"/>
            </w:pPr>
          </w:p>
        </w:tc>
      </w:tr>
      <w:tr w:rsidR="00BD3A24" w:rsidTr="00BD3A24">
        <w:trPr>
          <w:cantSplit/>
        </w:trPr>
        <w:tc>
          <w:tcPr>
            <w:tcW w:w="9639" w:type="dxa"/>
            <w:gridSpan w:val="2"/>
          </w:tcPr>
          <w:p w:rsidR="00BD3A24" w:rsidRDefault="00BD3A24" w:rsidP="00961FA4">
            <w:pPr>
              <w:rPr>
                <w:sz w:val="28"/>
              </w:rPr>
            </w:pPr>
          </w:p>
        </w:tc>
      </w:tr>
    </w:tbl>
    <w:p w:rsidR="00BD3A24" w:rsidRDefault="00BD3A24" w:rsidP="00BD3A24">
      <w:pPr>
        <w:jc w:val="center"/>
        <w:outlineLvl w:val="0"/>
        <w:rPr>
          <w:b/>
          <w:sz w:val="28"/>
          <w:szCs w:val="28"/>
        </w:rPr>
      </w:pPr>
    </w:p>
    <w:p w:rsidR="00BD3A24" w:rsidRPr="00D02E97" w:rsidRDefault="00BD3A24" w:rsidP="00BD3A24">
      <w:pPr>
        <w:pStyle w:val="ConsTitle"/>
        <w:widowControl/>
        <w:ind w:right="0"/>
        <w:jc w:val="center"/>
        <w:rPr>
          <w:rFonts w:ascii="Times New Roman" w:hAnsi="Times New Roman"/>
          <w:sz w:val="28"/>
          <w:szCs w:val="28"/>
        </w:rPr>
      </w:pPr>
      <w:r w:rsidRPr="00D02E97">
        <w:rPr>
          <w:rFonts w:ascii="Times New Roman" w:hAnsi="Times New Roman"/>
          <w:sz w:val="28"/>
          <w:szCs w:val="28"/>
        </w:rPr>
        <w:t>Об установлении порядка проведения внешней проверки</w:t>
      </w:r>
    </w:p>
    <w:p w:rsidR="00BD3A24" w:rsidRPr="00D02E97" w:rsidRDefault="00BD3A24" w:rsidP="00BD3A24">
      <w:pPr>
        <w:pStyle w:val="ConsTitle"/>
        <w:widowControl/>
        <w:ind w:right="0"/>
        <w:jc w:val="center"/>
        <w:rPr>
          <w:rFonts w:ascii="Times New Roman" w:hAnsi="Times New Roman"/>
          <w:sz w:val="28"/>
          <w:szCs w:val="28"/>
        </w:rPr>
      </w:pPr>
      <w:r w:rsidRPr="00D02E97">
        <w:rPr>
          <w:rFonts w:ascii="Times New Roman" w:hAnsi="Times New Roman"/>
          <w:sz w:val="28"/>
          <w:szCs w:val="28"/>
        </w:rPr>
        <w:t xml:space="preserve">годового отчета об исполнении бюджета </w:t>
      </w:r>
    </w:p>
    <w:p w:rsidR="00BD3A24" w:rsidRPr="00D02E97" w:rsidRDefault="00BD3A24" w:rsidP="00BD3A24">
      <w:pPr>
        <w:pStyle w:val="ConsTitle"/>
        <w:widowControl/>
        <w:ind w:right="0"/>
        <w:jc w:val="center"/>
        <w:rPr>
          <w:rFonts w:ascii="Times New Roman" w:hAnsi="Times New Roman"/>
          <w:sz w:val="28"/>
          <w:szCs w:val="28"/>
        </w:rPr>
      </w:pPr>
      <w:r>
        <w:rPr>
          <w:rFonts w:ascii="Times New Roman" w:hAnsi="Times New Roman"/>
          <w:sz w:val="28"/>
          <w:szCs w:val="28"/>
        </w:rPr>
        <w:t>Ейскоукрепленск</w:t>
      </w:r>
      <w:r w:rsidRPr="00D02E97">
        <w:rPr>
          <w:rFonts w:ascii="Times New Roman" w:hAnsi="Times New Roman"/>
          <w:sz w:val="28"/>
          <w:szCs w:val="28"/>
        </w:rPr>
        <w:t xml:space="preserve">ого сельского поселения </w:t>
      </w:r>
    </w:p>
    <w:p w:rsidR="00BD3A24" w:rsidRDefault="00BD3A24" w:rsidP="00BD3A24">
      <w:pPr>
        <w:pStyle w:val="ConsTitle"/>
        <w:widowControl/>
        <w:ind w:right="0"/>
        <w:jc w:val="center"/>
        <w:rPr>
          <w:rFonts w:ascii="Times New Roman" w:hAnsi="Times New Roman"/>
          <w:sz w:val="28"/>
          <w:szCs w:val="28"/>
        </w:rPr>
      </w:pPr>
      <w:r w:rsidRPr="00D02E97">
        <w:rPr>
          <w:rFonts w:ascii="Times New Roman" w:hAnsi="Times New Roman"/>
          <w:sz w:val="28"/>
          <w:szCs w:val="28"/>
        </w:rPr>
        <w:t>Щербиновского района</w:t>
      </w:r>
    </w:p>
    <w:p w:rsidR="00BD3A24" w:rsidRPr="00D02E97" w:rsidRDefault="00BD3A24" w:rsidP="00BD3A24">
      <w:pPr>
        <w:pStyle w:val="ConsTitle"/>
        <w:widowControl/>
        <w:ind w:right="0"/>
        <w:rPr>
          <w:rFonts w:ascii="Times New Roman" w:hAnsi="Times New Roman"/>
          <w:b w:val="0"/>
          <w:sz w:val="28"/>
          <w:szCs w:val="28"/>
        </w:rPr>
      </w:pPr>
    </w:p>
    <w:p w:rsidR="00BD3A24" w:rsidRPr="00D02E97" w:rsidRDefault="00BD3A24" w:rsidP="00BD3A24">
      <w:pPr>
        <w:autoSpaceDE w:val="0"/>
        <w:autoSpaceDN w:val="0"/>
        <w:adjustRightInd w:val="0"/>
        <w:ind w:firstLine="709"/>
        <w:jc w:val="both"/>
        <w:rPr>
          <w:sz w:val="28"/>
          <w:szCs w:val="28"/>
        </w:rPr>
      </w:pPr>
      <w:r w:rsidRPr="00D02E97">
        <w:rPr>
          <w:sz w:val="28"/>
          <w:szCs w:val="28"/>
        </w:rPr>
        <w:t xml:space="preserve">В соответствии с частью 2 статьи 264.4 Бюджетного кодекса Российской Федерации, Федеральным законом от 07 февраля 2011 № 6-ФЗ «Об общих принципах организации и деятельности контрольно-счетных органов субъектов Российской Федерации и муниципальных образований», статьи 6 Положения о бюджетном процессе в </w:t>
      </w:r>
      <w:r>
        <w:rPr>
          <w:sz w:val="28"/>
          <w:szCs w:val="28"/>
        </w:rPr>
        <w:t>Ейскоукрепленск</w:t>
      </w:r>
      <w:r w:rsidRPr="00D02E97">
        <w:rPr>
          <w:sz w:val="28"/>
          <w:szCs w:val="28"/>
        </w:rPr>
        <w:t xml:space="preserve">ом сельском поселении Щербиновского района, утвержденного решением Совета Щербиновского сельского поселения Щербиновского района от 21 августа 2019 года № 1 Совет </w:t>
      </w:r>
      <w:r>
        <w:rPr>
          <w:sz w:val="28"/>
          <w:szCs w:val="28"/>
        </w:rPr>
        <w:t>Ейскоукрепленск</w:t>
      </w:r>
      <w:r w:rsidRPr="00D02E97">
        <w:rPr>
          <w:sz w:val="28"/>
          <w:szCs w:val="28"/>
        </w:rPr>
        <w:t>ого сельского поселения Щербиновского района  р е ш и л:</w:t>
      </w:r>
    </w:p>
    <w:p w:rsidR="00BD3A24" w:rsidRPr="00BD3A24" w:rsidRDefault="00BD3A24" w:rsidP="00BD3A24">
      <w:pPr>
        <w:pStyle w:val="ConsTitle"/>
        <w:widowControl/>
        <w:ind w:right="0" w:firstLine="709"/>
        <w:rPr>
          <w:rFonts w:ascii="Times New Roman" w:hAnsi="Times New Roman"/>
          <w:sz w:val="28"/>
          <w:szCs w:val="28"/>
        </w:rPr>
      </w:pPr>
      <w:r w:rsidRPr="00D02E97">
        <w:rPr>
          <w:rFonts w:ascii="Times New Roman" w:hAnsi="Times New Roman"/>
          <w:b w:val="0"/>
          <w:sz w:val="28"/>
          <w:szCs w:val="28"/>
        </w:rPr>
        <w:t xml:space="preserve">1. Установить порядок проведения внешней проверки годового отчета об исполнении бюджета </w:t>
      </w:r>
      <w:r>
        <w:rPr>
          <w:rFonts w:ascii="Times New Roman" w:hAnsi="Times New Roman"/>
          <w:b w:val="0"/>
          <w:sz w:val="28"/>
          <w:szCs w:val="28"/>
        </w:rPr>
        <w:t>Ейскоукрепленск</w:t>
      </w:r>
      <w:r w:rsidRPr="00D02E97">
        <w:rPr>
          <w:rFonts w:ascii="Times New Roman" w:hAnsi="Times New Roman"/>
          <w:b w:val="0"/>
          <w:sz w:val="28"/>
          <w:szCs w:val="28"/>
        </w:rPr>
        <w:t>ого сельского поселения Щербиновского района (</w:t>
      </w:r>
      <w:r>
        <w:rPr>
          <w:rFonts w:ascii="Times New Roman" w:hAnsi="Times New Roman"/>
          <w:b w:val="0"/>
          <w:sz w:val="28"/>
          <w:szCs w:val="28"/>
        </w:rPr>
        <w:t>приложение</w:t>
      </w:r>
      <w:r w:rsidRPr="00D02E97">
        <w:rPr>
          <w:rFonts w:ascii="Times New Roman" w:hAnsi="Times New Roman"/>
          <w:b w:val="0"/>
          <w:sz w:val="28"/>
          <w:szCs w:val="28"/>
        </w:rPr>
        <w:t>).</w:t>
      </w:r>
    </w:p>
    <w:p w:rsidR="00BD3A24" w:rsidRPr="00BD3A24" w:rsidRDefault="00BD3A24" w:rsidP="00BD3A24">
      <w:pPr>
        <w:ind w:firstLine="709"/>
        <w:jc w:val="both"/>
        <w:rPr>
          <w:spacing w:val="-8"/>
          <w:sz w:val="28"/>
          <w:szCs w:val="28"/>
        </w:rPr>
      </w:pPr>
      <w:r w:rsidRPr="00BD3A24">
        <w:rPr>
          <w:sz w:val="28"/>
          <w:szCs w:val="28"/>
        </w:rPr>
        <w:t>2.</w:t>
      </w:r>
      <w:r w:rsidRPr="00BD3A24">
        <w:rPr>
          <w:spacing w:val="-8"/>
          <w:sz w:val="28"/>
          <w:szCs w:val="28"/>
        </w:rPr>
        <w:t xml:space="preserve"> </w:t>
      </w:r>
      <w:r w:rsidRPr="00BD3A24">
        <w:rPr>
          <w:sz w:val="28"/>
          <w:szCs w:val="28"/>
        </w:rPr>
        <w:t>Официально опубликовать настоящее решение в информационном бюллетене администрации Ейскоукрепленского сельского поселения Щербиновского района.</w:t>
      </w:r>
      <w:r w:rsidRPr="00BD3A24">
        <w:rPr>
          <w:spacing w:val="-8"/>
          <w:sz w:val="28"/>
          <w:szCs w:val="28"/>
        </w:rPr>
        <w:t xml:space="preserve"> </w:t>
      </w:r>
    </w:p>
    <w:p w:rsidR="00BD3A24" w:rsidRPr="00BD3A24" w:rsidRDefault="00BD3A24" w:rsidP="00BD3A24">
      <w:pPr>
        <w:ind w:firstLine="709"/>
        <w:jc w:val="both"/>
        <w:rPr>
          <w:spacing w:val="-8"/>
          <w:sz w:val="28"/>
          <w:szCs w:val="28"/>
        </w:rPr>
      </w:pPr>
      <w:r w:rsidRPr="00BD3A24">
        <w:rPr>
          <w:spacing w:val="-8"/>
          <w:sz w:val="28"/>
          <w:szCs w:val="28"/>
        </w:rPr>
        <w:t>3.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BD3A24" w:rsidRPr="00BD3A24" w:rsidRDefault="00BD3A24" w:rsidP="00BD3A24">
      <w:pPr>
        <w:ind w:firstLine="709"/>
        <w:jc w:val="both"/>
        <w:rPr>
          <w:sz w:val="28"/>
          <w:szCs w:val="28"/>
        </w:rPr>
      </w:pPr>
      <w:r w:rsidRPr="00BD3A24">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BD3A24" w:rsidRPr="00BD3A24" w:rsidRDefault="00BD3A24" w:rsidP="00BD3A24">
      <w:pPr>
        <w:ind w:firstLine="709"/>
        <w:jc w:val="both"/>
        <w:rPr>
          <w:sz w:val="28"/>
          <w:szCs w:val="28"/>
        </w:rPr>
      </w:pPr>
      <w:r w:rsidRPr="00BD3A24">
        <w:rPr>
          <w:sz w:val="28"/>
          <w:szCs w:val="28"/>
        </w:rPr>
        <w:t xml:space="preserve">5. Решение вступает в силу на следующий день после  его официального опубликования. </w:t>
      </w:r>
    </w:p>
    <w:p w:rsidR="00BD3A24" w:rsidRPr="00BD3A24" w:rsidRDefault="00BD3A24" w:rsidP="00BD3A24">
      <w:pPr>
        <w:ind w:firstLine="709"/>
        <w:jc w:val="both"/>
        <w:rPr>
          <w:color w:val="FF0000"/>
          <w:sz w:val="28"/>
          <w:szCs w:val="28"/>
        </w:rPr>
      </w:pPr>
    </w:p>
    <w:p w:rsidR="00BD3A24" w:rsidRPr="00BD3A24" w:rsidRDefault="00BD3A24" w:rsidP="00BD3A24">
      <w:pPr>
        <w:pStyle w:val="52"/>
        <w:shd w:val="clear" w:color="auto" w:fill="auto"/>
        <w:tabs>
          <w:tab w:val="left" w:pos="1195"/>
        </w:tabs>
        <w:spacing w:after="0" w:line="240" w:lineRule="auto"/>
        <w:jc w:val="both"/>
        <w:rPr>
          <w:rFonts w:ascii="Times New Roman" w:hAnsi="Times New Roman"/>
          <w:sz w:val="28"/>
          <w:szCs w:val="28"/>
        </w:rPr>
      </w:pPr>
      <w:r w:rsidRPr="00BD3A24">
        <w:rPr>
          <w:rFonts w:ascii="Times New Roman" w:hAnsi="Times New Roman"/>
          <w:sz w:val="28"/>
          <w:szCs w:val="28"/>
        </w:rPr>
        <w:t>Глава</w:t>
      </w:r>
    </w:p>
    <w:p w:rsidR="00BD3A24" w:rsidRPr="00BD3A24" w:rsidRDefault="00BD3A24" w:rsidP="00BD3A24">
      <w:pPr>
        <w:pStyle w:val="52"/>
        <w:shd w:val="clear" w:color="auto" w:fill="auto"/>
        <w:tabs>
          <w:tab w:val="left" w:pos="1195"/>
        </w:tabs>
        <w:spacing w:after="0" w:line="240" w:lineRule="auto"/>
        <w:jc w:val="both"/>
        <w:rPr>
          <w:rFonts w:ascii="Times New Roman" w:hAnsi="Times New Roman"/>
          <w:sz w:val="28"/>
          <w:szCs w:val="28"/>
        </w:rPr>
      </w:pPr>
      <w:r w:rsidRPr="00BD3A24">
        <w:rPr>
          <w:rFonts w:ascii="Times New Roman" w:hAnsi="Times New Roman"/>
          <w:sz w:val="28"/>
          <w:szCs w:val="28"/>
        </w:rPr>
        <w:t>Ейскоукрепленского сельского поселения</w:t>
      </w:r>
    </w:p>
    <w:p w:rsidR="00BD3A24" w:rsidRPr="00BD3A24" w:rsidRDefault="00BD3A24" w:rsidP="00BD3A24">
      <w:pPr>
        <w:pStyle w:val="52"/>
        <w:shd w:val="clear" w:color="auto" w:fill="auto"/>
        <w:tabs>
          <w:tab w:val="left" w:pos="1195"/>
        </w:tabs>
        <w:spacing w:after="0" w:line="240" w:lineRule="auto"/>
        <w:jc w:val="both"/>
        <w:rPr>
          <w:rFonts w:ascii="Times New Roman" w:hAnsi="Times New Roman"/>
          <w:sz w:val="28"/>
          <w:szCs w:val="28"/>
        </w:rPr>
      </w:pPr>
      <w:r w:rsidRPr="00BD3A24">
        <w:rPr>
          <w:rFonts w:ascii="Times New Roman" w:hAnsi="Times New Roman"/>
          <w:sz w:val="28"/>
          <w:szCs w:val="28"/>
        </w:rPr>
        <w:t>Щербиновского района</w:t>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t xml:space="preserve">          </w:t>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t xml:space="preserve">             А.А. Колосов</w:t>
      </w:r>
    </w:p>
    <w:tbl>
      <w:tblPr>
        <w:tblW w:w="0" w:type="auto"/>
        <w:tblLook w:val="01E0"/>
      </w:tblPr>
      <w:tblGrid>
        <w:gridCol w:w="5070"/>
        <w:gridCol w:w="4779"/>
      </w:tblGrid>
      <w:tr w:rsidR="00BD3A24" w:rsidRPr="001C2E76" w:rsidTr="00961FA4">
        <w:trPr>
          <w:trHeight w:val="159"/>
        </w:trPr>
        <w:tc>
          <w:tcPr>
            <w:tcW w:w="5070" w:type="dxa"/>
          </w:tcPr>
          <w:p w:rsidR="00BD3A24" w:rsidRPr="001C2E76" w:rsidRDefault="00BD3A24" w:rsidP="00961FA4">
            <w:pPr>
              <w:autoSpaceDE w:val="0"/>
              <w:autoSpaceDN w:val="0"/>
              <w:adjustRightInd w:val="0"/>
              <w:ind w:left="-142" w:firstLine="851"/>
              <w:jc w:val="both"/>
              <w:rPr>
                <w:b/>
                <w:bCs/>
                <w:sz w:val="28"/>
                <w:szCs w:val="28"/>
              </w:rPr>
            </w:pPr>
          </w:p>
        </w:tc>
        <w:tc>
          <w:tcPr>
            <w:tcW w:w="4779" w:type="dxa"/>
          </w:tcPr>
          <w:p w:rsidR="00BD3A24" w:rsidRPr="001C2E76" w:rsidRDefault="00BD3A24" w:rsidP="00961FA4">
            <w:pPr>
              <w:autoSpaceDE w:val="0"/>
              <w:autoSpaceDN w:val="0"/>
              <w:adjustRightInd w:val="0"/>
              <w:ind w:left="-108"/>
              <w:jc w:val="center"/>
              <w:rPr>
                <w:sz w:val="28"/>
                <w:szCs w:val="28"/>
              </w:rPr>
            </w:pPr>
            <w:r w:rsidRPr="001C2E76">
              <w:rPr>
                <w:sz w:val="28"/>
                <w:szCs w:val="28"/>
              </w:rPr>
              <w:t>ПРИЛОЖЕНИЕ</w:t>
            </w:r>
          </w:p>
          <w:p w:rsidR="00BD3A24" w:rsidRPr="001C2E76" w:rsidRDefault="00BD3A24" w:rsidP="00961FA4">
            <w:pPr>
              <w:autoSpaceDE w:val="0"/>
              <w:autoSpaceDN w:val="0"/>
              <w:adjustRightInd w:val="0"/>
              <w:ind w:left="-108"/>
              <w:jc w:val="center"/>
              <w:rPr>
                <w:sz w:val="28"/>
                <w:szCs w:val="28"/>
              </w:rPr>
            </w:pPr>
          </w:p>
          <w:p w:rsidR="00BD3A24" w:rsidRPr="001C2E76" w:rsidRDefault="00BD3A24" w:rsidP="00961FA4">
            <w:pPr>
              <w:autoSpaceDE w:val="0"/>
              <w:autoSpaceDN w:val="0"/>
              <w:adjustRightInd w:val="0"/>
              <w:ind w:left="-108"/>
              <w:jc w:val="center"/>
              <w:rPr>
                <w:sz w:val="28"/>
                <w:szCs w:val="28"/>
              </w:rPr>
            </w:pPr>
            <w:r w:rsidRPr="001C2E76">
              <w:rPr>
                <w:sz w:val="28"/>
                <w:szCs w:val="28"/>
              </w:rPr>
              <w:t>УСТАНОВЛЕН</w:t>
            </w:r>
          </w:p>
          <w:p w:rsidR="00BD3A24" w:rsidRPr="001C2E76" w:rsidRDefault="00BD3A24" w:rsidP="00961FA4">
            <w:pPr>
              <w:autoSpaceDE w:val="0"/>
              <w:autoSpaceDN w:val="0"/>
              <w:adjustRightInd w:val="0"/>
              <w:ind w:left="-108"/>
              <w:jc w:val="center"/>
              <w:rPr>
                <w:sz w:val="28"/>
                <w:szCs w:val="28"/>
              </w:rPr>
            </w:pPr>
            <w:r w:rsidRPr="001C2E76">
              <w:rPr>
                <w:sz w:val="28"/>
                <w:szCs w:val="28"/>
              </w:rPr>
              <w:t>решением Совета</w:t>
            </w:r>
          </w:p>
          <w:p w:rsidR="00BD3A24" w:rsidRPr="001C2E76" w:rsidRDefault="00BD3A24" w:rsidP="00961FA4">
            <w:pPr>
              <w:autoSpaceDE w:val="0"/>
              <w:autoSpaceDN w:val="0"/>
              <w:adjustRightInd w:val="0"/>
              <w:ind w:left="-108"/>
              <w:jc w:val="center"/>
              <w:rPr>
                <w:sz w:val="28"/>
                <w:szCs w:val="28"/>
              </w:rPr>
            </w:pPr>
            <w:r w:rsidRPr="001C2E76">
              <w:rPr>
                <w:sz w:val="28"/>
                <w:szCs w:val="28"/>
              </w:rPr>
              <w:t xml:space="preserve">Ейскоукрепленского сельского </w:t>
            </w:r>
          </w:p>
          <w:p w:rsidR="00BD3A24" w:rsidRPr="001C2E76" w:rsidRDefault="00BD3A24" w:rsidP="00961FA4">
            <w:pPr>
              <w:autoSpaceDE w:val="0"/>
              <w:autoSpaceDN w:val="0"/>
              <w:adjustRightInd w:val="0"/>
              <w:ind w:left="-108"/>
              <w:jc w:val="center"/>
              <w:rPr>
                <w:sz w:val="28"/>
                <w:szCs w:val="28"/>
              </w:rPr>
            </w:pPr>
            <w:r w:rsidRPr="001C2E76">
              <w:rPr>
                <w:sz w:val="28"/>
                <w:szCs w:val="28"/>
              </w:rPr>
              <w:t>поселения Щербиновского района</w:t>
            </w:r>
          </w:p>
          <w:p w:rsidR="00BD3A24" w:rsidRPr="001C2E76" w:rsidRDefault="00BD3A24" w:rsidP="00961FA4">
            <w:pPr>
              <w:autoSpaceDE w:val="0"/>
              <w:autoSpaceDN w:val="0"/>
              <w:adjustRightInd w:val="0"/>
              <w:ind w:left="-108"/>
              <w:jc w:val="center"/>
              <w:rPr>
                <w:b/>
                <w:bCs/>
                <w:sz w:val="28"/>
                <w:szCs w:val="28"/>
              </w:rPr>
            </w:pPr>
            <w:r w:rsidRPr="001C2E76">
              <w:rPr>
                <w:sz w:val="28"/>
                <w:szCs w:val="28"/>
              </w:rPr>
              <w:t xml:space="preserve">от </w:t>
            </w:r>
            <w:r>
              <w:rPr>
                <w:sz w:val="28"/>
                <w:szCs w:val="28"/>
              </w:rPr>
              <w:t>14.06.2019</w:t>
            </w:r>
            <w:r w:rsidRPr="001C2E76">
              <w:rPr>
                <w:sz w:val="28"/>
                <w:szCs w:val="28"/>
              </w:rPr>
              <w:t xml:space="preserve"> № </w:t>
            </w:r>
            <w:r>
              <w:rPr>
                <w:sz w:val="28"/>
                <w:szCs w:val="28"/>
              </w:rPr>
              <w:t>4</w:t>
            </w:r>
          </w:p>
        </w:tc>
      </w:tr>
    </w:tbl>
    <w:p w:rsidR="00BD3A24" w:rsidRDefault="00BD3A24" w:rsidP="00BD3A24">
      <w:pPr>
        <w:ind w:left="5954"/>
        <w:jc w:val="center"/>
        <w:rPr>
          <w:sz w:val="28"/>
          <w:szCs w:val="28"/>
          <w:lang w:eastAsia="en-US"/>
        </w:rPr>
      </w:pPr>
    </w:p>
    <w:p w:rsidR="00961FA4" w:rsidRPr="001C2E76" w:rsidRDefault="00961FA4" w:rsidP="00BD3A24">
      <w:pPr>
        <w:ind w:left="5954"/>
        <w:jc w:val="center"/>
        <w:rPr>
          <w:sz w:val="28"/>
          <w:szCs w:val="28"/>
          <w:lang w:eastAsia="en-US"/>
        </w:rPr>
      </w:pPr>
    </w:p>
    <w:p w:rsidR="00BD3A24" w:rsidRPr="001C2E76" w:rsidRDefault="00BD3A24" w:rsidP="00BD3A24">
      <w:pPr>
        <w:jc w:val="center"/>
        <w:outlineLvl w:val="0"/>
        <w:rPr>
          <w:b/>
          <w:sz w:val="28"/>
          <w:szCs w:val="28"/>
          <w:lang w:eastAsia="en-US"/>
        </w:rPr>
      </w:pPr>
      <w:r w:rsidRPr="001C2E76">
        <w:rPr>
          <w:b/>
          <w:sz w:val="28"/>
          <w:szCs w:val="28"/>
          <w:lang w:eastAsia="en-US"/>
        </w:rPr>
        <w:t>ПОРЯДОК</w:t>
      </w:r>
    </w:p>
    <w:p w:rsidR="00BD3A24" w:rsidRPr="001C2E76" w:rsidRDefault="00BD3A24" w:rsidP="00BD3A24">
      <w:pPr>
        <w:tabs>
          <w:tab w:val="left" w:pos="1334"/>
        </w:tabs>
        <w:jc w:val="center"/>
        <w:rPr>
          <w:b/>
          <w:sz w:val="28"/>
          <w:szCs w:val="28"/>
          <w:lang w:eastAsia="en-US"/>
        </w:rPr>
      </w:pPr>
      <w:r w:rsidRPr="001C2E76">
        <w:rPr>
          <w:b/>
          <w:sz w:val="28"/>
          <w:szCs w:val="28"/>
          <w:lang w:eastAsia="en-US"/>
        </w:rPr>
        <w:t>проведения внешней проверки годового отчета об исполнении</w:t>
      </w:r>
    </w:p>
    <w:p w:rsidR="00BD3A24" w:rsidRPr="001C2E76" w:rsidRDefault="00BD3A24" w:rsidP="00BD3A24">
      <w:pPr>
        <w:tabs>
          <w:tab w:val="left" w:pos="1334"/>
        </w:tabs>
        <w:jc w:val="center"/>
        <w:rPr>
          <w:b/>
          <w:sz w:val="28"/>
          <w:szCs w:val="28"/>
          <w:lang w:eastAsia="en-US"/>
        </w:rPr>
      </w:pPr>
      <w:r w:rsidRPr="001C2E76">
        <w:rPr>
          <w:b/>
          <w:sz w:val="28"/>
          <w:szCs w:val="28"/>
          <w:lang w:eastAsia="en-US"/>
        </w:rPr>
        <w:t>бюджета Ейскоукрепленского сельского поселения</w:t>
      </w:r>
    </w:p>
    <w:p w:rsidR="00BD3A24" w:rsidRPr="001C2E76" w:rsidRDefault="00BD3A24" w:rsidP="00BD3A24">
      <w:pPr>
        <w:tabs>
          <w:tab w:val="left" w:pos="1334"/>
        </w:tabs>
        <w:jc w:val="center"/>
        <w:rPr>
          <w:b/>
          <w:sz w:val="28"/>
          <w:szCs w:val="28"/>
          <w:lang w:eastAsia="en-US"/>
        </w:rPr>
      </w:pPr>
      <w:r w:rsidRPr="001C2E76">
        <w:rPr>
          <w:b/>
          <w:sz w:val="28"/>
          <w:szCs w:val="28"/>
          <w:lang w:eastAsia="en-US"/>
        </w:rPr>
        <w:t>Щербиновского района</w:t>
      </w:r>
    </w:p>
    <w:p w:rsidR="00BD3A24" w:rsidRPr="001C2E76" w:rsidRDefault="00BD3A24" w:rsidP="00BD3A24">
      <w:pPr>
        <w:tabs>
          <w:tab w:val="left" w:pos="1334"/>
        </w:tabs>
        <w:jc w:val="both"/>
        <w:rPr>
          <w:sz w:val="28"/>
          <w:szCs w:val="28"/>
          <w:lang w:eastAsia="en-US"/>
        </w:rPr>
      </w:pPr>
    </w:p>
    <w:p w:rsidR="00BD3A24" w:rsidRPr="001C2E76" w:rsidRDefault="00BD3A24" w:rsidP="00BD3A24">
      <w:pPr>
        <w:keepNext/>
        <w:keepLines/>
        <w:jc w:val="center"/>
        <w:outlineLvl w:val="0"/>
        <w:rPr>
          <w:sz w:val="28"/>
          <w:szCs w:val="28"/>
          <w:lang w:eastAsia="en-US"/>
        </w:rPr>
      </w:pPr>
      <w:bookmarkStart w:id="19" w:name="bookmark5"/>
      <w:r w:rsidRPr="001C2E76">
        <w:rPr>
          <w:sz w:val="28"/>
          <w:szCs w:val="28"/>
          <w:lang w:eastAsia="en-US"/>
        </w:rPr>
        <w:t>1. Общие положения</w:t>
      </w:r>
      <w:bookmarkEnd w:id="19"/>
    </w:p>
    <w:p w:rsidR="00BD3A24" w:rsidRPr="001C2E76" w:rsidRDefault="00BD3A24" w:rsidP="00BD3A24">
      <w:pPr>
        <w:keepNext/>
        <w:keepLines/>
        <w:jc w:val="center"/>
        <w:outlineLvl w:val="0"/>
        <w:rPr>
          <w:sz w:val="28"/>
          <w:szCs w:val="28"/>
          <w:lang w:eastAsia="en-US"/>
        </w:rPr>
      </w:pPr>
    </w:p>
    <w:p w:rsidR="00BD3A24" w:rsidRPr="001C2E76" w:rsidRDefault="00BD3A24" w:rsidP="00BD3A24">
      <w:pPr>
        <w:widowControl/>
        <w:numPr>
          <w:ilvl w:val="0"/>
          <w:numId w:val="39"/>
        </w:numPr>
        <w:tabs>
          <w:tab w:val="left" w:pos="851"/>
        </w:tabs>
        <w:suppressAutoHyphens w:val="0"/>
        <w:ind w:right="20" w:firstLine="709"/>
        <w:jc w:val="both"/>
        <w:rPr>
          <w:sz w:val="28"/>
          <w:szCs w:val="28"/>
        </w:rPr>
      </w:pPr>
      <w:r w:rsidRPr="001C2E76">
        <w:rPr>
          <w:sz w:val="28"/>
          <w:szCs w:val="28"/>
        </w:rPr>
        <w:t>Настоящий порядок проведения внешней проверки годового отчета об исполнении бюджета Ейскоукрепленского сельского поселения Щербино</w:t>
      </w:r>
      <w:r w:rsidRPr="001C2E76">
        <w:rPr>
          <w:sz w:val="28"/>
          <w:szCs w:val="28"/>
        </w:rPr>
        <w:t>в</w:t>
      </w:r>
      <w:r w:rsidRPr="001C2E76">
        <w:rPr>
          <w:sz w:val="28"/>
          <w:szCs w:val="28"/>
        </w:rPr>
        <w:t>ского района (далее - Порядок) разработан в целях реализации статьи 264.4 Бюджетного кодекса Российской Федерации, статьи 6 Положения о бюджетном процессе в Ейскоукрепленском сельском поселении  Щербиновского района, утвержденного решением Совета Ейскоукрепленского сельского поселения Щербиновского района от 2 ноября 2012 года № 2.</w:t>
      </w:r>
    </w:p>
    <w:p w:rsidR="00BD3A24" w:rsidRPr="001C2E76" w:rsidRDefault="00BD3A24" w:rsidP="00BD3A24">
      <w:pPr>
        <w:widowControl/>
        <w:numPr>
          <w:ilvl w:val="0"/>
          <w:numId w:val="39"/>
        </w:numPr>
        <w:tabs>
          <w:tab w:val="left" w:pos="1276"/>
        </w:tabs>
        <w:suppressAutoHyphens w:val="0"/>
        <w:ind w:right="20" w:firstLine="709"/>
        <w:jc w:val="both"/>
        <w:rPr>
          <w:sz w:val="28"/>
          <w:szCs w:val="28"/>
        </w:rPr>
      </w:pPr>
      <w:r w:rsidRPr="001C2E76">
        <w:rPr>
          <w:sz w:val="28"/>
          <w:szCs w:val="28"/>
        </w:rPr>
        <w:t>Внешняя проверка годового отчета об исполнении бюджета Ейск</w:t>
      </w:r>
      <w:r w:rsidRPr="001C2E76">
        <w:rPr>
          <w:sz w:val="28"/>
          <w:szCs w:val="28"/>
        </w:rPr>
        <w:t>о</w:t>
      </w:r>
      <w:r w:rsidRPr="001C2E76">
        <w:rPr>
          <w:sz w:val="28"/>
          <w:szCs w:val="28"/>
        </w:rPr>
        <w:t>укрепленского сельского поселения Щербиновского района (далее - внешняя проверка) осуществляется Контрольно-счетной палатой муниципального обр</w:t>
      </w:r>
      <w:r w:rsidRPr="001C2E76">
        <w:rPr>
          <w:sz w:val="28"/>
          <w:szCs w:val="28"/>
        </w:rPr>
        <w:t>а</w:t>
      </w:r>
      <w:r w:rsidRPr="001C2E76">
        <w:rPr>
          <w:sz w:val="28"/>
          <w:szCs w:val="28"/>
        </w:rPr>
        <w:t>зования Щербиновский район (далее - Контрольно-счетная палата) и является составной частью единой системы контроля за бюджетным процессом в Ейск</w:t>
      </w:r>
      <w:r w:rsidRPr="001C2E76">
        <w:rPr>
          <w:sz w:val="28"/>
          <w:szCs w:val="28"/>
        </w:rPr>
        <w:t>о</w:t>
      </w:r>
      <w:r w:rsidRPr="001C2E76">
        <w:rPr>
          <w:sz w:val="28"/>
          <w:szCs w:val="28"/>
        </w:rPr>
        <w:t>укрепленском сельском поселении Щербиновского района (далее – поселение).</w:t>
      </w:r>
    </w:p>
    <w:p w:rsidR="00BD3A24" w:rsidRPr="001C2E76" w:rsidRDefault="00BD3A24" w:rsidP="00BD3A24">
      <w:pPr>
        <w:widowControl/>
        <w:numPr>
          <w:ilvl w:val="0"/>
          <w:numId w:val="39"/>
        </w:numPr>
        <w:tabs>
          <w:tab w:val="left" w:pos="1176"/>
        </w:tabs>
        <w:suppressAutoHyphens w:val="0"/>
        <w:ind w:firstLine="709"/>
        <w:jc w:val="both"/>
        <w:rPr>
          <w:sz w:val="28"/>
          <w:szCs w:val="28"/>
        </w:rPr>
      </w:pPr>
      <w:r w:rsidRPr="001C2E76">
        <w:rPr>
          <w:sz w:val="28"/>
          <w:szCs w:val="28"/>
        </w:rPr>
        <w:t>Внешняя проверка включает:</w:t>
      </w:r>
    </w:p>
    <w:p w:rsidR="00BD3A24" w:rsidRPr="001C2E76" w:rsidRDefault="00BD3A24" w:rsidP="00BD3A24">
      <w:pPr>
        <w:tabs>
          <w:tab w:val="left" w:pos="851"/>
        </w:tabs>
        <w:ind w:right="20" w:firstLine="709"/>
        <w:jc w:val="both"/>
        <w:rPr>
          <w:sz w:val="28"/>
          <w:szCs w:val="28"/>
        </w:rPr>
      </w:pPr>
      <w:r w:rsidRPr="001C2E76">
        <w:rPr>
          <w:sz w:val="28"/>
          <w:szCs w:val="28"/>
        </w:rPr>
        <w:tab/>
        <w:t>внешнюю проверку бюджетной отчетности главных распорядителей бюджетных средств, главных администраторов доходов бюджета Ейскоукрепленского сельского поселения Щербиновского района (далее – бюджет поселения), главных администраторов источников финансирования дефицита бюджета поселения (далее - главные администраторы бюджетных средств);</w:t>
      </w:r>
    </w:p>
    <w:p w:rsidR="00BD3A24" w:rsidRPr="001C2E76" w:rsidRDefault="00BD3A24" w:rsidP="00BD3A24">
      <w:pPr>
        <w:tabs>
          <w:tab w:val="left" w:pos="851"/>
        </w:tabs>
        <w:ind w:right="20" w:firstLine="709"/>
        <w:jc w:val="both"/>
        <w:rPr>
          <w:sz w:val="28"/>
          <w:szCs w:val="28"/>
        </w:rPr>
      </w:pPr>
      <w:r w:rsidRPr="001C2E76">
        <w:rPr>
          <w:sz w:val="28"/>
          <w:szCs w:val="28"/>
        </w:rPr>
        <w:tab/>
        <w:t>подготовка заключения на годовой отчет об исполнении бюджета поселения (далее - заключение на годовой отчет).</w:t>
      </w:r>
    </w:p>
    <w:p w:rsidR="00BD3A24" w:rsidRPr="001C2E76" w:rsidRDefault="00BD3A24" w:rsidP="00BD3A24">
      <w:pPr>
        <w:widowControl/>
        <w:numPr>
          <w:ilvl w:val="0"/>
          <w:numId w:val="39"/>
        </w:numPr>
        <w:tabs>
          <w:tab w:val="left" w:pos="1310"/>
        </w:tabs>
        <w:suppressAutoHyphens w:val="0"/>
        <w:ind w:right="20" w:firstLine="709"/>
        <w:jc w:val="both"/>
        <w:rPr>
          <w:sz w:val="28"/>
          <w:szCs w:val="28"/>
        </w:rPr>
      </w:pPr>
      <w:r w:rsidRPr="001C2E76">
        <w:rPr>
          <w:sz w:val="28"/>
          <w:szCs w:val="28"/>
        </w:rPr>
        <w:t>Источниками информации, используемыми при проведении вне</w:t>
      </w:r>
      <w:r w:rsidRPr="001C2E76">
        <w:rPr>
          <w:sz w:val="28"/>
          <w:szCs w:val="28"/>
        </w:rPr>
        <w:t>ш</w:t>
      </w:r>
      <w:r w:rsidRPr="001C2E76">
        <w:rPr>
          <w:sz w:val="28"/>
          <w:szCs w:val="28"/>
        </w:rPr>
        <w:t>ней проверки являются:</w:t>
      </w:r>
    </w:p>
    <w:p w:rsidR="00BD3A24" w:rsidRPr="001C2E76" w:rsidRDefault="00BD3A24" w:rsidP="00BD3A24">
      <w:pPr>
        <w:tabs>
          <w:tab w:val="left" w:pos="709"/>
        </w:tabs>
        <w:ind w:firstLine="709"/>
        <w:jc w:val="both"/>
        <w:rPr>
          <w:sz w:val="28"/>
          <w:szCs w:val="28"/>
        </w:rPr>
      </w:pPr>
      <w:r w:rsidRPr="001C2E76">
        <w:rPr>
          <w:sz w:val="28"/>
          <w:szCs w:val="28"/>
        </w:rPr>
        <w:t>отчетность главных администраторов бюджетных средств;</w:t>
      </w:r>
    </w:p>
    <w:p w:rsidR="00BD3A24" w:rsidRPr="001C2E76" w:rsidRDefault="00BD3A24" w:rsidP="00BD3A24">
      <w:pPr>
        <w:tabs>
          <w:tab w:val="left" w:pos="709"/>
        </w:tabs>
        <w:ind w:right="20" w:firstLine="709"/>
        <w:jc w:val="both"/>
        <w:rPr>
          <w:sz w:val="28"/>
          <w:szCs w:val="28"/>
        </w:rPr>
      </w:pPr>
      <w:r w:rsidRPr="001C2E76">
        <w:rPr>
          <w:sz w:val="28"/>
          <w:szCs w:val="28"/>
        </w:rPr>
        <w:t>отчет об исполнении бюджета поселения, поступивший в Контрольно-счетную палату в комплекте с требуемыми материалами и документами;</w:t>
      </w:r>
    </w:p>
    <w:p w:rsidR="00BD3A24" w:rsidRPr="001C2E76" w:rsidRDefault="00BD3A24" w:rsidP="00BD3A24">
      <w:pPr>
        <w:tabs>
          <w:tab w:val="left" w:pos="709"/>
        </w:tabs>
        <w:jc w:val="both"/>
        <w:rPr>
          <w:sz w:val="28"/>
          <w:szCs w:val="28"/>
        </w:rPr>
      </w:pPr>
      <w:r w:rsidRPr="001C2E76">
        <w:rPr>
          <w:sz w:val="28"/>
          <w:szCs w:val="28"/>
        </w:rPr>
        <w:tab/>
        <w:t>бухгалтерская и финансовая документация главных администраторов бюджетных средств;</w:t>
      </w:r>
    </w:p>
    <w:p w:rsidR="00BD3A24" w:rsidRPr="001C2E76" w:rsidRDefault="00BD3A24" w:rsidP="00BD3A24">
      <w:pPr>
        <w:tabs>
          <w:tab w:val="left" w:pos="709"/>
        </w:tabs>
        <w:ind w:right="20"/>
        <w:jc w:val="both"/>
        <w:rPr>
          <w:sz w:val="28"/>
          <w:szCs w:val="28"/>
        </w:rPr>
      </w:pPr>
      <w:r w:rsidRPr="001C2E76">
        <w:rPr>
          <w:sz w:val="28"/>
          <w:szCs w:val="28"/>
        </w:rPr>
        <w:lastRenderedPageBreak/>
        <w:tab/>
        <w:t>решения Совета поселения;</w:t>
      </w:r>
    </w:p>
    <w:p w:rsidR="00BD3A24" w:rsidRPr="001C2E76" w:rsidRDefault="00BD3A24" w:rsidP="00BD3A24">
      <w:pPr>
        <w:tabs>
          <w:tab w:val="left" w:pos="709"/>
        </w:tabs>
        <w:ind w:right="20"/>
        <w:jc w:val="both"/>
        <w:rPr>
          <w:sz w:val="28"/>
          <w:szCs w:val="28"/>
        </w:rPr>
      </w:pPr>
      <w:r w:rsidRPr="001C2E76">
        <w:rPr>
          <w:sz w:val="28"/>
          <w:szCs w:val="28"/>
        </w:rPr>
        <w:tab/>
        <w:t>постановления и распоряжения администрации Ейскоукрепленского сельского поселения Щербиновского района (далее – Администрация).</w:t>
      </w:r>
    </w:p>
    <w:p w:rsidR="00BD3A24" w:rsidRPr="001C2E76" w:rsidRDefault="00BD3A24" w:rsidP="00BD3A24">
      <w:pPr>
        <w:tabs>
          <w:tab w:val="left" w:pos="709"/>
        </w:tabs>
        <w:jc w:val="both"/>
        <w:rPr>
          <w:sz w:val="28"/>
          <w:szCs w:val="28"/>
        </w:rPr>
      </w:pPr>
      <w:r w:rsidRPr="001C2E76">
        <w:rPr>
          <w:sz w:val="28"/>
          <w:szCs w:val="28"/>
        </w:rPr>
        <w:tab/>
        <w:t>1.5. Общее руководство внешней проверкой осуществляет председатель Контрольно-счетной палаты.</w:t>
      </w:r>
    </w:p>
    <w:p w:rsidR="00BD3A24" w:rsidRPr="001C2E76" w:rsidRDefault="00BD3A24" w:rsidP="00BD3A24">
      <w:pPr>
        <w:tabs>
          <w:tab w:val="left" w:pos="709"/>
        </w:tabs>
        <w:jc w:val="both"/>
        <w:rPr>
          <w:sz w:val="28"/>
          <w:szCs w:val="28"/>
        </w:rPr>
      </w:pPr>
    </w:p>
    <w:p w:rsidR="00BD3A24" w:rsidRPr="001C2E76" w:rsidRDefault="00BD3A24" w:rsidP="00BD3A24">
      <w:pPr>
        <w:keepNext/>
        <w:keepLines/>
        <w:jc w:val="center"/>
        <w:outlineLvl w:val="0"/>
        <w:rPr>
          <w:sz w:val="28"/>
          <w:szCs w:val="28"/>
          <w:lang w:eastAsia="en-US"/>
        </w:rPr>
      </w:pPr>
      <w:bookmarkStart w:id="20" w:name="bookmark6"/>
      <w:r w:rsidRPr="001C2E76">
        <w:rPr>
          <w:sz w:val="28"/>
          <w:szCs w:val="28"/>
          <w:lang w:eastAsia="en-US"/>
        </w:rPr>
        <w:t>2. Цель внешней проверки</w:t>
      </w:r>
      <w:bookmarkEnd w:id="20"/>
    </w:p>
    <w:p w:rsidR="00BD3A24" w:rsidRPr="001C2E76" w:rsidRDefault="00BD3A24" w:rsidP="00BD3A24">
      <w:pPr>
        <w:keepNext/>
        <w:keepLines/>
        <w:outlineLvl w:val="0"/>
        <w:rPr>
          <w:sz w:val="28"/>
          <w:szCs w:val="28"/>
          <w:lang w:eastAsia="en-US"/>
        </w:rPr>
      </w:pPr>
    </w:p>
    <w:p w:rsidR="00BD3A24" w:rsidRPr="001C2E76" w:rsidRDefault="00BD3A24" w:rsidP="00BD3A24">
      <w:pPr>
        <w:ind w:firstLine="720"/>
        <w:jc w:val="both"/>
        <w:rPr>
          <w:sz w:val="28"/>
          <w:szCs w:val="28"/>
        </w:rPr>
      </w:pPr>
      <w:r w:rsidRPr="001C2E76">
        <w:rPr>
          <w:sz w:val="28"/>
          <w:szCs w:val="28"/>
        </w:rPr>
        <w:t>2.1. Целью внешней проверки годового отчета об исполнении бюджета поселения является контроль за достоверностью, полнотой и установлением соответствия исполнения бюджета поселения:</w:t>
      </w:r>
    </w:p>
    <w:p w:rsidR="00BD3A24" w:rsidRPr="001C2E76" w:rsidRDefault="00BD3A24" w:rsidP="00BD3A24">
      <w:pPr>
        <w:tabs>
          <w:tab w:val="left" w:pos="709"/>
        </w:tabs>
        <w:ind w:left="720"/>
        <w:jc w:val="both"/>
        <w:rPr>
          <w:sz w:val="28"/>
          <w:szCs w:val="28"/>
        </w:rPr>
      </w:pPr>
      <w:r w:rsidRPr="001C2E76">
        <w:rPr>
          <w:sz w:val="28"/>
          <w:szCs w:val="28"/>
        </w:rPr>
        <w:t>утвержденным показателям на отчетный финансовый год;</w:t>
      </w:r>
    </w:p>
    <w:p w:rsidR="00BD3A24" w:rsidRPr="001C2E76" w:rsidRDefault="00BD3A24" w:rsidP="00BD3A24">
      <w:pPr>
        <w:tabs>
          <w:tab w:val="left" w:pos="709"/>
        </w:tabs>
        <w:jc w:val="both"/>
        <w:rPr>
          <w:sz w:val="28"/>
          <w:szCs w:val="28"/>
        </w:rPr>
      </w:pPr>
      <w:r w:rsidRPr="001C2E76">
        <w:rPr>
          <w:sz w:val="28"/>
          <w:szCs w:val="28"/>
        </w:rPr>
        <w:tab/>
        <w:t>положениям бюджетного законодательства, в том числе Бюджетному кодексу Российской Федерации, положению о бюджетном процессе в поселении и иным нормативным правовым актам органов местного самоуправления Ейскоукрепленского сельского поселения Щербиновского района, касающимся бюджета поселения и бюджетного процесса в поселении;</w:t>
      </w:r>
    </w:p>
    <w:p w:rsidR="00BD3A24" w:rsidRPr="001C2E76" w:rsidRDefault="00BD3A24" w:rsidP="00BD3A24">
      <w:pPr>
        <w:tabs>
          <w:tab w:val="left" w:pos="709"/>
        </w:tabs>
        <w:jc w:val="both"/>
        <w:rPr>
          <w:sz w:val="28"/>
          <w:szCs w:val="28"/>
        </w:rPr>
      </w:pPr>
      <w:r w:rsidRPr="001C2E76">
        <w:rPr>
          <w:sz w:val="28"/>
          <w:szCs w:val="28"/>
        </w:rPr>
        <w:tab/>
        <w:t>соответствиям нормативным требованиям составления и представления бюджетной отчетности главных администраторов бюджетных средств, годового отчета об исполнении бюджета поселения.</w:t>
      </w:r>
    </w:p>
    <w:p w:rsidR="00BD3A24" w:rsidRPr="001C2E76" w:rsidRDefault="00BD3A24" w:rsidP="00BD3A24">
      <w:pPr>
        <w:tabs>
          <w:tab w:val="left" w:pos="709"/>
        </w:tabs>
        <w:jc w:val="both"/>
        <w:rPr>
          <w:sz w:val="28"/>
          <w:szCs w:val="28"/>
        </w:rPr>
      </w:pPr>
      <w:r w:rsidRPr="001C2E76">
        <w:rPr>
          <w:sz w:val="28"/>
          <w:szCs w:val="28"/>
        </w:rPr>
        <w:tab/>
        <w:t>2.2. Подготовка на основании внешней проверки главных администраторов бюджетных средств заключения на годовой отчет.</w:t>
      </w:r>
    </w:p>
    <w:p w:rsidR="00BD3A24" w:rsidRPr="001C2E76" w:rsidRDefault="00BD3A24" w:rsidP="00BD3A24">
      <w:pPr>
        <w:tabs>
          <w:tab w:val="left" w:pos="942"/>
        </w:tabs>
        <w:jc w:val="both"/>
        <w:rPr>
          <w:sz w:val="28"/>
          <w:szCs w:val="28"/>
        </w:rPr>
      </w:pPr>
    </w:p>
    <w:p w:rsidR="00BD3A24" w:rsidRPr="001C2E76" w:rsidRDefault="00BD3A24" w:rsidP="00BD3A24">
      <w:pPr>
        <w:keepNext/>
        <w:keepLines/>
        <w:jc w:val="center"/>
        <w:outlineLvl w:val="0"/>
        <w:rPr>
          <w:sz w:val="28"/>
          <w:szCs w:val="28"/>
          <w:lang w:eastAsia="en-US"/>
        </w:rPr>
      </w:pPr>
      <w:bookmarkStart w:id="21" w:name="bookmark7"/>
      <w:r w:rsidRPr="001C2E76">
        <w:rPr>
          <w:sz w:val="28"/>
          <w:szCs w:val="28"/>
          <w:lang w:eastAsia="en-US"/>
        </w:rPr>
        <w:t>3. Предмет, объекты и задачи внешней проверки</w:t>
      </w:r>
      <w:bookmarkEnd w:id="21"/>
    </w:p>
    <w:p w:rsidR="00BD3A24" w:rsidRPr="001C2E76" w:rsidRDefault="00BD3A24" w:rsidP="00BD3A24">
      <w:pPr>
        <w:keepNext/>
        <w:keepLines/>
        <w:jc w:val="center"/>
        <w:outlineLvl w:val="0"/>
        <w:rPr>
          <w:sz w:val="28"/>
          <w:szCs w:val="28"/>
          <w:lang w:eastAsia="en-US"/>
        </w:rPr>
      </w:pPr>
    </w:p>
    <w:p w:rsidR="00BD3A24" w:rsidRPr="001C2E76" w:rsidRDefault="00BD3A24" w:rsidP="00BD3A24">
      <w:pPr>
        <w:widowControl/>
        <w:numPr>
          <w:ilvl w:val="0"/>
          <w:numId w:val="40"/>
        </w:numPr>
        <w:tabs>
          <w:tab w:val="left" w:pos="1134"/>
        </w:tabs>
        <w:suppressAutoHyphens w:val="0"/>
        <w:ind w:firstLine="709"/>
        <w:jc w:val="both"/>
        <w:rPr>
          <w:sz w:val="28"/>
          <w:szCs w:val="28"/>
        </w:rPr>
      </w:pPr>
      <w:r w:rsidRPr="001C2E76">
        <w:rPr>
          <w:sz w:val="28"/>
          <w:szCs w:val="28"/>
        </w:rPr>
        <w:t xml:space="preserve"> Предметом внешней проверки является:</w:t>
      </w:r>
    </w:p>
    <w:p w:rsidR="00BD3A24" w:rsidRPr="001C2E76" w:rsidRDefault="00BD3A24" w:rsidP="00BD3A24">
      <w:pPr>
        <w:tabs>
          <w:tab w:val="left" w:pos="709"/>
        </w:tabs>
        <w:ind w:firstLine="709"/>
        <w:jc w:val="both"/>
        <w:rPr>
          <w:sz w:val="28"/>
          <w:szCs w:val="28"/>
        </w:rPr>
      </w:pPr>
      <w:r w:rsidRPr="001C2E76">
        <w:rPr>
          <w:sz w:val="28"/>
          <w:szCs w:val="28"/>
        </w:rPr>
        <w:t>годовой отчет об исполнении бюджета поселения за отчетный финансовый год;</w:t>
      </w:r>
    </w:p>
    <w:p w:rsidR="00BD3A24" w:rsidRPr="001C2E76" w:rsidRDefault="00BD3A24" w:rsidP="00BD3A24">
      <w:pPr>
        <w:tabs>
          <w:tab w:val="left" w:pos="709"/>
          <w:tab w:val="left" w:pos="985"/>
        </w:tabs>
        <w:ind w:firstLine="709"/>
        <w:jc w:val="both"/>
        <w:rPr>
          <w:sz w:val="28"/>
          <w:szCs w:val="28"/>
        </w:rPr>
      </w:pPr>
      <w:r w:rsidRPr="001C2E76">
        <w:rPr>
          <w:sz w:val="28"/>
          <w:szCs w:val="28"/>
        </w:rPr>
        <w:t>бюджетная отчетность главных администраторов бюджетных средств за отчетный финансовый год.</w:t>
      </w:r>
    </w:p>
    <w:p w:rsidR="00BD3A24" w:rsidRPr="001C2E76" w:rsidRDefault="00BD3A24" w:rsidP="00BD3A24">
      <w:pPr>
        <w:tabs>
          <w:tab w:val="left" w:pos="709"/>
        </w:tabs>
        <w:ind w:firstLine="709"/>
        <w:jc w:val="both"/>
        <w:rPr>
          <w:sz w:val="28"/>
          <w:szCs w:val="28"/>
        </w:rPr>
      </w:pPr>
      <w:r w:rsidRPr="001C2E76">
        <w:rPr>
          <w:sz w:val="28"/>
          <w:szCs w:val="28"/>
        </w:rPr>
        <w:t>3.2. Объекты внешней проверки:</w:t>
      </w:r>
    </w:p>
    <w:p w:rsidR="00BD3A24" w:rsidRPr="001C2E76" w:rsidRDefault="00BD3A24" w:rsidP="00BD3A24">
      <w:pPr>
        <w:tabs>
          <w:tab w:val="left" w:pos="709"/>
        </w:tabs>
        <w:ind w:firstLine="709"/>
        <w:jc w:val="both"/>
        <w:rPr>
          <w:sz w:val="28"/>
          <w:szCs w:val="28"/>
        </w:rPr>
      </w:pPr>
      <w:r w:rsidRPr="001C2E76">
        <w:rPr>
          <w:sz w:val="28"/>
          <w:szCs w:val="28"/>
        </w:rPr>
        <w:t>Администрация;</w:t>
      </w:r>
    </w:p>
    <w:p w:rsidR="00BD3A24" w:rsidRPr="001C2E76" w:rsidRDefault="00BD3A24" w:rsidP="00BD3A24">
      <w:pPr>
        <w:tabs>
          <w:tab w:val="left" w:pos="709"/>
        </w:tabs>
        <w:ind w:firstLine="709"/>
        <w:jc w:val="both"/>
        <w:rPr>
          <w:sz w:val="28"/>
          <w:szCs w:val="28"/>
        </w:rPr>
      </w:pPr>
      <w:r w:rsidRPr="001C2E76">
        <w:rPr>
          <w:sz w:val="28"/>
          <w:szCs w:val="28"/>
        </w:rPr>
        <w:t>финансовый орган Администрации (далее – финансовый орган);</w:t>
      </w:r>
    </w:p>
    <w:p w:rsidR="00BD3A24" w:rsidRPr="001C2E76" w:rsidRDefault="00BD3A24" w:rsidP="00BD3A24">
      <w:pPr>
        <w:tabs>
          <w:tab w:val="left" w:pos="709"/>
        </w:tabs>
        <w:ind w:firstLine="709"/>
        <w:jc w:val="both"/>
        <w:rPr>
          <w:sz w:val="28"/>
          <w:szCs w:val="28"/>
        </w:rPr>
      </w:pPr>
      <w:r w:rsidRPr="001C2E76">
        <w:rPr>
          <w:sz w:val="28"/>
          <w:szCs w:val="28"/>
        </w:rPr>
        <w:t>главные администраторы бюджетных средств.</w:t>
      </w:r>
    </w:p>
    <w:p w:rsidR="00BD3A24" w:rsidRPr="001C2E76" w:rsidRDefault="00BD3A24" w:rsidP="00BD3A24">
      <w:pPr>
        <w:widowControl/>
        <w:numPr>
          <w:ilvl w:val="0"/>
          <w:numId w:val="40"/>
        </w:numPr>
        <w:tabs>
          <w:tab w:val="left" w:pos="1134"/>
        </w:tabs>
        <w:suppressAutoHyphens w:val="0"/>
        <w:ind w:firstLine="709"/>
        <w:jc w:val="both"/>
        <w:rPr>
          <w:sz w:val="28"/>
          <w:szCs w:val="28"/>
        </w:rPr>
      </w:pPr>
      <w:r w:rsidRPr="001C2E76">
        <w:rPr>
          <w:sz w:val="28"/>
          <w:szCs w:val="28"/>
        </w:rPr>
        <w:t xml:space="preserve"> Задачи внешней проверки:</w:t>
      </w:r>
    </w:p>
    <w:p w:rsidR="00BD3A24" w:rsidRPr="001C2E76" w:rsidRDefault="00BD3A24" w:rsidP="00BD3A24">
      <w:pPr>
        <w:tabs>
          <w:tab w:val="left" w:pos="851"/>
        </w:tabs>
        <w:ind w:firstLine="709"/>
        <w:jc w:val="both"/>
        <w:rPr>
          <w:sz w:val="28"/>
          <w:szCs w:val="28"/>
        </w:rPr>
      </w:pPr>
      <w:r w:rsidRPr="001C2E76">
        <w:rPr>
          <w:sz w:val="28"/>
          <w:szCs w:val="28"/>
        </w:rPr>
        <w:t>проверить состав и содержание форм годовой бюджетной отчетности главных администраторов бюджетных средств, в том числе своевременность представления подведомственными учреждениями годовой отчетности;</w:t>
      </w:r>
    </w:p>
    <w:p w:rsidR="00BD3A24" w:rsidRPr="001C2E76" w:rsidRDefault="00BD3A24" w:rsidP="00BD3A24">
      <w:pPr>
        <w:tabs>
          <w:tab w:val="left" w:pos="709"/>
        </w:tabs>
        <w:ind w:firstLine="709"/>
        <w:jc w:val="both"/>
        <w:rPr>
          <w:sz w:val="28"/>
          <w:szCs w:val="28"/>
        </w:rPr>
      </w:pPr>
      <w:r w:rsidRPr="001C2E76">
        <w:rPr>
          <w:sz w:val="28"/>
          <w:szCs w:val="28"/>
        </w:rPr>
        <w:t>проверить полноту и соответствие представленной годовой бюджетной отчетности годовой бухгалтерской отчетности, в том числе подведомственными учреждениями;</w:t>
      </w:r>
    </w:p>
    <w:p w:rsidR="00BD3A24" w:rsidRPr="001C2E76" w:rsidRDefault="00BD3A24" w:rsidP="00BD3A24">
      <w:pPr>
        <w:tabs>
          <w:tab w:val="left" w:pos="709"/>
        </w:tabs>
        <w:ind w:firstLine="709"/>
        <w:jc w:val="both"/>
        <w:rPr>
          <w:sz w:val="28"/>
          <w:szCs w:val="28"/>
        </w:rPr>
      </w:pPr>
      <w:r w:rsidRPr="001C2E76">
        <w:rPr>
          <w:sz w:val="28"/>
          <w:szCs w:val="28"/>
        </w:rPr>
        <w:t xml:space="preserve">провести сравнительный анализ и сопоставление полученных данных годовой бюджетной отчетности главных распорядителей, главных администраторов источников финансирования дефицита бюджета поселения, главных администраторов доходов поселения с показателями, утвержденными </w:t>
      </w:r>
      <w:r w:rsidRPr="001C2E76">
        <w:rPr>
          <w:sz w:val="28"/>
          <w:szCs w:val="28"/>
        </w:rPr>
        <w:lastRenderedPageBreak/>
        <w:t>решением о бюджете поселения на отчетный финансовый год, сводной бюджетной росписи бюджета поселения и показателями, содержащимися в отчете об исполнении бюджета поселения за отчетный финансовый год;</w:t>
      </w:r>
    </w:p>
    <w:p w:rsidR="00BD3A24" w:rsidRPr="001C2E76" w:rsidRDefault="00BD3A24" w:rsidP="00BD3A24">
      <w:pPr>
        <w:tabs>
          <w:tab w:val="left" w:pos="709"/>
        </w:tabs>
        <w:ind w:firstLine="720"/>
        <w:jc w:val="both"/>
        <w:rPr>
          <w:sz w:val="28"/>
          <w:szCs w:val="28"/>
        </w:rPr>
      </w:pPr>
      <w:r w:rsidRPr="001C2E76">
        <w:rPr>
          <w:sz w:val="28"/>
          <w:szCs w:val="28"/>
        </w:rPr>
        <w:t>установить соответствие исполнения бюджета поселения Бюджетному кодексу Российской Федерации, положению о бюджетном процессе в поселении и иным нормативным правовым актам органов местного самоуправления Ейскоукрепленского сельского поселения Щербиновского района, касающиеся бюджета поселения и бюджетного процесса в поселении.</w:t>
      </w:r>
    </w:p>
    <w:p w:rsidR="00BD3A24" w:rsidRPr="001C2E76" w:rsidRDefault="00BD3A24" w:rsidP="00BD3A24">
      <w:pPr>
        <w:tabs>
          <w:tab w:val="left" w:pos="1334"/>
        </w:tabs>
        <w:jc w:val="both"/>
        <w:rPr>
          <w:sz w:val="28"/>
          <w:szCs w:val="28"/>
          <w:lang w:eastAsia="en-US"/>
        </w:rPr>
      </w:pPr>
    </w:p>
    <w:p w:rsidR="00BD3A24" w:rsidRPr="001C2E76" w:rsidRDefault="00BD3A24" w:rsidP="00BD3A24">
      <w:pPr>
        <w:autoSpaceDE w:val="0"/>
        <w:autoSpaceDN w:val="0"/>
        <w:adjustRightInd w:val="0"/>
        <w:jc w:val="center"/>
        <w:outlineLvl w:val="1"/>
        <w:rPr>
          <w:sz w:val="28"/>
          <w:szCs w:val="28"/>
        </w:rPr>
      </w:pPr>
      <w:r w:rsidRPr="001C2E76">
        <w:rPr>
          <w:sz w:val="28"/>
          <w:szCs w:val="28"/>
        </w:rPr>
        <w:t xml:space="preserve">4. Метод проведения внешней проверки </w:t>
      </w:r>
    </w:p>
    <w:p w:rsidR="00BD3A24" w:rsidRPr="001C2E76" w:rsidRDefault="00BD3A24" w:rsidP="00BD3A24">
      <w:pPr>
        <w:autoSpaceDE w:val="0"/>
        <w:autoSpaceDN w:val="0"/>
        <w:adjustRightInd w:val="0"/>
        <w:jc w:val="center"/>
        <w:outlineLvl w:val="1"/>
        <w:rPr>
          <w:sz w:val="28"/>
          <w:szCs w:val="28"/>
        </w:rPr>
      </w:pPr>
    </w:p>
    <w:p w:rsidR="00BD3A24" w:rsidRPr="001C2E76" w:rsidRDefault="00BD3A24" w:rsidP="00BD3A24">
      <w:pPr>
        <w:autoSpaceDE w:val="0"/>
        <w:autoSpaceDN w:val="0"/>
        <w:adjustRightInd w:val="0"/>
        <w:ind w:firstLine="720"/>
        <w:jc w:val="both"/>
        <w:rPr>
          <w:sz w:val="28"/>
          <w:szCs w:val="28"/>
        </w:rPr>
      </w:pPr>
      <w:r w:rsidRPr="001C2E76">
        <w:rPr>
          <w:sz w:val="28"/>
          <w:szCs w:val="28"/>
        </w:rPr>
        <w:t>4.1. Внешняя проверка представленной на проверку бюджетной отчетности проводится выборочным или сплошным методом. Метод проведения проверки определяется председателем Контрольно-счетной палаты и отражается в Заключении.</w:t>
      </w:r>
    </w:p>
    <w:p w:rsidR="00BD3A24" w:rsidRPr="001C2E76" w:rsidRDefault="00BD3A24" w:rsidP="00BD3A24">
      <w:pPr>
        <w:autoSpaceDE w:val="0"/>
        <w:autoSpaceDN w:val="0"/>
        <w:adjustRightInd w:val="0"/>
        <w:ind w:firstLine="720"/>
        <w:jc w:val="both"/>
        <w:rPr>
          <w:sz w:val="28"/>
          <w:szCs w:val="28"/>
        </w:rPr>
      </w:pPr>
      <w:r w:rsidRPr="001C2E76">
        <w:rPr>
          <w:sz w:val="28"/>
          <w:szCs w:val="28"/>
        </w:rPr>
        <w:t>4.2. В ходе внешней проверки применяются аналитические процедуры: анализ, сопоставление, группировка с соответствующим определением результатов.</w:t>
      </w:r>
    </w:p>
    <w:p w:rsidR="00BD3A24" w:rsidRPr="001C2E76" w:rsidRDefault="00BD3A24" w:rsidP="00BD3A24">
      <w:pPr>
        <w:tabs>
          <w:tab w:val="left" w:pos="1334"/>
        </w:tabs>
        <w:jc w:val="both"/>
        <w:rPr>
          <w:sz w:val="28"/>
          <w:szCs w:val="28"/>
          <w:lang w:eastAsia="en-US"/>
        </w:rPr>
      </w:pPr>
    </w:p>
    <w:p w:rsidR="00BD3A24" w:rsidRPr="001C2E76" w:rsidRDefault="00BD3A24" w:rsidP="00BD3A24">
      <w:pPr>
        <w:autoSpaceDE w:val="0"/>
        <w:autoSpaceDN w:val="0"/>
        <w:adjustRightInd w:val="0"/>
        <w:jc w:val="center"/>
        <w:rPr>
          <w:sz w:val="28"/>
          <w:szCs w:val="28"/>
        </w:rPr>
      </w:pPr>
      <w:r w:rsidRPr="001C2E76">
        <w:rPr>
          <w:sz w:val="28"/>
          <w:szCs w:val="28"/>
        </w:rPr>
        <w:t>5. Порядок представления и состав представляемой отчетности</w:t>
      </w:r>
    </w:p>
    <w:p w:rsidR="00BD3A24" w:rsidRPr="001C2E76" w:rsidRDefault="00BD3A24" w:rsidP="00BD3A24">
      <w:pPr>
        <w:autoSpaceDE w:val="0"/>
        <w:autoSpaceDN w:val="0"/>
        <w:adjustRightInd w:val="0"/>
        <w:ind w:firstLine="851"/>
        <w:jc w:val="center"/>
        <w:rPr>
          <w:sz w:val="28"/>
          <w:szCs w:val="28"/>
        </w:rPr>
      </w:pPr>
    </w:p>
    <w:p w:rsidR="00BD3A24" w:rsidRPr="001C2E76" w:rsidRDefault="00BD3A24" w:rsidP="00BD3A24">
      <w:pPr>
        <w:ind w:firstLine="709"/>
        <w:jc w:val="both"/>
        <w:rPr>
          <w:sz w:val="28"/>
          <w:szCs w:val="28"/>
        </w:rPr>
      </w:pPr>
      <w:r w:rsidRPr="001C2E76">
        <w:rPr>
          <w:sz w:val="28"/>
          <w:szCs w:val="28"/>
        </w:rPr>
        <w:t>5.1. Администрация не позднее 1 апреля текущего года направляет в Контрольно-счетную палату для подготовки Заключения:</w:t>
      </w:r>
    </w:p>
    <w:p w:rsidR="00BD3A24" w:rsidRPr="001C2E76" w:rsidRDefault="00BD3A24" w:rsidP="00BD3A24">
      <w:pPr>
        <w:ind w:firstLine="709"/>
        <w:jc w:val="both"/>
        <w:rPr>
          <w:sz w:val="28"/>
          <w:szCs w:val="28"/>
        </w:rPr>
      </w:pPr>
      <w:r w:rsidRPr="001C2E76">
        <w:rPr>
          <w:sz w:val="28"/>
          <w:szCs w:val="28"/>
        </w:rPr>
        <w:t>годовой отчет об исполнении  бюджета поселения;</w:t>
      </w:r>
    </w:p>
    <w:p w:rsidR="00BD3A24" w:rsidRPr="001C2E76" w:rsidRDefault="00BD3A24" w:rsidP="00BD3A24">
      <w:pPr>
        <w:ind w:firstLine="709"/>
        <w:jc w:val="both"/>
        <w:rPr>
          <w:sz w:val="28"/>
          <w:szCs w:val="28"/>
        </w:rPr>
      </w:pPr>
      <w:r w:rsidRPr="001C2E76">
        <w:rPr>
          <w:sz w:val="28"/>
          <w:szCs w:val="28"/>
        </w:rPr>
        <w:t>иные документы, подлежащие представлению в Совет поселения, одновременно с годовым отчетом об исполнении бюджета.</w:t>
      </w:r>
    </w:p>
    <w:p w:rsidR="00BD3A24" w:rsidRPr="001C2E76" w:rsidRDefault="00BD3A24" w:rsidP="00BD3A24">
      <w:pPr>
        <w:ind w:firstLine="709"/>
        <w:jc w:val="both"/>
        <w:rPr>
          <w:sz w:val="28"/>
          <w:szCs w:val="28"/>
        </w:rPr>
      </w:pPr>
      <w:r w:rsidRPr="001C2E76">
        <w:rPr>
          <w:sz w:val="28"/>
          <w:szCs w:val="28"/>
        </w:rPr>
        <w:t>Подготовка Заключения проводится в срок, не превышающий один месяц.</w:t>
      </w:r>
    </w:p>
    <w:p w:rsidR="00BD3A24" w:rsidRPr="001C2E76" w:rsidRDefault="00BD3A24" w:rsidP="00BD3A24">
      <w:pPr>
        <w:autoSpaceDE w:val="0"/>
        <w:autoSpaceDN w:val="0"/>
        <w:adjustRightInd w:val="0"/>
        <w:ind w:firstLine="709"/>
        <w:jc w:val="both"/>
        <w:outlineLvl w:val="1"/>
        <w:rPr>
          <w:sz w:val="28"/>
          <w:szCs w:val="28"/>
        </w:rPr>
      </w:pPr>
      <w:r w:rsidRPr="001C2E76">
        <w:rPr>
          <w:sz w:val="28"/>
          <w:szCs w:val="28"/>
        </w:rPr>
        <w:t>5.2. Главные администраторы бюджетных средств представляют годовую бюджетную отчетность в Контрольно-счетную палату для внешней проверки не позднее трех рабочих дней со дня представления этой отчетности в финансовое управление администрации муниципального образования Щербиновский район. Бюджетная отчетность представляется в Контрольно-счетную палату на бумажных носителях и в электронном виде.</w:t>
      </w:r>
    </w:p>
    <w:p w:rsidR="00BD3A24" w:rsidRPr="001C2E76" w:rsidRDefault="00BD3A24" w:rsidP="00BD3A24">
      <w:pPr>
        <w:autoSpaceDE w:val="0"/>
        <w:autoSpaceDN w:val="0"/>
        <w:adjustRightInd w:val="0"/>
        <w:ind w:firstLine="709"/>
        <w:jc w:val="both"/>
        <w:rPr>
          <w:sz w:val="28"/>
          <w:szCs w:val="28"/>
        </w:rPr>
      </w:pPr>
      <w:r w:rsidRPr="001C2E76">
        <w:rPr>
          <w:sz w:val="28"/>
          <w:szCs w:val="28"/>
        </w:rPr>
        <w:t>5.3. Источниками информации, используемыми в ходе внешней проверки, также являются материалы контрольных органов всех уровней, осуществлявших финансовый контроль за использованием бюджетных средств и муниципального имущества поселения в отчетном периоде.</w:t>
      </w:r>
    </w:p>
    <w:p w:rsidR="00BD3A24" w:rsidRPr="001C2E76" w:rsidRDefault="00BD3A24" w:rsidP="00BD3A24">
      <w:pPr>
        <w:ind w:firstLine="709"/>
        <w:jc w:val="both"/>
        <w:rPr>
          <w:sz w:val="28"/>
          <w:szCs w:val="28"/>
        </w:rPr>
      </w:pPr>
      <w:r w:rsidRPr="001C2E76">
        <w:rPr>
          <w:sz w:val="28"/>
          <w:szCs w:val="28"/>
        </w:rPr>
        <w:t>5.4. В целях осуществления внешней проверки, по запросу Контрольно-счетной палаты, финансовый орган Администрации и главные администраторы бюджетных средств обязаны представить документы и информацию по вопросам исполнения бюджета поселения, относящимся к их компетенции в установленный в запросе срок, а также обеспечить по требованию Контрольно-счетной палаты доступ к первичной учетной документации.</w:t>
      </w:r>
    </w:p>
    <w:p w:rsidR="00BD3A24" w:rsidRPr="001C2E76" w:rsidRDefault="00BD3A24" w:rsidP="00BD3A24">
      <w:pPr>
        <w:ind w:firstLine="540"/>
        <w:jc w:val="both"/>
        <w:rPr>
          <w:sz w:val="28"/>
          <w:szCs w:val="28"/>
        </w:rPr>
      </w:pPr>
    </w:p>
    <w:p w:rsidR="00BD3A24" w:rsidRPr="001C2E76" w:rsidRDefault="00BD3A24" w:rsidP="00BD3A24">
      <w:pPr>
        <w:ind w:firstLine="540"/>
        <w:jc w:val="both"/>
        <w:rPr>
          <w:sz w:val="28"/>
          <w:szCs w:val="28"/>
        </w:rPr>
      </w:pPr>
    </w:p>
    <w:p w:rsidR="00BD3A24" w:rsidRPr="001C2E76" w:rsidRDefault="00BD3A24" w:rsidP="00BD3A24">
      <w:pPr>
        <w:autoSpaceDE w:val="0"/>
        <w:autoSpaceDN w:val="0"/>
        <w:adjustRightInd w:val="0"/>
        <w:jc w:val="center"/>
        <w:rPr>
          <w:sz w:val="28"/>
          <w:szCs w:val="28"/>
        </w:rPr>
      </w:pPr>
      <w:r w:rsidRPr="001C2E76">
        <w:rPr>
          <w:sz w:val="28"/>
          <w:szCs w:val="28"/>
        </w:rPr>
        <w:t xml:space="preserve">6. Внешняя проверка годовой бюджетной отчётности </w:t>
      </w:r>
    </w:p>
    <w:p w:rsidR="00BD3A24" w:rsidRPr="001C2E76" w:rsidRDefault="00BD3A24" w:rsidP="00BD3A24">
      <w:pPr>
        <w:autoSpaceDE w:val="0"/>
        <w:autoSpaceDN w:val="0"/>
        <w:adjustRightInd w:val="0"/>
        <w:jc w:val="center"/>
        <w:rPr>
          <w:sz w:val="28"/>
          <w:szCs w:val="28"/>
        </w:rPr>
      </w:pPr>
      <w:r w:rsidRPr="001C2E76">
        <w:rPr>
          <w:sz w:val="28"/>
          <w:szCs w:val="28"/>
        </w:rPr>
        <w:t>главных администраторов бюджетных средств</w:t>
      </w:r>
    </w:p>
    <w:p w:rsidR="00BD3A24" w:rsidRPr="001C2E76" w:rsidRDefault="00BD3A24" w:rsidP="00BD3A24">
      <w:pPr>
        <w:autoSpaceDE w:val="0"/>
        <w:autoSpaceDN w:val="0"/>
        <w:adjustRightInd w:val="0"/>
        <w:jc w:val="center"/>
        <w:rPr>
          <w:sz w:val="28"/>
          <w:szCs w:val="28"/>
        </w:rPr>
      </w:pPr>
    </w:p>
    <w:p w:rsidR="00BD3A24" w:rsidRPr="001C2E76" w:rsidRDefault="00BD3A24" w:rsidP="00BD3A24">
      <w:pPr>
        <w:tabs>
          <w:tab w:val="left" w:pos="1080"/>
        </w:tabs>
        <w:autoSpaceDE w:val="0"/>
        <w:autoSpaceDN w:val="0"/>
        <w:adjustRightInd w:val="0"/>
        <w:ind w:firstLine="720"/>
        <w:jc w:val="both"/>
        <w:rPr>
          <w:sz w:val="28"/>
          <w:szCs w:val="28"/>
        </w:rPr>
      </w:pPr>
      <w:r w:rsidRPr="001C2E76">
        <w:rPr>
          <w:sz w:val="28"/>
          <w:szCs w:val="28"/>
        </w:rPr>
        <w:t>6.1. Внешняя проверка годовой бюджетной отчётности главных администраторов представляет собой систему обязательных контрольных действий по проверке годовой бюджетной отчётности главных администраторов, проводимой в рамках внешней проверки годового отчёта об исполнении бюджета.</w:t>
      </w:r>
    </w:p>
    <w:p w:rsidR="00BD3A24" w:rsidRPr="001C2E76" w:rsidRDefault="00BD3A24" w:rsidP="00BD3A24">
      <w:pPr>
        <w:tabs>
          <w:tab w:val="left" w:pos="1620"/>
        </w:tabs>
        <w:autoSpaceDE w:val="0"/>
        <w:autoSpaceDN w:val="0"/>
        <w:adjustRightInd w:val="0"/>
        <w:ind w:firstLine="720"/>
        <w:jc w:val="both"/>
        <w:rPr>
          <w:sz w:val="28"/>
          <w:szCs w:val="28"/>
        </w:rPr>
      </w:pPr>
      <w:r w:rsidRPr="001C2E76">
        <w:rPr>
          <w:sz w:val="28"/>
          <w:szCs w:val="28"/>
        </w:rPr>
        <w:t>Информационной основой внешней проверки бюджетной отчетности главных администраторов являются:</w:t>
      </w:r>
    </w:p>
    <w:p w:rsidR="00BD3A24" w:rsidRPr="001C2E76" w:rsidRDefault="00BD3A24" w:rsidP="00BD3A24">
      <w:pPr>
        <w:tabs>
          <w:tab w:val="left" w:pos="1620"/>
        </w:tabs>
        <w:autoSpaceDE w:val="0"/>
        <w:autoSpaceDN w:val="0"/>
        <w:adjustRightInd w:val="0"/>
        <w:ind w:firstLine="720"/>
        <w:jc w:val="both"/>
        <w:rPr>
          <w:sz w:val="28"/>
          <w:szCs w:val="28"/>
        </w:rPr>
      </w:pPr>
      <w:r w:rsidRPr="001C2E76">
        <w:rPr>
          <w:sz w:val="28"/>
          <w:szCs w:val="28"/>
        </w:rPr>
        <w:t>1) документы, устанавливающие организационно-правовую форму главных администраторов бюджетных средств;</w:t>
      </w:r>
    </w:p>
    <w:p w:rsidR="00BD3A24" w:rsidRPr="001C2E76" w:rsidRDefault="00BD3A24" w:rsidP="00BD3A24">
      <w:pPr>
        <w:tabs>
          <w:tab w:val="left" w:pos="1620"/>
        </w:tabs>
        <w:autoSpaceDE w:val="0"/>
        <w:autoSpaceDN w:val="0"/>
        <w:adjustRightInd w:val="0"/>
        <w:ind w:firstLine="720"/>
        <w:jc w:val="both"/>
        <w:rPr>
          <w:sz w:val="28"/>
          <w:szCs w:val="28"/>
        </w:rPr>
      </w:pPr>
      <w:r w:rsidRPr="001C2E76">
        <w:rPr>
          <w:sz w:val="28"/>
          <w:szCs w:val="28"/>
        </w:rPr>
        <w:t>2) Главная книга;</w:t>
      </w:r>
    </w:p>
    <w:p w:rsidR="00BD3A24" w:rsidRPr="001C2E76" w:rsidRDefault="00BD3A24" w:rsidP="00BD3A24">
      <w:pPr>
        <w:tabs>
          <w:tab w:val="left" w:pos="1620"/>
        </w:tabs>
        <w:autoSpaceDE w:val="0"/>
        <w:autoSpaceDN w:val="0"/>
        <w:adjustRightInd w:val="0"/>
        <w:ind w:firstLine="720"/>
        <w:jc w:val="both"/>
        <w:rPr>
          <w:sz w:val="28"/>
          <w:szCs w:val="28"/>
        </w:rPr>
      </w:pPr>
      <w:r w:rsidRPr="001C2E76">
        <w:rPr>
          <w:sz w:val="28"/>
          <w:szCs w:val="28"/>
        </w:rPr>
        <w:t>3) материалы инвентаризации активов и обязательств;</w:t>
      </w:r>
    </w:p>
    <w:p w:rsidR="00BD3A24" w:rsidRPr="001C2E76" w:rsidRDefault="00BD3A24" w:rsidP="00BD3A24">
      <w:pPr>
        <w:tabs>
          <w:tab w:val="left" w:pos="1620"/>
        </w:tabs>
        <w:autoSpaceDE w:val="0"/>
        <w:autoSpaceDN w:val="0"/>
        <w:adjustRightInd w:val="0"/>
        <w:ind w:firstLine="720"/>
        <w:jc w:val="both"/>
        <w:rPr>
          <w:sz w:val="28"/>
          <w:szCs w:val="28"/>
        </w:rPr>
      </w:pPr>
      <w:r w:rsidRPr="001C2E76">
        <w:rPr>
          <w:sz w:val="28"/>
          <w:szCs w:val="28"/>
        </w:rPr>
        <w:t>4) информация об устранении недостатков, выявленных по результатам проверок главных администраторов бюджетных средств органами, осуществлявшими муниципальный финансовый контроль в поселении в отчётном периоде.</w:t>
      </w:r>
    </w:p>
    <w:p w:rsidR="00BD3A24" w:rsidRPr="001C2E76" w:rsidRDefault="00BD3A24" w:rsidP="00BD3A24">
      <w:pPr>
        <w:tabs>
          <w:tab w:val="left" w:pos="709"/>
        </w:tabs>
        <w:jc w:val="both"/>
        <w:rPr>
          <w:sz w:val="28"/>
          <w:szCs w:val="28"/>
        </w:rPr>
      </w:pPr>
      <w:r w:rsidRPr="001C2E76">
        <w:rPr>
          <w:sz w:val="28"/>
          <w:szCs w:val="28"/>
        </w:rPr>
        <w:tab/>
        <w:t>6.2. Основой для оценки исполнения главным администратором бюджетных средств процедур закрытия финансового года являются:</w:t>
      </w:r>
    </w:p>
    <w:p w:rsidR="00BD3A24" w:rsidRPr="001C2E76" w:rsidRDefault="00BD3A24" w:rsidP="00BD3A24">
      <w:pPr>
        <w:tabs>
          <w:tab w:val="left" w:pos="709"/>
        </w:tabs>
        <w:jc w:val="both"/>
        <w:rPr>
          <w:sz w:val="28"/>
          <w:szCs w:val="28"/>
        </w:rPr>
      </w:pPr>
      <w:r w:rsidRPr="001C2E76">
        <w:rPr>
          <w:sz w:val="28"/>
          <w:szCs w:val="28"/>
        </w:rPr>
        <w:tab/>
        <w:t>1) правильность формирования и полнота включения в баланс главного администратора бюджетных средств суммы финансового результата его деятельности в проверяемом периоде;</w:t>
      </w:r>
    </w:p>
    <w:p w:rsidR="00BD3A24" w:rsidRPr="001C2E76" w:rsidRDefault="00BD3A24" w:rsidP="00BD3A24">
      <w:pPr>
        <w:tabs>
          <w:tab w:val="left" w:pos="709"/>
        </w:tabs>
        <w:jc w:val="both"/>
        <w:rPr>
          <w:sz w:val="28"/>
          <w:szCs w:val="28"/>
        </w:rPr>
      </w:pPr>
      <w:r w:rsidRPr="001C2E76">
        <w:rPr>
          <w:sz w:val="28"/>
          <w:szCs w:val="28"/>
        </w:rPr>
        <w:tab/>
        <w:t>2) соответствие результатов инвентаризаций (актов сверок) главного администратора бюджетных средств балансовым показателям.</w:t>
      </w:r>
    </w:p>
    <w:p w:rsidR="00BD3A24" w:rsidRPr="001C2E76" w:rsidRDefault="00BD3A24" w:rsidP="00BD3A24">
      <w:pPr>
        <w:tabs>
          <w:tab w:val="left" w:pos="709"/>
          <w:tab w:val="left" w:pos="1455"/>
        </w:tabs>
        <w:jc w:val="both"/>
        <w:rPr>
          <w:sz w:val="28"/>
          <w:szCs w:val="28"/>
        </w:rPr>
      </w:pPr>
      <w:r w:rsidRPr="001C2E76">
        <w:rPr>
          <w:sz w:val="28"/>
          <w:szCs w:val="28"/>
        </w:rPr>
        <w:tab/>
        <w:t>6.3. В ходе внешней проверки годовой бюджетной отчётности главных администраторов бюджетных средств необходимо:</w:t>
      </w:r>
    </w:p>
    <w:p w:rsidR="00BD3A24" w:rsidRPr="001C2E76" w:rsidRDefault="00BD3A24" w:rsidP="00BD3A24">
      <w:pPr>
        <w:tabs>
          <w:tab w:val="left" w:pos="709"/>
        </w:tabs>
        <w:jc w:val="both"/>
        <w:rPr>
          <w:sz w:val="28"/>
          <w:szCs w:val="28"/>
        </w:rPr>
      </w:pPr>
      <w:r w:rsidRPr="001C2E76">
        <w:rPr>
          <w:sz w:val="28"/>
          <w:szCs w:val="28"/>
        </w:rPr>
        <w:tab/>
        <w:t>1) оценить исполнение главным администратором бюджетных средств установленных нормативными правовыми актами процедур закрытия финансового года;</w:t>
      </w:r>
    </w:p>
    <w:p w:rsidR="00BD3A24" w:rsidRPr="001C2E76" w:rsidRDefault="00BD3A24" w:rsidP="00BD3A24">
      <w:pPr>
        <w:tabs>
          <w:tab w:val="left" w:pos="709"/>
        </w:tabs>
        <w:jc w:val="both"/>
        <w:rPr>
          <w:sz w:val="28"/>
          <w:szCs w:val="28"/>
        </w:rPr>
      </w:pPr>
      <w:r w:rsidRPr="001C2E76">
        <w:rPr>
          <w:sz w:val="28"/>
          <w:szCs w:val="28"/>
        </w:rPr>
        <w:tab/>
        <w:t>2) оценить достоверность, прозрачность и информативность показателей годовой бюджетной отчётности главного администратора бюджетных средств;</w:t>
      </w:r>
    </w:p>
    <w:p w:rsidR="00BD3A24" w:rsidRPr="001C2E76" w:rsidRDefault="00BD3A24" w:rsidP="00BD3A24">
      <w:pPr>
        <w:tabs>
          <w:tab w:val="left" w:pos="709"/>
        </w:tabs>
        <w:jc w:val="both"/>
        <w:rPr>
          <w:sz w:val="28"/>
          <w:szCs w:val="28"/>
        </w:rPr>
      </w:pPr>
      <w:r w:rsidRPr="001C2E76">
        <w:rPr>
          <w:sz w:val="28"/>
          <w:szCs w:val="28"/>
        </w:rPr>
        <w:tab/>
        <w:t>3) провести анализ качества исполнения главным администратором бюджетных средств требований бюджетного процесса.</w:t>
      </w:r>
      <w:r w:rsidRPr="001C2E76">
        <w:rPr>
          <w:sz w:val="28"/>
          <w:szCs w:val="28"/>
        </w:rPr>
        <w:tab/>
      </w:r>
    </w:p>
    <w:p w:rsidR="00BD3A24" w:rsidRPr="001C2E76" w:rsidRDefault="00BD3A24" w:rsidP="00BD3A24">
      <w:pPr>
        <w:tabs>
          <w:tab w:val="left" w:pos="709"/>
          <w:tab w:val="left" w:pos="1628"/>
        </w:tabs>
        <w:jc w:val="both"/>
        <w:rPr>
          <w:sz w:val="28"/>
          <w:szCs w:val="28"/>
        </w:rPr>
      </w:pPr>
      <w:r w:rsidRPr="001C2E76">
        <w:rPr>
          <w:sz w:val="28"/>
          <w:szCs w:val="28"/>
        </w:rPr>
        <w:tab/>
        <w:t>6.4. Основой для оценки достоверности показателей годовой бюджетной отчётности главного администратора бюджетных средств являются:</w:t>
      </w:r>
    </w:p>
    <w:p w:rsidR="00BD3A24" w:rsidRPr="001C2E76" w:rsidRDefault="00BD3A24" w:rsidP="00BD3A24">
      <w:pPr>
        <w:tabs>
          <w:tab w:val="left" w:pos="709"/>
        </w:tabs>
        <w:jc w:val="both"/>
        <w:rPr>
          <w:sz w:val="28"/>
          <w:szCs w:val="28"/>
        </w:rPr>
      </w:pPr>
      <w:r w:rsidRPr="001C2E76">
        <w:rPr>
          <w:sz w:val="28"/>
          <w:szCs w:val="28"/>
        </w:rPr>
        <w:tab/>
        <w:t>1) соответствие отражённых в отчётности главного администратора бюджетных средств плановых бюджетных показателей утвержденным для них показателям доходов бюджета поселения, бюджетных ассигнований и лимитов бюджетных обязательств;</w:t>
      </w:r>
    </w:p>
    <w:p w:rsidR="00BD3A24" w:rsidRPr="001C2E76" w:rsidRDefault="00BD3A24" w:rsidP="00BD3A24">
      <w:pPr>
        <w:tabs>
          <w:tab w:val="left" w:pos="709"/>
        </w:tabs>
        <w:jc w:val="both"/>
        <w:rPr>
          <w:sz w:val="28"/>
          <w:szCs w:val="28"/>
        </w:rPr>
      </w:pPr>
      <w:r w:rsidRPr="001C2E76">
        <w:rPr>
          <w:sz w:val="28"/>
          <w:szCs w:val="28"/>
        </w:rPr>
        <w:tab/>
        <w:t>2) соответствие отражённых в отчётности главного администратора бюджетных средств показателей исполнения бюджета поселения показателям Управления Федерального казначейства по Краснодарскому краю;</w:t>
      </w:r>
    </w:p>
    <w:p w:rsidR="00BD3A24" w:rsidRPr="001C2E76" w:rsidRDefault="00BD3A24" w:rsidP="00BD3A24">
      <w:pPr>
        <w:tabs>
          <w:tab w:val="left" w:pos="709"/>
        </w:tabs>
        <w:jc w:val="both"/>
        <w:rPr>
          <w:sz w:val="28"/>
          <w:szCs w:val="28"/>
        </w:rPr>
      </w:pPr>
      <w:r w:rsidRPr="001C2E76">
        <w:rPr>
          <w:sz w:val="28"/>
          <w:szCs w:val="28"/>
        </w:rPr>
        <w:tab/>
        <w:t xml:space="preserve">3) внутренняя согласованность одноимённых показателей в различных </w:t>
      </w:r>
      <w:r w:rsidRPr="001C2E76">
        <w:rPr>
          <w:sz w:val="28"/>
          <w:szCs w:val="28"/>
        </w:rPr>
        <w:lastRenderedPageBreak/>
        <w:t>отчётных документах главного администратора бюджетных средств.</w:t>
      </w:r>
    </w:p>
    <w:p w:rsidR="00BD3A24" w:rsidRPr="001C2E76" w:rsidRDefault="00BD3A24" w:rsidP="00BD3A24">
      <w:pPr>
        <w:tabs>
          <w:tab w:val="left" w:pos="709"/>
          <w:tab w:val="left" w:pos="1628"/>
        </w:tabs>
        <w:jc w:val="both"/>
        <w:rPr>
          <w:sz w:val="28"/>
          <w:szCs w:val="28"/>
        </w:rPr>
      </w:pPr>
      <w:r w:rsidRPr="001C2E76">
        <w:rPr>
          <w:sz w:val="28"/>
          <w:szCs w:val="28"/>
        </w:rPr>
        <w:tab/>
        <w:t>6.5. Основой для оценки прозрачности и информативности показателей годовой бюджетной отчётности главного администратора бюджетных средств является сверка объёма и структуры отражённой в ней информации требованиям нормативных правовых актов.</w:t>
      </w:r>
    </w:p>
    <w:p w:rsidR="00BD3A24" w:rsidRPr="001C2E76" w:rsidRDefault="00BD3A24" w:rsidP="00BD3A24">
      <w:pPr>
        <w:tabs>
          <w:tab w:val="left" w:pos="709"/>
          <w:tab w:val="left" w:pos="1628"/>
        </w:tabs>
        <w:jc w:val="both"/>
        <w:rPr>
          <w:sz w:val="28"/>
          <w:szCs w:val="28"/>
        </w:rPr>
      </w:pPr>
      <w:r w:rsidRPr="001C2E76">
        <w:rPr>
          <w:sz w:val="28"/>
          <w:szCs w:val="28"/>
        </w:rPr>
        <w:tab/>
        <w:t>6.6. Основой для анализа качества исполнения главным администратором бюджетных средств требований бюджетного процесса являются установленные по отчётным документам:</w:t>
      </w:r>
    </w:p>
    <w:p w:rsidR="00BD3A24" w:rsidRPr="001C2E76" w:rsidRDefault="00BD3A24" w:rsidP="00BD3A24">
      <w:pPr>
        <w:tabs>
          <w:tab w:val="left" w:pos="709"/>
        </w:tabs>
        <w:jc w:val="both"/>
        <w:rPr>
          <w:sz w:val="28"/>
          <w:szCs w:val="28"/>
        </w:rPr>
      </w:pPr>
      <w:r w:rsidRPr="001C2E76">
        <w:rPr>
          <w:sz w:val="28"/>
          <w:szCs w:val="28"/>
        </w:rPr>
        <w:tab/>
        <w:t>1) объёмы неуточнённых главным администратором бюджетных средств поступлений в бюджет поселения;</w:t>
      </w:r>
    </w:p>
    <w:p w:rsidR="00BD3A24" w:rsidRPr="001C2E76" w:rsidRDefault="00BD3A24" w:rsidP="00BD3A24">
      <w:pPr>
        <w:tabs>
          <w:tab w:val="left" w:pos="709"/>
        </w:tabs>
        <w:jc w:val="both"/>
        <w:rPr>
          <w:sz w:val="28"/>
          <w:szCs w:val="28"/>
        </w:rPr>
      </w:pPr>
      <w:r w:rsidRPr="001C2E76">
        <w:rPr>
          <w:sz w:val="28"/>
          <w:szCs w:val="28"/>
        </w:rPr>
        <w:tab/>
        <w:t>2) факты нецелевых расходов главным администратором бюджетных средств выделенных ему финансовых ресурсов;</w:t>
      </w:r>
    </w:p>
    <w:p w:rsidR="00BD3A24" w:rsidRPr="001C2E76" w:rsidRDefault="00BD3A24" w:rsidP="00BD3A24">
      <w:pPr>
        <w:tabs>
          <w:tab w:val="left" w:pos="709"/>
        </w:tabs>
        <w:jc w:val="both"/>
        <w:rPr>
          <w:sz w:val="28"/>
          <w:szCs w:val="28"/>
        </w:rPr>
      </w:pPr>
      <w:r w:rsidRPr="001C2E76">
        <w:rPr>
          <w:sz w:val="28"/>
          <w:szCs w:val="28"/>
        </w:rPr>
        <w:tab/>
        <w:t>3) факты неэффективных расходов главным администратором бюджетных средств финансовых ресурсов;</w:t>
      </w:r>
    </w:p>
    <w:p w:rsidR="00BD3A24" w:rsidRPr="001C2E76" w:rsidRDefault="00BD3A24" w:rsidP="00BD3A24">
      <w:pPr>
        <w:tabs>
          <w:tab w:val="left" w:pos="709"/>
          <w:tab w:val="left" w:pos="1225"/>
        </w:tabs>
        <w:jc w:val="both"/>
        <w:rPr>
          <w:sz w:val="28"/>
          <w:szCs w:val="28"/>
        </w:rPr>
      </w:pPr>
      <w:r w:rsidRPr="001C2E76">
        <w:rPr>
          <w:sz w:val="28"/>
          <w:szCs w:val="28"/>
        </w:rPr>
        <w:tab/>
        <w:t>4) факты превышения главным администратором бюджетных средств своих бюджетных полномочий;</w:t>
      </w:r>
    </w:p>
    <w:p w:rsidR="00BD3A24" w:rsidRPr="001C2E76" w:rsidRDefault="00BD3A24" w:rsidP="00BD3A24">
      <w:pPr>
        <w:tabs>
          <w:tab w:val="left" w:pos="709"/>
        </w:tabs>
        <w:jc w:val="both"/>
        <w:rPr>
          <w:sz w:val="28"/>
          <w:szCs w:val="28"/>
        </w:rPr>
      </w:pPr>
      <w:r w:rsidRPr="001C2E76">
        <w:rPr>
          <w:sz w:val="28"/>
          <w:szCs w:val="28"/>
        </w:rPr>
        <w:tab/>
        <w:t>5) факты ненадлежащего управления главным администратором бюджетных средств муниципальными финансами;</w:t>
      </w:r>
    </w:p>
    <w:p w:rsidR="00BD3A24" w:rsidRPr="001C2E76" w:rsidRDefault="00BD3A24" w:rsidP="00BD3A24">
      <w:pPr>
        <w:tabs>
          <w:tab w:val="left" w:pos="709"/>
        </w:tabs>
        <w:jc w:val="both"/>
        <w:rPr>
          <w:sz w:val="28"/>
          <w:szCs w:val="28"/>
        </w:rPr>
      </w:pPr>
      <w:r w:rsidRPr="001C2E76">
        <w:rPr>
          <w:sz w:val="28"/>
          <w:szCs w:val="28"/>
        </w:rPr>
        <w:tab/>
        <w:t>6) факты ненадлежащего взаимодействия главного администратора бюджетных средств с органами местного самоуправления Ейскоукрепленского сельского поселения Щербиновского района по использованию средств межбюджетных трансфертов из бюджета поселения;</w:t>
      </w:r>
    </w:p>
    <w:p w:rsidR="00BD3A24" w:rsidRPr="001C2E76" w:rsidRDefault="00BD3A24" w:rsidP="00BD3A24">
      <w:pPr>
        <w:tabs>
          <w:tab w:val="left" w:pos="709"/>
        </w:tabs>
        <w:jc w:val="both"/>
        <w:rPr>
          <w:sz w:val="28"/>
          <w:szCs w:val="28"/>
        </w:rPr>
      </w:pPr>
      <w:r w:rsidRPr="001C2E76">
        <w:rPr>
          <w:sz w:val="28"/>
          <w:szCs w:val="28"/>
        </w:rPr>
        <w:tab/>
        <w:t>7) факты нарушений главным администратором бюджетных средств принципов и требований к участникам бюджетного процесса.</w:t>
      </w:r>
    </w:p>
    <w:p w:rsidR="00BD3A24" w:rsidRPr="001C2E76" w:rsidRDefault="00BD3A24" w:rsidP="00BD3A24">
      <w:pPr>
        <w:tabs>
          <w:tab w:val="left" w:pos="720"/>
        </w:tabs>
        <w:ind w:firstLine="567"/>
        <w:jc w:val="both"/>
        <w:rPr>
          <w:sz w:val="28"/>
          <w:szCs w:val="28"/>
        </w:rPr>
      </w:pPr>
    </w:p>
    <w:p w:rsidR="00BD3A24" w:rsidRPr="001C2E76" w:rsidRDefault="00BD3A24" w:rsidP="00BD3A24">
      <w:pPr>
        <w:keepNext/>
        <w:keepLines/>
        <w:tabs>
          <w:tab w:val="left" w:pos="298"/>
        </w:tabs>
        <w:jc w:val="center"/>
        <w:outlineLvl w:val="1"/>
        <w:rPr>
          <w:rFonts w:eastAsia="Calibri"/>
          <w:sz w:val="28"/>
          <w:szCs w:val="28"/>
          <w:shd w:val="clear" w:color="auto" w:fill="FFFFFF"/>
          <w:lang w:eastAsia="en-US"/>
        </w:rPr>
      </w:pPr>
      <w:r w:rsidRPr="001C2E76">
        <w:rPr>
          <w:rFonts w:eastAsia="Calibri"/>
          <w:sz w:val="28"/>
          <w:szCs w:val="28"/>
          <w:shd w:val="clear" w:color="auto" w:fill="FFFFFF"/>
          <w:lang w:eastAsia="en-US"/>
        </w:rPr>
        <w:t xml:space="preserve">7. Оформление результатов внешней проверки годовой </w:t>
      </w:r>
    </w:p>
    <w:p w:rsidR="00BD3A24" w:rsidRPr="001C2E76" w:rsidRDefault="00BD3A24" w:rsidP="00BD3A24">
      <w:pPr>
        <w:keepNext/>
        <w:keepLines/>
        <w:tabs>
          <w:tab w:val="left" w:pos="298"/>
        </w:tabs>
        <w:jc w:val="center"/>
        <w:outlineLvl w:val="1"/>
        <w:rPr>
          <w:rFonts w:eastAsia="Calibri"/>
          <w:bCs/>
          <w:sz w:val="28"/>
          <w:szCs w:val="28"/>
          <w:lang w:eastAsia="en-US"/>
        </w:rPr>
      </w:pPr>
      <w:r w:rsidRPr="001C2E76">
        <w:rPr>
          <w:rFonts w:eastAsia="Calibri"/>
          <w:sz w:val="28"/>
          <w:szCs w:val="28"/>
          <w:shd w:val="clear" w:color="auto" w:fill="FFFFFF"/>
          <w:lang w:eastAsia="en-US"/>
        </w:rPr>
        <w:t xml:space="preserve">бюджетной отчётности главных администраторов бюджетных средств </w:t>
      </w:r>
    </w:p>
    <w:p w:rsidR="00BD3A24" w:rsidRPr="001C2E76" w:rsidRDefault="00BD3A24" w:rsidP="00BD3A24">
      <w:pPr>
        <w:keepNext/>
        <w:keepLines/>
        <w:tabs>
          <w:tab w:val="left" w:pos="298"/>
        </w:tabs>
        <w:jc w:val="center"/>
        <w:outlineLvl w:val="1"/>
        <w:rPr>
          <w:rFonts w:eastAsia="Calibri"/>
          <w:bCs/>
          <w:sz w:val="28"/>
          <w:szCs w:val="28"/>
          <w:lang w:eastAsia="en-US"/>
        </w:rPr>
      </w:pPr>
    </w:p>
    <w:p w:rsidR="00BD3A24" w:rsidRPr="001C2E76" w:rsidRDefault="00BD3A24" w:rsidP="00BD3A24">
      <w:pPr>
        <w:tabs>
          <w:tab w:val="left" w:pos="709"/>
        </w:tabs>
        <w:jc w:val="both"/>
        <w:rPr>
          <w:sz w:val="28"/>
          <w:szCs w:val="28"/>
        </w:rPr>
      </w:pPr>
      <w:r w:rsidRPr="001C2E76">
        <w:rPr>
          <w:sz w:val="28"/>
          <w:szCs w:val="28"/>
        </w:rPr>
        <w:tab/>
        <w:t>7.1. По результатам внешней проверки годовой бюджетной отчётности главного администратора бюджетных средств составляется соответствующий акт проверки, который доводится до сведения главного администратора бюджетных средств.</w:t>
      </w:r>
    </w:p>
    <w:p w:rsidR="00BD3A24" w:rsidRPr="001C2E76" w:rsidRDefault="00BD3A24" w:rsidP="00BD3A24">
      <w:pPr>
        <w:tabs>
          <w:tab w:val="left" w:pos="709"/>
        </w:tabs>
        <w:jc w:val="both"/>
        <w:rPr>
          <w:sz w:val="28"/>
          <w:szCs w:val="28"/>
        </w:rPr>
      </w:pPr>
      <w:r w:rsidRPr="001C2E76">
        <w:rPr>
          <w:sz w:val="28"/>
          <w:szCs w:val="28"/>
        </w:rPr>
        <w:tab/>
        <w:t>7.2. В акте по результатам внешней проверки годовой бюджетной отчётности главного администратора бюджетных средств отражаются:</w:t>
      </w:r>
    </w:p>
    <w:p w:rsidR="00BD3A24" w:rsidRPr="001C2E76" w:rsidRDefault="00BD3A24" w:rsidP="00BD3A24">
      <w:pPr>
        <w:tabs>
          <w:tab w:val="left" w:pos="709"/>
          <w:tab w:val="left" w:pos="1081"/>
        </w:tabs>
        <w:jc w:val="both"/>
        <w:rPr>
          <w:sz w:val="28"/>
          <w:szCs w:val="28"/>
        </w:rPr>
      </w:pPr>
      <w:r w:rsidRPr="001C2E76">
        <w:rPr>
          <w:sz w:val="28"/>
          <w:szCs w:val="28"/>
        </w:rPr>
        <w:tab/>
        <w:t>1) исходные данные о мероприятии: основание, цели, объект и предмет проверки, исследуемый период;</w:t>
      </w:r>
    </w:p>
    <w:p w:rsidR="00BD3A24" w:rsidRPr="001C2E76" w:rsidRDefault="00BD3A24" w:rsidP="00BD3A24">
      <w:pPr>
        <w:tabs>
          <w:tab w:val="left" w:pos="709"/>
          <w:tab w:val="left" w:pos="1081"/>
        </w:tabs>
        <w:jc w:val="both"/>
        <w:rPr>
          <w:sz w:val="28"/>
          <w:szCs w:val="28"/>
        </w:rPr>
      </w:pPr>
      <w:r w:rsidRPr="001C2E76">
        <w:rPr>
          <w:sz w:val="28"/>
          <w:szCs w:val="28"/>
        </w:rPr>
        <w:tab/>
        <w:t>2) информация о фактах неправомерного отсутствия некоторых форм годовой бюджетной отчётности главного администратора бюджетных средств;</w:t>
      </w:r>
    </w:p>
    <w:p w:rsidR="00BD3A24" w:rsidRPr="001C2E76" w:rsidRDefault="00BD3A24" w:rsidP="00BD3A24">
      <w:pPr>
        <w:tabs>
          <w:tab w:val="left" w:pos="709"/>
          <w:tab w:val="left" w:pos="1081"/>
        </w:tabs>
        <w:jc w:val="both"/>
        <w:rPr>
          <w:sz w:val="28"/>
          <w:szCs w:val="28"/>
        </w:rPr>
      </w:pPr>
      <w:r w:rsidRPr="001C2E76">
        <w:rPr>
          <w:sz w:val="28"/>
          <w:szCs w:val="28"/>
        </w:rPr>
        <w:tab/>
        <w:t>3) информация об исполнении в проверяемом периоде главным администратором бюджетных средств плановых показателей по доходам бюджета поселения, доведённых ему бюджетных ассигнований и лимитов бюджетных обязательств;</w:t>
      </w:r>
    </w:p>
    <w:p w:rsidR="00BD3A24" w:rsidRPr="001C2E76" w:rsidRDefault="00BD3A24" w:rsidP="00BD3A24">
      <w:pPr>
        <w:tabs>
          <w:tab w:val="left" w:pos="709"/>
          <w:tab w:val="left" w:pos="1086"/>
        </w:tabs>
        <w:jc w:val="both"/>
        <w:rPr>
          <w:sz w:val="28"/>
          <w:szCs w:val="28"/>
        </w:rPr>
      </w:pPr>
      <w:r w:rsidRPr="001C2E76">
        <w:rPr>
          <w:sz w:val="28"/>
          <w:szCs w:val="28"/>
        </w:rPr>
        <w:tab/>
        <w:t>4) нарушения, установленные при проверке отчёта главного администратора бюджетных средств об исполнении им бюджета поселения;</w:t>
      </w:r>
    </w:p>
    <w:p w:rsidR="00BD3A24" w:rsidRPr="001C2E76" w:rsidRDefault="00BD3A24" w:rsidP="00BD3A24">
      <w:pPr>
        <w:tabs>
          <w:tab w:val="left" w:pos="709"/>
          <w:tab w:val="left" w:pos="1076"/>
        </w:tabs>
        <w:jc w:val="both"/>
        <w:rPr>
          <w:sz w:val="28"/>
          <w:szCs w:val="28"/>
        </w:rPr>
      </w:pPr>
      <w:r w:rsidRPr="001C2E76">
        <w:rPr>
          <w:sz w:val="28"/>
          <w:szCs w:val="28"/>
        </w:rPr>
        <w:tab/>
        <w:t xml:space="preserve">5) нарушения, установленные при проверке баланса главного </w:t>
      </w:r>
      <w:r w:rsidRPr="001C2E76">
        <w:rPr>
          <w:sz w:val="28"/>
          <w:szCs w:val="28"/>
        </w:rPr>
        <w:lastRenderedPageBreak/>
        <w:t>администратора бюджета поселения;</w:t>
      </w:r>
    </w:p>
    <w:p w:rsidR="00BD3A24" w:rsidRPr="001C2E76" w:rsidRDefault="00BD3A24" w:rsidP="00BD3A24">
      <w:pPr>
        <w:tabs>
          <w:tab w:val="left" w:pos="709"/>
          <w:tab w:val="left" w:pos="1090"/>
        </w:tabs>
        <w:jc w:val="both"/>
        <w:rPr>
          <w:sz w:val="28"/>
          <w:szCs w:val="28"/>
        </w:rPr>
      </w:pPr>
      <w:r w:rsidRPr="001C2E76">
        <w:rPr>
          <w:sz w:val="28"/>
          <w:szCs w:val="28"/>
        </w:rPr>
        <w:tab/>
        <w:t>6) нарушения, установленные при проверке отчёта о финансовых результатах деятельности главного администратора бюджетных средств;</w:t>
      </w:r>
    </w:p>
    <w:p w:rsidR="00BD3A24" w:rsidRPr="001C2E76" w:rsidRDefault="00BD3A24" w:rsidP="00BD3A24">
      <w:pPr>
        <w:tabs>
          <w:tab w:val="left" w:pos="709"/>
          <w:tab w:val="left" w:pos="1172"/>
        </w:tabs>
        <w:jc w:val="both"/>
        <w:rPr>
          <w:sz w:val="28"/>
          <w:szCs w:val="28"/>
        </w:rPr>
      </w:pPr>
      <w:r w:rsidRPr="001C2E76">
        <w:rPr>
          <w:sz w:val="28"/>
          <w:szCs w:val="28"/>
        </w:rPr>
        <w:tab/>
        <w:t>7) нарушения, установленные при проверке пояснительной записки к годовой бюджетной отчётности главного администратора бюджетных средств;</w:t>
      </w:r>
    </w:p>
    <w:p w:rsidR="00BD3A24" w:rsidRPr="001C2E76" w:rsidRDefault="00BD3A24" w:rsidP="00BD3A24">
      <w:pPr>
        <w:tabs>
          <w:tab w:val="left" w:pos="709"/>
          <w:tab w:val="left" w:pos="1081"/>
        </w:tabs>
        <w:jc w:val="both"/>
        <w:rPr>
          <w:sz w:val="28"/>
          <w:szCs w:val="28"/>
        </w:rPr>
      </w:pPr>
      <w:r w:rsidRPr="001C2E76">
        <w:rPr>
          <w:sz w:val="28"/>
          <w:szCs w:val="28"/>
        </w:rPr>
        <w:tab/>
        <w:t>8) нарушения, установленные при проверке документов главного администратора бюджетных средств, представленных в Контрольно-счетную палату;</w:t>
      </w:r>
    </w:p>
    <w:p w:rsidR="00BD3A24" w:rsidRPr="001C2E76" w:rsidRDefault="00BD3A24" w:rsidP="00BD3A24">
      <w:pPr>
        <w:tabs>
          <w:tab w:val="left" w:pos="709"/>
          <w:tab w:val="left" w:pos="1081"/>
        </w:tabs>
        <w:jc w:val="both"/>
        <w:rPr>
          <w:sz w:val="28"/>
          <w:szCs w:val="28"/>
        </w:rPr>
      </w:pPr>
      <w:r w:rsidRPr="001C2E76">
        <w:rPr>
          <w:sz w:val="28"/>
          <w:szCs w:val="28"/>
        </w:rPr>
        <w:tab/>
        <w:t>9) нарушения, установленные при проверке исполнения главным администратором бюджетных средств принципов и требований бюджетного процесса;</w:t>
      </w:r>
    </w:p>
    <w:p w:rsidR="00BD3A24" w:rsidRPr="001C2E76" w:rsidRDefault="00BD3A24" w:rsidP="00BD3A24">
      <w:pPr>
        <w:tabs>
          <w:tab w:val="left" w:pos="709"/>
          <w:tab w:val="left" w:pos="1076"/>
        </w:tabs>
        <w:jc w:val="both"/>
        <w:rPr>
          <w:sz w:val="28"/>
          <w:szCs w:val="28"/>
        </w:rPr>
      </w:pPr>
      <w:r w:rsidRPr="001C2E76">
        <w:rPr>
          <w:sz w:val="28"/>
          <w:szCs w:val="28"/>
        </w:rPr>
        <w:tab/>
        <w:t>10) выводы, в которых в обобщённой форме отражаются итоговые оценки установленных нарушений, их причины и последствия.</w:t>
      </w:r>
    </w:p>
    <w:p w:rsidR="00BD3A24" w:rsidRPr="001C2E76" w:rsidRDefault="00BD3A24" w:rsidP="00BD3A24">
      <w:pPr>
        <w:tabs>
          <w:tab w:val="left" w:pos="709"/>
        </w:tabs>
        <w:jc w:val="both"/>
        <w:rPr>
          <w:sz w:val="28"/>
          <w:szCs w:val="28"/>
        </w:rPr>
      </w:pPr>
      <w:r w:rsidRPr="001C2E76">
        <w:rPr>
          <w:sz w:val="28"/>
          <w:szCs w:val="28"/>
        </w:rPr>
        <w:tab/>
        <w:t>7.3. По окончанию внешней проверки годовой бюджетной отчётности главных администраторов бюджетных средств инспектор Контрольно-счетной палаты на основании соответствующих актов проверок, обобщает результаты и в течение семи рабочих дней подготавливает отчёт о проверке годовой бюджетной отчётности главных администраторов бюджетных средств, представляет его на утверждение председателю Контрольно-счетной палаты.</w:t>
      </w:r>
    </w:p>
    <w:p w:rsidR="00BD3A24" w:rsidRPr="001C2E76" w:rsidRDefault="00BD3A24" w:rsidP="00BD3A24">
      <w:pPr>
        <w:tabs>
          <w:tab w:val="left" w:pos="709"/>
        </w:tabs>
        <w:jc w:val="both"/>
        <w:rPr>
          <w:sz w:val="28"/>
          <w:szCs w:val="28"/>
        </w:rPr>
      </w:pPr>
      <w:r w:rsidRPr="001C2E76">
        <w:rPr>
          <w:sz w:val="28"/>
          <w:szCs w:val="28"/>
        </w:rPr>
        <w:tab/>
        <w:t>7.4. При подготовке отчёта о проверке годовой бюджетной отчётности главных администраторов бюджетных средств необходимо руководствоваться следующими требованиями:</w:t>
      </w:r>
    </w:p>
    <w:p w:rsidR="00BD3A24" w:rsidRPr="001C2E76" w:rsidRDefault="00BD3A24" w:rsidP="00BD3A24">
      <w:pPr>
        <w:tabs>
          <w:tab w:val="left" w:pos="709"/>
          <w:tab w:val="left" w:pos="1095"/>
        </w:tabs>
        <w:jc w:val="both"/>
        <w:rPr>
          <w:sz w:val="28"/>
          <w:szCs w:val="28"/>
        </w:rPr>
      </w:pPr>
      <w:r w:rsidRPr="001C2E76">
        <w:rPr>
          <w:sz w:val="28"/>
          <w:szCs w:val="28"/>
        </w:rPr>
        <w:tab/>
        <w:t>1) содержание отчёта о проверке годовой бюджетной отчётности главных администраторов бюджетных средств должно соответствовать целям и задачам внешней проверки годовой бюджетной отчетности главных администраторов бюджетных средств;</w:t>
      </w:r>
    </w:p>
    <w:p w:rsidR="00BD3A24" w:rsidRPr="001C2E76" w:rsidRDefault="00BD3A24" w:rsidP="00BD3A24">
      <w:pPr>
        <w:tabs>
          <w:tab w:val="left" w:pos="709"/>
          <w:tab w:val="left" w:pos="1090"/>
        </w:tabs>
        <w:jc w:val="both"/>
        <w:rPr>
          <w:sz w:val="28"/>
          <w:szCs w:val="28"/>
        </w:rPr>
      </w:pPr>
      <w:r w:rsidRPr="001C2E76">
        <w:rPr>
          <w:sz w:val="28"/>
          <w:szCs w:val="28"/>
        </w:rPr>
        <w:tab/>
        <w:t>2) отчёт о проверке годовой бюджетной отчётности главных администраторов бюджетных средств должен содержать только ту информацию, заключения и выводы, которые подтверждаются соответствующими актами внешней проверки и рабочей документацией;</w:t>
      </w:r>
    </w:p>
    <w:p w:rsidR="00BD3A24" w:rsidRPr="001C2E76" w:rsidRDefault="00BD3A24" w:rsidP="00BD3A24">
      <w:pPr>
        <w:tabs>
          <w:tab w:val="left" w:pos="709"/>
          <w:tab w:val="left" w:pos="1086"/>
        </w:tabs>
        <w:jc w:val="both"/>
        <w:rPr>
          <w:sz w:val="28"/>
          <w:szCs w:val="28"/>
        </w:rPr>
      </w:pPr>
      <w:r w:rsidRPr="001C2E76">
        <w:rPr>
          <w:sz w:val="28"/>
          <w:szCs w:val="28"/>
        </w:rPr>
        <w:tab/>
        <w:t>3) обобщённая информация о результатах внешней проверки бюджетной отчетности главных администраторов бюджетных средств должна излагаться последовательно, в соответствии с тяжестью негативных последствий установленных нарушений;</w:t>
      </w:r>
    </w:p>
    <w:p w:rsidR="00BD3A24" w:rsidRPr="001C2E76" w:rsidRDefault="00BD3A24" w:rsidP="00BD3A24">
      <w:pPr>
        <w:tabs>
          <w:tab w:val="left" w:pos="709"/>
          <w:tab w:val="left" w:pos="1076"/>
        </w:tabs>
        <w:jc w:val="both"/>
        <w:rPr>
          <w:sz w:val="28"/>
          <w:szCs w:val="28"/>
        </w:rPr>
      </w:pPr>
      <w:r w:rsidRPr="001C2E76">
        <w:rPr>
          <w:sz w:val="28"/>
          <w:szCs w:val="28"/>
        </w:rPr>
        <w:tab/>
        <w:t>4) текст отчёта о внешней проверке годовой бюджетной отчётности главных администраторов бюджетных средств должен быть написан лаконично, легко читаться и быть понятным;</w:t>
      </w:r>
    </w:p>
    <w:p w:rsidR="00BD3A24" w:rsidRPr="001C2E76" w:rsidRDefault="00BD3A24" w:rsidP="00BD3A24">
      <w:pPr>
        <w:tabs>
          <w:tab w:val="left" w:pos="709"/>
          <w:tab w:val="left" w:pos="1086"/>
        </w:tabs>
        <w:jc w:val="both"/>
        <w:rPr>
          <w:sz w:val="28"/>
          <w:szCs w:val="28"/>
        </w:rPr>
      </w:pPr>
      <w:r w:rsidRPr="001C2E76">
        <w:rPr>
          <w:sz w:val="28"/>
          <w:szCs w:val="28"/>
        </w:rPr>
        <w:tab/>
        <w:t>5) использование в отчёте о внешней проверке годовой бюджетной отчётности главных администраторов бюджетных средств специальных, профессиональных или юридических терминов допускается только при утверждении этих терминов в нормативных правовых актах Российской Федерации и Краснодарского края;</w:t>
      </w:r>
    </w:p>
    <w:p w:rsidR="00BD3A24" w:rsidRPr="001C2E76" w:rsidRDefault="00BD3A24" w:rsidP="00BD3A24">
      <w:pPr>
        <w:tabs>
          <w:tab w:val="left" w:pos="709"/>
          <w:tab w:val="left" w:pos="1081"/>
        </w:tabs>
        <w:jc w:val="both"/>
        <w:rPr>
          <w:sz w:val="28"/>
          <w:szCs w:val="28"/>
        </w:rPr>
      </w:pPr>
      <w:r w:rsidRPr="001C2E76">
        <w:rPr>
          <w:sz w:val="28"/>
          <w:szCs w:val="28"/>
        </w:rPr>
        <w:tab/>
        <w:t xml:space="preserve">6) в отчёте о внешней проверке годовой бюджетной отчётности главных администраторов бюджетных средств избегать ненужных повторений и лишних подробностей, которые отвлекают внимание от наиболее важных положений </w:t>
      </w:r>
      <w:r w:rsidRPr="001C2E76">
        <w:rPr>
          <w:sz w:val="28"/>
          <w:szCs w:val="28"/>
        </w:rPr>
        <w:lastRenderedPageBreak/>
        <w:t>отчёта;</w:t>
      </w:r>
    </w:p>
    <w:p w:rsidR="00BD3A24" w:rsidRPr="001C2E76" w:rsidRDefault="00BD3A24" w:rsidP="00BD3A24">
      <w:pPr>
        <w:tabs>
          <w:tab w:val="left" w:pos="709"/>
          <w:tab w:val="left" w:pos="1090"/>
        </w:tabs>
        <w:jc w:val="both"/>
        <w:rPr>
          <w:sz w:val="28"/>
          <w:szCs w:val="28"/>
        </w:rPr>
      </w:pPr>
      <w:r w:rsidRPr="001C2E76">
        <w:rPr>
          <w:sz w:val="28"/>
          <w:szCs w:val="28"/>
        </w:rPr>
        <w:tab/>
        <w:t>7) обобщенные выводы по результатам внешней проверки годовой бюджетной отчетности главных администраторов бюджетных средств, отражённые в отчёте о проверке годовой бюджетной отчётности главных администраторов бюджетных средств, должны быть аргументированными и логически следовать из указанных в отчёте о проверке годовой бюджетной отчётности главных администраторов бюджетных средств нарушений, быть конкретными, сжатыми и простыми по форме и содержанию.</w:t>
      </w:r>
    </w:p>
    <w:p w:rsidR="00BD3A24" w:rsidRPr="001C2E76" w:rsidRDefault="00BD3A24" w:rsidP="00BD3A24">
      <w:pPr>
        <w:tabs>
          <w:tab w:val="left" w:pos="709"/>
        </w:tabs>
        <w:jc w:val="both"/>
        <w:rPr>
          <w:sz w:val="28"/>
          <w:szCs w:val="28"/>
        </w:rPr>
      </w:pPr>
      <w:r w:rsidRPr="001C2E76">
        <w:rPr>
          <w:sz w:val="28"/>
          <w:szCs w:val="28"/>
        </w:rPr>
        <w:tab/>
        <w:t>7.5. После утверждения отчёта о проверке годовой бюджетной отчётности главных администраторов бюджетных средств председателем Контрольно-счетной палаты, инспектор Контрольно-счетной палаты подготавливает проекты представлений Контрольно-счетной палаты главе Ейскоукрепленского сельского поселения Щербиновского района (далее – глава поселения) по итогам внешней проверки годовой бюджетной отчётности главных администраторов бюджетных средств и проекты информационных писем о результатах внешней проверки годовой бюджетной отчётности главных администраторов бюджетных средств в адрес Совета поселения и главы поселения.</w:t>
      </w:r>
    </w:p>
    <w:p w:rsidR="00BD3A24" w:rsidRPr="001C2E76" w:rsidRDefault="00BD3A24" w:rsidP="00BD3A24">
      <w:pPr>
        <w:tabs>
          <w:tab w:val="left" w:pos="709"/>
        </w:tabs>
        <w:jc w:val="both"/>
        <w:rPr>
          <w:sz w:val="28"/>
          <w:szCs w:val="28"/>
        </w:rPr>
      </w:pPr>
      <w:r w:rsidRPr="001C2E76">
        <w:rPr>
          <w:sz w:val="28"/>
          <w:szCs w:val="28"/>
        </w:rPr>
        <w:tab/>
        <w:t>7.6. Обобщённые результаты внешней проверки годовой бюджетной отчётности главных администраторов бюджетных средств, отражённые в отчёте о проверке годовой бюджетной отчётности, используются при подготовке Заключения.</w:t>
      </w:r>
    </w:p>
    <w:p w:rsidR="00BD3A24" w:rsidRPr="001C2E76" w:rsidRDefault="00BD3A24" w:rsidP="00BD3A24">
      <w:pPr>
        <w:tabs>
          <w:tab w:val="left" w:pos="709"/>
        </w:tabs>
        <w:autoSpaceDE w:val="0"/>
        <w:autoSpaceDN w:val="0"/>
        <w:adjustRightInd w:val="0"/>
        <w:ind w:firstLine="567"/>
        <w:jc w:val="both"/>
        <w:outlineLvl w:val="1"/>
        <w:rPr>
          <w:sz w:val="28"/>
          <w:szCs w:val="28"/>
        </w:rPr>
      </w:pPr>
    </w:p>
    <w:p w:rsidR="00BD3A24" w:rsidRPr="001C2E76" w:rsidRDefault="00BD3A24" w:rsidP="00BD3A24">
      <w:pPr>
        <w:autoSpaceDE w:val="0"/>
        <w:autoSpaceDN w:val="0"/>
        <w:adjustRightInd w:val="0"/>
        <w:jc w:val="center"/>
        <w:rPr>
          <w:sz w:val="28"/>
          <w:szCs w:val="28"/>
        </w:rPr>
      </w:pPr>
      <w:r w:rsidRPr="001C2E76">
        <w:rPr>
          <w:sz w:val="28"/>
          <w:szCs w:val="28"/>
        </w:rPr>
        <w:t>8. Внешняя проверка годового отчёта об исполнении</w:t>
      </w:r>
    </w:p>
    <w:p w:rsidR="00BD3A24" w:rsidRPr="001C2E76" w:rsidRDefault="00BD3A24" w:rsidP="00BD3A24">
      <w:pPr>
        <w:autoSpaceDE w:val="0"/>
        <w:autoSpaceDN w:val="0"/>
        <w:adjustRightInd w:val="0"/>
        <w:jc w:val="center"/>
        <w:rPr>
          <w:sz w:val="28"/>
          <w:szCs w:val="28"/>
        </w:rPr>
      </w:pPr>
      <w:r w:rsidRPr="001C2E76">
        <w:rPr>
          <w:sz w:val="28"/>
          <w:szCs w:val="28"/>
        </w:rPr>
        <w:t>бюджета поселения</w:t>
      </w:r>
    </w:p>
    <w:p w:rsidR="00BD3A24" w:rsidRPr="001C2E76" w:rsidRDefault="00BD3A24" w:rsidP="00BD3A24">
      <w:pPr>
        <w:tabs>
          <w:tab w:val="left" w:pos="540"/>
        </w:tabs>
        <w:autoSpaceDE w:val="0"/>
        <w:autoSpaceDN w:val="0"/>
        <w:adjustRightInd w:val="0"/>
        <w:jc w:val="both"/>
        <w:rPr>
          <w:sz w:val="28"/>
          <w:szCs w:val="28"/>
        </w:rPr>
      </w:pPr>
    </w:p>
    <w:p w:rsidR="00BD3A24" w:rsidRPr="001C2E76" w:rsidRDefault="00BD3A24" w:rsidP="00BD3A24">
      <w:pPr>
        <w:tabs>
          <w:tab w:val="left" w:pos="360"/>
          <w:tab w:val="left" w:pos="540"/>
        </w:tabs>
        <w:autoSpaceDE w:val="0"/>
        <w:autoSpaceDN w:val="0"/>
        <w:adjustRightInd w:val="0"/>
        <w:ind w:firstLine="720"/>
        <w:jc w:val="both"/>
        <w:rPr>
          <w:sz w:val="28"/>
          <w:szCs w:val="28"/>
        </w:rPr>
      </w:pPr>
      <w:r w:rsidRPr="001C2E76">
        <w:rPr>
          <w:sz w:val="28"/>
          <w:szCs w:val="28"/>
        </w:rPr>
        <w:t>8.1. Информационной основой внешней проверки годового отчета об исполнении бюджета поселения являются:</w:t>
      </w:r>
    </w:p>
    <w:p w:rsidR="00BD3A24" w:rsidRPr="001C2E76" w:rsidRDefault="00BD3A24" w:rsidP="00BD3A24">
      <w:pPr>
        <w:autoSpaceDE w:val="0"/>
        <w:autoSpaceDN w:val="0"/>
        <w:adjustRightInd w:val="0"/>
        <w:ind w:firstLine="720"/>
        <w:jc w:val="both"/>
        <w:rPr>
          <w:sz w:val="28"/>
          <w:szCs w:val="28"/>
        </w:rPr>
      </w:pPr>
      <w:r w:rsidRPr="001C2E76">
        <w:rPr>
          <w:sz w:val="28"/>
          <w:szCs w:val="28"/>
        </w:rPr>
        <w:t>1) годовой отчёт и годовая бюджетная отчётность поселения (далее - годовая бюджетная отчётность);</w:t>
      </w:r>
    </w:p>
    <w:p w:rsidR="00BD3A24" w:rsidRPr="001C2E76" w:rsidRDefault="00BD3A24" w:rsidP="00BD3A24">
      <w:pPr>
        <w:autoSpaceDE w:val="0"/>
        <w:autoSpaceDN w:val="0"/>
        <w:adjustRightInd w:val="0"/>
        <w:ind w:firstLine="720"/>
        <w:jc w:val="both"/>
        <w:rPr>
          <w:sz w:val="28"/>
          <w:szCs w:val="28"/>
        </w:rPr>
      </w:pPr>
      <w:r w:rsidRPr="001C2E76">
        <w:rPr>
          <w:sz w:val="28"/>
          <w:szCs w:val="28"/>
        </w:rPr>
        <w:t>2) документы и материалы, определённые в соответствии с п</w:t>
      </w:r>
      <w:r w:rsidRPr="001C2E76">
        <w:rPr>
          <w:bCs/>
          <w:sz w:val="28"/>
          <w:szCs w:val="28"/>
        </w:rPr>
        <w:t xml:space="preserve">оложением о бюджетном процессе в </w:t>
      </w:r>
      <w:r w:rsidRPr="001C2E76">
        <w:rPr>
          <w:sz w:val="28"/>
          <w:szCs w:val="28"/>
        </w:rPr>
        <w:t>поселении</w:t>
      </w:r>
      <w:r w:rsidRPr="001C2E76">
        <w:rPr>
          <w:bCs/>
          <w:sz w:val="28"/>
          <w:szCs w:val="28"/>
        </w:rPr>
        <w:t>,</w:t>
      </w:r>
      <w:r w:rsidRPr="001C2E76">
        <w:rPr>
          <w:sz w:val="28"/>
          <w:szCs w:val="28"/>
        </w:rPr>
        <w:t xml:space="preserve"> подлежащие представлению на внешнюю проверку одновременно с годовым отчётом об исполнении бюджета поселения, а именно:</w:t>
      </w:r>
    </w:p>
    <w:p w:rsidR="00BD3A24" w:rsidRPr="001C2E76" w:rsidRDefault="00BD3A24" w:rsidP="00BD3A24">
      <w:pPr>
        <w:ind w:firstLine="709"/>
        <w:jc w:val="both"/>
        <w:rPr>
          <w:sz w:val="28"/>
          <w:szCs w:val="28"/>
        </w:rPr>
      </w:pPr>
      <w:r w:rsidRPr="001C2E76">
        <w:rPr>
          <w:sz w:val="28"/>
          <w:szCs w:val="28"/>
        </w:rPr>
        <w:t>проект решения Совета поселения об исполнении бюджета поселения за отчетный финансовый год;</w:t>
      </w:r>
    </w:p>
    <w:p w:rsidR="00BD3A24" w:rsidRPr="001C2E76" w:rsidRDefault="00BD3A24" w:rsidP="00BD3A24">
      <w:pPr>
        <w:ind w:firstLine="709"/>
        <w:jc w:val="both"/>
        <w:rPr>
          <w:sz w:val="28"/>
          <w:szCs w:val="28"/>
        </w:rPr>
      </w:pPr>
      <w:r w:rsidRPr="001C2E76">
        <w:rPr>
          <w:sz w:val="28"/>
          <w:szCs w:val="28"/>
        </w:rPr>
        <w:t>пояснительная записка;</w:t>
      </w:r>
    </w:p>
    <w:p w:rsidR="00BD3A24" w:rsidRPr="001C2E76" w:rsidRDefault="00BD3A24" w:rsidP="00BD3A24">
      <w:pPr>
        <w:ind w:firstLine="709"/>
        <w:jc w:val="both"/>
        <w:rPr>
          <w:sz w:val="28"/>
          <w:szCs w:val="28"/>
        </w:rPr>
      </w:pPr>
      <w:r w:rsidRPr="001C2E76">
        <w:rPr>
          <w:sz w:val="28"/>
          <w:szCs w:val="28"/>
        </w:rPr>
        <w:t>отчет об использовании средств резервного фонда Администрации по разделам и подразделам классификации расходов бюджетов;</w:t>
      </w:r>
    </w:p>
    <w:p w:rsidR="00BD3A24" w:rsidRPr="001C2E76" w:rsidRDefault="00BD3A24" w:rsidP="00BD3A24">
      <w:pPr>
        <w:ind w:firstLine="709"/>
        <w:jc w:val="both"/>
        <w:rPr>
          <w:sz w:val="28"/>
          <w:szCs w:val="28"/>
        </w:rPr>
      </w:pPr>
      <w:r w:rsidRPr="001C2E76">
        <w:rPr>
          <w:sz w:val="28"/>
          <w:szCs w:val="28"/>
        </w:rPr>
        <w:t>информация об исполнении бюджета поселения в части межбюджетных трансфертов;</w:t>
      </w:r>
    </w:p>
    <w:p w:rsidR="00BD3A24" w:rsidRPr="001C2E76" w:rsidRDefault="00BD3A24" w:rsidP="00BD3A24">
      <w:pPr>
        <w:ind w:firstLine="709"/>
        <w:jc w:val="both"/>
        <w:rPr>
          <w:sz w:val="28"/>
          <w:szCs w:val="28"/>
        </w:rPr>
      </w:pPr>
      <w:r w:rsidRPr="001C2E76">
        <w:rPr>
          <w:sz w:val="28"/>
          <w:szCs w:val="28"/>
        </w:rPr>
        <w:t>отчетность, предусмотренная бюджетным законодательством Российской Федерации.</w:t>
      </w:r>
    </w:p>
    <w:p w:rsidR="00BD3A24" w:rsidRPr="001C2E76" w:rsidRDefault="00BD3A24" w:rsidP="00BD3A24">
      <w:pPr>
        <w:tabs>
          <w:tab w:val="left" w:pos="709"/>
        </w:tabs>
        <w:autoSpaceDE w:val="0"/>
        <w:autoSpaceDN w:val="0"/>
        <w:adjustRightInd w:val="0"/>
        <w:jc w:val="both"/>
        <w:rPr>
          <w:sz w:val="28"/>
          <w:szCs w:val="28"/>
        </w:rPr>
      </w:pPr>
      <w:r w:rsidRPr="001C2E76">
        <w:rPr>
          <w:sz w:val="28"/>
          <w:szCs w:val="28"/>
        </w:rPr>
        <w:tab/>
        <w:t>3) сведения о долговых обязательствах по данным долговой книги поселения;</w:t>
      </w:r>
    </w:p>
    <w:p w:rsidR="00BD3A24" w:rsidRPr="001C2E76" w:rsidRDefault="00BD3A24" w:rsidP="00BD3A24">
      <w:pPr>
        <w:autoSpaceDE w:val="0"/>
        <w:autoSpaceDN w:val="0"/>
        <w:adjustRightInd w:val="0"/>
        <w:jc w:val="both"/>
        <w:rPr>
          <w:sz w:val="28"/>
          <w:szCs w:val="28"/>
        </w:rPr>
      </w:pPr>
      <w:r w:rsidRPr="001C2E76">
        <w:rPr>
          <w:sz w:val="28"/>
          <w:szCs w:val="28"/>
        </w:rPr>
        <w:lastRenderedPageBreak/>
        <w:tab/>
        <w:t xml:space="preserve">4) ведомость по движению свободного остатка средств бюджета поселения; </w:t>
      </w:r>
    </w:p>
    <w:p w:rsidR="00BD3A24" w:rsidRPr="001C2E76" w:rsidRDefault="00BD3A24" w:rsidP="00BD3A24">
      <w:pPr>
        <w:autoSpaceDE w:val="0"/>
        <w:autoSpaceDN w:val="0"/>
        <w:adjustRightInd w:val="0"/>
        <w:jc w:val="both"/>
        <w:rPr>
          <w:sz w:val="28"/>
          <w:szCs w:val="28"/>
        </w:rPr>
      </w:pPr>
      <w:r w:rsidRPr="001C2E76">
        <w:rPr>
          <w:sz w:val="28"/>
          <w:szCs w:val="28"/>
        </w:rPr>
        <w:tab/>
        <w:t>5) данные, касающиеся предмета и цели внешней проверки годового отчета об исполнении бюджета поселения.</w:t>
      </w:r>
    </w:p>
    <w:p w:rsidR="00BD3A24" w:rsidRPr="001C2E76" w:rsidRDefault="00BD3A24" w:rsidP="00BD3A24">
      <w:pPr>
        <w:tabs>
          <w:tab w:val="left" w:pos="709"/>
        </w:tabs>
        <w:jc w:val="both"/>
        <w:rPr>
          <w:sz w:val="28"/>
          <w:szCs w:val="28"/>
        </w:rPr>
      </w:pPr>
      <w:r w:rsidRPr="001C2E76">
        <w:rPr>
          <w:sz w:val="28"/>
          <w:szCs w:val="28"/>
        </w:rPr>
        <w:tab/>
        <w:t>8.2. Целью внешней проверки годового отчета об исполнении бюджета поселения является оценка соблюдения участниками бюджетного процесса требований Бюджетного кодекса Российской Федерации и решения Совета Ейскоукрепленского сельского поселения Щербиновского района «Об утверждении положения о бюджетном процессе в Ейскоукрепленском сельском поселении Щербиновского района», решения Совета Ейскоукрепленского сельского поселения Щербиновского района «О бюджете Ейскоукрепленского сельского поселения Щербиновского района на отчётный период», установление степени достоверности финансовой отчётности, предоставленной Администрацией в Совет Ейскоукрепленского сельского поселения Щербиновского района и в Контрольно-счётную палату в форме проекта решения Совета Ейскоукрепленского сельского поселения Щербиновского района «Об исполнении бюджета Ейскоукрепленского сельского поселения Щербиновского района за отчётный год».</w:t>
      </w:r>
    </w:p>
    <w:p w:rsidR="00BD3A24" w:rsidRPr="001C2E76" w:rsidRDefault="00BD3A24" w:rsidP="00BD3A24">
      <w:pPr>
        <w:jc w:val="both"/>
        <w:rPr>
          <w:sz w:val="28"/>
          <w:szCs w:val="28"/>
        </w:rPr>
      </w:pPr>
      <w:r w:rsidRPr="001C2E76">
        <w:rPr>
          <w:sz w:val="28"/>
          <w:szCs w:val="28"/>
        </w:rPr>
        <w:tab/>
        <w:t>8.3. Задачами внешней проверки годового отчета об исполнении бюджета поселения являются:</w:t>
      </w:r>
    </w:p>
    <w:p w:rsidR="00BD3A24" w:rsidRPr="001C2E76" w:rsidRDefault="00BD3A24" w:rsidP="00BD3A24">
      <w:pPr>
        <w:tabs>
          <w:tab w:val="left" w:pos="709"/>
        </w:tabs>
        <w:jc w:val="both"/>
        <w:rPr>
          <w:sz w:val="28"/>
          <w:szCs w:val="28"/>
        </w:rPr>
      </w:pPr>
      <w:r w:rsidRPr="001C2E76">
        <w:rPr>
          <w:sz w:val="28"/>
          <w:szCs w:val="28"/>
        </w:rPr>
        <w:tab/>
        <w:t>оценка соответствия исполнения бюджета поселения за отчётный период положениям Бюджетного кодекса Российской Федерации, решения Совета Ейскоукрепленского сельского поселения Щербиновского района «Об утверждении положения о бюджетном процессе в Ейскоукрепленском сельском поселении  Щербиновского района»;</w:t>
      </w:r>
    </w:p>
    <w:p w:rsidR="00BD3A24" w:rsidRPr="001C2E76" w:rsidRDefault="00BD3A24" w:rsidP="00BD3A24">
      <w:pPr>
        <w:tabs>
          <w:tab w:val="left" w:pos="709"/>
        </w:tabs>
        <w:jc w:val="both"/>
        <w:rPr>
          <w:sz w:val="28"/>
          <w:szCs w:val="28"/>
        </w:rPr>
      </w:pPr>
      <w:r w:rsidRPr="001C2E76">
        <w:rPr>
          <w:sz w:val="28"/>
          <w:szCs w:val="28"/>
        </w:rPr>
        <w:tab/>
        <w:t>оценка реализации текстовых статей, содержащихся в решении Совета Ейскоукрепленского сельского поселения Щербиновского района «О бюджете Ейскоукрепленского сельского поселения Щербиновского района на отчётный год»;</w:t>
      </w:r>
    </w:p>
    <w:p w:rsidR="00BD3A24" w:rsidRPr="001C2E76" w:rsidRDefault="00BD3A24" w:rsidP="00BD3A24">
      <w:pPr>
        <w:tabs>
          <w:tab w:val="left" w:pos="709"/>
        </w:tabs>
        <w:jc w:val="both"/>
        <w:rPr>
          <w:sz w:val="28"/>
          <w:szCs w:val="28"/>
        </w:rPr>
      </w:pPr>
      <w:r w:rsidRPr="001C2E76">
        <w:rPr>
          <w:sz w:val="28"/>
          <w:szCs w:val="28"/>
        </w:rPr>
        <w:tab/>
        <w:t>установление (на документальной основе) кассового исполнения бюджета поселения в части:</w:t>
      </w:r>
    </w:p>
    <w:p w:rsidR="00BD3A24" w:rsidRPr="001C2E76" w:rsidRDefault="00BD3A24" w:rsidP="00BD3A24">
      <w:pPr>
        <w:tabs>
          <w:tab w:val="left" w:pos="709"/>
          <w:tab w:val="left" w:pos="993"/>
        </w:tabs>
        <w:ind w:firstLine="709"/>
        <w:jc w:val="both"/>
        <w:rPr>
          <w:sz w:val="28"/>
          <w:szCs w:val="28"/>
        </w:rPr>
      </w:pPr>
      <w:r w:rsidRPr="001C2E76">
        <w:rPr>
          <w:sz w:val="28"/>
          <w:szCs w:val="28"/>
        </w:rPr>
        <w:t>а)</w:t>
      </w:r>
      <w:r w:rsidRPr="001C2E76">
        <w:rPr>
          <w:sz w:val="28"/>
          <w:szCs w:val="28"/>
        </w:rPr>
        <w:tab/>
        <w:t>объема и структуры поступивших доходов бюджета поселения в разрезе кодов бюджетной классификации;</w:t>
      </w:r>
    </w:p>
    <w:p w:rsidR="00BD3A24" w:rsidRPr="001C2E76" w:rsidRDefault="00BD3A24" w:rsidP="00BD3A24">
      <w:pPr>
        <w:tabs>
          <w:tab w:val="left" w:pos="709"/>
          <w:tab w:val="left" w:pos="993"/>
          <w:tab w:val="left" w:pos="1272"/>
        </w:tabs>
        <w:ind w:firstLine="709"/>
        <w:jc w:val="both"/>
        <w:rPr>
          <w:sz w:val="28"/>
          <w:szCs w:val="28"/>
        </w:rPr>
      </w:pPr>
      <w:r w:rsidRPr="001C2E76">
        <w:rPr>
          <w:sz w:val="28"/>
          <w:szCs w:val="28"/>
        </w:rPr>
        <w:t>б)</w:t>
      </w:r>
      <w:r w:rsidRPr="001C2E76">
        <w:rPr>
          <w:sz w:val="28"/>
          <w:szCs w:val="28"/>
        </w:rPr>
        <w:tab/>
        <w:t>осуществленных расходов бюджета поселения в разрезе кодов разделов, подразделов (целевых статей и видов расходов) бюджетной классификации;</w:t>
      </w:r>
    </w:p>
    <w:p w:rsidR="00BD3A24" w:rsidRPr="001C2E76" w:rsidRDefault="00BD3A24" w:rsidP="00BD3A24">
      <w:pPr>
        <w:tabs>
          <w:tab w:val="left" w:pos="709"/>
          <w:tab w:val="left" w:pos="993"/>
          <w:tab w:val="left" w:pos="1258"/>
        </w:tabs>
        <w:ind w:firstLine="709"/>
        <w:jc w:val="both"/>
        <w:rPr>
          <w:sz w:val="28"/>
          <w:szCs w:val="28"/>
        </w:rPr>
      </w:pPr>
      <w:r w:rsidRPr="001C2E76">
        <w:rPr>
          <w:sz w:val="28"/>
          <w:szCs w:val="28"/>
        </w:rPr>
        <w:t>в)</w:t>
      </w:r>
      <w:r w:rsidRPr="001C2E76">
        <w:rPr>
          <w:sz w:val="28"/>
          <w:szCs w:val="28"/>
        </w:rPr>
        <w:tab/>
        <w:t>реализации муниципальных программ поселения;</w:t>
      </w:r>
    </w:p>
    <w:p w:rsidR="00BD3A24" w:rsidRPr="001C2E76" w:rsidRDefault="00BD3A24" w:rsidP="00BD3A24">
      <w:pPr>
        <w:tabs>
          <w:tab w:val="left" w:pos="709"/>
          <w:tab w:val="left" w:pos="993"/>
          <w:tab w:val="left" w:pos="1267"/>
        </w:tabs>
        <w:ind w:firstLine="709"/>
        <w:jc w:val="both"/>
        <w:rPr>
          <w:sz w:val="28"/>
          <w:szCs w:val="28"/>
        </w:rPr>
      </w:pPr>
      <w:r w:rsidRPr="001C2E76">
        <w:rPr>
          <w:sz w:val="28"/>
          <w:szCs w:val="28"/>
        </w:rPr>
        <w:t>г)</w:t>
      </w:r>
      <w:r w:rsidRPr="001C2E76">
        <w:rPr>
          <w:sz w:val="28"/>
          <w:szCs w:val="28"/>
        </w:rPr>
        <w:tab/>
        <w:t>объема и структуры источников финансирования дефицита бюджета поселения;</w:t>
      </w:r>
    </w:p>
    <w:p w:rsidR="00BD3A24" w:rsidRPr="001C2E76" w:rsidRDefault="00BD3A24" w:rsidP="00BD3A24">
      <w:pPr>
        <w:tabs>
          <w:tab w:val="left" w:pos="709"/>
          <w:tab w:val="left" w:pos="993"/>
          <w:tab w:val="left" w:pos="1265"/>
        </w:tabs>
        <w:ind w:firstLine="709"/>
        <w:jc w:val="both"/>
        <w:rPr>
          <w:sz w:val="28"/>
          <w:szCs w:val="28"/>
        </w:rPr>
      </w:pPr>
      <w:r w:rsidRPr="001C2E76">
        <w:rPr>
          <w:sz w:val="28"/>
          <w:szCs w:val="28"/>
        </w:rPr>
        <w:t>д)</w:t>
      </w:r>
      <w:r w:rsidRPr="001C2E76">
        <w:rPr>
          <w:sz w:val="28"/>
          <w:szCs w:val="28"/>
        </w:rPr>
        <w:tab/>
        <w:t>объёма и структуры муниципального долга поселения;</w:t>
      </w:r>
    </w:p>
    <w:p w:rsidR="00BD3A24" w:rsidRPr="001C2E76" w:rsidRDefault="00BD3A24" w:rsidP="00BD3A24">
      <w:pPr>
        <w:tabs>
          <w:tab w:val="left" w:pos="709"/>
        </w:tabs>
        <w:jc w:val="both"/>
        <w:rPr>
          <w:sz w:val="28"/>
          <w:szCs w:val="28"/>
        </w:rPr>
      </w:pPr>
      <w:r w:rsidRPr="001C2E76">
        <w:rPr>
          <w:sz w:val="28"/>
          <w:szCs w:val="28"/>
        </w:rPr>
        <w:tab/>
        <w:t>установление эффективности администрирования доходов бюджета поселения и источников финансирования дефицита бюджета поселения;</w:t>
      </w:r>
    </w:p>
    <w:p w:rsidR="00BD3A24" w:rsidRPr="001C2E76" w:rsidRDefault="00BD3A24" w:rsidP="00BD3A24">
      <w:pPr>
        <w:tabs>
          <w:tab w:val="left" w:pos="709"/>
        </w:tabs>
        <w:jc w:val="both"/>
        <w:rPr>
          <w:sz w:val="28"/>
          <w:szCs w:val="28"/>
        </w:rPr>
      </w:pPr>
      <w:r w:rsidRPr="001C2E76">
        <w:rPr>
          <w:sz w:val="28"/>
          <w:szCs w:val="28"/>
        </w:rPr>
        <w:tab/>
        <w:t>оценка качества управления главными администраторами выделенными им муниципальными финансами;</w:t>
      </w:r>
    </w:p>
    <w:p w:rsidR="00BD3A24" w:rsidRPr="001C2E76" w:rsidRDefault="00BD3A24" w:rsidP="00BD3A24">
      <w:pPr>
        <w:tabs>
          <w:tab w:val="left" w:pos="709"/>
        </w:tabs>
        <w:jc w:val="both"/>
        <w:rPr>
          <w:sz w:val="28"/>
          <w:szCs w:val="28"/>
        </w:rPr>
      </w:pPr>
      <w:r w:rsidRPr="001C2E76">
        <w:rPr>
          <w:sz w:val="28"/>
          <w:szCs w:val="28"/>
        </w:rPr>
        <w:tab/>
        <w:t xml:space="preserve">установление достоверности бюджетной отчетности главных </w:t>
      </w:r>
      <w:r w:rsidRPr="001C2E76">
        <w:rPr>
          <w:sz w:val="28"/>
          <w:szCs w:val="28"/>
        </w:rPr>
        <w:lastRenderedPageBreak/>
        <w:t>администраторов бюджетных средств;</w:t>
      </w:r>
    </w:p>
    <w:p w:rsidR="00BD3A24" w:rsidRPr="001C2E76" w:rsidRDefault="00BD3A24" w:rsidP="00BD3A24">
      <w:pPr>
        <w:tabs>
          <w:tab w:val="left" w:pos="709"/>
        </w:tabs>
        <w:jc w:val="both"/>
        <w:rPr>
          <w:sz w:val="28"/>
          <w:szCs w:val="28"/>
        </w:rPr>
      </w:pPr>
      <w:r w:rsidRPr="001C2E76">
        <w:rPr>
          <w:sz w:val="28"/>
          <w:szCs w:val="28"/>
        </w:rPr>
        <w:tab/>
        <w:t>установление достоверности показателей годового отчёта об исполнении бюджета поселения, документов и материалов, представленных одновременно с ним;</w:t>
      </w:r>
    </w:p>
    <w:p w:rsidR="00BD3A24" w:rsidRPr="001C2E76" w:rsidRDefault="00BD3A24" w:rsidP="00BD3A24">
      <w:pPr>
        <w:tabs>
          <w:tab w:val="left" w:pos="709"/>
        </w:tabs>
        <w:jc w:val="both"/>
        <w:rPr>
          <w:sz w:val="28"/>
          <w:szCs w:val="28"/>
        </w:rPr>
      </w:pPr>
      <w:r w:rsidRPr="001C2E76">
        <w:rPr>
          <w:sz w:val="28"/>
          <w:szCs w:val="28"/>
        </w:rPr>
        <w:tab/>
        <w:t>оценка соответствия оформления проекта решения Совета Ейскоукрепленского сельского поселения Щербиновского района «Об исполнении бюджета Ейскоукрепленского сельского поселения Щербиновского района за отчётный год» положениям Бюджетного кодекса Российской Федерации, решения Совета Ейскоукрепленского сельского поселения Щербиновского района «Об утверждении положения о бюджетном процессе в Ейскоукрепленском сельском поселении  Щербиновского района»;</w:t>
      </w:r>
    </w:p>
    <w:p w:rsidR="00BD3A24" w:rsidRPr="001C2E76" w:rsidRDefault="00BD3A24" w:rsidP="00BD3A24">
      <w:pPr>
        <w:tabs>
          <w:tab w:val="left" w:pos="709"/>
        </w:tabs>
        <w:jc w:val="both"/>
        <w:rPr>
          <w:sz w:val="28"/>
          <w:szCs w:val="28"/>
        </w:rPr>
      </w:pPr>
      <w:r w:rsidRPr="001C2E76">
        <w:rPr>
          <w:sz w:val="28"/>
          <w:szCs w:val="28"/>
        </w:rPr>
        <w:tab/>
        <w:t>подготовка выводов и рекомендаций по годовому отчёту об исполнении бюджета поселения;</w:t>
      </w:r>
    </w:p>
    <w:p w:rsidR="00BD3A24" w:rsidRPr="001C2E76" w:rsidRDefault="00BD3A24" w:rsidP="00BD3A24">
      <w:pPr>
        <w:tabs>
          <w:tab w:val="left" w:pos="154"/>
          <w:tab w:val="left" w:pos="709"/>
        </w:tabs>
        <w:jc w:val="both"/>
        <w:rPr>
          <w:sz w:val="28"/>
          <w:szCs w:val="28"/>
        </w:rPr>
      </w:pPr>
      <w:r w:rsidRPr="001C2E76">
        <w:rPr>
          <w:sz w:val="28"/>
          <w:szCs w:val="28"/>
        </w:rPr>
        <w:tab/>
      </w:r>
      <w:r w:rsidRPr="001C2E76">
        <w:rPr>
          <w:sz w:val="28"/>
          <w:szCs w:val="28"/>
        </w:rPr>
        <w:tab/>
        <w:t>направление в Совет Ейскоукрепленского сельского поселения Щербиновского района и Администрацию Заключения.</w:t>
      </w:r>
    </w:p>
    <w:p w:rsidR="00BD3A24" w:rsidRPr="001C2E76" w:rsidRDefault="00BD3A24" w:rsidP="00BD3A24">
      <w:pPr>
        <w:tabs>
          <w:tab w:val="left" w:pos="154"/>
          <w:tab w:val="left" w:pos="709"/>
        </w:tabs>
        <w:jc w:val="both"/>
        <w:rPr>
          <w:sz w:val="28"/>
          <w:szCs w:val="28"/>
        </w:rPr>
      </w:pPr>
      <w:r w:rsidRPr="001C2E76">
        <w:rPr>
          <w:sz w:val="28"/>
          <w:szCs w:val="28"/>
        </w:rPr>
        <w:tab/>
      </w:r>
      <w:r w:rsidRPr="001C2E76">
        <w:rPr>
          <w:sz w:val="28"/>
          <w:szCs w:val="28"/>
        </w:rPr>
        <w:tab/>
        <w:t>8.4. Организация работы по внешней проверке годового отчета об исполнении бюджета поселения Контрольно-счётной палатой включает несколько этапов:</w:t>
      </w:r>
    </w:p>
    <w:p w:rsidR="00BD3A24" w:rsidRPr="001C2E76" w:rsidRDefault="00BD3A24" w:rsidP="00BD3A24">
      <w:pPr>
        <w:tabs>
          <w:tab w:val="left" w:pos="154"/>
          <w:tab w:val="left" w:pos="709"/>
        </w:tabs>
        <w:jc w:val="both"/>
        <w:rPr>
          <w:sz w:val="28"/>
          <w:szCs w:val="28"/>
        </w:rPr>
      </w:pPr>
      <w:r w:rsidRPr="001C2E76">
        <w:rPr>
          <w:sz w:val="28"/>
          <w:szCs w:val="28"/>
        </w:rPr>
        <w:tab/>
      </w:r>
      <w:r w:rsidRPr="001C2E76">
        <w:rPr>
          <w:sz w:val="28"/>
          <w:szCs w:val="28"/>
        </w:rPr>
        <w:tab/>
        <w:t>1) изучение годового отчёта об исполнении бюджета поселения и документов, необходимых для подготовки Заключения;</w:t>
      </w:r>
    </w:p>
    <w:p w:rsidR="00BD3A24" w:rsidRPr="001C2E76" w:rsidRDefault="00BD3A24" w:rsidP="00BD3A24">
      <w:pPr>
        <w:tabs>
          <w:tab w:val="left" w:pos="709"/>
        </w:tabs>
        <w:jc w:val="both"/>
        <w:rPr>
          <w:sz w:val="28"/>
          <w:szCs w:val="28"/>
        </w:rPr>
      </w:pPr>
      <w:r w:rsidRPr="001C2E76">
        <w:rPr>
          <w:sz w:val="28"/>
          <w:szCs w:val="28"/>
        </w:rPr>
        <w:tab/>
        <w:t>2) проведение анализа (экспертизы) цифровых показателей годового отчета об исполнении бюджета поселения и показателей, отражённых в документах, прилагаемых к годовому отчёту об исполнении бюджета поселения;</w:t>
      </w:r>
    </w:p>
    <w:p w:rsidR="00BD3A24" w:rsidRPr="001C2E76" w:rsidRDefault="00BD3A24" w:rsidP="00BD3A24">
      <w:pPr>
        <w:tabs>
          <w:tab w:val="left" w:pos="709"/>
        </w:tabs>
        <w:jc w:val="both"/>
        <w:rPr>
          <w:sz w:val="28"/>
          <w:szCs w:val="28"/>
        </w:rPr>
      </w:pPr>
      <w:r w:rsidRPr="001C2E76">
        <w:rPr>
          <w:sz w:val="28"/>
          <w:szCs w:val="28"/>
        </w:rPr>
        <w:tab/>
        <w:t>3) правовая экспертиза статей и положений проекта решения Совета Ейскоукрепленского сельского поселения Щербиновского района «Об исполнении бюджета Ейскоукрепленского сельского поселения Щербиновского района за год»;</w:t>
      </w:r>
    </w:p>
    <w:p w:rsidR="00BD3A24" w:rsidRPr="001C2E76" w:rsidRDefault="00BD3A24" w:rsidP="00BD3A24">
      <w:pPr>
        <w:tabs>
          <w:tab w:val="left" w:pos="709"/>
        </w:tabs>
        <w:jc w:val="both"/>
        <w:rPr>
          <w:sz w:val="28"/>
          <w:szCs w:val="28"/>
        </w:rPr>
      </w:pPr>
      <w:r w:rsidRPr="001C2E76">
        <w:rPr>
          <w:sz w:val="28"/>
          <w:szCs w:val="28"/>
        </w:rPr>
        <w:tab/>
        <w:t>4) оформление результатов аналитических и правовых исследований годового отчёта об исполнении бюджета поселения.</w:t>
      </w:r>
    </w:p>
    <w:p w:rsidR="00BD3A24" w:rsidRPr="001C2E76" w:rsidRDefault="00BD3A24" w:rsidP="00BD3A24">
      <w:pPr>
        <w:tabs>
          <w:tab w:val="left" w:pos="709"/>
          <w:tab w:val="left" w:pos="1455"/>
        </w:tabs>
        <w:jc w:val="both"/>
        <w:rPr>
          <w:sz w:val="28"/>
          <w:szCs w:val="28"/>
        </w:rPr>
      </w:pPr>
      <w:r w:rsidRPr="001C2E76">
        <w:rPr>
          <w:sz w:val="28"/>
          <w:szCs w:val="28"/>
        </w:rPr>
        <w:tab/>
        <w:t>8.5. При внешней проверке годового отчёта об исполнении бюджета поселения используются:</w:t>
      </w:r>
    </w:p>
    <w:p w:rsidR="00BD3A24" w:rsidRPr="001C2E76" w:rsidRDefault="00BD3A24" w:rsidP="00BD3A24">
      <w:pPr>
        <w:tabs>
          <w:tab w:val="left" w:pos="709"/>
        </w:tabs>
        <w:jc w:val="both"/>
        <w:rPr>
          <w:sz w:val="28"/>
          <w:szCs w:val="28"/>
        </w:rPr>
      </w:pPr>
      <w:r w:rsidRPr="001C2E76">
        <w:rPr>
          <w:sz w:val="28"/>
          <w:szCs w:val="28"/>
        </w:rPr>
        <w:tab/>
        <w:t>формальная и арифметическая проверка отчётных бюджетных показателей;</w:t>
      </w:r>
    </w:p>
    <w:p w:rsidR="00BD3A24" w:rsidRPr="001C2E76" w:rsidRDefault="00BD3A24" w:rsidP="00BD3A24">
      <w:pPr>
        <w:tabs>
          <w:tab w:val="left" w:pos="709"/>
        </w:tabs>
        <w:jc w:val="both"/>
        <w:rPr>
          <w:sz w:val="28"/>
          <w:szCs w:val="28"/>
        </w:rPr>
      </w:pPr>
      <w:r w:rsidRPr="001C2E76">
        <w:rPr>
          <w:sz w:val="28"/>
          <w:szCs w:val="28"/>
        </w:rPr>
        <w:tab/>
        <w:t>встречная проверка документов и (или) записей;</w:t>
      </w:r>
    </w:p>
    <w:p w:rsidR="00BD3A24" w:rsidRPr="001C2E76" w:rsidRDefault="00BD3A24" w:rsidP="00BD3A24">
      <w:pPr>
        <w:tabs>
          <w:tab w:val="left" w:pos="709"/>
        </w:tabs>
        <w:jc w:val="both"/>
        <w:rPr>
          <w:sz w:val="28"/>
          <w:szCs w:val="28"/>
        </w:rPr>
      </w:pPr>
      <w:r w:rsidRPr="001C2E76">
        <w:rPr>
          <w:sz w:val="28"/>
          <w:szCs w:val="28"/>
        </w:rPr>
        <w:tab/>
        <w:t>юридическая, экономическая и финансовая экспертиза совершённых операций со средствами бюджета поселения;</w:t>
      </w:r>
    </w:p>
    <w:p w:rsidR="00BD3A24" w:rsidRPr="001C2E76" w:rsidRDefault="00BD3A24" w:rsidP="00BD3A24">
      <w:pPr>
        <w:tabs>
          <w:tab w:val="left" w:pos="709"/>
        </w:tabs>
        <w:jc w:val="both"/>
        <w:rPr>
          <w:sz w:val="28"/>
          <w:szCs w:val="28"/>
        </w:rPr>
      </w:pPr>
      <w:r w:rsidRPr="001C2E76">
        <w:rPr>
          <w:sz w:val="28"/>
          <w:szCs w:val="28"/>
        </w:rPr>
        <w:tab/>
        <w:t>приемы экономического анализа показателей годового отчёта об исполнении бюджета поселения;</w:t>
      </w:r>
    </w:p>
    <w:p w:rsidR="00BD3A24" w:rsidRPr="001C2E76" w:rsidRDefault="00BD3A24" w:rsidP="00BD3A24">
      <w:pPr>
        <w:tabs>
          <w:tab w:val="left" w:pos="709"/>
        </w:tabs>
        <w:jc w:val="both"/>
        <w:rPr>
          <w:sz w:val="28"/>
          <w:szCs w:val="28"/>
        </w:rPr>
      </w:pPr>
      <w:r w:rsidRPr="001C2E76">
        <w:rPr>
          <w:sz w:val="28"/>
          <w:szCs w:val="28"/>
        </w:rPr>
        <w:tab/>
        <w:t>технико-экономические расчёты.</w:t>
      </w:r>
    </w:p>
    <w:p w:rsidR="00BD3A24" w:rsidRPr="001C2E76" w:rsidRDefault="00BD3A24" w:rsidP="00BD3A24">
      <w:pPr>
        <w:tabs>
          <w:tab w:val="left" w:pos="709"/>
        </w:tabs>
        <w:jc w:val="both"/>
        <w:rPr>
          <w:sz w:val="28"/>
          <w:szCs w:val="28"/>
        </w:rPr>
      </w:pPr>
      <w:r w:rsidRPr="001C2E76">
        <w:rPr>
          <w:sz w:val="28"/>
          <w:szCs w:val="28"/>
        </w:rPr>
        <w:tab/>
        <w:t>8.6. В ходе подготовки Заключения проводится:</w:t>
      </w:r>
    </w:p>
    <w:p w:rsidR="00BD3A24" w:rsidRPr="001C2E76" w:rsidRDefault="00BD3A24" w:rsidP="00BD3A24">
      <w:pPr>
        <w:tabs>
          <w:tab w:val="left" w:pos="709"/>
        </w:tabs>
        <w:jc w:val="both"/>
        <w:rPr>
          <w:sz w:val="28"/>
          <w:szCs w:val="28"/>
        </w:rPr>
      </w:pPr>
      <w:r w:rsidRPr="001C2E76">
        <w:rPr>
          <w:sz w:val="28"/>
          <w:szCs w:val="28"/>
        </w:rPr>
        <w:tab/>
        <w:t>1) анализ социально-экономического развития Ейскоукрепленского сельского поселения Щербиновского района за отчётный год;</w:t>
      </w:r>
    </w:p>
    <w:p w:rsidR="00BD3A24" w:rsidRPr="001C2E76" w:rsidRDefault="00BD3A24" w:rsidP="00BD3A24">
      <w:pPr>
        <w:tabs>
          <w:tab w:val="left" w:pos="709"/>
        </w:tabs>
        <w:jc w:val="both"/>
        <w:rPr>
          <w:sz w:val="28"/>
          <w:szCs w:val="28"/>
        </w:rPr>
      </w:pPr>
      <w:r w:rsidRPr="001C2E76">
        <w:rPr>
          <w:sz w:val="28"/>
          <w:szCs w:val="28"/>
        </w:rPr>
        <w:tab/>
        <w:t xml:space="preserve">2) анализ соответствия исполнения бюджета поселения за отчётный период положениям Бюджетного кодекса Российской Федерации, решению </w:t>
      </w:r>
      <w:r w:rsidRPr="001C2E76">
        <w:rPr>
          <w:sz w:val="28"/>
          <w:szCs w:val="28"/>
        </w:rPr>
        <w:lastRenderedPageBreak/>
        <w:t>Совета Ейскоукрепленского сельского поселения Щербиновского района «Об утверждении положения о бюджетном процессе в Ейскоукрепленском сельском поселении  Щербиновского района»;</w:t>
      </w:r>
    </w:p>
    <w:p w:rsidR="00BD3A24" w:rsidRPr="001C2E76" w:rsidRDefault="00BD3A24" w:rsidP="00BD3A24">
      <w:pPr>
        <w:tabs>
          <w:tab w:val="left" w:pos="709"/>
        </w:tabs>
        <w:jc w:val="both"/>
        <w:rPr>
          <w:sz w:val="28"/>
          <w:szCs w:val="28"/>
        </w:rPr>
      </w:pPr>
      <w:r w:rsidRPr="001C2E76">
        <w:rPr>
          <w:sz w:val="28"/>
          <w:szCs w:val="28"/>
        </w:rPr>
        <w:tab/>
        <w:t>3) анализ реализации текстовых статей, содержащихся в решении Совета Ейскоукрепленского сельского поселения Щербиновского района «О бюджете Ейскоукрепленского сельского поселения Щербиновского района на отчётный год»;</w:t>
      </w:r>
    </w:p>
    <w:p w:rsidR="00BD3A24" w:rsidRPr="001C2E76" w:rsidRDefault="00BD3A24" w:rsidP="00BD3A24">
      <w:pPr>
        <w:tabs>
          <w:tab w:val="left" w:pos="709"/>
        </w:tabs>
        <w:jc w:val="both"/>
        <w:rPr>
          <w:sz w:val="28"/>
          <w:szCs w:val="28"/>
        </w:rPr>
      </w:pPr>
      <w:r w:rsidRPr="001C2E76">
        <w:rPr>
          <w:sz w:val="28"/>
          <w:szCs w:val="28"/>
        </w:rPr>
        <w:tab/>
        <w:t>4) анализ объема и структуры поступивших доходов бюджета поселения в разрезе кодов бюджетной классификации;</w:t>
      </w:r>
    </w:p>
    <w:p w:rsidR="00BD3A24" w:rsidRPr="001C2E76" w:rsidRDefault="00BD3A24" w:rsidP="00BD3A24">
      <w:pPr>
        <w:tabs>
          <w:tab w:val="left" w:pos="709"/>
        </w:tabs>
        <w:jc w:val="both"/>
        <w:rPr>
          <w:sz w:val="28"/>
          <w:szCs w:val="28"/>
        </w:rPr>
      </w:pPr>
      <w:r w:rsidRPr="001C2E76">
        <w:rPr>
          <w:sz w:val="28"/>
          <w:szCs w:val="28"/>
        </w:rPr>
        <w:tab/>
        <w:t>5) анализ осуществленных расходов бюджета поселения в разрезе кодов разделов, подразделов (целевых статей и видов расходов) бюджетной классификации;</w:t>
      </w:r>
    </w:p>
    <w:p w:rsidR="00BD3A24" w:rsidRPr="001C2E76" w:rsidRDefault="00BD3A24" w:rsidP="00BD3A24">
      <w:pPr>
        <w:tabs>
          <w:tab w:val="left" w:pos="709"/>
        </w:tabs>
        <w:jc w:val="both"/>
        <w:rPr>
          <w:sz w:val="28"/>
          <w:szCs w:val="28"/>
        </w:rPr>
      </w:pPr>
      <w:r w:rsidRPr="001C2E76">
        <w:rPr>
          <w:sz w:val="28"/>
          <w:szCs w:val="28"/>
        </w:rPr>
        <w:tab/>
        <w:t>6) анализ реализации муниципальных программ поселения;</w:t>
      </w:r>
    </w:p>
    <w:p w:rsidR="00BD3A24" w:rsidRPr="001C2E76" w:rsidRDefault="00BD3A24" w:rsidP="00BD3A24">
      <w:pPr>
        <w:tabs>
          <w:tab w:val="left" w:pos="709"/>
        </w:tabs>
        <w:jc w:val="both"/>
        <w:rPr>
          <w:sz w:val="28"/>
          <w:szCs w:val="28"/>
        </w:rPr>
      </w:pPr>
      <w:r w:rsidRPr="001C2E76">
        <w:rPr>
          <w:sz w:val="28"/>
          <w:szCs w:val="28"/>
        </w:rPr>
        <w:tab/>
        <w:t>7) анализ объема и структуры источников финансирования дефицита бюджета поселения;</w:t>
      </w:r>
    </w:p>
    <w:p w:rsidR="00BD3A24" w:rsidRPr="001C2E76" w:rsidRDefault="00BD3A24" w:rsidP="00BD3A24">
      <w:pPr>
        <w:tabs>
          <w:tab w:val="left" w:pos="709"/>
        </w:tabs>
        <w:jc w:val="both"/>
        <w:rPr>
          <w:sz w:val="28"/>
          <w:szCs w:val="28"/>
        </w:rPr>
      </w:pPr>
      <w:r w:rsidRPr="001C2E76">
        <w:rPr>
          <w:sz w:val="28"/>
          <w:szCs w:val="28"/>
        </w:rPr>
        <w:tab/>
        <w:t>8) анализ объёма и структуры муниципального долга поселения;</w:t>
      </w:r>
    </w:p>
    <w:p w:rsidR="00BD3A24" w:rsidRPr="001C2E76" w:rsidRDefault="00BD3A24" w:rsidP="00BD3A24">
      <w:pPr>
        <w:tabs>
          <w:tab w:val="left" w:pos="709"/>
        </w:tabs>
        <w:jc w:val="both"/>
        <w:rPr>
          <w:sz w:val="28"/>
          <w:szCs w:val="28"/>
        </w:rPr>
      </w:pPr>
      <w:r w:rsidRPr="001C2E76">
        <w:rPr>
          <w:sz w:val="28"/>
          <w:szCs w:val="28"/>
        </w:rPr>
        <w:tab/>
        <w:t>9) анализ эффективности администрирования доходов бюджета поселения и источников финансирования дефицита бюджета поселения;</w:t>
      </w:r>
    </w:p>
    <w:p w:rsidR="00BD3A24" w:rsidRPr="001C2E76" w:rsidRDefault="00BD3A24" w:rsidP="00BD3A24">
      <w:pPr>
        <w:tabs>
          <w:tab w:val="left" w:pos="709"/>
        </w:tabs>
        <w:jc w:val="both"/>
        <w:rPr>
          <w:sz w:val="28"/>
          <w:szCs w:val="28"/>
        </w:rPr>
      </w:pPr>
      <w:r w:rsidRPr="001C2E76">
        <w:rPr>
          <w:sz w:val="28"/>
          <w:szCs w:val="28"/>
        </w:rPr>
        <w:tab/>
        <w:t>10) анализ качества управления главными администраторами бюджетных средств, выделенными им муниципальными финансами;</w:t>
      </w:r>
    </w:p>
    <w:p w:rsidR="00BD3A24" w:rsidRPr="001C2E76" w:rsidRDefault="00BD3A24" w:rsidP="00BD3A24">
      <w:pPr>
        <w:tabs>
          <w:tab w:val="left" w:pos="709"/>
        </w:tabs>
        <w:jc w:val="both"/>
        <w:rPr>
          <w:sz w:val="28"/>
          <w:szCs w:val="28"/>
        </w:rPr>
      </w:pPr>
      <w:r w:rsidRPr="001C2E76">
        <w:rPr>
          <w:sz w:val="28"/>
          <w:szCs w:val="28"/>
        </w:rPr>
        <w:tab/>
        <w:t>11) оценка достоверности бюджетной отчетности главных администраторов бюджетных средств;</w:t>
      </w:r>
    </w:p>
    <w:p w:rsidR="00BD3A24" w:rsidRPr="001C2E76" w:rsidRDefault="00BD3A24" w:rsidP="00BD3A24">
      <w:pPr>
        <w:tabs>
          <w:tab w:val="left" w:pos="709"/>
        </w:tabs>
        <w:jc w:val="both"/>
        <w:rPr>
          <w:sz w:val="28"/>
          <w:szCs w:val="28"/>
        </w:rPr>
      </w:pPr>
      <w:r w:rsidRPr="001C2E76">
        <w:rPr>
          <w:sz w:val="28"/>
          <w:szCs w:val="28"/>
        </w:rPr>
        <w:tab/>
        <w:t>12) оценка достоверности показателей годового отчёта об исполнении бюджета поселения, документов и материалов, представляемых одновременно с ним;</w:t>
      </w:r>
    </w:p>
    <w:p w:rsidR="00BD3A24" w:rsidRPr="001C2E76" w:rsidRDefault="00BD3A24" w:rsidP="00BD3A24">
      <w:pPr>
        <w:tabs>
          <w:tab w:val="left" w:pos="709"/>
        </w:tabs>
        <w:jc w:val="both"/>
        <w:rPr>
          <w:sz w:val="28"/>
          <w:szCs w:val="28"/>
        </w:rPr>
      </w:pPr>
      <w:r w:rsidRPr="001C2E76">
        <w:rPr>
          <w:sz w:val="28"/>
          <w:szCs w:val="28"/>
        </w:rPr>
        <w:tab/>
        <w:t>13) оценка соответствия формы, содержания и процедуры предоставления в Контрольно-счётную палату годового отчёта об исполнении бюджета поселения требованиям нормативных правовых актов;</w:t>
      </w:r>
    </w:p>
    <w:p w:rsidR="00BD3A24" w:rsidRPr="001C2E76" w:rsidRDefault="00BD3A24" w:rsidP="00BD3A24">
      <w:pPr>
        <w:tabs>
          <w:tab w:val="left" w:pos="709"/>
        </w:tabs>
        <w:jc w:val="both"/>
        <w:rPr>
          <w:sz w:val="28"/>
          <w:szCs w:val="28"/>
        </w:rPr>
      </w:pPr>
      <w:r w:rsidRPr="001C2E76">
        <w:rPr>
          <w:sz w:val="28"/>
          <w:szCs w:val="28"/>
        </w:rPr>
        <w:tab/>
        <w:t>14) оценка соответствия оформления проекта решения Совета Ейскоукрепленского сельского поселения Щербиновского района «Об исполнении бюджета Ейскоукрепленского сельского поселения Щербиновского района за отчётный год» положениям Бюджетного кодекса Российской Федерации, решению Совета Ейскоукрепленского сельского поселения Щербиновского района от 2 ноября 2012 года № 2 «Об утверждении положения о бюджетном процессе в Ейскоукрепленском сельском поселении  Щербиновского района».</w:t>
      </w:r>
      <w:r w:rsidRPr="001C2E76">
        <w:rPr>
          <w:sz w:val="28"/>
          <w:szCs w:val="28"/>
        </w:rPr>
        <w:tab/>
      </w:r>
    </w:p>
    <w:p w:rsidR="00BD3A24" w:rsidRPr="001C2E76" w:rsidRDefault="00BD3A24" w:rsidP="00BD3A24">
      <w:pPr>
        <w:tabs>
          <w:tab w:val="left" w:pos="709"/>
        </w:tabs>
        <w:ind w:firstLine="900"/>
        <w:jc w:val="both"/>
        <w:rPr>
          <w:sz w:val="28"/>
          <w:szCs w:val="28"/>
        </w:rPr>
      </w:pPr>
    </w:p>
    <w:p w:rsidR="00BD3A24" w:rsidRPr="001C2E76" w:rsidRDefault="00BD3A24" w:rsidP="00BD3A24">
      <w:pPr>
        <w:autoSpaceDE w:val="0"/>
        <w:autoSpaceDN w:val="0"/>
        <w:adjustRightInd w:val="0"/>
        <w:jc w:val="center"/>
        <w:outlineLvl w:val="1"/>
        <w:rPr>
          <w:sz w:val="28"/>
          <w:szCs w:val="28"/>
        </w:rPr>
      </w:pPr>
      <w:r w:rsidRPr="001C2E76">
        <w:rPr>
          <w:sz w:val="28"/>
          <w:szCs w:val="28"/>
        </w:rPr>
        <w:t xml:space="preserve">9. Оформление результатов внешней проверки годового </w:t>
      </w:r>
    </w:p>
    <w:p w:rsidR="00BD3A24" w:rsidRPr="001C2E76" w:rsidRDefault="00BD3A24" w:rsidP="00BD3A24">
      <w:pPr>
        <w:autoSpaceDE w:val="0"/>
        <w:autoSpaceDN w:val="0"/>
        <w:adjustRightInd w:val="0"/>
        <w:jc w:val="center"/>
        <w:outlineLvl w:val="1"/>
        <w:rPr>
          <w:sz w:val="28"/>
          <w:szCs w:val="28"/>
        </w:rPr>
      </w:pPr>
      <w:r w:rsidRPr="001C2E76">
        <w:rPr>
          <w:sz w:val="28"/>
          <w:szCs w:val="28"/>
        </w:rPr>
        <w:t>отчета об исполнении бюджета поселения</w:t>
      </w:r>
    </w:p>
    <w:p w:rsidR="00BD3A24" w:rsidRPr="001C2E76" w:rsidRDefault="00BD3A24" w:rsidP="00BD3A24">
      <w:pPr>
        <w:jc w:val="center"/>
        <w:rPr>
          <w:sz w:val="28"/>
          <w:szCs w:val="28"/>
        </w:rPr>
      </w:pPr>
    </w:p>
    <w:p w:rsidR="00BD3A24" w:rsidRPr="001C2E76" w:rsidRDefault="00BD3A24" w:rsidP="00BD3A24">
      <w:pPr>
        <w:tabs>
          <w:tab w:val="left" w:pos="709"/>
        </w:tabs>
        <w:jc w:val="both"/>
        <w:rPr>
          <w:sz w:val="28"/>
          <w:szCs w:val="28"/>
        </w:rPr>
      </w:pPr>
      <w:r w:rsidRPr="001C2E76">
        <w:rPr>
          <w:sz w:val="28"/>
          <w:szCs w:val="28"/>
        </w:rPr>
        <w:tab/>
        <w:t>9.1. При подготовке Заключения работники Контрольно-счётной палаты руководствуются принципами законности, объективности и независимости.</w:t>
      </w:r>
    </w:p>
    <w:p w:rsidR="00BD3A24" w:rsidRPr="001C2E76" w:rsidRDefault="00BD3A24" w:rsidP="00BD3A24">
      <w:pPr>
        <w:tabs>
          <w:tab w:val="left" w:pos="709"/>
        </w:tabs>
        <w:jc w:val="both"/>
        <w:rPr>
          <w:sz w:val="28"/>
          <w:szCs w:val="28"/>
        </w:rPr>
      </w:pPr>
      <w:r w:rsidRPr="001C2E76">
        <w:rPr>
          <w:sz w:val="28"/>
          <w:szCs w:val="28"/>
        </w:rPr>
        <w:tab/>
        <w:t>9.2. Для подготовки обоснованных выводов, излагаемых в экспертном заключении, сотрудник Контрольно-счётной палаты обязан внимательно изучить предоставленные ему отчётные документы, а также итоги социально-</w:t>
      </w:r>
      <w:r w:rsidRPr="001C2E76">
        <w:rPr>
          <w:sz w:val="28"/>
          <w:szCs w:val="28"/>
        </w:rPr>
        <w:lastRenderedPageBreak/>
        <w:t>экономического развития Ейскоукрепленского сельского поселения Щербиновского района.</w:t>
      </w:r>
    </w:p>
    <w:p w:rsidR="00BD3A24" w:rsidRPr="001C2E76" w:rsidRDefault="00BD3A24" w:rsidP="00BD3A24">
      <w:pPr>
        <w:tabs>
          <w:tab w:val="left" w:pos="709"/>
        </w:tabs>
        <w:jc w:val="both"/>
        <w:rPr>
          <w:sz w:val="28"/>
          <w:szCs w:val="28"/>
        </w:rPr>
      </w:pPr>
      <w:r w:rsidRPr="001C2E76">
        <w:rPr>
          <w:sz w:val="28"/>
          <w:szCs w:val="28"/>
        </w:rPr>
        <w:tab/>
        <w:t>9.3. Выявленные в годовом отчёте об исполнении бюджета поселения ошибки, неточности, несоответствия, нарушения должны быть подвергнуты критической оценке на предмет обоснованности, весомости и возможного нанесения ущерба для поселения.</w:t>
      </w:r>
    </w:p>
    <w:p w:rsidR="00BD3A24" w:rsidRPr="001C2E76" w:rsidRDefault="00BD3A24" w:rsidP="00BD3A24">
      <w:pPr>
        <w:tabs>
          <w:tab w:val="left" w:pos="709"/>
        </w:tabs>
        <w:jc w:val="both"/>
        <w:rPr>
          <w:sz w:val="28"/>
          <w:szCs w:val="28"/>
        </w:rPr>
      </w:pPr>
      <w:r w:rsidRPr="001C2E76">
        <w:rPr>
          <w:sz w:val="28"/>
          <w:szCs w:val="28"/>
        </w:rPr>
        <w:tab/>
        <w:t>9.4. Ответственность за подготовку и предоставление в Контрольно-счётную палату необходимых для подготовки Заключения документов несут объекты экспертно-аналитического мероприятия.</w:t>
      </w:r>
    </w:p>
    <w:p w:rsidR="00BD3A24" w:rsidRPr="001C2E76" w:rsidRDefault="00BD3A24" w:rsidP="00BD3A24">
      <w:pPr>
        <w:tabs>
          <w:tab w:val="left" w:pos="709"/>
        </w:tabs>
        <w:jc w:val="both"/>
        <w:rPr>
          <w:sz w:val="28"/>
          <w:szCs w:val="28"/>
        </w:rPr>
      </w:pPr>
      <w:r w:rsidRPr="001C2E76">
        <w:rPr>
          <w:sz w:val="28"/>
          <w:szCs w:val="28"/>
        </w:rPr>
        <w:tab/>
        <w:t>9.5. Работники Контрольно-счётной палаты, участвующие в подготовке Заключения несут персональную ответственность за сохранность документов и конфиденциальность полученной в ходе экспертно-аналитического мероприятия информации.</w:t>
      </w:r>
    </w:p>
    <w:p w:rsidR="00BD3A24" w:rsidRPr="001C2E76" w:rsidRDefault="00BD3A24" w:rsidP="00BD3A24">
      <w:pPr>
        <w:tabs>
          <w:tab w:val="left" w:pos="709"/>
        </w:tabs>
        <w:jc w:val="both"/>
        <w:rPr>
          <w:sz w:val="28"/>
          <w:szCs w:val="28"/>
        </w:rPr>
      </w:pPr>
      <w:r w:rsidRPr="001C2E76">
        <w:rPr>
          <w:sz w:val="28"/>
          <w:szCs w:val="28"/>
        </w:rPr>
        <w:tab/>
        <w:t>9.6. При подготовке Заключения необходимо исходить из действующих правовых основ формирования, оформления и предоставления годового отчёта об исполнении бюджета поселения и прилагаемых к нему документов.</w:t>
      </w:r>
    </w:p>
    <w:p w:rsidR="00BD3A24" w:rsidRPr="001C2E76" w:rsidRDefault="00BD3A24" w:rsidP="00BD3A24">
      <w:pPr>
        <w:tabs>
          <w:tab w:val="left" w:pos="523"/>
          <w:tab w:val="left" w:pos="709"/>
        </w:tabs>
        <w:jc w:val="both"/>
        <w:rPr>
          <w:sz w:val="28"/>
          <w:szCs w:val="28"/>
        </w:rPr>
      </w:pPr>
      <w:r w:rsidRPr="001C2E76">
        <w:rPr>
          <w:sz w:val="28"/>
          <w:szCs w:val="28"/>
        </w:rPr>
        <w:tab/>
        <w:t>9.7. В Заключении соответствующие выводы и предложения (рекомендации) Контрольно-счётной палаты по сути рассматриваемого отчёта.</w:t>
      </w:r>
    </w:p>
    <w:p w:rsidR="00BD3A24" w:rsidRPr="001C2E76" w:rsidRDefault="00BD3A24" w:rsidP="00BD3A24">
      <w:pPr>
        <w:tabs>
          <w:tab w:val="left" w:pos="709"/>
        </w:tabs>
        <w:jc w:val="both"/>
        <w:rPr>
          <w:sz w:val="28"/>
          <w:szCs w:val="28"/>
        </w:rPr>
      </w:pPr>
      <w:r w:rsidRPr="001C2E76">
        <w:rPr>
          <w:sz w:val="28"/>
          <w:szCs w:val="28"/>
        </w:rPr>
        <w:tab/>
        <w:t>9.8. Перед подписанием председателем Контрольно-счётной палаты Заключения, подготовленное Заключение в обязательном порядке рассматривается на рабочем совещании Контрольно-счётной палаты.</w:t>
      </w:r>
    </w:p>
    <w:p w:rsidR="00BD3A24" w:rsidRPr="001C2E76" w:rsidRDefault="00BD3A24" w:rsidP="00BD3A24">
      <w:pPr>
        <w:tabs>
          <w:tab w:val="left" w:pos="709"/>
        </w:tabs>
        <w:ind w:firstLine="900"/>
        <w:jc w:val="both"/>
        <w:rPr>
          <w:sz w:val="28"/>
          <w:szCs w:val="28"/>
        </w:rPr>
      </w:pPr>
      <w:r w:rsidRPr="001C2E76">
        <w:rPr>
          <w:sz w:val="28"/>
          <w:szCs w:val="28"/>
        </w:rPr>
        <w:t>Подписание Заключения производится с учётом предложений и замечаний, высказанных членами рабочего совещания Контрольно-счётной палаты при обсуждении проекта Заключения.</w:t>
      </w:r>
    </w:p>
    <w:p w:rsidR="00BD3A24" w:rsidRPr="001C2E76" w:rsidRDefault="00BD3A24" w:rsidP="00BD3A24">
      <w:pPr>
        <w:tabs>
          <w:tab w:val="left" w:pos="709"/>
          <w:tab w:val="left" w:pos="1647"/>
        </w:tabs>
        <w:jc w:val="both"/>
        <w:rPr>
          <w:sz w:val="28"/>
          <w:szCs w:val="28"/>
        </w:rPr>
      </w:pPr>
      <w:r w:rsidRPr="001C2E76">
        <w:rPr>
          <w:sz w:val="28"/>
          <w:szCs w:val="28"/>
        </w:rPr>
        <w:tab/>
        <w:t>9.9. Заключение Контрольно-счётной палаты, должно включать следующие разделы:</w:t>
      </w:r>
    </w:p>
    <w:p w:rsidR="00BD3A24" w:rsidRPr="001C2E76" w:rsidRDefault="00BD3A24" w:rsidP="00BD3A24">
      <w:pPr>
        <w:tabs>
          <w:tab w:val="left" w:pos="709"/>
        </w:tabs>
        <w:ind w:firstLine="709"/>
        <w:jc w:val="both"/>
        <w:rPr>
          <w:sz w:val="28"/>
          <w:szCs w:val="28"/>
        </w:rPr>
      </w:pPr>
      <w:r w:rsidRPr="001C2E76">
        <w:rPr>
          <w:sz w:val="28"/>
          <w:szCs w:val="28"/>
        </w:rPr>
        <w:t>1) Общие положения;</w:t>
      </w:r>
    </w:p>
    <w:p w:rsidR="00BD3A24" w:rsidRPr="001C2E76" w:rsidRDefault="00BD3A24" w:rsidP="00BD3A24">
      <w:pPr>
        <w:tabs>
          <w:tab w:val="left" w:pos="709"/>
        </w:tabs>
        <w:ind w:firstLine="709"/>
        <w:jc w:val="both"/>
        <w:rPr>
          <w:sz w:val="28"/>
          <w:szCs w:val="28"/>
        </w:rPr>
      </w:pPr>
      <w:r w:rsidRPr="001C2E76">
        <w:rPr>
          <w:sz w:val="28"/>
          <w:szCs w:val="28"/>
        </w:rPr>
        <w:t>2.) Общие итоги социально-экономического развития Ейскоукрепленского сельского поселения Щербиновского района;</w:t>
      </w:r>
    </w:p>
    <w:p w:rsidR="00BD3A24" w:rsidRPr="001C2E76" w:rsidRDefault="00BD3A24" w:rsidP="00BD3A24">
      <w:pPr>
        <w:tabs>
          <w:tab w:val="left" w:pos="709"/>
        </w:tabs>
        <w:ind w:firstLine="709"/>
        <w:jc w:val="both"/>
        <w:rPr>
          <w:sz w:val="28"/>
          <w:szCs w:val="28"/>
        </w:rPr>
      </w:pPr>
      <w:r w:rsidRPr="001C2E76">
        <w:rPr>
          <w:sz w:val="28"/>
          <w:szCs w:val="28"/>
        </w:rPr>
        <w:t>3) Общая характеристика проекта решения Совета Ейскоукрепленского сельского поселения Щербиновского района «Об исполнении бюджета Ейскоукрепленского сельского поселения Щербиновского района за отчётный год»;</w:t>
      </w:r>
    </w:p>
    <w:p w:rsidR="00BD3A24" w:rsidRPr="001C2E76" w:rsidRDefault="00BD3A24" w:rsidP="00BD3A24">
      <w:pPr>
        <w:tabs>
          <w:tab w:val="left" w:pos="709"/>
        </w:tabs>
        <w:ind w:firstLine="709"/>
        <w:jc w:val="both"/>
        <w:rPr>
          <w:sz w:val="28"/>
          <w:szCs w:val="28"/>
        </w:rPr>
      </w:pPr>
      <w:r w:rsidRPr="001C2E76">
        <w:rPr>
          <w:sz w:val="28"/>
          <w:szCs w:val="28"/>
        </w:rPr>
        <w:t>4) Общая характеристика исполнения бюджета поселения за отчётный год;</w:t>
      </w:r>
    </w:p>
    <w:p w:rsidR="00BD3A24" w:rsidRPr="001C2E76" w:rsidRDefault="00BD3A24" w:rsidP="00BD3A24">
      <w:pPr>
        <w:tabs>
          <w:tab w:val="left" w:pos="709"/>
        </w:tabs>
        <w:ind w:firstLine="709"/>
        <w:jc w:val="both"/>
        <w:rPr>
          <w:sz w:val="28"/>
          <w:szCs w:val="28"/>
        </w:rPr>
      </w:pPr>
      <w:r w:rsidRPr="001C2E76">
        <w:rPr>
          <w:sz w:val="28"/>
          <w:szCs w:val="28"/>
        </w:rPr>
        <w:t>5) Общая характеристика исполнения бюджета поселения по доходам за отчётный год:</w:t>
      </w:r>
    </w:p>
    <w:p w:rsidR="00BD3A24" w:rsidRPr="001C2E76" w:rsidRDefault="00BD3A24" w:rsidP="00BD3A24">
      <w:pPr>
        <w:tabs>
          <w:tab w:val="left" w:pos="709"/>
        </w:tabs>
        <w:ind w:firstLine="709"/>
        <w:jc w:val="both"/>
        <w:rPr>
          <w:sz w:val="28"/>
          <w:szCs w:val="28"/>
        </w:rPr>
      </w:pPr>
      <w:r w:rsidRPr="001C2E76">
        <w:rPr>
          <w:sz w:val="28"/>
          <w:szCs w:val="28"/>
        </w:rPr>
        <w:t>общая информация об администрировании доходов бюджета поселения за отчётный год;</w:t>
      </w:r>
    </w:p>
    <w:p w:rsidR="00BD3A24" w:rsidRPr="001C2E76" w:rsidRDefault="00BD3A24" w:rsidP="00BD3A24">
      <w:pPr>
        <w:tabs>
          <w:tab w:val="left" w:pos="709"/>
        </w:tabs>
        <w:ind w:firstLine="709"/>
        <w:jc w:val="both"/>
        <w:rPr>
          <w:sz w:val="28"/>
          <w:szCs w:val="28"/>
        </w:rPr>
      </w:pPr>
      <w:r w:rsidRPr="001C2E76">
        <w:rPr>
          <w:sz w:val="28"/>
          <w:szCs w:val="28"/>
        </w:rPr>
        <w:t>общая характеристика финансово–бюджетной дисциплины плательщиков налогов и сборов в бюджет поселения за отчётный год;</w:t>
      </w:r>
    </w:p>
    <w:p w:rsidR="00BD3A24" w:rsidRPr="001C2E76" w:rsidRDefault="00BD3A24" w:rsidP="00BD3A24">
      <w:pPr>
        <w:tabs>
          <w:tab w:val="left" w:pos="709"/>
        </w:tabs>
        <w:ind w:firstLine="709"/>
        <w:jc w:val="both"/>
        <w:rPr>
          <w:sz w:val="28"/>
          <w:szCs w:val="28"/>
        </w:rPr>
      </w:pPr>
      <w:r w:rsidRPr="001C2E76">
        <w:rPr>
          <w:sz w:val="28"/>
          <w:szCs w:val="28"/>
        </w:rPr>
        <w:t>исполнение бюджета поселения по налоговым доходам за отчетный год;</w:t>
      </w:r>
    </w:p>
    <w:p w:rsidR="00BD3A24" w:rsidRPr="001C2E76" w:rsidRDefault="00BD3A24" w:rsidP="00BD3A24">
      <w:pPr>
        <w:tabs>
          <w:tab w:val="left" w:pos="709"/>
        </w:tabs>
        <w:ind w:firstLine="709"/>
        <w:jc w:val="both"/>
        <w:rPr>
          <w:sz w:val="28"/>
          <w:szCs w:val="28"/>
        </w:rPr>
      </w:pPr>
      <w:r w:rsidRPr="001C2E76">
        <w:rPr>
          <w:sz w:val="28"/>
          <w:szCs w:val="28"/>
        </w:rPr>
        <w:t>исполнение бюджета поселения по неналоговым доходам за отчетный год;</w:t>
      </w:r>
    </w:p>
    <w:p w:rsidR="00BD3A24" w:rsidRPr="001C2E76" w:rsidRDefault="00BD3A24" w:rsidP="00BD3A24">
      <w:pPr>
        <w:tabs>
          <w:tab w:val="left" w:pos="709"/>
        </w:tabs>
        <w:ind w:firstLine="709"/>
        <w:jc w:val="both"/>
        <w:rPr>
          <w:sz w:val="28"/>
          <w:szCs w:val="28"/>
        </w:rPr>
      </w:pPr>
      <w:r w:rsidRPr="001C2E76">
        <w:rPr>
          <w:sz w:val="28"/>
          <w:szCs w:val="28"/>
        </w:rPr>
        <w:t xml:space="preserve">исполнение бюджета поселения по безвозмездным поступлениям за </w:t>
      </w:r>
      <w:r w:rsidRPr="001C2E76">
        <w:rPr>
          <w:sz w:val="28"/>
          <w:szCs w:val="28"/>
        </w:rPr>
        <w:lastRenderedPageBreak/>
        <w:t>отчетный год;</w:t>
      </w:r>
    </w:p>
    <w:p w:rsidR="00BD3A24" w:rsidRPr="001C2E76" w:rsidRDefault="00BD3A24" w:rsidP="00BD3A24">
      <w:pPr>
        <w:tabs>
          <w:tab w:val="left" w:pos="709"/>
        </w:tabs>
        <w:ind w:firstLine="709"/>
        <w:jc w:val="both"/>
        <w:rPr>
          <w:sz w:val="28"/>
          <w:szCs w:val="28"/>
        </w:rPr>
      </w:pPr>
      <w:r w:rsidRPr="001C2E76">
        <w:rPr>
          <w:sz w:val="28"/>
          <w:szCs w:val="28"/>
        </w:rPr>
        <w:t>6) Общая характеристика исполнения бюджета поселения по расходам за отчётный год:</w:t>
      </w:r>
    </w:p>
    <w:p w:rsidR="00BD3A24" w:rsidRPr="001C2E76" w:rsidRDefault="00BD3A24" w:rsidP="00BD3A24">
      <w:pPr>
        <w:tabs>
          <w:tab w:val="left" w:pos="709"/>
        </w:tabs>
        <w:ind w:firstLine="709"/>
        <w:jc w:val="both"/>
        <w:rPr>
          <w:sz w:val="28"/>
          <w:szCs w:val="28"/>
        </w:rPr>
      </w:pPr>
      <w:r w:rsidRPr="001C2E76">
        <w:rPr>
          <w:sz w:val="28"/>
          <w:szCs w:val="28"/>
        </w:rPr>
        <w:t>расходы бюджета поселения на социально–культурную сферу за отчётный год (в том числе в разрезе разделов, подразделов);</w:t>
      </w:r>
    </w:p>
    <w:p w:rsidR="00BD3A24" w:rsidRPr="001C2E76" w:rsidRDefault="00BD3A24" w:rsidP="00BD3A24">
      <w:pPr>
        <w:tabs>
          <w:tab w:val="left" w:pos="709"/>
        </w:tabs>
        <w:ind w:firstLine="709"/>
        <w:jc w:val="both"/>
        <w:rPr>
          <w:sz w:val="28"/>
          <w:szCs w:val="28"/>
        </w:rPr>
      </w:pPr>
      <w:r w:rsidRPr="001C2E76">
        <w:rPr>
          <w:sz w:val="28"/>
          <w:szCs w:val="28"/>
        </w:rPr>
        <w:t>расходы бюджета поселения на развитие экономического потенциала и жилищно–коммунального хозяйства за отчётный год (в том числе в разрезе разделов, подразделов);</w:t>
      </w:r>
    </w:p>
    <w:p w:rsidR="00BD3A24" w:rsidRPr="001C2E76" w:rsidRDefault="00BD3A24" w:rsidP="00BD3A24">
      <w:pPr>
        <w:tabs>
          <w:tab w:val="left" w:pos="709"/>
        </w:tabs>
        <w:ind w:firstLine="709"/>
        <w:jc w:val="both"/>
        <w:rPr>
          <w:sz w:val="28"/>
          <w:szCs w:val="28"/>
        </w:rPr>
      </w:pPr>
      <w:r w:rsidRPr="001C2E76">
        <w:rPr>
          <w:sz w:val="28"/>
          <w:szCs w:val="28"/>
        </w:rPr>
        <w:t>расходы бюджета поселения на муниципальное управление, обслуживание муниципального долга, общественную и национальную безопасность за отчётный год (в том числе в разрезе разделов, подразделов);</w:t>
      </w:r>
    </w:p>
    <w:p w:rsidR="00BD3A24" w:rsidRPr="001C2E76" w:rsidRDefault="00BD3A24" w:rsidP="00BD3A24">
      <w:pPr>
        <w:tabs>
          <w:tab w:val="left" w:pos="709"/>
        </w:tabs>
        <w:ind w:firstLine="709"/>
        <w:jc w:val="both"/>
        <w:rPr>
          <w:sz w:val="28"/>
          <w:szCs w:val="28"/>
        </w:rPr>
      </w:pPr>
      <w:r w:rsidRPr="001C2E76">
        <w:rPr>
          <w:sz w:val="28"/>
          <w:szCs w:val="28"/>
        </w:rPr>
        <w:t>расходы бюджета поселения на предоставление межбюджетных трансфертов общего характера за отчётный год.</w:t>
      </w:r>
    </w:p>
    <w:p w:rsidR="00BD3A24" w:rsidRPr="001C2E76" w:rsidRDefault="00BD3A24" w:rsidP="00BD3A24">
      <w:pPr>
        <w:tabs>
          <w:tab w:val="left" w:pos="709"/>
        </w:tabs>
        <w:ind w:firstLine="709"/>
        <w:jc w:val="both"/>
        <w:rPr>
          <w:sz w:val="28"/>
          <w:szCs w:val="28"/>
        </w:rPr>
      </w:pPr>
      <w:r w:rsidRPr="001C2E76">
        <w:rPr>
          <w:sz w:val="28"/>
          <w:szCs w:val="28"/>
        </w:rPr>
        <w:t>расходы бюджета поселения на реализацию муниципальных программ за отчётный год;</w:t>
      </w:r>
    </w:p>
    <w:p w:rsidR="00BD3A24" w:rsidRPr="001C2E76" w:rsidRDefault="00BD3A24" w:rsidP="00BD3A24">
      <w:pPr>
        <w:tabs>
          <w:tab w:val="left" w:pos="709"/>
        </w:tabs>
        <w:ind w:firstLine="709"/>
        <w:jc w:val="both"/>
        <w:rPr>
          <w:sz w:val="28"/>
          <w:szCs w:val="28"/>
        </w:rPr>
      </w:pPr>
      <w:r w:rsidRPr="001C2E76">
        <w:rPr>
          <w:sz w:val="28"/>
          <w:szCs w:val="28"/>
        </w:rPr>
        <w:t>расходы бюджета поселения на реализацию адресной инвестиционной программы за отчётный год;</w:t>
      </w:r>
    </w:p>
    <w:p w:rsidR="00BD3A24" w:rsidRPr="001C2E76" w:rsidRDefault="00BD3A24" w:rsidP="00BD3A24">
      <w:pPr>
        <w:tabs>
          <w:tab w:val="left" w:pos="709"/>
        </w:tabs>
        <w:ind w:firstLine="709"/>
        <w:jc w:val="both"/>
        <w:rPr>
          <w:sz w:val="28"/>
          <w:szCs w:val="28"/>
        </w:rPr>
      </w:pPr>
      <w:r w:rsidRPr="001C2E76">
        <w:rPr>
          <w:sz w:val="28"/>
          <w:szCs w:val="28"/>
        </w:rPr>
        <w:t>анализ расходования средств дорожного фонда;</w:t>
      </w:r>
    </w:p>
    <w:p w:rsidR="00BD3A24" w:rsidRPr="001C2E76" w:rsidRDefault="00BD3A24" w:rsidP="00BD3A24">
      <w:pPr>
        <w:tabs>
          <w:tab w:val="left" w:pos="709"/>
        </w:tabs>
        <w:ind w:firstLine="709"/>
        <w:jc w:val="both"/>
        <w:rPr>
          <w:sz w:val="28"/>
          <w:szCs w:val="28"/>
        </w:rPr>
      </w:pPr>
      <w:r w:rsidRPr="001C2E76">
        <w:rPr>
          <w:sz w:val="28"/>
          <w:szCs w:val="28"/>
        </w:rPr>
        <w:t>7) Источники финансирования дефицита бюджета поселения за отчётный год;</w:t>
      </w:r>
    </w:p>
    <w:p w:rsidR="00BD3A24" w:rsidRPr="001C2E76" w:rsidRDefault="00BD3A24" w:rsidP="00BD3A24">
      <w:pPr>
        <w:tabs>
          <w:tab w:val="left" w:pos="709"/>
        </w:tabs>
        <w:ind w:firstLine="709"/>
        <w:jc w:val="both"/>
        <w:rPr>
          <w:sz w:val="28"/>
          <w:szCs w:val="28"/>
        </w:rPr>
      </w:pPr>
      <w:r w:rsidRPr="001C2E76">
        <w:rPr>
          <w:sz w:val="28"/>
          <w:szCs w:val="28"/>
        </w:rPr>
        <w:t>8) Муниципальный долг поселения за отчётный год;</w:t>
      </w:r>
    </w:p>
    <w:p w:rsidR="00BD3A24" w:rsidRPr="001C2E76" w:rsidRDefault="00BD3A24" w:rsidP="00BD3A24">
      <w:pPr>
        <w:tabs>
          <w:tab w:val="left" w:pos="534"/>
          <w:tab w:val="left" w:pos="709"/>
        </w:tabs>
        <w:ind w:firstLine="709"/>
        <w:jc w:val="both"/>
        <w:rPr>
          <w:sz w:val="28"/>
          <w:szCs w:val="28"/>
        </w:rPr>
      </w:pPr>
      <w:r w:rsidRPr="001C2E76">
        <w:rPr>
          <w:sz w:val="28"/>
          <w:szCs w:val="28"/>
        </w:rPr>
        <w:t>9) Внешняя проверка годовой бюджетной отчётности главных администраторов средств бюджета поселения;</w:t>
      </w:r>
    </w:p>
    <w:p w:rsidR="00BD3A24" w:rsidRPr="001C2E76" w:rsidRDefault="00BD3A24" w:rsidP="00BD3A24">
      <w:pPr>
        <w:tabs>
          <w:tab w:val="left" w:pos="709"/>
        </w:tabs>
        <w:ind w:firstLine="709"/>
        <w:jc w:val="both"/>
        <w:rPr>
          <w:sz w:val="28"/>
          <w:szCs w:val="28"/>
        </w:rPr>
      </w:pPr>
      <w:r w:rsidRPr="001C2E76">
        <w:rPr>
          <w:sz w:val="28"/>
          <w:szCs w:val="28"/>
        </w:rPr>
        <w:t>10) Выводы и предложения.</w:t>
      </w:r>
    </w:p>
    <w:p w:rsidR="00BD3A24" w:rsidRPr="001C2E76" w:rsidRDefault="00BD3A24" w:rsidP="00BD3A24">
      <w:pPr>
        <w:tabs>
          <w:tab w:val="left" w:pos="709"/>
        </w:tabs>
        <w:jc w:val="both"/>
        <w:rPr>
          <w:sz w:val="28"/>
          <w:szCs w:val="28"/>
        </w:rPr>
      </w:pPr>
      <w:r w:rsidRPr="001C2E76">
        <w:rPr>
          <w:sz w:val="28"/>
          <w:szCs w:val="28"/>
        </w:rPr>
        <w:tab/>
        <w:t>9.10. Раздел «Общие положения» Заключения содержит исходные данные об экспертно-аналитическом мероприятии: основание, цели, исследуемый период; оценку соответствия формы, содержания и процедуры предоставления в Контрольно-счётную палату годового отчёта об исполнении бюджета, требования нормативно-правовых актов.</w:t>
      </w:r>
    </w:p>
    <w:p w:rsidR="00BD3A24" w:rsidRPr="001C2E76" w:rsidRDefault="00BD3A24" w:rsidP="00BD3A24">
      <w:pPr>
        <w:tabs>
          <w:tab w:val="left" w:pos="709"/>
        </w:tabs>
        <w:jc w:val="both"/>
        <w:rPr>
          <w:sz w:val="28"/>
          <w:szCs w:val="28"/>
        </w:rPr>
      </w:pPr>
      <w:r w:rsidRPr="001C2E76">
        <w:rPr>
          <w:sz w:val="28"/>
          <w:szCs w:val="28"/>
        </w:rPr>
        <w:tab/>
        <w:t>9.11. Раздел «Общие итоги социально-экономического развития Ейскоукрепленского сельского поселения Щербиновского района за отчётный год» Заключения содержит анализ макроэкономических условий исполнения бюджета поселения в отчётном периоде.</w:t>
      </w:r>
    </w:p>
    <w:p w:rsidR="00BD3A24" w:rsidRPr="001C2E76" w:rsidRDefault="00BD3A24" w:rsidP="00BD3A24">
      <w:pPr>
        <w:tabs>
          <w:tab w:val="left" w:pos="709"/>
        </w:tabs>
        <w:jc w:val="both"/>
        <w:rPr>
          <w:sz w:val="28"/>
          <w:szCs w:val="28"/>
        </w:rPr>
      </w:pPr>
      <w:r w:rsidRPr="001C2E76">
        <w:rPr>
          <w:sz w:val="28"/>
          <w:szCs w:val="28"/>
        </w:rPr>
        <w:tab/>
        <w:t>9.12. Раздел «Общая характеристика проекта решения Совета Ейскоукрепленского сельского поселения Щербиновского района «Об исполнении бюджета Ейскоукрепленского сельского поселения Щербиновского района за отчётный год» Заключения содержит оценку соответствия оформления проекта решения Совета Ейскоукрепленского сельского поселения Щербиновского района «Об исполнении бюджета Ейскоукрепленского сельского поселения Щербиновского района за отчётный год» положениям Бюджетного кодекса Российской Федерации, решения Совета Ейскоукрепленского сельского поселения Щербиновского района «Об утверждении положения о бюджетном процессе в Ейскоукрепленском сельском поселении  Щербиновского района».</w:t>
      </w:r>
    </w:p>
    <w:p w:rsidR="00BD3A24" w:rsidRPr="001C2E76" w:rsidRDefault="00BD3A24" w:rsidP="00BD3A24">
      <w:pPr>
        <w:tabs>
          <w:tab w:val="left" w:pos="709"/>
        </w:tabs>
        <w:jc w:val="both"/>
        <w:rPr>
          <w:sz w:val="28"/>
          <w:szCs w:val="28"/>
        </w:rPr>
      </w:pPr>
      <w:r w:rsidRPr="001C2E76">
        <w:rPr>
          <w:sz w:val="28"/>
          <w:szCs w:val="28"/>
        </w:rPr>
        <w:tab/>
        <w:t xml:space="preserve">9.13. Раздел «Общая характеристика исполнения бюджета поселения по </w:t>
      </w:r>
      <w:r w:rsidRPr="001C2E76">
        <w:rPr>
          <w:sz w:val="28"/>
          <w:szCs w:val="28"/>
        </w:rPr>
        <w:lastRenderedPageBreak/>
        <w:t>доходам за отчётный год» Заключения содержит анализ исполнения бюджета поселения по объемам и структуре поступивших доходов в разрезе кодов бюджетной классификации.</w:t>
      </w:r>
    </w:p>
    <w:p w:rsidR="00BD3A24" w:rsidRPr="001C2E76" w:rsidRDefault="00BD3A24" w:rsidP="00BD3A24">
      <w:pPr>
        <w:tabs>
          <w:tab w:val="left" w:pos="709"/>
        </w:tabs>
        <w:ind w:firstLine="709"/>
        <w:jc w:val="both"/>
        <w:rPr>
          <w:sz w:val="28"/>
          <w:szCs w:val="28"/>
        </w:rPr>
      </w:pPr>
      <w:r w:rsidRPr="001C2E76">
        <w:rPr>
          <w:sz w:val="28"/>
          <w:szCs w:val="28"/>
        </w:rPr>
        <w:t>В этот раздел Заключения отдельными подразделами включается анализ налоговых, неналоговых (или налоговых и неналоговых вместе) доходов бюджета поселения и безвозмездных поступлений в бюджет поселения.</w:t>
      </w:r>
    </w:p>
    <w:p w:rsidR="00BD3A24" w:rsidRPr="001C2E76" w:rsidRDefault="00BD3A24" w:rsidP="00BD3A24">
      <w:pPr>
        <w:tabs>
          <w:tab w:val="left" w:pos="709"/>
        </w:tabs>
        <w:jc w:val="both"/>
        <w:rPr>
          <w:sz w:val="28"/>
          <w:szCs w:val="28"/>
        </w:rPr>
      </w:pPr>
      <w:r w:rsidRPr="001C2E76">
        <w:rPr>
          <w:sz w:val="28"/>
          <w:szCs w:val="28"/>
        </w:rPr>
        <w:tab/>
        <w:t>9.14. Раздел «Общая характеристика исполнения бюджета поселения по расходам за отчётный год» Заключения содержит анализ исполнения бюджета поселения по объемам и структуре произведённых расходов в разрезе кодов разделов, подразделов (целевых статей и видов расходов) бюджетной классификации.</w:t>
      </w:r>
    </w:p>
    <w:p w:rsidR="00BD3A24" w:rsidRPr="001C2E76" w:rsidRDefault="00BD3A24" w:rsidP="00BD3A24">
      <w:pPr>
        <w:tabs>
          <w:tab w:val="left" w:pos="709"/>
        </w:tabs>
        <w:ind w:firstLine="709"/>
        <w:jc w:val="both"/>
        <w:rPr>
          <w:sz w:val="28"/>
          <w:szCs w:val="28"/>
        </w:rPr>
      </w:pPr>
      <w:r w:rsidRPr="001C2E76">
        <w:rPr>
          <w:sz w:val="28"/>
          <w:szCs w:val="28"/>
        </w:rPr>
        <w:t>В этот раздел Заключения отдельными подразделами включается анализ расходов на социально-культурную сферу, развитие экономического потенциала и жилищно-коммунальное хозяйство, на муниципальное управление, обслуживание муниципального долга, общественную и национальную безопасность, предоставление межбюджетных трансфертов, реализацию муниципальных программ поселения.</w:t>
      </w:r>
    </w:p>
    <w:p w:rsidR="00BD3A24" w:rsidRPr="001C2E76" w:rsidRDefault="00BD3A24" w:rsidP="00BD3A24">
      <w:pPr>
        <w:tabs>
          <w:tab w:val="left" w:pos="709"/>
        </w:tabs>
        <w:jc w:val="both"/>
        <w:rPr>
          <w:sz w:val="28"/>
          <w:szCs w:val="28"/>
        </w:rPr>
      </w:pPr>
      <w:r w:rsidRPr="001C2E76">
        <w:rPr>
          <w:sz w:val="28"/>
          <w:szCs w:val="28"/>
        </w:rPr>
        <w:tab/>
        <w:t>9.15. Раздел «Источники финансирования дефицита бюджета поселения за отчётный год» Заключения содержит анализ исполнения бюджета поселения по объемам и структуре источников финансирования дефицита бюджета поселения в разрезе кодов бюджетной классификации.</w:t>
      </w:r>
    </w:p>
    <w:p w:rsidR="00BD3A24" w:rsidRPr="001C2E76" w:rsidRDefault="00BD3A24" w:rsidP="00BD3A24">
      <w:pPr>
        <w:tabs>
          <w:tab w:val="left" w:pos="709"/>
        </w:tabs>
        <w:jc w:val="both"/>
        <w:rPr>
          <w:sz w:val="28"/>
          <w:szCs w:val="28"/>
        </w:rPr>
      </w:pPr>
      <w:r w:rsidRPr="001C2E76">
        <w:rPr>
          <w:sz w:val="28"/>
          <w:szCs w:val="28"/>
        </w:rPr>
        <w:tab/>
        <w:t>9.16. Раздел «Муниципальный долг поселения за отчётный год» Заключения содержит анализ структуры и динамики долговых обязательств бюджета поселения.</w:t>
      </w:r>
    </w:p>
    <w:p w:rsidR="00BD3A24" w:rsidRPr="001C2E76" w:rsidRDefault="00BD3A24" w:rsidP="00BD3A24">
      <w:pPr>
        <w:tabs>
          <w:tab w:val="left" w:pos="709"/>
          <w:tab w:val="left" w:pos="1618"/>
        </w:tabs>
        <w:jc w:val="both"/>
        <w:rPr>
          <w:sz w:val="28"/>
          <w:szCs w:val="28"/>
        </w:rPr>
      </w:pPr>
      <w:r w:rsidRPr="001C2E76">
        <w:rPr>
          <w:sz w:val="28"/>
          <w:szCs w:val="28"/>
        </w:rPr>
        <w:tab/>
        <w:t>9.17. Раздел «Внешняя проверка годовой бюджетной отчётности главных администраторов средств бюджета поселения» Заключения содержит обобщенные результаты проведенного контрольного мероприятия.</w:t>
      </w:r>
    </w:p>
    <w:p w:rsidR="00BD3A24" w:rsidRPr="001C2E76" w:rsidRDefault="00BD3A24" w:rsidP="00BD3A24">
      <w:pPr>
        <w:tabs>
          <w:tab w:val="left" w:pos="709"/>
          <w:tab w:val="left" w:pos="1618"/>
        </w:tabs>
        <w:jc w:val="both"/>
        <w:rPr>
          <w:sz w:val="28"/>
          <w:szCs w:val="28"/>
        </w:rPr>
      </w:pPr>
      <w:r w:rsidRPr="001C2E76">
        <w:rPr>
          <w:sz w:val="28"/>
          <w:szCs w:val="28"/>
        </w:rPr>
        <w:tab/>
        <w:t>9.18. Раздел «Выводы и предложения» Заключения содержит вытекающие из указанных в Заключение нарушений, выводы и предложения по проведенной проверке.</w:t>
      </w:r>
    </w:p>
    <w:p w:rsidR="00BD3A24" w:rsidRPr="001C2E76" w:rsidRDefault="00BD3A24" w:rsidP="00BD3A24">
      <w:pPr>
        <w:tabs>
          <w:tab w:val="left" w:pos="709"/>
          <w:tab w:val="left" w:pos="1622"/>
        </w:tabs>
        <w:jc w:val="both"/>
        <w:rPr>
          <w:sz w:val="28"/>
          <w:szCs w:val="28"/>
        </w:rPr>
      </w:pPr>
      <w:r w:rsidRPr="001C2E76">
        <w:rPr>
          <w:sz w:val="28"/>
          <w:szCs w:val="28"/>
        </w:rPr>
        <w:tab/>
        <w:t>9.19. При написании Заключения необходимо руководствоваться следующими требованиями:</w:t>
      </w:r>
    </w:p>
    <w:p w:rsidR="00BD3A24" w:rsidRPr="001C2E76" w:rsidRDefault="00BD3A24" w:rsidP="00BD3A24">
      <w:pPr>
        <w:tabs>
          <w:tab w:val="left" w:pos="709"/>
          <w:tab w:val="left" w:pos="1066"/>
        </w:tabs>
        <w:jc w:val="both"/>
        <w:rPr>
          <w:sz w:val="28"/>
          <w:szCs w:val="28"/>
        </w:rPr>
      </w:pPr>
      <w:r w:rsidRPr="001C2E76">
        <w:rPr>
          <w:sz w:val="28"/>
          <w:szCs w:val="28"/>
        </w:rPr>
        <w:tab/>
        <w:t>1) содержание Заключения должно соответствовать целям и задачам экспертно-аналитического мероприятия;</w:t>
      </w:r>
    </w:p>
    <w:p w:rsidR="00BD3A24" w:rsidRPr="001C2E76" w:rsidRDefault="00BD3A24" w:rsidP="00BD3A24">
      <w:pPr>
        <w:tabs>
          <w:tab w:val="left" w:pos="709"/>
          <w:tab w:val="left" w:pos="1056"/>
        </w:tabs>
        <w:jc w:val="both"/>
        <w:rPr>
          <w:sz w:val="28"/>
          <w:szCs w:val="28"/>
        </w:rPr>
      </w:pPr>
      <w:r w:rsidRPr="001C2E76">
        <w:rPr>
          <w:sz w:val="28"/>
          <w:szCs w:val="28"/>
        </w:rPr>
        <w:tab/>
        <w:t>2) Заключение должно содержать только ту информацию и выводы, которые подтверждаются соответствующей рабочей документацией;</w:t>
      </w:r>
    </w:p>
    <w:p w:rsidR="00BD3A24" w:rsidRPr="001C2E76" w:rsidRDefault="00BD3A24" w:rsidP="00BD3A24">
      <w:pPr>
        <w:tabs>
          <w:tab w:val="left" w:pos="709"/>
          <w:tab w:val="left" w:pos="1061"/>
        </w:tabs>
        <w:jc w:val="both"/>
        <w:rPr>
          <w:sz w:val="28"/>
          <w:szCs w:val="28"/>
        </w:rPr>
      </w:pPr>
      <w:r w:rsidRPr="001C2E76">
        <w:rPr>
          <w:sz w:val="28"/>
          <w:szCs w:val="28"/>
        </w:rPr>
        <w:tab/>
        <w:t>3) информация в Заключении должна излагаться последовательно, в соответствии с тяжестью негативных последствий установленных нарушений;</w:t>
      </w:r>
    </w:p>
    <w:p w:rsidR="00BD3A24" w:rsidRPr="001C2E76" w:rsidRDefault="00BD3A24" w:rsidP="00BD3A24">
      <w:pPr>
        <w:tabs>
          <w:tab w:val="left" w:pos="709"/>
          <w:tab w:val="left" w:pos="1046"/>
        </w:tabs>
        <w:jc w:val="both"/>
        <w:rPr>
          <w:sz w:val="28"/>
          <w:szCs w:val="28"/>
        </w:rPr>
      </w:pPr>
      <w:r w:rsidRPr="001C2E76">
        <w:rPr>
          <w:sz w:val="28"/>
          <w:szCs w:val="28"/>
        </w:rPr>
        <w:tab/>
        <w:t>4) текст Заключения должен быть написан лаконично, легко читаться и быть понятным;</w:t>
      </w:r>
    </w:p>
    <w:p w:rsidR="00BD3A24" w:rsidRPr="001C2E76" w:rsidRDefault="00BD3A24" w:rsidP="00BD3A24">
      <w:pPr>
        <w:tabs>
          <w:tab w:val="left" w:pos="709"/>
          <w:tab w:val="left" w:pos="1066"/>
        </w:tabs>
        <w:jc w:val="both"/>
        <w:rPr>
          <w:sz w:val="28"/>
          <w:szCs w:val="28"/>
        </w:rPr>
      </w:pPr>
      <w:r w:rsidRPr="001C2E76">
        <w:rPr>
          <w:sz w:val="28"/>
          <w:szCs w:val="28"/>
        </w:rPr>
        <w:tab/>
        <w:t>5) использование в Заключении специальных, профессиональных или юридических терминов допускается только при утверждении этих терминов в нормативных правовых актах;</w:t>
      </w:r>
    </w:p>
    <w:p w:rsidR="00BD3A24" w:rsidRPr="001C2E76" w:rsidRDefault="00BD3A24" w:rsidP="00BD3A24">
      <w:pPr>
        <w:tabs>
          <w:tab w:val="left" w:pos="709"/>
          <w:tab w:val="left" w:pos="1061"/>
        </w:tabs>
        <w:jc w:val="both"/>
        <w:rPr>
          <w:sz w:val="28"/>
          <w:szCs w:val="28"/>
        </w:rPr>
      </w:pPr>
      <w:r w:rsidRPr="001C2E76">
        <w:rPr>
          <w:sz w:val="28"/>
          <w:szCs w:val="28"/>
        </w:rPr>
        <w:tab/>
        <w:t xml:space="preserve">6) в Заключении необходимо избегать ненужных повторений и лишних подробностей, которые отвлекают внимание читателя от наиболее важных </w:t>
      </w:r>
      <w:r w:rsidRPr="001C2E76">
        <w:rPr>
          <w:sz w:val="28"/>
          <w:szCs w:val="28"/>
        </w:rPr>
        <w:lastRenderedPageBreak/>
        <w:t>положений заключения;</w:t>
      </w:r>
    </w:p>
    <w:p w:rsidR="00BD3A24" w:rsidRPr="001C2E76" w:rsidRDefault="00BD3A24" w:rsidP="00BD3A24">
      <w:pPr>
        <w:tabs>
          <w:tab w:val="left" w:pos="709"/>
        </w:tabs>
        <w:jc w:val="both"/>
        <w:rPr>
          <w:sz w:val="28"/>
          <w:szCs w:val="28"/>
        </w:rPr>
      </w:pPr>
      <w:r w:rsidRPr="001C2E76">
        <w:rPr>
          <w:sz w:val="28"/>
          <w:szCs w:val="28"/>
        </w:rPr>
        <w:tab/>
        <w:t>7) обобщенные выводы и предложения, отражённые в Заключении, должны быть аргументированными и логически следовать из указанных в Заключении нарушений, быть конкретными, сжатыми и простыми по форме и содержанию.</w:t>
      </w:r>
    </w:p>
    <w:p w:rsidR="00BD3A24" w:rsidRPr="001C2E76" w:rsidRDefault="00BD3A24" w:rsidP="00BD3A24">
      <w:pPr>
        <w:tabs>
          <w:tab w:val="left" w:pos="709"/>
          <w:tab w:val="left" w:pos="1622"/>
        </w:tabs>
        <w:jc w:val="both"/>
        <w:rPr>
          <w:sz w:val="28"/>
          <w:szCs w:val="28"/>
        </w:rPr>
      </w:pPr>
      <w:r w:rsidRPr="001C2E76">
        <w:rPr>
          <w:sz w:val="28"/>
          <w:szCs w:val="28"/>
        </w:rPr>
        <w:tab/>
        <w:t>9.20. Подписанное председателем Контрольно-счётной палаты, Заключение, направляется в Совет Ейскоукрепленского сельского поселения Щербиновского района и Администрацию.</w:t>
      </w:r>
    </w:p>
    <w:p w:rsidR="00BD3A24" w:rsidRPr="001C2E76" w:rsidRDefault="00BD3A24" w:rsidP="00BD3A24">
      <w:pPr>
        <w:tabs>
          <w:tab w:val="left" w:pos="709"/>
        </w:tabs>
        <w:jc w:val="center"/>
        <w:rPr>
          <w:sz w:val="28"/>
          <w:szCs w:val="28"/>
        </w:rPr>
      </w:pPr>
    </w:p>
    <w:p w:rsidR="00BD3A24" w:rsidRDefault="00BD3A24" w:rsidP="00BD3A24">
      <w:pPr>
        <w:tabs>
          <w:tab w:val="left" w:pos="1334"/>
        </w:tabs>
        <w:jc w:val="both"/>
        <w:rPr>
          <w:sz w:val="28"/>
          <w:szCs w:val="28"/>
          <w:lang w:eastAsia="en-US"/>
        </w:rPr>
      </w:pPr>
    </w:p>
    <w:p w:rsidR="00961FA4" w:rsidRPr="001C2E76" w:rsidRDefault="00961FA4" w:rsidP="00BD3A24">
      <w:pPr>
        <w:tabs>
          <w:tab w:val="left" w:pos="1334"/>
        </w:tabs>
        <w:jc w:val="both"/>
        <w:rPr>
          <w:sz w:val="28"/>
          <w:szCs w:val="28"/>
          <w:lang w:eastAsia="en-US"/>
        </w:rPr>
      </w:pPr>
    </w:p>
    <w:p w:rsidR="00BD3A24" w:rsidRPr="001C2E76" w:rsidRDefault="00BD3A24" w:rsidP="00BD3A24">
      <w:pPr>
        <w:outlineLvl w:val="0"/>
        <w:rPr>
          <w:sz w:val="28"/>
        </w:rPr>
      </w:pPr>
      <w:r w:rsidRPr="001C2E76">
        <w:rPr>
          <w:sz w:val="28"/>
        </w:rPr>
        <w:t>Глава</w:t>
      </w:r>
    </w:p>
    <w:p w:rsidR="00BD3A24" w:rsidRPr="001C2E76" w:rsidRDefault="00BD3A24" w:rsidP="00BD3A24">
      <w:pPr>
        <w:rPr>
          <w:sz w:val="28"/>
        </w:rPr>
      </w:pPr>
      <w:r w:rsidRPr="001C2E76">
        <w:rPr>
          <w:sz w:val="28"/>
        </w:rPr>
        <w:t xml:space="preserve">Ейскоукрепленского сельского поселения </w:t>
      </w:r>
    </w:p>
    <w:p w:rsidR="00BD3A24" w:rsidRPr="001C2E76" w:rsidRDefault="00BD3A24" w:rsidP="00BD3A24">
      <w:pPr>
        <w:outlineLvl w:val="0"/>
      </w:pPr>
      <w:r w:rsidRPr="001C2E76">
        <w:rPr>
          <w:sz w:val="28"/>
        </w:rPr>
        <w:t>Щербиновского района                                                                          А.А. Колосов</w:t>
      </w:r>
      <w:r w:rsidRPr="001C2E76">
        <w:t xml:space="preserve"> </w:t>
      </w:r>
    </w:p>
    <w:p w:rsidR="00BD3A24" w:rsidRPr="001C2E76" w:rsidRDefault="00BD3A24" w:rsidP="00BD3A24">
      <w:pPr>
        <w:ind w:left="5528"/>
        <w:jc w:val="center"/>
      </w:pPr>
    </w:p>
    <w:p w:rsidR="00BD3A24" w:rsidRDefault="00BD3A24" w:rsidP="00BD3A24">
      <w:pPr>
        <w:pStyle w:val="52"/>
        <w:shd w:val="clear" w:color="auto" w:fill="auto"/>
        <w:tabs>
          <w:tab w:val="left" w:pos="1195"/>
        </w:tabs>
        <w:spacing w:after="0" w:line="240" w:lineRule="auto"/>
        <w:jc w:val="both"/>
        <w:rPr>
          <w:sz w:val="28"/>
          <w:szCs w:val="28"/>
        </w:rPr>
      </w:pPr>
    </w:p>
    <w:p w:rsidR="00961FA4" w:rsidRPr="00D02E97" w:rsidRDefault="00961FA4" w:rsidP="00BD3A24">
      <w:pPr>
        <w:pStyle w:val="52"/>
        <w:shd w:val="clear" w:color="auto" w:fill="auto"/>
        <w:tabs>
          <w:tab w:val="left" w:pos="1195"/>
        </w:tabs>
        <w:spacing w:after="0" w:line="240" w:lineRule="auto"/>
        <w:jc w:val="both"/>
        <w:rPr>
          <w:sz w:val="28"/>
          <w:szCs w:val="28"/>
        </w:rPr>
      </w:pPr>
    </w:p>
    <w:tbl>
      <w:tblPr>
        <w:tblW w:w="9781" w:type="dxa"/>
        <w:tblLayout w:type="fixed"/>
        <w:tblCellMar>
          <w:left w:w="0" w:type="dxa"/>
          <w:right w:w="0" w:type="dxa"/>
        </w:tblCellMar>
        <w:tblLook w:val="0000"/>
      </w:tblPr>
      <w:tblGrid>
        <w:gridCol w:w="4819"/>
        <w:gridCol w:w="4962"/>
      </w:tblGrid>
      <w:tr w:rsidR="00BD3A24" w:rsidTr="00961FA4">
        <w:trPr>
          <w:cantSplit/>
          <w:trHeight w:val="1418"/>
        </w:trPr>
        <w:tc>
          <w:tcPr>
            <w:tcW w:w="9781" w:type="dxa"/>
            <w:gridSpan w:val="2"/>
          </w:tcPr>
          <w:p w:rsidR="00BD3A24" w:rsidRDefault="00BD3A24" w:rsidP="00961FA4">
            <w:pPr>
              <w:tabs>
                <w:tab w:val="center" w:pos="4812"/>
                <w:tab w:val="left" w:pos="5773"/>
              </w:tabs>
              <w:jc w:val="center"/>
            </w:pPr>
            <w:r>
              <w:rPr>
                <w:noProof/>
              </w:rPr>
              <w:drawing>
                <wp:inline distT="0" distB="0" distL="0" distR="0">
                  <wp:extent cx="723900" cy="895350"/>
                  <wp:effectExtent l="19050" t="0" r="0" b="0"/>
                  <wp:docPr id="8"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2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 xml:space="preserve">  </w:t>
            </w:r>
          </w:p>
        </w:tc>
      </w:tr>
      <w:tr w:rsidR="00BD3A24" w:rsidTr="00961FA4">
        <w:trPr>
          <w:cantSplit/>
          <w:trHeight w:val="1844"/>
        </w:trPr>
        <w:tc>
          <w:tcPr>
            <w:tcW w:w="9781" w:type="dxa"/>
            <w:gridSpan w:val="2"/>
          </w:tcPr>
          <w:p w:rsidR="00BD3A24" w:rsidRDefault="00BD3A24" w:rsidP="00961FA4">
            <w:pPr>
              <w:jc w:val="center"/>
              <w:rPr>
                <w:b/>
                <w:bCs/>
                <w:sz w:val="2"/>
              </w:rPr>
            </w:pPr>
          </w:p>
          <w:p w:rsidR="00BD3A24" w:rsidRDefault="00BD3A24" w:rsidP="00961FA4">
            <w:pPr>
              <w:jc w:val="center"/>
              <w:rPr>
                <w:b/>
                <w:bCs/>
                <w:sz w:val="2"/>
              </w:rPr>
            </w:pPr>
          </w:p>
          <w:p w:rsidR="00BD3A24" w:rsidRDefault="00BD3A24" w:rsidP="00961FA4">
            <w:pPr>
              <w:jc w:val="center"/>
              <w:rPr>
                <w:b/>
                <w:bCs/>
                <w:sz w:val="2"/>
              </w:rPr>
            </w:pPr>
          </w:p>
          <w:p w:rsidR="00BD3A24" w:rsidRDefault="00BD3A24" w:rsidP="00961FA4">
            <w:pPr>
              <w:jc w:val="center"/>
              <w:rPr>
                <w:b/>
                <w:bCs/>
                <w:sz w:val="2"/>
              </w:rPr>
            </w:pPr>
          </w:p>
          <w:p w:rsidR="00BD3A24" w:rsidRPr="001346A4" w:rsidRDefault="00BD3A24" w:rsidP="00961FA4">
            <w:pPr>
              <w:jc w:val="center"/>
              <w:rPr>
                <w:b/>
                <w:sz w:val="28"/>
                <w:szCs w:val="28"/>
              </w:rPr>
            </w:pPr>
            <w:r w:rsidRPr="001346A4">
              <w:rPr>
                <w:b/>
                <w:sz w:val="28"/>
                <w:szCs w:val="28"/>
              </w:rPr>
              <w:t>СОВЕТ ЕЙСКОУКРЕПЛЕНСКОГО СЕЛЬСКОГО ПОСЕЛЕНИЯ</w:t>
            </w:r>
          </w:p>
          <w:p w:rsidR="00BD3A24" w:rsidRPr="001346A4" w:rsidRDefault="00BD3A24" w:rsidP="00961FA4">
            <w:pPr>
              <w:jc w:val="center"/>
              <w:rPr>
                <w:b/>
                <w:sz w:val="28"/>
                <w:szCs w:val="28"/>
              </w:rPr>
            </w:pPr>
            <w:r w:rsidRPr="001346A4">
              <w:rPr>
                <w:b/>
                <w:sz w:val="28"/>
                <w:szCs w:val="28"/>
              </w:rPr>
              <w:t xml:space="preserve">ЩЕРБИНОВСКОГО РАЙОНА </w:t>
            </w:r>
            <w:r>
              <w:rPr>
                <w:b/>
                <w:sz w:val="28"/>
                <w:szCs w:val="28"/>
              </w:rPr>
              <w:t>ТРЕТЬЕГ</w:t>
            </w:r>
            <w:r w:rsidRPr="001346A4">
              <w:rPr>
                <w:b/>
                <w:sz w:val="28"/>
                <w:szCs w:val="28"/>
              </w:rPr>
              <w:t>О СОЗЫВА</w:t>
            </w:r>
          </w:p>
          <w:p w:rsidR="00BD3A24" w:rsidRPr="001346A4" w:rsidRDefault="00BD3A24" w:rsidP="00961FA4">
            <w:pPr>
              <w:jc w:val="center"/>
              <w:rPr>
                <w:b/>
                <w:sz w:val="28"/>
                <w:szCs w:val="28"/>
              </w:rPr>
            </w:pPr>
            <w:r>
              <w:rPr>
                <w:b/>
                <w:sz w:val="28"/>
                <w:szCs w:val="28"/>
              </w:rPr>
              <w:t xml:space="preserve">ПЯТЬДЕСЯТ ШЕСТАЯ </w:t>
            </w:r>
            <w:r w:rsidRPr="001346A4">
              <w:rPr>
                <w:b/>
                <w:sz w:val="28"/>
                <w:szCs w:val="28"/>
              </w:rPr>
              <w:t>СЕССИЯ</w:t>
            </w:r>
          </w:p>
          <w:p w:rsidR="00BD3A24" w:rsidRDefault="00BD3A24" w:rsidP="00961FA4">
            <w:pPr>
              <w:jc w:val="center"/>
              <w:rPr>
                <w:sz w:val="28"/>
              </w:rPr>
            </w:pPr>
          </w:p>
          <w:p w:rsidR="00BD3A24" w:rsidRDefault="00BD3A24" w:rsidP="00961FA4">
            <w:pPr>
              <w:jc w:val="center"/>
              <w:rPr>
                <w:b/>
                <w:sz w:val="32"/>
                <w:szCs w:val="32"/>
              </w:rPr>
            </w:pPr>
            <w:r>
              <w:rPr>
                <w:b/>
                <w:sz w:val="32"/>
                <w:szCs w:val="32"/>
              </w:rPr>
              <w:t>РЕШЕНИЕ</w:t>
            </w:r>
          </w:p>
        </w:tc>
      </w:tr>
      <w:tr w:rsidR="00BD3A24" w:rsidTr="00961FA4">
        <w:trPr>
          <w:cantSplit/>
          <w:trHeight w:hRule="exact" w:val="340"/>
        </w:trPr>
        <w:tc>
          <w:tcPr>
            <w:tcW w:w="4819" w:type="dxa"/>
            <w:vAlign w:val="bottom"/>
          </w:tcPr>
          <w:p w:rsidR="00BD3A24" w:rsidRPr="005C4915" w:rsidRDefault="00BD3A24" w:rsidP="00961FA4">
            <w:pPr>
              <w:rPr>
                <w:b/>
                <w:bCs/>
                <w:sz w:val="28"/>
              </w:rPr>
            </w:pPr>
            <w:r>
              <w:rPr>
                <w:b/>
                <w:bCs/>
                <w:sz w:val="28"/>
              </w:rPr>
              <w:t>от 14.06.2019</w:t>
            </w:r>
          </w:p>
        </w:tc>
        <w:tc>
          <w:tcPr>
            <w:tcW w:w="4962" w:type="dxa"/>
            <w:vAlign w:val="bottom"/>
          </w:tcPr>
          <w:p w:rsidR="00BD3A24" w:rsidRDefault="00BD3A24" w:rsidP="00961FA4">
            <w:pPr>
              <w:jc w:val="center"/>
              <w:rPr>
                <w:b/>
                <w:bCs/>
                <w:sz w:val="28"/>
              </w:rPr>
            </w:pPr>
            <w:r>
              <w:rPr>
                <w:b/>
                <w:bCs/>
              </w:rPr>
              <w:t xml:space="preserve">                                    </w:t>
            </w:r>
            <w:r>
              <w:rPr>
                <w:b/>
                <w:bCs/>
                <w:sz w:val="28"/>
              </w:rPr>
              <w:t>№ 5</w:t>
            </w:r>
          </w:p>
        </w:tc>
      </w:tr>
      <w:tr w:rsidR="00BD3A24" w:rsidTr="00961FA4">
        <w:trPr>
          <w:cantSplit/>
          <w:trHeight w:val="284"/>
        </w:trPr>
        <w:tc>
          <w:tcPr>
            <w:tcW w:w="9781" w:type="dxa"/>
            <w:gridSpan w:val="2"/>
            <w:vAlign w:val="bottom"/>
          </w:tcPr>
          <w:p w:rsidR="00BD3A24" w:rsidRDefault="00BD3A24" w:rsidP="00961FA4">
            <w:pPr>
              <w:jc w:val="center"/>
            </w:pPr>
            <w:r>
              <w:t>село Ейское Укрепление</w:t>
            </w:r>
          </w:p>
        </w:tc>
      </w:tr>
      <w:tr w:rsidR="00BD3A24" w:rsidTr="00961FA4">
        <w:trPr>
          <w:cantSplit/>
        </w:trPr>
        <w:tc>
          <w:tcPr>
            <w:tcW w:w="9781" w:type="dxa"/>
            <w:gridSpan w:val="2"/>
          </w:tcPr>
          <w:p w:rsidR="00BD3A24" w:rsidRDefault="00BD3A24" w:rsidP="00961FA4">
            <w:pPr>
              <w:rPr>
                <w:sz w:val="28"/>
              </w:rPr>
            </w:pPr>
          </w:p>
        </w:tc>
      </w:tr>
    </w:tbl>
    <w:p w:rsidR="00BD3A24" w:rsidRDefault="00BD3A24" w:rsidP="00BD3A24">
      <w:pPr>
        <w:rPr>
          <w:sz w:val="32"/>
          <w:szCs w:val="32"/>
        </w:rPr>
      </w:pPr>
    </w:p>
    <w:p w:rsidR="00961FA4" w:rsidRDefault="00961FA4" w:rsidP="00BD3A24">
      <w:pPr>
        <w:rPr>
          <w:sz w:val="32"/>
          <w:szCs w:val="32"/>
        </w:rPr>
      </w:pPr>
    </w:p>
    <w:p w:rsidR="00BD3A24" w:rsidRPr="00961FA4" w:rsidRDefault="00BD3A24" w:rsidP="00961FA4">
      <w:pPr>
        <w:pStyle w:val="ConsTitle"/>
        <w:widowControl/>
        <w:spacing w:line="240" w:lineRule="auto"/>
        <w:ind w:left="567" w:right="556"/>
        <w:jc w:val="center"/>
        <w:rPr>
          <w:rFonts w:ascii="Times New Roman" w:hAnsi="Times New Roman"/>
          <w:sz w:val="28"/>
          <w:szCs w:val="28"/>
        </w:rPr>
      </w:pPr>
      <w:r w:rsidRPr="00961FA4">
        <w:rPr>
          <w:rFonts w:ascii="Times New Roman" w:hAnsi="Times New Roman"/>
          <w:sz w:val="28"/>
          <w:szCs w:val="28"/>
        </w:rPr>
        <w:t xml:space="preserve">О внесении изменений в решение Совета </w:t>
      </w:r>
    </w:p>
    <w:p w:rsidR="00BD3A24" w:rsidRPr="00961FA4" w:rsidRDefault="00BD3A24" w:rsidP="00961FA4">
      <w:pPr>
        <w:pStyle w:val="ConsTitle"/>
        <w:widowControl/>
        <w:spacing w:line="240" w:lineRule="auto"/>
        <w:ind w:left="567" w:right="556"/>
        <w:jc w:val="center"/>
        <w:rPr>
          <w:rFonts w:ascii="Times New Roman" w:hAnsi="Times New Roman"/>
          <w:sz w:val="28"/>
          <w:szCs w:val="28"/>
        </w:rPr>
      </w:pPr>
      <w:r w:rsidRPr="00961FA4">
        <w:rPr>
          <w:rFonts w:ascii="Times New Roman" w:hAnsi="Times New Roman"/>
          <w:sz w:val="28"/>
          <w:szCs w:val="28"/>
        </w:rPr>
        <w:t xml:space="preserve">Ейскоукрепленского сельского поселения Щербиновского </w:t>
      </w:r>
    </w:p>
    <w:p w:rsidR="00BD3A24" w:rsidRPr="00961FA4" w:rsidRDefault="00BD3A24" w:rsidP="00961FA4">
      <w:pPr>
        <w:pStyle w:val="ConsTitle"/>
        <w:widowControl/>
        <w:spacing w:line="240" w:lineRule="auto"/>
        <w:ind w:left="567" w:right="556"/>
        <w:jc w:val="center"/>
        <w:rPr>
          <w:rFonts w:ascii="Times New Roman" w:hAnsi="Times New Roman"/>
          <w:sz w:val="28"/>
          <w:szCs w:val="28"/>
        </w:rPr>
      </w:pPr>
      <w:r w:rsidRPr="00961FA4">
        <w:rPr>
          <w:rFonts w:ascii="Times New Roman" w:hAnsi="Times New Roman"/>
          <w:sz w:val="28"/>
          <w:szCs w:val="28"/>
        </w:rPr>
        <w:t xml:space="preserve">района от 27 декабря 2018 года № 1 «О бюджете Ейскоукрепленского сельского поселения </w:t>
      </w:r>
    </w:p>
    <w:p w:rsidR="00BD3A24" w:rsidRPr="00961FA4" w:rsidRDefault="00BD3A24" w:rsidP="00961FA4">
      <w:pPr>
        <w:pStyle w:val="ConsTitle"/>
        <w:widowControl/>
        <w:spacing w:line="240" w:lineRule="auto"/>
        <w:ind w:left="567" w:right="556"/>
        <w:jc w:val="center"/>
        <w:rPr>
          <w:rFonts w:ascii="Times New Roman" w:hAnsi="Times New Roman"/>
          <w:sz w:val="28"/>
          <w:szCs w:val="28"/>
        </w:rPr>
      </w:pPr>
      <w:r w:rsidRPr="00961FA4">
        <w:rPr>
          <w:rFonts w:ascii="Times New Roman" w:hAnsi="Times New Roman"/>
          <w:sz w:val="28"/>
          <w:szCs w:val="28"/>
        </w:rPr>
        <w:t>Щербиновского района на 2019 год»</w:t>
      </w:r>
    </w:p>
    <w:p w:rsidR="00BD3A24" w:rsidRPr="00961FA4" w:rsidRDefault="00BD3A24" w:rsidP="00961FA4">
      <w:pPr>
        <w:pStyle w:val="ConsTitle"/>
        <w:widowControl/>
        <w:spacing w:line="240" w:lineRule="auto"/>
        <w:ind w:left="567" w:right="556"/>
        <w:jc w:val="center"/>
        <w:rPr>
          <w:rFonts w:ascii="Times New Roman" w:hAnsi="Times New Roman"/>
          <w:sz w:val="24"/>
          <w:szCs w:val="24"/>
        </w:rPr>
      </w:pPr>
    </w:p>
    <w:p w:rsidR="00BD3A24" w:rsidRPr="00961FA4" w:rsidRDefault="00BD3A24" w:rsidP="00961FA4">
      <w:pPr>
        <w:pStyle w:val="ConsTitle"/>
        <w:widowControl/>
        <w:spacing w:line="240" w:lineRule="auto"/>
        <w:ind w:left="567" w:right="556"/>
        <w:jc w:val="center"/>
        <w:rPr>
          <w:rFonts w:ascii="Times New Roman" w:hAnsi="Times New Roman"/>
          <w:sz w:val="24"/>
          <w:szCs w:val="24"/>
        </w:rPr>
      </w:pPr>
    </w:p>
    <w:p w:rsidR="00BD3A24" w:rsidRPr="00961FA4" w:rsidRDefault="00BD3A24" w:rsidP="00961FA4">
      <w:pPr>
        <w:pStyle w:val="ConsTitle"/>
        <w:widowControl/>
        <w:spacing w:line="240" w:lineRule="auto"/>
        <w:ind w:right="0" w:firstLine="720"/>
        <w:rPr>
          <w:rFonts w:ascii="Times New Roman" w:hAnsi="Times New Roman"/>
          <w:b w:val="0"/>
          <w:sz w:val="28"/>
          <w:szCs w:val="28"/>
        </w:rPr>
      </w:pPr>
      <w:r w:rsidRPr="00961FA4">
        <w:rPr>
          <w:rFonts w:ascii="Times New Roman" w:hAnsi="Times New Roman"/>
          <w:b w:val="0"/>
          <w:sz w:val="28"/>
          <w:szCs w:val="28"/>
        </w:rPr>
        <w:t>В соответствии с решением Совета Ейскоукрепленского сельского поселения Щербиновского района от 2 ноября 2012 года № 2 «Об утверждении Положения о бюджетном процессе в Ейскоукрепленском сельском поселении Щербиновского района» Совет Ейскоукрепленского сельского поселения Щербиновского района  р е ш и л:</w:t>
      </w:r>
    </w:p>
    <w:p w:rsidR="00BD3A24" w:rsidRPr="00961FA4" w:rsidRDefault="00BD3A24" w:rsidP="00961FA4">
      <w:pPr>
        <w:pStyle w:val="ConsTitle"/>
        <w:suppressAutoHyphens w:val="0"/>
        <w:spacing w:line="240" w:lineRule="auto"/>
        <w:ind w:right="0" w:firstLine="851"/>
        <w:rPr>
          <w:rFonts w:ascii="Times New Roman" w:hAnsi="Times New Roman"/>
          <w:b w:val="0"/>
          <w:sz w:val="28"/>
          <w:szCs w:val="28"/>
        </w:rPr>
      </w:pPr>
      <w:r w:rsidRPr="00961FA4">
        <w:rPr>
          <w:rFonts w:ascii="Times New Roman" w:hAnsi="Times New Roman"/>
          <w:b w:val="0"/>
          <w:sz w:val="28"/>
          <w:szCs w:val="28"/>
        </w:rPr>
        <w:t xml:space="preserve">1. Внести в решение Совета Ейскоукрепленского сельского поселения </w:t>
      </w:r>
      <w:r w:rsidRPr="00961FA4">
        <w:rPr>
          <w:rFonts w:ascii="Times New Roman" w:hAnsi="Times New Roman"/>
          <w:b w:val="0"/>
          <w:sz w:val="28"/>
          <w:szCs w:val="28"/>
        </w:rPr>
        <w:lastRenderedPageBreak/>
        <w:t>Щербиновского района от 27 декабря 2018 года № 1 «О бюджете Ейскоукре</w:t>
      </w:r>
      <w:r w:rsidRPr="00961FA4">
        <w:rPr>
          <w:rFonts w:ascii="Times New Roman" w:hAnsi="Times New Roman"/>
          <w:b w:val="0"/>
          <w:sz w:val="28"/>
          <w:szCs w:val="28"/>
        </w:rPr>
        <w:t>п</w:t>
      </w:r>
      <w:r w:rsidRPr="00961FA4">
        <w:rPr>
          <w:rFonts w:ascii="Times New Roman" w:hAnsi="Times New Roman"/>
          <w:b w:val="0"/>
          <w:sz w:val="28"/>
          <w:szCs w:val="28"/>
        </w:rPr>
        <w:t>ленского сельского поселения Щербиновского района на 2019 год»   следу</w:t>
      </w:r>
      <w:r w:rsidRPr="00961FA4">
        <w:rPr>
          <w:rFonts w:ascii="Times New Roman" w:hAnsi="Times New Roman"/>
          <w:b w:val="0"/>
          <w:sz w:val="28"/>
          <w:szCs w:val="28"/>
        </w:rPr>
        <w:t>ю</w:t>
      </w:r>
      <w:r w:rsidRPr="00961FA4">
        <w:rPr>
          <w:rFonts w:ascii="Times New Roman" w:hAnsi="Times New Roman"/>
          <w:b w:val="0"/>
          <w:sz w:val="28"/>
          <w:szCs w:val="28"/>
        </w:rPr>
        <w:t>щие изменения:</w:t>
      </w:r>
    </w:p>
    <w:p w:rsidR="00BD3A24" w:rsidRPr="00A514CE" w:rsidRDefault="00BD3A24" w:rsidP="00BD3A24">
      <w:pPr>
        <w:ind w:firstLine="720"/>
        <w:jc w:val="both"/>
        <w:rPr>
          <w:sz w:val="28"/>
          <w:szCs w:val="28"/>
          <w:lang w:eastAsia="en-US"/>
        </w:rPr>
      </w:pPr>
      <w:r w:rsidRPr="00A514CE">
        <w:rPr>
          <w:sz w:val="28"/>
          <w:szCs w:val="28"/>
          <w:lang w:eastAsia="en-US"/>
        </w:rPr>
        <w:t>1) статью 1 изложить в новой редакции:</w:t>
      </w:r>
      <w:r w:rsidRPr="00A514CE">
        <w:t xml:space="preserve"> </w:t>
      </w:r>
    </w:p>
    <w:p w:rsidR="00BD3A24" w:rsidRPr="00BA68AB" w:rsidRDefault="00BD3A24" w:rsidP="00BD3A24">
      <w:pPr>
        <w:pStyle w:val="affffa"/>
        <w:spacing w:before="0" w:after="0"/>
      </w:pPr>
      <w:r w:rsidRPr="00A514CE">
        <w:t>«</w:t>
      </w:r>
      <w:r w:rsidRPr="00944238">
        <w:t xml:space="preserve">1) общий объем доходов в </w:t>
      </w:r>
      <w:r w:rsidRPr="00BA68AB">
        <w:t xml:space="preserve">сумме </w:t>
      </w:r>
      <w:r>
        <w:t>13172100,00</w:t>
      </w:r>
      <w:r w:rsidRPr="00BA68AB">
        <w:t xml:space="preserve"> рублей;</w:t>
      </w:r>
    </w:p>
    <w:p w:rsidR="00BD3A24" w:rsidRPr="00BA68AB" w:rsidRDefault="00BD3A24" w:rsidP="00BD3A24">
      <w:pPr>
        <w:pStyle w:val="affffa"/>
        <w:spacing w:before="0" w:after="0"/>
      </w:pPr>
      <w:r w:rsidRPr="00BA68AB">
        <w:t xml:space="preserve">2) общий объем расходов в сумме  </w:t>
      </w:r>
      <w:r>
        <w:t>18921888,78</w:t>
      </w:r>
      <w:r w:rsidRPr="00BA68AB">
        <w:t xml:space="preserve"> рублей;</w:t>
      </w:r>
    </w:p>
    <w:p w:rsidR="00BD3A24" w:rsidRPr="00BA68AB" w:rsidRDefault="00BD3A24" w:rsidP="00BD3A24">
      <w:pPr>
        <w:pStyle w:val="affffa"/>
        <w:spacing w:before="0" w:after="0"/>
      </w:pPr>
      <w:r w:rsidRPr="00BA68AB">
        <w:t xml:space="preserve">3) верхний предел муниципального </w:t>
      </w:r>
      <w:r>
        <w:t xml:space="preserve">внутреннего </w:t>
      </w:r>
      <w:r w:rsidRPr="00BA68AB">
        <w:t xml:space="preserve">долга </w:t>
      </w:r>
      <w:r>
        <w:t>Ейскоукрепле</w:t>
      </w:r>
      <w:r>
        <w:t>н</w:t>
      </w:r>
      <w:r>
        <w:t>ск</w:t>
      </w:r>
      <w:r w:rsidRPr="00BA68AB">
        <w:t>ого сельского поселения Щербиновского района  на   1 января 20</w:t>
      </w:r>
      <w:r>
        <w:t>20</w:t>
      </w:r>
      <w:r w:rsidRPr="00BA68AB">
        <w:t xml:space="preserve"> года в сумме </w:t>
      </w:r>
      <w:r>
        <w:t>0</w:t>
      </w:r>
      <w:r w:rsidRPr="00BA68AB">
        <w:t>,00 рублей, в том числе верхний предел долга по муниципальным г</w:t>
      </w:r>
      <w:r w:rsidRPr="00BA68AB">
        <w:t>а</w:t>
      </w:r>
      <w:r w:rsidRPr="00BA68AB">
        <w:t xml:space="preserve">рантиям </w:t>
      </w:r>
      <w:r>
        <w:t>Ейскоукрепленск</w:t>
      </w:r>
      <w:r w:rsidRPr="00BA68AB">
        <w:t>ого сельского поселения Щербиновского района в сумме 0,00 рублей;</w:t>
      </w:r>
    </w:p>
    <w:p w:rsidR="00BD3A24" w:rsidRDefault="00BD3A24" w:rsidP="00BD3A24">
      <w:pPr>
        <w:pStyle w:val="affffa"/>
        <w:spacing w:before="0" w:after="0"/>
        <w:ind w:firstLine="709"/>
      </w:pPr>
      <w:r w:rsidRPr="00BA68AB">
        <w:t xml:space="preserve">4) дефицит бюджета </w:t>
      </w:r>
      <w:r>
        <w:t>Ейскоукрепленск</w:t>
      </w:r>
      <w:r w:rsidRPr="00BA68AB">
        <w:t>ого сельского поселения Щерб</w:t>
      </w:r>
      <w:r w:rsidRPr="00BA68AB">
        <w:t>и</w:t>
      </w:r>
      <w:r w:rsidRPr="00BA68AB">
        <w:t xml:space="preserve">новского района в сумме </w:t>
      </w:r>
      <w:r>
        <w:t>5749788,78</w:t>
      </w:r>
      <w:r w:rsidRPr="00BA68AB">
        <w:t xml:space="preserve"> рублей.</w:t>
      </w:r>
      <w:r w:rsidRPr="00A514CE">
        <w:t>»;</w:t>
      </w:r>
    </w:p>
    <w:p w:rsidR="00BD3A24" w:rsidRDefault="00BD3A24" w:rsidP="00BD3A24">
      <w:pPr>
        <w:ind w:firstLine="720"/>
        <w:jc w:val="both"/>
        <w:rPr>
          <w:sz w:val="28"/>
          <w:szCs w:val="28"/>
        </w:rPr>
      </w:pPr>
      <w:r>
        <w:rPr>
          <w:sz w:val="28"/>
        </w:rPr>
        <w:t xml:space="preserve">2) </w:t>
      </w:r>
      <w:r>
        <w:rPr>
          <w:sz w:val="28"/>
          <w:szCs w:val="28"/>
        </w:rPr>
        <w:t xml:space="preserve">в статье 9 слова </w:t>
      </w:r>
      <w:r w:rsidRPr="00687CB8">
        <w:rPr>
          <w:sz w:val="28"/>
          <w:szCs w:val="28"/>
        </w:rPr>
        <w:t xml:space="preserve">«в сумме </w:t>
      </w:r>
      <w:r>
        <w:rPr>
          <w:sz w:val="28"/>
          <w:szCs w:val="28"/>
        </w:rPr>
        <w:t xml:space="preserve">5677122,58 </w:t>
      </w:r>
      <w:r w:rsidRPr="00687CB8">
        <w:rPr>
          <w:sz w:val="28"/>
          <w:szCs w:val="28"/>
        </w:rPr>
        <w:t>рублей</w:t>
      </w:r>
      <w:r>
        <w:rPr>
          <w:sz w:val="28"/>
          <w:szCs w:val="28"/>
        </w:rPr>
        <w:t>» заменить словами «в сумме 4576468,86 рублей»;</w:t>
      </w:r>
    </w:p>
    <w:p w:rsidR="00BD3A24" w:rsidRDefault="00BD3A24" w:rsidP="00BD3A24">
      <w:pPr>
        <w:ind w:firstLine="720"/>
        <w:jc w:val="both"/>
        <w:rPr>
          <w:sz w:val="28"/>
        </w:rPr>
      </w:pPr>
      <w:r>
        <w:rPr>
          <w:sz w:val="28"/>
          <w:szCs w:val="28"/>
        </w:rPr>
        <w:t xml:space="preserve">3) </w:t>
      </w:r>
      <w:r>
        <w:rPr>
          <w:sz w:val="28"/>
        </w:rPr>
        <w:t>приложение № 2 изложить в новой редакции (приложение № 1);</w:t>
      </w:r>
    </w:p>
    <w:p w:rsidR="00BD3A24" w:rsidRDefault="00BD3A24" w:rsidP="00BD3A24">
      <w:pPr>
        <w:ind w:firstLine="720"/>
        <w:jc w:val="both"/>
        <w:rPr>
          <w:sz w:val="28"/>
        </w:rPr>
      </w:pPr>
      <w:r>
        <w:rPr>
          <w:sz w:val="28"/>
          <w:szCs w:val="28"/>
        </w:rPr>
        <w:t xml:space="preserve">4) </w:t>
      </w:r>
      <w:r>
        <w:rPr>
          <w:sz w:val="28"/>
        </w:rPr>
        <w:t>приложение № 6 изложить в новой редакции (приложение № 2);</w:t>
      </w:r>
    </w:p>
    <w:p w:rsidR="00BD3A24" w:rsidRDefault="00BD3A24" w:rsidP="00BD3A24">
      <w:pPr>
        <w:ind w:firstLine="720"/>
        <w:jc w:val="both"/>
        <w:rPr>
          <w:sz w:val="28"/>
        </w:rPr>
      </w:pPr>
      <w:r>
        <w:rPr>
          <w:sz w:val="28"/>
        </w:rPr>
        <w:t>5)</w:t>
      </w:r>
      <w:r w:rsidRPr="00AB2327">
        <w:rPr>
          <w:sz w:val="28"/>
        </w:rPr>
        <w:t xml:space="preserve"> </w:t>
      </w:r>
      <w:r>
        <w:rPr>
          <w:sz w:val="28"/>
        </w:rPr>
        <w:t>приложение № 7 изложить в новой редакции (приложение № 3);</w:t>
      </w:r>
    </w:p>
    <w:p w:rsidR="00BD3A24" w:rsidRPr="00A514CE" w:rsidRDefault="00BD3A24" w:rsidP="00BD3A24">
      <w:pPr>
        <w:ind w:firstLine="720"/>
        <w:jc w:val="both"/>
        <w:rPr>
          <w:sz w:val="28"/>
          <w:szCs w:val="28"/>
        </w:rPr>
      </w:pPr>
      <w:r>
        <w:rPr>
          <w:sz w:val="28"/>
          <w:szCs w:val="28"/>
        </w:rPr>
        <w:t xml:space="preserve">6) </w:t>
      </w:r>
      <w:r w:rsidRPr="00A514CE">
        <w:rPr>
          <w:sz w:val="28"/>
          <w:szCs w:val="28"/>
        </w:rPr>
        <w:t xml:space="preserve">приложение № </w:t>
      </w:r>
      <w:r>
        <w:rPr>
          <w:sz w:val="28"/>
          <w:szCs w:val="28"/>
        </w:rPr>
        <w:t>8 изложить в новой</w:t>
      </w:r>
      <w:r w:rsidRPr="00A514CE">
        <w:rPr>
          <w:sz w:val="28"/>
          <w:szCs w:val="28"/>
        </w:rPr>
        <w:t xml:space="preserve"> редакции</w:t>
      </w:r>
      <w:r>
        <w:rPr>
          <w:sz w:val="28"/>
          <w:szCs w:val="28"/>
        </w:rPr>
        <w:t xml:space="preserve"> (приложение № 4);</w:t>
      </w:r>
    </w:p>
    <w:p w:rsidR="00BD3A24" w:rsidRDefault="00BD3A24" w:rsidP="00BD3A24">
      <w:pPr>
        <w:tabs>
          <w:tab w:val="left" w:pos="851"/>
          <w:tab w:val="left" w:pos="1410"/>
        </w:tabs>
        <w:ind w:firstLine="709"/>
        <w:jc w:val="both"/>
        <w:rPr>
          <w:sz w:val="28"/>
          <w:szCs w:val="28"/>
        </w:rPr>
      </w:pPr>
      <w:r>
        <w:rPr>
          <w:sz w:val="28"/>
          <w:szCs w:val="28"/>
        </w:rPr>
        <w:t>7</w:t>
      </w:r>
      <w:r w:rsidRPr="00A514CE">
        <w:rPr>
          <w:sz w:val="28"/>
          <w:szCs w:val="28"/>
        </w:rPr>
        <w:t xml:space="preserve">) приложение № </w:t>
      </w:r>
      <w:r>
        <w:rPr>
          <w:sz w:val="28"/>
          <w:szCs w:val="28"/>
        </w:rPr>
        <w:t>9 изложить в новой</w:t>
      </w:r>
      <w:r w:rsidRPr="00A514CE">
        <w:rPr>
          <w:sz w:val="28"/>
          <w:szCs w:val="28"/>
        </w:rPr>
        <w:t xml:space="preserve"> редакции (приложение № </w:t>
      </w:r>
      <w:r>
        <w:rPr>
          <w:sz w:val="28"/>
          <w:szCs w:val="28"/>
        </w:rPr>
        <w:t>5).</w:t>
      </w:r>
    </w:p>
    <w:p w:rsidR="00BD3A24" w:rsidRDefault="00BD3A24" w:rsidP="00BD3A24">
      <w:pPr>
        <w:tabs>
          <w:tab w:val="left" w:pos="851"/>
          <w:tab w:val="left" w:pos="1410"/>
        </w:tabs>
        <w:ind w:firstLine="720"/>
        <w:jc w:val="both"/>
        <w:rPr>
          <w:sz w:val="28"/>
          <w:szCs w:val="28"/>
        </w:rPr>
      </w:pPr>
      <w:r>
        <w:rPr>
          <w:sz w:val="28"/>
          <w:szCs w:val="28"/>
        </w:rPr>
        <w:t>2</w:t>
      </w:r>
      <w:r w:rsidRPr="00A514CE">
        <w:rPr>
          <w:sz w:val="28"/>
          <w:szCs w:val="28"/>
        </w:rPr>
        <w:t xml:space="preserve">. </w:t>
      </w:r>
      <w:r>
        <w:rPr>
          <w:sz w:val="28"/>
          <w:szCs w:val="28"/>
        </w:rPr>
        <w:t xml:space="preserve">Разместить настоящее решение на официальном сайте администрации </w:t>
      </w:r>
      <w:r w:rsidRPr="00A514CE">
        <w:rPr>
          <w:sz w:val="28"/>
          <w:szCs w:val="28"/>
        </w:rPr>
        <w:t>Ейскоукрепленского сельского поселения Щербиновского района</w:t>
      </w:r>
      <w:r>
        <w:rPr>
          <w:sz w:val="28"/>
          <w:szCs w:val="28"/>
        </w:rPr>
        <w:t>.</w:t>
      </w:r>
    </w:p>
    <w:p w:rsidR="00BD3A24" w:rsidRDefault="00BD3A24" w:rsidP="00BD3A24">
      <w:pPr>
        <w:tabs>
          <w:tab w:val="left" w:pos="851"/>
          <w:tab w:val="left" w:pos="1410"/>
        </w:tabs>
        <w:ind w:firstLine="720"/>
        <w:jc w:val="both"/>
        <w:rPr>
          <w:sz w:val="28"/>
          <w:szCs w:val="28"/>
        </w:rPr>
      </w:pPr>
      <w:r>
        <w:rPr>
          <w:sz w:val="28"/>
          <w:szCs w:val="28"/>
        </w:rPr>
        <w:t>3.</w:t>
      </w:r>
      <w:r w:rsidRPr="00A514CE">
        <w:rPr>
          <w:sz w:val="28"/>
          <w:szCs w:val="28"/>
        </w:rPr>
        <w:t xml:space="preserve">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BD3A24" w:rsidRPr="00A514CE" w:rsidRDefault="00BD3A24" w:rsidP="00BD3A24">
      <w:pPr>
        <w:tabs>
          <w:tab w:val="left" w:pos="851"/>
        </w:tabs>
        <w:ind w:firstLine="720"/>
        <w:jc w:val="both"/>
        <w:rPr>
          <w:sz w:val="28"/>
          <w:szCs w:val="28"/>
        </w:rPr>
      </w:pPr>
      <w:r>
        <w:rPr>
          <w:sz w:val="28"/>
          <w:szCs w:val="28"/>
        </w:rPr>
        <w:t xml:space="preserve">4. </w:t>
      </w:r>
      <w:r w:rsidRPr="00A514CE">
        <w:rPr>
          <w:sz w:val="28"/>
          <w:szCs w:val="28"/>
        </w:rPr>
        <w:t xml:space="preserve">Контроль за выполнением настоящего решения возложить на главу Ейскоукрепленского сельского поселения Щербиновского района </w:t>
      </w:r>
      <w:r>
        <w:rPr>
          <w:sz w:val="28"/>
          <w:szCs w:val="28"/>
        </w:rPr>
        <w:t xml:space="preserve">                    </w:t>
      </w:r>
      <w:r w:rsidRPr="00A514CE">
        <w:rPr>
          <w:sz w:val="28"/>
          <w:szCs w:val="28"/>
        </w:rPr>
        <w:t>А.А. Колосова.</w:t>
      </w:r>
    </w:p>
    <w:p w:rsidR="00BD3A24" w:rsidRPr="00961FA4" w:rsidRDefault="00BD3A24" w:rsidP="00BD3A24">
      <w:pPr>
        <w:pStyle w:val="aa"/>
        <w:ind w:firstLine="720"/>
        <w:jc w:val="both"/>
        <w:rPr>
          <w:sz w:val="28"/>
          <w:szCs w:val="28"/>
        </w:rPr>
      </w:pPr>
      <w:r w:rsidRPr="00961FA4">
        <w:rPr>
          <w:sz w:val="28"/>
          <w:szCs w:val="28"/>
        </w:rPr>
        <w:t>5. Настоящее решение вступает в силу на следующий день после его официального опубликования.</w:t>
      </w:r>
    </w:p>
    <w:p w:rsidR="00BD3A24" w:rsidRPr="00A514CE" w:rsidRDefault="00BD3A24" w:rsidP="00BD3A24">
      <w:pPr>
        <w:tabs>
          <w:tab w:val="left" w:pos="2730"/>
        </w:tabs>
        <w:jc w:val="both"/>
        <w:rPr>
          <w:sz w:val="28"/>
          <w:szCs w:val="28"/>
        </w:rPr>
      </w:pPr>
    </w:p>
    <w:p w:rsidR="00BD3A24" w:rsidRDefault="00BD3A24" w:rsidP="00BD3A24">
      <w:pPr>
        <w:jc w:val="both"/>
        <w:rPr>
          <w:sz w:val="28"/>
          <w:szCs w:val="28"/>
        </w:rPr>
      </w:pPr>
    </w:p>
    <w:p w:rsidR="00961FA4" w:rsidRDefault="00961FA4" w:rsidP="00BD3A24">
      <w:pPr>
        <w:jc w:val="both"/>
        <w:rPr>
          <w:sz w:val="28"/>
          <w:szCs w:val="28"/>
        </w:rPr>
      </w:pPr>
    </w:p>
    <w:p w:rsidR="00BD3A24" w:rsidRDefault="00BD3A24" w:rsidP="00BD3A24">
      <w:pPr>
        <w:jc w:val="both"/>
        <w:rPr>
          <w:sz w:val="28"/>
          <w:szCs w:val="28"/>
        </w:rPr>
      </w:pPr>
      <w:r>
        <w:rPr>
          <w:sz w:val="28"/>
          <w:szCs w:val="28"/>
        </w:rPr>
        <w:t>Глава</w:t>
      </w:r>
    </w:p>
    <w:p w:rsidR="00BD3A24" w:rsidRDefault="00BD3A24" w:rsidP="00BD3A24">
      <w:pPr>
        <w:jc w:val="both"/>
        <w:rPr>
          <w:sz w:val="28"/>
          <w:szCs w:val="28"/>
        </w:rPr>
      </w:pPr>
      <w:r>
        <w:rPr>
          <w:sz w:val="28"/>
          <w:szCs w:val="28"/>
        </w:rPr>
        <w:t xml:space="preserve">Ейскоукрепленского сельского поселения </w:t>
      </w:r>
    </w:p>
    <w:p w:rsidR="00BD3A24" w:rsidRDefault="00BD3A24" w:rsidP="00BD3A24">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BD3A24" w:rsidRDefault="00BD3A24" w:rsidP="00BD3A24">
      <w:pPr>
        <w:jc w:val="both"/>
        <w:rPr>
          <w:sz w:val="28"/>
          <w:szCs w:val="28"/>
        </w:rPr>
      </w:pPr>
    </w:p>
    <w:p w:rsidR="00BD3A24" w:rsidRDefault="00BD3A24" w:rsidP="00BD3A24">
      <w:pPr>
        <w:jc w:val="both"/>
        <w:rPr>
          <w:sz w:val="28"/>
          <w:szCs w:val="28"/>
        </w:rPr>
      </w:pPr>
    </w:p>
    <w:p w:rsidR="00BD3A24" w:rsidRDefault="00BD3A24" w:rsidP="00BD3A24">
      <w:pPr>
        <w:jc w:val="both"/>
        <w:rPr>
          <w:sz w:val="28"/>
          <w:szCs w:val="28"/>
        </w:rPr>
      </w:pPr>
    </w:p>
    <w:p w:rsidR="00FD403C" w:rsidRDefault="00FD403C" w:rsidP="00BD3A24">
      <w:pPr>
        <w:jc w:val="both"/>
        <w:rPr>
          <w:sz w:val="28"/>
          <w:szCs w:val="28"/>
        </w:rPr>
      </w:pPr>
    </w:p>
    <w:p w:rsidR="00FD403C" w:rsidRDefault="00FD403C" w:rsidP="00BD3A24">
      <w:pPr>
        <w:jc w:val="both"/>
        <w:rPr>
          <w:sz w:val="28"/>
          <w:szCs w:val="28"/>
        </w:rPr>
      </w:pPr>
    </w:p>
    <w:p w:rsidR="00FD403C" w:rsidRDefault="00FD403C" w:rsidP="00BD3A24">
      <w:pPr>
        <w:jc w:val="both"/>
        <w:rPr>
          <w:sz w:val="28"/>
          <w:szCs w:val="28"/>
        </w:rPr>
      </w:pPr>
    </w:p>
    <w:p w:rsidR="00FD403C" w:rsidRDefault="00FD403C" w:rsidP="00BD3A24">
      <w:pPr>
        <w:jc w:val="both"/>
        <w:rPr>
          <w:sz w:val="28"/>
          <w:szCs w:val="28"/>
        </w:rPr>
      </w:pPr>
    </w:p>
    <w:p w:rsidR="00FD403C" w:rsidRDefault="00FD403C" w:rsidP="00BD3A24">
      <w:pPr>
        <w:jc w:val="both"/>
        <w:rPr>
          <w:sz w:val="28"/>
          <w:szCs w:val="28"/>
        </w:rPr>
      </w:pPr>
    </w:p>
    <w:p w:rsidR="00BD3A24" w:rsidRPr="00C444C0" w:rsidRDefault="00BD3A24" w:rsidP="00BD3A24">
      <w:pPr>
        <w:ind w:left="5220"/>
        <w:jc w:val="center"/>
        <w:rPr>
          <w:sz w:val="28"/>
          <w:szCs w:val="28"/>
        </w:rPr>
      </w:pPr>
      <w:r w:rsidRPr="00484A85">
        <w:rPr>
          <w:sz w:val="28"/>
          <w:szCs w:val="28"/>
        </w:rPr>
        <w:lastRenderedPageBreak/>
        <w:t xml:space="preserve">ПРИЛОЖЕНИЕ № </w:t>
      </w:r>
      <w:r>
        <w:rPr>
          <w:sz w:val="28"/>
          <w:szCs w:val="28"/>
        </w:rPr>
        <w:t>1</w:t>
      </w:r>
    </w:p>
    <w:p w:rsidR="00BD3A24" w:rsidRDefault="00BD3A24" w:rsidP="00BD3A24">
      <w:pPr>
        <w:ind w:left="5160"/>
        <w:jc w:val="center"/>
        <w:rPr>
          <w:sz w:val="28"/>
          <w:szCs w:val="28"/>
        </w:rPr>
      </w:pPr>
      <w:r>
        <w:rPr>
          <w:sz w:val="28"/>
          <w:szCs w:val="28"/>
        </w:rPr>
        <w:t xml:space="preserve">к решению Совета Ейскоукрепленского сельского поселения Щербиновского района </w:t>
      </w:r>
    </w:p>
    <w:p w:rsidR="00BD3A24" w:rsidRDefault="00BD3A24" w:rsidP="00BD3A24">
      <w:pPr>
        <w:ind w:left="5160"/>
        <w:jc w:val="center"/>
        <w:rPr>
          <w:sz w:val="28"/>
          <w:szCs w:val="28"/>
        </w:rPr>
      </w:pPr>
      <w:r>
        <w:rPr>
          <w:sz w:val="28"/>
          <w:szCs w:val="28"/>
        </w:rPr>
        <w:t>от 14.06.2019 г. № 5</w:t>
      </w:r>
    </w:p>
    <w:p w:rsidR="00BD3A24" w:rsidRDefault="00BD3A24" w:rsidP="00BD3A24">
      <w:pPr>
        <w:ind w:left="5220"/>
        <w:jc w:val="center"/>
        <w:rPr>
          <w:sz w:val="28"/>
          <w:szCs w:val="28"/>
        </w:rPr>
      </w:pPr>
    </w:p>
    <w:p w:rsidR="00BD3A24" w:rsidRPr="00C444C0" w:rsidRDefault="00BD3A24" w:rsidP="00BD3A24">
      <w:pPr>
        <w:ind w:left="5220"/>
        <w:jc w:val="center"/>
        <w:rPr>
          <w:sz w:val="28"/>
          <w:szCs w:val="28"/>
        </w:rPr>
      </w:pPr>
      <w:r>
        <w:rPr>
          <w:sz w:val="28"/>
          <w:szCs w:val="28"/>
        </w:rPr>
        <w:t>«</w:t>
      </w:r>
      <w:r w:rsidRPr="00484A85">
        <w:rPr>
          <w:sz w:val="28"/>
          <w:szCs w:val="28"/>
        </w:rPr>
        <w:t xml:space="preserve">ПРИЛОЖЕНИЕ № </w:t>
      </w:r>
      <w:r>
        <w:rPr>
          <w:sz w:val="28"/>
          <w:szCs w:val="28"/>
        </w:rPr>
        <w:t>2</w:t>
      </w:r>
    </w:p>
    <w:p w:rsidR="00BD3A24" w:rsidRDefault="00BD3A24" w:rsidP="00BD3A24">
      <w:pPr>
        <w:ind w:left="5160"/>
        <w:jc w:val="center"/>
        <w:rPr>
          <w:sz w:val="28"/>
          <w:szCs w:val="28"/>
        </w:rPr>
      </w:pPr>
    </w:p>
    <w:p w:rsidR="00BD3A24" w:rsidRDefault="00BD3A24" w:rsidP="00BD3A24">
      <w:pPr>
        <w:ind w:left="5160"/>
        <w:jc w:val="center"/>
        <w:rPr>
          <w:sz w:val="28"/>
          <w:szCs w:val="28"/>
        </w:rPr>
      </w:pPr>
      <w:r>
        <w:rPr>
          <w:sz w:val="28"/>
          <w:szCs w:val="28"/>
        </w:rPr>
        <w:t>УТВЕРЖДЕН</w:t>
      </w:r>
    </w:p>
    <w:p w:rsidR="00BD3A24" w:rsidRDefault="00BD3A24" w:rsidP="00BD3A24">
      <w:pPr>
        <w:ind w:left="5160"/>
        <w:jc w:val="center"/>
        <w:rPr>
          <w:sz w:val="28"/>
          <w:szCs w:val="28"/>
        </w:rPr>
      </w:pPr>
      <w:r>
        <w:rPr>
          <w:sz w:val="28"/>
          <w:szCs w:val="28"/>
        </w:rPr>
        <w:t xml:space="preserve">решением Совета Ейскоукрепленского сельского поселения Щербиновского района </w:t>
      </w:r>
    </w:p>
    <w:p w:rsidR="00BD3A24" w:rsidRDefault="00BD3A24" w:rsidP="00BD3A24">
      <w:pPr>
        <w:ind w:left="5160"/>
        <w:jc w:val="center"/>
        <w:rPr>
          <w:sz w:val="28"/>
          <w:szCs w:val="28"/>
        </w:rPr>
      </w:pPr>
      <w:r>
        <w:rPr>
          <w:sz w:val="28"/>
          <w:szCs w:val="28"/>
        </w:rPr>
        <w:t>от 27.12.2018 г. № 1</w:t>
      </w:r>
    </w:p>
    <w:p w:rsidR="00BD3A24" w:rsidRDefault="00BD3A24" w:rsidP="00BD3A24">
      <w:pPr>
        <w:jc w:val="center"/>
        <w:rPr>
          <w:sz w:val="28"/>
          <w:szCs w:val="28"/>
        </w:rPr>
      </w:pPr>
    </w:p>
    <w:p w:rsidR="00BD3A24" w:rsidRDefault="00BD3A24" w:rsidP="00BD3A24">
      <w:pPr>
        <w:jc w:val="center"/>
        <w:rPr>
          <w:sz w:val="28"/>
          <w:szCs w:val="28"/>
        </w:rPr>
      </w:pPr>
    </w:p>
    <w:p w:rsidR="00BD3A24" w:rsidRPr="00961FE6" w:rsidRDefault="00BD3A24" w:rsidP="00BD3A24">
      <w:pPr>
        <w:ind w:left="540" w:right="638"/>
        <w:jc w:val="center"/>
        <w:rPr>
          <w:b/>
          <w:sz w:val="28"/>
          <w:szCs w:val="28"/>
        </w:rPr>
      </w:pPr>
      <w:r w:rsidRPr="00961FE6">
        <w:rPr>
          <w:b/>
          <w:sz w:val="28"/>
          <w:szCs w:val="28"/>
        </w:rPr>
        <w:t xml:space="preserve">Объем поступлений доходов в бюджет </w:t>
      </w:r>
      <w:r>
        <w:rPr>
          <w:b/>
          <w:sz w:val="28"/>
          <w:szCs w:val="28"/>
        </w:rPr>
        <w:t>Ейскоукрепленского</w:t>
      </w:r>
      <w:r w:rsidRPr="00961FE6">
        <w:rPr>
          <w:b/>
          <w:sz w:val="28"/>
          <w:szCs w:val="28"/>
        </w:rPr>
        <w:t xml:space="preserve"> сельского поселения Щербиновского района по кодам видов (подвидов) доходов  на 201</w:t>
      </w:r>
      <w:r>
        <w:rPr>
          <w:b/>
          <w:sz w:val="28"/>
          <w:szCs w:val="28"/>
        </w:rPr>
        <w:t>9</w:t>
      </w:r>
      <w:r w:rsidRPr="00961FE6">
        <w:rPr>
          <w:b/>
        </w:rPr>
        <w:t xml:space="preserve"> </w:t>
      </w:r>
      <w:r w:rsidRPr="00961FE6">
        <w:rPr>
          <w:b/>
          <w:sz w:val="28"/>
          <w:szCs w:val="28"/>
        </w:rPr>
        <w:t>год</w:t>
      </w:r>
    </w:p>
    <w:p w:rsidR="00BD3A24" w:rsidRPr="00053DEB" w:rsidRDefault="00BD3A24" w:rsidP="00BD3A24">
      <w:pPr>
        <w:jc w:val="right"/>
        <w:rPr>
          <w:sz w:val="28"/>
          <w:szCs w:val="28"/>
        </w:rPr>
      </w:pPr>
    </w:p>
    <w:tbl>
      <w:tblPr>
        <w:tblW w:w="9648" w:type="dxa"/>
        <w:tblLook w:val="01E0"/>
      </w:tblPr>
      <w:tblGrid>
        <w:gridCol w:w="2988"/>
        <w:gridCol w:w="5122"/>
        <w:gridCol w:w="12"/>
        <w:gridCol w:w="1526"/>
      </w:tblGrid>
      <w:tr w:rsidR="00BD3A24" w:rsidRPr="00985AB7" w:rsidTr="00961FA4">
        <w:trPr>
          <w:trHeight w:val="631"/>
          <w:tblHeader/>
        </w:trPr>
        <w:tc>
          <w:tcPr>
            <w:tcW w:w="2988" w:type="dxa"/>
            <w:tcBorders>
              <w:top w:val="single" w:sz="4" w:space="0" w:color="auto"/>
              <w:left w:val="single" w:sz="4" w:space="0" w:color="auto"/>
              <w:bottom w:val="single" w:sz="4" w:space="0" w:color="auto"/>
              <w:right w:val="single" w:sz="4" w:space="0" w:color="auto"/>
            </w:tcBorders>
          </w:tcPr>
          <w:p w:rsidR="00BD3A24" w:rsidRPr="00985AB7" w:rsidRDefault="00BD3A24" w:rsidP="00961FA4">
            <w:r w:rsidRPr="00985AB7">
              <w:t>Код доходов</w:t>
            </w:r>
          </w:p>
        </w:tc>
        <w:tc>
          <w:tcPr>
            <w:tcW w:w="5122" w:type="dxa"/>
            <w:tcBorders>
              <w:top w:val="single" w:sz="4" w:space="0" w:color="auto"/>
              <w:left w:val="single" w:sz="4" w:space="0" w:color="auto"/>
              <w:bottom w:val="single" w:sz="4" w:space="0" w:color="auto"/>
              <w:right w:val="single" w:sz="4" w:space="0" w:color="auto"/>
            </w:tcBorders>
          </w:tcPr>
          <w:p w:rsidR="00BD3A24" w:rsidRPr="00985AB7" w:rsidRDefault="00BD3A24" w:rsidP="00961FA4">
            <w:r w:rsidRPr="00985AB7">
              <w:t>Наименование кодов доходов</w:t>
            </w:r>
          </w:p>
        </w:tc>
        <w:tc>
          <w:tcPr>
            <w:tcW w:w="1538" w:type="dxa"/>
            <w:gridSpan w:val="2"/>
            <w:tcBorders>
              <w:top w:val="single" w:sz="4" w:space="0" w:color="auto"/>
              <w:left w:val="single" w:sz="4" w:space="0" w:color="auto"/>
              <w:bottom w:val="single" w:sz="4" w:space="0" w:color="auto"/>
              <w:right w:val="single" w:sz="4" w:space="0" w:color="auto"/>
            </w:tcBorders>
          </w:tcPr>
          <w:p w:rsidR="00BD3A24" w:rsidRPr="00985AB7" w:rsidRDefault="00BD3A24" w:rsidP="00961FA4">
            <w:pPr>
              <w:jc w:val="center"/>
            </w:pPr>
            <w:r w:rsidRPr="00985AB7">
              <w:t>Сумма</w:t>
            </w:r>
            <w:r>
              <w:t>, рублей</w:t>
            </w:r>
          </w:p>
        </w:tc>
      </w:tr>
      <w:tr w:rsidR="00BD3A24" w:rsidRPr="000122B9" w:rsidTr="00961FA4">
        <w:trPr>
          <w:cantSplit/>
          <w:trHeight w:val="225"/>
        </w:trPr>
        <w:tc>
          <w:tcPr>
            <w:tcW w:w="2988" w:type="dxa"/>
            <w:tcBorders>
              <w:top w:val="single" w:sz="4" w:space="0" w:color="auto"/>
            </w:tcBorders>
          </w:tcPr>
          <w:p w:rsidR="00BD3A24" w:rsidRPr="000122B9" w:rsidRDefault="00BD3A24" w:rsidP="00961FA4">
            <w:pPr>
              <w:rPr>
                <w:b/>
              </w:rPr>
            </w:pPr>
            <w:r w:rsidRPr="000122B9">
              <w:rPr>
                <w:b/>
              </w:rPr>
              <w:t>1 00 00000 00 0000 000</w:t>
            </w:r>
          </w:p>
        </w:tc>
        <w:tc>
          <w:tcPr>
            <w:tcW w:w="5122" w:type="dxa"/>
            <w:tcBorders>
              <w:top w:val="single" w:sz="4" w:space="0" w:color="auto"/>
            </w:tcBorders>
          </w:tcPr>
          <w:p w:rsidR="00BD3A24" w:rsidRPr="000122B9" w:rsidRDefault="00BD3A24" w:rsidP="00961FA4">
            <w:pPr>
              <w:rPr>
                <w:b/>
              </w:rPr>
            </w:pPr>
            <w:r w:rsidRPr="000122B9">
              <w:rPr>
                <w:b/>
              </w:rPr>
              <w:t>Налоговые и неналоговые доходы</w:t>
            </w:r>
          </w:p>
        </w:tc>
        <w:tc>
          <w:tcPr>
            <w:tcW w:w="1538" w:type="dxa"/>
            <w:gridSpan w:val="2"/>
            <w:tcBorders>
              <w:top w:val="single" w:sz="4" w:space="0" w:color="auto"/>
            </w:tcBorders>
          </w:tcPr>
          <w:p w:rsidR="00BD3A24" w:rsidRPr="000122B9" w:rsidRDefault="00BD3A24" w:rsidP="00961FA4">
            <w:pPr>
              <w:jc w:val="right"/>
              <w:rPr>
                <w:b/>
              </w:rPr>
            </w:pPr>
            <w:r>
              <w:rPr>
                <w:b/>
              </w:rPr>
              <w:t>8109300,00</w:t>
            </w:r>
          </w:p>
        </w:tc>
      </w:tr>
      <w:tr w:rsidR="00BD3A24" w:rsidRPr="00985AB7" w:rsidTr="00961FA4">
        <w:trPr>
          <w:cantSplit/>
        </w:trPr>
        <w:tc>
          <w:tcPr>
            <w:tcW w:w="2988" w:type="dxa"/>
          </w:tcPr>
          <w:p w:rsidR="00BD3A24" w:rsidRPr="00985AB7" w:rsidRDefault="00BD3A24" w:rsidP="00961FA4"/>
        </w:tc>
        <w:tc>
          <w:tcPr>
            <w:tcW w:w="5122" w:type="dxa"/>
          </w:tcPr>
          <w:p w:rsidR="00BD3A24" w:rsidRDefault="00BD3A24" w:rsidP="00961FA4"/>
        </w:tc>
        <w:tc>
          <w:tcPr>
            <w:tcW w:w="1538" w:type="dxa"/>
            <w:gridSpan w:val="2"/>
          </w:tcPr>
          <w:p w:rsidR="00BD3A24" w:rsidRDefault="00BD3A24" w:rsidP="00961FA4">
            <w:pPr>
              <w:jc w:val="right"/>
            </w:pPr>
          </w:p>
        </w:tc>
      </w:tr>
      <w:tr w:rsidR="00BD3A24" w:rsidRPr="00985AB7" w:rsidTr="00961FA4">
        <w:trPr>
          <w:cantSplit/>
        </w:trPr>
        <w:tc>
          <w:tcPr>
            <w:tcW w:w="2988" w:type="dxa"/>
          </w:tcPr>
          <w:p w:rsidR="00BD3A24" w:rsidRPr="00985AB7" w:rsidRDefault="00BD3A24" w:rsidP="00961FA4">
            <w:r w:rsidRPr="00985AB7">
              <w:t>1 01 02000 01 0000 110</w:t>
            </w:r>
          </w:p>
        </w:tc>
        <w:tc>
          <w:tcPr>
            <w:tcW w:w="5122" w:type="dxa"/>
          </w:tcPr>
          <w:p w:rsidR="00BD3A24" w:rsidRDefault="00BD3A24" w:rsidP="00961FA4">
            <w:pPr>
              <w:rPr>
                <w:vertAlign w:val="superscript"/>
              </w:rPr>
            </w:pPr>
            <w:r>
              <w:t>Налог на доходы физических лиц</w:t>
            </w:r>
            <w:r>
              <w:rPr>
                <w:vertAlign w:val="superscript"/>
              </w:rPr>
              <w:t>*</w:t>
            </w:r>
          </w:p>
          <w:p w:rsidR="00BD3A24" w:rsidRPr="007B7FE9" w:rsidRDefault="00BD3A24" w:rsidP="00961FA4">
            <w:pPr>
              <w:rPr>
                <w:vertAlign w:val="superscript"/>
              </w:rPr>
            </w:pPr>
          </w:p>
        </w:tc>
        <w:tc>
          <w:tcPr>
            <w:tcW w:w="1538" w:type="dxa"/>
            <w:gridSpan w:val="2"/>
          </w:tcPr>
          <w:p w:rsidR="00BD3A24" w:rsidRPr="00985AB7" w:rsidRDefault="00BD3A24" w:rsidP="00961FA4">
            <w:pPr>
              <w:jc w:val="right"/>
            </w:pPr>
            <w:r>
              <w:t>2850000,00</w:t>
            </w:r>
          </w:p>
        </w:tc>
      </w:tr>
      <w:tr w:rsidR="00BD3A24" w:rsidRPr="00985AB7" w:rsidTr="00961FA4">
        <w:trPr>
          <w:cantSplit/>
        </w:trPr>
        <w:tc>
          <w:tcPr>
            <w:tcW w:w="2988" w:type="dxa"/>
          </w:tcPr>
          <w:p w:rsidR="00BD3A24" w:rsidRPr="007B7FE9" w:rsidRDefault="00BD3A24" w:rsidP="00961FA4">
            <w:r w:rsidRPr="007B7FE9">
              <w:t>1 03 02</w:t>
            </w:r>
            <w:r>
              <w:t>231</w:t>
            </w:r>
            <w:r w:rsidRPr="007B7FE9">
              <w:t xml:space="preserve"> 01 0000 110</w:t>
            </w:r>
          </w:p>
          <w:p w:rsidR="00BD3A24" w:rsidRPr="007B7FE9" w:rsidRDefault="00BD3A24" w:rsidP="00961FA4">
            <w:pPr>
              <w:jc w:val="both"/>
            </w:pPr>
          </w:p>
        </w:tc>
        <w:tc>
          <w:tcPr>
            <w:tcW w:w="5122" w:type="dxa"/>
          </w:tcPr>
          <w:p w:rsidR="00BD3A24" w:rsidRPr="00200F8B" w:rsidRDefault="00BD3A24" w:rsidP="00961FA4">
            <w:pPr>
              <w:pStyle w:val="afffe"/>
              <w:jc w:val="both"/>
              <w:rPr>
                <w:rFonts w:ascii="Times New Roman" w:hAnsi="Times New Roman"/>
              </w:rPr>
            </w:pPr>
            <w:r w:rsidRPr="00200F8B">
              <w:rPr>
                <w:rFonts w:ascii="Times New Roman" w:hAnsi="Times New Roman"/>
              </w:rPr>
              <w:t>Доходы от уплаты акцизов на дизельное то</w:t>
            </w:r>
            <w:r w:rsidRPr="00200F8B">
              <w:rPr>
                <w:rFonts w:ascii="Times New Roman" w:hAnsi="Times New Roman"/>
              </w:rPr>
              <w:t>п</w:t>
            </w:r>
            <w:r w:rsidRPr="00200F8B">
              <w:rPr>
                <w:rFonts w:ascii="Times New Roman" w:hAnsi="Times New Roman"/>
              </w:rPr>
              <w:t>ливо, зачисляемые в консолидированные бю</w:t>
            </w:r>
            <w:r w:rsidRPr="00200F8B">
              <w:rPr>
                <w:rFonts w:ascii="Times New Roman" w:hAnsi="Times New Roman"/>
              </w:rPr>
              <w:t>д</w:t>
            </w:r>
            <w:r w:rsidRPr="00200F8B">
              <w:rPr>
                <w:rFonts w:ascii="Times New Roman" w:hAnsi="Times New Roman"/>
              </w:rPr>
              <w:t>жеты субъектов Российской Федерации</w:t>
            </w:r>
            <w:r>
              <w:rPr>
                <w:rFonts w:ascii="Times New Roman" w:hAnsi="Times New Roman"/>
              </w:rPr>
              <w:t>*</w:t>
            </w:r>
          </w:p>
          <w:p w:rsidR="00BD3A24" w:rsidRPr="007B7FE9" w:rsidRDefault="00BD3A24" w:rsidP="00961FA4">
            <w:pPr>
              <w:jc w:val="both"/>
              <w:rPr>
                <w:vertAlign w:val="superscript"/>
              </w:rPr>
            </w:pPr>
          </w:p>
        </w:tc>
        <w:tc>
          <w:tcPr>
            <w:tcW w:w="1538" w:type="dxa"/>
            <w:gridSpan w:val="2"/>
          </w:tcPr>
          <w:p w:rsidR="00BD3A24" w:rsidRPr="00985AB7" w:rsidRDefault="00BD3A24" w:rsidP="00961FA4">
            <w:pPr>
              <w:jc w:val="right"/>
            </w:pPr>
            <w:r>
              <w:t>364500,00</w:t>
            </w:r>
          </w:p>
        </w:tc>
      </w:tr>
      <w:tr w:rsidR="00BD3A24" w:rsidRPr="00985AB7" w:rsidTr="00961FA4">
        <w:trPr>
          <w:cantSplit/>
        </w:trPr>
        <w:tc>
          <w:tcPr>
            <w:tcW w:w="2988" w:type="dxa"/>
          </w:tcPr>
          <w:p w:rsidR="00BD3A24" w:rsidRPr="00985AB7" w:rsidRDefault="00BD3A24" w:rsidP="00961FA4">
            <w:r w:rsidRPr="007B7FE9">
              <w:t>1 03 02</w:t>
            </w:r>
            <w:r>
              <w:t>241</w:t>
            </w:r>
            <w:r w:rsidRPr="007B7FE9">
              <w:t xml:space="preserve"> 01 0000 110</w:t>
            </w:r>
          </w:p>
        </w:tc>
        <w:tc>
          <w:tcPr>
            <w:tcW w:w="5122" w:type="dxa"/>
          </w:tcPr>
          <w:p w:rsidR="00BD3A24" w:rsidRPr="003A0247" w:rsidRDefault="00BD3A24" w:rsidP="00961FA4">
            <w:pPr>
              <w:pStyle w:val="afffe"/>
              <w:jc w:val="both"/>
              <w:rPr>
                <w:rFonts w:ascii="Times New Roman" w:hAnsi="Times New Roman"/>
              </w:rPr>
            </w:pPr>
            <w:r w:rsidRPr="003A0247">
              <w:rPr>
                <w:rFonts w:ascii="Times New Roman" w:hAnsi="Times New Roman"/>
              </w:rPr>
              <w:t>Доходы от уплаты акцизов на моторные масла для дизельных и (или) карбюраторных (инже</w:t>
            </w:r>
            <w:r w:rsidRPr="003A0247">
              <w:rPr>
                <w:rFonts w:ascii="Times New Roman" w:hAnsi="Times New Roman"/>
              </w:rPr>
              <w:t>к</w:t>
            </w:r>
            <w:r w:rsidRPr="003A0247">
              <w:rPr>
                <w:rFonts w:ascii="Times New Roman" w:hAnsi="Times New Roman"/>
              </w:rPr>
              <w:t>торных) двигателей, зачисляемые в консол</w:t>
            </w:r>
            <w:r w:rsidRPr="003A0247">
              <w:rPr>
                <w:rFonts w:ascii="Times New Roman" w:hAnsi="Times New Roman"/>
              </w:rPr>
              <w:t>и</w:t>
            </w:r>
            <w:r w:rsidRPr="003A0247">
              <w:rPr>
                <w:rFonts w:ascii="Times New Roman" w:hAnsi="Times New Roman"/>
              </w:rPr>
              <w:t>дированные бюджеты субъектов Российской Федерации</w:t>
            </w:r>
            <w:r>
              <w:rPr>
                <w:rFonts w:ascii="Times New Roman" w:hAnsi="Times New Roman"/>
              </w:rPr>
              <w:t>*</w:t>
            </w:r>
          </w:p>
          <w:p w:rsidR="00BD3A24" w:rsidRPr="003A0247" w:rsidRDefault="00BD3A24" w:rsidP="00961FA4">
            <w:pPr>
              <w:jc w:val="both"/>
            </w:pPr>
          </w:p>
        </w:tc>
        <w:tc>
          <w:tcPr>
            <w:tcW w:w="1538" w:type="dxa"/>
            <w:gridSpan w:val="2"/>
          </w:tcPr>
          <w:p w:rsidR="00BD3A24" w:rsidRPr="00985AB7" w:rsidRDefault="00BD3A24" w:rsidP="00961FA4">
            <w:pPr>
              <w:jc w:val="right"/>
            </w:pPr>
            <w:r>
              <w:t>3200,00</w:t>
            </w:r>
          </w:p>
        </w:tc>
      </w:tr>
      <w:tr w:rsidR="00BD3A24" w:rsidRPr="00985AB7" w:rsidTr="00961FA4">
        <w:trPr>
          <w:cantSplit/>
        </w:trPr>
        <w:tc>
          <w:tcPr>
            <w:tcW w:w="2988" w:type="dxa"/>
          </w:tcPr>
          <w:p w:rsidR="00BD3A24" w:rsidRPr="00985AB7" w:rsidRDefault="00BD3A24" w:rsidP="00961FA4">
            <w:r w:rsidRPr="007B7FE9">
              <w:t>1 03 02</w:t>
            </w:r>
            <w:r>
              <w:t>251</w:t>
            </w:r>
            <w:r w:rsidRPr="007B7FE9">
              <w:t xml:space="preserve"> 01 0000 110</w:t>
            </w:r>
          </w:p>
        </w:tc>
        <w:tc>
          <w:tcPr>
            <w:tcW w:w="5122" w:type="dxa"/>
          </w:tcPr>
          <w:p w:rsidR="00BD3A24" w:rsidRPr="003A0247" w:rsidRDefault="00BD3A24" w:rsidP="00961FA4">
            <w:pPr>
              <w:pStyle w:val="afffe"/>
              <w:jc w:val="both"/>
              <w:rPr>
                <w:rFonts w:ascii="Times New Roman" w:hAnsi="Times New Roman"/>
              </w:rPr>
            </w:pPr>
            <w:r w:rsidRPr="003A0247">
              <w:rPr>
                <w:rFonts w:ascii="Times New Roman" w:hAnsi="Times New Roman"/>
              </w:rPr>
              <w:t>Доходы от уплаты акцизов на автомобильный бензин, производимый на территории Росси</w:t>
            </w:r>
            <w:r w:rsidRPr="003A0247">
              <w:rPr>
                <w:rFonts w:ascii="Times New Roman" w:hAnsi="Times New Roman"/>
              </w:rPr>
              <w:t>й</w:t>
            </w:r>
            <w:r w:rsidRPr="003A0247">
              <w:rPr>
                <w:rFonts w:ascii="Times New Roman" w:hAnsi="Times New Roman"/>
              </w:rPr>
              <w:t>ской Федерации, зачисляемые в консолидир</w:t>
            </w:r>
            <w:r w:rsidRPr="003A0247">
              <w:rPr>
                <w:rFonts w:ascii="Times New Roman" w:hAnsi="Times New Roman"/>
              </w:rPr>
              <w:t>о</w:t>
            </w:r>
            <w:r w:rsidRPr="003A0247">
              <w:rPr>
                <w:rFonts w:ascii="Times New Roman" w:hAnsi="Times New Roman"/>
              </w:rPr>
              <w:t>ванные бюджеты субъектов Российской Фед</w:t>
            </w:r>
            <w:r w:rsidRPr="003A0247">
              <w:rPr>
                <w:rFonts w:ascii="Times New Roman" w:hAnsi="Times New Roman"/>
              </w:rPr>
              <w:t>е</w:t>
            </w:r>
            <w:r w:rsidRPr="003A0247">
              <w:rPr>
                <w:rFonts w:ascii="Times New Roman" w:hAnsi="Times New Roman"/>
              </w:rPr>
              <w:t>рации</w:t>
            </w:r>
            <w:r>
              <w:rPr>
                <w:rFonts w:ascii="Times New Roman" w:hAnsi="Times New Roman"/>
              </w:rPr>
              <w:t>*</w:t>
            </w:r>
          </w:p>
          <w:p w:rsidR="00BD3A24" w:rsidRPr="003A0247" w:rsidRDefault="00BD3A24" w:rsidP="00961FA4">
            <w:pPr>
              <w:jc w:val="both"/>
            </w:pPr>
          </w:p>
        </w:tc>
        <w:tc>
          <w:tcPr>
            <w:tcW w:w="1538" w:type="dxa"/>
            <w:gridSpan w:val="2"/>
          </w:tcPr>
          <w:p w:rsidR="00BD3A24" w:rsidRPr="00985AB7" w:rsidRDefault="00BD3A24" w:rsidP="00961FA4">
            <w:pPr>
              <w:jc w:val="right"/>
            </w:pPr>
            <w:r>
              <w:t>560000,00</w:t>
            </w:r>
          </w:p>
        </w:tc>
      </w:tr>
      <w:tr w:rsidR="00BD3A24" w:rsidRPr="00985AB7" w:rsidTr="00961FA4">
        <w:trPr>
          <w:cantSplit/>
        </w:trPr>
        <w:tc>
          <w:tcPr>
            <w:tcW w:w="2988" w:type="dxa"/>
          </w:tcPr>
          <w:p w:rsidR="00BD3A24" w:rsidRPr="00985AB7" w:rsidRDefault="00BD3A24" w:rsidP="00961FA4">
            <w:r w:rsidRPr="00985AB7">
              <w:t>1 05 03000 01 0000 110</w:t>
            </w:r>
          </w:p>
        </w:tc>
        <w:tc>
          <w:tcPr>
            <w:tcW w:w="5122" w:type="dxa"/>
          </w:tcPr>
          <w:p w:rsidR="00BD3A24" w:rsidRDefault="00BD3A24" w:rsidP="00961FA4">
            <w:r w:rsidRPr="00985AB7">
              <w:t>Единый сельскохозяйственный налог</w:t>
            </w:r>
            <w:r>
              <w:t>*</w:t>
            </w:r>
          </w:p>
          <w:p w:rsidR="00BD3A24" w:rsidRPr="00985AB7" w:rsidRDefault="00BD3A24" w:rsidP="00961FA4"/>
        </w:tc>
        <w:tc>
          <w:tcPr>
            <w:tcW w:w="1538" w:type="dxa"/>
            <w:gridSpan w:val="2"/>
          </w:tcPr>
          <w:p w:rsidR="00BD3A24" w:rsidRPr="00985AB7" w:rsidRDefault="00BD3A24" w:rsidP="00961FA4">
            <w:pPr>
              <w:jc w:val="right"/>
            </w:pPr>
            <w:r>
              <w:t>216000,00</w:t>
            </w:r>
          </w:p>
        </w:tc>
      </w:tr>
      <w:tr w:rsidR="00BD3A24" w:rsidRPr="00985AB7" w:rsidTr="00961FA4">
        <w:trPr>
          <w:cantSplit/>
        </w:trPr>
        <w:tc>
          <w:tcPr>
            <w:tcW w:w="2988" w:type="dxa"/>
          </w:tcPr>
          <w:p w:rsidR="00BD3A24" w:rsidRPr="00985AB7" w:rsidRDefault="00BD3A24" w:rsidP="00961FA4">
            <w:r>
              <w:t>1 06 01030 10 0000 110</w:t>
            </w:r>
          </w:p>
        </w:tc>
        <w:tc>
          <w:tcPr>
            <w:tcW w:w="5122" w:type="dxa"/>
          </w:tcPr>
          <w:p w:rsidR="00BD3A24" w:rsidRDefault="00BD3A24" w:rsidP="00961FA4">
            <w:r>
              <w:t>Налог на имущество физических лиц</w:t>
            </w:r>
          </w:p>
          <w:p w:rsidR="00BD3A24" w:rsidRPr="00985AB7" w:rsidRDefault="00BD3A24" w:rsidP="00961FA4"/>
        </w:tc>
        <w:tc>
          <w:tcPr>
            <w:tcW w:w="1538" w:type="dxa"/>
            <w:gridSpan w:val="2"/>
          </w:tcPr>
          <w:p w:rsidR="00BD3A24" w:rsidRDefault="00BD3A24" w:rsidP="00961FA4">
            <w:pPr>
              <w:jc w:val="right"/>
            </w:pPr>
            <w:r>
              <w:t>400000,00</w:t>
            </w:r>
          </w:p>
        </w:tc>
      </w:tr>
      <w:tr w:rsidR="00BD3A24" w:rsidRPr="00985AB7" w:rsidTr="00961FA4">
        <w:trPr>
          <w:cantSplit/>
        </w:trPr>
        <w:tc>
          <w:tcPr>
            <w:tcW w:w="2988" w:type="dxa"/>
          </w:tcPr>
          <w:p w:rsidR="00BD3A24" w:rsidRPr="00985AB7" w:rsidRDefault="00BD3A24" w:rsidP="00961FA4">
            <w:r w:rsidRPr="00985AB7">
              <w:t>1 06 06000 10 0000 110</w:t>
            </w:r>
          </w:p>
        </w:tc>
        <w:tc>
          <w:tcPr>
            <w:tcW w:w="5122" w:type="dxa"/>
          </w:tcPr>
          <w:p w:rsidR="00BD3A24" w:rsidRDefault="00BD3A24" w:rsidP="00961FA4">
            <w:r w:rsidRPr="00985AB7">
              <w:t>Земельный налог</w:t>
            </w:r>
          </w:p>
          <w:p w:rsidR="00BD3A24" w:rsidRPr="00985AB7" w:rsidRDefault="00BD3A24" w:rsidP="00961FA4"/>
        </w:tc>
        <w:tc>
          <w:tcPr>
            <w:tcW w:w="1538" w:type="dxa"/>
            <w:gridSpan w:val="2"/>
          </w:tcPr>
          <w:p w:rsidR="00BD3A24" w:rsidRPr="00985AB7" w:rsidRDefault="00BD3A24" w:rsidP="00961FA4">
            <w:pPr>
              <w:jc w:val="right"/>
            </w:pPr>
            <w:r>
              <w:t>3700000,00</w:t>
            </w:r>
          </w:p>
        </w:tc>
      </w:tr>
      <w:tr w:rsidR="00BD3A24" w:rsidRPr="000122B9" w:rsidTr="00961FA4">
        <w:trPr>
          <w:cantSplit/>
        </w:trPr>
        <w:tc>
          <w:tcPr>
            <w:tcW w:w="2988" w:type="dxa"/>
          </w:tcPr>
          <w:p w:rsidR="00BD3A24" w:rsidRPr="000122B9" w:rsidRDefault="00BD3A24" w:rsidP="00961FA4">
            <w:pPr>
              <w:rPr>
                <w:b/>
              </w:rPr>
            </w:pPr>
          </w:p>
        </w:tc>
        <w:tc>
          <w:tcPr>
            <w:tcW w:w="5122" w:type="dxa"/>
          </w:tcPr>
          <w:p w:rsidR="00BD3A24" w:rsidRPr="000122B9" w:rsidRDefault="00BD3A24" w:rsidP="00961FA4">
            <w:pPr>
              <w:jc w:val="both"/>
              <w:rPr>
                <w:b/>
              </w:rPr>
            </w:pPr>
          </w:p>
        </w:tc>
        <w:tc>
          <w:tcPr>
            <w:tcW w:w="1538" w:type="dxa"/>
            <w:gridSpan w:val="2"/>
          </w:tcPr>
          <w:p w:rsidR="00BD3A24" w:rsidRDefault="00BD3A24" w:rsidP="00961FA4">
            <w:pPr>
              <w:jc w:val="right"/>
              <w:rPr>
                <w:b/>
              </w:rPr>
            </w:pPr>
          </w:p>
        </w:tc>
      </w:tr>
      <w:tr w:rsidR="00BD3A24" w:rsidRPr="000122B9" w:rsidTr="00961FA4">
        <w:trPr>
          <w:cantSplit/>
        </w:trPr>
        <w:tc>
          <w:tcPr>
            <w:tcW w:w="2988" w:type="dxa"/>
          </w:tcPr>
          <w:p w:rsidR="00BD3A24" w:rsidRPr="00B36F33" w:rsidRDefault="00BD3A24" w:rsidP="00961FA4">
            <w:r>
              <w:lastRenderedPageBreak/>
              <w:t>1 11 105025 10 0000 120</w:t>
            </w:r>
          </w:p>
        </w:tc>
        <w:tc>
          <w:tcPr>
            <w:tcW w:w="5122" w:type="dxa"/>
          </w:tcPr>
          <w:p w:rsidR="00BD3A24" w:rsidRPr="00B36F33" w:rsidRDefault="00BD3A24" w:rsidP="00961FA4">
            <w:pPr>
              <w:jc w:val="both"/>
            </w:pPr>
            <w:r w:rsidRPr="00B36F33">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38" w:type="dxa"/>
            <w:gridSpan w:val="2"/>
          </w:tcPr>
          <w:p w:rsidR="00BD3A24" w:rsidRPr="006043EA" w:rsidRDefault="00BD3A24" w:rsidP="00961FA4">
            <w:pPr>
              <w:jc w:val="right"/>
            </w:pPr>
            <w:r>
              <w:t>3184,00</w:t>
            </w:r>
          </w:p>
        </w:tc>
      </w:tr>
      <w:tr w:rsidR="00BD3A24" w:rsidRPr="000122B9" w:rsidTr="00961FA4">
        <w:trPr>
          <w:cantSplit/>
        </w:trPr>
        <w:tc>
          <w:tcPr>
            <w:tcW w:w="2988" w:type="dxa"/>
          </w:tcPr>
          <w:p w:rsidR="00BD3A24" w:rsidRPr="000122B9" w:rsidRDefault="00BD3A24" w:rsidP="00961FA4">
            <w:pPr>
              <w:rPr>
                <w:b/>
              </w:rPr>
            </w:pPr>
          </w:p>
        </w:tc>
        <w:tc>
          <w:tcPr>
            <w:tcW w:w="5122" w:type="dxa"/>
          </w:tcPr>
          <w:p w:rsidR="00BD3A24" w:rsidRPr="000122B9" w:rsidRDefault="00BD3A24" w:rsidP="00961FA4">
            <w:pPr>
              <w:jc w:val="both"/>
              <w:rPr>
                <w:b/>
              </w:rPr>
            </w:pPr>
          </w:p>
        </w:tc>
        <w:tc>
          <w:tcPr>
            <w:tcW w:w="1538" w:type="dxa"/>
            <w:gridSpan w:val="2"/>
          </w:tcPr>
          <w:p w:rsidR="00BD3A24" w:rsidRDefault="00BD3A24" w:rsidP="00961FA4">
            <w:pPr>
              <w:jc w:val="right"/>
              <w:rPr>
                <w:b/>
              </w:rPr>
            </w:pPr>
          </w:p>
        </w:tc>
      </w:tr>
      <w:tr w:rsidR="00BD3A24" w:rsidRPr="000122B9" w:rsidTr="00961FA4">
        <w:trPr>
          <w:cantSplit/>
        </w:trPr>
        <w:tc>
          <w:tcPr>
            <w:tcW w:w="2988" w:type="dxa"/>
          </w:tcPr>
          <w:p w:rsidR="00BD3A24" w:rsidRPr="00BE60F4" w:rsidRDefault="00BD3A24" w:rsidP="00961FA4">
            <w:r w:rsidRPr="00BE60F4">
              <w:t>1 13 01995 10 0000 130</w:t>
            </w:r>
          </w:p>
        </w:tc>
        <w:tc>
          <w:tcPr>
            <w:tcW w:w="5122" w:type="dxa"/>
          </w:tcPr>
          <w:p w:rsidR="00BD3A24" w:rsidRPr="000122B9" w:rsidRDefault="00BD3A24" w:rsidP="00961FA4">
            <w:pPr>
              <w:jc w:val="both"/>
              <w:rPr>
                <w:b/>
              </w:rPr>
            </w:pPr>
            <w:r w:rsidRPr="00D82604">
              <w:t>Прочие доходы от компенсации затрат бюджетов сельских поселений</w:t>
            </w:r>
          </w:p>
        </w:tc>
        <w:tc>
          <w:tcPr>
            <w:tcW w:w="1538" w:type="dxa"/>
            <w:gridSpan w:val="2"/>
          </w:tcPr>
          <w:p w:rsidR="00BD3A24" w:rsidRPr="00BE60F4" w:rsidRDefault="00BD3A24" w:rsidP="00961FA4">
            <w:pPr>
              <w:jc w:val="right"/>
            </w:pPr>
            <w:r w:rsidRPr="00BE60F4">
              <w:t>12416,00</w:t>
            </w:r>
          </w:p>
        </w:tc>
      </w:tr>
      <w:tr w:rsidR="00BD3A24" w:rsidRPr="000122B9" w:rsidTr="00961FA4">
        <w:trPr>
          <w:cantSplit/>
        </w:trPr>
        <w:tc>
          <w:tcPr>
            <w:tcW w:w="2988" w:type="dxa"/>
          </w:tcPr>
          <w:p w:rsidR="00BD3A24" w:rsidRPr="000122B9" w:rsidRDefault="00BD3A24" w:rsidP="00961FA4">
            <w:pPr>
              <w:rPr>
                <w:b/>
              </w:rPr>
            </w:pPr>
          </w:p>
        </w:tc>
        <w:tc>
          <w:tcPr>
            <w:tcW w:w="5122" w:type="dxa"/>
          </w:tcPr>
          <w:p w:rsidR="00BD3A24" w:rsidRPr="000122B9" w:rsidRDefault="00BD3A24" w:rsidP="00961FA4">
            <w:pPr>
              <w:jc w:val="both"/>
              <w:rPr>
                <w:b/>
              </w:rPr>
            </w:pPr>
          </w:p>
        </w:tc>
        <w:tc>
          <w:tcPr>
            <w:tcW w:w="1538" w:type="dxa"/>
            <w:gridSpan w:val="2"/>
          </w:tcPr>
          <w:p w:rsidR="00BD3A24" w:rsidRDefault="00BD3A24" w:rsidP="00961FA4">
            <w:pPr>
              <w:jc w:val="right"/>
              <w:rPr>
                <w:b/>
              </w:rPr>
            </w:pPr>
          </w:p>
        </w:tc>
      </w:tr>
      <w:tr w:rsidR="00BD3A24" w:rsidRPr="000122B9" w:rsidTr="00961FA4">
        <w:trPr>
          <w:cantSplit/>
        </w:trPr>
        <w:tc>
          <w:tcPr>
            <w:tcW w:w="2988" w:type="dxa"/>
          </w:tcPr>
          <w:p w:rsidR="00BD3A24" w:rsidRPr="00705D41" w:rsidRDefault="00BD3A24" w:rsidP="00961FA4">
            <w:pPr>
              <w:rPr>
                <w:b/>
              </w:rPr>
            </w:pPr>
            <w:r w:rsidRPr="00705D41">
              <w:rPr>
                <w:b/>
              </w:rPr>
              <w:t>2 00 00000 00 0000 000</w:t>
            </w:r>
          </w:p>
        </w:tc>
        <w:tc>
          <w:tcPr>
            <w:tcW w:w="5122" w:type="dxa"/>
          </w:tcPr>
          <w:p w:rsidR="00BD3A24" w:rsidRPr="00705D41" w:rsidRDefault="00BD3A24" w:rsidP="00961FA4">
            <w:pPr>
              <w:jc w:val="both"/>
              <w:rPr>
                <w:b/>
              </w:rPr>
            </w:pPr>
            <w:r w:rsidRPr="00705D41">
              <w:rPr>
                <w:b/>
              </w:rPr>
              <w:t>Безвозмездные поступления</w:t>
            </w:r>
          </w:p>
          <w:p w:rsidR="00BD3A24" w:rsidRPr="00705D41" w:rsidRDefault="00BD3A24" w:rsidP="00961FA4">
            <w:pPr>
              <w:jc w:val="both"/>
              <w:rPr>
                <w:b/>
              </w:rPr>
            </w:pPr>
          </w:p>
        </w:tc>
        <w:tc>
          <w:tcPr>
            <w:tcW w:w="1538" w:type="dxa"/>
            <w:gridSpan w:val="2"/>
          </w:tcPr>
          <w:p w:rsidR="00BD3A24" w:rsidRPr="00705D41" w:rsidRDefault="00BD3A24" w:rsidP="00961FA4">
            <w:pPr>
              <w:jc w:val="right"/>
              <w:rPr>
                <w:b/>
              </w:rPr>
            </w:pPr>
            <w:r>
              <w:rPr>
                <w:b/>
              </w:rPr>
              <w:t>5062800,00</w:t>
            </w:r>
          </w:p>
        </w:tc>
      </w:tr>
      <w:tr w:rsidR="00BD3A24" w:rsidRPr="00985AB7" w:rsidTr="00961FA4">
        <w:trPr>
          <w:cantSplit/>
        </w:trPr>
        <w:tc>
          <w:tcPr>
            <w:tcW w:w="2988" w:type="dxa"/>
          </w:tcPr>
          <w:p w:rsidR="00BD3A24" w:rsidRPr="00705D41" w:rsidRDefault="00BD3A24" w:rsidP="00961FA4">
            <w:r w:rsidRPr="00705D41">
              <w:t>2 02 00000 00 0000 000</w:t>
            </w:r>
          </w:p>
        </w:tc>
        <w:tc>
          <w:tcPr>
            <w:tcW w:w="5122" w:type="dxa"/>
          </w:tcPr>
          <w:p w:rsidR="00BD3A24" w:rsidRPr="00705D41" w:rsidRDefault="00BD3A24" w:rsidP="00961FA4">
            <w:pPr>
              <w:jc w:val="both"/>
            </w:pPr>
            <w:r w:rsidRPr="00705D41">
              <w:t>Безвозмездные поступления от других бюджетов бюджетной системы Российской Федерации*</w:t>
            </w:r>
          </w:p>
          <w:p w:rsidR="00BD3A24" w:rsidRPr="00705D41" w:rsidRDefault="00BD3A24" w:rsidP="00961FA4">
            <w:pPr>
              <w:jc w:val="both"/>
            </w:pPr>
          </w:p>
        </w:tc>
        <w:tc>
          <w:tcPr>
            <w:tcW w:w="1538" w:type="dxa"/>
            <w:gridSpan w:val="2"/>
          </w:tcPr>
          <w:p w:rsidR="00BD3A24" w:rsidRPr="00705D41" w:rsidRDefault="00BD3A24" w:rsidP="00961FA4">
            <w:pPr>
              <w:jc w:val="right"/>
            </w:pPr>
          </w:p>
        </w:tc>
      </w:tr>
      <w:tr w:rsidR="00BD3A24" w:rsidRPr="00985AB7" w:rsidTr="00961FA4">
        <w:trPr>
          <w:cantSplit/>
        </w:trPr>
        <w:tc>
          <w:tcPr>
            <w:tcW w:w="2988" w:type="dxa"/>
          </w:tcPr>
          <w:p w:rsidR="00BD3A24" w:rsidRPr="00705D41" w:rsidRDefault="00BD3A24" w:rsidP="00961FA4">
            <w:r w:rsidRPr="00705D41">
              <w:t>2 02 100</w:t>
            </w:r>
            <w:r w:rsidRPr="00705D41">
              <w:rPr>
                <w:lang w:val="en-US"/>
              </w:rPr>
              <w:t>0</w:t>
            </w:r>
            <w:r>
              <w:t>0 00 0000 150</w:t>
            </w:r>
          </w:p>
        </w:tc>
        <w:tc>
          <w:tcPr>
            <w:tcW w:w="5122" w:type="dxa"/>
          </w:tcPr>
          <w:p w:rsidR="00BD3A24" w:rsidRPr="00705D41" w:rsidRDefault="00BD3A24" w:rsidP="00961FA4">
            <w:pPr>
              <w:jc w:val="both"/>
            </w:pPr>
            <w:r w:rsidRPr="00705D41">
              <w:t>Дотации бюджетам бюджетной системы Российской Федерации*</w:t>
            </w:r>
          </w:p>
        </w:tc>
        <w:tc>
          <w:tcPr>
            <w:tcW w:w="1538" w:type="dxa"/>
            <w:gridSpan w:val="2"/>
          </w:tcPr>
          <w:p w:rsidR="00BD3A24" w:rsidRPr="00705D41" w:rsidRDefault="00BD3A24" w:rsidP="00961FA4">
            <w:pPr>
              <w:jc w:val="right"/>
            </w:pPr>
            <w:r>
              <w:t>4257900,00</w:t>
            </w:r>
          </w:p>
        </w:tc>
      </w:tr>
      <w:tr w:rsidR="00BD3A24" w:rsidRPr="00985AB7" w:rsidTr="00961FA4">
        <w:trPr>
          <w:cantSplit/>
        </w:trPr>
        <w:tc>
          <w:tcPr>
            <w:tcW w:w="2988" w:type="dxa"/>
          </w:tcPr>
          <w:p w:rsidR="00BD3A24" w:rsidRPr="00705D41" w:rsidRDefault="00BD3A24" w:rsidP="00961FA4"/>
        </w:tc>
        <w:tc>
          <w:tcPr>
            <w:tcW w:w="5122" w:type="dxa"/>
          </w:tcPr>
          <w:p w:rsidR="00BD3A24" w:rsidRPr="00705D41" w:rsidRDefault="00BD3A24" w:rsidP="00961FA4">
            <w:pPr>
              <w:jc w:val="both"/>
            </w:pPr>
          </w:p>
        </w:tc>
        <w:tc>
          <w:tcPr>
            <w:tcW w:w="1538" w:type="dxa"/>
            <w:gridSpan w:val="2"/>
          </w:tcPr>
          <w:p w:rsidR="00BD3A24" w:rsidRPr="00705D41" w:rsidRDefault="00BD3A24" w:rsidP="00961FA4">
            <w:pPr>
              <w:jc w:val="right"/>
            </w:pPr>
          </w:p>
        </w:tc>
      </w:tr>
      <w:tr w:rsidR="00BD3A24" w:rsidRPr="00985AB7" w:rsidTr="00961FA4">
        <w:trPr>
          <w:cantSplit/>
        </w:trPr>
        <w:tc>
          <w:tcPr>
            <w:tcW w:w="2988" w:type="dxa"/>
          </w:tcPr>
          <w:p w:rsidR="00BD3A24" w:rsidRPr="00985AB7" w:rsidRDefault="00BD3A24" w:rsidP="00961FA4">
            <w:r>
              <w:t>2 02 20000 00 0000 150</w:t>
            </w:r>
          </w:p>
        </w:tc>
        <w:tc>
          <w:tcPr>
            <w:tcW w:w="5122" w:type="dxa"/>
          </w:tcPr>
          <w:p w:rsidR="00BD3A24" w:rsidRPr="00985AB7" w:rsidRDefault="00BD3A24" w:rsidP="00961FA4">
            <w:pPr>
              <w:jc w:val="both"/>
            </w:pPr>
            <w:r>
              <w:t>Субсидии бюджетам бюджетной системы Российской Федерации (межбюджетные субсидии)</w:t>
            </w:r>
          </w:p>
        </w:tc>
        <w:tc>
          <w:tcPr>
            <w:tcW w:w="1538" w:type="dxa"/>
            <w:gridSpan w:val="2"/>
          </w:tcPr>
          <w:p w:rsidR="00BD3A24" w:rsidRDefault="00BD3A24" w:rsidP="00961FA4">
            <w:pPr>
              <w:jc w:val="right"/>
            </w:pPr>
            <w:r>
              <w:t>579400,00</w:t>
            </w:r>
          </w:p>
        </w:tc>
      </w:tr>
      <w:tr w:rsidR="00BD3A24" w:rsidRPr="00985AB7" w:rsidTr="00961FA4">
        <w:trPr>
          <w:cantSplit/>
        </w:trPr>
        <w:tc>
          <w:tcPr>
            <w:tcW w:w="2988" w:type="dxa"/>
          </w:tcPr>
          <w:p w:rsidR="00BD3A24" w:rsidRDefault="00BD3A24" w:rsidP="00961FA4"/>
        </w:tc>
        <w:tc>
          <w:tcPr>
            <w:tcW w:w="5122" w:type="dxa"/>
          </w:tcPr>
          <w:p w:rsidR="00BD3A24" w:rsidRPr="00705D41" w:rsidRDefault="00BD3A24" w:rsidP="00961FA4">
            <w:pPr>
              <w:jc w:val="both"/>
            </w:pPr>
          </w:p>
        </w:tc>
        <w:tc>
          <w:tcPr>
            <w:tcW w:w="1538" w:type="dxa"/>
            <w:gridSpan w:val="2"/>
          </w:tcPr>
          <w:p w:rsidR="00BD3A24" w:rsidRDefault="00BD3A24" w:rsidP="00961FA4">
            <w:pPr>
              <w:jc w:val="right"/>
            </w:pPr>
          </w:p>
        </w:tc>
      </w:tr>
      <w:tr w:rsidR="00BD3A24" w:rsidRPr="00985AB7" w:rsidTr="00961FA4">
        <w:trPr>
          <w:cantSplit/>
        </w:trPr>
        <w:tc>
          <w:tcPr>
            <w:tcW w:w="2988" w:type="dxa"/>
          </w:tcPr>
          <w:p w:rsidR="00BD3A24" w:rsidRPr="00705D41" w:rsidRDefault="00BD3A24" w:rsidP="00961FA4">
            <w:r>
              <w:t>2 02 30000 00 0000 150</w:t>
            </w:r>
          </w:p>
        </w:tc>
        <w:tc>
          <w:tcPr>
            <w:tcW w:w="5122" w:type="dxa"/>
          </w:tcPr>
          <w:p w:rsidR="00BD3A24" w:rsidRPr="00705D41" w:rsidRDefault="00BD3A24" w:rsidP="00961FA4">
            <w:pPr>
              <w:jc w:val="both"/>
            </w:pPr>
            <w:r w:rsidRPr="00705D41">
              <w:t>Субвенции бюджетам бюджетной системы Российской Федерации *</w:t>
            </w:r>
          </w:p>
        </w:tc>
        <w:tc>
          <w:tcPr>
            <w:tcW w:w="1538" w:type="dxa"/>
            <w:gridSpan w:val="2"/>
          </w:tcPr>
          <w:p w:rsidR="00BD3A24" w:rsidRPr="00705D41" w:rsidRDefault="00BD3A24" w:rsidP="00961FA4">
            <w:pPr>
              <w:jc w:val="right"/>
            </w:pPr>
            <w:r>
              <w:t>225500,00</w:t>
            </w:r>
          </w:p>
        </w:tc>
      </w:tr>
      <w:tr w:rsidR="00BD3A24" w:rsidRPr="00985AB7" w:rsidTr="00961FA4">
        <w:trPr>
          <w:cantSplit/>
        </w:trPr>
        <w:tc>
          <w:tcPr>
            <w:tcW w:w="2988" w:type="dxa"/>
          </w:tcPr>
          <w:p w:rsidR="00BD3A24" w:rsidRPr="00705D41" w:rsidRDefault="00BD3A24" w:rsidP="00961FA4"/>
        </w:tc>
        <w:tc>
          <w:tcPr>
            <w:tcW w:w="5122" w:type="dxa"/>
          </w:tcPr>
          <w:p w:rsidR="00BD3A24" w:rsidRPr="00705D41" w:rsidRDefault="00BD3A24" w:rsidP="00961FA4">
            <w:pPr>
              <w:jc w:val="both"/>
            </w:pPr>
          </w:p>
        </w:tc>
        <w:tc>
          <w:tcPr>
            <w:tcW w:w="1538" w:type="dxa"/>
            <w:gridSpan w:val="2"/>
          </w:tcPr>
          <w:p w:rsidR="00BD3A24" w:rsidRPr="00705D41" w:rsidRDefault="00BD3A24" w:rsidP="00961FA4">
            <w:pPr>
              <w:jc w:val="right"/>
            </w:pPr>
          </w:p>
        </w:tc>
      </w:tr>
      <w:tr w:rsidR="00BD3A24" w:rsidRPr="00C444C0" w:rsidTr="00961FA4">
        <w:trPr>
          <w:cantSplit/>
        </w:trPr>
        <w:tc>
          <w:tcPr>
            <w:tcW w:w="2988" w:type="dxa"/>
          </w:tcPr>
          <w:p w:rsidR="00BD3A24" w:rsidRPr="008C7EC0" w:rsidRDefault="00BD3A24" w:rsidP="00961FA4">
            <w:pPr>
              <w:rPr>
                <w:b/>
                <w:highlight w:val="yellow"/>
              </w:rPr>
            </w:pPr>
          </w:p>
        </w:tc>
        <w:tc>
          <w:tcPr>
            <w:tcW w:w="5134" w:type="dxa"/>
            <w:gridSpan w:val="2"/>
          </w:tcPr>
          <w:p w:rsidR="00BD3A24" w:rsidRPr="00C444C0" w:rsidRDefault="00BD3A24" w:rsidP="00961FA4">
            <w:pPr>
              <w:rPr>
                <w:b/>
              </w:rPr>
            </w:pPr>
            <w:r w:rsidRPr="00C444C0">
              <w:rPr>
                <w:b/>
              </w:rPr>
              <w:t>Всего доходов</w:t>
            </w:r>
          </w:p>
        </w:tc>
        <w:tc>
          <w:tcPr>
            <w:tcW w:w="1526" w:type="dxa"/>
          </w:tcPr>
          <w:p w:rsidR="00BD3A24" w:rsidRPr="00C444C0" w:rsidRDefault="00BD3A24" w:rsidP="00961FA4">
            <w:pPr>
              <w:jc w:val="right"/>
              <w:rPr>
                <w:b/>
              </w:rPr>
            </w:pPr>
            <w:r>
              <w:rPr>
                <w:b/>
              </w:rPr>
              <w:t>13172100,00</w:t>
            </w:r>
          </w:p>
        </w:tc>
      </w:tr>
    </w:tbl>
    <w:p w:rsidR="00BD3A24" w:rsidRDefault="00BD3A24" w:rsidP="00BD3A24">
      <w:pPr>
        <w:jc w:val="both"/>
        <w:rPr>
          <w:sz w:val="28"/>
          <w:szCs w:val="20"/>
        </w:rPr>
      </w:pPr>
    </w:p>
    <w:p w:rsidR="00BD3A24" w:rsidRPr="00763E73" w:rsidRDefault="00BD3A24" w:rsidP="00BD3A24">
      <w:pPr>
        <w:ind w:firstLine="900"/>
        <w:jc w:val="both"/>
        <w:rPr>
          <w:sz w:val="28"/>
          <w:szCs w:val="28"/>
        </w:rPr>
      </w:pPr>
      <w:r>
        <w:rPr>
          <w:sz w:val="28"/>
          <w:szCs w:val="20"/>
        </w:rPr>
        <w:t>*</w:t>
      </w:r>
      <w:r>
        <w:rPr>
          <w:sz w:val="28"/>
          <w:szCs w:val="28"/>
        </w:rPr>
        <w:t>П</w:t>
      </w:r>
      <w:r w:rsidRPr="00766C81">
        <w:rPr>
          <w:sz w:val="28"/>
          <w:szCs w:val="28"/>
        </w:rPr>
        <w:t xml:space="preserve">о видам и подвидам доходов, входящим в соответствующий группировочный код бюджетной классификации,  </w:t>
      </w:r>
      <w:r w:rsidRPr="00766C81">
        <w:rPr>
          <w:sz w:val="28"/>
          <w:szCs w:val="20"/>
        </w:rPr>
        <w:t xml:space="preserve">зачисляемым в </w:t>
      </w:r>
      <w:r>
        <w:rPr>
          <w:sz w:val="28"/>
          <w:szCs w:val="20"/>
        </w:rPr>
        <w:t>бюджет Ейскоукрепленского сельского поселения Щербиновского района</w:t>
      </w:r>
      <w:r w:rsidRPr="00766C81">
        <w:rPr>
          <w:sz w:val="28"/>
          <w:szCs w:val="28"/>
        </w:rPr>
        <w:t xml:space="preserve"> в соответствии с законодательством Российской Федерации</w:t>
      </w:r>
      <w:r w:rsidRPr="00CC2FEE">
        <w:rPr>
          <w:sz w:val="28"/>
          <w:szCs w:val="20"/>
        </w:rPr>
        <w:t>.</w:t>
      </w:r>
      <w:r>
        <w:rPr>
          <w:sz w:val="28"/>
          <w:szCs w:val="20"/>
        </w:rPr>
        <w:t>».</w:t>
      </w:r>
    </w:p>
    <w:p w:rsidR="00BD3A24" w:rsidRDefault="00BD3A24" w:rsidP="00BD3A24">
      <w:pPr>
        <w:rPr>
          <w:sz w:val="28"/>
          <w:szCs w:val="28"/>
        </w:rPr>
      </w:pPr>
    </w:p>
    <w:p w:rsidR="00BD3A24" w:rsidRPr="00763E73" w:rsidRDefault="00BD3A24" w:rsidP="00BD3A24">
      <w:pPr>
        <w:rPr>
          <w:sz w:val="28"/>
          <w:szCs w:val="28"/>
        </w:rPr>
      </w:pPr>
    </w:p>
    <w:p w:rsidR="00BD3A24" w:rsidRDefault="00BD3A24" w:rsidP="00BD3A24">
      <w:pPr>
        <w:rPr>
          <w:sz w:val="28"/>
          <w:szCs w:val="28"/>
        </w:rPr>
      </w:pPr>
      <w:r>
        <w:rPr>
          <w:sz w:val="28"/>
          <w:szCs w:val="28"/>
        </w:rPr>
        <w:t>Глава</w:t>
      </w:r>
    </w:p>
    <w:p w:rsidR="00BD3A24" w:rsidRDefault="00BD3A24" w:rsidP="00BD3A24">
      <w:pPr>
        <w:rPr>
          <w:sz w:val="28"/>
          <w:szCs w:val="28"/>
        </w:rPr>
      </w:pPr>
      <w:r>
        <w:rPr>
          <w:sz w:val="28"/>
          <w:szCs w:val="28"/>
        </w:rPr>
        <w:t>Ейскоукрепленского сельского поселения</w:t>
      </w:r>
    </w:p>
    <w:p w:rsidR="00BD3A24" w:rsidRPr="001531DE" w:rsidRDefault="00BD3A24" w:rsidP="00BD3A24">
      <w:pPr>
        <w:rPr>
          <w:sz w:val="28"/>
          <w:szCs w:val="28"/>
        </w:rPr>
      </w:pPr>
      <w:r>
        <w:rPr>
          <w:sz w:val="28"/>
          <w:szCs w:val="28"/>
        </w:rPr>
        <w:t>Щербиновского района                                                                          А.А. Колосов</w:t>
      </w:r>
    </w:p>
    <w:p w:rsidR="00BD3A24" w:rsidRDefault="00BD3A24" w:rsidP="00BD3A24">
      <w:pPr>
        <w:jc w:val="both"/>
        <w:rPr>
          <w:sz w:val="28"/>
          <w:szCs w:val="28"/>
        </w:rPr>
      </w:pPr>
    </w:p>
    <w:p w:rsidR="00BD3A24" w:rsidRDefault="00BD3A24" w:rsidP="00BD3A24">
      <w:pPr>
        <w:jc w:val="both"/>
        <w:rPr>
          <w:sz w:val="28"/>
          <w:szCs w:val="28"/>
        </w:rPr>
      </w:pPr>
    </w:p>
    <w:p w:rsidR="00BD3A24" w:rsidRDefault="00BD3A24" w:rsidP="00BD3A24">
      <w:pPr>
        <w:jc w:val="both"/>
        <w:rPr>
          <w:sz w:val="28"/>
          <w:szCs w:val="28"/>
        </w:rPr>
      </w:pPr>
    </w:p>
    <w:p w:rsidR="00FD403C" w:rsidRDefault="00FD403C" w:rsidP="00BD3A24">
      <w:pPr>
        <w:jc w:val="both"/>
        <w:rPr>
          <w:sz w:val="28"/>
          <w:szCs w:val="28"/>
        </w:rPr>
      </w:pPr>
    </w:p>
    <w:p w:rsidR="00FD403C" w:rsidRDefault="00FD403C" w:rsidP="00BD3A24">
      <w:pPr>
        <w:jc w:val="both"/>
        <w:rPr>
          <w:sz w:val="28"/>
          <w:szCs w:val="28"/>
        </w:rPr>
      </w:pPr>
    </w:p>
    <w:p w:rsidR="00FD403C" w:rsidRDefault="00FD403C" w:rsidP="00BD3A24">
      <w:pPr>
        <w:jc w:val="both"/>
        <w:rPr>
          <w:sz w:val="28"/>
          <w:szCs w:val="28"/>
        </w:rPr>
      </w:pPr>
    </w:p>
    <w:p w:rsidR="00FD403C" w:rsidRDefault="00FD403C" w:rsidP="00BD3A24">
      <w:pPr>
        <w:jc w:val="both"/>
        <w:rPr>
          <w:sz w:val="28"/>
          <w:szCs w:val="28"/>
        </w:rPr>
      </w:pPr>
    </w:p>
    <w:p w:rsidR="00FD403C" w:rsidRDefault="00FD403C" w:rsidP="00BD3A24">
      <w:pPr>
        <w:jc w:val="both"/>
        <w:rPr>
          <w:sz w:val="28"/>
          <w:szCs w:val="28"/>
        </w:rPr>
      </w:pPr>
    </w:p>
    <w:p w:rsidR="00FD403C" w:rsidRDefault="00FD403C" w:rsidP="00BD3A24">
      <w:pPr>
        <w:jc w:val="both"/>
        <w:rPr>
          <w:sz w:val="28"/>
          <w:szCs w:val="28"/>
        </w:rPr>
      </w:pPr>
    </w:p>
    <w:p w:rsidR="00BD3A24" w:rsidRDefault="00BD3A24" w:rsidP="00BD3A24">
      <w:pPr>
        <w:ind w:left="5220"/>
        <w:jc w:val="center"/>
        <w:rPr>
          <w:sz w:val="28"/>
          <w:szCs w:val="28"/>
        </w:rPr>
      </w:pPr>
      <w:r w:rsidRPr="000208FE">
        <w:rPr>
          <w:sz w:val="28"/>
          <w:szCs w:val="28"/>
        </w:rPr>
        <w:lastRenderedPageBreak/>
        <w:t>ПРИЛОЖЕНИЕ №</w:t>
      </w:r>
      <w:r>
        <w:rPr>
          <w:sz w:val="28"/>
          <w:szCs w:val="28"/>
        </w:rPr>
        <w:t xml:space="preserve"> 2</w:t>
      </w:r>
    </w:p>
    <w:p w:rsidR="00BD3A24" w:rsidRPr="005130EC" w:rsidRDefault="00BD3A24" w:rsidP="00BD3A24">
      <w:pPr>
        <w:ind w:left="5160"/>
        <w:jc w:val="center"/>
        <w:rPr>
          <w:sz w:val="28"/>
          <w:szCs w:val="28"/>
        </w:rPr>
      </w:pPr>
      <w:r>
        <w:rPr>
          <w:sz w:val="28"/>
          <w:szCs w:val="28"/>
        </w:rPr>
        <w:t>к решению</w:t>
      </w:r>
      <w:r w:rsidRPr="005130EC">
        <w:rPr>
          <w:sz w:val="28"/>
          <w:szCs w:val="28"/>
        </w:rPr>
        <w:t xml:space="preserve"> Совета</w:t>
      </w:r>
    </w:p>
    <w:p w:rsidR="00BD3A24" w:rsidRPr="005130EC" w:rsidRDefault="00BD3A24" w:rsidP="00BD3A24">
      <w:pPr>
        <w:ind w:left="5160"/>
        <w:jc w:val="center"/>
        <w:rPr>
          <w:sz w:val="28"/>
          <w:szCs w:val="28"/>
        </w:rPr>
      </w:pPr>
      <w:r>
        <w:rPr>
          <w:sz w:val="28"/>
          <w:szCs w:val="28"/>
        </w:rPr>
        <w:t>Ейскоукрепленского</w:t>
      </w:r>
      <w:r w:rsidRPr="005130EC">
        <w:rPr>
          <w:sz w:val="28"/>
          <w:szCs w:val="28"/>
        </w:rPr>
        <w:t xml:space="preserve"> сельского поселения</w:t>
      </w:r>
      <w:r>
        <w:rPr>
          <w:sz w:val="28"/>
          <w:szCs w:val="28"/>
        </w:rPr>
        <w:t xml:space="preserve"> </w:t>
      </w:r>
      <w:r w:rsidRPr="005130EC">
        <w:rPr>
          <w:sz w:val="28"/>
          <w:szCs w:val="28"/>
        </w:rPr>
        <w:t>Щербиновского района</w:t>
      </w:r>
    </w:p>
    <w:p w:rsidR="00BD3A24" w:rsidRDefault="00BD3A24" w:rsidP="00BD3A24">
      <w:pPr>
        <w:ind w:left="5160"/>
        <w:jc w:val="center"/>
        <w:rPr>
          <w:sz w:val="28"/>
          <w:szCs w:val="28"/>
        </w:rPr>
      </w:pPr>
      <w:r>
        <w:rPr>
          <w:sz w:val="28"/>
          <w:szCs w:val="28"/>
        </w:rPr>
        <w:t>от 14.06.2019 г. № 5</w:t>
      </w:r>
    </w:p>
    <w:p w:rsidR="00BD3A24" w:rsidRDefault="00BD3A24" w:rsidP="00BD3A24">
      <w:pPr>
        <w:ind w:left="5220"/>
        <w:jc w:val="center"/>
        <w:rPr>
          <w:sz w:val="28"/>
          <w:szCs w:val="28"/>
        </w:rPr>
      </w:pPr>
    </w:p>
    <w:p w:rsidR="00BD3A24" w:rsidRDefault="00BD3A24" w:rsidP="00BD3A24">
      <w:pPr>
        <w:ind w:left="5220"/>
        <w:jc w:val="center"/>
        <w:rPr>
          <w:sz w:val="28"/>
          <w:szCs w:val="28"/>
        </w:rPr>
      </w:pPr>
      <w:r>
        <w:rPr>
          <w:sz w:val="28"/>
          <w:szCs w:val="28"/>
        </w:rPr>
        <w:t>«</w:t>
      </w:r>
      <w:r w:rsidRPr="000208FE">
        <w:rPr>
          <w:sz w:val="28"/>
          <w:szCs w:val="28"/>
        </w:rPr>
        <w:t>ПРИЛОЖЕНИЕ №</w:t>
      </w:r>
      <w:r>
        <w:rPr>
          <w:sz w:val="28"/>
          <w:szCs w:val="28"/>
        </w:rPr>
        <w:t xml:space="preserve"> 6</w:t>
      </w:r>
    </w:p>
    <w:p w:rsidR="00BD3A24" w:rsidRDefault="00BD3A24" w:rsidP="00BD3A24">
      <w:pPr>
        <w:ind w:left="5160"/>
        <w:jc w:val="center"/>
        <w:rPr>
          <w:sz w:val="28"/>
          <w:szCs w:val="28"/>
        </w:rPr>
      </w:pPr>
    </w:p>
    <w:p w:rsidR="00BD3A24" w:rsidRPr="005130EC" w:rsidRDefault="00BD3A24" w:rsidP="00BD3A24">
      <w:pPr>
        <w:ind w:left="5160"/>
        <w:jc w:val="center"/>
        <w:rPr>
          <w:sz w:val="28"/>
          <w:szCs w:val="28"/>
        </w:rPr>
      </w:pPr>
      <w:r w:rsidRPr="005130EC">
        <w:rPr>
          <w:sz w:val="28"/>
          <w:szCs w:val="28"/>
        </w:rPr>
        <w:t>УТВЕРЖДЕН</w:t>
      </w:r>
      <w:r>
        <w:rPr>
          <w:sz w:val="28"/>
          <w:szCs w:val="28"/>
        </w:rPr>
        <w:t>О</w:t>
      </w:r>
    </w:p>
    <w:p w:rsidR="00BD3A24" w:rsidRPr="005130EC" w:rsidRDefault="00BD3A24" w:rsidP="00BD3A24">
      <w:pPr>
        <w:ind w:left="5160"/>
        <w:jc w:val="center"/>
        <w:rPr>
          <w:sz w:val="28"/>
          <w:szCs w:val="28"/>
        </w:rPr>
      </w:pPr>
      <w:r w:rsidRPr="005130EC">
        <w:rPr>
          <w:sz w:val="28"/>
          <w:szCs w:val="28"/>
        </w:rPr>
        <w:t>решением Совета</w:t>
      </w:r>
    </w:p>
    <w:p w:rsidR="00BD3A24" w:rsidRPr="005130EC" w:rsidRDefault="00BD3A24" w:rsidP="00BD3A24">
      <w:pPr>
        <w:ind w:left="5160"/>
        <w:jc w:val="center"/>
        <w:rPr>
          <w:sz w:val="28"/>
          <w:szCs w:val="28"/>
        </w:rPr>
      </w:pPr>
      <w:r>
        <w:rPr>
          <w:sz w:val="28"/>
          <w:szCs w:val="28"/>
        </w:rPr>
        <w:t>Ейскоукрепленского</w:t>
      </w:r>
      <w:r w:rsidRPr="005130EC">
        <w:rPr>
          <w:sz w:val="28"/>
          <w:szCs w:val="28"/>
        </w:rPr>
        <w:t xml:space="preserve"> сельского поселения</w:t>
      </w:r>
      <w:r>
        <w:rPr>
          <w:sz w:val="28"/>
          <w:szCs w:val="28"/>
        </w:rPr>
        <w:t xml:space="preserve"> </w:t>
      </w:r>
      <w:r w:rsidRPr="005130EC">
        <w:rPr>
          <w:sz w:val="28"/>
          <w:szCs w:val="28"/>
        </w:rPr>
        <w:t>Щербиновского района</w:t>
      </w:r>
    </w:p>
    <w:p w:rsidR="00BD3A24" w:rsidRPr="005130EC" w:rsidRDefault="00BD3A24" w:rsidP="00BD3A24">
      <w:pPr>
        <w:pStyle w:val="ConsTitle"/>
        <w:widowControl/>
        <w:ind w:left="5160" w:right="0"/>
        <w:jc w:val="center"/>
        <w:rPr>
          <w:rFonts w:ascii="Times New Roman" w:hAnsi="Times New Roman"/>
          <w:b w:val="0"/>
          <w:sz w:val="28"/>
          <w:szCs w:val="28"/>
        </w:rPr>
      </w:pPr>
      <w:r w:rsidRPr="005130EC">
        <w:rPr>
          <w:rFonts w:ascii="Times New Roman" w:hAnsi="Times New Roman"/>
          <w:b w:val="0"/>
          <w:sz w:val="28"/>
          <w:szCs w:val="28"/>
        </w:rPr>
        <w:t xml:space="preserve">от </w:t>
      </w:r>
      <w:r>
        <w:rPr>
          <w:rFonts w:ascii="Times New Roman" w:hAnsi="Times New Roman"/>
          <w:b w:val="0"/>
          <w:sz w:val="28"/>
          <w:szCs w:val="28"/>
        </w:rPr>
        <w:t>27.12.2018 г.</w:t>
      </w:r>
      <w:r w:rsidRPr="005130EC">
        <w:rPr>
          <w:rFonts w:ascii="Times New Roman" w:hAnsi="Times New Roman"/>
          <w:b w:val="0"/>
          <w:sz w:val="28"/>
          <w:szCs w:val="28"/>
        </w:rPr>
        <w:t xml:space="preserve"> № </w:t>
      </w:r>
      <w:r>
        <w:rPr>
          <w:rFonts w:ascii="Times New Roman" w:hAnsi="Times New Roman"/>
          <w:b w:val="0"/>
          <w:sz w:val="28"/>
          <w:szCs w:val="28"/>
        </w:rPr>
        <w:t>1</w:t>
      </w:r>
    </w:p>
    <w:p w:rsidR="00BD3A24" w:rsidRDefault="00BD3A24" w:rsidP="00BD3A24">
      <w:pPr>
        <w:pStyle w:val="ConsTitle"/>
        <w:widowControl/>
        <w:ind w:right="0"/>
        <w:rPr>
          <w:sz w:val="28"/>
          <w:szCs w:val="28"/>
        </w:rPr>
      </w:pPr>
    </w:p>
    <w:p w:rsidR="00BD3A24" w:rsidRPr="009C7B42" w:rsidRDefault="00BD3A24" w:rsidP="00BD3A24">
      <w:pPr>
        <w:jc w:val="center"/>
        <w:rPr>
          <w:sz w:val="28"/>
          <w:szCs w:val="28"/>
        </w:rPr>
      </w:pPr>
      <w:r w:rsidRPr="00972CF7">
        <w:rPr>
          <w:sz w:val="28"/>
          <w:szCs w:val="28"/>
        </w:rPr>
        <w:t xml:space="preserve"> </w:t>
      </w:r>
      <w:r w:rsidRPr="009C7B42">
        <w:rPr>
          <w:sz w:val="28"/>
          <w:szCs w:val="28"/>
        </w:rPr>
        <w:t xml:space="preserve">Распределение  </w:t>
      </w:r>
      <w:r w:rsidRPr="00115384">
        <w:rPr>
          <w:sz w:val="28"/>
          <w:szCs w:val="28"/>
        </w:rPr>
        <w:t>бюджетных ассигнований по разделам и подразделам классификации расходов</w:t>
      </w:r>
      <w:r w:rsidRPr="009C7B42">
        <w:rPr>
          <w:sz w:val="28"/>
          <w:szCs w:val="28"/>
        </w:rPr>
        <w:t xml:space="preserve"> </w:t>
      </w:r>
      <w:r>
        <w:rPr>
          <w:sz w:val="28"/>
          <w:szCs w:val="28"/>
        </w:rPr>
        <w:t>бюджетов</w:t>
      </w:r>
      <w:r w:rsidRPr="009C7B42">
        <w:rPr>
          <w:sz w:val="28"/>
          <w:szCs w:val="28"/>
        </w:rPr>
        <w:t xml:space="preserve"> на 20</w:t>
      </w:r>
      <w:r>
        <w:rPr>
          <w:sz w:val="28"/>
          <w:szCs w:val="28"/>
        </w:rPr>
        <w:t>19</w:t>
      </w:r>
      <w:r w:rsidRPr="009C7B42">
        <w:rPr>
          <w:sz w:val="28"/>
          <w:szCs w:val="28"/>
        </w:rPr>
        <w:t xml:space="preserve"> год </w:t>
      </w:r>
    </w:p>
    <w:p w:rsidR="00BD3A24" w:rsidRPr="009C7B42" w:rsidRDefault="00BD3A24" w:rsidP="00BD3A24">
      <w:pPr>
        <w:jc w:val="center"/>
      </w:pPr>
      <w:r>
        <w:rPr>
          <w:sz w:val="28"/>
          <w:szCs w:val="28"/>
        </w:rPr>
        <w:t xml:space="preserve">                                                                                                 </w:t>
      </w:r>
    </w:p>
    <w:tbl>
      <w:tblPr>
        <w:tblW w:w="9740" w:type="dxa"/>
        <w:tblLayout w:type="fixed"/>
        <w:tblLook w:val="01E0"/>
      </w:tblPr>
      <w:tblGrid>
        <w:gridCol w:w="618"/>
        <w:gridCol w:w="5610"/>
        <w:gridCol w:w="721"/>
        <w:gridCol w:w="811"/>
        <w:gridCol w:w="1980"/>
      </w:tblGrid>
      <w:tr w:rsidR="00BD3A24" w:rsidRPr="009D7098" w:rsidTr="00961FA4">
        <w:trPr>
          <w:cantSplit/>
          <w:tblHeader/>
        </w:trPr>
        <w:tc>
          <w:tcPr>
            <w:tcW w:w="618" w:type="dxa"/>
            <w:tcBorders>
              <w:top w:val="single" w:sz="4" w:space="0" w:color="auto"/>
              <w:left w:val="single" w:sz="4" w:space="0" w:color="auto"/>
              <w:bottom w:val="single" w:sz="4" w:space="0" w:color="auto"/>
              <w:right w:val="single" w:sz="4" w:space="0" w:color="auto"/>
            </w:tcBorders>
          </w:tcPr>
          <w:p w:rsidR="00BD3A24" w:rsidRPr="009D7098" w:rsidRDefault="00BD3A24" w:rsidP="00961FA4">
            <w:pPr>
              <w:rPr>
                <w:b/>
              </w:rPr>
            </w:pPr>
            <w:r w:rsidRPr="009D7098">
              <w:rPr>
                <w:b/>
              </w:rPr>
              <w:t>№ п/п</w:t>
            </w:r>
          </w:p>
        </w:tc>
        <w:tc>
          <w:tcPr>
            <w:tcW w:w="5610" w:type="dxa"/>
            <w:tcBorders>
              <w:top w:val="single" w:sz="4" w:space="0" w:color="auto"/>
              <w:left w:val="single" w:sz="4" w:space="0" w:color="auto"/>
              <w:bottom w:val="single" w:sz="4" w:space="0" w:color="auto"/>
              <w:right w:val="single" w:sz="4" w:space="0" w:color="auto"/>
            </w:tcBorders>
          </w:tcPr>
          <w:p w:rsidR="00BD3A24" w:rsidRPr="009D7098" w:rsidRDefault="00BD3A24" w:rsidP="00961FA4">
            <w:pPr>
              <w:jc w:val="center"/>
              <w:rPr>
                <w:b/>
              </w:rPr>
            </w:pPr>
            <w:r w:rsidRPr="009D7098">
              <w:rPr>
                <w:b/>
              </w:rPr>
              <w:t>Наименование</w:t>
            </w:r>
          </w:p>
        </w:tc>
        <w:tc>
          <w:tcPr>
            <w:tcW w:w="721" w:type="dxa"/>
            <w:tcBorders>
              <w:top w:val="single" w:sz="4" w:space="0" w:color="auto"/>
              <w:left w:val="single" w:sz="4" w:space="0" w:color="auto"/>
              <w:bottom w:val="single" w:sz="4" w:space="0" w:color="auto"/>
              <w:right w:val="single" w:sz="4" w:space="0" w:color="auto"/>
            </w:tcBorders>
          </w:tcPr>
          <w:p w:rsidR="00BD3A24" w:rsidRPr="009D7098" w:rsidRDefault="00BD3A24" w:rsidP="00961FA4">
            <w:pPr>
              <w:jc w:val="center"/>
              <w:rPr>
                <w:b/>
              </w:rPr>
            </w:pPr>
            <w:r w:rsidRPr="009D7098">
              <w:rPr>
                <w:b/>
              </w:rPr>
              <w:t>РЗ</w:t>
            </w:r>
          </w:p>
        </w:tc>
        <w:tc>
          <w:tcPr>
            <w:tcW w:w="811" w:type="dxa"/>
            <w:tcBorders>
              <w:top w:val="single" w:sz="4" w:space="0" w:color="auto"/>
              <w:left w:val="single" w:sz="4" w:space="0" w:color="auto"/>
              <w:bottom w:val="single" w:sz="4" w:space="0" w:color="auto"/>
              <w:right w:val="single" w:sz="4" w:space="0" w:color="auto"/>
            </w:tcBorders>
          </w:tcPr>
          <w:p w:rsidR="00BD3A24" w:rsidRPr="009D7098" w:rsidRDefault="00BD3A24" w:rsidP="00961FA4">
            <w:pPr>
              <w:jc w:val="center"/>
              <w:rPr>
                <w:b/>
              </w:rPr>
            </w:pPr>
            <w:r w:rsidRPr="009D7098">
              <w:rPr>
                <w:b/>
              </w:rPr>
              <w:t>ПР</w:t>
            </w:r>
          </w:p>
        </w:tc>
        <w:tc>
          <w:tcPr>
            <w:tcW w:w="1980" w:type="dxa"/>
            <w:tcBorders>
              <w:top w:val="single" w:sz="4" w:space="0" w:color="auto"/>
              <w:left w:val="single" w:sz="4" w:space="0" w:color="auto"/>
              <w:bottom w:val="single" w:sz="4" w:space="0" w:color="auto"/>
              <w:right w:val="single" w:sz="4" w:space="0" w:color="auto"/>
            </w:tcBorders>
          </w:tcPr>
          <w:p w:rsidR="00BD3A24" w:rsidRPr="009D7098" w:rsidRDefault="00BD3A24" w:rsidP="00961FA4">
            <w:pPr>
              <w:jc w:val="center"/>
              <w:rPr>
                <w:b/>
              </w:rPr>
            </w:pPr>
            <w:r w:rsidRPr="009D7098">
              <w:rPr>
                <w:b/>
              </w:rPr>
              <w:t>Сумма</w:t>
            </w:r>
            <w:r>
              <w:rPr>
                <w:b/>
              </w:rPr>
              <w:t>, рублей</w:t>
            </w:r>
          </w:p>
        </w:tc>
      </w:tr>
      <w:tr w:rsidR="00BD3A24" w:rsidRPr="009D7098" w:rsidTr="00961FA4">
        <w:tc>
          <w:tcPr>
            <w:tcW w:w="618" w:type="dxa"/>
            <w:tcBorders>
              <w:top w:val="single" w:sz="4" w:space="0" w:color="auto"/>
            </w:tcBorders>
          </w:tcPr>
          <w:p w:rsidR="00BD3A24" w:rsidRPr="009D7098" w:rsidRDefault="00BD3A24" w:rsidP="00961FA4">
            <w:pPr>
              <w:rPr>
                <w:b/>
              </w:rPr>
            </w:pPr>
          </w:p>
        </w:tc>
        <w:tc>
          <w:tcPr>
            <w:tcW w:w="5610" w:type="dxa"/>
            <w:tcBorders>
              <w:top w:val="single" w:sz="4" w:space="0" w:color="auto"/>
            </w:tcBorders>
          </w:tcPr>
          <w:p w:rsidR="00BD3A24" w:rsidRPr="00E24073" w:rsidRDefault="00BD3A24" w:rsidP="00961FA4">
            <w:pPr>
              <w:rPr>
                <w:b/>
              </w:rPr>
            </w:pPr>
            <w:r w:rsidRPr="00E24073">
              <w:rPr>
                <w:b/>
              </w:rPr>
              <w:t>Всего расходов</w:t>
            </w:r>
          </w:p>
        </w:tc>
        <w:tc>
          <w:tcPr>
            <w:tcW w:w="721" w:type="dxa"/>
            <w:tcBorders>
              <w:top w:val="single" w:sz="4" w:space="0" w:color="auto"/>
            </w:tcBorders>
          </w:tcPr>
          <w:p w:rsidR="00BD3A24" w:rsidRPr="00E24073" w:rsidRDefault="00BD3A24" w:rsidP="00961FA4">
            <w:pPr>
              <w:rPr>
                <w:b/>
              </w:rPr>
            </w:pPr>
          </w:p>
        </w:tc>
        <w:tc>
          <w:tcPr>
            <w:tcW w:w="811" w:type="dxa"/>
            <w:tcBorders>
              <w:top w:val="single" w:sz="4" w:space="0" w:color="auto"/>
            </w:tcBorders>
          </w:tcPr>
          <w:p w:rsidR="00BD3A24" w:rsidRPr="00E24073" w:rsidRDefault="00BD3A24" w:rsidP="00961FA4">
            <w:pPr>
              <w:jc w:val="right"/>
              <w:rPr>
                <w:b/>
              </w:rPr>
            </w:pPr>
          </w:p>
        </w:tc>
        <w:tc>
          <w:tcPr>
            <w:tcW w:w="1980" w:type="dxa"/>
            <w:tcBorders>
              <w:top w:val="single" w:sz="4" w:space="0" w:color="auto"/>
            </w:tcBorders>
          </w:tcPr>
          <w:p w:rsidR="00BD3A24" w:rsidRPr="009D7098" w:rsidRDefault="00BD3A24" w:rsidP="00961FA4">
            <w:pPr>
              <w:jc w:val="right"/>
              <w:rPr>
                <w:b/>
              </w:rPr>
            </w:pPr>
            <w:r>
              <w:rPr>
                <w:b/>
              </w:rPr>
              <w:t>18921888,78</w:t>
            </w:r>
          </w:p>
        </w:tc>
      </w:tr>
      <w:tr w:rsidR="00BD3A24" w:rsidRPr="004661EB" w:rsidTr="00961FA4">
        <w:tc>
          <w:tcPr>
            <w:tcW w:w="618" w:type="dxa"/>
          </w:tcPr>
          <w:p w:rsidR="00BD3A24" w:rsidRPr="004661EB" w:rsidRDefault="00BD3A24" w:rsidP="00961FA4"/>
        </w:tc>
        <w:tc>
          <w:tcPr>
            <w:tcW w:w="5610" w:type="dxa"/>
          </w:tcPr>
          <w:p w:rsidR="00BD3A24" w:rsidRPr="004661EB" w:rsidRDefault="00BD3A24" w:rsidP="00961FA4">
            <w:r w:rsidRPr="004661EB">
              <w:t xml:space="preserve">в том числе </w:t>
            </w:r>
          </w:p>
        </w:tc>
        <w:tc>
          <w:tcPr>
            <w:tcW w:w="721" w:type="dxa"/>
          </w:tcPr>
          <w:p w:rsidR="00BD3A24" w:rsidRPr="004661EB" w:rsidRDefault="00BD3A24" w:rsidP="00961FA4"/>
        </w:tc>
        <w:tc>
          <w:tcPr>
            <w:tcW w:w="811" w:type="dxa"/>
          </w:tcPr>
          <w:p w:rsidR="00BD3A24" w:rsidRPr="004661EB" w:rsidRDefault="00BD3A24" w:rsidP="00961FA4">
            <w:pPr>
              <w:jc w:val="right"/>
            </w:pPr>
          </w:p>
        </w:tc>
        <w:tc>
          <w:tcPr>
            <w:tcW w:w="1980" w:type="dxa"/>
          </w:tcPr>
          <w:p w:rsidR="00BD3A24" w:rsidRPr="004661EB" w:rsidRDefault="00BD3A24" w:rsidP="00961FA4">
            <w:pPr>
              <w:jc w:val="right"/>
            </w:pPr>
          </w:p>
        </w:tc>
      </w:tr>
      <w:tr w:rsidR="00BD3A24" w:rsidRPr="00B23EDD" w:rsidTr="00961FA4">
        <w:tc>
          <w:tcPr>
            <w:tcW w:w="618" w:type="dxa"/>
          </w:tcPr>
          <w:p w:rsidR="00BD3A24" w:rsidRPr="00B23EDD" w:rsidRDefault="00BD3A24" w:rsidP="00961FA4">
            <w:pPr>
              <w:rPr>
                <w:b/>
              </w:rPr>
            </w:pPr>
          </w:p>
        </w:tc>
        <w:tc>
          <w:tcPr>
            <w:tcW w:w="5610" w:type="dxa"/>
          </w:tcPr>
          <w:p w:rsidR="00BD3A24" w:rsidRPr="00B23EDD" w:rsidRDefault="00BD3A24" w:rsidP="00961FA4">
            <w:pPr>
              <w:rPr>
                <w:b/>
              </w:rPr>
            </w:pPr>
          </w:p>
        </w:tc>
        <w:tc>
          <w:tcPr>
            <w:tcW w:w="721" w:type="dxa"/>
          </w:tcPr>
          <w:p w:rsidR="00BD3A24" w:rsidRPr="00B23EDD" w:rsidRDefault="00BD3A24" w:rsidP="00961FA4">
            <w:pPr>
              <w:rPr>
                <w:b/>
              </w:rPr>
            </w:pPr>
          </w:p>
        </w:tc>
        <w:tc>
          <w:tcPr>
            <w:tcW w:w="811" w:type="dxa"/>
          </w:tcPr>
          <w:p w:rsidR="00BD3A24" w:rsidRPr="00B23EDD" w:rsidRDefault="00BD3A24" w:rsidP="00961FA4">
            <w:pPr>
              <w:jc w:val="right"/>
              <w:rPr>
                <w:b/>
              </w:rPr>
            </w:pPr>
          </w:p>
        </w:tc>
        <w:tc>
          <w:tcPr>
            <w:tcW w:w="1980" w:type="dxa"/>
          </w:tcPr>
          <w:p w:rsidR="00BD3A24" w:rsidRDefault="00BD3A24" w:rsidP="00961FA4">
            <w:pPr>
              <w:jc w:val="right"/>
              <w:rPr>
                <w:b/>
              </w:rPr>
            </w:pPr>
          </w:p>
        </w:tc>
      </w:tr>
      <w:tr w:rsidR="00BD3A24" w:rsidRPr="00B23EDD" w:rsidTr="00961FA4">
        <w:tc>
          <w:tcPr>
            <w:tcW w:w="618" w:type="dxa"/>
          </w:tcPr>
          <w:p w:rsidR="00BD3A24" w:rsidRPr="00B23EDD" w:rsidRDefault="00BD3A24" w:rsidP="00961FA4">
            <w:pPr>
              <w:rPr>
                <w:b/>
              </w:rPr>
            </w:pPr>
            <w:r w:rsidRPr="00B23EDD">
              <w:rPr>
                <w:b/>
              </w:rPr>
              <w:t>1.</w:t>
            </w:r>
          </w:p>
        </w:tc>
        <w:tc>
          <w:tcPr>
            <w:tcW w:w="5610" w:type="dxa"/>
          </w:tcPr>
          <w:p w:rsidR="00BD3A24" w:rsidRPr="00B23EDD" w:rsidRDefault="00BD3A24" w:rsidP="00961FA4">
            <w:pPr>
              <w:rPr>
                <w:b/>
              </w:rPr>
            </w:pPr>
            <w:r w:rsidRPr="00B23EDD">
              <w:rPr>
                <w:b/>
              </w:rPr>
              <w:t>Общегосударственные вопросы</w:t>
            </w:r>
          </w:p>
        </w:tc>
        <w:tc>
          <w:tcPr>
            <w:tcW w:w="721" w:type="dxa"/>
          </w:tcPr>
          <w:p w:rsidR="00BD3A24" w:rsidRPr="00B23EDD" w:rsidRDefault="00BD3A24" w:rsidP="00961FA4">
            <w:pPr>
              <w:rPr>
                <w:b/>
              </w:rPr>
            </w:pPr>
            <w:r w:rsidRPr="00B23EDD">
              <w:rPr>
                <w:b/>
              </w:rPr>
              <w:t>01</w:t>
            </w:r>
          </w:p>
        </w:tc>
        <w:tc>
          <w:tcPr>
            <w:tcW w:w="811" w:type="dxa"/>
          </w:tcPr>
          <w:p w:rsidR="00BD3A24" w:rsidRPr="00B23EDD" w:rsidRDefault="00BD3A24" w:rsidP="00961FA4">
            <w:pPr>
              <w:jc w:val="right"/>
              <w:rPr>
                <w:b/>
              </w:rPr>
            </w:pPr>
            <w:r w:rsidRPr="00B23EDD">
              <w:rPr>
                <w:b/>
              </w:rPr>
              <w:t>00</w:t>
            </w:r>
          </w:p>
        </w:tc>
        <w:tc>
          <w:tcPr>
            <w:tcW w:w="1980" w:type="dxa"/>
          </w:tcPr>
          <w:p w:rsidR="00BD3A24" w:rsidRPr="00B23EDD" w:rsidRDefault="00BD3A24" w:rsidP="00961FA4">
            <w:pPr>
              <w:jc w:val="right"/>
              <w:rPr>
                <w:b/>
              </w:rPr>
            </w:pPr>
            <w:r>
              <w:rPr>
                <w:b/>
              </w:rPr>
              <w:t>4318110,00</w:t>
            </w:r>
          </w:p>
        </w:tc>
      </w:tr>
      <w:tr w:rsidR="00BD3A24" w:rsidRPr="004661EB" w:rsidTr="00961FA4">
        <w:tc>
          <w:tcPr>
            <w:tcW w:w="618" w:type="dxa"/>
          </w:tcPr>
          <w:p w:rsidR="00BD3A24" w:rsidRPr="004661EB" w:rsidRDefault="00BD3A24" w:rsidP="00961FA4"/>
        </w:tc>
        <w:tc>
          <w:tcPr>
            <w:tcW w:w="5610" w:type="dxa"/>
          </w:tcPr>
          <w:p w:rsidR="00BD3A24" w:rsidRPr="004661EB" w:rsidRDefault="00BD3A24" w:rsidP="00961FA4">
            <w:r w:rsidRPr="004661EB">
              <w:t>Функционирование высшего должностного лица субъекта Российской Федерации и муниципального образования</w:t>
            </w:r>
          </w:p>
        </w:tc>
        <w:tc>
          <w:tcPr>
            <w:tcW w:w="721" w:type="dxa"/>
            <w:vAlign w:val="bottom"/>
          </w:tcPr>
          <w:p w:rsidR="00BD3A24" w:rsidRPr="004661EB" w:rsidRDefault="00BD3A24" w:rsidP="00961FA4">
            <w:r w:rsidRPr="004661EB">
              <w:t>01</w:t>
            </w:r>
          </w:p>
        </w:tc>
        <w:tc>
          <w:tcPr>
            <w:tcW w:w="811" w:type="dxa"/>
            <w:vAlign w:val="bottom"/>
          </w:tcPr>
          <w:p w:rsidR="00BD3A24" w:rsidRPr="004661EB" w:rsidRDefault="00BD3A24" w:rsidP="00961FA4">
            <w:pPr>
              <w:jc w:val="right"/>
            </w:pPr>
            <w:r w:rsidRPr="004661EB">
              <w:t>02</w:t>
            </w:r>
          </w:p>
        </w:tc>
        <w:tc>
          <w:tcPr>
            <w:tcW w:w="1980" w:type="dxa"/>
            <w:vAlign w:val="bottom"/>
          </w:tcPr>
          <w:p w:rsidR="00BD3A24" w:rsidRPr="004661EB" w:rsidRDefault="00BD3A24" w:rsidP="00961FA4">
            <w:pPr>
              <w:jc w:val="right"/>
            </w:pPr>
            <w:r>
              <w:t>753300,00</w:t>
            </w:r>
          </w:p>
        </w:tc>
      </w:tr>
      <w:tr w:rsidR="00BD3A24" w:rsidRPr="004661EB" w:rsidTr="00961FA4">
        <w:tc>
          <w:tcPr>
            <w:tcW w:w="618" w:type="dxa"/>
          </w:tcPr>
          <w:p w:rsidR="00BD3A24" w:rsidRPr="004661EB" w:rsidRDefault="00BD3A24" w:rsidP="00961FA4"/>
        </w:tc>
        <w:tc>
          <w:tcPr>
            <w:tcW w:w="5610" w:type="dxa"/>
          </w:tcPr>
          <w:p w:rsidR="00BD3A24" w:rsidRDefault="00BD3A24" w:rsidP="00961FA4"/>
          <w:p w:rsidR="00BD3A24" w:rsidRPr="009D7098" w:rsidRDefault="00BD3A24" w:rsidP="00961FA4">
            <w:r w:rsidRPr="003C55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1" w:type="dxa"/>
            <w:vAlign w:val="bottom"/>
          </w:tcPr>
          <w:p w:rsidR="00BD3A24" w:rsidRPr="004661EB" w:rsidRDefault="00BD3A24" w:rsidP="00961FA4">
            <w:r w:rsidRPr="004661EB">
              <w:t>01</w:t>
            </w:r>
          </w:p>
        </w:tc>
        <w:tc>
          <w:tcPr>
            <w:tcW w:w="811" w:type="dxa"/>
            <w:vAlign w:val="bottom"/>
          </w:tcPr>
          <w:p w:rsidR="00BD3A24" w:rsidRPr="004661EB" w:rsidRDefault="00BD3A24" w:rsidP="00961FA4">
            <w:pPr>
              <w:jc w:val="right"/>
            </w:pPr>
            <w:r w:rsidRPr="004661EB">
              <w:t>04</w:t>
            </w:r>
          </w:p>
        </w:tc>
        <w:tc>
          <w:tcPr>
            <w:tcW w:w="1980" w:type="dxa"/>
            <w:vAlign w:val="bottom"/>
          </w:tcPr>
          <w:p w:rsidR="00BD3A24" w:rsidRPr="004661EB" w:rsidRDefault="00BD3A24" w:rsidP="00961FA4">
            <w:pPr>
              <w:jc w:val="right"/>
            </w:pPr>
            <w:r>
              <w:t>2954700,00</w:t>
            </w:r>
          </w:p>
        </w:tc>
      </w:tr>
      <w:tr w:rsidR="00BD3A24" w:rsidRPr="004661EB" w:rsidTr="00961FA4">
        <w:tc>
          <w:tcPr>
            <w:tcW w:w="618" w:type="dxa"/>
          </w:tcPr>
          <w:p w:rsidR="00BD3A24" w:rsidRPr="004661EB" w:rsidRDefault="00BD3A24" w:rsidP="00961FA4"/>
        </w:tc>
        <w:tc>
          <w:tcPr>
            <w:tcW w:w="5610" w:type="dxa"/>
          </w:tcPr>
          <w:p w:rsidR="00BD3A24" w:rsidRDefault="00BD3A24" w:rsidP="00961FA4">
            <w:pPr>
              <w:rPr>
                <w:color w:val="000000"/>
              </w:rPr>
            </w:pPr>
          </w:p>
          <w:p w:rsidR="00BD3A24" w:rsidRPr="004661EB" w:rsidRDefault="00BD3A24" w:rsidP="00961FA4">
            <w:r w:rsidRPr="003C551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21" w:type="dxa"/>
          </w:tcPr>
          <w:p w:rsidR="00BD3A24" w:rsidRDefault="00BD3A24" w:rsidP="00961FA4"/>
          <w:p w:rsidR="00BD3A24" w:rsidRDefault="00BD3A24" w:rsidP="00961FA4"/>
          <w:p w:rsidR="00BD3A24" w:rsidRDefault="00BD3A24" w:rsidP="00961FA4"/>
          <w:p w:rsidR="00BD3A24" w:rsidRPr="004661EB" w:rsidRDefault="00BD3A24" w:rsidP="00961FA4">
            <w:r>
              <w:t>01</w:t>
            </w:r>
          </w:p>
        </w:tc>
        <w:tc>
          <w:tcPr>
            <w:tcW w:w="811" w:type="dxa"/>
          </w:tcPr>
          <w:p w:rsidR="00BD3A24" w:rsidRDefault="00BD3A24" w:rsidP="00961FA4">
            <w:pPr>
              <w:jc w:val="right"/>
            </w:pPr>
          </w:p>
          <w:p w:rsidR="00BD3A24" w:rsidRDefault="00BD3A24" w:rsidP="00961FA4">
            <w:pPr>
              <w:jc w:val="right"/>
            </w:pPr>
          </w:p>
          <w:p w:rsidR="00BD3A24" w:rsidRDefault="00BD3A24" w:rsidP="00961FA4">
            <w:pPr>
              <w:jc w:val="right"/>
            </w:pPr>
          </w:p>
          <w:p w:rsidR="00BD3A24" w:rsidRPr="004661EB" w:rsidRDefault="00BD3A24" w:rsidP="00961FA4">
            <w:pPr>
              <w:jc w:val="right"/>
            </w:pPr>
            <w:r>
              <w:t>06</w:t>
            </w:r>
          </w:p>
        </w:tc>
        <w:tc>
          <w:tcPr>
            <w:tcW w:w="1980" w:type="dxa"/>
          </w:tcPr>
          <w:p w:rsidR="00BD3A24" w:rsidRDefault="00BD3A24" w:rsidP="00961FA4">
            <w:pPr>
              <w:jc w:val="right"/>
            </w:pPr>
          </w:p>
          <w:p w:rsidR="00BD3A24" w:rsidRDefault="00BD3A24" w:rsidP="00961FA4">
            <w:pPr>
              <w:jc w:val="right"/>
            </w:pPr>
          </w:p>
          <w:p w:rsidR="00BD3A24" w:rsidRDefault="00BD3A24" w:rsidP="00961FA4">
            <w:pPr>
              <w:jc w:val="right"/>
            </w:pPr>
          </w:p>
          <w:p w:rsidR="00BD3A24" w:rsidRPr="004661EB" w:rsidRDefault="00BD3A24" w:rsidP="00961FA4">
            <w:pPr>
              <w:jc w:val="right"/>
            </w:pPr>
            <w:r>
              <w:t>37000,00</w:t>
            </w:r>
          </w:p>
        </w:tc>
      </w:tr>
      <w:tr w:rsidR="00BD3A24" w:rsidRPr="004661EB" w:rsidTr="00961FA4">
        <w:tc>
          <w:tcPr>
            <w:tcW w:w="618" w:type="dxa"/>
          </w:tcPr>
          <w:p w:rsidR="00BD3A24" w:rsidRPr="004661EB" w:rsidRDefault="00BD3A24" w:rsidP="00961FA4"/>
        </w:tc>
        <w:tc>
          <w:tcPr>
            <w:tcW w:w="5610" w:type="dxa"/>
          </w:tcPr>
          <w:p w:rsidR="00BD3A24" w:rsidRDefault="00BD3A24" w:rsidP="00961FA4"/>
        </w:tc>
        <w:tc>
          <w:tcPr>
            <w:tcW w:w="721" w:type="dxa"/>
          </w:tcPr>
          <w:p w:rsidR="00BD3A24" w:rsidRDefault="00BD3A24" w:rsidP="00961FA4"/>
        </w:tc>
        <w:tc>
          <w:tcPr>
            <w:tcW w:w="811" w:type="dxa"/>
          </w:tcPr>
          <w:p w:rsidR="00BD3A24" w:rsidRDefault="00BD3A24" w:rsidP="00961FA4">
            <w:pPr>
              <w:jc w:val="right"/>
            </w:pPr>
          </w:p>
        </w:tc>
        <w:tc>
          <w:tcPr>
            <w:tcW w:w="1980" w:type="dxa"/>
          </w:tcPr>
          <w:p w:rsidR="00BD3A24" w:rsidRDefault="00BD3A24" w:rsidP="00961FA4">
            <w:pPr>
              <w:jc w:val="right"/>
            </w:pPr>
          </w:p>
        </w:tc>
      </w:tr>
      <w:tr w:rsidR="00BD3A24" w:rsidRPr="004661EB" w:rsidTr="00961FA4">
        <w:tc>
          <w:tcPr>
            <w:tcW w:w="618" w:type="dxa"/>
          </w:tcPr>
          <w:p w:rsidR="00BD3A24" w:rsidRPr="004661EB" w:rsidRDefault="00BD3A24" w:rsidP="00961FA4"/>
        </w:tc>
        <w:tc>
          <w:tcPr>
            <w:tcW w:w="5610" w:type="dxa"/>
          </w:tcPr>
          <w:p w:rsidR="00BD3A24" w:rsidRPr="004661EB" w:rsidRDefault="00BD3A24" w:rsidP="00961FA4">
            <w:r>
              <w:t>Обеспечение проведения выборов и референдумов</w:t>
            </w:r>
          </w:p>
        </w:tc>
        <w:tc>
          <w:tcPr>
            <w:tcW w:w="721" w:type="dxa"/>
          </w:tcPr>
          <w:p w:rsidR="00BD3A24" w:rsidRPr="004661EB" w:rsidRDefault="00BD3A24" w:rsidP="00961FA4">
            <w:r>
              <w:t>01</w:t>
            </w:r>
          </w:p>
        </w:tc>
        <w:tc>
          <w:tcPr>
            <w:tcW w:w="811" w:type="dxa"/>
          </w:tcPr>
          <w:p w:rsidR="00BD3A24" w:rsidRDefault="00BD3A24" w:rsidP="00961FA4">
            <w:pPr>
              <w:jc w:val="right"/>
            </w:pPr>
            <w:r>
              <w:t>07</w:t>
            </w:r>
          </w:p>
          <w:p w:rsidR="00BD3A24" w:rsidRPr="004661EB" w:rsidRDefault="00BD3A24" w:rsidP="00961FA4">
            <w:pPr>
              <w:jc w:val="right"/>
            </w:pPr>
          </w:p>
        </w:tc>
        <w:tc>
          <w:tcPr>
            <w:tcW w:w="1980" w:type="dxa"/>
          </w:tcPr>
          <w:p w:rsidR="00BD3A24" w:rsidRDefault="00BD3A24" w:rsidP="00961FA4">
            <w:pPr>
              <w:jc w:val="right"/>
            </w:pPr>
            <w:r>
              <w:t>127510,00</w:t>
            </w:r>
          </w:p>
        </w:tc>
      </w:tr>
      <w:tr w:rsidR="00BD3A24" w:rsidRPr="004661EB" w:rsidTr="00961FA4">
        <w:tc>
          <w:tcPr>
            <w:tcW w:w="618" w:type="dxa"/>
          </w:tcPr>
          <w:p w:rsidR="00BD3A24" w:rsidRPr="004661EB" w:rsidRDefault="00BD3A24" w:rsidP="00961FA4"/>
        </w:tc>
        <w:tc>
          <w:tcPr>
            <w:tcW w:w="5610" w:type="dxa"/>
          </w:tcPr>
          <w:p w:rsidR="00BD3A24" w:rsidRPr="004661EB" w:rsidRDefault="00BD3A24" w:rsidP="00961FA4">
            <w:r w:rsidRPr="004661EB">
              <w:t>Резервные фонды</w:t>
            </w:r>
          </w:p>
        </w:tc>
        <w:tc>
          <w:tcPr>
            <w:tcW w:w="721" w:type="dxa"/>
          </w:tcPr>
          <w:p w:rsidR="00BD3A24" w:rsidRPr="004661EB" w:rsidRDefault="00BD3A24" w:rsidP="00961FA4">
            <w:r w:rsidRPr="004661EB">
              <w:t>01</w:t>
            </w:r>
          </w:p>
        </w:tc>
        <w:tc>
          <w:tcPr>
            <w:tcW w:w="811" w:type="dxa"/>
          </w:tcPr>
          <w:p w:rsidR="00BD3A24" w:rsidRPr="004661EB" w:rsidRDefault="00BD3A24" w:rsidP="00961FA4">
            <w:pPr>
              <w:jc w:val="right"/>
            </w:pPr>
            <w:r w:rsidRPr="004661EB">
              <w:t>11</w:t>
            </w:r>
          </w:p>
        </w:tc>
        <w:tc>
          <w:tcPr>
            <w:tcW w:w="1980" w:type="dxa"/>
          </w:tcPr>
          <w:p w:rsidR="00BD3A24" w:rsidRPr="004661EB" w:rsidRDefault="00BD3A24" w:rsidP="00961FA4">
            <w:pPr>
              <w:jc w:val="right"/>
            </w:pPr>
            <w:r>
              <w:t>10000,00</w:t>
            </w:r>
          </w:p>
        </w:tc>
      </w:tr>
      <w:tr w:rsidR="00BD3A24" w:rsidRPr="004661EB" w:rsidTr="00961FA4">
        <w:tc>
          <w:tcPr>
            <w:tcW w:w="618" w:type="dxa"/>
          </w:tcPr>
          <w:p w:rsidR="00BD3A24" w:rsidRPr="004661EB" w:rsidRDefault="00BD3A24" w:rsidP="00961FA4"/>
        </w:tc>
        <w:tc>
          <w:tcPr>
            <w:tcW w:w="5610" w:type="dxa"/>
          </w:tcPr>
          <w:p w:rsidR="00BD3A24" w:rsidRDefault="00BD3A24" w:rsidP="00961FA4"/>
          <w:p w:rsidR="00BD3A24" w:rsidRPr="004661EB" w:rsidRDefault="00BD3A24" w:rsidP="00961FA4">
            <w:r w:rsidRPr="004661EB">
              <w:t>Другие общегосударственные вопросы</w:t>
            </w:r>
          </w:p>
        </w:tc>
        <w:tc>
          <w:tcPr>
            <w:tcW w:w="721" w:type="dxa"/>
          </w:tcPr>
          <w:p w:rsidR="00BD3A24" w:rsidRDefault="00BD3A24" w:rsidP="00961FA4"/>
          <w:p w:rsidR="00BD3A24" w:rsidRPr="004661EB" w:rsidRDefault="00BD3A24" w:rsidP="00961FA4">
            <w:r w:rsidRPr="004661EB">
              <w:t>01</w:t>
            </w:r>
          </w:p>
        </w:tc>
        <w:tc>
          <w:tcPr>
            <w:tcW w:w="811" w:type="dxa"/>
          </w:tcPr>
          <w:p w:rsidR="00BD3A24" w:rsidRDefault="00BD3A24" w:rsidP="00961FA4">
            <w:pPr>
              <w:jc w:val="right"/>
            </w:pPr>
          </w:p>
          <w:p w:rsidR="00BD3A24" w:rsidRPr="004661EB" w:rsidRDefault="00BD3A24" w:rsidP="00961FA4">
            <w:pPr>
              <w:jc w:val="right"/>
            </w:pPr>
            <w:r w:rsidRPr="004661EB">
              <w:t>13</w:t>
            </w:r>
          </w:p>
        </w:tc>
        <w:tc>
          <w:tcPr>
            <w:tcW w:w="1980" w:type="dxa"/>
          </w:tcPr>
          <w:p w:rsidR="00BD3A24" w:rsidRDefault="00BD3A24" w:rsidP="00961FA4">
            <w:pPr>
              <w:jc w:val="right"/>
            </w:pPr>
          </w:p>
          <w:p w:rsidR="00BD3A24" w:rsidRPr="004661EB" w:rsidRDefault="00BD3A24" w:rsidP="00961FA4">
            <w:pPr>
              <w:jc w:val="right"/>
            </w:pPr>
            <w:r>
              <w:t>435600,00</w:t>
            </w:r>
          </w:p>
        </w:tc>
      </w:tr>
      <w:tr w:rsidR="00BD3A24" w:rsidRPr="00B23EDD" w:rsidTr="00961FA4">
        <w:tc>
          <w:tcPr>
            <w:tcW w:w="618" w:type="dxa"/>
          </w:tcPr>
          <w:p w:rsidR="00BD3A24" w:rsidRPr="00B23EDD" w:rsidRDefault="00BD3A24" w:rsidP="00961FA4">
            <w:pPr>
              <w:rPr>
                <w:b/>
              </w:rPr>
            </w:pPr>
          </w:p>
          <w:p w:rsidR="00BD3A24" w:rsidRPr="00B23EDD" w:rsidRDefault="00BD3A24" w:rsidP="00961FA4">
            <w:pPr>
              <w:rPr>
                <w:b/>
              </w:rPr>
            </w:pPr>
            <w:r w:rsidRPr="00B23EDD">
              <w:rPr>
                <w:b/>
              </w:rPr>
              <w:t>2.</w:t>
            </w:r>
          </w:p>
        </w:tc>
        <w:tc>
          <w:tcPr>
            <w:tcW w:w="5610" w:type="dxa"/>
          </w:tcPr>
          <w:p w:rsidR="00BD3A24" w:rsidRPr="00B23EDD" w:rsidRDefault="00BD3A24" w:rsidP="00961FA4">
            <w:pPr>
              <w:rPr>
                <w:b/>
              </w:rPr>
            </w:pPr>
          </w:p>
          <w:p w:rsidR="00BD3A24" w:rsidRPr="00B23EDD" w:rsidRDefault="00BD3A24" w:rsidP="00961FA4">
            <w:pPr>
              <w:rPr>
                <w:b/>
              </w:rPr>
            </w:pPr>
            <w:r w:rsidRPr="00B23EDD">
              <w:rPr>
                <w:b/>
              </w:rPr>
              <w:t>Национальная оборона</w:t>
            </w:r>
          </w:p>
        </w:tc>
        <w:tc>
          <w:tcPr>
            <w:tcW w:w="721" w:type="dxa"/>
          </w:tcPr>
          <w:p w:rsidR="00BD3A24" w:rsidRPr="00B23EDD" w:rsidRDefault="00BD3A24" w:rsidP="00961FA4">
            <w:pPr>
              <w:rPr>
                <w:b/>
                <w:lang w:val="en-US"/>
              </w:rPr>
            </w:pPr>
          </w:p>
          <w:p w:rsidR="00BD3A24" w:rsidRPr="00B23EDD" w:rsidRDefault="00BD3A24" w:rsidP="00961FA4">
            <w:pPr>
              <w:rPr>
                <w:b/>
              </w:rPr>
            </w:pPr>
            <w:r w:rsidRPr="00B23EDD">
              <w:rPr>
                <w:b/>
              </w:rPr>
              <w:t>02</w:t>
            </w:r>
          </w:p>
        </w:tc>
        <w:tc>
          <w:tcPr>
            <w:tcW w:w="811" w:type="dxa"/>
          </w:tcPr>
          <w:p w:rsidR="00BD3A24" w:rsidRPr="00B23EDD" w:rsidRDefault="00BD3A24" w:rsidP="00961FA4">
            <w:pPr>
              <w:jc w:val="right"/>
              <w:rPr>
                <w:b/>
                <w:lang w:val="en-US"/>
              </w:rPr>
            </w:pPr>
          </w:p>
          <w:p w:rsidR="00BD3A24" w:rsidRPr="00B23EDD" w:rsidRDefault="00BD3A24" w:rsidP="00961FA4">
            <w:pPr>
              <w:jc w:val="right"/>
              <w:rPr>
                <w:b/>
              </w:rPr>
            </w:pPr>
            <w:r w:rsidRPr="00B23EDD">
              <w:rPr>
                <w:b/>
              </w:rPr>
              <w:t>00</w:t>
            </w:r>
          </w:p>
        </w:tc>
        <w:tc>
          <w:tcPr>
            <w:tcW w:w="1980" w:type="dxa"/>
          </w:tcPr>
          <w:p w:rsidR="00BD3A24" w:rsidRDefault="00BD3A24" w:rsidP="00961FA4">
            <w:pPr>
              <w:jc w:val="right"/>
              <w:rPr>
                <w:b/>
              </w:rPr>
            </w:pPr>
          </w:p>
          <w:p w:rsidR="00BD3A24" w:rsidRPr="00D11F9F" w:rsidRDefault="00BD3A24" w:rsidP="00961FA4">
            <w:pPr>
              <w:jc w:val="right"/>
              <w:rPr>
                <w:b/>
              </w:rPr>
            </w:pPr>
            <w:r>
              <w:rPr>
                <w:b/>
              </w:rPr>
              <w:t>221700,00</w:t>
            </w:r>
          </w:p>
        </w:tc>
      </w:tr>
      <w:tr w:rsidR="00BD3A24" w:rsidRPr="004661EB" w:rsidTr="00961FA4">
        <w:tc>
          <w:tcPr>
            <w:tcW w:w="618" w:type="dxa"/>
          </w:tcPr>
          <w:p w:rsidR="00BD3A24" w:rsidRPr="004661EB" w:rsidRDefault="00BD3A24" w:rsidP="00961FA4"/>
        </w:tc>
        <w:tc>
          <w:tcPr>
            <w:tcW w:w="5610" w:type="dxa"/>
          </w:tcPr>
          <w:p w:rsidR="00BD3A24" w:rsidRPr="004661EB" w:rsidRDefault="00BD3A24" w:rsidP="00961FA4"/>
        </w:tc>
        <w:tc>
          <w:tcPr>
            <w:tcW w:w="721" w:type="dxa"/>
            <w:vAlign w:val="bottom"/>
          </w:tcPr>
          <w:p w:rsidR="00BD3A24" w:rsidRPr="004661EB" w:rsidRDefault="00BD3A24" w:rsidP="00961FA4"/>
        </w:tc>
        <w:tc>
          <w:tcPr>
            <w:tcW w:w="811" w:type="dxa"/>
            <w:vAlign w:val="bottom"/>
          </w:tcPr>
          <w:p w:rsidR="00BD3A24" w:rsidRPr="004661EB" w:rsidRDefault="00BD3A24" w:rsidP="00961FA4">
            <w:pPr>
              <w:jc w:val="right"/>
            </w:pPr>
          </w:p>
        </w:tc>
        <w:tc>
          <w:tcPr>
            <w:tcW w:w="1980" w:type="dxa"/>
            <w:vAlign w:val="bottom"/>
          </w:tcPr>
          <w:p w:rsidR="00BD3A24" w:rsidRDefault="00BD3A24" w:rsidP="00961FA4">
            <w:pPr>
              <w:jc w:val="right"/>
            </w:pPr>
          </w:p>
        </w:tc>
      </w:tr>
      <w:tr w:rsidR="00BD3A24" w:rsidRPr="004661EB" w:rsidTr="00961FA4">
        <w:tc>
          <w:tcPr>
            <w:tcW w:w="618" w:type="dxa"/>
          </w:tcPr>
          <w:p w:rsidR="00BD3A24" w:rsidRPr="004661EB" w:rsidRDefault="00BD3A24" w:rsidP="00961FA4"/>
        </w:tc>
        <w:tc>
          <w:tcPr>
            <w:tcW w:w="5610" w:type="dxa"/>
          </w:tcPr>
          <w:p w:rsidR="00BD3A24" w:rsidRPr="004661EB" w:rsidRDefault="00BD3A24" w:rsidP="00961FA4">
            <w:r w:rsidRPr="004661EB">
              <w:t>Мобилизационная и вневойсковая подготовка</w:t>
            </w:r>
          </w:p>
        </w:tc>
        <w:tc>
          <w:tcPr>
            <w:tcW w:w="721" w:type="dxa"/>
            <w:vAlign w:val="bottom"/>
          </w:tcPr>
          <w:p w:rsidR="00BD3A24" w:rsidRPr="004661EB" w:rsidRDefault="00BD3A24" w:rsidP="00961FA4">
            <w:r w:rsidRPr="004661EB">
              <w:t>02</w:t>
            </w:r>
          </w:p>
        </w:tc>
        <w:tc>
          <w:tcPr>
            <w:tcW w:w="811" w:type="dxa"/>
            <w:vAlign w:val="bottom"/>
          </w:tcPr>
          <w:p w:rsidR="00BD3A24" w:rsidRPr="004661EB" w:rsidRDefault="00BD3A24" w:rsidP="00961FA4">
            <w:pPr>
              <w:jc w:val="right"/>
            </w:pPr>
            <w:r w:rsidRPr="004661EB">
              <w:t>03</w:t>
            </w:r>
          </w:p>
        </w:tc>
        <w:tc>
          <w:tcPr>
            <w:tcW w:w="1980" w:type="dxa"/>
            <w:vAlign w:val="bottom"/>
          </w:tcPr>
          <w:p w:rsidR="00BD3A24" w:rsidRPr="004661EB" w:rsidRDefault="00BD3A24" w:rsidP="00961FA4">
            <w:pPr>
              <w:jc w:val="right"/>
            </w:pPr>
            <w:r>
              <w:t>221700,00</w:t>
            </w:r>
          </w:p>
        </w:tc>
      </w:tr>
      <w:tr w:rsidR="00BD3A24" w:rsidRPr="00B23EDD" w:rsidTr="00961FA4">
        <w:tc>
          <w:tcPr>
            <w:tcW w:w="618" w:type="dxa"/>
          </w:tcPr>
          <w:p w:rsidR="00BD3A24" w:rsidRPr="00B23EDD" w:rsidRDefault="00BD3A24" w:rsidP="00961FA4">
            <w:pPr>
              <w:rPr>
                <w:b/>
              </w:rPr>
            </w:pPr>
          </w:p>
        </w:tc>
        <w:tc>
          <w:tcPr>
            <w:tcW w:w="5610" w:type="dxa"/>
          </w:tcPr>
          <w:p w:rsidR="00BD3A24" w:rsidRPr="00B23EDD" w:rsidRDefault="00BD3A24" w:rsidP="00961FA4">
            <w:pPr>
              <w:rPr>
                <w:b/>
              </w:rPr>
            </w:pPr>
          </w:p>
        </w:tc>
        <w:tc>
          <w:tcPr>
            <w:tcW w:w="721" w:type="dxa"/>
          </w:tcPr>
          <w:p w:rsidR="00BD3A24" w:rsidRPr="00B23EDD" w:rsidRDefault="00BD3A24" w:rsidP="00961FA4">
            <w:pPr>
              <w:rPr>
                <w:b/>
              </w:rPr>
            </w:pPr>
          </w:p>
        </w:tc>
        <w:tc>
          <w:tcPr>
            <w:tcW w:w="811" w:type="dxa"/>
          </w:tcPr>
          <w:p w:rsidR="00BD3A24" w:rsidRPr="00B23EDD" w:rsidRDefault="00BD3A24" w:rsidP="00961FA4">
            <w:pPr>
              <w:jc w:val="right"/>
              <w:rPr>
                <w:b/>
              </w:rPr>
            </w:pPr>
          </w:p>
        </w:tc>
        <w:tc>
          <w:tcPr>
            <w:tcW w:w="1980" w:type="dxa"/>
          </w:tcPr>
          <w:p w:rsidR="00BD3A24" w:rsidRDefault="00BD3A24" w:rsidP="00961FA4">
            <w:pPr>
              <w:jc w:val="right"/>
              <w:rPr>
                <w:b/>
              </w:rPr>
            </w:pPr>
          </w:p>
        </w:tc>
      </w:tr>
      <w:tr w:rsidR="00BD3A24" w:rsidRPr="00B23EDD" w:rsidTr="00961FA4">
        <w:tc>
          <w:tcPr>
            <w:tcW w:w="618" w:type="dxa"/>
          </w:tcPr>
          <w:p w:rsidR="00BD3A24" w:rsidRPr="00B23EDD" w:rsidRDefault="00BD3A24" w:rsidP="00961FA4">
            <w:pPr>
              <w:rPr>
                <w:b/>
              </w:rPr>
            </w:pPr>
            <w:r>
              <w:rPr>
                <w:b/>
              </w:rPr>
              <w:t>3.</w:t>
            </w:r>
          </w:p>
        </w:tc>
        <w:tc>
          <w:tcPr>
            <w:tcW w:w="5610" w:type="dxa"/>
          </w:tcPr>
          <w:p w:rsidR="00BD3A24" w:rsidRPr="00B23EDD" w:rsidRDefault="00BD3A24" w:rsidP="00961FA4">
            <w:pPr>
              <w:rPr>
                <w:b/>
              </w:rPr>
            </w:pPr>
            <w:r w:rsidRPr="00B23EDD">
              <w:rPr>
                <w:b/>
              </w:rPr>
              <w:t>Национальная безопасность и правоохранительная деятельность</w:t>
            </w:r>
          </w:p>
        </w:tc>
        <w:tc>
          <w:tcPr>
            <w:tcW w:w="721" w:type="dxa"/>
            <w:vAlign w:val="bottom"/>
          </w:tcPr>
          <w:p w:rsidR="00BD3A24" w:rsidRPr="00B23EDD" w:rsidRDefault="00BD3A24" w:rsidP="00961FA4">
            <w:pPr>
              <w:rPr>
                <w:b/>
              </w:rPr>
            </w:pPr>
            <w:r w:rsidRPr="00B23EDD">
              <w:rPr>
                <w:b/>
              </w:rPr>
              <w:t xml:space="preserve">03 </w:t>
            </w:r>
          </w:p>
        </w:tc>
        <w:tc>
          <w:tcPr>
            <w:tcW w:w="811" w:type="dxa"/>
            <w:vAlign w:val="bottom"/>
          </w:tcPr>
          <w:p w:rsidR="00BD3A24" w:rsidRPr="00B23EDD" w:rsidRDefault="00BD3A24" w:rsidP="00961FA4">
            <w:pPr>
              <w:jc w:val="right"/>
              <w:rPr>
                <w:b/>
              </w:rPr>
            </w:pPr>
            <w:r w:rsidRPr="00B23EDD">
              <w:rPr>
                <w:b/>
              </w:rPr>
              <w:t>00</w:t>
            </w:r>
          </w:p>
        </w:tc>
        <w:tc>
          <w:tcPr>
            <w:tcW w:w="1980" w:type="dxa"/>
            <w:vAlign w:val="bottom"/>
          </w:tcPr>
          <w:p w:rsidR="00BD3A24" w:rsidRPr="00B23EDD" w:rsidRDefault="00BD3A24" w:rsidP="00961FA4">
            <w:pPr>
              <w:jc w:val="right"/>
              <w:rPr>
                <w:b/>
              </w:rPr>
            </w:pPr>
            <w:r>
              <w:rPr>
                <w:b/>
              </w:rPr>
              <w:t>115000,00</w:t>
            </w:r>
          </w:p>
        </w:tc>
      </w:tr>
      <w:tr w:rsidR="00BD3A24" w:rsidRPr="00B23EDD" w:rsidTr="00961FA4">
        <w:tc>
          <w:tcPr>
            <w:tcW w:w="618" w:type="dxa"/>
          </w:tcPr>
          <w:p w:rsidR="00BD3A24" w:rsidRPr="00B23EDD" w:rsidRDefault="00BD3A24" w:rsidP="00961FA4">
            <w:pPr>
              <w:rPr>
                <w:b/>
              </w:rPr>
            </w:pPr>
          </w:p>
        </w:tc>
        <w:tc>
          <w:tcPr>
            <w:tcW w:w="5610" w:type="dxa"/>
          </w:tcPr>
          <w:p w:rsidR="00BD3A24" w:rsidRPr="00B23EDD" w:rsidRDefault="00BD3A24" w:rsidP="00961FA4">
            <w:pPr>
              <w:rPr>
                <w:b/>
              </w:rPr>
            </w:pPr>
          </w:p>
        </w:tc>
        <w:tc>
          <w:tcPr>
            <w:tcW w:w="721" w:type="dxa"/>
          </w:tcPr>
          <w:p w:rsidR="00BD3A24" w:rsidRPr="00B23EDD" w:rsidRDefault="00BD3A24" w:rsidP="00961FA4">
            <w:pPr>
              <w:rPr>
                <w:b/>
              </w:rPr>
            </w:pPr>
          </w:p>
        </w:tc>
        <w:tc>
          <w:tcPr>
            <w:tcW w:w="811" w:type="dxa"/>
          </w:tcPr>
          <w:p w:rsidR="00BD3A24" w:rsidRPr="00B23EDD" w:rsidRDefault="00BD3A24" w:rsidP="00961FA4">
            <w:pPr>
              <w:jc w:val="right"/>
              <w:rPr>
                <w:b/>
              </w:rPr>
            </w:pPr>
          </w:p>
        </w:tc>
        <w:tc>
          <w:tcPr>
            <w:tcW w:w="1980" w:type="dxa"/>
          </w:tcPr>
          <w:p w:rsidR="00BD3A24" w:rsidRDefault="00BD3A24" w:rsidP="00961FA4">
            <w:pPr>
              <w:jc w:val="right"/>
              <w:rPr>
                <w:b/>
              </w:rPr>
            </w:pPr>
          </w:p>
        </w:tc>
      </w:tr>
      <w:tr w:rsidR="00BD3A24" w:rsidRPr="00B23EDD" w:rsidTr="00961FA4">
        <w:tc>
          <w:tcPr>
            <w:tcW w:w="618" w:type="dxa"/>
          </w:tcPr>
          <w:p w:rsidR="00BD3A24" w:rsidRPr="00B23EDD" w:rsidRDefault="00BD3A24" w:rsidP="00961FA4">
            <w:pPr>
              <w:rPr>
                <w:b/>
              </w:rPr>
            </w:pPr>
          </w:p>
        </w:tc>
        <w:tc>
          <w:tcPr>
            <w:tcW w:w="5610" w:type="dxa"/>
          </w:tcPr>
          <w:p w:rsidR="00BD3A24" w:rsidRDefault="00BD3A24" w:rsidP="00961FA4"/>
          <w:p w:rsidR="00BD3A24" w:rsidRPr="004661EB" w:rsidRDefault="00BD3A24" w:rsidP="00961FA4">
            <w:r w:rsidRPr="004661EB">
              <w:t>Защита населения и территории от чрезвычайных ситуаций природного и техногенного характера, гражданская оборона</w:t>
            </w:r>
          </w:p>
        </w:tc>
        <w:tc>
          <w:tcPr>
            <w:tcW w:w="721" w:type="dxa"/>
            <w:vAlign w:val="bottom"/>
          </w:tcPr>
          <w:p w:rsidR="00BD3A24" w:rsidRPr="004661EB" w:rsidRDefault="00BD3A24" w:rsidP="00961FA4">
            <w:r w:rsidRPr="004661EB">
              <w:t>03</w:t>
            </w:r>
          </w:p>
        </w:tc>
        <w:tc>
          <w:tcPr>
            <w:tcW w:w="811" w:type="dxa"/>
            <w:vAlign w:val="bottom"/>
          </w:tcPr>
          <w:p w:rsidR="00BD3A24" w:rsidRDefault="00BD3A24" w:rsidP="00961FA4">
            <w:pPr>
              <w:jc w:val="right"/>
            </w:pPr>
          </w:p>
          <w:p w:rsidR="00BD3A24" w:rsidRDefault="00BD3A24" w:rsidP="00961FA4">
            <w:pPr>
              <w:jc w:val="right"/>
            </w:pPr>
          </w:p>
          <w:p w:rsidR="00BD3A24" w:rsidRDefault="00BD3A24" w:rsidP="00961FA4">
            <w:pPr>
              <w:jc w:val="right"/>
            </w:pPr>
          </w:p>
          <w:p w:rsidR="00BD3A24" w:rsidRPr="004661EB" w:rsidRDefault="00BD3A24" w:rsidP="00961FA4">
            <w:pPr>
              <w:jc w:val="right"/>
            </w:pPr>
            <w:r w:rsidRPr="004661EB">
              <w:t>09</w:t>
            </w:r>
          </w:p>
        </w:tc>
        <w:tc>
          <w:tcPr>
            <w:tcW w:w="1980" w:type="dxa"/>
            <w:vAlign w:val="bottom"/>
          </w:tcPr>
          <w:p w:rsidR="00BD3A24" w:rsidRPr="004661EB" w:rsidRDefault="00BD3A24" w:rsidP="00961FA4">
            <w:pPr>
              <w:jc w:val="right"/>
            </w:pPr>
            <w:r>
              <w:t>3000,00</w:t>
            </w:r>
          </w:p>
        </w:tc>
      </w:tr>
      <w:tr w:rsidR="00BD3A24" w:rsidRPr="00B23EDD" w:rsidTr="00961FA4">
        <w:tc>
          <w:tcPr>
            <w:tcW w:w="618" w:type="dxa"/>
          </w:tcPr>
          <w:p w:rsidR="00BD3A24" w:rsidRPr="00B23EDD" w:rsidRDefault="00BD3A24" w:rsidP="00961FA4">
            <w:pPr>
              <w:rPr>
                <w:b/>
              </w:rPr>
            </w:pPr>
          </w:p>
        </w:tc>
        <w:tc>
          <w:tcPr>
            <w:tcW w:w="5610" w:type="dxa"/>
          </w:tcPr>
          <w:p w:rsidR="00BD3A24" w:rsidRDefault="00BD3A24" w:rsidP="00961FA4"/>
          <w:p w:rsidR="00BD3A24" w:rsidRPr="004661EB" w:rsidRDefault="00BD3A24" w:rsidP="00961FA4">
            <w:r>
              <w:t>Другие вопросы в области национальной безопасности и правоохранительной деятельности</w:t>
            </w:r>
          </w:p>
        </w:tc>
        <w:tc>
          <w:tcPr>
            <w:tcW w:w="721" w:type="dxa"/>
          </w:tcPr>
          <w:p w:rsidR="00BD3A24" w:rsidRDefault="00BD3A24" w:rsidP="00961FA4"/>
          <w:p w:rsidR="00BD3A24" w:rsidRDefault="00BD3A24" w:rsidP="00961FA4"/>
          <w:p w:rsidR="00BD3A24" w:rsidRPr="004661EB" w:rsidRDefault="00BD3A24" w:rsidP="00961FA4">
            <w:r w:rsidRPr="004661EB">
              <w:t>03</w:t>
            </w:r>
          </w:p>
        </w:tc>
        <w:tc>
          <w:tcPr>
            <w:tcW w:w="811" w:type="dxa"/>
          </w:tcPr>
          <w:p w:rsidR="00BD3A24" w:rsidRDefault="00BD3A24" w:rsidP="00961FA4">
            <w:pPr>
              <w:jc w:val="right"/>
            </w:pPr>
          </w:p>
          <w:p w:rsidR="00BD3A24" w:rsidRDefault="00BD3A24" w:rsidP="00961FA4">
            <w:pPr>
              <w:jc w:val="right"/>
            </w:pPr>
          </w:p>
          <w:p w:rsidR="00BD3A24" w:rsidRPr="004661EB" w:rsidRDefault="00BD3A24" w:rsidP="00961FA4">
            <w:pPr>
              <w:jc w:val="right"/>
            </w:pPr>
            <w:r w:rsidRPr="004661EB">
              <w:t>1</w:t>
            </w:r>
            <w:r>
              <w:t>4</w:t>
            </w:r>
          </w:p>
        </w:tc>
        <w:tc>
          <w:tcPr>
            <w:tcW w:w="1980" w:type="dxa"/>
          </w:tcPr>
          <w:p w:rsidR="00BD3A24" w:rsidRDefault="00BD3A24" w:rsidP="00961FA4">
            <w:pPr>
              <w:jc w:val="right"/>
            </w:pPr>
          </w:p>
          <w:p w:rsidR="00BD3A24" w:rsidRDefault="00BD3A24" w:rsidP="00961FA4">
            <w:pPr>
              <w:jc w:val="right"/>
            </w:pPr>
          </w:p>
          <w:p w:rsidR="00BD3A24" w:rsidRPr="004661EB" w:rsidRDefault="00BD3A24" w:rsidP="00961FA4">
            <w:pPr>
              <w:jc w:val="right"/>
            </w:pPr>
            <w:r>
              <w:t>112000,00</w:t>
            </w:r>
          </w:p>
        </w:tc>
      </w:tr>
      <w:tr w:rsidR="00BD3A24" w:rsidRPr="00B23EDD" w:rsidTr="00961FA4">
        <w:tc>
          <w:tcPr>
            <w:tcW w:w="618" w:type="dxa"/>
          </w:tcPr>
          <w:p w:rsidR="00BD3A24" w:rsidRPr="00B23EDD" w:rsidRDefault="00BD3A24" w:rsidP="00961FA4">
            <w:pPr>
              <w:rPr>
                <w:b/>
              </w:rPr>
            </w:pPr>
          </w:p>
          <w:p w:rsidR="00BD3A24" w:rsidRPr="00B23EDD" w:rsidRDefault="00BD3A24" w:rsidP="00961FA4">
            <w:pPr>
              <w:rPr>
                <w:b/>
              </w:rPr>
            </w:pPr>
            <w:r w:rsidRPr="00B23EDD">
              <w:rPr>
                <w:b/>
              </w:rPr>
              <w:t>4.</w:t>
            </w:r>
          </w:p>
        </w:tc>
        <w:tc>
          <w:tcPr>
            <w:tcW w:w="5610" w:type="dxa"/>
          </w:tcPr>
          <w:p w:rsidR="00BD3A24" w:rsidRPr="00B23EDD" w:rsidRDefault="00BD3A24" w:rsidP="00961FA4">
            <w:pPr>
              <w:rPr>
                <w:b/>
              </w:rPr>
            </w:pPr>
          </w:p>
          <w:p w:rsidR="00BD3A24" w:rsidRPr="00B23EDD" w:rsidRDefault="00BD3A24" w:rsidP="00961FA4">
            <w:pPr>
              <w:rPr>
                <w:b/>
              </w:rPr>
            </w:pPr>
            <w:r w:rsidRPr="00B23EDD">
              <w:rPr>
                <w:b/>
              </w:rPr>
              <w:t>Национальная экономика</w:t>
            </w:r>
          </w:p>
        </w:tc>
        <w:tc>
          <w:tcPr>
            <w:tcW w:w="721" w:type="dxa"/>
          </w:tcPr>
          <w:p w:rsidR="00BD3A24" w:rsidRPr="00B23EDD" w:rsidRDefault="00BD3A24" w:rsidP="00961FA4">
            <w:pPr>
              <w:rPr>
                <w:b/>
              </w:rPr>
            </w:pPr>
          </w:p>
          <w:p w:rsidR="00BD3A24" w:rsidRPr="00B23EDD" w:rsidRDefault="00BD3A24" w:rsidP="00961FA4">
            <w:pPr>
              <w:rPr>
                <w:b/>
              </w:rPr>
            </w:pPr>
            <w:r w:rsidRPr="00B23EDD">
              <w:rPr>
                <w:b/>
              </w:rPr>
              <w:t>04</w:t>
            </w:r>
          </w:p>
        </w:tc>
        <w:tc>
          <w:tcPr>
            <w:tcW w:w="811" w:type="dxa"/>
          </w:tcPr>
          <w:p w:rsidR="00BD3A24" w:rsidRPr="00B23EDD" w:rsidRDefault="00BD3A24" w:rsidP="00961FA4">
            <w:pPr>
              <w:jc w:val="right"/>
              <w:rPr>
                <w:b/>
              </w:rPr>
            </w:pPr>
          </w:p>
          <w:p w:rsidR="00BD3A24" w:rsidRPr="00B23EDD" w:rsidRDefault="00BD3A24" w:rsidP="00961FA4">
            <w:pPr>
              <w:jc w:val="right"/>
              <w:rPr>
                <w:b/>
              </w:rPr>
            </w:pPr>
            <w:r w:rsidRPr="00B23EDD">
              <w:rPr>
                <w:b/>
              </w:rPr>
              <w:t>00</w:t>
            </w:r>
          </w:p>
        </w:tc>
        <w:tc>
          <w:tcPr>
            <w:tcW w:w="1980" w:type="dxa"/>
          </w:tcPr>
          <w:p w:rsidR="00BD3A24" w:rsidRDefault="00BD3A24" w:rsidP="00961FA4">
            <w:pPr>
              <w:jc w:val="right"/>
              <w:rPr>
                <w:b/>
              </w:rPr>
            </w:pPr>
          </w:p>
          <w:p w:rsidR="00BD3A24" w:rsidRPr="00B23EDD" w:rsidRDefault="00BD3A24" w:rsidP="00961FA4">
            <w:pPr>
              <w:jc w:val="right"/>
              <w:rPr>
                <w:b/>
              </w:rPr>
            </w:pPr>
            <w:r>
              <w:rPr>
                <w:b/>
              </w:rPr>
              <w:t>4576468,86</w:t>
            </w:r>
          </w:p>
        </w:tc>
      </w:tr>
      <w:tr w:rsidR="00BD3A24" w:rsidRPr="004661EB" w:rsidTr="00961FA4">
        <w:tc>
          <w:tcPr>
            <w:tcW w:w="618" w:type="dxa"/>
          </w:tcPr>
          <w:p w:rsidR="00BD3A24" w:rsidRPr="004661EB" w:rsidRDefault="00BD3A24" w:rsidP="00961FA4"/>
        </w:tc>
        <w:tc>
          <w:tcPr>
            <w:tcW w:w="5610" w:type="dxa"/>
          </w:tcPr>
          <w:p w:rsidR="00BD3A24" w:rsidRDefault="00BD3A24" w:rsidP="00961FA4"/>
          <w:p w:rsidR="00BD3A24" w:rsidRPr="004661EB" w:rsidRDefault="00BD3A24" w:rsidP="00961FA4">
            <w:r>
              <w:t>Дорожное хозяйство (дорожные фонды)</w:t>
            </w:r>
          </w:p>
        </w:tc>
        <w:tc>
          <w:tcPr>
            <w:tcW w:w="721" w:type="dxa"/>
            <w:vAlign w:val="bottom"/>
          </w:tcPr>
          <w:p w:rsidR="00BD3A24" w:rsidRDefault="00BD3A24" w:rsidP="00961FA4"/>
          <w:p w:rsidR="00BD3A24" w:rsidRPr="004661EB" w:rsidRDefault="00BD3A24" w:rsidP="00961FA4">
            <w:r>
              <w:t>04</w:t>
            </w:r>
          </w:p>
        </w:tc>
        <w:tc>
          <w:tcPr>
            <w:tcW w:w="811" w:type="dxa"/>
            <w:vAlign w:val="bottom"/>
          </w:tcPr>
          <w:p w:rsidR="00BD3A24" w:rsidRDefault="00BD3A24" w:rsidP="00961FA4">
            <w:pPr>
              <w:jc w:val="right"/>
            </w:pPr>
          </w:p>
          <w:p w:rsidR="00BD3A24" w:rsidRPr="004661EB" w:rsidRDefault="00BD3A24" w:rsidP="00961FA4">
            <w:pPr>
              <w:jc w:val="right"/>
            </w:pPr>
            <w:r>
              <w:t>09</w:t>
            </w:r>
          </w:p>
        </w:tc>
        <w:tc>
          <w:tcPr>
            <w:tcW w:w="1980" w:type="dxa"/>
            <w:vAlign w:val="bottom"/>
          </w:tcPr>
          <w:p w:rsidR="00BD3A24" w:rsidRDefault="00BD3A24" w:rsidP="00961FA4">
            <w:pPr>
              <w:jc w:val="right"/>
            </w:pPr>
            <w:r>
              <w:t>4576468,86</w:t>
            </w:r>
          </w:p>
        </w:tc>
      </w:tr>
      <w:tr w:rsidR="00BD3A24" w:rsidRPr="00B23EDD" w:rsidTr="00961FA4">
        <w:tc>
          <w:tcPr>
            <w:tcW w:w="618" w:type="dxa"/>
          </w:tcPr>
          <w:p w:rsidR="00BD3A24" w:rsidRPr="00B23EDD" w:rsidRDefault="00BD3A24" w:rsidP="00961FA4">
            <w:pPr>
              <w:rPr>
                <w:b/>
              </w:rPr>
            </w:pPr>
          </w:p>
          <w:p w:rsidR="00BD3A24" w:rsidRPr="00B23EDD" w:rsidRDefault="00BD3A24" w:rsidP="00961FA4">
            <w:pPr>
              <w:rPr>
                <w:b/>
              </w:rPr>
            </w:pPr>
            <w:r w:rsidRPr="00B23EDD">
              <w:rPr>
                <w:b/>
              </w:rPr>
              <w:t>5.</w:t>
            </w:r>
          </w:p>
        </w:tc>
        <w:tc>
          <w:tcPr>
            <w:tcW w:w="5610" w:type="dxa"/>
          </w:tcPr>
          <w:p w:rsidR="00BD3A24" w:rsidRPr="00B23EDD" w:rsidRDefault="00BD3A24" w:rsidP="00961FA4">
            <w:pPr>
              <w:rPr>
                <w:b/>
              </w:rPr>
            </w:pPr>
          </w:p>
          <w:p w:rsidR="00BD3A24" w:rsidRPr="00B23EDD" w:rsidRDefault="00BD3A24" w:rsidP="00961FA4">
            <w:pPr>
              <w:rPr>
                <w:b/>
              </w:rPr>
            </w:pPr>
            <w:r w:rsidRPr="00B23EDD">
              <w:rPr>
                <w:b/>
              </w:rPr>
              <w:t xml:space="preserve">Жилищно-коммунальное хозяйство </w:t>
            </w:r>
          </w:p>
        </w:tc>
        <w:tc>
          <w:tcPr>
            <w:tcW w:w="721" w:type="dxa"/>
          </w:tcPr>
          <w:p w:rsidR="00BD3A24" w:rsidRPr="00B23EDD" w:rsidRDefault="00BD3A24" w:rsidP="00961FA4">
            <w:pPr>
              <w:rPr>
                <w:b/>
              </w:rPr>
            </w:pPr>
          </w:p>
          <w:p w:rsidR="00BD3A24" w:rsidRPr="00B23EDD" w:rsidRDefault="00BD3A24" w:rsidP="00961FA4">
            <w:pPr>
              <w:rPr>
                <w:b/>
              </w:rPr>
            </w:pPr>
            <w:r w:rsidRPr="00B23EDD">
              <w:rPr>
                <w:b/>
              </w:rPr>
              <w:t>05</w:t>
            </w:r>
          </w:p>
        </w:tc>
        <w:tc>
          <w:tcPr>
            <w:tcW w:w="811" w:type="dxa"/>
          </w:tcPr>
          <w:p w:rsidR="00BD3A24" w:rsidRPr="00B23EDD" w:rsidRDefault="00BD3A24" w:rsidP="00961FA4">
            <w:pPr>
              <w:jc w:val="right"/>
              <w:rPr>
                <w:b/>
              </w:rPr>
            </w:pPr>
          </w:p>
          <w:p w:rsidR="00BD3A24" w:rsidRPr="00B23EDD" w:rsidRDefault="00BD3A24" w:rsidP="00961FA4">
            <w:pPr>
              <w:jc w:val="right"/>
              <w:rPr>
                <w:b/>
              </w:rPr>
            </w:pPr>
            <w:r w:rsidRPr="00B23EDD">
              <w:rPr>
                <w:b/>
              </w:rPr>
              <w:t>00</w:t>
            </w:r>
          </w:p>
        </w:tc>
        <w:tc>
          <w:tcPr>
            <w:tcW w:w="1980" w:type="dxa"/>
          </w:tcPr>
          <w:p w:rsidR="00BD3A24" w:rsidRDefault="00BD3A24" w:rsidP="00961FA4">
            <w:pPr>
              <w:jc w:val="right"/>
              <w:rPr>
                <w:b/>
              </w:rPr>
            </w:pPr>
          </w:p>
          <w:p w:rsidR="00BD3A24" w:rsidRPr="00B23EDD" w:rsidRDefault="00BD3A24" w:rsidP="00961FA4">
            <w:pPr>
              <w:jc w:val="right"/>
              <w:rPr>
                <w:b/>
              </w:rPr>
            </w:pPr>
            <w:r>
              <w:rPr>
                <w:b/>
              </w:rPr>
              <w:t>3473617,24</w:t>
            </w:r>
          </w:p>
        </w:tc>
      </w:tr>
      <w:tr w:rsidR="00BD3A24" w:rsidRPr="004661EB" w:rsidTr="00961FA4">
        <w:tc>
          <w:tcPr>
            <w:tcW w:w="618" w:type="dxa"/>
          </w:tcPr>
          <w:p w:rsidR="00BD3A24" w:rsidRPr="004661EB" w:rsidRDefault="00BD3A24" w:rsidP="00961FA4"/>
        </w:tc>
        <w:tc>
          <w:tcPr>
            <w:tcW w:w="5610" w:type="dxa"/>
          </w:tcPr>
          <w:p w:rsidR="00BD3A24" w:rsidRDefault="00BD3A24" w:rsidP="00961FA4"/>
        </w:tc>
        <w:tc>
          <w:tcPr>
            <w:tcW w:w="721" w:type="dxa"/>
          </w:tcPr>
          <w:p w:rsidR="00BD3A24" w:rsidRDefault="00BD3A24" w:rsidP="00961FA4"/>
        </w:tc>
        <w:tc>
          <w:tcPr>
            <w:tcW w:w="811" w:type="dxa"/>
          </w:tcPr>
          <w:p w:rsidR="00BD3A24" w:rsidRDefault="00BD3A24" w:rsidP="00961FA4">
            <w:pPr>
              <w:jc w:val="right"/>
            </w:pPr>
          </w:p>
        </w:tc>
        <w:tc>
          <w:tcPr>
            <w:tcW w:w="1980" w:type="dxa"/>
          </w:tcPr>
          <w:p w:rsidR="00BD3A24" w:rsidRDefault="00BD3A24" w:rsidP="00961FA4">
            <w:pPr>
              <w:jc w:val="right"/>
            </w:pPr>
          </w:p>
        </w:tc>
      </w:tr>
      <w:tr w:rsidR="00BD3A24" w:rsidRPr="004661EB" w:rsidTr="00961FA4">
        <w:tc>
          <w:tcPr>
            <w:tcW w:w="618" w:type="dxa"/>
          </w:tcPr>
          <w:p w:rsidR="00BD3A24" w:rsidRPr="004661EB" w:rsidRDefault="00BD3A24" w:rsidP="00961FA4"/>
        </w:tc>
        <w:tc>
          <w:tcPr>
            <w:tcW w:w="5610" w:type="dxa"/>
          </w:tcPr>
          <w:p w:rsidR="00BD3A24" w:rsidRDefault="00BD3A24" w:rsidP="00961FA4">
            <w:r>
              <w:t>Коммунальное хозяйство</w:t>
            </w:r>
          </w:p>
        </w:tc>
        <w:tc>
          <w:tcPr>
            <w:tcW w:w="721" w:type="dxa"/>
          </w:tcPr>
          <w:p w:rsidR="00BD3A24" w:rsidRDefault="00BD3A24" w:rsidP="00961FA4">
            <w:r>
              <w:t>05</w:t>
            </w:r>
          </w:p>
        </w:tc>
        <w:tc>
          <w:tcPr>
            <w:tcW w:w="811" w:type="dxa"/>
          </w:tcPr>
          <w:p w:rsidR="00BD3A24" w:rsidRDefault="00BD3A24" w:rsidP="00961FA4">
            <w:pPr>
              <w:jc w:val="right"/>
            </w:pPr>
            <w:r>
              <w:t>02</w:t>
            </w:r>
          </w:p>
        </w:tc>
        <w:tc>
          <w:tcPr>
            <w:tcW w:w="1980" w:type="dxa"/>
          </w:tcPr>
          <w:p w:rsidR="00BD3A24" w:rsidRDefault="00BD3A24" w:rsidP="00961FA4">
            <w:pPr>
              <w:jc w:val="right"/>
            </w:pPr>
            <w:r>
              <w:t>1900653,72</w:t>
            </w:r>
          </w:p>
        </w:tc>
      </w:tr>
      <w:tr w:rsidR="00BD3A24" w:rsidRPr="004661EB" w:rsidTr="00961FA4">
        <w:tc>
          <w:tcPr>
            <w:tcW w:w="618" w:type="dxa"/>
          </w:tcPr>
          <w:p w:rsidR="00BD3A24" w:rsidRPr="004661EB" w:rsidRDefault="00BD3A24" w:rsidP="00961FA4"/>
        </w:tc>
        <w:tc>
          <w:tcPr>
            <w:tcW w:w="5610" w:type="dxa"/>
          </w:tcPr>
          <w:p w:rsidR="00BD3A24" w:rsidRDefault="00BD3A24" w:rsidP="00961FA4"/>
          <w:p w:rsidR="00BD3A24" w:rsidRPr="004661EB" w:rsidRDefault="00BD3A24" w:rsidP="00961FA4">
            <w:r w:rsidRPr="004661EB">
              <w:t>Благоустройство</w:t>
            </w:r>
          </w:p>
        </w:tc>
        <w:tc>
          <w:tcPr>
            <w:tcW w:w="721" w:type="dxa"/>
          </w:tcPr>
          <w:p w:rsidR="00BD3A24" w:rsidRDefault="00BD3A24" w:rsidP="00961FA4"/>
          <w:p w:rsidR="00BD3A24" w:rsidRPr="004661EB" w:rsidRDefault="00BD3A24" w:rsidP="00961FA4">
            <w:r w:rsidRPr="004661EB">
              <w:t>05</w:t>
            </w:r>
          </w:p>
        </w:tc>
        <w:tc>
          <w:tcPr>
            <w:tcW w:w="811" w:type="dxa"/>
          </w:tcPr>
          <w:p w:rsidR="00BD3A24" w:rsidRDefault="00BD3A24" w:rsidP="00961FA4">
            <w:pPr>
              <w:jc w:val="right"/>
            </w:pPr>
          </w:p>
          <w:p w:rsidR="00BD3A24" w:rsidRPr="004661EB" w:rsidRDefault="00BD3A24" w:rsidP="00961FA4">
            <w:pPr>
              <w:jc w:val="right"/>
            </w:pPr>
            <w:r w:rsidRPr="004661EB">
              <w:t>03</w:t>
            </w:r>
          </w:p>
        </w:tc>
        <w:tc>
          <w:tcPr>
            <w:tcW w:w="1980" w:type="dxa"/>
          </w:tcPr>
          <w:p w:rsidR="00BD3A24" w:rsidRDefault="00BD3A24" w:rsidP="00961FA4">
            <w:pPr>
              <w:jc w:val="right"/>
            </w:pPr>
          </w:p>
          <w:p w:rsidR="00BD3A24" w:rsidRPr="004661EB" w:rsidRDefault="00BD3A24" w:rsidP="00961FA4">
            <w:pPr>
              <w:jc w:val="right"/>
            </w:pPr>
            <w:r>
              <w:t>1572963,52</w:t>
            </w:r>
          </w:p>
        </w:tc>
      </w:tr>
      <w:tr w:rsidR="00BD3A24" w:rsidRPr="00B23EDD" w:rsidTr="00961FA4">
        <w:tc>
          <w:tcPr>
            <w:tcW w:w="618" w:type="dxa"/>
          </w:tcPr>
          <w:p w:rsidR="00BD3A24" w:rsidRPr="00B23EDD" w:rsidRDefault="00BD3A24" w:rsidP="00961FA4">
            <w:pPr>
              <w:rPr>
                <w:b/>
              </w:rPr>
            </w:pPr>
          </w:p>
          <w:p w:rsidR="00BD3A24" w:rsidRPr="00B23EDD" w:rsidRDefault="00BD3A24" w:rsidP="00961FA4">
            <w:pPr>
              <w:rPr>
                <w:b/>
              </w:rPr>
            </w:pPr>
            <w:r w:rsidRPr="00B23EDD">
              <w:rPr>
                <w:b/>
              </w:rPr>
              <w:t>6.</w:t>
            </w:r>
          </w:p>
        </w:tc>
        <w:tc>
          <w:tcPr>
            <w:tcW w:w="5610" w:type="dxa"/>
          </w:tcPr>
          <w:p w:rsidR="00BD3A24" w:rsidRPr="00B23EDD" w:rsidRDefault="00BD3A24" w:rsidP="00961FA4">
            <w:pPr>
              <w:rPr>
                <w:b/>
              </w:rPr>
            </w:pPr>
          </w:p>
          <w:p w:rsidR="00BD3A24" w:rsidRPr="00B23EDD" w:rsidRDefault="00BD3A24" w:rsidP="00961FA4">
            <w:pPr>
              <w:rPr>
                <w:b/>
              </w:rPr>
            </w:pPr>
            <w:r w:rsidRPr="00B23EDD">
              <w:rPr>
                <w:b/>
              </w:rPr>
              <w:t>Образование</w:t>
            </w:r>
          </w:p>
        </w:tc>
        <w:tc>
          <w:tcPr>
            <w:tcW w:w="721" w:type="dxa"/>
            <w:vAlign w:val="bottom"/>
          </w:tcPr>
          <w:p w:rsidR="00BD3A24" w:rsidRPr="00B23EDD" w:rsidRDefault="00BD3A24" w:rsidP="00961FA4">
            <w:pPr>
              <w:rPr>
                <w:b/>
              </w:rPr>
            </w:pPr>
            <w:r w:rsidRPr="00B23EDD">
              <w:rPr>
                <w:b/>
              </w:rPr>
              <w:t>07</w:t>
            </w:r>
          </w:p>
        </w:tc>
        <w:tc>
          <w:tcPr>
            <w:tcW w:w="811" w:type="dxa"/>
            <w:vAlign w:val="bottom"/>
          </w:tcPr>
          <w:p w:rsidR="00BD3A24" w:rsidRPr="00B23EDD" w:rsidRDefault="00BD3A24" w:rsidP="00961FA4">
            <w:pPr>
              <w:jc w:val="right"/>
              <w:rPr>
                <w:b/>
              </w:rPr>
            </w:pPr>
            <w:r w:rsidRPr="00B23EDD">
              <w:rPr>
                <w:b/>
              </w:rPr>
              <w:t>00</w:t>
            </w:r>
          </w:p>
        </w:tc>
        <w:tc>
          <w:tcPr>
            <w:tcW w:w="1980" w:type="dxa"/>
            <w:vAlign w:val="bottom"/>
          </w:tcPr>
          <w:p w:rsidR="00BD3A24" w:rsidRPr="00B23EDD" w:rsidRDefault="00BD3A24" w:rsidP="00961FA4">
            <w:pPr>
              <w:jc w:val="right"/>
              <w:rPr>
                <w:b/>
              </w:rPr>
            </w:pPr>
            <w:r>
              <w:rPr>
                <w:b/>
              </w:rPr>
              <w:t>30000,00</w:t>
            </w:r>
          </w:p>
        </w:tc>
      </w:tr>
      <w:tr w:rsidR="00BD3A24" w:rsidRPr="004661EB" w:rsidTr="00961FA4">
        <w:tc>
          <w:tcPr>
            <w:tcW w:w="618" w:type="dxa"/>
          </w:tcPr>
          <w:p w:rsidR="00BD3A24" w:rsidRPr="004661EB" w:rsidRDefault="00BD3A24" w:rsidP="00961FA4"/>
        </w:tc>
        <w:tc>
          <w:tcPr>
            <w:tcW w:w="5610" w:type="dxa"/>
          </w:tcPr>
          <w:p w:rsidR="00BD3A24" w:rsidRDefault="00BD3A24" w:rsidP="00961FA4"/>
        </w:tc>
        <w:tc>
          <w:tcPr>
            <w:tcW w:w="721" w:type="dxa"/>
            <w:vAlign w:val="bottom"/>
          </w:tcPr>
          <w:p w:rsidR="00BD3A24" w:rsidRDefault="00BD3A24" w:rsidP="00961FA4"/>
        </w:tc>
        <w:tc>
          <w:tcPr>
            <w:tcW w:w="811" w:type="dxa"/>
            <w:vAlign w:val="bottom"/>
          </w:tcPr>
          <w:p w:rsidR="00BD3A24" w:rsidRDefault="00BD3A24" w:rsidP="00961FA4">
            <w:pPr>
              <w:jc w:val="right"/>
            </w:pPr>
          </w:p>
        </w:tc>
        <w:tc>
          <w:tcPr>
            <w:tcW w:w="1980" w:type="dxa"/>
            <w:vAlign w:val="bottom"/>
          </w:tcPr>
          <w:p w:rsidR="00BD3A24" w:rsidRDefault="00BD3A24" w:rsidP="00961FA4">
            <w:pPr>
              <w:jc w:val="right"/>
            </w:pPr>
          </w:p>
        </w:tc>
      </w:tr>
      <w:tr w:rsidR="00BD3A24" w:rsidRPr="004661EB" w:rsidTr="00961FA4">
        <w:tc>
          <w:tcPr>
            <w:tcW w:w="618" w:type="dxa"/>
          </w:tcPr>
          <w:p w:rsidR="00BD3A24" w:rsidRPr="004661EB" w:rsidRDefault="00BD3A24" w:rsidP="00961FA4"/>
        </w:tc>
        <w:tc>
          <w:tcPr>
            <w:tcW w:w="5610" w:type="dxa"/>
          </w:tcPr>
          <w:p w:rsidR="00BD3A24" w:rsidRDefault="00BD3A24" w:rsidP="00961FA4"/>
          <w:p w:rsidR="00BD3A24" w:rsidRPr="004661EB" w:rsidRDefault="00BD3A24" w:rsidP="00961FA4">
            <w:r>
              <w:t>Молодежная политика</w:t>
            </w:r>
          </w:p>
        </w:tc>
        <w:tc>
          <w:tcPr>
            <w:tcW w:w="721" w:type="dxa"/>
            <w:vAlign w:val="bottom"/>
          </w:tcPr>
          <w:p w:rsidR="00BD3A24" w:rsidRPr="004661EB" w:rsidRDefault="00BD3A24" w:rsidP="00961FA4">
            <w:r>
              <w:t>07</w:t>
            </w:r>
          </w:p>
        </w:tc>
        <w:tc>
          <w:tcPr>
            <w:tcW w:w="811" w:type="dxa"/>
            <w:vAlign w:val="bottom"/>
          </w:tcPr>
          <w:p w:rsidR="00BD3A24" w:rsidRPr="004661EB" w:rsidRDefault="00BD3A24" w:rsidP="00961FA4">
            <w:pPr>
              <w:jc w:val="right"/>
            </w:pPr>
            <w:r>
              <w:t>07</w:t>
            </w:r>
          </w:p>
        </w:tc>
        <w:tc>
          <w:tcPr>
            <w:tcW w:w="1980" w:type="dxa"/>
            <w:vAlign w:val="bottom"/>
          </w:tcPr>
          <w:p w:rsidR="00BD3A24" w:rsidRPr="004661EB" w:rsidRDefault="00BD3A24" w:rsidP="00961FA4">
            <w:pPr>
              <w:jc w:val="right"/>
            </w:pPr>
            <w:r>
              <w:t>30000,00</w:t>
            </w:r>
          </w:p>
        </w:tc>
      </w:tr>
      <w:tr w:rsidR="00BD3A24" w:rsidRPr="00B23EDD" w:rsidTr="00961FA4">
        <w:tc>
          <w:tcPr>
            <w:tcW w:w="618" w:type="dxa"/>
          </w:tcPr>
          <w:p w:rsidR="00BD3A24" w:rsidRPr="00B23EDD" w:rsidRDefault="00BD3A24" w:rsidP="00961FA4">
            <w:pPr>
              <w:rPr>
                <w:b/>
              </w:rPr>
            </w:pPr>
          </w:p>
          <w:p w:rsidR="00BD3A24" w:rsidRPr="00E24073" w:rsidRDefault="00BD3A24" w:rsidP="00961FA4">
            <w:pPr>
              <w:rPr>
                <w:b/>
              </w:rPr>
            </w:pPr>
            <w:r w:rsidRPr="00E24073">
              <w:rPr>
                <w:b/>
              </w:rPr>
              <w:t>7.</w:t>
            </w:r>
          </w:p>
        </w:tc>
        <w:tc>
          <w:tcPr>
            <w:tcW w:w="5610" w:type="dxa"/>
          </w:tcPr>
          <w:p w:rsidR="00BD3A24" w:rsidRPr="00E24073" w:rsidRDefault="00BD3A24" w:rsidP="00961FA4">
            <w:pPr>
              <w:rPr>
                <w:b/>
              </w:rPr>
            </w:pPr>
          </w:p>
          <w:p w:rsidR="00BD3A24" w:rsidRPr="00E24073" w:rsidRDefault="00BD3A24" w:rsidP="00961FA4">
            <w:pPr>
              <w:rPr>
                <w:b/>
              </w:rPr>
            </w:pPr>
            <w:r w:rsidRPr="00E24073">
              <w:rPr>
                <w:b/>
              </w:rPr>
              <w:t xml:space="preserve">Культура, кинематография </w:t>
            </w:r>
          </w:p>
        </w:tc>
        <w:tc>
          <w:tcPr>
            <w:tcW w:w="721" w:type="dxa"/>
            <w:vAlign w:val="bottom"/>
          </w:tcPr>
          <w:p w:rsidR="00BD3A24" w:rsidRPr="00E24073" w:rsidRDefault="00BD3A24" w:rsidP="00961FA4">
            <w:pPr>
              <w:rPr>
                <w:b/>
              </w:rPr>
            </w:pPr>
            <w:r w:rsidRPr="00E24073">
              <w:rPr>
                <w:b/>
              </w:rPr>
              <w:t>08</w:t>
            </w:r>
          </w:p>
        </w:tc>
        <w:tc>
          <w:tcPr>
            <w:tcW w:w="811" w:type="dxa"/>
            <w:vAlign w:val="bottom"/>
          </w:tcPr>
          <w:p w:rsidR="00BD3A24" w:rsidRPr="00E24073" w:rsidRDefault="00BD3A24" w:rsidP="00961FA4">
            <w:pPr>
              <w:jc w:val="right"/>
              <w:rPr>
                <w:b/>
              </w:rPr>
            </w:pPr>
            <w:r w:rsidRPr="00E24073">
              <w:rPr>
                <w:b/>
              </w:rPr>
              <w:t>00</w:t>
            </w:r>
          </w:p>
        </w:tc>
        <w:tc>
          <w:tcPr>
            <w:tcW w:w="1980" w:type="dxa"/>
            <w:vAlign w:val="bottom"/>
          </w:tcPr>
          <w:p w:rsidR="00BD3A24" w:rsidRPr="00B23EDD" w:rsidRDefault="00BD3A24" w:rsidP="00961FA4">
            <w:pPr>
              <w:jc w:val="right"/>
              <w:rPr>
                <w:b/>
              </w:rPr>
            </w:pPr>
            <w:r>
              <w:rPr>
                <w:b/>
              </w:rPr>
              <w:t>6064005,00</w:t>
            </w:r>
          </w:p>
        </w:tc>
      </w:tr>
      <w:tr w:rsidR="00BD3A24" w:rsidRPr="004661EB" w:rsidTr="00961FA4">
        <w:tc>
          <w:tcPr>
            <w:tcW w:w="618" w:type="dxa"/>
          </w:tcPr>
          <w:p w:rsidR="00BD3A24" w:rsidRPr="004661EB" w:rsidRDefault="00BD3A24" w:rsidP="00961FA4"/>
        </w:tc>
        <w:tc>
          <w:tcPr>
            <w:tcW w:w="5610" w:type="dxa"/>
          </w:tcPr>
          <w:p w:rsidR="00BD3A24" w:rsidRDefault="00BD3A24" w:rsidP="00961FA4"/>
          <w:p w:rsidR="00BD3A24" w:rsidRPr="004661EB" w:rsidRDefault="00BD3A24" w:rsidP="00961FA4">
            <w:r w:rsidRPr="004661EB">
              <w:t>Культура</w:t>
            </w:r>
          </w:p>
        </w:tc>
        <w:tc>
          <w:tcPr>
            <w:tcW w:w="721" w:type="dxa"/>
          </w:tcPr>
          <w:p w:rsidR="00BD3A24" w:rsidRDefault="00BD3A24" w:rsidP="00961FA4"/>
          <w:p w:rsidR="00BD3A24" w:rsidRPr="004661EB" w:rsidRDefault="00BD3A24" w:rsidP="00961FA4">
            <w:r w:rsidRPr="004661EB">
              <w:t>08</w:t>
            </w:r>
          </w:p>
        </w:tc>
        <w:tc>
          <w:tcPr>
            <w:tcW w:w="811" w:type="dxa"/>
          </w:tcPr>
          <w:p w:rsidR="00BD3A24" w:rsidRDefault="00BD3A24" w:rsidP="00961FA4">
            <w:pPr>
              <w:jc w:val="right"/>
            </w:pPr>
          </w:p>
          <w:p w:rsidR="00BD3A24" w:rsidRPr="004661EB" w:rsidRDefault="00BD3A24" w:rsidP="00961FA4">
            <w:pPr>
              <w:jc w:val="right"/>
            </w:pPr>
            <w:r w:rsidRPr="004661EB">
              <w:t>01</w:t>
            </w:r>
          </w:p>
        </w:tc>
        <w:tc>
          <w:tcPr>
            <w:tcW w:w="1980" w:type="dxa"/>
          </w:tcPr>
          <w:p w:rsidR="00BD3A24" w:rsidRDefault="00BD3A24" w:rsidP="00961FA4">
            <w:pPr>
              <w:jc w:val="right"/>
            </w:pPr>
          </w:p>
          <w:p w:rsidR="00BD3A24" w:rsidRPr="004661EB" w:rsidRDefault="00BD3A24" w:rsidP="00961FA4">
            <w:pPr>
              <w:jc w:val="right"/>
            </w:pPr>
            <w:r>
              <w:t>6064005,00</w:t>
            </w:r>
          </w:p>
        </w:tc>
      </w:tr>
      <w:tr w:rsidR="00BD3A24" w:rsidRPr="00B23EDD" w:rsidTr="00961FA4">
        <w:tc>
          <w:tcPr>
            <w:tcW w:w="618" w:type="dxa"/>
          </w:tcPr>
          <w:p w:rsidR="00BD3A24" w:rsidRDefault="00BD3A24" w:rsidP="00961FA4">
            <w:pPr>
              <w:rPr>
                <w:b/>
              </w:rPr>
            </w:pPr>
          </w:p>
        </w:tc>
        <w:tc>
          <w:tcPr>
            <w:tcW w:w="5610" w:type="dxa"/>
          </w:tcPr>
          <w:p w:rsidR="00BD3A24" w:rsidRDefault="00BD3A24" w:rsidP="00961FA4">
            <w:pPr>
              <w:rPr>
                <w:b/>
              </w:rPr>
            </w:pPr>
          </w:p>
        </w:tc>
        <w:tc>
          <w:tcPr>
            <w:tcW w:w="721" w:type="dxa"/>
          </w:tcPr>
          <w:p w:rsidR="00BD3A24" w:rsidRPr="00B23EDD" w:rsidRDefault="00BD3A24" w:rsidP="00961FA4">
            <w:pPr>
              <w:rPr>
                <w:b/>
              </w:rPr>
            </w:pPr>
          </w:p>
        </w:tc>
        <w:tc>
          <w:tcPr>
            <w:tcW w:w="811" w:type="dxa"/>
          </w:tcPr>
          <w:p w:rsidR="00BD3A24" w:rsidRPr="00B23EDD" w:rsidRDefault="00BD3A24" w:rsidP="00961FA4">
            <w:pPr>
              <w:jc w:val="right"/>
              <w:rPr>
                <w:b/>
              </w:rPr>
            </w:pPr>
          </w:p>
        </w:tc>
        <w:tc>
          <w:tcPr>
            <w:tcW w:w="1980" w:type="dxa"/>
          </w:tcPr>
          <w:p w:rsidR="00BD3A24" w:rsidRDefault="00BD3A24" w:rsidP="00961FA4">
            <w:pPr>
              <w:jc w:val="right"/>
              <w:rPr>
                <w:b/>
              </w:rPr>
            </w:pPr>
          </w:p>
        </w:tc>
      </w:tr>
      <w:tr w:rsidR="00BD3A24" w:rsidRPr="00B23EDD" w:rsidTr="00961FA4">
        <w:tc>
          <w:tcPr>
            <w:tcW w:w="618" w:type="dxa"/>
          </w:tcPr>
          <w:p w:rsidR="00BD3A24" w:rsidRPr="00B23EDD" w:rsidRDefault="00BD3A24" w:rsidP="00961FA4">
            <w:pPr>
              <w:rPr>
                <w:b/>
              </w:rPr>
            </w:pPr>
            <w:r>
              <w:rPr>
                <w:b/>
              </w:rPr>
              <w:t>8.</w:t>
            </w:r>
          </w:p>
        </w:tc>
        <w:tc>
          <w:tcPr>
            <w:tcW w:w="5610" w:type="dxa"/>
          </w:tcPr>
          <w:p w:rsidR="00BD3A24" w:rsidRPr="00B23EDD" w:rsidRDefault="00BD3A24" w:rsidP="00961FA4">
            <w:pPr>
              <w:rPr>
                <w:b/>
              </w:rPr>
            </w:pPr>
            <w:r>
              <w:rPr>
                <w:b/>
              </w:rPr>
              <w:t>Социальная политика</w:t>
            </w:r>
          </w:p>
        </w:tc>
        <w:tc>
          <w:tcPr>
            <w:tcW w:w="721" w:type="dxa"/>
          </w:tcPr>
          <w:p w:rsidR="00BD3A24" w:rsidRPr="00B23EDD" w:rsidRDefault="00BD3A24" w:rsidP="00961FA4">
            <w:pPr>
              <w:rPr>
                <w:b/>
              </w:rPr>
            </w:pPr>
            <w:r>
              <w:rPr>
                <w:b/>
              </w:rPr>
              <w:t>10</w:t>
            </w:r>
          </w:p>
        </w:tc>
        <w:tc>
          <w:tcPr>
            <w:tcW w:w="811" w:type="dxa"/>
          </w:tcPr>
          <w:p w:rsidR="00BD3A24" w:rsidRPr="00B23EDD" w:rsidRDefault="00BD3A24" w:rsidP="00961FA4">
            <w:pPr>
              <w:jc w:val="right"/>
              <w:rPr>
                <w:b/>
              </w:rPr>
            </w:pPr>
            <w:r>
              <w:rPr>
                <w:b/>
              </w:rPr>
              <w:t>00</w:t>
            </w:r>
          </w:p>
        </w:tc>
        <w:tc>
          <w:tcPr>
            <w:tcW w:w="1980" w:type="dxa"/>
          </w:tcPr>
          <w:p w:rsidR="00BD3A24" w:rsidRDefault="00BD3A24" w:rsidP="00961FA4">
            <w:pPr>
              <w:jc w:val="right"/>
              <w:rPr>
                <w:b/>
              </w:rPr>
            </w:pPr>
            <w:r>
              <w:rPr>
                <w:b/>
              </w:rPr>
              <w:t>112987,68</w:t>
            </w:r>
          </w:p>
        </w:tc>
      </w:tr>
      <w:tr w:rsidR="00BD3A24" w:rsidRPr="00BB66B8" w:rsidTr="00961FA4">
        <w:tc>
          <w:tcPr>
            <w:tcW w:w="618" w:type="dxa"/>
          </w:tcPr>
          <w:p w:rsidR="00BD3A24" w:rsidRPr="00BB66B8" w:rsidRDefault="00BD3A24" w:rsidP="00961FA4"/>
        </w:tc>
        <w:tc>
          <w:tcPr>
            <w:tcW w:w="5610" w:type="dxa"/>
          </w:tcPr>
          <w:p w:rsidR="00BD3A24" w:rsidRPr="00BB66B8" w:rsidRDefault="00BD3A24" w:rsidP="00961FA4"/>
        </w:tc>
        <w:tc>
          <w:tcPr>
            <w:tcW w:w="721" w:type="dxa"/>
          </w:tcPr>
          <w:p w:rsidR="00BD3A24" w:rsidRPr="00BB66B8" w:rsidRDefault="00BD3A24" w:rsidP="00961FA4"/>
        </w:tc>
        <w:tc>
          <w:tcPr>
            <w:tcW w:w="811" w:type="dxa"/>
          </w:tcPr>
          <w:p w:rsidR="00BD3A24" w:rsidRPr="00BB66B8" w:rsidRDefault="00BD3A24" w:rsidP="00961FA4">
            <w:pPr>
              <w:jc w:val="right"/>
            </w:pPr>
          </w:p>
        </w:tc>
        <w:tc>
          <w:tcPr>
            <w:tcW w:w="1980" w:type="dxa"/>
          </w:tcPr>
          <w:p w:rsidR="00BD3A24" w:rsidRPr="00BB66B8" w:rsidRDefault="00BD3A24" w:rsidP="00961FA4">
            <w:pPr>
              <w:jc w:val="right"/>
            </w:pPr>
          </w:p>
        </w:tc>
      </w:tr>
      <w:tr w:rsidR="00BD3A24" w:rsidRPr="00BB66B8" w:rsidTr="00961FA4">
        <w:tc>
          <w:tcPr>
            <w:tcW w:w="618" w:type="dxa"/>
          </w:tcPr>
          <w:p w:rsidR="00BD3A24" w:rsidRPr="00BB66B8" w:rsidRDefault="00BD3A24" w:rsidP="00961FA4"/>
        </w:tc>
        <w:tc>
          <w:tcPr>
            <w:tcW w:w="5610" w:type="dxa"/>
          </w:tcPr>
          <w:p w:rsidR="00BD3A24" w:rsidRPr="00BB66B8" w:rsidRDefault="00BD3A24" w:rsidP="00961FA4">
            <w:r w:rsidRPr="00BB66B8">
              <w:t>Пенсионное обеспечение</w:t>
            </w:r>
          </w:p>
        </w:tc>
        <w:tc>
          <w:tcPr>
            <w:tcW w:w="721" w:type="dxa"/>
          </w:tcPr>
          <w:p w:rsidR="00BD3A24" w:rsidRPr="00BB66B8" w:rsidRDefault="00BD3A24" w:rsidP="00961FA4">
            <w:r>
              <w:t>10</w:t>
            </w:r>
          </w:p>
        </w:tc>
        <w:tc>
          <w:tcPr>
            <w:tcW w:w="811" w:type="dxa"/>
          </w:tcPr>
          <w:p w:rsidR="00BD3A24" w:rsidRPr="00BB66B8" w:rsidRDefault="00BD3A24" w:rsidP="00961FA4">
            <w:pPr>
              <w:jc w:val="right"/>
            </w:pPr>
            <w:r>
              <w:t>01</w:t>
            </w:r>
          </w:p>
        </w:tc>
        <w:tc>
          <w:tcPr>
            <w:tcW w:w="1980" w:type="dxa"/>
          </w:tcPr>
          <w:p w:rsidR="00BD3A24" w:rsidRPr="00BB66B8" w:rsidRDefault="00BD3A24" w:rsidP="00961FA4">
            <w:pPr>
              <w:jc w:val="right"/>
            </w:pPr>
            <w:r>
              <w:t>112987,68</w:t>
            </w:r>
          </w:p>
        </w:tc>
      </w:tr>
      <w:tr w:rsidR="00BD3A24" w:rsidRPr="00B23EDD" w:rsidTr="00961FA4">
        <w:tc>
          <w:tcPr>
            <w:tcW w:w="618" w:type="dxa"/>
          </w:tcPr>
          <w:p w:rsidR="00BD3A24" w:rsidRPr="00B23EDD" w:rsidRDefault="00BD3A24" w:rsidP="00961FA4">
            <w:pPr>
              <w:rPr>
                <w:b/>
              </w:rPr>
            </w:pPr>
          </w:p>
          <w:p w:rsidR="00BD3A24" w:rsidRPr="00B23EDD" w:rsidRDefault="00BD3A24" w:rsidP="00961FA4">
            <w:pPr>
              <w:rPr>
                <w:b/>
              </w:rPr>
            </w:pPr>
            <w:r>
              <w:rPr>
                <w:b/>
              </w:rPr>
              <w:t>9</w:t>
            </w:r>
            <w:r w:rsidRPr="00B23EDD">
              <w:rPr>
                <w:b/>
              </w:rPr>
              <w:t>.</w:t>
            </w:r>
          </w:p>
        </w:tc>
        <w:tc>
          <w:tcPr>
            <w:tcW w:w="5610" w:type="dxa"/>
          </w:tcPr>
          <w:p w:rsidR="00BD3A24" w:rsidRPr="00B23EDD" w:rsidRDefault="00BD3A24" w:rsidP="00961FA4">
            <w:pPr>
              <w:rPr>
                <w:b/>
              </w:rPr>
            </w:pPr>
          </w:p>
          <w:p w:rsidR="00BD3A24" w:rsidRPr="00B23EDD" w:rsidRDefault="00BD3A24" w:rsidP="00961FA4">
            <w:pPr>
              <w:rPr>
                <w:b/>
              </w:rPr>
            </w:pPr>
            <w:r w:rsidRPr="00B23EDD">
              <w:rPr>
                <w:b/>
              </w:rPr>
              <w:t>Физическая культура и спорт</w:t>
            </w:r>
          </w:p>
        </w:tc>
        <w:tc>
          <w:tcPr>
            <w:tcW w:w="721" w:type="dxa"/>
          </w:tcPr>
          <w:p w:rsidR="00BD3A24" w:rsidRPr="00B23EDD" w:rsidRDefault="00BD3A24" w:rsidP="00961FA4">
            <w:pPr>
              <w:rPr>
                <w:b/>
              </w:rPr>
            </w:pPr>
          </w:p>
          <w:p w:rsidR="00BD3A24" w:rsidRPr="00B23EDD" w:rsidRDefault="00BD3A24" w:rsidP="00961FA4">
            <w:pPr>
              <w:rPr>
                <w:b/>
              </w:rPr>
            </w:pPr>
            <w:r w:rsidRPr="00B23EDD">
              <w:rPr>
                <w:b/>
              </w:rPr>
              <w:t>11</w:t>
            </w:r>
          </w:p>
        </w:tc>
        <w:tc>
          <w:tcPr>
            <w:tcW w:w="811" w:type="dxa"/>
          </w:tcPr>
          <w:p w:rsidR="00BD3A24" w:rsidRPr="00B23EDD" w:rsidRDefault="00BD3A24" w:rsidP="00961FA4">
            <w:pPr>
              <w:jc w:val="right"/>
              <w:rPr>
                <w:b/>
              </w:rPr>
            </w:pPr>
          </w:p>
          <w:p w:rsidR="00BD3A24" w:rsidRPr="00B23EDD" w:rsidRDefault="00BD3A24" w:rsidP="00961FA4">
            <w:pPr>
              <w:jc w:val="right"/>
              <w:rPr>
                <w:b/>
              </w:rPr>
            </w:pPr>
            <w:r w:rsidRPr="00B23EDD">
              <w:rPr>
                <w:b/>
              </w:rPr>
              <w:t>00</w:t>
            </w:r>
          </w:p>
        </w:tc>
        <w:tc>
          <w:tcPr>
            <w:tcW w:w="1980" w:type="dxa"/>
          </w:tcPr>
          <w:p w:rsidR="00BD3A24" w:rsidRDefault="00BD3A24" w:rsidP="00961FA4">
            <w:pPr>
              <w:jc w:val="right"/>
              <w:rPr>
                <w:b/>
              </w:rPr>
            </w:pPr>
          </w:p>
          <w:p w:rsidR="00BD3A24" w:rsidRPr="00B23EDD" w:rsidRDefault="00BD3A24" w:rsidP="00961FA4">
            <w:pPr>
              <w:jc w:val="right"/>
              <w:rPr>
                <w:b/>
              </w:rPr>
            </w:pPr>
            <w:r>
              <w:rPr>
                <w:b/>
              </w:rPr>
              <w:t>10000,00</w:t>
            </w:r>
          </w:p>
        </w:tc>
      </w:tr>
      <w:tr w:rsidR="00BD3A24" w:rsidRPr="004661EB" w:rsidTr="00961FA4">
        <w:tc>
          <w:tcPr>
            <w:tcW w:w="618" w:type="dxa"/>
          </w:tcPr>
          <w:p w:rsidR="00BD3A24" w:rsidRPr="004661EB" w:rsidRDefault="00BD3A24" w:rsidP="00961FA4"/>
        </w:tc>
        <w:tc>
          <w:tcPr>
            <w:tcW w:w="5610" w:type="dxa"/>
          </w:tcPr>
          <w:p w:rsidR="00BD3A24" w:rsidRDefault="00BD3A24" w:rsidP="00961FA4"/>
          <w:p w:rsidR="00BD3A24" w:rsidRPr="004661EB" w:rsidRDefault="00BD3A24" w:rsidP="00961FA4">
            <w:r>
              <w:t>Физическая культура</w:t>
            </w:r>
            <w:r w:rsidRPr="004661EB">
              <w:t xml:space="preserve"> </w:t>
            </w:r>
          </w:p>
        </w:tc>
        <w:tc>
          <w:tcPr>
            <w:tcW w:w="721" w:type="dxa"/>
          </w:tcPr>
          <w:p w:rsidR="00BD3A24" w:rsidRDefault="00BD3A24" w:rsidP="00961FA4"/>
          <w:p w:rsidR="00BD3A24" w:rsidRPr="004661EB" w:rsidRDefault="00BD3A24" w:rsidP="00961FA4">
            <w:r w:rsidRPr="004661EB">
              <w:t>1</w:t>
            </w:r>
            <w:r>
              <w:t>1</w:t>
            </w:r>
          </w:p>
        </w:tc>
        <w:tc>
          <w:tcPr>
            <w:tcW w:w="811" w:type="dxa"/>
          </w:tcPr>
          <w:p w:rsidR="00BD3A24" w:rsidRDefault="00BD3A24" w:rsidP="00961FA4">
            <w:pPr>
              <w:jc w:val="right"/>
            </w:pPr>
          </w:p>
          <w:p w:rsidR="00BD3A24" w:rsidRPr="004661EB" w:rsidRDefault="00BD3A24" w:rsidP="00961FA4">
            <w:pPr>
              <w:jc w:val="right"/>
            </w:pPr>
            <w:r w:rsidRPr="004661EB">
              <w:t>0</w:t>
            </w:r>
            <w:r>
              <w:t>1</w:t>
            </w:r>
          </w:p>
        </w:tc>
        <w:tc>
          <w:tcPr>
            <w:tcW w:w="1980" w:type="dxa"/>
          </w:tcPr>
          <w:p w:rsidR="00BD3A24" w:rsidRDefault="00BD3A24" w:rsidP="00961FA4">
            <w:pPr>
              <w:jc w:val="right"/>
            </w:pPr>
          </w:p>
          <w:p w:rsidR="00BD3A24" w:rsidRPr="004661EB" w:rsidRDefault="00BD3A24" w:rsidP="00961FA4">
            <w:pPr>
              <w:jc w:val="right"/>
            </w:pPr>
            <w:r>
              <w:t>10000,00».</w:t>
            </w:r>
          </w:p>
        </w:tc>
      </w:tr>
    </w:tbl>
    <w:p w:rsidR="00BD3A24" w:rsidRPr="00C10DD8" w:rsidRDefault="00BD3A24" w:rsidP="00BD3A24">
      <w:pPr>
        <w:rPr>
          <w:sz w:val="28"/>
          <w:szCs w:val="28"/>
        </w:rPr>
      </w:pPr>
    </w:p>
    <w:p w:rsidR="00BD3A24" w:rsidRPr="00C10DD8" w:rsidRDefault="00BD3A24" w:rsidP="00BD3A24">
      <w:pPr>
        <w:rPr>
          <w:sz w:val="28"/>
          <w:szCs w:val="28"/>
        </w:rPr>
      </w:pPr>
    </w:p>
    <w:p w:rsidR="00BD3A24" w:rsidRDefault="00BD3A24" w:rsidP="00BD3A24">
      <w:pPr>
        <w:rPr>
          <w:sz w:val="28"/>
          <w:szCs w:val="28"/>
        </w:rPr>
      </w:pPr>
      <w:r>
        <w:rPr>
          <w:sz w:val="28"/>
          <w:szCs w:val="28"/>
        </w:rPr>
        <w:t>Глава</w:t>
      </w:r>
    </w:p>
    <w:p w:rsidR="00BD3A24" w:rsidRDefault="00BD3A24" w:rsidP="00BD3A24">
      <w:pPr>
        <w:rPr>
          <w:sz w:val="28"/>
          <w:szCs w:val="28"/>
        </w:rPr>
      </w:pPr>
      <w:r>
        <w:rPr>
          <w:sz w:val="28"/>
          <w:szCs w:val="28"/>
        </w:rPr>
        <w:t xml:space="preserve">Ейскоукрепленского сельского поселения </w:t>
      </w:r>
    </w:p>
    <w:p w:rsidR="00BD3A24" w:rsidRDefault="00BD3A24" w:rsidP="00BD3A24">
      <w:pPr>
        <w:rPr>
          <w:sz w:val="28"/>
          <w:szCs w:val="28"/>
        </w:rPr>
      </w:pPr>
      <w:r>
        <w:rPr>
          <w:sz w:val="28"/>
          <w:szCs w:val="28"/>
        </w:rPr>
        <w:t>Щербиновского района                                                                          А.А. Колосов</w:t>
      </w:r>
    </w:p>
    <w:p w:rsidR="00BD3A24" w:rsidRDefault="00BD3A24" w:rsidP="00BD3A24">
      <w:pPr>
        <w:rPr>
          <w:sz w:val="28"/>
          <w:szCs w:val="28"/>
        </w:rPr>
      </w:pPr>
    </w:p>
    <w:p w:rsidR="00BD3A24" w:rsidRDefault="00BD3A24" w:rsidP="00BD3A24">
      <w:pPr>
        <w:rPr>
          <w:sz w:val="28"/>
          <w:szCs w:val="28"/>
        </w:rPr>
      </w:pPr>
    </w:p>
    <w:p w:rsidR="00BD3A24" w:rsidRDefault="00BD3A24" w:rsidP="00BD3A24">
      <w:pPr>
        <w:rPr>
          <w:sz w:val="28"/>
          <w:szCs w:val="28"/>
        </w:rPr>
      </w:pPr>
    </w:p>
    <w:p w:rsidR="00FD403C" w:rsidRDefault="00FD403C" w:rsidP="00BD3A24">
      <w:pPr>
        <w:rPr>
          <w:sz w:val="28"/>
          <w:szCs w:val="28"/>
        </w:rPr>
      </w:pPr>
    </w:p>
    <w:p w:rsidR="00FD403C" w:rsidRDefault="00FD403C" w:rsidP="00BD3A24">
      <w:pPr>
        <w:rPr>
          <w:sz w:val="28"/>
          <w:szCs w:val="28"/>
        </w:rPr>
      </w:pPr>
    </w:p>
    <w:p w:rsidR="00FD403C" w:rsidRDefault="00FD403C" w:rsidP="00BD3A24">
      <w:pPr>
        <w:rPr>
          <w:sz w:val="28"/>
          <w:szCs w:val="28"/>
        </w:rPr>
      </w:pPr>
    </w:p>
    <w:p w:rsidR="00FD403C" w:rsidRDefault="00FD403C" w:rsidP="00BD3A24">
      <w:pPr>
        <w:rPr>
          <w:sz w:val="28"/>
          <w:szCs w:val="28"/>
        </w:rPr>
      </w:pPr>
    </w:p>
    <w:p w:rsidR="00FD403C" w:rsidRDefault="00FD403C" w:rsidP="00BD3A24">
      <w:pPr>
        <w:rPr>
          <w:sz w:val="28"/>
          <w:szCs w:val="28"/>
        </w:rPr>
      </w:pPr>
    </w:p>
    <w:p w:rsidR="00FD403C" w:rsidRPr="00AA40CF" w:rsidRDefault="00FD403C" w:rsidP="00BD3A24">
      <w:pPr>
        <w:rPr>
          <w:sz w:val="28"/>
          <w:szCs w:val="28"/>
        </w:rPr>
      </w:pPr>
    </w:p>
    <w:p w:rsidR="00BD3A24" w:rsidRPr="00C25EEE" w:rsidRDefault="00BD3A24" w:rsidP="00BD3A24">
      <w:pPr>
        <w:ind w:left="5220"/>
        <w:jc w:val="center"/>
        <w:rPr>
          <w:sz w:val="28"/>
          <w:szCs w:val="28"/>
        </w:rPr>
      </w:pPr>
      <w:r w:rsidRPr="005E1C83">
        <w:rPr>
          <w:sz w:val="28"/>
          <w:szCs w:val="28"/>
        </w:rPr>
        <w:lastRenderedPageBreak/>
        <w:t>ПРИЛОЖЕНИЕ №</w:t>
      </w:r>
      <w:r>
        <w:rPr>
          <w:sz w:val="28"/>
          <w:szCs w:val="28"/>
        </w:rPr>
        <w:t xml:space="preserve"> 3</w:t>
      </w:r>
    </w:p>
    <w:p w:rsidR="00BD3A24" w:rsidRDefault="00BD3A24" w:rsidP="00BD3A24">
      <w:pPr>
        <w:ind w:left="5220"/>
        <w:jc w:val="center"/>
        <w:rPr>
          <w:sz w:val="28"/>
          <w:szCs w:val="28"/>
        </w:rPr>
      </w:pPr>
      <w:r>
        <w:rPr>
          <w:sz w:val="28"/>
          <w:szCs w:val="28"/>
        </w:rPr>
        <w:t xml:space="preserve">к решению Совета </w:t>
      </w:r>
    </w:p>
    <w:p w:rsidR="00BD3A24" w:rsidRDefault="00BD3A24" w:rsidP="00BD3A24">
      <w:pPr>
        <w:ind w:left="5220"/>
        <w:jc w:val="center"/>
        <w:rPr>
          <w:sz w:val="28"/>
          <w:szCs w:val="28"/>
        </w:rPr>
      </w:pPr>
      <w:r>
        <w:rPr>
          <w:sz w:val="28"/>
          <w:szCs w:val="28"/>
        </w:rPr>
        <w:t xml:space="preserve">Ейскоукрепленского сельского поселения Щербиновского района </w:t>
      </w:r>
    </w:p>
    <w:p w:rsidR="00BD3A24" w:rsidRDefault="00BD3A24" w:rsidP="00BD3A24">
      <w:pPr>
        <w:ind w:left="5160"/>
        <w:jc w:val="center"/>
        <w:rPr>
          <w:sz w:val="28"/>
          <w:szCs w:val="28"/>
        </w:rPr>
      </w:pPr>
      <w:r>
        <w:rPr>
          <w:sz w:val="28"/>
          <w:szCs w:val="28"/>
        </w:rPr>
        <w:t>от 14.06.2019 г. № 5</w:t>
      </w:r>
    </w:p>
    <w:p w:rsidR="00BD3A24" w:rsidRDefault="00BD3A24" w:rsidP="00BD3A24">
      <w:pPr>
        <w:ind w:left="5220"/>
        <w:jc w:val="center"/>
        <w:rPr>
          <w:sz w:val="28"/>
          <w:szCs w:val="28"/>
        </w:rPr>
      </w:pPr>
    </w:p>
    <w:p w:rsidR="00BD3A24" w:rsidRPr="00C25EEE" w:rsidRDefault="00BD3A24" w:rsidP="00BD3A24">
      <w:pPr>
        <w:ind w:left="5220"/>
        <w:jc w:val="center"/>
        <w:rPr>
          <w:sz w:val="28"/>
          <w:szCs w:val="28"/>
        </w:rPr>
      </w:pPr>
      <w:r>
        <w:rPr>
          <w:sz w:val="28"/>
          <w:szCs w:val="28"/>
        </w:rPr>
        <w:t>«</w:t>
      </w:r>
      <w:r w:rsidRPr="005E1C83">
        <w:rPr>
          <w:sz w:val="28"/>
          <w:szCs w:val="28"/>
        </w:rPr>
        <w:t>ПРИЛОЖЕНИЕ №</w:t>
      </w:r>
      <w:r>
        <w:rPr>
          <w:sz w:val="28"/>
          <w:szCs w:val="28"/>
        </w:rPr>
        <w:t xml:space="preserve"> 7</w:t>
      </w:r>
    </w:p>
    <w:p w:rsidR="00BD3A24" w:rsidRDefault="00BD3A24" w:rsidP="00BD3A24">
      <w:pPr>
        <w:ind w:left="5220"/>
        <w:jc w:val="center"/>
        <w:rPr>
          <w:sz w:val="28"/>
          <w:szCs w:val="28"/>
        </w:rPr>
      </w:pPr>
    </w:p>
    <w:p w:rsidR="00BD3A24" w:rsidRDefault="00BD3A24" w:rsidP="00BD3A24">
      <w:pPr>
        <w:ind w:left="5220"/>
        <w:jc w:val="center"/>
        <w:rPr>
          <w:sz w:val="28"/>
          <w:szCs w:val="28"/>
        </w:rPr>
      </w:pPr>
      <w:r>
        <w:rPr>
          <w:sz w:val="28"/>
          <w:szCs w:val="28"/>
        </w:rPr>
        <w:t>УТВЕРЖДЕНО</w:t>
      </w:r>
    </w:p>
    <w:p w:rsidR="00BD3A24" w:rsidRDefault="00BD3A24" w:rsidP="00BD3A24">
      <w:pPr>
        <w:ind w:left="5220"/>
        <w:jc w:val="center"/>
        <w:rPr>
          <w:sz w:val="28"/>
          <w:szCs w:val="28"/>
        </w:rPr>
      </w:pPr>
      <w:r>
        <w:rPr>
          <w:sz w:val="28"/>
          <w:szCs w:val="28"/>
        </w:rPr>
        <w:t xml:space="preserve">решением Совета </w:t>
      </w:r>
    </w:p>
    <w:p w:rsidR="00BD3A24" w:rsidRDefault="00BD3A24" w:rsidP="00BD3A24">
      <w:pPr>
        <w:ind w:left="5220"/>
        <w:jc w:val="center"/>
        <w:rPr>
          <w:sz w:val="28"/>
          <w:szCs w:val="28"/>
        </w:rPr>
      </w:pPr>
      <w:r>
        <w:rPr>
          <w:sz w:val="28"/>
          <w:szCs w:val="28"/>
        </w:rPr>
        <w:t xml:space="preserve">Ейскоукрепленского сельского поселения Щербиновского района </w:t>
      </w:r>
    </w:p>
    <w:p w:rsidR="00BD3A24" w:rsidRDefault="00BD3A24" w:rsidP="00BD3A24">
      <w:pPr>
        <w:ind w:left="5220"/>
        <w:jc w:val="center"/>
        <w:rPr>
          <w:sz w:val="28"/>
          <w:szCs w:val="28"/>
        </w:rPr>
      </w:pPr>
      <w:r>
        <w:rPr>
          <w:sz w:val="28"/>
          <w:szCs w:val="28"/>
        </w:rPr>
        <w:t>от 27.12.2018 г. № 1</w:t>
      </w:r>
    </w:p>
    <w:p w:rsidR="00BD3A24" w:rsidRDefault="00BD3A24" w:rsidP="00BD3A24">
      <w:pPr>
        <w:jc w:val="center"/>
        <w:rPr>
          <w:b/>
          <w:sz w:val="28"/>
          <w:szCs w:val="28"/>
        </w:rPr>
      </w:pPr>
    </w:p>
    <w:p w:rsidR="00BD3A24" w:rsidRDefault="00BD3A24" w:rsidP="00BD3A24">
      <w:pPr>
        <w:jc w:val="center"/>
        <w:rPr>
          <w:b/>
          <w:sz w:val="28"/>
          <w:szCs w:val="28"/>
        </w:rPr>
      </w:pPr>
    </w:p>
    <w:p w:rsidR="00BD3A24" w:rsidRDefault="00BD3A24" w:rsidP="00BD3A24">
      <w:pPr>
        <w:jc w:val="center"/>
        <w:rPr>
          <w:sz w:val="28"/>
          <w:szCs w:val="28"/>
        </w:rPr>
      </w:pPr>
      <w:r w:rsidRPr="00DD27C8">
        <w:rPr>
          <w:sz w:val="28"/>
          <w:szCs w:val="28"/>
        </w:rPr>
        <w:t xml:space="preserve">Распределение бюджетных ассигнований по целевым статьям </w:t>
      </w:r>
    </w:p>
    <w:p w:rsidR="00BD3A24" w:rsidRDefault="00BD3A24" w:rsidP="00BD3A24">
      <w:pPr>
        <w:jc w:val="center"/>
        <w:rPr>
          <w:sz w:val="28"/>
          <w:szCs w:val="28"/>
        </w:rPr>
      </w:pPr>
      <w:r w:rsidRPr="00DD27C8">
        <w:rPr>
          <w:sz w:val="28"/>
          <w:szCs w:val="28"/>
        </w:rPr>
        <w:t xml:space="preserve">(муниципальным программам </w:t>
      </w:r>
      <w:r>
        <w:rPr>
          <w:sz w:val="28"/>
          <w:szCs w:val="28"/>
        </w:rPr>
        <w:t>Ейскоукрепленского</w:t>
      </w:r>
      <w:r w:rsidRPr="00DD27C8">
        <w:rPr>
          <w:sz w:val="28"/>
          <w:szCs w:val="28"/>
        </w:rPr>
        <w:t xml:space="preserve"> сельского поселения Щербиновского района и непрограммным направлениям деятельности), группам видов расходов классификации расходов бюджетов </w:t>
      </w:r>
    </w:p>
    <w:p w:rsidR="00BD3A24" w:rsidRPr="00DD27C8" w:rsidRDefault="00BD3A24" w:rsidP="00BD3A24">
      <w:pPr>
        <w:jc w:val="center"/>
        <w:rPr>
          <w:sz w:val="28"/>
          <w:szCs w:val="28"/>
        </w:rPr>
      </w:pPr>
      <w:r w:rsidRPr="00DD27C8">
        <w:rPr>
          <w:sz w:val="28"/>
          <w:szCs w:val="28"/>
        </w:rPr>
        <w:t>на 201</w:t>
      </w:r>
      <w:r>
        <w:rPr>
          <w:sz w:val="28"/>
          <w:szCs w:val="28"/>
        </w:rPr>
        <w:t>9</w:t>
      </w:r>
      <w:r w:rsidRPr="00DD27C8">
        <w:rPr>
          <w:sz w:val="28"/>
          <w:szCs w:val="28"/>
        </w:rPr>
        <w:t xml:space="preserve"> год</w:t>
      </w:r>
    </w:p>
    <w:p w:rsidR="00BD3A24" w:rsidRDefault="00BD3A24" w:rsidP="00BD3A24">
      <w:pPr>
        <w:jc w:val="center"/>
        <w:rPr>
          <w:sz w:val="28"/>
          <w:szCs w:val="28"/>
        </w:rPr>
      </w:pPr>
    </w:p>
    <w:tbl>
      <w:tblPr>
        <w:tblW w:w="9339" w:type="dxa"/>
        <w:tblInd w:w="97" w:type="dxa"/>
        <w:tblLayout w:type="fixed"/>
        <w:tblLook w:val="0000"/>
      </w:tblPr>
      <w:tblGrid>
        <w:gridCol w:w="731"/>
        <w:gridCol w:w="4680"/>
        <w:gridCol w:w="1620"/>
        <w:gridCol w:w="720"/>
        <w:gridCol w:w="1588"/>
      </w:tblGrid>
      <w:tr w:rsidR="00BD3A24" w:rsidRPr="00DD27C8" w:rsidTr="00961FA4">
        <w:trPr>
          <w:trHeight w:val="133"/>
          <w:tblHeader/>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DD27C8" w:rsidRDefault="00BD3A24" w:rsidP="00961FA4">
            <w:pPr>
              <w:jc w:val="center"/>
              <w:rPr>
                <w:b/>
              </w:rPr>
            </w:pPr>
            <w:r w:rsidRPr="00DD27C8">
              <w:rPr>
                <w:b/>
              </w:rPr>
              <w:t>№ п/п</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DD27C8" w:rsidRDefault="00BD3A24" w:rsidP="00961FA4">
            <w:pPr>
              <w:jc w:val="center"/>
              <w:rPr>
                <w:b/>
              </w:rPr>
            </w:pPr>
            <w:r w:rsidRPr="00DD27C8">
              <w:rPr>
                <w:b/>
              </w:rPr>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DD27C8" w:rsidRDefault="00BD3A24" w:rsidP="00961FA4">
            <w:pPr>
              <w:jc w:val="center"/>
              <w:rPr>
                <w:b/>
              </w:rPr>
            </w:pPr>
            <w:r w:rsidRPr="00DD27C8">
              <w:rPr>
                <w:b/>
              </w:rPr>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DD27C8" w:rsidRDefault="00BD3A24" w:rsidP="00961FA4">
            <w:pPr>
              <w:jc w:val="center"/>
              <w:rPr>
                <w:b/>
              </w:rPr>
            </w:pPr>
            <w:r w:rsidRPr="00DD27C8">
              <w:rPr>
                <w:b/>
              </w:rPr>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D3A24" w:rsidRPr="00DD27C8" w:rsidRDefault="00BD3A24" w:rsidP="00961FA4">
            <w:pPr>
              <w:jc w:val="center"/>
              <w:rPr>
                <w:b/>
                <w:bCs/>
              </w:rPr>
            </w:pPr>
            <w:r w:rsidRPr="00DD27C8">
              <w:rPr>
                <w:b/>
              </w:rPr>
              <w:t>Сумма, рублей</w:t>
            </w:r>
          </w:p>
        </w:tc>
      </w:tr>
      <w:tr w:rsidR="00BD3A24" w:rsidRPr="0058624D" w:rsidTr="00961FA4">
        <w:trPr>
          <w:trHeight w:val="133"/>
        </w:trPr>
        <w:tc>
          <w:tcPr>
            <w:tcW w:w="731" w:type="dxa"/>
            <w:tcBorders>
              <w:top w:val="single" w:sz="4" w:space="0" w:color="auto"/>
            </w:tcBorders>
            <w:shd w:val="clear" w:color="auto" w:fill="auto"/>
          </w:tcPr>
          <w:p w:rsidR="00BD3A24" w:rsidRPr="0058624D" w:rsidRDefault="00BD3A24" w:rsidP="00961FA4">
            <w:pPr>
              <w:snapToGrid w:val="0"/>
              <w:jc w:val="center"/>
            </w:pPr>
          </w:p>
        </w:tc>
        <w:tc>
          <w:tcPr>
            <w:tcW w:w="4680" w:type="dxa"/>
            <w:tcBorders>
              <w:top w:val="single" w:sz="4" w:space="0" w:color="auto"/>
            </w:tcBorders>
            <w:shd w:val="clear" w:color="auto" w:fill="auto"/>
          </w:tcPr>
          <w:p w:rsidR="00BD3A24" w:rsidRPr="0058624D" w:rsidRDefault="00BD3A24" w:rsidP="00961FA4">
            <w:pPr>
              <w:jc w:val="both"/>
            </w:pPr>
            <w:r w:rsidRPr="0058624D">
              <w:rPr>
                <w:b/>
                <w:bCs/>
              </w:rPr>
              <w:t>ВСЕГО:</w:t>
            </w:r>
          </w:p>
        </w:tc>
        <w:tc>
          <w:tcPr>
            <w:tcW w:w="1620" w:type="dxa"/>
            <w:tcBorders>
              <w:top w:val="single" w:sz="4" w:space="0" w:color="auto"/>
            </w:tcBorders>
            <w:shd w:val="clear" w:color="auto" w:fill="auto"/>
            <w:vAlign w:val="bottom"/>
          </w:tcPr>
          <w:p w:rsidR="00BD3A24" w:rsidRPr="0058624D" w:rsidRDefault="00BD3A24" w:rsidP="00961FA4">
            <w:pPr>
              <w:snapToGrid w:val="0"/>
              <w:jc w:val="center"/>
            </w:pPr>
          </w:p>
        </w:tc>
        <w:tc>
          <w:tcPr>
            <w:tcW w:w="720" w:type="dxa"/>
            <w:tcBorders>
              <w:top w:val="single" w:sz="4" w:space="0" w:color="auto"/>
            </w:tcBorders>
            <w:shd w:val="clear" w:color="auto" w:fill="auto"/>
            <w:vAlign w:val="bottom"/>
          </w:tcPr>
          <w:p w:rsidR="00BD3A24" w:rsidRPr="0058624D" w:rsidRDefault="00BD3A24" w:rsidP="00961FA4">
            <w:pPr>
              <w:snapToGrid w:val="0"/>
              <w:jc w:val="center"/>
            </w:pPr>
          </w:p>
        </w:tc>
        <w:tc>
          <w:tcPr>
            <w:tcW w:w="1588" w:type="dxa"/>
            <w:tcBorders>
              <w:top w:val="single" w:sz="4" w:space="0" w:color="auto"/>
            </w:tcBorders>
            <w:shd w:val="clear" w:color="auto" w:fill="auto"/>
          </w:tcPr>
          <w:p w:rsidR="00BD3A24" w:rsidRPr="0058624D" w:rsidRDefault="00BD3A24" w:rsidP="00961FA4">
            <w:pPr>
              <w:snapToGrid w:val="0"/>
              <w:jc w:val="center"/>
              <w:rPr>
                <w:b/>
                <w:bCs/>
              </w:rPr>
            </w:pPr>
            <w:r>
              <w:rPr>
                <w:b/>
                <w:bCs/>
              </w:rPr>
              <w:t>18921888,79</w:t>
            </w:r>
          </w:p>
        </w:tc>
      </w:tr>
      <w:tr w:rsidR="00BD3A24" w:rsidRPr="00DD27C8" w:rsidTr="00961FA4">
        <w:trPr>
          <w:trHeight w:val="133"/>
        </w:trPr>
        <w:tc>
          <w:tcPr>
            <w:tcW w:w="731" w:type="dxa"/>
            <w:shd w:val="clear" w:color="auto" w:fill="auto"/>
          </w:tcPr>
          <w:p w:rsidR="00BD3A24" w:rsidRDefault="00BD3A24" w:rsidP="00961FA4">
            <w:pPr>
              <w:snapToGrid w:val="0"/>
              <w:jc w:val="center"/>
              <w:rPr>
                <w:b/>
                <w:bCs/>
              </w:rPr>
            </w:pPr>
          </w:p>
        </w:tc>
        <w:tc>
          <w:tcPr>
            <w:tcW w:w="4680" w:type="dxa"/>
            <w:shd w:val="clear" w:color="auto" w:fill="auto"/>
          </w:tcPr>
          <w:p w:rsidR="00BD3A24" w:rsidRPr="00DD27C8" w:rsidRDefault="00BD3A24" w:rsidP="00961FA4">
            <w:pPr>
              <w:jc w:val="both"/>
              <w:rPr>
                <w:b/>
              </w:rPr>
            </w:pPr>
          </w:p>
        </w:tc>
        <w:tc>
          <w:tcPr>
            <w:tcW w:w="1620" w:type="dxa"/>
            <w:shd w:val="clear" w:color="auto" w:fill="auto"/>
            <w:vAlign w:val="bottom"/>
          </w:tcPr>
          <w:p w:rsidR="00BD3A24" w:rsidRPr="00DD27C8" w:rsidRDefault="00BD3A24" w:rsidP="00961FA4">
            <w:pPr>
              <w:jc w:val="center"/>
              <w:rPr>
                <w:b/>
              </w:rPr>
            </w:pPr>
          </w:p>
        </w:tc>
        <w:tc>
          <w:tcPr>
            <w:tcW w:w="720" w:type="dxa"/>
            <w:shd w:val="clear" w:color="auto" w:fill="auto"/>
            <w:vAlign w:val="bottom"/>
          </w:tcPr>
          <w:p w:rsidR="00BD3A24" w:rsidRPr="00DD27C8" w:rsidRDefault="00BD3A24" w:rsidP="00961FA4">
            <w:pPr>
              <w:snapToGrid w:val="0"/>
              <w:jc w:val="center"/>
              <w:rPr>
                <w:b/>
              </w:rPr>
            </w:pPr>
          </w:p>
        </w:tc>
        <w:tc>
          <w:tcPr>
            <w:tcW w:w="1588" w:type="dxa"/>
            <w:shd w:val="clear" w:color="auto" w:fill="auto"/>
            <w:vAlign w:val="bottom"/>
          </w:tcPr>
          <w:p w:rsidR="00BD3A24" w:rsidRPr="00DD27C8" w:rsidRDefault="00BD3A24" w:rsidP="00961FA4">
            <w:pPr>
              <w:snapToGrid w:val="0"/>
              <w:jc w:val="center"/>
              <w:rPr>
                <w:b/>
              </w:rPr>
            </w:pPr>
          </w:p>
        </w:tc>
      </w:tr>
      <w:tr w:rsidR="00BD3A24" w:rsidRPr="00DD27C8" w:rsidTr="00961FA4">
        <w:trPr>
          <w:trHeight w:val="133"/>
        </w:trPr>
        <w:tc>
          <w:tcPr>
            <w:tcW w:w="731" w:type="dxa"/>
            <w:shd w:val="clear" w:color="auto" w:fill="auto"/>
          </w:tcPr>
          <w:p w:rsidR="00BD3A24" w:rsidRPr="00DD27C8" w:rsidRDefault="00BD3A24" w:rsidP="00961FA4">
            <w:pPr>
              <w:snapToGrid w:val="0"/>
              <w:jc w:val="center"/>
              <w:rPr>
                <w:b/>
                <w:bCs/>
              </w:rPr>
            </w:pPr>
            <w:r>
              <w:rPr>
                <w:b/>
                <w:bCs/>
              </w:rPr>
              <w:t>1.</w:t>
            </w:r>
          </w:p>
        </w:tc>
        <w:tc>
          <w:tcPr>
            <w:tcW w:w="4680" w:type="dxa"/>
            <w:shd w:val="clear" w:color="auto" w:fill="auto"/>
          </w:tcPr>
          <w:p w:rsidR="00BD3A24" w:rsidRPr="00DD27C8" w:rsidRDefault="00BD3A24" w:rsidP="00961FA4">
            <w:pPr>
              <w:jc w:val="both"/>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«Обеспечение деятельности администрации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BD3A24" w:rsidRPr="00DD27C8" w:rsidRDefault="00BD3A24" w:rsidP="00961FA4">
            <w:pPr>
              <w:jc w:val="center"/>
              <w:rPr>
                <w:b/>
              </w:rPr>
            </w:pPr>
            <w:r w:rsidRPr="00DD27C8">
              <w:rPr>
                <w:b/>
              </w:rPr>
              <w:t>01</w:t>
            </w:r>
            <w:r>
              <w:rPr>
                <w:b/>
              </w:rPr>
              <w:t xml:space="preserve"> 0 0</w:t>
            </w:r>
            <w:r w:rsidRPr="00DD27C8">
              <w:rPr>
                <w:b/>
              </w:rPr>
              <w:t>0 0000</w:t>
            </w:r>
            <w:r>
              <w:rPr>
                <w:b/>
              </w:rPr>
              <w:t>0</w:t>
            </w:r>
          </w:p>
        </w:tc>
        <w:tc>
          <w:tcPr>
            <w:tcW w:w="720" w:type="dxa"/>
            <w:shd w:val="clear" w:color="auto" w:fill="auto"/>
            <w:vAlign w:val="bottom"/>
          </w:tcPr>
          <w:p w:rsidR="00BD3A24" w:rsidRPr="00DD27C8" w:rsidRDefault="00BD3A24" w:rsidP="00961FA4">
            <w:pPr>
              <w:snapToGrid w:val="0"/>
              <w:jc w:val="center"/>
              <w:rPr>
                <w:b/>
              </w:rPr>
            </w:pPr>
          </w:p>
        </w:tc>
        <w:tc>
          <w:tcPr>
            <w:tcW w:w="1588" w:type="dxa"/>
            <w:shd w:val="clear" w:color="auto" w:fill="auto"/>
            <w:vAlign w:val="bottom"/>
          </w:tcPr>
          <w:p w:rsidR="00BD3A24" w:rsidRPr="00DD27C8" w:rsidRDefault="00BD3A24" w:rsidP="00961FA4">
            <w:pPr>
              <w:snapToGrid w:val="0"/>
              <w:jc w:val="center"/>
              <w:rPr>
                <w:b/>
              </w:rPr>
            </w:pPr>
            <w:r>
              <w:rPr>
                <w:b/>
              </w:rPr>
              <w:t>3232500,00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Информатизация деятельности органов местного самоуправления</w:t>
            </w:r>
            <w:r>
              <w:t xml:space="preserve"> (отраслевых (функциональных органов)</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1 0000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201600,00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 xml:space="preserve">Информатизация деятельности органов местного самоуправления </w:t>
            </w:r>
            <w:r>
              <w:t xml:space="preserve">(отраслевых (функциональных органов) </w:t>
            </w:r>
            <w:r w:rsidRPr="00711C32">
              <w:t>муниципального образования</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1 1001</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200000,00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1 1001</w:t>
            </w:r>
            <w:r>
              <w:t>0</w:t>
            </w:r>
          </w:p>
        </w:tc>
        <w:tc>
          <w:tcPr>
            <w:tcW w:w="720" w:type="dxa"/>
            <w:shd w:val="clear" w:color="auto" w:fill="auto"/>
            <w:vAlign w:val="bottom"/>
          </w:tcPr>
          <w:p w:rsidR="00BD3A24" w:rsidRPr="00711C32" w:rsidRDefault="00BD3A24" w:rsidP="00961FA4">
            <w:pPr>
              <w:snapToGrid w:val="0"/>
              <w:jc w:val="center"/>
            </w:pPr>
            <w:r w:rsidRPr="00711C32">
              <w:t>200</w:t>
            </w:r>
          </w:p>
        </w:tc>
        <w:tc>
          <w:tcPr>
            <w:tcW w:w="1588" w:type="dxa"/>
            <w:shd w:val="clear" w:color="auto" w:fill="auto"/>
            <w:vAlign w:val="bottom"/>
          </w:tcPr>
          <w:p w:rsidR="00BD3A24" w:rsidRPr="00711C32" w:rsidRDefault="00BD3A24" w:rsidP="00961FA4">
            <w:pPr>
              <w:snapToGrid w:val="0"/>
              <w:jc w:val="center"/>
            </w:pPr>
            <w:r>
              <w:t>200000,00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snapToGrid w:val="0"/>
              <w:jc w:val="both"/>
              <w:rPr>
                <w:bCs/>
              </w:rPr>
            </w:pPr>
          </w:p>
        </w:tc>
        <w:tc>
          <w:tcPr>
            <w:tcW w:w="1620" w:type="dxa"/>
            <w:shd w:val="clear" w:color="auto" w:fill="auto"/>
            <w:vAlign w:val="bottom"/>
          </w:tcPr>
          <w:p w:rsidR="00BD3A24" w:rsidRPr="00057741" w:rsidRDefault="00BD3A24" w:rsidP="00961FA4">
            <w:pPr>
              <w:snapToGrid w:val="0"/>
              <w:jc w:val="center"/>
              <w:rPr>
                <w:bCs/>
              </w:rPr>
            </w:pP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Pr="0005774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 xml:space="preserve">Информатизация деятельности органов местного самоуправления </w:t>
            </w:r>
            <w:r>
              <w:t xml:space="preserve">(отраслевых (функциональных органов) </w:t>
            </w:r>
            <w:r w:rsidRPr="00711C32">
              <w:t>муниципального образования</w:t>
            </w:r>
            <w:r>
              <w:t xml:space="preserve"> </w:t>
            </w:r>
            <w:r>
              <w:lastRenderedPageBreak/>
              <w:t>(кредиторская задолженность)</w:t>
            </w:r>
          </w:p>
        </w:tc>
        <w:tc>
          <w:tcPr>
            <w:tcW w:w="1620" w:type="dxa"/>
            <w:shd w:val="clear" w:color="auto" w:fill="auto"/>
            <w:vAlign w:val="bottom"/>
          </w:tcPr>
          <w:p w:rsidR="00BD3A24" w:rsidRPr="00711C32" w:rsidRDefault="00BD3A24" w:rsidP="00961FA4">
            <w:pPr>
              <w:jc w:val="center"/>
            </w:pPr>
            <w:r w:rsidRPr="00711C32">
              <w:lastRenderedPageBreak/>
              <w:t xml:space="preserve">01 </w:t>
            </w:r>
            <w:r>
              <w:t>0 0</w:t>
            </w:r>
            <w:r w:rsidRPr="00711C32">
              <w:t>1 1001</w:t>
            </w:r>
            <w:r>
              <w:t>9</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r>
              <w:lastRenderedPageBreak/>
              <w:t>1600,00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1 1001</w:t>
            </w:r>
            <w:r>
              <w:t>9</w:t>
            </w:r>
          </w:p>
        </w:tc>
        <w:tc>
          <w:tcPr>
            <w:tcW w:w="720" w:type="dxa"/>
            <w:shd w:val="clear" w:color="auto" w:fill="auto"/>
            <w:vAlign w:val="bottom"/>
          </w:tcPr>
          <w:p w:rsidR="00BD3A24" w:rsidRPr="00711C32" w:rsidRDefault="00BD3A24" w:rsidP="00961FA4">
            <w:pPr>
              <w:snapToGrid w:val="0"/>
              <w:jc w:val="center"/>
            </w:pPr>
            <w:r w:rsidRPr="00711C32">
              <w:t>200</w:t>
            </w: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r>
              <w:t>1600,00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snapToGrid w:val="0"/>
              <w:jc w:val="both"/>
              <w:rPr>
                <w:bCs/>
              </w:rPr>
            </w:pPr>
          </w:p>
        </w:tc>
        <w:tc>
          <w:tcPr>
            <w:tcW w:w="1620" w:type="dxa"/>
            <w:shd w:val="clear" w:color="auto" w:fill="auto"/>
            <w:vAlign w:val="bottom"/>
          </w:tcPr>
          <w:p w:rsidR="00BD3A24" w:rsidRPr="00057741" w:rsidRDefault="00BD3A24" w:rsidP="00961FA4">
            <w:pPr>
              <w:snapToGrid w:val="0"/>
              <w:jc w:val="center"/>
              <w:rPr>
                <w:bCs/>
              </w:rPr>
            </w:pP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p>
        </w:tc>
        <w:tc>
          <w:tcPr>
            <w:tcW w:w="1620" w:type="dxa"/>
            <w:shd w:val="clear" w:color="auto" w:fill="auto"/>
            <w:vAlign w:val="bottom"/>
          </w:tcPr>
          <w:p w:rsidR="00BD3A24" w:rsidRPr="00057741" w:rsidRDefault="00BD3A24" w:rsidP="00961FA4">
            <w:pPr>
              <w:snapToGrid w:val="0"/>
              <w:jc w:val="center"/>
              <w:rPr>
                <w:bCs/>
              </w:rPr>
            </w:pPr>
            <w:r w:rsidRPr="00057741">
              <w:rPr>
                <w:bCs/>
              </w:rPr>
              <w:t xml:space="preserve">01 </w:t>
            </w:r>
            <w:r>
              <w:rPr>
                <w:bCs/>
              </w:rPr>
              <w:t>0 0</w:t>
            </w:r>
            <w:r w:rsidRPr="00057741">
              <w:rPr>
                <w:bCs/>
              </w:rPr>
              <w:t>2 0000</w:t>
            </w:r>
            <w:r>
              <w:rPr>
                <w:bCs/>
              </w:rPr>
              <w:t>0</w:t>
            </w: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Pr="00057741" w:rsidRDefault="00BD3A24" w:rsidP="00961FA4">
            <w:pPr>
              <w:snapToGrid w:val="0"/>
              <w:jc w:val="center"/>
            </w:pPr>
            <w:r>
              <w:t>74000,00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snapToGrid w:val="0"/>
              <w:jc w:val="both"/>
              <w:rPr>
                <w:bCs/>
              </w:rPr>
            </w:pPr>
          </w:p>
        </w:tc>
        <w:tc>
          <w:tcPr>
            <w:tcW w:w="1620" w:type="dxa"/>
            <w:shd w:val="clear" w:color="auto" w:fill="auto"/>
            <w:vAlign w:val="bottom"/>
          </w:tcPr>
          <w:p w:rsidR="00BD3A24" w:rsidRPr="00057741" w:rsidRDefault="00BD3A24" w:rsidP="00961FA4">
            <w:pPr>
              <w:snapToGrid w:val="0"/>
              <w:jc w:val="center"/>
              <w:rPr>
                <w:bCs/>
              </w:rPr>
            </w:pP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Pr="0005774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r w:rsidRPr="00057741">
              <w:rPr>
                <w:bCs/>
              </w:rPr>
              <w:t xml:space="preserve"> муниципального образования</w:t>
            </w:r>
          </w:p>
        </w:tc>
        <w:tc>
          <w:tcPr>
            <w:tcW w:w="1620" w:type="dxa"/>
            <w:shd w:val="clear" w:color="auto" w:fill="auto"/>
            <w:vAlign w:val="bottom"/>
          </w:tcPr>
          <w:p w:rsidR="00BD3A24" w:rsidRPr="00057741" w:rsidRDefault="00BD3A24" w:rsidP="00961FA4">
            <w:pPr>
              <w:snapToGrid w:val="0"/>
              <w:jc w:val="center"/>
              <w:rPr>
                <w:bCs/>
              </w:rPr>
            </w:pPr>
            <w:r w:rsidRPr="00057741">
              <w:rPr>
                <w:bCs/>
              </w:rPr>
              <w:t>01</w:t>
            </w:r>
            <w:r>
              <w:rPr>
                <w:bCs/>
              </w:rPr>
              <w:t xml:space="preserve"> 0 0</w:t>
            </w:r>
            <w:r w:rsidRPr="00057741">
              <w:rPr>
                <w:bCs/>
              </w:rPr>
              <w:t>2 1002</w:t>
            </w:r>
            <w:r>
              <w:rPr>
                <w:bCs/>
              </w:rPr>
              <w:t>0</w:t>
            </w: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p>
          <w:p w:rsidR="00BD3A24" w:rsidRPr="00057741" w:rsidRDefault="00BD3A24" w:rsidP="00961FA4">
            <w:pPr>
              <w:snapToGrid w:val="0"/>
              <w:jc w:val="center"/>
            </w:pPr>
            <w:r>
              <w:t>74000,00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snapToGrid w:val="0"/>
              <w:jc w:val="both"/>
            </w:pPr>
          </w:p>
        </w:tc>
        <w:tc>
          <w:tcPr>
            <w:tcW w:w="1620" w:type="dxa"/>
            <w:shd w:val="clear" w:color="auto" w:fill="auto"/>
            <w:vAlign w:val="bottom"/>
          </w:tcPr>
          <w:p w:rsidR="00BD3A24" w:rsidRPr="00057741" w:rsidRDefault="00BD3A24" w:rsidP="00961FA4">
            <w:pPr>
              <w:snapToGrid w:val="0"/>
              <w:jc w:val="center"/>
              <w:rPr>
                <w:bCs/>
              </w:rPr>
            </w:pP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snapToGrid w:val="0"/>
              <w:jc w:val="both"/>
              <w:rPr>
                <w:bCs/>
              </w:rPr>
            </w:pPr>
            <w:r w:rsidRPr="00057741">
              <w:t xml:space="preserve">Закупка товаров, работ и </w:t>
            </w:r>
            <w:r>
              <w:t>услуг для государственных (муни</w:t>
            </w:r>
            <w:r w:rsidRPr="00057741">
              <w:t>ципальных) нужд</w:t>
            </w:r>
          </w:p>
        </w:tc>
        <w:tc>
          <w:tcPr>
            <w:tcW w:w="1620" w:type="dxa"/>
            <w:shd w:val="clear" w:color="auto" w:fill="auto"/>
            <w:vAlign w:val="bottom"/>
          </w:tcPr>
          <w:p w:rsidR="00BD3A24" w:rsidRPr="00057741" w:rsidRDefault="00BD3A24" w:rsidP="00961FA4">
            <w:pPr>
              <w:snapToGrid w:val="0"/>
              <w:jc w:val="center"/>
              <w:rPr>
                <w:bCs/>
              </w:rPr>
            </w:pPr>
            <w:r w:rsidRPr="00057741">
              <w:rPr>
                <w:bCs/>
              </w:rPr>
              <w:t xml:space="preserve">01 </w:t>
            </w:r>
            <w:r>
              <w:rPr>
                <w:bCs/>
              </w:rPr>
              <w:t>0 0</w:t>
            </w:r>
            <w:r w:rsidRPr="00057741">
              <w:rPr>
                <w:bCs/>
              </w:rPr>
              <w:t>2 1002</w:t>
            </w:r>
            <w:r>
              <w:rPr>
                <w:bCs/>
              </w:rPr>
              <w:t>0</w:t>
            </w:r>
          </w:p>
        </w:tc>
        <w:tc>
          <w:tcPr>
            <w:tcW w:w="720" w:type="dxa"/>
            <w:shd w:val="clear" w:color="auto" w:fill="auto"/>
            <w:vAlign w:val="bottom"/>
          </w:tcPr>
          <w:p w:rsidR="00BD3A24" w:rsidRPr="00057741" w:rsidRDefault="00BD3A24" w:rsidP="00961FA4">
            <w:pPr>
              <w:snapToGrid w:val="0"/>
              <w:jc w:val="center"/>
              <w:rPr>
                <w:bCs/>
              </w:rPr>
            </w:pPr>
            <w:r w:rsidRPr="00057741">
              <w:rPr>
                <w:bCs/>
              </w:rPr>
              <w:t>200</w:t>
            </w:r>
          </w:p>
        </w:tc>
        <w:tc>
          <w:tcPr>
            <w:tcW w:w="1588" w:type="dxa"/>
            <w:shd w:val="clear" w:color="auto" w:fill="auto"/>
          </w:tcPr>
          <w:p w:rsidR="00BD3A24" w:rsidRDefault="00BD3A24" w:rsidP="00961FA4">
            <w:pPr>
              <w:snapToGrid w:val="0"/>
              <w:jc w:val="center"/>
            </w:pPr>
          </w:p>
          <w:p w:rsidR="00BD3A24" w:rsidRPr="00057741" w:rsidRDefault="00BD3A24" w:rsidP="00961FA4">
            <w:pPr>
              <w:snapToGrid w:val="0"/>
              <w:jc w:val="center"/>
            </w:pPr>
            <w:r>
              <w:t>74000,00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 xml:space="preserve">Повышение профессионального уровня сотрудников </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3 0000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10000,00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 xml:space="preserve">Повышение профессионального уровня сотрудников органов местного самоуправления </w:t>
            </w:r>
            <w:r>
              <w:t>(отраслевых (функциональных органов)</w:t>
            </w:r>
            <w:r w:rsidRPr="00711C32">
              <w:t xml:space="preserve"> муниципального образования</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3 1003</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10000,00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BD3A24" w:rsidRPr="00711C32" w:rsidRDefault="00BD3A24" w:rsidP="00961FA4">
            <w:pPr>
              <w:jc w:val="center"/>
            </w:pPr>
            <w:r w:rsidRPr="00711C32">
              <w:t xml:space="preserve">01 </w:t>
            </w:r>
            <w:r>
              <w:t>0</w:t>
            </w:r>
            <w:r w:rsidRPr="00711C32">
              <w:t>3 1003</w:t>
            </w:r>
            <w:r>
              <w:t>0</w:t>
            </w:r>
          </w:p>
        </w:tc>
        <w:tc>
          <w:tcPr>
            <w:tcW w:w="720" w:type="dxa"/>
            <w:shd w:val="clear" w:color="auto" w:fill="auto"/>
            <w:vAlign w:val="bottom"/>
          </w:tcPr>
          <w:p w:rsidR="00BD3A24" w:rsidRPr="00711C32" w:rsidRDefault="00BD3A24" w:rsidP="00961FA4">
            <w:pPr>
              <w:snapToGrid w:val="0"/>
              <w:jc w:val="center"/>
            </w:pPr>
            <w:r w:rsidRPr="00711C32">
              <w:t>200</w:t>
            </w:r>
          </w:p>
        </w:tc>
        <w:tc>
          <w:tcPr>
            <w:tcW w:w="1588" w:type="dxa"/>
            <w:shd w:val="clear" w:color="auto" w:fill="auto"/>
            <w:vAlign w:val="bottom"/>
          </w:tcPr>
          <w:p w:rsidR="00BD3A24" w:rsidRPr="00711C32" w:rsidRDefault="00BD3A24" w:rsidP="00961FA4">
            <w:pPr>
              <w:snapToGrid w:val="0"/>
              <w:jc w:val="center"/>
            </w:pPr>
            <w:r>
              <w:t>10000,00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t>Мероприятия по обеспечению организационных вопросов для</w:t>
            </w:r>
            <w:r w:rsidRPr="00711C32">
              <w:t xml:space="preserve"> реализации муниципальной программы</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7 0000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2934900,00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Расходы на обеспечение функций органов местного самоуправления</w:t>
            </w:r>
          </w:p>
        </w:tc>
        <w:tc>
          <w:tcPr>
            <w:tcW w:w="1620" w:type="dxa"/>
            <w:shd w:val="clear" w:color="auto" w:fill="auto"/>
            <w:vAlign w:val="bottom"/>
          </w:tcPr>
          <w:p w:rsidR="00BD3A24" w:rsidRPr="00711C32" w:rsidRDefault="00BD3A24" w:rsidP="00961FA4">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2934900,00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7 0019</w:t>
            </w:r>
            <w:r>
              <w:t>0</w:t>
            </w:r>
          </w:p>
        </w:tc>
        <w:tc>
          <w:tcPr>
            <w:tcW w:w="720" w:type="dxa"/>
            <w:shd w:val="clear" w:color="auto" w:fill="auto"/>
            <w:vAlign w:val="bottom"/>
          </w:tcPr>
          <w:p w:rsidR="00BD3A24" w:rsidRPr="00711C32" w:rsidRDefault="00BD3A24" w:rsidP="00961FA4">
            <w:pPr>
              <w:jc w:val="center"/>
            </w:pPr>
            <w:r w:rsidRPr="00711C32">
              <w:t>100</w:t>
            </w:r>
          </w:p>
        </w:tc>
        <w:tc>
          <w:tcPr>
            <w:tcW w:w="1588" w:type="dxa"/>
            <w:shd w:val="clear" w:color="auto" w:fill="auto"/>
            <w:vAlign w:val="bottom"/>
          </w:tcPr>
          <w:p w:rsidR="00BD3A24" w:rsidRPr="00711C32" w:rsidRDefault="00BD3A24" w:rsidP="00961FA4">
            <w:pPr>
              <w:snapToGrid w:val="0"/>
              <w:jc w:val="center"/>
            </w:pPr>
            <w:r>
              <w:t>2567760,00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 xml:space="preserve">Закупка товаров, работ и </w:t>
            </w:r>
            <w:r>
              <w:t>услуг для государственных (муни</w:t>
            </w:r>
            <w:r w:rsidRPr="00711C32">
              <w:t>ципальных) нужд</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7 0019</w:t>
            </w:r>
            <w:r>
              <w:t>0</w:t>
            </w:r>
          </w:p>
        </w:tc>
        <w:tc>
          <w:tcPr>
            <w:tcW w:w="720" w:type="dxa"/>
            <w:shd w:val="clear" w:color="auto" w:fill="auto"/>
            <w:vAlign w:val="bottom"/>
          </w:tcPr>
          <w:p w:rsidR="00BD3A24" w:rsidRPr="00711C32" w:rsidRDefault="00BD3A24" w:rsidP="00961FA4">
            <w:pPr>
              <w:jc w:val="center"/>
            </w:pPr>
            <w:r w:rsidRPr="00711C32">
              <w:t>200</w:t>
            </w:r>
          </w:p>
        </w:tc>
        <w:tc>
          <w:tcPr>
            <w:tcW w:w="1588" w:type="dxa"/>
            <w:shd w:val="clear" w:color="auto" w:fill="auto"/>
            <w:vAlign w:val="bottom"/>
          </w:tcPr>
          <w:p w:rsidR="00BD3A24" w:rsidRPr="00711C32" w:rsidRDefault="00BD3A24" w:rsidP="00961FA4">
            <w:pPr>
              <w:snapToGrid w:val="0"/>
              <w:jc w:val="center"/>
            </w:pPr>
            <w:r>
              <w:t>349140,00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r w:rsidRPr="00711C32">
              <w:t>Иные бюджетные ассигнования</w:t>
            </w:r>
          </w:p>
        </w:tc>
        <w:tc>
          <w:tcPr>
            <w:tcW w:w="1620" w:type="dxa"/>
            <w:shd w:val="clear" w:color="auto" w:fill="auto"/>
            <w:vAlign w:val="bottom"/>
          </w:tcPr>
          <w:p w:rsidR="00BD3A24" w:rsidRPr="00711C32" w:rsidRDefault="00BD3A24" w:rsidP="00961FA4">
            <w:pPr>
              <w:jc w:val="center"/>
            </w:pPr>
            <w:r w:rsidRPr="00711C32">
              <w:t xml:space="preserve">01 </w:t>
            </w:r>
            <w:r>
              <w:t>0 0</w:t>
            </w:r>
            <w:r w:rsidRPr="00711C32">
              <w:t>7 0019</w:t>
            </w:r>
            <w:r>
              <w:t>0</w:t>
            </w:r>
          </w:p>
        </w:tc>
        <w:tc>
          <w:tcPr>
            <w:tcW w:w="720" w:type="dxa"/>
            <w:shd w:val="clear" w:color="auto" w:fill="auto"/>
            <w:vAlign w:val="bottom"/>
          </w:tcPr>
          <w:p w:rsidR="00BD3A24" w:rsidRPr="00711C32" w:rsidRDefault="00BD3A24" w:rsidP="00961FA4">
            <w:pPr>
              <w:jc w:val="center"/>
            </w:pPr>
            <w:r w:rsidRPr="00711C32">
              <w:t>800</w:t>
            </w:r>
          </w:p>
        </w:tc>
        <w:tc>
          <w:tcPr>
            <w:tcW w:w="1588" w:type="dxa"/>
            <w:shd w:val="clear" w:color="auto" w:fill="auto"/>
            <w:vAlign w:val="bottom"/>
          </w:tcPr>
          <w:p w:rsidR="00BD3A24" w:rsidRPr="00711C32" w:rsidRDefault="00BD3A24" w:rsidP="00961FA4">
            <w:pPr>
              <w:snapToGrid w:val="0"/>
              <w:jc w:val="center"/>
            </w:pPr>
            <w:r>
              <w:t>18000,00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p>
        </w:tc>
        <w:tc>
          <w:tcPr>
            <w:tcW w:w="16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r w:rsidRPr="00057741">
              <w:t>Прочие мероприятия, связанные с муниципальным управлением</w:t>
            </w:r>
          </w:p>
        </w:tc>
        <w:tc>
          <w:tcPr>
            <w:tcW w:w="1620" w:type="dxa"/>
            <w:shd w:val="clear" w:color="auto" w:fill="auto"/>
            <w:vAlign w:val="bottom"/>
          </w:tcPr>
          <w:p w:rsidR="00BD3A24" w:rsidRPr="00057741" w:rsidRDefault="00BD3A24" w:rsidP="00961FA4">
            <w:pPr>
              <w:jc w:val="center"/>
            </w:pPr>
            <w:r w:rsidRPr="00057741">
              <w:t xml:space="preserve">01 </w:t>
            </w:r>
            <w:r>
              <w:t>0 0</w:t>
            </w:r>
            <w:r w:rsidRPr="00057741">
              <w:t>9 0000</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Pr="00057741" w:rsidRDefault="00BD3A24" w:rsidP="00961FA4">
            <w:pPr>
              <w:snapToGrid w:val="0"/>
              <w:jc w:val="center"/>
            </w:pPr>
            <w:r>
              <w:t>12000,00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p>
        </w:tc>
        <w:tc>
          <w:tcPr>
            <w:tcW w:w="16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r w:rsidRPr="00057741">
              <w:t>Реализация  функций, связ</w:t>
            </w:r>
            <w:r>
              <w:t>анных с муниципальным управлени</w:t>
            </w:r>
            <w:r w:rsidRPr="00057741">
              <w:t xml:space="preserve">ем </w:t>
            </w:r>
          </w:p>
        </w:tc>
        <w:tc>
          <w:tcPr>
            <w:tcW w:w="1620" w:type="dxa"/>
            <w:shd w:val="clear" w:color="auto" w:fill="auto"/>
            <w:vAlign w:val="bottom"/>
          </w:tcPr>
          <w:p w:rsidR="00BD3A24" w:rsidRPr="00057741" w:rsidRDefault="00BD3A24" w:rsidP="00961FA4">
            <w:pPr>
              <w:jc w:val="center"/>
            </w:pPr>
            <w:r w:rsidRPr="00057741">
              <w:t xml:space="preserve">01 </w:t>
            </w:r>
            <w:r>
              <w:t>0 0</w:t>
            </w:r>
            <w:r w:rsidRPr="00057741">
              <w:t>9 1048</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Pr="00057741" w:rsidRDefault="00BD3A24" w:rsidP="00961FA4">
            <w:pPr>
              <w:snapToGrid w:val="0"/>
              <w:jc w:val="center"/>
            </w:pPr>
            <w:r>
              <w:t>12000,00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r>
              <w:t>Социальное обеспечение и иные выплаты населению</w:t>
            </w:r>
          </w:p>
        </w:tc>
        <w:tc>
          <w:tcPr>
            <w:tcW w:w="1620" w:type="dxa"/>
            <w:shd w:val="clear" w:color="auto" w:fill="auto"/>
            <w:vAlign w:val="bottom"/>
          </w:tcPr>
          <w:p w:rsidR="00BD3A24" w:rsidRPr="00057741" w:rsidRDefault="00BD3A24" w:rsidP="00961FA4">
            <w:pPr>
              <w:jc w:val="center"/>
            </w:pPr>
            <w:r w:rsidRPr="00057741">
              <w:t xml:space="preserve">01 </w:t>
            </w:r>
            <w:r>
              <w:t>0 0</w:t>
            </w:r>
            <w:r w:rsidRPr="00057741">
              <w:t>9 1048</w:t>
            </w:r>
            <w:r>
              <w:t>0</w:t>
            </w:r>
          </w:p>
        </w:tc>
        <w:tc>
          <w:tcPr>
            <w:tcW w:w="720" w:type="dxa"/>
            <w:shd w:val="clear" w:color="auto" w:fill="auto"/>
            <w:vAlign w:val="bottom"/>
          </w:tcPr>
          <w:p w:rsidR="00BD3A24" w:rsidRPr="00057741" w:rsidRDefault="00BD3A24" w:rsidP="00961FA4">
            <w:pPr>
              <w:jc w:val="center"/>
            </w:pPr>
            <w:r>
              <w:t>300</w:t>
            </w:r>
          </w:p>
        </w:tc>
        <w:tc>
          <w:tcPr>
            <w:tcW w:w="1588" w:type="dxa"/>
            <w:shd w:val="clear" w:color="auto" w:fill="auto"/>
          </w:tcPr>
          <w:p w:rsidR="00BD3A24" w:rsidRDefault="00BD3A24" w:rsidP="00961FA4">
            <w:pPr>
              <w:snapToGrid w:val="0"/>
              <w:jc w:val="center"/>
            </w:pPr>
          </w:p>
          <w:p w:rsidR="00BD3A24" w:rsidRPr="00057741" w:rsidRDefault="00BD3A24" w:rsidP="00961FA4">
            <w:pPr>
              <w:snapToGrid w:val="0"/>
              <w:jc w:val="center"/>
            </w:pPr>
            <w:r>
              <w:t>12000,00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650503" w:rsidRDefault="00BD3A24" w:rsidP="00961FA4">
            <w:pPr>
              <w:jc w:val="both"/>
            </w:pPr>
          </w:p>
        </w:tc>
        <w:tc>
          <w:tcPr>
            <w:tcW w:w="16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Pr="00057741" w:rsidRDefault="00BD3A24" w:rsidP="00961FA4">
            <w:pPr>
              <w:snapToGrid w:val="0"/>
              <w:jc w:val="center"/>
            </w:pPr>
          </w:p>
        </w:tc>
      </w:tr>
      <w:tr w:rsidR="00BD3A24" w:rsidRPr="00DD27C8" w:rsidTr="00961FA4">
        <w:trPr>
          <w:trHeight w:val="133"/>
        </w:trPr>
        <w:tc>
          <w:tcPr>
            <w:tcW w:w="731" w:type="dxa"/>
            <w:shd w:val="clear" w:color="auto" w:fill="auto"/>
          </w:tcPr>
          <w:p w:rsidR="00BD3A24" w:rsidRPr="00DD27C8" w:rsidRDefault="00BD3A24" w:rsidP="00961FA4">
            <w:pPr>
              <w:snapToGrid w:val="0"/>
              <w:jc w:val="center"/>
              <w:rPr>
                <w:b/>
                <w:bCs/>
              </w:rPr>
            </w:pPr>
            <w:r>
              <w:rPr>
                <w:b/>
                <w:bCs/>
              </w:rPr>
              <w:t>2.</w:t>
            </w:r>
          </w:p>
        </w:tc>
        <w:tc>
          <w:tcPr>
            <w:tcW w:w="4680" w:type="dxa"/>
            <w:shd w:val="clear" w:color="auto" w:fill="auto"/>
          </w:tcPr>
          <w:p w:rsidR="00BD3A24" w:rsidRPr="00DD27C8" w:rsidRDefault="00BD3A24" w:rsidP="00961FA4">
            <w:pPr>
              <w:jc w:val="both"/>
              <w:rPr>
                <w:b/>
                <w:color w:val="FF0000"/>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«Управление муниципальным имуществом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BD3A24" w:rsidRPr="00DD27C8" w:rsidRDefault="00BD3A24" w:rsidP="00961FA4">
            <w:pPr>
              <w:jc w:val="center"/>
              <w:rPr>
                <w:b/>
              </w:rPr>
            </w:pPr>
            <w:r w:rsidRPr="00DD27C8">
              <w:rPr>
                <w:b/>
              </w:rPr>
              <w:t xml:space="preserve">03 </w:t>
            </w:r>
            <w:r>
              <w:rPr>
                <w:b/>
              </w:rPr>
              <w:t>0 0</w:t>
            </w:r>
            <w:r w:rsidRPr="00DD27C8">
              <w:rPr>
                <w:b/>
              </w:rPr>
              <w:t>0 0000</w:t>
            </w:r>
            <w:r>
              <w:rPr>
                <w:b/>
              </w:rPr>
              <w:t>0</w:t>
            </w:r>
          </w:p>
        </w:tc>
        <w:tc>
          <w:tcPr>
            <w:tcW w:w="720" w:type="dxa"/>
            <w:shd w:val="clear" w:color="auto" w:fill="auto"/>
            <w:vAlign w:val="bottom"/>
          </w:tcPr>
          <w:p w:rsidR="00BD3A24" w:rsidRPr="00DD27C8" w:rsidRDefault="00BD3A24" w:rsidP="00961FA4">
            <w:pPr>
              <w:snapToGrid w:val="0"/>
              <w:jc w:val="center"/>
              <w:rPr>
                <w:b/>
              </w:rPr>
            </w:pPr>
          </w:p>
        </w:tc>
        <w:tc>
          <w:tcPr>
            <w:tcW w:w="1588" w:type="dxa"/>
            <w:shd w:val="clear" w:color="auto" w:fill="auto"/>
            <w:vAlign w:val="bottom"/>
          </w:tcPr>
          <w:p w:rsidR="00BD3A24" w:rsidRPr="00DD27C8" w:rsidRDefault="00BD3A24" w:rsidP="00961FA4">
            <w:pPr>
              <w:snapToGrid w:val="0"/>
              <w:jc w:val="center"/>
              <w:rPr>
                <w:b/>
              </w:rPr>
            </w:pPr>
            <w:r>
              <w:rPr>
                <w:b/>
              </w:rPr>
              <w:t>138000,00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6868F8" w:rsidRDefault="00BD3A24" w:rsidP="00961FA4">
            <w:pPr>
              <w:jc w:val="both"/>
              <w:rPr>
                <w:color w:val="FF0000"/>
              </w:rPr>
            </w:pPr>
          </w:p>
        </w:tc>
        <w:tc>
          <w:tcPr>
            <w:tcW w:w="1620" w:type="dxa"/>
            <w:shd w:val="clear" w:color="auto" w:fill="auto"/>
            <w:vAlign w:val="bottom"/>
          </w:tcPr>
          <w:p w:rsidR="00BD3A24" w:rsidRPr="006868F8" w:rsidRDefault="00BD3A24" w:rsidP="00961FA4">
            <w:pPr>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Pr="006868F8" w:rsidRDefault="00BD3A24" w:rsidP="00961FA4">
            <w:pPr>
              <w:snapToGrid w:val="0"/>
              <w:jc w:val="center"/>
              <w:rPr>
                <w:color w:val="FF0000"/>
              </w:rP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r w:rsidRPr="00057741">
              <w:t>Содержание и обслуживание казны</w:t>
            </w:r>
          </w:p>
        </w:tc>
        <w:tc>
          <w:tcPr>
            <w:tcW w:w="1620" w:type="dxa"/>
            <w:shd w:val="clear" w:color="auto" w:fill="auto"/>
            <w:vAlign w:val="bottom"/>
          </w:tcPr>
          <w:p w:rsidR="00BD3A24" w:rsidRPr="00057741" w:rsidRDefault="00BD3A24" w:rsidP="00961FA4">
            <w:pPr>
              <w:jc w:val="center"/>
            </w:pPr>
            <w:r w:rsidRPr="00057741">
              <w:t>03</w:t>
            </w:r>
            <w:r>
              <w:t xml:space="preserve"> 0</w:t>
            </w:r>
            <w:r w:rsidRPr="00057741">
              <w:t xml:space="preserve"> </w:t>
            </w:r>
            <w:r>
              <w:t>0</w:t>
            </w:r>
            <w:r w:rsidRPr="00057741">
              <w:t>2 0000</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Pr="00057741" w:rsidRDefault="00BD3A24" w:rsidP="00961FA4">
            <w:pPr>
              <w:snapToGrid w:val="0"/>
              <w:jc w:val="center"/>
            </w:pPr>
            <w:r>
              <w:t>138000,00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p>
        </w:tc>
        <w:tc>
          <w:tcPr>
            <w:tcW w:w="16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Pr="0005774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r w:rsidRPr="00057741">
              <w:t>Содержание и обслуживание казны муниципального образования</w:t>
            </w:r>
          </w:p>
        </w:tc>
        <w:tc>
          <w:tcPr>
            <w:tcW w:w="1620" w:type="dxa"/>
            <w:shd w:val="clear" w:color="auto" w:fill="auto"/>
            <w:vAlign w:val="bottom"/>
          </w:tcPr>
          <w:p w:rsidR="00BD3A24" w:rsidRPr="00057741" w:rsidRDefault="00BD3A24" w:rsidP="00961FA4">
            <w:pPr>
              <w:jc w:val="center"/>
            </w:pPr>
            <w:r w:rsidRPr="00057741">
              <w:t xml:space="preserve">03 </w:t>
            </w:r>
            <w:r>
              <w:t>0 0</w:t>
            </w:r>
            <w:r w:rsidRPr="00057741">
              <w:t>2 1008</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Pr="00057741" w:rsidRDefault="00BD3A24" w:rsidP="00961FA4">
            <w:pPr>
              <w:snapToGrid w:val="0"/>
              <w:jc w:val="center"/>
            </w:pPr>
            <w:r>
              <w:t>138000,00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p>
        </w:tc>
        <w:tc>
          <w:tcPr>
            <w:tcW w:w="16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1588" w:type="dxa"/>
            <w:shd w:val="clear" w:color="auto" w:fill="auto"/>
            <w:vAlign w:val="bottom"/>
          </w:tcPr>
          <w:p w:rsidR="00BD3A24" w:rsidRPr="0005774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057741" w:rsidRDefault="00BD3A24" w:rsidP="00961FA4">
            <w:pPr>
              <w:jc w:val="both"/>
            </w:pPr>
            <w:r w:rsidRPr="00057741">
              <w:t>Закупка товаров, работ и услуг для</w:t>
            </w:r>
            <w:r>
              <w:t xml:space="preserve"> государственных (муни</w:t>
            </w:r>
            <w:r w:rsidRPr="00057741">
              <w:t>ципальных) нужд</w:t>
            </w:r>
          </w:p>
        </w:tc>
        <w:tc>
          <w:tcPr>
            <w:tcW w:w="1620" w:type="dxa"/>
            <w:shd w:val="clear" w:color="auto" w:fill="auto"/>
            <w:vAlign w:val="bottom"/>
          </w:tcPr>
          <w:p w:rsidR="00BD3A24" w:rsidRPr="00057741" w:rsidRDefault="00BD3A24" w:rsidP="00961FA4">
            <w:pPr>
              <w:jc w:val="center"/>
            </w:pPr>
            <w:r w:rsidRPr="00057741">
              <w:t xml:space="preserve">03 </w:t>
            </w:r>
            <w:r>
              <w:t>0 0</w:t>
            </w:r>
            <w:r w:rsidRPr="00057741">
              <w:t>2 1008</w:t>
            </w:r>
            <w:r>
              <w:t>0</w:t>
            </w:r>
          </w:p>
        </w:tc>
        <w:tc>
          <w:tcPr>
            <w:tcW w:w="720" w:type="dxa"/>
            <w:shd w:val="clear" w:color="auto" w:fill="auto"/>
            <w:vAlign w:val="bottom"/>
          </w:tcPr>
          <w:p w:rsidR="00BD3A24" w:rsidRPr="00057741" w:rsidRDefault="00BD3A24" w:rsidP="00961FA4">
            <w:pPr>
              <w:jc w:val="center"/>
            </w:pPr>
            <w:r w:rsidRPr="00057741">
              <w:t>200</w:t>
            </w:r>
          </w:p>
        </w:tc>
        <w:tc>
          <w:tcPr>
            <w:tcW w:w="1588" w:type="dxa"/>
            <w:shd w:val="clear" w:color="auto" w:fill="auto"/>
            <w:vAlign w:val="bottom"/>
          </w:tcPr>
          <w:p w:rsidR="00BD3A24" w:rsidRPr="00057741" w:rsidRDefault="00BD3A24" w:rsidP="00961FA4">
            <w:pPr>
              <w:snapToGrid w:val="0"/>
              <w:jc w:val="center"/>
            </w:pPr>
            <w:r>
              <w:t>138000,00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8624D" w:rsidRDefault="00BD3A24" w:rsidP="00961FA4">
            <w:pPr>
              <w:jc w:val="both"/>
              <w:rPr>
                <w:color w:val="000000"/>
              </w:rPr>
            </w:pPr>
          </w:p>
        </w:tc>
        <w:tc>
          <w:tcPr>
            <w:tcW w:w="16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jc w:val="center"/>
            </w:pPr>
          </w:p>
        </w:tc>
      </w:tr>
      <w:tr w:rsidR="00BD3A24" w:rsidRPr="00DD27C8" w:rsidTr="00961FA4">
        <w:trPr>
          <w:trHeight w:val="133"/>
        </w:trPr>
        <w:tc>
          <w:tcPr>
            <w:tcW w:w="731" w:type="dxa"/>
            <w:shd w:val="clear" w:color="auto" w:fill="auto"/>
          </w:tcPr>
          <w:p w:rsidR="00BD3A24" w:rsidRPr="00DD27C8" w:rsidRDefault="00BD3A24" w:rsidP="00961FA4">
            <w:pPr>
              <w:snapToGrid w:val="0"/>
              <w:jc w:val="center"/>
              <w:rPr>
                <w:b/>
                <w:bCs/>
              </w:rPr>
            </w:pPr>
            <w:r>
              <w:rPr>
                <w:b/>
                <w:bCs/>
              </w:rPr>
              <w:t>3.</w:t>
            </w:r>
          </w:p>
        </w:tc>
        <w:tc>
          <w:tcPr>
            <w:tcW w:w="4680" w:type="dxa"/>
            <w:shd w:val="clear" w:color="auto" w:fill="auto"/>
          </w:tcPr>
          <w:p w:rsidR="00BD3A24" w:rsidRPr="00DD27C8" w:rsidRDefault="00BD3A24" w:rsidP="00961FA4">
            <w:pPr>
              <w:pStyle w:val="af1"/>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«Развитие культуры в </w:t>
            </w:r>
            <w:r>
              <w:rPr>
                <w:b/>
              </w:rPr>
              <w:t>Ейскоукрепленско</w:t>
            </w:r>
            <w:r w:rsidRPr="00DD27C8">
              <w:rPr>
                <w:b/>
              </w:rPr>
              <w:t xml:space="preserve">м сельском поселении Щербиновского района» </w:t>
            </w:r>
          </w:p>
        </w:tc>
        <w:tc>
          <w:tcPr>
            <w:tcW w:w="1620" w:type="dxa"/>
            <w:shd w:val="clear" w:color="auto" w:fill="auto"/>
            <w:vAlign w:val="bottom"/>
          </w:tcPr>
          <w:p w:rsidR="00BD3A24" w:rsidRPr="00DD27C8" w:rsidRDefault="00BD3A24" w:rsidP="00961FA4">
            <w:pPr>
              <w:jc w:val="center"/>
              <w:rPr>
                <w:b/>
                <w:i/>
                <w:iCs/>
              </w:rPr>
            </w:pPr>
            <w:r w:rsidRPr="00DD27C8">
              <w:rPr>
                <w:b/>
              </w:rPr>
              <w:t xml:space="preserve">12 </w:t>
            </w:r>
            <w:r>
              <w:rPr>
                <w:b/>
              </w:rPr>
              <w:t>0 0</w:t>
            </w:r>
            <w:r w:rsidRPr="00DD27C8">
              <w:rPr>
                <w:b/>
              </w:rPr>
              <w:t>0 0000</w:t>
            </w:r>
            <w:r>
              <w:rPr>
                <w:b/>
              </w:rPr>
              <w:t>0</w:t>
            </w:r>
          </w:p>
        </w:tc>
        <w:tc>
          <w:tcPr>
            <w:tcW w:w="720" w:type="dxa"/>
            <w:shd w:val="clear" w:color="auto" w:fill="auto"/>
            <w:vAlign w:val="bottom"/>
          </w:tcPr>
          <w:p w:rsidR="00BD3A24" w:rsidRPr="00DD27C8" w:rsidRDefault="00BD3A24" w:rsidP="00961FA4">
            <w:pPr>
              <w:snapToGrid w:val="0"/>
              <w:jc w:val="center"/>
              <w:rPr>
                <w:b/>
                <w:i/>
                <w:iCs/>
              </w:rPr>
            </w:pPr>
          </w:p>
        </w:tc>
        <w:tc>
          <w:tcPr>
            <w:tcW w:w="1588" w:type="dxa"/>
            <w:shd w:val="clear" w:color="auto" w:fill="auto"/>
            <w:vAlign w:val="bottom"/>
          </w:tcPr>
          <w:p w:rsidR="00BD3A24" w:rsidRPr="00DD27C8" w:rsidRDefault="00BD3A24" w:rsidP="00961FA4">
            <w:pPr>
              <w:snapToGrid w:val="0"/>
              <w:jc w:val="center"/>
              <w:rPr>
                <w:b/>
              </w:rPr>
            </w:pPr>
            <w:r>
              <w:rPr>
                <w:b/>
              </w:rPr>
              <w:t>6064005,00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pStyle w:val="af1"/>
            </w:pPr>
          </w:p>
        </w:tc>
        <w:tc>
          <w:tcPr>
            <w:tcW w:w="16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pStyle w:val="af1"/>
            </w:pPr>
            <w:r w:rsidRPr="00577F11">
              <w:t>Совершенствование деятельности муниципальных учреждений отрасли «Культура» и кинематографии</w:t>
            </w:r>
          </w:p>
        </w:tc>
        <w:tc>
          <w:tcPr>
            <w:tcW w:w="1620" w:type="dxa"/>
            <w:shd w:val="clear" w:color="auto" w:fill="auto"/>
            <w:vAlign w:val="bottom"/>
          </w:tcPr>
          <w:p w:rsidR="00BD3A24" w:rsidRPr="00577F11" w:rsidRDefault="00BD3A24" w:rsidP="00961FA4">
            <w:pPr>
              <w:jc w:val="center"/>
            </w:pPr>
            <w:r w:rsidRPr="00577F11">
              <w:t xml:space="preserve">12 </w:t>
            </w:r>
            <w:r>
              <w:t>0 0</w:t>
            </w:r>
            <w:r w:rsidRPr="00577F11">
              <w:t>1 0000</w:t>
            </w:r>
            <w:r>
              <w:t>0</w:t>
            </w: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r>
              <w:t>60640050,00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pStyle w:val="af1"/>
            </w:pPr>
          </w:p>
        </w:tc>
        <w:tc>
          <w:tcPr>
            <w:tcW w:w="16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pStyle w:val="af1"/>
            </w:pPr>
            <w:r w:rsidRPr="00577F11">
              <w:t>Расходы на обеспечение деятельности (ока</w:t>
            </w:r>
            <w:r>
              <w:t>зание услуг) муниципальных учре</w:t>
            </w:r>
            <w:r w:rsidRPr="00577F11">
              <w:t xml:space="preserve">ждений </w:t>
            </w:r>
          </w:p>
        </w:tc>
        <w:tc>
          <w:tcPr>
            <w:tcW w:w="1620" w:type="dxa"/>
            <w:shd w:val="clear" w:color="auto" w:fill="auto"/>
            <w:vAlign w:val="bottom"/>
          </w:tcPr>
          <w:p w:rsidR="00BD3A24" w:rsidRPr="00577F11" w:rsidRDefault="00BD3A24" w:rsidP="00961FA4">
            <w:pPr>
              <w:jc w:val="center"/>
            </w:pPr>
            <w:r w:rsidRPr="00577F11">
              <w:t xml:space="preserve">12 </w:t>
            </w:r>
            <w:r>
              <w:t>0 0</w:t>
            </w:r>
            <w:r w:rsidRPr="00577F11">
              <w:t>1 0059</w:t>
            </w:r>
            <w:r>
              <w:t>0</w:t>
            </w: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r>
              <w:t>6063670,09</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jc w:val="both"/>
            </w:pPr>
          </w:p>
        </w:tc>
        <w:tc>
          <w:tcPr>
            <w:tcW w:w="16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Pr="00577F1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BD3A24" w:rsidRPr="00577F11" w:rsidRDefault="00BD3A24" w:rsidP="00961FA4">
            <w:pPr>
              <w:jc w:val="center"/>
            </w:pPr>
            <w:r w:rsidRPr="00577F11">
              <w:t xml:space="preserve">12 </w:t>
            </w:r>
            <w:r>
              <w:t>0 0</w:t>
            </w:r>
            <w:r w:rsidRPr="00577F11">
              <w:t>1 0059</w:t>
            </w:r>
            <w:r>
              <w:t>0</w:t>
            </w:r>
          </w:p>
        </w:tc>
        <w:tc>
          <w:tcPr>
            <w:tcW w:w="720" w:type="dxa"/>
            <w:shd w:val="clear" w:color="auto" w:fill="auto"/>
            <w:vAlign w:val="bottom"/>
          </w:tcPr>
          <w:p w:rsidR="00BD3A24" w:rsidRPr="00577F11" w:rsidRDefault="00BD3A24" w:rsidP="00961FA4">
            <w:pPr>
              <w:jc w:val="center"/>
            </w:pPr>
            <w:r>
              <w:t>1</w:t>
            </w:r>
            <w:r w:rsidRPr="00577F11">
              <w:t>00</w:t>
            </w:r>
          </w:p>
        </w:tc>
        <w:tc>
          <w:tcPr>
            <w:tcW w:w="1588" w:type="dxa"/>
            <w:shd w:val="clear" w:color="auto" w:fill="auto"/>
            <w:vAlign w:val="bottom"/>
          </w:tcPr>
          <w:p w:rsidR="00BD3A24" w:rsidRPr="00577F11" w:rsidRDefault="00BD3A24" w:rsidP="00961FA4">
            <w:pPr>
              <w:snapToGrid w:val="0"/>
              <w:jc w:val="center"/>
            </w:pPr>
            <w:r>
              <w:t>4165057,41</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jc w:val="both"/>
            </w:pPr>
          </w:p>
        </w:tc>
        <w:tc>
          <w:tcPr>
            <w:tcW w:w="16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Pr="00C959E8"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jc w:val="both"/>
            </w:pPr>
            <w:r w:rsidRPr="00577F11">
              <w:t xml:space="preserve">Закупка товаров, работ и </w:t>
            </w:r>
            <w:r>
              <w:t>услуг для государственных (муни</w:t>
            </w:r>
            <w:r w:rsidRPr="00577F11">
              <w:t>ципальных) нужд</w:t>
            </w:r>
          </w:p>
        </w:tc>
        <w:tc>
          <w:tcPr>
            <w:tcW w:w="1620" w:type="dxa"/>
            <w:shd w:val="clear" w:color="auto" w:fill="auto"/>
            <w:vAlign w:val="bottom"/>
          </w:tcPr>
          <w:p w:rsidR="00BD3A24" w:rsidRPr="00577F11" w:rsidRDefault="00BD3A24" w:rsidP="00961FA4">
            <w:pPr>
              <w:jc w:val="center"/>
            </w:pPr>
            <w:r w:rsidRPr="00577F11">
              <w:t xml:space="preserve">12 </w:t>
            </w:r>
            <w:r>
              <w:t>0 0</w:t>
            </w:r>
            <w:r w:rsidRPr="00577F11">
              <w:t>1 0059</w:t>
            </w:r>
            <w:r>
              <w:t>0</w:t>
            </w:r>
          </w:p>
        </w:tc>
        <w:tc>
          <w:tcPr>
            <w:tcW w:w="720" w:type="dxa"/>
            <w:shd w:val="clear" w:color="auto" w:fill="auto"/>
            <w:vAlign w:val="bottom"/>
          </w:tcPr>
          <w:p w:rsidR="00BD3A24" w:rsidRPr="00577F11" w:rsidRDefault="00BD3A24" w:rsidP="00961FA4">
            <w:pPr>
              <w:jc w:val="center"/>
            </w:pPr>
            <w:r>
              <w:t>2</w:t>
            </w:r>
            <w:r w:rsidRPr="00577F11">
              <w:t>00</w:t>
            </w:r>
          </w:p>
        </w:tc>
        <w:tc>
          <w:tcPr>
            <w:tcW w:w="1588" w:type="dxa"/>
            <w:shd w:val="clear" w:color="auto" w:fill="auto"/>
            <w:vAlign w:val="bottom"/>
          </w:tcPr>
          <w:p w:rsidR="00BD3A24" w:rsidRPr="00577F11" w:rsidRDefault="00BD3A24" w:rsidP="00961FA4">
            <w:pPr>
              <w:snapToGrid w:val="0"/>
              <w:jc w:val="center"/>
            </w:pPr>
            <w:r>
              <w:t>1889783,68</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jc w:val="both"/>
            </w:pPr>
          </w:p>
        </w:tc>
        <w:tc>
          <w:tcPr>
            <w:tcW w:w="16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Pr="00577F1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jc w:val="both"/>
            </w:pPr>
            <w:r w:rsidRPr="00711C32">
              <w:t>Иные бюджетные ассигнования</w:t>
            </w:r>
          </w:p>
        </w:tc>
        <w:tc>
          <w:tcPr>
            <w:tcW w:w="1620" w:type="dxa"/>
            <w:shd w:val="clear" w:color="auto" w:fill="auto"/>
            <w:vAlign w:val="bottom"/>
          </w:tcPr>
          <w:p w:rsidR="00BD3A24" w:rsidRPr="00577F11" w:rsidRDefault="00BD3A24" w:rsidP="00961FA4">
            <w:pPr>
              <w:jc w:val="center"/>
            </w:pPr>
            <w:r w:rsidRPr="00577F11">
              <w:t xml:space="preserve">12 </w:t>
            </w:r>
            <w:r>
              <w:t>0 0</w:t>
            </w:r>
            <w:r w:rsidRPr="00577F11">
              <w:t>1 0059</w:t>
            </w:r>
            <w:r>
              <w:t>0</w:t>
            </w:r>
          </w:p>
        </w:tc>
        <w:tc>
          <w:tcPr>
            <w:tcW w:w="720" w:type="dxa"/>
            <w:shd w:val="clear" w:color="auto" w:fill="auto"/>
            <w:vAlign w:val="bottom"/>
          </w:tcPr>
          <w:p w:rsidR="00BD3A24" w:rsidRDefault="00BD3A24" w:rsidP="00961FA4">
            <w:pPr>
              <w:jc w:val="center"/>
            </w:pPr>
            <w:r>
              <w:t>800</w:t>
            </w:r>
          </w:p>
        </w:tc>
        <w:tc>
          <w:tcPr>
            <w:tcW w:w="1588" w:type="dxa"/>
            <w:shd w:val="clear" w:color="auto" w:fill="auto"/>
            <w:vAlign w:val="bottom"/>
          </w:tcPr>
          <w:p w:rsidR="00BD3A24" w:rsidRPr="00577F11" w:rsidRDefault="00BD3A24" w:rsidP="00961FA4">
            <w:pPr>
              <w:snapToGrid w:val="0"/>
              <w:jc w:val="center"/>
            </w:pPr>
            <w:r>
              <w:t>8829,00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pStyle w:val="af1"/>
            </w:pPr>
            <w:r w:rsidRPr="00577F11">
              <w:t>Расходы на обеспечение деятельности (ока</w:t>
            </w:r>
            <w:r>
              <w:t xml:space="preserve">зание услуг) муниципальных </w:t>
            </w:r>
            <w:r>
              <w:lastRenderedPageBreak/>
              <w:t>учре</w:t>
            </w:r>
            <w:r w:rsidRPr="00577F11">
              <w:t xml:space="preserve">ждений </w:t>
            </w:r>
            <w:r>
              <w:t>(кредиторская задолженность)</w:t>
            </w:r>
          </w:p>
        </w:tc>
        <w:tc>
          <w:tcPr>
            <w:tcW w:w="1620" w:type="dxa"/>
            <w:shd w:val="clear" w:color="auto" w:fill="auto"/>
            <w:vAlign w:val="bottom"/>
          </w:tcPr>
          <w:p w:rsidR="00BD3A24" w:rsidRPr="00577F11" w:rsidRDefault="00BD3A24" w:rsidP="00961FA4">
            <w:pPr>
              <w:jc w:val="center"/>
            </w:pPr>
            <w:r w:rsidRPr="00577F11">
              <w:lastRenderedPageBreak/>
              <w:t xml:space="preserve">12 </w:t>
            </w:r>
            <w:r>
              <w:t>0 0</w:t>
            </w:r>
            <w:r w:rsidRPr="00577F11">
              <w:t>1 0059</w:t>
            </w:r>
            <w:r>
              <w:t>9</w:t>
            </w: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r>
              <w:t>334,91</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577F11" w:rsidRDefault="00BD3A24" w:rsidP="00961FA4">
            <w:pPr>
              <w:jc w:val="both"/>
            </w:pPr>
            <w:r w:rsidRPr="00577F11">
              <w:t xml:space="preserve">Закупка товаров, работ и </w:t>
            </w:r>
            <w:r>
              <w:t>услуг для государственных (муни</w:t>
            </w:r>
            <w:r w:rsidRPr="00577F11">
              <w:t>ципальных) нужд</w:t>
            </w:r>
          </w:p>
        </w:tc>
        <w:tc>
          <w:tcPr>
            <w:tcW w:w="1620" w:type="dxa"/>
            <w:shd w:val="clear" w:color="auto" w:fill="auto"/>
            <w:vAlign w:val="bottom"/>
          </w:tcPr>
          <w:p w:rsidR="00BD3A24" w:rsidRPr="00577F11" w:rsidRDefault="00BD3A24" w:rsidP="00961FA4">
            <w:pPr>
              <w:jc w:val="center"/>
            </w:pPr>
            <w:r w:rsidRPr="00577F11">
              <w:t xml:space="preserve">12 </w:t>
            </w:r>
            <w:r>
              <w:t>0 0</w:t>
            </w:r>
            <w:r w:rsidRPr="00577F11">
              <w:t>1 0059</w:t>
            </w:r>
            <w:r>
              <w:t>9</w:t>
            </w:r>
          </w:p>
        </w:tc>
        <w:tc>
          <w:tcPr>
            <w:tcW w:w="720" w:type="dxa"/>
            <w:shd w:val="clear" w:color="auto" w:fill="auto"/>
            <w:vAlign w:val="bottom"/>
          </w:tcPr>
          <w:p w:rsidR="00BD3A24" w:rsidRPr="00577F11" w:rsidRDefault="00BD3A24" w:rsidP="00961FA4">
            <w:pPr>
              <w:jc w:val="center"/>
            </w:pPr>
            <w:r>
              <w:t>2</w:t>
            </w:r>
            <w:r w:rsidRPr="00577F11">
              <w:t>00</w:t>
            </w:r>
          </w:p>
        </w:tc>
        <w:tc>
          <w:tcPr>
            <w:tcW w:w="1588" w:type="dxa"/>
            <w:shd w:val="clear" w:color="auto" w:fill="auto"/>
            <w:vAlign w:val="bottom"/>
          </w:tcPr>
          <w:p w:rsidR="00BD3A24" w:rsidRPr="00577F11" w:rsidRDefault="00BD3A24" w:rsidP="00961FA4">
            <w:pPr>
              <w:snapToGrid w:val="0"/>
              <w:jc w:val="center"/>
            </w:pPr>
            <w:r>
              <w:t>334,91</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p>
        </w:tc>
      </w:tr>
      <w:tr w:rsidR="00BD3A24" w:rsidRPr="00DD27C8" w:rsidTr="00961FA4">
        <w:trPr>
          <w:trHeight w:val="133"/>
        </w:trPr>
        <w:tc>
          <w:tcPr>
            <w:tcW w:w="731" w:type="dxa"/>
            <w:shd w:val="clear" w:color="auto" w:fill="auto"/>
          </w:tcPr>
          <w:p w:rsidR="00BD3A24" w:rsidRPr="00DD27C8" w:rsidRDefault="00BD3A24" w:rsidP="00961FA4">
            <w:pPr>
              <w:snapToGrid w:val="0"/>
              <w:jc w:val="center"/>
              <w:rPr>
                <w:b/>
                <w:bCs/>
              </w:rPr>
            </w:pPr>
            <w:r>
              <w:rPr>
                <w:b/>
                <w:bCs/>
              </w:rPr>
              <w:t>4.</w:t>
            </w:r>
          </w:p>
        </w:tc>
        <w:tc>
          <w:tcPr>
            <w:tcW w:w="4680" w:type="dxa"/>
            <w:shd w:val="clear" w:color="auto" w:fill="auto"/>
          </w:tcPr>
          <w:p w:rsidR="00BD3A24" w:rsidRPr="00DD27C8" w:rsidRDefault="00BD3A24" w:rsidP="00961FA4">
            <w:pPr>
              <w:pStyle w:val="af1"/>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«Развитие физической культуры и спорта в </w:t>
            </w:r>
            <w:r w:rsidRPr="00754C96">
              <w:rPr>
                <w:b/>
              </w:rPr>
              <w:t>Ейскоукрепленско</w:t>
            </w:r>
            <w:r>
              <w:rPr>
                <w:b/>
              </w:rPr>
              <w:t>м</w:t>
            </w:r>
            <w:r w:rsidRPr="00DD27C8">
              <w:rPr>
                <w:b/>
              </w:rPr>
              <w:t xml:space="preserve"> сельском поселении Щербиновского района» </w:t>
            </w:r>
          </w:p>
        </w:tc>
        <w:tc>
          <w:tcPr>
            <w:tcW w:w="1620" w:type="dxa"/>
            <w:shd w:val="clear" w:color="auto" w:fill="auto"/>
            <w:vAlign w:val="bottom"/>
          </w:tcPr>
          <w:p w:rsidR="00BD3A24" w:rsidRPr="00DD27C8" w:rsidRDefault="00BD3A24" w:rsidP="00961FA4">
            <w:pPr>
              <w:jc w:val="center"/>
              <w:rPr>
                <w:b/>
              </w:rPr>
            </w:pPr>
            <w:r w:rsidRPr="00DD27C8">
              <w:rPr>
                <w:b/>
              </w:rPr>
              <w:t xml:space="preserve">13 </w:t>
            </w:r>
            <w:r>
              <w:rPr>
                <w:b/>
              </w:rPr>
              <w:t>0 0</w:t>
            </w:r>
            <w:r w:rsidRPr="00DD27C8">
              <w:rPr>
                <w:b/>
              </w:rPr>
              <w:t>0 0000</w:t>
            </w:r>
            <w:r>
              <w:rPr>
                <w:b/>
              </w:rPr>
              <w:t>0</w:t>
            </w:r>
          </w:p>
        </w:tc>
        <w:tc>
          <w:tcPr>
            <w:tcW w:w="720" w:type="dxa"/>
            <w:shd w:val="clear" w:color="auto" w:fill="auto"/>
            <w:vAlign w:val="bottom"/>
          </w:tcPr>
          <w:p w:rsidR="00BD3A24" w:rsidRPr="00DD27C8" w:rsidRDefault="00BD3A24" w:rsidP="00961FA4">
            <w:pPr>
              <w:snapToGrid w:val="0"/>
              <w:jc w:val="center"/>
              <w:rPr>
                <w:b/>
              </w:rPr>
            </w:pPr>
          </w:p>
        </w:tc>
        <w:tc>
          <w:tcPr>
            <w:tcW w:w="1588" w:type="dxa"/>
            <w:shd w:val="clear" w:color="auto" w:fill="auto"/>
          </w:tcPr>
          <w:p w:rsidR="00BD3A24" w:rsidRDefault="00BD3A24" w:rsidP="00961FA4">
            <w:pPr>
              <w:jc w:val="center"/>
              <w:rPr>
                <w:b/>
              </w:rPr>
            </w:pPr>
          </w:p>
          <w:p w:rsidR="00BD3A24" w:rsidRDefault="00BD3A24" w:rsidP="00961FA4">
            <w:pPr>
              <w:jc w:val="center"/>
              <w:rPr>
                <w:b/>
              </w:rPr>
            </w:pPr>
          </w:p>
          <w:p w:rsidR="00BD3A24" w:rsidRDefault="00BD3A24" w:rsidP="00961FA4">
            <w:pPr>
              <w:jc w:val="center"/>
              <w:rPr>
                <w:b/>
              </w:rPr>
            </w:pPr>
          </w:p>
          <w:p w:rsidR="00BD3A24" w:rsidRDefault="00BD3A24" w:rsidP="00961FA4">
            <w:pPr>
              <w:jc w:val="center"/>
              <w:rPr>
                <w:b/>
              </w:rPr>
            </w:pPr>
          </w:p>
          <w:p w:rsidR="00BD3A24" w:rsidRDefault="00BD3A24" w:rsidP="00961FA4">
            <w:pPr>
              <w:jc w:val="center"/>
              <w:rPr>
                <w:b/>
              </w:rPr>
            </w:pPr>
          </w:p>
          <w:p w:rsidR="00BD3A24" w:rsidRPr="00DD27C8" w:rsidRDefault="00BD3A24" w:rsidP="00961FA4">
            <w:pPr>
              <w:jc w:val="center"/>
              <w:rPr>
                <w:b/>
              </w:rPr>
            </w:pPr>
            <w:r>
              <w:rPr>
                <w:b/>
              </w:rPr>
              <w:t>10000,00</w:t>
            </w: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161177" w:rsidRDefault="00BD3A24" w:rsidP="00961FA4">
            <w:pPr>
              <w:pStyle w:val="af1"/>
            </w:pPr>
          </w:p>
        </w:tc>
        <w:tc>
          <w:tcPr>
            <w:tcW w:w="16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Default="00BD3A24" w:rsidP="00961FA4">
            <w:pPr>
              <w:jc w:val="center"/>
            </w:pPr>
          </w:p>
        </w:tc>
      </w:tr>
      <w:tr w:rsidR="00BD3A24" w:rsidRPr="0058624D" w:rsidTr="00961FA4">
        <w:trPr>
          <w:trHeight w:val="133"/>
        </w:trPr>
        <w:tc>
          <w:tcPr>
            <w:tcW w:w="731" w:type="dxa"/>
            <w:shd w:val="clear" w:color="auto" w:fill="auto"/>
          </w:tcPr>
          <w:p w:rsidR="00BD3A24" w:rsidRPr="0058624D" w:rsidRDefault="00BD3A24" w:rsidP="00961FA4">
            <w:pPr>
              <w:snapToGrid w:val="0"/>
              <w:jc w:val="center"/>
              <w:rPr>
                <w:b/>
                <w:bCs/>
              </w:rPr>
            </w:pPr>
          </w:p>
        </w:tc>
        <w:tc>
          <w:tcPr>
            <w:tcW w:w="4680" w:type="dxa"/>
            <w:shd w:val="clear" w:color="auto" w:fill="auto"/>
          </w:tcPr>
          <w:p w:rsidR="00BD3A24" w:rsidRPr="00161177" w:rsidRDefault="00BD3A24" w:rsidP="00961FA4">
            <w:pPr>
              <w:pStyle w:val="af1"/>
            </w:pPr>
            <w:r w:rsidRPr="00161177">
              <w:t>Реализация Единого календарного плана физкультурных мероприятий муниципального образования Щербиновский район</w:t>
            </w:r>
          </w:p>
        </w:tc>
        <w:tc>
          <w:tcPr>
            <w:tcW w:w="1620" w:type="dxa"/>
            <w:shd w:val="clear" w:color="auto" w:fill="auto"/>
            <w:vAlign w:val="bottom"/>
          </w:tcPr>
          <w:p w:rsidR="00BD3A24" w:rsidRPr="00161177" w:rsidRDefault="00BD3A24" w:rsidP="00961FA4">
            <w:pPr>
              <w:jc w:val="center"/>
            </w:pPr>
            <w:r w:rsidRPr="00161177">
              <w:t xml:space="preserve">13 </w:t>
            </w:r>
            <w:r>
              <w:t>0 0</w:t>
            </w:r>
            <w:r w:rsidRPr="00161177">
              <w:t>3 0000</w:t>
            </w:r>
            <w:r>
              <w:t>0</w:t>
            </w: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Default="00BD3A24" w:rsidP="00961FA4">
            <w:pPr>
              <w:jc w:val="center"/>
            </w:pPr>
          </w:p>
          <w:p w:rsidR="00BD3A24" w:rsidRDefault="00BD3A24" w:rsidP="00961FA4">
            <w:pPr>
              <w:jc w:val="center"/>
            </w:pPr>
          </w:p>
          <w:p w:rsidR="00BD3A24" w:rsidRDefault="00BD3A24" w:rsidP="00961FA4">
            <w:pPr>
              <w:jc w:val="center"/>
            </w:pPr>
          </w:p>
          <w:p w:rsidR="00BD3A24" w:rsidRPr="00161177" w:rsidRDefault="00BD3A24" w:rsidP="00961FA4">
            <w:pPr>
              <w:jc w:val="center"/>
            </w:pPr>
            <w:r>
              <w:t>10000,00</w:t>
            </w:r>
          </w:p>
        </w:tc>
      </w:tr>
      <w:tr w:rsidR="00BD3A24" w:rsidRPr="0058624D" w:rsidTr="00961FA4">
        <w:trPr>
          <w:trHeight w:val="133"/>
        </w:trPr>
        <w:tc>
          <w:tcPr>
            <w:tcW w:w="731" w:type="dxa"/>
            <w:shd w:val="clear" w:color="auto" w:fill="auto"/>
          </w:tcPr>
          <w:p w:rsidR="00BD3A24" w:rsidRPr="0058624D" w:rsidRDefault="00BD3A24" w:rsidP="00961FA4">
            <w:pPr>
              <w:jc w:val="center"/>
              <w:rPr>
                <w:b/>
                <w:bCs/>
              </w:rPr>
            </w:pPr>
          </w:p>
        </w:tc>
        <w:tc>
          <w:tcPr>
            <w:tcW w:w="4680" w:type="dxa"/>
            <w:shd w:val="clear" w:color="auto" w:fill="auto"/>
          </w:tcPr>
          <w:p w:rsidR="00BD3A24" w:rsidRPr="00161177" w:rsidRDefault="00BD3A24" w:rsidP="00961FA4">
            <w:pPr>
              <w:pStyle w:val="af1"/>
            </w:pPr>
          </w:p>
        </w:tc>
        <w:tc>
          <w:tcPr>
            <w:tcW w:w="16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Pr="00161177" w:rsidRDefault="00BD3A24" w:rsidP="00961FA4">
            <w:pPr>
              <w:jc w:val="center"/>
              <w:rPr>
                <w:iCs/>
              </w:rPr>
            </w:pPr>
          </w:p>
        </w:tc>
      </w:tr>
      <w:tr w:rsidR="00BD3A24" w:rsidRPr="0058624D" w:rsidTr="00961FA4">
        <w:trPr>
          <w:trHeight w:val="133"/>
        </w:trPr>
        <w:tc>
          <w:tcPr>
            <w:tcW w:w="731" w:type="dxa"/>
            <w:shd w:val="clear" w:color="auto" w:fill="auto"/>
          </w:tcPr>
          <w:p w:rsidR="00BD3A24" w:rsidRPr="0058624D" w:rsidRDefault="00BD3A24" w:rsidP="00961FA4">
            <w:pPr>
              <w:jc w:val="center"/>
              <w:rPr>
                <w:b/>
                <w:bCs/>
              </w:rPr>
            </w:pPr>
          </w:p>
        </w:tc>
        <w:tc>
          <w:tcPr>
            <w:tcW w:w="4680" w:type="dxa"/>
            <w:shd w:val="clear" w:color="auto" w:fill="auto"/>
          </w:tcPr>
          <w:p w:rsidR="00BD3A24" w:rsidRPr="00161177" w:rsidRDefault="00BD3A24" w:rsidP="00961FA4">
            <w:pPr>
              <w:pStyle w:val="af1"/>
            </w:pPr>
            <w:r w:rsidRPr="00161177">
              <w:t>Организация и проведение физкультурных и спортивных мероприятий</w:t>
            </w:r>
          </w:p>
        </w:tc>
        <w:tc>
          <w:tcPr>
            <w:tcW w:w="1620" w:type="dxa"/>
            <w:shd w:val="clear" w:color="auto" w:fill="auto"/>
            <w:vAlign w:val="bottom"/>
          </w:tcPr>
          <w:p w:rsidR="00BD3A24" w:rsidRPr="00161177" w:rsidRDefault="00BD3A24" w:rsidP="00961FA4">
            <w:pPr>
              <w:jc w:val="center"/>
            </w:pPr>
            <w:r w:rsidRPr="00161177">
              <w:t xml:space="preserve">13 </w:t>
            </w:r>
            <w:r>
              <w:t>0 0</w:t>
            </w:r>
            <w:r w:rsidRPr="00161177">
              <w:t>3 1032</w:t>
            </w:r>
            <w:r>
              <w:t>0</w:t>
            </w: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Default="00BD3A24" w:rsidP="00961FA4">
            <w:pPr>
              <w:jc w:val="center"/>
            </w:pPr>
          </w:p>
          <w:p w:rsidR="00BD3A24" w:rsidRPr="00161177" w:rsidRDefault="00BD3A24" w:rsidP="00961FA4">
            <w:pPr>
              <w:jc w:val="center"/>
            </w:pPr>
            <w:r>
              <w:t>10000,00</w:t>
            </w:r>
          </w:p>
        </w:tc>
      </w:tr>
      <w:tr w:rsidR="00BD3A24" w:rsidRPr="0058624D" w:rsidTr="00961FA4">
        <w:trPr>
          <w:trHeight w:val="133"/>
        </w:trPr>
        <w:tc>
          <w:tcPr>
            <w:tcW w:w="731" w:type="dxa"/>
            <w:shd w:val="clear" w:color="auto" w:fill="auto"/>
          </w:tcPr>
          <w:p w:rsidR="00BD3A24" w:rsidRPr="0058624D" w:rsidRDefault="00BD3A24" w:rsidP="00961FA4">
            <w:pPr>
              <w:jc w:val="center"/>
              <w:rPr>
                <w:b/>
                <w:bCs/>
              </w:rPr>
            </w:pPr>
          </w:p>
        </w:tc>
        <w:tc>
          <w:tcPr>
            <w:tcW w:w="4680" w:type="dxa"/>
            <w:shd w:val="clear" w:color="auto" w:fill="auto"/>
          </w:tcPr>
          <w:p w:rsidR="00BD3A24" w:rsidRPr="00161177" w:rsidRDefault="00BD3A24" w:rsidP="00961FA4">
            <w:pPr>
              <w:jc w:val="both"/>
            </w:pPr>
          </w:p>
        </w:tc>
        <w:tc>
          <w:tcPr>
            <w:tcW w:w="16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1588" w:type="dxa"/>
            <w:shd w:val="clear" w:color="auto" w:fill="auto"/>
          </w:tcPr>
          <w:p w:rsidR="00BD3A24" w:rsidRPr="00161177" w:rsidRDefault="00BD3A24" w:rsidP="00961FA4">
            <w:pPr>
              <w:jc w:val="center"/>
              <w:rPr>
                <w:iCs/>
              </w:rPr>
            </w:pPr>
          </w:p>
        </w:tc>
      </w:tr>
      <w:tr w:rsidR="00BD3A24" w:rsidRPr="006868F8" w:rsidTr="00961FA4">
        <w:trPr>
          <w:trHeight w:val="133"/>
        </w:trPr>
        <w:tc>
          <w:tcPr>
            <w:tcW w:w="731" w:type="dxa"/>
            <w:shd w:val="clear" w:color="auto" w:fill="auto"/>
          </w:tcPr>
          <w:p w:rsidR="00BD3A24" w:rsidRPr="0058624D" w:rsidRDefault="00BD3A24" w:rsidP="00961FA4">
            <w:pPr>
              <w:jc w:val="center"/>
            </w:pPr>
          </w:p>
        </w:tc>
        <w:tc>
          <w:tcPr>
            <w:tcW w:w="4680" w:type="dxa"/>
            <w:shd w:val="clear" w:color="auto" w:fill="auto"/>
          </w:tcPr>
          <w:p w:rsidR="00BD3A24" w:rsidRPr="00161177" w:rsidRDefault="00BD3A24" w:rsidP="00961FA4">
            <w:pPr>
              <w:jc w:val="both"/>
            </w:pPr>
            <w:r w:rsidRPr="00161177">
              <w:t xml:space="preserve">Закупка товаров, работ и </w:t>
            </w:r>
            <w:r>
              <w:t>услуг для государственных (муни</w:t>
            </w:r>
            <w:r w:rsidRPr="00161177">
              <w:t>ципальных) нужд</w:t>
            </w:r>
          </w:p>
        </w:tc>
        <w:tc>
          <w:tcPr>
            <w:tcW w:w="1620" w:type="dxa"/>
            <w:shd w:val="clear" w:color="auto" w:fill="auto"/>
            <w:vAlign w:val="bottom"/>
          </w:tcPr>
          <w:p w:rsidR="00BD3A24" w:rsidRPr="00161177" w:rsidRDefault="00BD3A24" w:rsidP="00961FA4">
            <w:pPr>
              <w:jc w:val="center"/>
            </w:pPr>
            <w:r w:rsidRPr="00161177">
              <w:t xml:space="preserve">13 </w:t>
            </w:r>
            <w:r>
              <w:t>0 0</w:t>
            </w:r>
            <w:r w:rsidRPr="00161177">
              <w:t>3 1032</w:t>
            </w:r>
            <w:r>
              <w:t>0</w:t>
            </w:r>
          </w:p>
        </w:tc>
        <w:tc>
          <w:tcPr>
            <w:tcW w:w="720" w:type="dxa"/>
            <w:shd w:val="clear" w:color="auto" w:fill="auto"/>
            <w:vAlign w:val="bottom"/>
          </w:tcPr>
          <w:p w:rsidR="00BD3A24" w:rsidRPr="00161177" w:rsidRDefault="00BD3A24" w:rsidP="00961FA4">
            <w:pPr>
              <w:jc w:val="center"/>
            </w:pPr>
            <w:r w:rsidRPr="00161177">
              <w:t>200</w:t>
            </w:r>
          </w:p>
        </w:tc>
        <w:tc>
          <w:tcPr>
            <w:tcW w:w="1588" w:type="dxa"/>
            <w:shd w:val="clear" w:color="auto" w:fill="auto"/>
          </w:tcPr>
          <w:p w:rsidR="00BD3A24" w:rsidRDefault="00BD3A24" w:rsidP="00961FA4">
            <w:pPr>
              <w:jc w:val="center"/>
            </w:pPr>
          </w:p>
          <w:p w:rsidR="00BD3A24" w:rsidRPr="00161177" w:rsidRDefault="00BD3A24" w:rsidP="00961FA4">
            <w:pPr>
              <w:jc w:val="center"/>
            </w:pPr>
            <w:r>
              <w:t>10000,00</w:t>
            </w:r>
          </w:p>
        </w:tc>
      </w:tr>
      <w:tr w:rsidR="00BD3A24" w:rsidRPr="006868F8" w:rsidTr="00961FA4">
        <w:trPr>
          <w:trHeight w:val="133"/>
        </w:trPr>
        <w:tc>
          <w:tcPr>
            <w:tcW w:w="731" w:type="dxa"/>
            <w:shd w:val="clear" w:color="auto" w:fill="auto"/>
          </w:tcPr>
          <w:p w:rsidR="00BD3A24" w:rsidRPr="0058624D" w:rsidRDefault="00BD3A24" w:rsidP="00961FA4">
            <w:pPr>
              <w:jc w:val="center"/>
              <w:rPr>
                <w:color w:val="000000"/>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DD27C8" w:rsidTr="00961FA4">
        <w:trPr>
          <w:trHeight w:val="133"/>
        </w:trPr>
        <w:tc>
          <w:tcPr>
            <w:tcW w:w="731" w:type="dxa"/>
            <w:shd w:val="clear" w:color="auto" w:fill="auto"/>
          </w:tcPr>
          <w:p w:rsidR="00BD3A24" w:rsidRPr="00DD27C8" w:rsidRDefault="00BD3A24" w:rsidP="00961FA4">
            <w:pPr>
              <w:jc w:val="center"/>
              <w:rPr>
                <w:b/>
              </w:rPr>
            </w:pPr>
            <w:r>
              <w:rPr>
                <w:b/>
              </w:rPr>
              <w:t>5.</w:t>
            </w:r>
          </w:p>
        </w:tc>
        <w:tc>
          <w:tcPr>
            <w:tcW w:w="4680" w:type="dxa"/>
            <w:shd w:val="clear" w:color="auto" w:fill="auto"/>
          </w:tcPr>
          <w:p w:rsidR="00BD3A24" w:rsidRPr="00DD27C8" w:rsidRDefault="00BD3A24" w:rsidP="00961FA4">
            <w:pPr>
              <w:jc w:val="both"/>
              <w:rPr>
                <w:b/>
              </w:rPr>
            </w:pPr>
            <w:r w:rsidRPr="00DD27C8">
              <w:rPr>
                <w:b/>
              </w:rPr>
              <w:t xml:space="preserve">Муниципальная программа </w:t>
            </w:r>
            <w:r>
              <w:rPr>
                <w:b/>
              </w:rPr>
              <w:t>Ейскоукрепленского</w:t>
            </w:r>
            <w:r w:rsidRPr="00DD27C8">
              <w:rPr>
                <w:b/>
              </w:rPr>
              <w:t xml:space="preserve"> сельского поселения Щербиновского района «Молодежь </w:t>
            </w:r>
            <w:r>
              <w:rPr>
                <w:b/>
              </w:rPr>
              <w:t>Ейскоукрепленского</w:t>
            </w:r>
            <w:r w:rsidRPr="00DD27C8">
              <w:rPr>
                <w:b/>
              </w:rPr>
              <w:t xml:space="preserve"> сельского поселения Щербиновского района» </w:t>
            </w:r>
          </w:p>
        </w:tc>
        <w:tc>
          <w:tcPr>
            <w:tcW w:w="1620" w:type="dxa"/>
            <w:shd w:val="clear" w:color="auto" w:fill="auto"/>
            <w:vAlign w:val="bottom"/>
          </w:tcPr>
          <w:p w:rsidR="00BD3A24" w:rsidRPr="00DD27C8" w:rsidRDefault="00BD3A24" w:rsidP="00961FA4">
            <w:pPr>
              <w:jc w:val="center"/>
              <w:rPr>
                <w:b/>
              </w:rPr>
            </w:pPr>
            <w:r w:rsidRPr="00DD27C8">
              <w:rPr>
                <w:b/>
              </w:rPr>
              <w:t xml:space="preserve">14 </w:t>
            </w:r>
            <w:r>
              <w:rPr>
                <w:b/>
              </w:rPr>
              <w:t>0 0</w:t>
            </w:r>
            <w:r w:rsidRPr="00DD27C8">
              <w:rPr>
                <w:b/>
              </w:rPr>
              <w:t>0 0000</w:t>
            </w:r>
            <w:r>
              <w:rPr>
                <w:b/>
              </w:rPr>
              <w:t>0</w:t>
            </w:r>
          </w:p>
        </w:tc>
        <w:tc>
          <w:tcPr>
            <w:tcW w:w="720" w:type="dxa"/>
            <w:shd w:val="clear" w:color="auto" w:fill="auto"/>
            <w:vAlign w:val="bottom"/>
          </w:tcPr>
          <w:p w:rsidR="00BD3A24" w:rsidRPr="00DD27C8" w:rsidRDefault="00BD3A24" w:rsidP="00961FA4">
            <w:pPr>
              <w:snapToGrid w:val="0"/>
              <w:jc w:val="center"/>
              <w:rPr>
                <w:b/>
              </w:rPr>
            </w:pPr>
          </w:p>
        </w:tc>
        <w:tc>
          <w:tcPr>
            <w:tcW w:w="1588" w:type="dxa"/>
            <w:shd w:val="clear" w:color="auto" w:fill="auto"/>
            <w:vAlign w:val="bottom"/>
          </w:tcPr>
          <w:p w:rsidR="00BD3A24" w:rsidRPr="00C959E8" w:rsidRDefault="00BD3A24" w:rsidP="00961FA4">
            <w:pPr>
              <w:snapToGrid w:val="0"/>
              <w:jc w:val="center"/>
              <w:rPr>
                <w:b/>
              </w:rPr>
            </w:pPr>
            <w:r>
              <w:rPr>
                <w:b/>
              </w:rPr>
              <w:t>3</w:t>
            </w:r>
            <w:r w:rsidRPr="00C959E8">
              <w:rPr>
                <w:b/>
              </w:rPr>
              <w:t>0000,00</w:t>
            </w:r>
          </w:p>
        </w:tc>
      </w:tr>
      <w:tr w:rsidR="00BD3A24" w:rsidRPr="006868F8" w:rsidTr="00961FA4">
        <w:trPr>
          <w:trHeight w:val="133"/>
        </w:trPr>
        <w:tc>
          <w:tcPr>
            <w:tcW w:w="731" w:type="dxa"/>
            <w:shd w:val="clear" w:color="auto" w:fill="auto"/>
          </w:tcPr>
          <w:p w:rsidR="00BD3A24" w:rsidRPr="0058624D" w:rsidRDefault="00BD3A24" w:rsidP="00961FA4">
            <w:pPr>
              <w:jc w:val="center"/>
            </w:pPr>
          </w:p>
        </w:tc>
        <w:tc>
          <w:tcPr>
            <w:tcW w:w="4680" w:type="dxa"/>
            <w:shd w:val="clear" w:color="auto" w:fill="auto"/>
          </w:tcPr>
          <w:p w:rsidR="00BD3A24" w:rsidRPr="0033512E" w:rsidRDefault="00BD3A24" w:rsidP="00961FA4">
            <w:pPr>
              <w:jc w:val="both"/>
            </w:pPr>
          </w:p>
        </w:tc>
        <w:tc>
          <w:tcPr>
            <w:tcW w:w="162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snapToGrid w:val="0"/>
              <w:jc w:val="center"/>
            </w:pPr>
          </w:p>
        </w:tc>
        <w:tc>
          <w:tcPr>
            <w:tcW w:w="1588" w:type="dxa"/>
            <w:shd w:val="clear" w:color="auto" w:fill="auto"/>
            <w:vAlign w:val="bottom"/>
          </w:tcPr>
          <w:p w:rsidR="00BD3A24" w:rsidRPr="0033512E"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jc w:val="center"/>
            </w:pPr>
          </w:p>
        </w:tc>
        <w:tc>
          <w:tcPr>
            <w:tcW w:w="4680" w:type="dxa"/>
            <w:shd w:val="clear" w:color="auto" w:fill="auto"/>
          </w:tcPr>
          <w:p w:rsidR="00BD3A24" w:rsidRPr="00AA3662" w:rsidRDefault="00BD3A24" w:rsidP="00961FA4">
            <w:pPr>
              <w:jc w:val="both"/>
            </w:pPr>
            <w:r w:rsidRPr="00AA3662">
              <w:t>Мероприятия по организации и проведению социально-значимых мероприятий в области молодежной политики</w:t>
            </w:r>
          </w:p>
        </w:tc>
        <w:tc>
          <w:tcPr>
            <w:tcW w:w="1620" w:type="dxa"/>
            <w:shd w:val="clear" w:color="auto" w:fill="auto"/>
            <w:vAlign w:val="bottom"/>
          </w:tcPr>
          <w:p w:rsidR="00BD3A24" w:rsidRPr="00AA3662" w:rsidRDefault="00BD3A24" w:rsidP="00961FA4">
            <w:pPr>
              <w:jc w:val="center"/>
            </w:pPr>
            <w:r w:rsidRPr="00AA3662">
              <w:t>14 0 03 00000</w:t>
            </w:r>
          </w:p>
        </w:tc>
        <w:tc>
          <w:tcPr>
            <w:tcW w:w="720" w:type="dxa"/>
            <w:shd w:val="clear" w:color="auto" w:fill="auto"/>
            <w:vAlign w:val="bottom"/>
          </w:tcPr>
          <w:p w:rsidR="00BD3A24" w:rsidRPr="00AA3662" w:rsidRDefault="00BD3A24" w:rsidP="00961FA4">
            <w:pPr>
              <w:snapToGrid w:val="0"/>
              <w:jc w:val="center"/>
            </w:pPr>
          </w:p>
        </w:tc>
        <w:tc>
          <w:tcPr>
            <w:tcW w:w="1588" w:type="dxa"/>
            <w:shd w:val="clear" w:color="auto" w:fill="auto"/>
            <w:vAlign w:val="bottom"/>
          </w:tcPr>
          <w:p w:rsidR="00BD3A24" w:rsidRPr="00AA3662" w:rsidRDefault="00BD3A24" w:rsidP="00961FA4">
            <w:pPr>
              <w:snapToGrid w:val="0"/>
              <w:jc w:val="center"/>
            </w:pPr>
            <w:r w:rsidRPr="00AA3662">
              <w:t>30000,00</w:t>
            </w:r>
          </w:p>
        </w:tc>
      </w:tr>
      <w:tr w:rsidR="00BD3A24" w:rsidRPr="006868F8" w:rsidTr="00961FA4">
        <w:trPr>
          <w:trHeight w:val="133"/>
        </w:trPr>
        <w:tc>
          <w:tcPr>
            <w:tcW w:w="731" w:type="dxa"/>
            <w:shd w:val="clear" w:color="auto" w:fill="auto"/>
          </w:tcPr>
          <w:p w:rsidR="00BD3A24" w:rsidRPr="0058624D" w:rsidRDefault="00BD3A24" w:rsidP="00961FA4">
            <w:pPr>
              <w:jc w:val="center"/>
            </w:pPr>
          </w:p>
        </w:tc>
        <w:tc>
          <w:tcPr>
            <w:tcW w:w="4680" w:type="dxa"/>
            <w:shd w:val="clear" w:color="auto" w:fill="auto"/>
          </w:tcPr>
          <w:p w:rsidR="00BD3A24" w:rsidRPr="00AA3662" w:rsidRDefault="00BD3A24" w:rsidP="00961FA4">
            <w:pPr>
              <w:jc w:val="both"/>
            </w:pPr>
          </w:p>
        </w:tc>
        <w:tc>
          <w:tcPr>
            <w:tcW w:w="1620" w:type="dxa"/>
            <w:shd w:val="clear" w:color="auto" w:fill="auto"/>
            <w:vAlign w:val="bottom"/>
          </w:tcPr>
          <w:p w:rsidR="00BD3A24" w:rsidRPr="00AA3662" w:rsidRDefault="00BD3A24" w:rsidP="00961FA4">
            <w:pPr>
              <w:jc w:val="center"/>
            </w:pPr>
          </w:p>
        </w:tc>
        <w:tc>
          <w:tcPr>
            <w:tcW w:w="720" w:type="dxa"/>
            <w:shd w:val="clear" w:color="auto" w:fill="auto"/>
            <w:vAlign w:val="bottom"/>
          </w:tcPr>
          <w:p w:rsidR="00BD3A24" w:rsidRPr="00AA3662" w:rsidRDefault="00BD3A24" w:rsidP="00961FA4">
            <w:pPr>
              <w:snapToGrid w:val="0"/>
              <w:jc w:val="center"/>
            </w:pPr>
          </w:p>
        </w:tc>
        <w:tc>
          <w:tcPr>
            <w:tcW w:w="1588" w:type="dxa"/>
            <w:shd w:val="clear" w:color="auto" w:fill="auto"/>
            <w:vAlign w:val="bottom"/>
          </w:tcPr>
          <w:p w:rsidR="00BD3A24" w:rsidRPr="00AA366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jc w:val="center"/>
            </w:pPr>
          </w:p>
        </w:tc>
        <w:tc>
          <w:tcPr>
            <w:tcW w:w="4680" w:type="dxa"/>
            <w:shd w:val="clear" w:color="auto" w:fill="auto"/>
          </w:tcPr>
          <w:p w:rsidR="00BD3A24" w:rsidRPr="00AA3662" w:rsidRDefault="00BD3A24" w:rsidP="00961FA4">
            <w:pPr>
              <w:jc w:val="both"/>
            </w:pPr>
            <w:r w:rsidRPr="00AA3662">
              <w:t>Реализация мероприятий в области мо</w:t>
            </w:r>
            <w:r w:rsidRPr="00AA3662">
              <w:softHyphen/>
              <w:t>лодежной политики</w:t>
            </w:r>
          </w:p>
        </w:tc>
        <w:tc>
          <w:tcPr>
            <w:tcW w:w="1620" w:type="dxa"/>
            <w:shd w:val="clear" w:color="auto" w:fill="auto"/>
            <w:vAlign w:val="bottom"/>
          </w:tcPr>
          <w:p w:rsidR="00BD3A24" w:rsidRPr="00AA3662" w:rsidRDefault="00BD3A24" w:rsidP="00961FA4">
            <w:pPr>
              <w:jc w:val="center"/>
            </w:pPr>
            <w:r w:rsidRPr="00AA3662">
              <w:t>14 0 03 10330</w:t>
            </w:r>
          </w:p>
        </w:tc>
        <w:tc>
          <w:tcPr>
            <w:tcW w:w="720" w:type="dxa"/>
            <w:shd w:val="clear" w:color="auto" w:fill="auto"/>
            <w:vAlign w:val="bottom"/>
          </w:tcPr>
          <w:p w:rsidR="00BD3A24" w:rsidRPr="00AA3662" w:rsidRDefault="00BD3A24" w:rsidP="00961FA4">
            <w:pPr>
              <w:snapToGrid w:val="0"/>
              <w:jc w:val="center"/>
            </w:pPr>
          </w:p>
        </w:tc>
        <w:tc>
          <w:tcPr>
            <w:tcW w:w="1588" w:type="dxa"/>
            <w:shd w:val="clear" w:color="auto" w:fill="auto"/>
            <w:vAlign w:val="bottom"/>
          </w:tcPr>
          <w:p w:rsidR="00BD3A24" w:rsidRPr="00AA3662" w:rsidRDefault="00BD3A24" w:rsidP="00961FA4">
            <w:pPr>
              <w:snapToGrid w:val="0"/>
              <w:jc w:val="center"/>
            </w:pPr>
            <w:r w:rsidRPr="00AA3662">
              <w:t>30000,00</w:t>
            </w:r>
          </w:p>
        </w:tc>
      </w:tr>
      <w:tr w:rsidR="00BD3A24" w:rsidRPr="006868F8" w:rsidTr="00961FA4">
        <w:trPr>
          <w:trHeight w:val="133"/>
        </w:trPr>
        <w:tc>
          <w:tcPr>
            <w:tcW w:w="731" w:type="dxa"/>
            <w:shd w:val="clear" w:color="auto" w:fill="auto"/>
          </w:tcPr>
          <w:p w:rsidR="00BD3A24" w:rsidRPr="0058624D" w:rsidRDefault="00BD3A24" w:rsidP="00961FA4">
            <w:pPr>
              <w:jc w:val="center"/>
            </w:pPr>
          </w:p>
        </w:tc>
        <w:tc>
          <w:tcPr>
            <w:tcW w:w="4680" w:type="dxa"/>
            <w:shd w:val="clear" w:color="auto" w:fill="auto"/>
          </w:tcPr>
          <w:p w:rsidR="00BD3A24" w:rsidRPr="00AA3662" w:rsidRDefault="00BD3A24" w:rsidP="00961FA4">
            <w:pPr>
              <w:jc w:val="both"/>
            </w:pPr>
          </w:p>
        </w:tc>
        <w:tc>
          <w:tcPr>
            <w:tcW w:w="1620" w:type="dxa"/>
            <w:shd w:val="clear" w:color="auto" w:fill="auto"/>
            <w:vAlign w:val="bottom"/>
          </w:tcPr>
          <w:p w:rsidR="00BD3A24" w:rsidRPr="00AA3662" w:rsidRDefault="00BD3A24" w:rsidP="00961FA4">
            <w:pPr>
              <w:jc w:val="center"/>
            </w:pPr>
          </w:p>
        </w:tc>
        <w:tc>
          <w:tcPr>
            <w:tcW w:w="720" w:type="dxa"/>
            <w:shd w:val="clear" w:color="auto" w:fill="auto"/>
            <w:vAlign w:val="bottom"/>
          </w:tcPr>
          <w:p w:rsidR="00BD3A24" w:rsidRPr="00AA3662" w:rsidRDefault="00BD3A24" w:rsidP="00961FA4">
            <w:pPr>
              <w:jc w:val="center"/>
            </w:pPr>
          </w:p>
        </w:tc>
        <w:tc>
          <w:tcPr>
            <w:tcW w:w="1588" w:type="dxa"/>
            <w:shd w:val="clear" w:color="auto" w:fill="auto"/>
            <w:vAlign w:val="bottom"/>
          </w:tcPr>
          <w:p w:rsidR="00BD3A24" w:rsidRPr="00AA366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jc w:val="center"/>
            </w:pPr>
          </w:p>
        </w:tc>
        <w:tc>
          <w:tcPr>
            <w:tcW w:w="4680" w:type="dxa"/>
            <w:shd w:val="clear" w:color="auto" w:fill="auto"/>
          </w:tcPr>
          <w:p w:rsidR="00BD3A24" w:rsidRPr="00AA3662" w:rsidRDefault="00BD3A24" w:rsidP="00961FA4">
            <w:pPr>
              <w:jc w:val="both"/>
            </w:pPr>
            <w:r w:rsidRPr="00AA3662">
              <w:t>Закупка товаров, работ и услуг для государственных (муниципальных) нужд</w:t>
            </w:r>
          </w:p>
        </w:tc>
        <w:tc>
          <w:tcPr>
            <w:tcW w:w="1620" w:type="dxa"/>
            <w:shd w:val="clear" w:color="auto" w:fill="auto"/>
            <w:vAlign w:val="bottom"/>
          </w:tcPr>
          <w:p w:rsidR="00BD3A24" w:rsidRPr="00AA3662" w:rsidRDefault="00BD3A24" w:rsidP="00961FA4">
            <w:pPr>
              <w:jc w:val="center"/>
            </w:pPr>
            <w:r w:rsidRPr="00AA3662">
              <w:t xml:space="preserve">14 0 </w:t>
            </w:r>
            <w:r>
              <w:t>0</w:t>
            </w:r>
            <w:r w:rsidRPr="00AA3662">
              <w:t>3 10330</w:t>
            </w:r>
          </w:p>
        </w:tc>
        <w:tc>
          <w:tcPr>
            <w:tcW w:w="720" w:type="dxa"/>
            <w:shd w:val="clear" w:color="auto" w:fill="auto"/>
            <w:vAlign w:val="bottom"/>
          </w:tcPr>
          <w:p w:rsidR="00BD3A24" w:rsidRPr="00AA3662" w:rsidRDefault="00BD3A24" w:rsidP="00961FA4">
            <w:pPr>
              <w:jc w:val="center"/>
            </w:pPr>
            <w:r w:rsidRPr="00AA3662">
              <w:t>200</w:t>
            </w:r>
          </w:p>
        </w:tc>
        <w:tc>
          <w:tcPr>
            <w:tcW w:w="1588" w:type="dxa"/>
            <w:shd w:val="clear" w:color="auto" w:fill="auto"/>
            <w:vAlign w:val="bottom"/>
          </w:tcPr>
          <w:p w:rsidR="00BD3A24" w:rsidRPr="00AA3662" w:rsidRDefault="00BD3A24" w:rsidP="00961FA4">
            <w:pPr>
              <w:snapToGrid w:val="0"/>
              <w:jc w:val="center"/>
            </w:pPr>
            <w:r w:rsidRPr="00AA3662">
              <w:t>30000,00</w:t>
            </w:r>
          </w:p>
        </w:tc>
      </w:tr>
      <w:tr w:rsidR="00BD3A24" w:rsidRPr="006868F8" w:rsidTr="00961FA4">
        <w:trPr>
          <w:trHeight w:val="133"/>
        </w:trPr>
        <w:tc>
          <w:tcPr>
            <w:tcW w:w="731" w:type="dxa"/>
            <w:shd w:val="clear" w:color="auto" w:fill="auto"/>
          </w:tcPr>
          <w:p w:rsidR="00BD3A24" w:rsidRPr="0058624D" w:rsidRDefault="00BD3A24" w:rsidP="00961FA4">
            <w:pPr>
              <w:jc w:val="center"/>
              <w:rPr>
                <w:color w:val="000000"/>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r>
              <w:rPr>
                <w:b/>
              </w:rPr>
              <w:t>6.</w:t>
            </w:r>
          </w:p>
        </w:tc>
        <w:tc>
          <w:tcPr>
            <w:tcW w:w="4680" w:type="dxa"/>
            <w:shd w:val="clear" w:color="auto" w:fill="auto"/>
          </w:tcPr>
          <w:p w:rsidR="00BD3A24" w:rsidRPr="008078FF" w:rsidRDefault="00BD3A24" w:rsidP="00961FA4">
            <w:pPr>
              <w:jc w:val="both"/>
              <w:rPr>
                <w:b/>
                <w:iCs/>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«Обеспечение безопасности населения на территории </w:t>
            </w:r>
            <w:r>
              <w:rPr>
                <w:b/>
              </w:rPr>
              <w:t>Ейскоукрепленского</w:t>
            </w:r>
            <w:r w:rsidRPr="008078FF">
              <w:rPr>
                <w:b/>
              </w:rPr>
              <w:t xml:space="preserve"> сельского поселения Щербиновского района» </w:t>
            </w:r>
          </w:p>
        </w:tc>
        <w:tc>
          <w:tcPr>
            <w:tcW w:w="1620" w:type="dxa"/>
            <w:shd w:val="clear" w:color="auto" w:fill="auto"/>
            <w:vAlign w:val="bottom"/>
          </w:tcPr>
          <w:p w:rsidR="00BD3A24" w:rsidRPr="008078FF" w:rsidRDefault="00BD3A24" w:rsidP="00961FA4">
            <w:pPr>
              <w:jc w:val="center"/>
              <w:rPr>
                <w:b/>
              </w:rPr>
            </w:pPr>
            <w:r w:rsidRPr="008078FF">
              <w:rPr>
                <w:b/>
              </w:rPr>
              <w:t xml:space="preserve">19 </w:t>
            </w:r>
            <w:r>
              <w:rPr>
                <w:b/>
              </w:rPr>
              <w:t>0 0</w:t>
            </w:r>
            <w:r w:rsidRPr="008078FF">
              <w:rPr>
                <w:b/>
              </w:rPr>
              <w:t>0 0000</w:t>
            </w:r>
            <w:r>
              <w:rPr>
                <w:b/>
              </w:rPr>
              <w:t>0</w:t>
            </w: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vAlign w:val="bottom"/>
          </w:tcPr>
          <w:p w:rsidR="00BD3A24" w:rsidRPr="008078FF" w:rsidRDefault="00BD3A24" w:rsidP="00961FA4">
            <w:pPr>
              <w:snapToGrid w:val="0"/>
              <w:jc w:val="center"/>
              <w:rPr>
                <w:b/>
                <w:iCs/>
              </w:rPr>
            </w:pPr>
            <w:r>
              <w:rPr>
                <w:b/>
                <w:iCs/>
              </w:rPr>
              <w:t>115000,00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pPr>
          </w:p>
        </w:tc>
        <w:tc>
          <w:tcPr>
            <w:tcW w:w="1620" w:type="dxa"/>
            <w:shd w:val="clear" w:color="auto" w:fill="auto"/>
            <w:vAlign w:val="bottom"/>
          </w:tcPr>
          <w:p w:rsidR="00BD3A24" w:rsidRPr="008078FF" w:rsidRDefault="00BD3A24" w:rsidP="00961FA4">
            <w:pPr>
              <w:jc w:val="cente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pPr>
            <w:r w:rsidRPr="008078FF">
              <w:t>Пре</w:t>
            </w:r>
            <w:r>
              <w:t xml:space="preserve">дупреждение и ликвидации </w:t>
            </w:r>
            <w:r>
              <w:lastRenderedPageBreak/>
              <w:t>послед</w:t>
            </w:r>
            <w:r w:rsidRPr="008078FF">
              <w:t>ствий</w:t>
            </w:r>
            <w:r>
              <w:t xml:space="preserve"> чрезвычайных ситуаций </w:t>
            </w:r>
          </w:p>
        </w:tc>
        <w:tc>
          <w:tcPr>
            <w:tcW w:w="1620" w:type="dxa"/>
            <w:shd w:val="clear" w:color="auto" w:fill="auto"/>
            <w:vAlign w:val="bottom"/>
          </w:tcPr>
          <w:p w:rsidR="00BD3A24" w:rsidRPr="008078FF" w:rsidRDefault="00BD3A24" w:rsidP="00961FA4">
            <w:pPr>
              <w:jc w:val="center"/>
            </w:pPr>
            <w:r w:rsidRPr="008078FF">
              <w:lastRenderedPageBreak/>
              <w:t xml:space="preserve">19 </w:t>
            </w:r>
            <w:r>
              <w:t>0 0</w:t>
            </w:r>
            <w:r w:rsidRPr="008078FF">
              <w:t>1 0000</w:t>
            </w:r>
            <w:r>
              <w:t>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pPr>
            <w:r>
              <w:t>3000,00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pPr>
          </w:p>
        </w:tc>
        <w:tc>
          <w:tcPr>
            <w:tcW w:w="1620" w:type="dxa"/>
            <w:shd w:val="clear" w:color="auto" w:fill="auto"/>
            <w:vAlign w:val="bottom"/>
          </w:tcPr>
          <w:p w:rsidR="00BD3A24" w:rsidRPr="008078FF" w:rsidRDefault="00BD3A24" w:rsidP="00961FA4">
            <w:pPr>
              <w:jc w:val="cente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pPr>
            <w:r w:rsidRPr="008078FF">
              <w:t>Пре</w:t>
            </w:r>
            <w:r>
              <w:t>дупреждение и ликвидации послед</w:t>
            </w:r>
            <w:r w:rsidRPr="008078FF">
              <w:t>ствий</w:t>
            </w:r>
            <w:r>
              <w:t xml:space="preserve"> чрезвычайных ситуаций</w:t>
            </w:r>
          </w:p>
        </w:tc>
        <w:tc>
          <w:tcPr>
            <w:tcW w:w="1620" w:type="dxa"/>
            <w:shd w:val="clear" w:color="auto" w:fill="auto"/>
            <w:vAlign w:val="bottom"/>
          </w:tcPr>
          <w:p w:rsidR="00BD3A24" w:rsidRPr="008078FF" w:rsidRDefault="00BD3A24" w:rsidP="00961FA4">
            <w:pPr>
              <w:jc w:val="center"/>
            </w:pPr>
            <w:r w:rsidRPr="008078FF">
              <w:t xml:space="preserve">19 </w:t>
            </w:r>
            <w:r>
              <w:t>0 0</w:t>
            </w:r>
            <w:r w:rsidRPr="008078FF">
              <w:t>1 1043</w:t>
            </w:r>
            <w:r>
              <w:t>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pPr>
            <w:r>
              <w:t>3000,00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pPr>
          </w:p>
        </w:tc>
        <w:tc>
          <w:tcPr>
            <w:tcW w:w="1620" w:type="dxa"/>
            <w:shd w:val="clear" w:color="auto" w:fill="auto"/>
            <w:vAlign w:val="bottom"/>
          </w:tcPr>
          <w:p w:rsidR="00BD3A24" w:rsidRPr="008078FF" w:rsidRDefault="00BD3A24" w:rsidP="00961FA4">
            <w:pPr>
              <w:jc w:val="center"/>
            </w:pPr>
          </w:p>
        </w:tc>
        <w:tc>
          <w:tcPr>
            <w:tcW w:w="720" w:type="dxa"/>
            <w:shd w:val="clear" w:color="auto" w:fill="auto"/>
            <w:vAlign w:val="bottom"/>
          </w:tcPr>
          <w:p w:rsidR="00BD3A24" w:rsidRPr="008078FF" w:rsidRDefault="00BD3A24" w:rsidP="00961FA4">
            <w:pPr>
              <w:jc w:val="center"/>
            </w:pPr>
          </w:p>
        </w:tc>
        <w:tc>
          <w:tcPr>
            <w:tcW w:w="1588" w:type="dxa"/>
            <w:shd w:val="clear" w:color="auto" w:fill="auto"/>
            <w:vAlign w:val="bottom"/>
          </w:tcPr>
          <w:p w:rsidR="00BD3A24" w:rsidRPr="008078FF" w:rsidRDefault="00BD3A24" w:rsidP="00961FA4">
            <w:pPr>
              <w:snapToGrid w:val="0"/>
              <w:jc w:val="cente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BD3A24" w:rsidRPr="008078FF" w:rsidRDefault="00BD3A24" w:rsidP="00961FA4">
            <w:pPr>
              <w:jc w:val="center"/>
            </w:pPr>
            <w:r w:rsidRPr="008078FF">
              <w:t xml:space="preserve">19 </w:t>
            </w:r>
            <w:r>
              <w:t>0 0</w:t>
            </w:r>
            <w:r w:rsidRPr="008078FF">
              <w:t>1 1043</w:t>
            </w:r>
            <w:r>
              <w:t>0</w:t>
            </w:r>
          </w:p>
        </w:tc>
        <w:tc>
          <w:tcPr>
            <w:tcW w:w="720" w:type="dxa"/>
            <w:shd w:val="clear" w:color="auto" w:fill="auto"/>
            <w:vAlign w:val="bottom"/>
          </w:tcPr>
          <w:p w:rsidR="00BD3A24" w:rsidRPr="008078FF" w:rsidRDefault="00BD3A24" w:rsidP="00961FA4">
            <w:pPr>
              <w:jc w:val="center"/>
            </w:pPr>
            <w:r w:rsidRPr="008078FF">
              <w:t>200</w:t>
            </w:r>
          </w:p>
        </w:tc>
        <w:tc>
          <w:tcPr>
            <w:tcW w:w="1588" w:type="dxa"/>
            <w:shd w:val="clear" w:color="auto" w:fill="auto"/>
            <w:vAlign w:val="bottom"/>
          </w:tcPr>
          <w:p w:rsidR="00BD3A24" w:rsidRPr="008078FF" w:rsidRDefault="00BD3A24" w:rsidP="00961FA4">
            <w:pPr>
              <w:snapToGrid w:val="0"/>
              <w:jc w:val="center"/>
            </w:pPr>
            <w:r>
              <w:t>3000,00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p>
        </w:tc>
        <w:tc>
          <w:tcPr>
            <w:tcW w:w="1620" w:type="dxa"/>
            <w:shd w:val="clear" w:color="auto" w:fill="auto"/>
            <w:vAlign w:val="bottom"/>
          </w:tcPr>
          <w:p w:rsidR="00BD3A24" w:rsidRPr="008078FF" w:rsidRDefault="00BD3A24" w:rsidP="00961FA4">
            <w:pPr>
              <w:snapToGrid w:val="0"/>
              <w:jc w:val="center"/>
              <w:rPr>
                <w:iCs/>
              </w:rP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rPr>
                <w:b/>
                <w:iCs/>
              </w:rP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r w:rsidRPr="008078FF">
              <w:rPr>
                <w:bCs/>
                <w:iCs/>
              </w:rPr>
              <w:t>Обеспечение безопасности на водных объект</w:t>
            </w:r>
            <w:r>
              <w:rPr>
                <w:bCs/>
                <w:iCs/>
              </w:rPr>
              <w:t>ах</w:t>
            </w:r>
          </w:p>
        </w:tc>
        <w:tc>
          <w:tcPr>
            <w:tcW w:w="1620" w:type="dxa"/>
            <w:shd w:val="clear" w:color="auto" w:fill="auto"/>
            <w:vAlign w:val="bottom"/>
          </w:tcPr>
          <w:p w:rsidR="00BD3A24" w:rsidRPr="008078FF" w:rsidRDefault="00BD3A24" w:rsidP="00961FA4">
            <w:pPr>
              <w:snapToGrid w:val="0"/>
              <w:jc w:val="center"/>
              <w:rPr>
                <w:iCs/>
              </w:rPr>
            </w:pPr>
            <w:r w:rsidRPr="008078FF">
              <w:rPr>
                <w:iCs/>
              </w:rPr>
              <w:t xml:space="preserve">19 </w:t>
            </w:r>
            <w:r>
              <w:rPr>
                <w:iCs/>
              </w:rPr>
              <w:t>0 0</w:t>
            </w:r>
            <w:r w:rsidRPr="008078FF">
              <w:rPr>
                <w:iCs/>
              </w:rPr>
              <w:t>2 0000</w:t>
            </w:r>
            <w:r>
              <w:rPr>
                <w:iCs/>
              </w:rPr>
              <w:t>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rPr>
                <w:iCs/>
              </w:rPr>
            </w:pPr>
            <w:r>
              <w:rPr>
                <w:iCs/>
              </w:rPr>
              <w:t>2000,00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p>
        </w:tc>
        <w:tc>
          <w:tcPr>
            <w:tcW w:w="1620" w:type="dxa"/>
            <w:shd w:val="clear" w:color="auto" w:fill="auto"/>
            <w:vAlign w:val="bottom"/>
          </w:tcPr>
          <w:p w:rsidR="00BD3A24" w:rsidRPr="008078FF" w:rsidRDefault="00BD3A24" w:rsidP="00961FA4">
            <w:pPr>
              <w:snapToGrid w:val="0"/>
              <w:jc w:val="center"/>
              <w:rPr>
                <w:iCs/>
              </w:rP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rPr>
                <w:b/>
                <w:iCs/>
              </w:rP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r w:rsidRPr="008078FF">
              <w:rPr>
                <w:bCs/>
                <w:iCs/>
              </w:rPr>
              <w:t>Мероприятия, связанные с безопасностью на водных объектах</w:t>
            </w:r>
          </w:p>
        </w:tc>
        <w:tc>
          <w:tcPr>
            <w:tcW w:w="1620" w:type="dxa"/>
            <w:shd w:val="clear" w:color="auto" w:fill="auto"/>
            <w:vAlign w:val="bottom"/>
          </w:tcPr>
          <w:p w:rsidR="00BD3A24" w:rsidRPr="008078FF" w:rsidRDefault="00BD3A24" w:rsidP="00961FA4">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rPr>
                <w:iCs/>
              </w:rPr>
            </w:pPr>
            <w:r>
              <w:rPr>
                <w:iCs/>
              </w:rPr>
              <w:t>2000,00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p>
        </w:tc>
        <w:tc>
          <w:tcPr>
            <w:tcW w:w="1620" w:type="dxa"/>
            <w:shd w:val="clear" w:color="auto" w:fill="auto"/>
            <w:vAlign w:val="bottom"/>
          </w:tcPr>
          <w:p w:rsidR="00BD3A24" w:rsidRPr="008078FF" w:rsidRDefault="00BD3A24" w:rsidP="00961FA4">
            <w:pPr>
              <w:snapToGrid w:val="0"/>
              <w:jc w:val="center"/>
              <w:rPr>
                <w:iCs/>
              </w:rP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rPr>
                <w:b/>
                <w:iCs/>
              </w:rP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r w:rsidRPr="008078FF">
              <w:t>Закупка товаров, работ и услуг для государственных (муниципальных) нужд</w:t>
            </w:r>
          </w:p>
        </w:tc>
        <w:tc>
          <w:tcPr>
            <w:tcW w:w="1620" w:type="dxa"/>
            <w:shd w:val="clear" w:color="auto" w:fill="auto"/>
            <w:vAlign w:val="bottom"/>
          </w:tcPr>
          <w:p w:rsidR="00BD3A24" w:rsidRPr="008078FF" w:rsidRDefault="00BD3A24" w:rsidP="00961FA4">
            <w:pPr>
              <w:snapToGrid w:val="0"/>
              <w:jc w:val="center"/>
              <w:rPr>
                <w:iCs/>
              </w:rPr>
            </w:pPr>
            <w:r w:rsidRPr="008078FF">
              <w:rPr>
                <w:iCs/>
              </w:rPr>
              <w:t xml:space="preserve">19 </w:t>
            </w:r>
            <w:r>
              <w:rPr>
                <w:iCs/>
              </w:rPr>
              <w:t>0 0</w:t>
            </w:r>
            <w:r w:rsidRPr="008078FF">
              <w:rPr>
                <w:iCs/>
              </w:rPr>
              <w:t>2 1049</w:t>
            </w:r>
            <w:r>
              <w:rPr>
                <w:iCs/>
              </w:rPr>
              <w:t>0</w:t>
            </w:r>
          </w:p>
        </w:tc>
        <w:tc>
          <w:tcPr>
            <w:tcW w:w="720" w:type="dxa"/>
            <w:shd w:val="clear" w:color="auto" w:fill="auto"/>
            <w:vAlign w:val="bottom"/>
          </w:tcPr>
          <w:p w:rsidR="00BD3A24" w:rsidRPr="008078FF" w:rsidRDefault="00BD3A24" w:rsidP="00961FA4">
            <w:pPr>
              <w:snapToGrid w:val="0"/>
              <w:jc w:val="center"/>
            </w:pPr>
            <w:r w:rsidRPr="008078FF">
              <w:t>200</w:t>
            </w:r>
          </w:p>
        </w:tc>
        <w:tc>
          <w:tcPr>
            <w:tcW w:w="1588" w:type="dxa"/>
            <w:shd w:val="clear" w:color="auto" w:fill="auto"/>
            <w:vAlign w:val="bottom"/>
          </w:tcPr>
          <w:p w:rsidR="00BD3A24" w:rsidRPr="008078FF" w:rsidRDefault="00BD3A24" w:rsidP="00961FA4">
            <w:pPr>
              <w:snapToGrid w:val="0"/>
              <w:jc w:val="center"/>
              <w:rPr>
                <w:iCs/>
              </w:rPr>
            </w:pPr>
            <w:r>
              <w:rPr>
                <w:iCs/>
              </w:rPr>
              <w:t>2000,00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p>
        </w:tc>
        <w:tc>
          <w:tcPr>
            <w:tcW w:w="1620" w:type="dxa"/>
            <w:shd w:val="clear" w:color="auto" w:fill="auto"/>
            <w:vAlign w:val="bottom"/>
          </w:tcPr>
          <w:p w:rsidR="00BD3A24" w:rsidRPr="008078FF" w:rsidRDefault="00BD3A24" w:rsidP="00961FA4">
            <w:pPr>
              <w:snapToGrid w:val="0"/>
              <w:jc w:val="center"/>
              <w:rPr>
                <w:iCs/>
              </w:rP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Default="00BD3A24" w:rsidP="00961FA4">
            <w:pPr>
              <w:snapToGrid w:val="0"/>
              <w:jc w:val="center"/>
              <w:rPr>
                <w:iCs/>
              </w:rP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r w:rsidRPr="008078FF">
              <w:rPr>
                <w:bCs/>
                <w:iCs/>
              </w:rPr>
              <w:t>Пожарная безопасность</w:t>
            </w:r>
          </w:p>
        </w:tc>
        <w:tc>
          <w:tcPr>
            <w:tcW w:w="1620" w:type="dxa"/>
            <w:shd w:val="clear" w:color="auto" w:fill="auto"/>
            <w:vAlign w:val="bottom"/>
          </w:tcPr>
          <w:p w:rsidR="00BD3A24" w:rsidRPr="008078FF" w:rsidRDefault="00BD3A24" w:rsidP="00961FA4">
            <w:pPr>
              <w:snapToGrid w:val="0"/>
              <w:jc w:val="center"/>
              <w:rPr>
                <w:iCs/>
              </w:rPr>
            </w:pPr>
            <w:r w:rsidRPr="008078FF">
              <w:rPr>
                <w:iCs/>
              </w:rPr>
              <w:t xml:space="preserve">19 </w:t>
            </w:r>
            <w:r>
              <w:rPr>
                <w:iCs/>
              </w:rPr>
              <w:t>0 0</w:t>
            </w:r>
            <w:r w:rsidRPr="008078FF">
              <w:rPr>
                <w:iCs/>
              </w:rPr>
              <w:t>3 0000</w:t>
            </w:r>
            <w:r>
              <w:rPr>
                <w:iCs/>
              </w:rPr>
              <w:t>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rPr>
                <w:iCs/>
              </w:rPr>
            </w:pPr>
            <w:r>
              <w:rPr>
                <w:iCs/>
              </w:rPr>
              <w:t>110000,00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p>
        </w:tc>
        <w:tc>
          <w:tcPr>
            <w:tcW w:w="1620" w:type="dxa"/>
            <w:shd w:val="clear" w:color="auto" w:fill="auto"/>
            <w:vAlign w:val="bottom"/>
          </w:tcPr>
          <w:p w:rsidR="00BD3A24" w:rsidRPr="008078FF" w:rsidRDefault="00BD3A24" w:rsidP="00961FA4">
            <w:pPr>
              <w:snapToGrid w:val="0"/>
              <w:jc w:val="center"/>
              <w:rPr>
                <w:iCs/>
              </w:rP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rPr>
                <w:b/>
                <w:iCs/>
              </w:rP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r w:rsidRPr="008078FF">
              <w:rPr>
                <w:bCs/>
                <w:iCs/>
              </w:rPr>
              <w:t>Мероприятия по пожарной безопасности</w:t>
            </w:r>
          </w:p>
        </w:tc>
        <w:tc>
          <w:tcPr>
            <w:tcW w:w="1620" w:type="dxa"/>
            <w:shd w:val="clear" w:color="auto" w:fill="auto"/>
            <w:vAlign w:val="bottom"/>
          </w:tcPr>
          <w:p w:rsidR="00BD3A24" w:rsidRPr="008078FF" w:rsidRDefault="00BD3A24" w:rsidP="00961FA4">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rPr>
                <w:iCs/>
              </w:rPr>
            </w:pPr>
            <w:r>
              <w:rPr>
                <w:iCs/>
              </w:rPr>
              <w:t>110000,00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p>
        </w:tc>
        <w:tc>
          <w:tcPr>
            <w:tcW w:w="1620" w:type="dxa"/>
            <w:shd w:val="clear" w:color="auto" w:fill="auto"/>
            <w:vAlign w:val="bottom"/>
          </w:tcPr>
          <w:p w:rsidR="00BD3A24" w:rsidRPr="008078FF" w:rsidRDefault="00BD3A24" w:rsidP="00961FA4">
            <w:pPr>
              <w:snapToGrid w:val="0"/>
              <w:jc w:val="center"/>
              <w:rPr>
                <w:iCs/>
              </w:rP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rPr>
                <w:b/>
                <w:iCs/>
              </w:rPr>
            </w:pP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Cs/>
                <w:iCs/>
              </w:rPr>
            </w:pPr>
            <w:r w:rsidRPr="008078FF">
              <w:t>Закупка товаров, работ и услуг для государственных (муниципальных) нужд</w:t>
            </w:r>
          </w:p>
        </w:tc>
        <w:tc>
          <w:tcPr>
            <w:tcW w:w="1620" w:type="dxa"/>
            <w:shd w:val="clear" w:color="auto" w:fill="auto"/>
            <w:vAlign w:val="bottom"/>
          </w:tcPr>
          <w:p w:rsidR="00BD3A24" w:rsidRPr="008078FF" w:rsidRDefault="00BD3A24" w:rsidP="00961FA4">
            <w:pPr>
              <w:snapToGrid w:val="0"/>
              <w:jc w:val="center"/>
              <w:rPr>
                <w:iCs/>
              </w:rPr>
            </w:pPr>
            <w:r w:rsidRPr="008078FF">
              <w:rPr>
                <w:iCs/>
              </w:rPr>
              <w:t xml:space="preserve">19 </w:t>
            </w:r>
            <w:r>
              <w:rPr>
                <w:iCs/>
              </w:rPr>
              <w:t>0 0</w:t>
            </w:r>
            <w:r w:rsidRPr="008078FF">
              <w:rPr>
                <w:iCs/>
              </w:rPr>
              <w:t>3 1050</w:t>
            </w:r>
            <w:r>
              <w:rPr>
                <w:iCs/>
              </w:rPr>
              <w:t>0</w:t>
            </w:r>
          </w:p>
        </w:tc>
        <w:tc>
          <w:tcPr>
            <w:tcW w:w="720" w:type="dxa"/>
            <w:shd w:val="clear" w:color="auto" w:fill="auto"/>
            <w:vAlign w:val="bottom"/>
          </w:tcPr>
          <w:p w:rsidR="00BD3A24" w:rsidRPr="008078FF" w:rsidRDefault="00BD3A24" w:rsidP="00961FA4">
            <w:pPr>
              <w:snapToGrid w:val="0"/>
              <w:jc w:val="center"/>
            </w:pPr>
            <w:r w:rsidRPr="008078FF">
              <w:t>200</w:t>
            </w:r>
          </w:p>
        </w:tc>
        <w:tc>
          <w:tcPr>
            <w:tcW w:w="1588" w:type="dxa"/>
            <w:shd w:val="clear" w:color="auto" w:fill="auto"/>
            <w:vAlign w:val="bottom"/>
          </w:tcPr>
          <w:p w:rsidR="00BD3A24" w:rsidRPr="008078FF" w:rsidRDefault="00BD3A24" w:rsidP="00961FA4">
            <w:pPr>
              <w:snapToGrid w:val="0"/>
              <w:jc w:val="center"/>
              <w:rPr>
                <w:iCs/>
              </w:rPr>
            </w:pPr>
            <w:r>
              <w:rPr>
                <w:iCs/>
              </w:rPr>
              <w:t>110000,00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
              </w:rPr>
            </w:pPr>
          </w:p>
        </w:tc>
        <w:tc>
          <w:tcPr>
            <w:tcW w:w="1620" w:type="dxa"/>
            <w:shd w:val="clear" w:color="auto" w:fill="auto"/>
            <w:vAlign w:val="bottom"/>
          </w:tcPr>
          <w:p w:rsidR="00BD3A24" w:rsidRPr="008078FF" w:rsidRDefault="00BD3A24" w:rsidP="00961FA4">
            <w:pPr>
              <w:jc w:val="center"/>
              <w:rPr>
                <w:b/>
              </w:rPr>
            </w:pP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tcPr>
          <w:p w:rsidR="00BD3A24" w:rsidRDefault="00BD3A24" w:rsidP="00961FA4">
            <w:pPr>
              <w:snapToGrid w:val="0"/>
              <w:jc w:val="center"/>
              <w:rPr>
                <w:b/>
              </w:rPr>
            </w:pPr>
          </w:p>
        </w:tc>
      </w:tr>
      <w:tr w:rsidR="00BD3A24" w:rsidRPr="00DD27C8" w:rsidTr="00961FA4">
        <w:trPr>
          <w:trHeight w:val="133"/>
        </w:trPr>
        <w:tc>
          <w:tcPr>
            <w:tcW w:w="731" w:type="dxa"/>
            <w:shd w:val="clear" w:color="auto" w:fill="auto"/>
          </w:tcPr>
          <w:p w:rsidR="00BD3A24" w:rsidRPr="00DD27C8" w:rsidRDefault="00BD3A24" w:rsidP="00961FA4">
            <w:pPr>
              <w:snapToGrid w:val="0"/>
              <w:jc w:val="center"/>
              <w:rPr>
                <w:b/>
              </w:rPr>
            </w:pPr>
            <w:r>
              <w:rPr>
                <w:b/>
              </w:rPr>
              <w:t>7.</w:t>
            </w:r>
          </w:p>
        </w:tc>
        <w:tc>
          <w:tcPr>
            <w:tcW w:w="4680" w:type="dxa"/>
            <w:shd w:val="clear" w:color="auto" w:fill="auto"/>
          </w:tcPr>
          <w:p w:rsidR="00BD3A24" w:rsidRPr="008078FF" w:rsidRDefault="00BD3A24" w:rsidP="00961FA4">
            <w:pPr>
              <w:jc w:val="both"/>
              <w:rPr>
                <w:b/>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«Развитие дорожного хозяйства в </w:t>
            </w:r>
            <w:r>
              <w:rPr>
                <w:b/>
              </w:rPr>
              <w:t>Ейскоукрепленск</w:t>
            </w:r>
            <w:r w:rsidRPr="008078FF">
              <w:rPr>
                <w:b/>
              </w:rPr>
              <w:t xml:space="preserve">ом сельском поселении Щербиновского района» </w:t>
            </w:r>
          </w:p>
        </w:tc>
        <w:tc>
          <w:tcPr>
            <w:tcW w:w="1620" w:type="dxa"/>
            <w:shd w:val="clear" w:color="auto" w:fill="auto"/>
            <w:vAlign w:val="bottom"/>
          </w:tcPr>
          <w:p w:rsidR="00BD3A24" w:rsidRPr="008078FF" w:rsidRDefault="00BD3A24" w:rsidP="00961FA4">
            <w:pPr>
              <w:jc w:val="center"/>
              <w:rPr>
                <w:b/>
              </w:rPr>
            </w:pPr>
            <w:r w:rsidRPr="008078FF">
              <w:rPr>
                <w:b/>
              </w:rPr>
              <w:t xml:space="preserve">20 </w:t>
            </w:r>
            <w:r>
              <w:rPr>
                <w:b/>
              </w:rPr>
              <w:t>0 0</w:t>
            </w:r>
            <w:r w:rsidRPr="008078FF">
              <w:rPr>
                <w:b/>
              </w:rPr>
              <w:t>0 0000</w:t>
            </w:r>
            <w:r>
              <w:rPr>
                <w:b/>
              </w:rPr>
              <w:t>0</w:t>
            </w: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tcPr>
          <w:p w:rsidR="00BD3A24" w:rsidRDefault="00BD3A24" w:rsidP="00961FA4">
            <w:pPr>
              <w:snapToGrid w:val="0"/>
              <w:jc w:val="center"/>
              <w:rPr>
                <w:b/>
              </w:rPr>
            </w:pPr>
          </w:p>
          <w:p w:rsidR="00BD3A24" w:rsidRDefault="00BD3A24" w:rsidP="00961FA4">
            <w:pPr>
              <w:snapToGrid w:val="0"/>
              <w:jc w:val="center"/>
              <w:rPr>
                <w:b/>
              </w:rPr>
            </w:pPr>
          </w:p>
          <w:p w:rsidR="00BD3A24" w:rsidRDefault="00BD3A24" w:rsidP="00961FA4">
            <w:pPr>
              <w:snapToGrid w:val="0"/>
              <w:jc w:val="center"/>
              <w:rPr>
                <w:b/>
              </w:rPr>
            </w:pPr>
          </w:p>
          <w:p w:rsidR="00BD3A24" w:rsidRDefault="00BD3A24" w:rsidP="00961FA4">
            <w:pPr>
              <w:snapToGrid w:val="0"/>
              <w:jc w:val="center"/>
              <w:rPr>
                <w:b/>
              </w:rPr>
            </w:pPr>
          </w:p>
          <w:p w:rsidR="00BD3A24" w:rsidRDefault="00BD3A24" w:rsidP="00961FA4">
            <w:pPr>
              <w:snapToGrid w:val="0"/>
              <w:jc w:val="center"/>
              <w:rPr>
                <w:b/>
              </w:rPr>
            </w:pPr>
          </w:p>
          <w:p w:rsidR="00BD3A24" w:rsidRPr="008078FF" w:rsidRDefault="00BD3A24" w:rsidP="00961FA4">
            <w:pPr>
              <w:snapToGrid w:val="0"/>
              <w:jc w:val="center"/>
              <w:rPr>
                <w:b/>
              </w:rPr>
            </w:pPr>
            <w:r>
              <w:rPr>
                <w:b/>
              </w:rPr>
              <w:t>4576468,86</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pPr>
          </w:p>
        </w:tc>
        <w:tc>
          <w:tcPr>
            <w:tcW w:w="1620" w:type="dxa"/>
            <w:shd w:val="clear" w:color="auto" w:fill="auto"/>
            <w:vAlign w:val="bottom"/>
          </w:tcPr>
          <w:p w:rsidR="00BD3A24" w:rsidRPr="008078FF" w:rsidRDefault="00BD3A24" w:rsidP="00961FA4">
            <w:pPr>
              <w:jc w:val="center"/>
            </w:pPr>
          </w:p>
        </w:tc>
        <w:tc>
          <w:tcPr>
            <w:tcW w:w="720" w:type="dxa"/>
            <w:shd w:val="clear" w:color="auto" w:fill="auto"/>
            <w:vAlign w:val="bottom"/>
          </w:tcPr>
          <w:p w:rsidR="00BD3A24" w:rsidRPr="008078FF" w:rsidRDefault="00BD3A24" w:rsidP="00961FA4">
            <w:pPr>
              <w:snapToGrid w:val="0"/>
            </w:pPr>
          </w:p>
        </w:tc>
        <w:tc>
          <w:tcPr>
            <w:tcW w:w="1588" w:type="dxa"/>
            <w:shd w:val="clear" w:color="auto" w:fill="auto"/>
          </w:tcPr>
          <w:p w:rsidR="00BD3A24" w:rsidRPr="008078FF"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pPr>
            <w:r w:rsidRPr="008078FF">
              <w:t>Поддержка дорожного хозяйства</w:t>
            </w:r>
          </w:p>
        </w:tc>
        <w:tc>
          <w:tcPr>
            <w:tcW w:w="1620" w:type="dxa"/>
            <w:shd w:val="clear" w:color="auto" w:fill="auto"/>
            <w:vAlign w:val="bottom"/>
          </w:tcPr>
          <w:p w:rsidR="00BD3A24" w:rsidRPr="008078FF" w:rsidRDefault="00BD3A24" w:rsidP="00961FA4">
            <w:pPr>
              <w:jc w:val="center"/>
            </w:pPr>
            <w:r w:rsidRPr="008078FF">
              <w:t xml:space="preserve">20 </w:t>
            </w:r>
            <w:r>
              <w:t>0 0</w:t>
            </w:r>
            <w:r w:rsidRPr="008078FF">
              <w:t>1 0000</w:t>
            </w:r>
            <w:r>
              <w:t>0</w:t>
            </w:r>
          </w:p>
        </w:tc>
        <w:tc>
          <w:tcPr>
            <w:tcW w:w="720" w:type="dxa"/>
            <w:shd w:val="clear" w:color="auto" w:fill="auto"/>
            <w:vAlign w:val="bottom"/>
          </w:tcPr>
          <w:p w:rsidR="00BD3A24" w:rsidRPr="008078FF" w:rsidRDefault="00BD3A24" w:rsidP="00961FA4">
            <w:pPr>
              <w:snapToGrid w:val="0"/>
            </w:pPr>
          </w:p>
        </w:tc>
        <w:tc>
          <w:tcPr>
            <w:tcW w:w="1588" w:type="dxa"/>
            <w:shd w:val="clear" w:color="auto" w:fill="auto"/>
          </w:tcPr>
          <w:p w:rsidR="00BD3A24" w:rsidRPr="008078FF" w:rsidRDefault="00BD3A24" w:rsidP="00961FA4">
            <w:pPr>
              <w:snapToGrid w:val="0"/>
              <w:jc w:val="center"/>
            </w:pPr>
            <w:r>
              <w:t>4498768,86</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pPr>
          </w:p>
        </w:tc>
        <w:tc>
          <w:tcPr>
            <w:tcW w:w="1620" w:type="dxa"/>
            <w:shd w:val="clear" w:color="auto" w:fill="auto"/>
            <w:vAlign w:val="bottom"/>
          </w:tcPr>
          <w:p w:rsidR="00BD3A24" w:rsidRPr="008078FF" w:rsidRDefault="00BD3A24" w:rsidP="00961FA4">
            <w:pPr>
              <w:jc w:val="center"/>
            </w:pPr>
          </w:p>
        </w:tc>
        <w:tc>
          <w:tcPr>
            <w:tcW w:w="720" w:type="dxa"/>
            <w:shd w:val="clear" w:color="auto" w:fill="auto"/>
            <w:vAlign w:val="bottom"/>
          </w:tcPr>
          <w:p w:rsidR="00BD3A24" w:rsidRPr="008078FF" w:rsidRDefault="00BD3A24" w:rsidP="00961FA4">
            <w:pPr>
              <w:snapToGrid w:val="0"/>
            </w:pPr>
          </w:p>
        </w:tc>
        <w:tc>
          <w:tcPr>
            <w:tcW w:w="1588" w:type="dxa"/>
            <w:shd w:val="clear" w:color="auto" w:fill="auto"/>
          </w:tcPr>
          <w:p w:rsidR="00BD3A24" w:rsidRPr="008078FF"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pPr>
            <w:r w:rsidRPr="008078FF">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1620" w:type="dxa"/>
            <w:shd w:val="clear" w:color="auto" w:fill="auto"/>
            <w:vAlign w:val="bottom"/>
          </w:tcPr>
          <w:p w:rsidR="00BD3A24" w:rsidRPr="008078FF" w:rsidRDefault="00BD3A24" w:rsidP="00961FA4">
            <w:pPr>
              <w:jc w:val="center"/>
            </w:pPr>
            <w:r w:rsidRPr="008078FF">
              <w:t xml:space="preserve">20 </w:t>
            </w:r>
            <w:r>
              <w:t>0 0</w:t>
            </w:r>
            <w:r w:rsidRPr="008078FF">
              <w:t>1 1046</w:t>
            </w:r>
            <w:r>
              <w:t>0</w:t>
            </w:r>
          </w:p>
        </w:tc>
        <w:tc>
          <w:tcPr>
            <w:tcW w:w="720" w:type="dxa"/>
            <w:shd w:val="clear" w:color="auto" w:fill="auto"/>
            <w:vAlign w:val="bottom"/>
          </w:tcPr>
          <w:p w:rsidR="00BD3A24" w:rsidRPr="008078FF" w:rsidRDefault="00BD3A24" w:rsidP="00961FA4">
            <w:pPr>
              <w:snapToGrid w:val="0"/>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p>
          <w:p w:rsidR="00BD3A24" w:rsidRPr="008078FF" w:rsidRDefault="00BD3A24" w:rsidP="00961FA4">
            <w:pPr>
              <w:snapToGrid w:val="0"/>
              <w:jc w:val="center"/>
            </w:pPr>
            <w:r>
              <w:t>3895268,86</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pPr>
          </w:p>
        </w:tc>
        <w:tc>
          <w:tcPr>
            <w:tcW w:w="1620" w:type="dxa"/>
            <w:shd w:val="clear" w:color="auto" w:fill="auto"/>
            <w:vAlign w:val="bottom"/>
          </w:tcPr>
          <w:p w:rsidR="00BD3A24" w:rsidRPr="008078FF" w:rsidRDefault="00BD3A24" w:rsidP="00961FA4">
            <w:pPr>
              <w:jc w:val="center"/>
            </w:pPr>
          </w:p>
        </w:tc>
        <w:tc>
          <w:tcPr>
            <w:tcW w:w="720" w:type="dxa"/>
            <w:shd w:val="clear" w:color="auto" w:fill="auto"/>
            <w:vAlign w:val="bottom"/>
          </w:tcPr>
          <w:p w:rsidR="00BD3A24" w:rsidRPr="008078FF" w:rsidRDefault="00BD3A24" w:rsidP="00961FA4"/>
        </w:tc>
        <w:tc>
          <w:tcPr>
            <w:tcW w:w="1588" w:type="dxa"/>
            <w:shd w:val="clear" w:color="auto" w:fill="auto"/>
          </w:tcPr>
          <w:p w:rsidR="00BD3A24" w:rsidRPr="008078FF"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BD3A24" w:rsidRPr="008078FF" w:rsidRDefault="00BD3A24" w:rsidP="00961FA4">
            <w:pPr>
              <w:jc w:val="center"/>
            </w:pPr>
            <w:r w:rsidRPr="008078FF">
              <w:t xml:space="preserve">20 </w:t>
            </w:r>
            <w:r>
              <w:t>0 0</w:t>
            </w:r>
            <w:r w:rsidRPr="008078FF">
              <w:t>1 1046</w:t>
            </w:r>
            <w:r>
              <w:t>0</w:t>
            </w:r>
          </w:p>
        </w:tc>
        <w:tc>
          <w:tcPr>
            <w:tcW w:w="720" w:type="dxa"/>
            <w:shd w:val="clear" w:color="auto" w:fill="auto"/>
            <w:vAlign w:val="bottom"/>
          </w:tcPr>
          <w:p w:rsidR="00BD3A24" w:rsidRPr="008078FF" w:rsidRDefault="00BD3A24" w:rsidP="00961FA4">
            <w:r w:rsidRPr="008078FF">
              <w:t>200</w:t>
            </w:r>
          </w:p>
        </w:tc>
        <w:tc>
          <w:tcPr>
            <w:tcW w:w="1588" w:type="dxa"/>
            <w:shd w:val="clear" w:color="auto" w:fill="auto"/>
          </w:tcPr>
          <w:p w:rsidR="00BD3A24" w:rsidRDefault="00BD3A24" w:rsidP="00961FA4">
            <w:pPr>
              <w:snapToGrid w:val="0"/>
              <w:jc w:val="center"/>
            </w:pPr>
          </w:p>
          <w:p w:rsidR="00BD3A24" w:rsidRPr="008078FF" w:rsidRDefault="00BD3A24" w:rsidP="00961FA4">
            <w:pPr>
              <w:snapToGrid w:val="0"/>
              <w:jc w:val="center"/>
            </w:pPr>
            <w:r>
              <w:t>3895268,86</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rPr>
                <w:b/>
                <w:bCs/>
              </w:rPr>
            </w:pPr>
          </w:p>
        </w:tc>
        <w:tc>
          <w:tcPr>
            <w:tcW w:w="1620" w:type="dxa"/>
            <w:shd w:val="clear" w:color="auto" w:fill="auto"/>
            <w:vAlign w:val="bottom"/>
          </w:tcPr>
          <w:p w:rsidR="00BD3A24" w:rsidRPr="008078FF" w:rsidRDefault="00BD3A24" w:rsidP="00961FA4">
            <w:pPr>
              <w:snapToGrid w:val="0"/>
              <w:jc w:val="cente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tcPr>
          <w:p w:rsidR="00BD3A24" w:rsidRPr="008078FF"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rPr>
                <w:b/>
                <w:bCs/>
              </w:rPr>
            </w:pPr>
            <w:r w:rsidRPr="00EA5AF6">
              <w:rPr>
                <w:bCs/>
              </w:rPr>
              <w:t>Капитальный ремонт и ремонт автомобильных дорог общего пользования местного значения</w:t>
            </w:r>
          </w:p>
        </w:tc>
        <w:tc>
          <w:tcPr>
            <w:tcW w:w="1620" w:type="dxa"/>
            <w:shd w:val="clear" w:color="auto" w:fill="auto"/>
            <w:vAlign w:val="bottom"/>
          </w:tcPr>
          <w:p w:rsidR="00BD3A24" w:rsidRPr="004B73FE" w:rsidRDefault="00BD3A24" w:rsidP="00961FA4">
            <w:pPr>
              <w:snapToGrid w:val="0"/>
              <w:jc w:val="center"/>
              <w:rPr>
                <w:lang w:val="en-US"/>
              </w:rPr>
            </w:pPr>
            <w:r>
              <w:t xml:space="preserve">20 0 01 </w:t>
            </w:r>
            <w:r>
              <w:rPr>
                <w:lang w:val="en-US"/>
              </w:rPr>
              <w:t>S2440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r>
              <w:t>603500,00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rPr>
                <w:b/>
                <w:bCs/>
              </w:rPr>
            </w:pPr>
          </w:p>
        </w:tc>
        <w:tc>
          <w:tcPr>
            <w:tcW w:w="1620" w:type="dxa"/>
            <w:shd w:val="clear" w:color="auto" w:fill="auto"/>
            <w:vAlign w:val="bottom"/>
          </w:tcPr>
          <w:p w:rsidR="00BD3A24" w:rsidRPr="008078FF" w:rsidRDefault="00BD3A24" w:rsidP="00961FA4">
            <w:pPr>
              <w:snapToGrid w:val="0"/>
              <w:jc w:val="cente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tcPr>
          <w:p w:rsidR="00BD3A24"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BD3A24" w:rsidRPr="008078FF" w:rsidRDefault="00BD3A24" w:rsidP="00961FA4">
            <w:pPr>
              <w:jc w:val="center"/>
            </w:pPr>
            <w:r w:rsidRPr="008078FF">
              <w:t xml:space="preserve">20 </w:t>
            </w:r>
            <w:r>
              <w:t>0 0</w:t>
            </w:r>
            <w:r w:rsidRPr="008078FF">
              <w:t xml:space="preserve">1 </w:t>
            </w:r>
            <w:r>
              <w:rPr>
                <w:lang w:val="en-US"/>
              </w:rPr>
              <w:t>S2440</w:t>
            </w:r>
          </w:p>
        </w:tc>
        <w:tc>
          <w:tcPr>
            <w:tcW w:w="720" w:type="dxa"/>
            <w:shd w:val="clear" w:color="auto" w:fill="auto"/>
            <w:vAlign w:val="bottom"/>
          </w:tcPr>
          <w:p w:rsidR="00BD3A24" w:rsidRPr="008078FF" w:rsidRDefault="00BD3A24" w:rsidP="00961FA4">
            <w:r w:rsidRPr="008078FF">
              <w:t>200</w:t>
            </w: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r>
              <w:t>603500,00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rPr>
                <w:bCs/>
              </w:rPr>
            </w:pPr>
          </w:p>
        </w:tc>
        <w:tc>
          <w:tcPr>
            <w:tcW w:w="1620" w:type="dxa"/>
            <w:shd w:val="clear" w:color="auto" w:fill="auto"/>
            <w:vAlign w:val="bottom"/>
          </w:tcPr>
          <w:p w:rsidR="00BD3A24" w:rsidRPr="008078FF" w:rsidRDefault="00BD3A24" w:rsidP="00961FA4">
            <w:pPr>
              <w:snapToGrid w:val="0"/>
              <w:jc w:val="cente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tcPr>
          <w:p w:rsidR="00BD3A24"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rPr>
                <w:bCs/>
              </w:rPr>
            </w:pPr>
            <w:r w:rsidRPr="008078FF">
              <w:rPr>
                <w:bCs/>
              </w:rPr>
              <w:t>Безопасное движение на дорогах местного значения</w:t>
            </w:r>
          </w:p>
        </w:tc>
        <w:tc>
          <w:tcPr>
            <w:tcW w:w="1620" w:type="dxa"/>
            <w:shd w:val="clear" w:color="auto" w:fill="auto"/>
            <w:vAlign w:val="bottom"/>
          </w:tcPr>
          <w:p w:rsidR="00BD3A24" w:rsidRPr="008078FF" w:rsidRDefault="00BD3A24" w:rsidP="00961FA4">
            <w:pPr>
              <w:snapToGrid w:val="0"/>
              <w:jc w:val="center"/>
            </w:pPr>
            <w:r w:rsidRPr="008078FF">
              <w:t xml:space="preserve">20 </w:t>
            </w:r>
            <w:r>
              <w:t>0 0</w:t>
            </w:r>
            <w:r w:rsidRPr="008078FF">
              <w:t>2 0000</w:t>
            </w:r>
            <w:r>
              <w:t>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Pr="008078FF" w:rsidRDefault="00BD3A24" w:rsidP="00961FA4">
            <w:pPr>
              <w:snapToGrid w:val="0"/>
              <w:jc w:val="center"/>
            </w:pPr>
            <w:r>
              <w:t>77700,00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rPr>
                <w:bCs/>
              </w:rPr>
            </w:pPr>
          </w:p>
        </w:tc>
        <w:tc>
          <w:tcPr>
            <w:tcW w:w="1620" w:type="dxa"/>
            <w:shd w:val="clear" w:color="auto" w:fill="auto"/>
            <w:vAlign w:val="bottom"/>
          </w:tcPr>
          <w:p w:rsidR="00BD3A24" w:rsidRPr="008078FF" w:rsidRDefault="00BD3A24" w:rsidP="00961FA4">
            <w:pPr>
              <w:snapToGrid w:val="0"/>
              <w:jc w:val="cente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tcPr>
          <w:p w:rsidR="00BD3A24" w:rsidRPr="008078FF"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rPr>
                <w:bCs/>
              </w:rPr>
            </w:pPr>
            <w:r w:rsidRPr="008078FF">
              <w:rPr>
                <w:bCs/>
              </w:rPr>
              <w:t>Мероприятия, связанные с безопасностью на дорогах местного значения</w:t>
            </w:r>
          </w:p>
        </w:tc>
        <w:tc>
          <w:tcPr>
            <w:tcW w:w="1620" w:type="dxa"/>
            <w:shd w:val="clear" w:color="auto" w:fill="auto"/>
            <w:vAlign w:val="bottom"/>
          </w:tcPr>
          <w:p w:rsidR="00BD3A24" w:rsidRPr="008078FF" w:rsidRDefault="00BD3A24" w:rsidP="00961FA4">
            <w:pPr>
              <w:snapToGrid w:val="0"/>
              <w:jc w:val="center"/>
            </w:pPr>
            <w:r w:rsidRPr="008078FF">
              <w:t xml:space="preserve">20 </w:t>
            </w:r>
            <w:r>
              <w:t>0 0</w:t>
            </w:r>
            <w:r w:rsidRPr="008078FF">
              <w:t>2 1053</w:t>
            </w:r>
            <w:r>
              <w:t>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Pr="008078FF" w:rsidRDefault="00BD3A24" w:rsidP="00961FA4">
            <w:pPr>
              <w:snapToGrid w:val="0"/>
              <w:jc w:val="center"/>
            </w:pPr>
            <w:r>
              <w:t>77700,00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rPr>
                <w:b/>
                <w:bCs/>
              </w:rPr>
            </w:pPr>
          </w:p>
        </w:tc>
        <w:tc>
          <w:tcPr>
            <w:tcW w:w="1620" w:type="dxa"/>
            <w:shd w:val="clear" w:color="auto" w:fill="auto"/>
            <w:vAlign w:val="bottom"/>
          </w:tcPr>
          <w:p w:rsidR="00BD3A24" w:rsidRPr="008078FF" w:rsidRDefault="00BD3A24" w:rsidP="00961FA4">
            <w:pPr>
              <w:snapToGrid w:val="0"/>
              <w:jc w:val="cente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tcPr>
          <w:p w:rsidR="00BD3A24" w:rsidRPr="008078FF"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rPr>
                <w:b/>
                <w:bCs/>
              </w:rPr>
            </w:pPr>
          </w:p>
        </w:tc>
        <w:tc>
          <w:tcPr>
            <w:tcW w:w="1620" w:type="dxa"/>
            <w:shd w:val="clear" w:color="auto" w:fill="auto"/>
            <w:vAlign w:val="bottom"/>
          </w:tcPr>
          <w:p w:rsidR="00BD3A24" w:rsidRPr="008078FF" w:rsidRDefault="00BD3A24" w:rsidP="00961FA4">
            <w:pPr>
              <w:snapToGrid w:val="0"/>
              <w:jc w:val="cente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tcPr>
          <w:p w:rsidR="00BD3A24" w:rsidRPr="008078FF"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pPr>
          </w:p>
        </w:tc>
        <w:tc>
          <w:tcPr>
            <w:tcW w:w="4680" w:type="dxa"/>
            <w:shd w:val="clear" w:color="auto" w:fill="auto"/>
          </w:tcPr>
          <w:p w:rsidR="00BD3A24" w:rsidRPr="008078FF" w:rsidRDefault="00BD3A24" w:rsidP="00961FA4">
            <w:pPr>
              <w:jc w:val="both"/>
            </w:pPr>
            <w:r w:rsidRPr="008078FF">
              <w:t>Закупка товаров, работ и услуг для государственных (муниципальных) нужд</w:t>
            </w:r>
          </w:p>
        </w:tc>
        <w:tc>
          <w:tcPr>
            <w:tcW w:w="1620" w:type="dxa"/>
            <w:shd w:val="clear" w:color="auto" w:fill="auto"/>
            <w:vAlign w:val="bottom"/>
          </w:tcPr>
          <w:p w:rsidR="00BD3A24" w:rsidRPr="008078FF" w:rsidRDefault="00BD3A24" w:rsidP="00961FA4">
            <w:pPr>
              <w:jc w:val="center"/>
            </w:pPr>
            <w:r w:rsidRPr="008078FF">
              <w:t xml:space="preserve">20 </w:t>
            </w:r>
            <w:r>
              <w:t>0 02</w:t>
            </w:r>
            <w:r w:rsidRPr="008078FF">
              <w:t xml:space="preserve"> 1053</w:t>
            </w:r>
            <w:r>
              <w:t>0</w:t>
            </w:r>
          </w:p>
        </w:tc>
        <w:tc>
          <w:tcPr>
            <w:tcW w:w="720" w:type="dxa"/>
            <w:shd w:val="clear" w:color="auto" w:fill="auto"/>
            <w:vAlign w:val="bottom"/>
          </w:tcPr>
          <w:p w:rsidR="00BD3A24" w:rsidRPr="008078FF" w:rsidRDefault="00BD3A24" w:rsidP="00961FA4">
            <w:r w:rsidRPr="008078FF">
              <w:t>200</w:t>
            </w:r>
          </w:p>
        </w:tc>
        <w:tc>
          <w:tcPr>
            <w:tcW w:w="1588" w:type="dxa"/>
            <w:shd w:val="clear" w:color="auto" w:fill="auto"/>
          </w:tcPr>
          <w:p w:rsidR="00BD3A24" w:rsidRDefault="00BD3A24" w:rsidP="00961FA4">
            <w:pPr>
              <w:snapToGrid w:val="0"/>
              <w:jc w:val="center"/>
            </w:pPr>
          </w:p>
          <w:p w:rsidR="00BD3A24" w:rsidRPr="008078FF" w:rsidRDefault="00BD3A24" w:rsidP="00961FA4">
            <w:pPr>
              <w:snapToGrid w:val="0"/>
              <w:jc w:val="center"/>
            </w:pPr>
            <w:r>
              <w:t>77700,00</w:t>
            </w:r>
          </w:p>
        </w:tc>
      </w:tr>
      <w:tr w:rsidR="00BD3A24" w:rsidRPr="00DD27C8" w:rsidTr="00961FA4">
        <w:trPr>
          <w:trHeight w:val="133"/>
        </w:trPr>
        <w:tc>
          <w:tcPr>
            <w:tcW w:w="731" w:type="dxa"/>
            <w:shd w:val="clear" w:color="auto" w:fill="auto"/>
          </w:tcPr>
          <w:p w:rsidR="00BD3A24" w:rsidRDefault="00BD3A24" w:rsidP="00961FA4">
            <w:pPr>
              <w:snapToGrid w:val="0"/>
              <w:jc w:val="center"/>
              <w:rPr>
                <w:b/>
              </w:rPr>
            </w:pPr>
          </w:p>
        </w:tc>
        <w:tc>
          <w:tcPr>
            <w:tcW w:w="4680" w:type="dxa"/>
            <w:shd w:val="clear" w:color="auto" w:fill="auto"/>
          </w:tcPr>
          <w:p w:rsidR="00BD3A24" w:rsidRPr="008078FF" w:rsidRDefault="00BD3A24" w:rsidP="00961FA4">
            <w:pPr>
              <w:jc w:val="both"/>
              <w:rPr>
                <w:b/>
              </w:rPr>
            </w:pPr>
          </w:p>
        </w:tc>
        <w:tc>
          <w:tcPr>
            <w:tcW w:w="1620" w:type="dxa"/>
            <w:shd w:val="clear" w:color="auto" w:fill="auto"/>
            <w:vAlign w:val="bottom"/>
          </w:tcPr>
          <w:p w:rsidR="00BD3A24" w:rsidRPr="008078FF" w:rsidRDefault="00BD3A24" w:rsidP="00961FA4">
            <w:pPr>
              <w:jc w:val="center"/>
              <w:rPr>
                <w:b/>
              </w:rPr>
            </w:pP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vAlign w:val="bottom"/>
          </w:tcPr>
          <w:p w:rsidR="00BD3A24" w:rsidRDefault="00BD3A24" w:rsidP="00961FA4">
            <w:pPr>
              <w:snapToGrid w:val="0"/>
              <w:jc w:val="center"/>
              <w:rPr>
                <w:b/>
              </w:rPr>
            </w:pPr>
          </w:p>
        </w:tc>
      </w:tr>
      <w:tr w:rsidR="00BD3A24" w:rsidRPr="00DD27C8" w:rsidTr="00961FA4">
        <w:trPr>
          <w:trHeight w:val="133"/>
        </w:trPr>
        <w:tc>
          <w:tcPr>
            <w:tcW w:w="731" w:type="dxa"/>
            <w:shd w:val="clear" w:color="auto" w:fill="auto"/>
          </w:tcPr>
          <w:p w:rsidR="00BD3A24" w:rsidRPr="00DD27C8" w:rsidRDefault="00BD3A24" w:rsidP="00961FA4">
            <w:pPr>
              <w:snapToGrid w:val="0"/>
              <w:jc w:val="center"/>
              <w:rPr>
                <w:b/>
              </w:rPr>
            </w:pPr>
            <w:r>
              <w:rPr>
                <w:b/>
              </w:rPr>
              <w:t>8.</w:t>
            </w:r>
          </w:p>
        </w:tc>
        <w:tc>
          <w:tcPr>
            <w:tcW w:w="4680" w:type="dxa"/>
            <w:shd w:val="clear" w:color="auto" w:fill="auto"/>
          </w:tcPr>
          <w:p w:rsidR="00BD3A24" w:rsidRPr="008078FF" w:rsidRDefault="00BD3A24" w:rsidP="00961FA4">
            <w:pPr>
              <w:jc w:val="both"/>
              <w:rPr>
                <w:b/>
              </w:rPr>
            </w:pPr>
            <w:r w:rsidRPr="008078FF">
              <w:rPr>
                <w:b/>
              </w:rPr>
              <w:t xml:space="preserve">Муниципальная программа </w:t>
            </w:r>
            <w:r>
              <w:rPr>
                <w:b/>
              </w:rPr>
              <w:t>Ейскоукрепленского</w:t>
            </w:r>
            <w:r w:rsidRPr="008078FF">
              <w:rPr>
                <w:b/>
              </w:rPr>
              <w:t xml:space="preserve"> сельского поселения Щербиновского района «Комплексное развитие жилищно-коммунального хозяйства </w:t>
            </w:r>
            <w:r>
              <w:rPr>
                <w:b/>
              </w:rPr>
              <w:t>Ейскоукрепленского</w:t>
            </w:r>
            <w:r w:rsidRPr="008078FF">
              <w:rPr>
                <w:b/>
              </w:rPr>
              <w:t xml:space="preserve"> сельского поселения Щербиновского района» </w:t>
            </w:r>
          </w:p>
        </w:tc>
        <w:tc>
          <w:tcPr>
            <w:tcW w:w="1620" w:type="dxa"/>
            <w:shd w:val="clear" w:color="auto" w:fill="auto"/>
            <w:vAlign w:val="bottom"/>
          </w:tcPr>
          <w:p w:rsidR="00BD3A24" w:rsidRPr="008078FF" w:rsidRDefault="00BD3A24" w:rsidP="00961FA4">
            <w:pPr>
              <w:jc w:val="center"/>
              <w:rPr>
                <w:b/>
              </w:rPr>
            </w:pPr>
            <w:r w:rsidRPr="008078FF">
              <w:rPr>
                <w:b/>
              </w:rPr>
              <w:t xml:space="preserve">22 </w:t>
            </w:r>
            <w:r>
              <w:rPr>
                <w:b/>
              </w:rPr>
              <w:t>0 0</w:t>
            </w:r>
            <w:r w:rsidRPr="008078FF">
              <w:rPr>
                <w:b/>
              </w:rPr>
              <w:t>0 0000</w:t>
            </w:r>
            <w:r>
              <w:rPr>
                <w:b/>
              </w:rPr>
              <w:t>0</w:t>
            </w: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vAlign w:val="bottom"/>
          </w:tcPr>
          <w:p w:rsidR="00BD3A24" w:rsidRPr="008078FF" w:rsidRDefault="00BD3A24" w:rsidP="00961FA4">
            <w:pPr>
              <w:snapToGrid w:val="0"/>
              <w:jc w:val="center"/>
              <w:rPr>
                <w:b/>
              </w:rPr>
            </w:pPr>
            <w:r>
              <w:rPr>
                <w:b/>
              </w:rPr>
              <w:t>3473617,24</w:t>
            </w: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8078FF" w:rsidRDefault="00BD3A24" w:rsidP="00961FA4">
            <w:pPr>
              <w:jc w:val="both"/>
            </w:pPr>
          </w:p>
        </w:tc>
        <w:tc>
          <w:tcPr>
            <w:tcW w:w="1620" w:type="dxa"/>
            <w:shd w:val="clear" w:color="auto" w:fill="auto"/>
            <w:vAlign w:val="bottom"/>
          </w:tcPr>
          <w:p w:rsidR="00BD3A24" w:rsidRPr="008078FF" w:rsidRDefault="00BD3A24" w:rsidP="00961FA4">
            <w:pPr>
              <w:jc w:val="center"/>
            </w:pP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pP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8078FF" w:rsidRDefault="00BD3A24" w:rsidP="00961FA4">
            <w:pPr>
              <w:jc w:val="both"/>
            </w:pPr>
            <w:r w:rsidRPr="008078FF">
              <w:t>Благоустройство и озеленение территории сельского поселения Щербиновского района</w:t>
            </w:r>
          </w:p>
        </w:tc>
        <w:tc>
          <w:tcPr>
            <w:tcW w:w="1620" w:type="dxa"/>
            <w:shd w:val="clear" w:color="auto" w:fill="auto"/>
            <w:vAlign w:val="bottom"/>
          </w:tcPr>
          <w:p w:rsidR="00BD3A24" w:rsidRPr="008078FF" w:rsidRDefault="00BD3A24" w:rsidP="00961FA4">
            <w:pPr>
              <w:jc w:val="center"/>
            </w:pPr>
            <w:r w:rsidRPr="008078FF">
              <w:t xml:space="preserve">22 </w:t>
            </w:r>
            <w:r>
              <w:t>0 0</w:t>
            </w:r>
            <w:r w:rsidRPr="008078FF">
              <w:t>1 0000</w:t>
            </w:r>
            <w:r>
              <w:t>0</w:t>
            </w:r>
          </w:p>
        </w:tc>
        <w:tc>
          <w:tcPr>
            <w:tcW w:w="720" w:type="dxa"/>
            <w:shd w:val="clear" w:color="auto" w:fill="auto"/>
            <w:vAlign w:val="bottom"/>
          </w:tcPr>
          <w:p w:rsidR="00BD3A24" w:rsidRPr="008078FF" w:rsidRDefault="00BD3A24" w:rsidP="00961FA4">
            <w:pPr>
              <w:snapToGrid w:val="0"/>
              <w:jc w:val="center"/>
            </w:pPr>
          </w:p>
        </w:tc>
        <w:tc>
          <w:tcPr>
            <w:tcW w:w="1588" w:type="dxa"/>
            <w:shd w:val="clear" w:color="auto" w:fill="auto"/>
            <w:vAlign w:val="bottom"/>
          </w:tcPr>
          <w:p w:rsidR="00BD3A24" w:rsidRPr="008078FF" w:rsidRDefault="00BD3A24" w:rsidP="00961FA4">
            <w:pPr>
              <w:snapToGrid w:val="0"/>
              <w:jc w:val="center"/>
            </w:pPr>
            <w:r>
              <w:t>1292963,52</w:t>
            </w: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D31576" w:rsidRDefault="00BD3A24" w:rsidP="00961FA4">
            <w:pPr>
              <w:jc w:val="both"/>
            </w:pPr>
          </w:p>
        </w:tc>
        <w:tc>
          <w:tcPr>
            <w:tcW w:w="1620" w:type="dxa"/>
            <w:shd w:val="clear" w:color="auto" w:fill="auto"/>
            <w:vAlign w:val="bottom"/>
          </w:tcPr>
          <w:p w:rsidR="00BD3A24" w:rsidRPr="00D31576" w:rsidRDefault="00BD3A24" w:rsidP="00961FA4">
            <w:pPr>
              <w:jc w:val="center"/>
            </w:pPr>
          </w:p>
        </w:tc>
        <w:tc>
          <w:tcPr>
            <w:tcW w:w="720" w:type="dxa"/>
            <w:shd w:val="clear" w:color="auto" w:fill="auto"/>
            <w:vAlign w:val="bottom"/>
          </w:tcPr>
          <w:p w:rsidR="00BD3A24" w:rsidRPr="00D31576" w:rsidRDefault="00BD3A24" w:rsidP="00961FA4">
            <w:pPr>
              <w:jc w:val="center"/>
            </w:pPr>
          </w:p>
        </w:tc>
        <w:tc>
          <w:tcPr>
            <w:tcW w:w="1588" w:type="dxa"/>
            <w:shd w:val="clear" w:color="auto" w:fill="auto"/>
            <w:vAlign w:val="bottom"/>
          </w:tcPr>
          <w:p w:rsidR="00BD3A24" w:rsidRPr="00D31576" w:rsidRDefault="00BD3A24" w:rsidP="00961FA4">
            <w:pPr>
              <w:snapToGrid w:val="0"/>
              <w:jc w:val="center"/>
            </w:pP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D31576" w:rsidRDefault="00BD3A24" w:rsidP="00961FA4">
            <w:pPr>
              <w:jc w:val="both"/>
            </w:pPr>
            <w:r w:rsidRPr="00D31576">
              <w:t>Мероприятия по благоустройству и озеленению территории сельского поселения Щербиновского района</w:t>
            </w:r>
          </w:p>
        </w:tc>
        <w:tc>
          <w:tcPr>
            <w:tcW w:w="1620" w:type="dxa"/>
            <w:shd w:val="clear" w:color="auto" w:fill="auto"/>
            <w:vAlign w:val="bottom"/>
          </w:tcPr>
          <w:p w:rsidR="00BD3A24" w:rsidRPr="00D31576" w:rsidRDefault="00BD3A24" w:rsidP="00961FA4">
            <w:pPr>
              <w:jc w:val="center"/>
            </w:pPr>
            <w:r w:rsidRPr="00D31576">
              <w:t>22 0 01 10550</w:t>
            </w:r>
          </w:p>
        </w:tc>
        <w:tc>
          <w:tcPr>
            <w:tcW w:w="720" w:type="dxa"/>
            <w:shd w:val="clear" w:color="auto" w:fill="auto"/>
            <w:vAlign w:val="bottom"/>
          </w:tcPr>
          <w:p w:rsidR="00BD3A24" w:rsidRPr="00D31576" w:rsidRDefault="00BD3A24" w:rsidP="00961FA4">
            <w:pPr>
              <w:jc w:val="center"/>
            </w:pPr>
          </w:p>
        </w:tc>
        <w:tc>
          <w:tcPr>
            <w:tcW w:w="1588" w:type="dxa"/>
            <w:shd w:val="clear" w:color="auto" w:fill="auto"/>
            <w:vAlign w:val="bottom"/>
          </w:tcPr>
          <w:p w:rsidR="00BD3A24" w:rsidRPr="00D31576" w:rsidRDefault="00BD3A24" w:rsidP="00961FA4">
            <w:pPr>
              <w:snapToGrid w:val="0"/>
              <w:jc w:val="center"/>
            </w:pPr>
            <w:r>
              <w:t>1292963,52</w:t>
            </w: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D31576" w:rsidRDefault="00BD3A24" w:rsidP="00961FA4">
            <w:pPr>
              <w:jc w:val="both"/>
            </w:pPr>
          </w:p>
        </w:tc>
        <w:tc>
          <w:tcPr>
            <w:tcW w:w="1620" w:type="dxa"/>
            <w:shd w:val="clear" w:color="auto" w:fill="auto"/>
            <w:vAlign w:val="bottom"/>
          </w:tcPr>
          <w:p w:rsidR="00BD3A24" w:rsidRPr="00D31576" w:rsidRDefault="00BD3A24" w:rsidP="00961FA4">
            <w:pPr>
              <w:jc w:val="center"/>
            </w:pPr>
          </w:p>
        </w:tc>
        <w:tc>
          <w:tcPr>
            <w:tcW w:w="720" w:type="dxa"/>
            <w:shd w:val="clear" w:color="auto" w:fill="auto"/>
            <w:vAlign w:val="bottom"/>
          </w:tcPr>
          <w:p w:rsidR="00BD3A24" w:rsidRPr="00D31576" w:rsidRDefault="00BD3A24" w:rsidP="00961FA4">
            <w:pPr>
              <w:jc w:val="center"/>
            </w:pPr>
          </w:p>
        </w:tc>
        <w:tc>
          <w:tcPr>
            <w:tcW w:w="1588" w:type="dxa"/>
            <w:shd w:val="clear" w:color="auto" w:fill="auto"/>
            <w:vAlign w:val="bottom"/>
          </w:tcPr>
          <w:p w:rsidR="00BD3A24" w:rsidRPr="00D31576" w:rsidRDefault="00BD3A24" w:rsidP="00961FA4">
            <w:pPr>
              <w:snapToGrid w:val="0"/>
              <w:jc w:val="center"/>
            </w:pP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D31576" w:rsidRDefault="00BD3A24" w:rsidP="00961FA4">
            <w:pPr>
              <w:jc w:val="both"/>
            </w:pPr>
            <w:r w:rsidRPr="00D31576">
              <w:t>Закупка товаров, работ и услуг для государственных (муниципальных) нужд</w:t>
            </w:r>
          </w:p>
        </w:tc>
        <w:tc>
          <w:tcPr>
            <w:tcW w:w="1620" w:type="dxa"/>
            <w:shd w:val="clear" w:color="auto" w:fill="auto"/>
            <w:vAlign w:val="bottom"/>
          </w:tcPr>
          <w:p w:rsidR="00BD3A24" w:rsidRPr="00D31576" w:rsidRDefault="00BD3A24" w:rsidP="00961FA4">
            <w:pPr>
              <w:jc w:val="center"/>
            </w:pPr>
            <w:r w:rsidRPr="00D31576">
              <w:t>22 0 01 10550</w:t>
            </w:r>
          </w:p>
        </w:tc>
        <w:tc>
          <w:tcPr>
            <w:tcW w:w="720" w:type="dxa"/>
            <w:shd w:val="clear" w:color="auto" w:fill="auto"/>
            <w:vAlign w:val="bottom"/>
          </w:tcPr>
          <w:p w:rsidR="00BD3A24" w:rsidRPr="00D31576" w:rsidRDefault="00BD3A24" w:rsidP="00961FA4">
            <w:pPr>
              <w:jc w:val="center"/>
            </w:pPr>
            <w:r w:rsidRPr="00D31576">
              <w:t>200</w:t>
            </w:r>
          </w:p>
        </w:tc>
        <w:tc>
          <w:tcPr>
            <w:tcW w:w="1588" w:type="dxa"/>
            <w:shd w:val="clear" w:color="auto" w:fill="auto"/>
            <w:vAlign w:val="bottom"/>
          </w:tcPr>
          <w:p w:rsidR="00BD3A24" w:rsidRPr="00D31576" w:rsidRDefault="00BD3A24" w:rsidP="00961FA4">
            <w:pPr>
              <w:snapToGrid w:val="0"/>
              <w:jc w:val="center"/>
            </w:pPr>
            <w:r>
              <w:t>1292963,52</w:t>
            </w: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291B3F" w:rsidRDefault="00BD3A24" w:rsidP="00961FA4">
            <w:pPr>
              <w:jc w:val="both"/>
            </w:pPr>
          </w:p>
        </w:tc>
        <w:tc>
          <w:tcPr>
            <w:tcW w:w="16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snapToGrid w:val="0"/>
              <w:jc w:val="center"/>
            </w:pPr>
          </w:p>
        </w:tc>
        <w:tc>
          <w:tcPr>
            <w:tcW w:w="1588" w:type="dxa"/>
            <w:shd w:val="clear" w:color="auto" w:fill="auto"/>
            <w:vAlign w:val="bottom"/>
          </w:tcPr>
          <w:p w:rsidR="00BD3A24" w:rsidRPr="00291B3F" w:rsidRDefault="00BD3A24" w:rsidP="00961FA4">
            <w:pPr>
              <w:snapToGrid w:val="0"/>
              <w:jc w:val="center"/>
            </w:pP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291B3F" w:rsidRDefault="00BD3A24" w:rsidP="00961FA4">
            <w:pPr>
              <w:jc w:val="both"/>
            </w:pPr>
            <w:r w:rsidRPr="00291B3F">
              <w:t>Модернизация и содержание систем уличного освещения</w:t>
            </w:r>
          </w:p>
        </w:tc>
        <w:tc>
          <w:tcPr>
            <w:tcW w:w="1620" w:type="dxa"/>
            <w:shd w:val="clear" w:color="auto" w:fill="auto"/>
            <w:vAlign w:val="bottom"/>
          </w:tcPr>
          <w:p w:rsidR="00BD3A24" w:rsidRPr="00291B3F" w:rsidRDefault="00BD3A24" w:rsidP="00961FA4">
            <w:pPr>
              <w:jc w:val="center"/>
            </w:pPr>
            <w:r>
              <w:t>22 0 02 00000</w:t>
            </w:r>
          </w:p>
        </w:tc>
        <w:tc>
          <w:tcPr>
            <w:tcW w:w="720" w:type="dxa"/>
            <w:shd w:val="clear" w:color="auto" w:fill="auto"/>
            <w:vAlign w:val="bottom"/>
          </w:tcPr>
          <w:p w:rsidR="00BD3A24" w:rsidRPr="00291B3F" w:rsidRDefault="00BD3A24" w:rsidP="00961FA4">
            <w:pPr>
              <w:snapToGrid w:val="0"/>
              <w:jc w:val="center"/>
            </w:pPr>
          </w:p>
        </w:tc>
        <w:tc>
          <w:tcPr>
            <w:tcW w:w="1588" w:type="dxa"/>
            <w:shd w:val="clear" w:color="auto" w:fill="auto"/>
            <w:vAlign w:val="bottom"/>
          </w:tcPr>
          <w:p w:rsidR="00BD3A24" w:rsidRPr="00291B3F" w:rsidRDefault="00BD3A24" w:rsidP="00961FA4">
            <w:pPr>
              <w:snapToGrid w:val="0"/>
              <w:jc w:val="center"/>
            </w:pPr>
            <w:r>
              <w:t>280000,00</w:t>
            </w: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291B3F" w:rsidRDefault="00BD3A24" w:rsidP="00961FA4">
            <w:pPr>
              <w:jc w:val="both"/>
            </w:pPr>
          </w:p>
        </w:tc>
        <w:tc>
          <w:tcPr>
            <w:tcW w:w="16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588" w:type="dxa"/>
            <w:shd w:val="clear" w:color="auto" w:fill="auto"/>
            <w:vAlign w:val="bottom"/>
          </w:tcPr>
          <w:p w:rsidR="00BD3A24" w:rsidRPr="00291B3F" w:rsidRDefault="00BD3A24" w:rsidP="00961FA4">
            <w:pPr>
              <w:snapToGrid w:val="0"/>
              <w:jc w:val="center"/>
            </w:pP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291B3F" w:rsidRDefault="00BD3A24" w:rsidP="00961FA4">
            <w:pPr>
              <w:jc w:val="both"/>
            </w:pPr>
            <w:r w:rsidRPr="00291B3F">
              <w:t>Мероприятия по модернизации и содержанию систем уличного освещения</w:t>
            </w:r>
          </w:p>
        </w:tc>
        <w:tc>
          <w:tcPr>
            <w:tcW w:w="1620" w:type="dxa"/>
            <w:shd w:val="clear" w:color="auto" w:fill="auto"/>
            <w:vAlign w:val="bottom"/>
          </w:tcPr>
          <w:p w:rsidR="00BD3A24" w:rsidRPr="00291B3F" w:rsidRDefault="00BD3A24" w:rsidP="00961FA4">
            <w:pPr>
              <w:jc w:val="center"/>
            </w:pPr>
            <w:r w:rsidRPr="00291B3F">
              <w:t xml:space="preserve">22 </w:t>
            </w:r>
            <w:r>
              <w:t>0 0</w:t>
            </w:r>
            <w:r w:rsidRPr="00291B3F">
              <w:t>2 1056</w:t>
            </w:r>
            <w:r>
              <w:t>0</w:t>
            </w:r>
          </w:p>
        </w:tc>
        <w:tc>
          <w:tcPr>
            <w:tcW w:w="720" w:type="dxa"/>
            <w:shd w:val="clear" w:color="auto" w:fill="auto"/>
            <w:vAlign w:val="bottom"/>
          </w:tcPr>
          <w:p w:rsidR="00BD3A24" w:rsidRPr="00291B3F" w:rsidRDefault="00BD3A24" w:rsidP="00961FA4">
            <w:pPr>
              <w:jc w:val="center"/>
            </w:pPr>
          </w:p>
        </w:tc>
        <w:tc>
          <w:tcPr>
            <w:tcW w:w="1588" w:type="dxa"/>
            <w:shd w:val="clear" w:color="auto" w:fill="auto"/>
            <w:vAlign w:val="bottom"/>
          </w:tcPr>
          <w:p w:rsidR="00BD3A24" w:rsidRPr="00291B3F" w:rsidRDefault="00BD3A24" w:rsidP="00961FA4">
            <w:pPr>
              <w:snapToGrid w:val="0"/>
              <w:jc w:val="center"/>
            </w:pPr>
            <w:r>
              <w:t>280000,00</w:t>
            </w: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291B3F" w:rsidRDefault="00BD3A24" w:rsidP="00961FA4">
            <w:pPr>
              <w:jc w:val="both"/>
            </w:pPr>
          </w:p>
        </w:tc>
        <w:tc>
          <w:tcPr>
            <w:tcW w:w="16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588" w:type="dxa"/>
            <w:shd w:val="clear" w:color="auto" w:fill="auto"/>
            <w:vAlign w:val="bottom"/>
          </w:tcPr>
          <w:p w:rsidR="00BD3A24" w:rsidRPr="00291B3F" w:rsidRDefault="00BD3A24" w:rsidP="00961FA4">
            <w:pPr>
              <w:snapToGrid w:val="0"/>
              <w:jc w:val="center"/>
            </w:pPr>
          </w:p>
        </w:tc>
      </w:tr>
      <w:tr w:rsidR="00BD3A24" w:rsidRPr="006868F8" w:rsidTr="00961FA4">
        <w:trPr>
          <w:trHeight w:val="133"/>
        </w:trPr>
        <w:tc>
          <w:tcPr>
            <w:tcW w:w="731" w:type="dxa"/>
            <w:shd w:val="clear" w:color="auto" w:fill="auto"/>
          </w:tcPr>
          <w:p w:rsidR="00BD3A24" w:rsidRPr="00291B3F" w:rsidRDefault="00BD3A24" w:rsidP="00961FA4">
            <w:pPr>
              <w:snapToGrid w:val="0"/>
              <w:jc w:val="center"/>
            </w:pPr>
          </w:p>
        </w:tc>
        <w:tc>
          <w:tcPr>
            <w:tcW w:w="4680" w:type="dxa"/>
            <w:shd w:val="clear" w:color="auto" w:fill="auto"/>
          </w:tcPr>
          <w:p w:rsidR="00BD3A24" w:rsidRPr="00291B3F" w:rsidRDefault="00BD3A24" w:rsidP="00961FA4">
            <w:pPr>
              <w:jc w:val="both"/>
            </w:pPr>
            <w:r w:rsidRPr="00291B3F">
              <w:t xml:space="preserve">Закупка товаров, работ и </w:t>
            </w:r>
            <w:r>
              <w:t>услуг для государственных (муни</w:t>
            </w:r>
            <w:r w:rsidRPr="00291B3F">
              <w:t>ципальных) нужд</w:t>
            </w:r>
          </w:p>
        </w:tc>
        <w:tc>
          <w:tcPr>
            <w:tcW w:w="1620" w:type="dxa"/>
            <w:shd w:val="clear" w:color="auto" w:fill="auto"/>
            <w:vAlign w:val="bottom"/>
          </w:tcPr>
          <w:p w:rsidR="00BD3A24" w:rsidRPr="00291B3F" w:rsidRDefault="00BD3A24" w:rsidP="00961FA4">
            <w:pPr>
              <w:jc w:val="center"/>
            </w:pPr>
            <w:r w:rsidRPr="00291B3F">
              <w:t xml:space="preserve">22 </w:t>
            </w:r>
            <w:r>
              <w:t>0 0</w:t>
            </w:r>
            <w:r w:rsidRPr="00291B3F">
              <w:t>2 1056</w:t>
            </w:r>
            <w:r>
              <w:t>0</w:t>
            </w:r>
          </w:p>
        </w:tc>
        <w:tc>
          <w:tcPr>
            <w:tcW w:w="720" w:type="dxa"/>
            <w:shd w:val="clear" w:color="auto" w:fill="auto"/>
            <w:vAlign w:val="bottom"/>
          </w:tcPr>
          <w:p w:rsidR="00BD3A24" w:rsidRPr="00291B3F" w:rsidRDefault="00BD3A24" w:rsidP="00961FA4">
            <w:pPr>
              <w:jc w:val="center"/>
            </w:pPr>
            <w:r w:rsidRPr="00291B3F">
              <w:t>200</w:t>
            </w:r>
          </w:p>
        </w:tc>
        <w:tc>
          <w:tcPr>
            <w:tcW w:w="1588" w:type="dxa"/>
            <w:shd w:val="clear" w:color="auto" w:fill="auto"/>
            <w:vAlign w:val="bottom"/>
          </w:tcPr>
          <w:p w:rsidR="00BD3A24" w:rsidRPr="00291B3F" w:rsidRDefault="00BD3A24" w:rsidP="00961FA4">
            <w:pPr>
              <w:snapToGrid w:val="0"/>
              <w:jc w:val="center"/>
            </w:pPr>
            <w:r>
              <w:t>280000,00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6868F8" w:rsidRDefault="00BD3A24" w:rsidP="00961FA4">
            <w:pPr>
              <w:jc w:val="both"/>
              <w:rPr>
                <w:b/>
                <w:bCs/>
                <w:color w:val="FF0000"/>
              </w:rPr>
            </w:pPr>
          </w:p>
        </w:tc>
        <w:tc>
          <w:tcPr>
            <w:tcW w:w="1620" w:type="dxa"/>
            <w:shd w:val="clear" w:color="auto" w:fill="auto"/>
            <w:vAlign w:val="bottom"/>
          </w:tcPr>
          <w:p w:rsidR="00BD3A24" w:rsidRPr="006868F8" w:rsidRDefault="00BD3A24" w:rsidP="00961FA4">
            <w:pPr>
              <w:snapToGrid w:val="0"/>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Pr="006868F8" w:rsidRDefault="00BD3A24" w:rsidP="00961FA4">
            <w:pPr>
              <w:snapToGrid w:val="0"/>
              <w:jc w:val="center"/>
              <w:rPr>
                <w:b/>
                <w:color w:val="FF0000"/>
              </w:rP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3D2830" w:rsidRDefault="00BD3A24" w:rsidP="00961FA4">
            <w:pPr>
              <w:jc w:val="both"/>
              <w:rPr>
                <w:bCs/>
              </w:rPr>
            </w:pPr>
            <w:r>
              <w:rPr>
                <w:bCs/>
              </w:rPr>
              <w:t>Мероприятия в сфере коммунального хозяйства</w:t>
            </w:r>
          </w:p>
        </w:tc>
        <w:tc>
          <w:tcPr>
            <w:tcW w:w="1620" w:type="dxa"/>
            <w:shd w:val="clear" w:color="auto" w:fill="auto"/>
            <w:vAlign w:val="bottom"/>
          </w:tcPr>
          <w:p w:rsidR="00BD3A24" w:rsidRPr="003D2830" w:rsidRDefault="00BD3A24" w:rsidP="00961FA4">
            <w:pPr>
              <w:snapToGrid w:val="0"/>
              <w:jc w:val="center"/>
            </w:pPr>
            <w:r>
              <w:t>22 0 03 00000</w:t>
            </w: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3D2830" w:rsidRDefault="00BD3A24" w:rsidP="00961FA4">
            <w:pPr>
              <w:snapToGrid w:val="0"/>
              <w:jc w:val="center"/>
            </w:pPr>
            <w:r>
              <w:t>1900653,72</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3D2830" w:rsidRDefault="00BD3A24" w:rsidP="00961FA4">
            <w:pPr>
              <w:jc w:val="both"/>
              <w:rPr>
                <w:bCs/>
              </w:rPr>
            </w:pPr>
          </w:p>
        </w:tc>
        <w:tc>
          <w:tcPr>
            <w:tcW w:w="1620" w:type="dxa"/>
            <w:shd w:val="clear" w:color="auto" w:fill="auto"/>
            <w:vAlign w:val="bottom"/>
          </w:tcPr>
          <w:p w:rsidR="00BD3A24" w:rsidRPr="003D2830" w:rsidRDefault="00BD3A24" w:rsidP="00961FA4">
            <w:pPr>
              <w:snapToGrid w:val="0"/>
              <w:jc w:val="center"/>
            </w:pP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3D2830"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3D2830" w:rsidRDefault="00BD3A24" w:rsidP="00961FA4">
            <w:pPr>
              <w:jc w:val="both"/>
              <w:rPr>
                <w:bCs/>
              </w:rPr>
            </w:pPr>
            <w:r>
              <w:rPr>
                <w:bCs/>
              </w:rPr>
              <w:t>Реализация мероприятий в сфере коммунального хозяйства</w:t>
            </w:r>
          </w:p>
        </w:tc>
        <w:tc>
          <w:tcPr>
            <w:tcW w:w="1620" w:type="dxa"/>
            <w:shd w:val="clear" w:color="auto" w:fill="auto"/>
            <w:vAlign w:val="bottom"/>
          </w:tcPr>
          <w:p w:rsidR="00BD3A24" w:rsidRPr="003D2830" w:rsidRDefault="00BD3A24" w:rsidP="00961FA4">
            <w:pPr>
              <w:snapToGrid w:val="0"/>
              <w:jc w:val="center"/>
            </w:pPr>
            <w:r>
              <w:t>22 0 03 10570</w:t>
            </w: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3D2830" w:rsidRDefault="00BD3A24" w:rsidP="00961FA4">
            <w:pPr>
              <w:snapToGrid w:val="0"/>
              <w:jc w:val="center"/>
            </w:pPr>
            <w:r>
              <w:t>1900653,72</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3D2830" w:rsidRDefault="00BD3A24" w:rsidP="00961FA4">
            <w:pPr>
              <w:jc w:val="both"/>
              <w:rPr>
                <w:bCs/>
              </w:rPr>
            </w:pPr>
          </w:p>
        </w:tc>
        <w:tc>
          <w:tcPr>
            <w:tcW w:w="1620" w:type="dxa"/>
            <w:shd w:val="clear" w:color="auto" w:fill="auto"/>
            <w:vAlign w:val="bottom"/>
          </w:tcPr>
          <w:p w:rsidR="00BD3A24" w:rsidRPr="003D2830" w:rsidRDefault="00BD3A24" w:rsidP="00961FA4">
            <w:pPr>
              <w:snapToGrid w:val="0"/>
              <w:jc w:val="center"/>
            </w:pP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3D2830"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3D2830" w:rsidRDefault="00BD3A24" w:rsidP="00961FA4">
            <w:pPr>
              <w:jc w:val="both"/>
              <w:rPr>
                <w:bCs/>
              </w:rPr>
            </w:pPr>
            <w:r w:rsidRPr="00291B3F">
              <w:t xml:space="preserve">Закупка товаров, работ и </w:t>
            </w:r>
            <w:r>
              <w:t>услуг для государственных (муни</w:t>
            </w:r>
            <w:r w:rsidRPr="00291B3F">
              <w:t>ципальных) нужд</w:t>
            </w:r>
          </w:p>
        </w:tc>
        <w:tc>
          <w:tcPr>
            <w:tcW w:w="1620" w:type="dxa"/>
            <w:shd w:val="clear" w:color="auto" w:fill="auto"/>
            <w:vAlign w:val="bottom"/>
          </w:tcPr>
          <w:p w:rsidR="00BD3A24" w:rsidRPr="003D2830" w:rsidRDefault="00BD3A24" w:rsidP="00961FA4">
            <w:pPr>
              <w:snapToGrid w:val="0"/>
              <w:jc w:val="center"/>
            </w:pPr>
            <w:r>
              <w:t>22 0 03 10570</w:t>
            </w:r>
          </w:p>
        </w:tc>
        <w:tc>
          <w:tcPr>
            <w:tcW w:w="720" w:type="dxa"/>
            <w:shd w:val="clear" w:color="auto" w:fill="auto"/>
            <w:vAlign w:val="bottom"/>
          </w:tcPr>
          <w:p w:rsidR="00BD3A24" w:rsidRPr="003D2830" w:rsidRDefault="00BD3A24" w:rsidP="00961FA4">
            <w:pPr>
              <w:snapToGrid w:val="0"/>
              <w:jc w:val="center"/>
            </w:pPr>
            <w:r>
              <w:t>200</w:t>
            </w:r>
          </w:p>
        </w:tc>
        <w:tc>
          <w:tcPr>
            <w:tcW w:w="1588" w:type="dxa"/>
            <w:shd w:val="clear" w:color="auto" w:fill="auto"/>
            <w:vAlign w:val="bottom"/>
          </w:tcPr>
          <w:p w:rsidR="00BD3A24" w:rsidRPr="003D2830" w:rsidRDefault="00BD3A24" w:rsidP="00961FA4">
            <w:pPr>
              <w:snapToGrid w:val="0"/>
              <w:jc w:val="center"/>
            </w:pPr>
            <w:r>
              <w:t>1900653,72</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6868F8" w:rsidRDefault="00BD3A24" w:rsidP="00961FA4">
            <w:pPr>
              <w:jc w:val="both"/>
              <w:rPr>
                <w:b/>
                <w:bCs/>
                <w:color w:val="FF0000"/>
              </w:rPr>
            </w:pPr>
          </w:p>
        </w:tc>
        <w:tc>
          <w:tcPr>
            <w:tcW w:w="1620" w:type="dxa"/>
            <w:shd w:val="clear" w:color="auto" w:fill="auto"/>
            <w:vAlign w:val="bottom"/>
          </w:tcPr>
          <w:p w:rsidR="00BD3A24" w:rsidRPr="006868F8" w:rsidRDefault="00BD3A24" w:rsidP="00961FA4">
            <w:pPr>
              <w:snapToGrid w:val="0"/>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Pr="006868F8" w:rsidRDefault="00BD3A24" w:rsidP="00961FA4">
            <w:pPr>
              <w:snapToGrid w:val="0"/>
              <w:jc w:val="center"/>
              <w:rPr>
                <w:b/>
                <w:color w:val="FF0000"/>
              </w:rPr>
            </w:pPr>
          </w:p>
        </w:tc>
      </w:tr>
      <w:tr w:rsidR="00BD3A24" w:rsidRPr="008078FF" w:rsidTr="00961FA4">
        <w:trPr>
          <w:trHeight w:val="133"/>
        </w:trPr>
        <w:tc>
          <w:tcPr>
            <w:tcW w:w="731" w:type="dxa"/>
            <w:shd w:val="clear" w:color="auto" w:fill="auto"/>
          </w:tcPr>
          <w:p w:rsidR="00BD3A24" w:rsidRPr="008078FF" w:rsidRDefault="00BD3A24" w:rsidP="00961FA4">
            <w:pPr>
              <w:snapToGrid w:val="0"/>
              <w:jc w:val="center"/>
              <w:rPr>
                <w:b/>
                <w:bCs/>
              </w:rPr>
            </w:pPr>
            <w:r>
              <w:rPr>
                <w:b/>
                <w:bCs/>
              </w:rPr>
              <w:t>9.</w:t>
            </w:r>
          </w:p>
        </w:tc>
        <w:tc>
          <w:tcPr>
            <w:tcW w:w="4680" w:type="dxa"/>
            <w:shd w:val="clear" w:color="auto" w:fill="auto"/>
          </w:tcPr>
          <w:p w:rsidR="00BD3A24" w:rsidRPr="008078FF" w:rsidRDefault="00BD3A24" w:rsidP="00961FA4">
            <w:pPr>
              <w:jc w:val="both"/>
              <w:rPr>
                <w:b/>
              </w:rPr>
            </w:pPr>
            <w:r w:rsidRPr="008078FF">
              <w:rPr>
                <w:b/>
                <w:color w:val="000000"/>
              </w:rPr>
              <w:t xml:space="preserve">Обеспечение деятельности высшего </w:t>
            </w:r>
            <w:r>
              <w:rPr>
                <w:b/>
                <w:color w:val="000000"/>
              </w:rPr>
              <w:t>должностного лица</w:t>
            </w:r>
            <w:r w:rsidRPr="008078FF">
              <w:rPr>
                <w:b/>
                <w:color w:val="000000"/>
              </w:rPr>
              <w:t xml:space="preserve"> муниципального образования</w:t>
            </w:r>
          </w:p>
        </w:tc>
        <w:tc>
          <w:tcPr>
            <w:tcW w:w="1620" w:type="dxa"/>
            <w:shd w:val="clear" w:color="auto" w:fill="auto"/>
            <w:vAlign w:val="bottom"/>
          </w:tcPr>
          <w:p w:rsidR="00BD3A24" w:rsidRPr="008078FF" w:rsidRDefault="00BD3A24" w:rsidP="00961FA4">
            <w:pPr>
              <w:jc w:val="center"/>
              <w:rPr>
                <w:b/>
              </w:rPr>
            </w:pPr>
            <w:r w:rsidRPr="008078FF">
              <w:rPr>
                <w:b/>
              </w:rPr>
              <w:t xml:space="preserve">70 </w:t>
            </w:r>
            <w:r>
              <w:rPr>
                <w:b/>
              </w:rPr>
              <w:t>0 0</w:t>
            </w:r>
            <w:r w:rsidRPr="008078FF">
              <w:rPr>
                <w:b/>
              </w:rPr>
              <w:t xml:space="preserve">0 </w:t>
            </w:r>
            <w:r>
              <w:rPr>
                <w:b/>
              </w:rPr>
              <w:t>00000</w:t>
            </w: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tcPr>
          <w:p w:rsidR="00BD3A24" w:rsidRDefault="00BD3A24" w:rsidP="00961FA4">
            <w:pPr>
              <w:jc w:val="center"/>
              <w:rPr>
                <w:b/>
              </w:rPr>
            </w:pPr>
          </w:p>
          <w:p w:rsidR="00BD3A24" w:rsidRDefault="00BD3A24" w:rsidP="00961FA4">
            <w:pPr>
              <w:jc w:val="center"/>
              <w:rPr>
                <w:b/>
              </w:rPr>
            </w:pPr>
          </w:p>
          <w:p w:rsidR="00BD3A24" w:rsidRPr="008078FF" w:rsidRDefault="00BD3A24" w:rsidP="00961FA4">
            <w:pPr>
              <w:jc w:val="center"/>
              <w:rPr>
                <w:b/>
              </w:rPr>
            </w:pPr>
            <w:r>
              <w:rPr>
                <w:b/>
              </w:rPr>
              <w:t>753300,00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58624D" w:rsidRDefault="00BD3A24" w:rsidP="00961FA4">
            <w:pPr>
              <w:jc w:val="both"/>
              <w:rPr>
                <w:color w:val="000000"/>
              </w:rPr>
            </w:pPr>
          </w:p>
        </w:tc>
        <w:tc>
          <w:tcPr>
            <w:tcW w:w="16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58624D" w:rsidRDefault="00BD3A24" w:rsidP="00961FA4">
            <w:pPr>
              <w:jc w:val="both"/>
            </w:pPr>
            <w:r w:rsidRPr="0058624D">
              <w:rPr>
                <w:color w:val="000000"/>
              </w:rPr>
              <w:t>Выс</w:t>
            </w:r>
            <w:r>
              <w:rPr>
                <w:color w:val="000000"/>
              </w:rPr>
              <w:t xml:space="preserve">шее должностное лицо </w:t>
            </w:r>
            <w:r>
              <w:rPr>
                <w:color w:val="000000"/>
              </w:rPr>
              <w:lastRenderedPageBreak/>
              <w:t>муниципаль</w:t>
            </w:r>
            <w:r w:rsidRPr="0058624D">
              <w:rPr>
                <w:color w:val="000000"/>
              </w:rPr>
              <w:t>ного образования</w:t>
            </w:r>
          </w:p>
        </w:tc>
        <w:tc>
          <w:tcPr>
            <w:tcW w:w="1620" w:type="dxa"/>
            <w:shd w:val="clear" w:color="auto" w:fill="auto"/>
            <w:vAlign w:val="bottom"/>
          </w:tcPr>
          <w:p w:rsidR="00BD3A24" w:rsidRPr="0058624D" w:rsidRDefault="00BD3A24" w:rsidP="00961FA4">
            <w:pPr>
              <w:jc w:val="center"/>
            </w:pPr>
            <w:r>
              <w:lastRenderedPageBreak/>
              <w:t>7</w:t>
            </w:r>
            <w:r w:rsidRPr="0058624D">
              <w:t xml:space="preserve">0 </w:t>
            </w:r>
            <w:r>
              <w:t>0 0</w:t>
            </w:r>
            <w:r w:rsidRPr="0058624D">
              <w:t>1 0000</w:t>
            </w:r>
            <w:r>
              <w:t>0</w:t>
            </w: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Default="00BD3A24" w:rsidP="00961FA4">
            <w:pPr>
              <w:jc w:val="center"/>
            </w:pPr>
          </w:p>
          <w:p w:rsidR="00BD3A24" w:rsidRPr="0058624D" w:rsidRDefault="00BD3A24" w:rsidP="00961FA4">
            <w:pPr>
              <w:jc w:val="center"/>
            </w:pPr>
            <w:r>
              <w:lastRenderedPageBreak/>
              <w:t>753300,00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58624D" w:rsidRDefault="00BD3A24" w:rsidP="00961FA4">
            <w:pPr>
              <w:jc w:val="both"/>
              <w:rPr>
                <w:color w:val="000000"/>
              </w:rPr>
            </w:pPr>
          </w:p>
        </w:tc>
        <w:tc>
          <w:tcPr>
            <w:tcW w:w="16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58624D" w:rsidRDefault="00BD3A24" w:rsidP="00961FA4">
            <w:pPr>
              <w:jc w:val="both"/>
            </w:pPr>
            <w:r w:rsidRPr="0058624D">
              <w:rPr>
                <w:color w:val="000000"/>
              </w:rPr>
              <w:t>Расх</w:t>
            </w:r>
            <w:r>
              <w:rPr>
                <w:color w:val="000000"/>
              </w:rPr>
              <w:t>оды на обеспечение функций орга</w:t>
            </w:r>
            <w:r w:rsidRPr="0058624D">
              <w:rPr>
                <w:color w:val="000000"/>
              </w:rPr>
              <w:t>нов местного самоуправления</w:t>
            </w:r>
          </w:p>
        </w:tc>
        <w:tc>
          <w:tcPr>
            <w:tcW w:w="1620" w:type="dxa"/>
            <w:shd w:val="clear" w:color="auto" w:fill="auto"/>
            <w:vAlign w:val="bottom"/>
          </w:tcPr>
          <w:p w:rsidR="00BD3A24" w:rsidRPr="0058624D" w:rsidRDefault="00BD3A24" w:rsidP="00961FA4">
            <w:pPr>
              <w:jc w:val="center"/>
            </w:pPr>
            <w:r>
              <w:t>7</w:t>
            </w:r>
            <w:r w:rsidRPr="0058624D">
              <w:t xml:space="preserve">0 </w:t>
            </w:r>
            <w:r>
              <w:t>0 0</w:t>
            </w:r>
            <w:r w:rsidRPr="0058624D">
              <w:t>1 0019</w:t>
            </w:r>
            <w:r>
              <w:t>0</w:t>
            </w: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Default="00BD3A24" w:rsidP="00961FA4">
            <w:pPr>
              <w:jc w:val="center"/>
            </w:pPr>
          </w:p>
          <w:p w:rsidR="00BD3A24" w:rsidRPr="0058624D" w:rsidRDefault="00BD3A24" w:rsidP="00961FA4">
            <w:pPr>
              <w:jc w:val="center"/>
            </w:pPr>
            <w:r>
              <w:t>753300,00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58624D" w:rsidRDefault="00BD3A24" w:rsidP="00961FA4">
            <w:pPr>
              <w:jc w:val="both"/>
            </w:pPr>
          </w:p>
        </w:tc>
        <w:tc>
          <w:tcPr>
            <w:tcW w:w="16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jc w:val="center"/>
            </w:pPr>
          </w:p>
        </w:tc>
        <w:tc>
          <w:tcPr>
            <w:tcW w:w="1588" w:type="dxa"/>
            <w:shd w:val="clear" w:color="auto" w:fill="auto"/>
          </w:tcPr>
          <w:p w:rsidR="00BD3A24" w:rsidRPr="0058624D" w:rsidRDefault="00BD3A24" w:rsidP="00961FA4">
            <w:pPr>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58624D" w:rsidRDefault="00BD3A24" w:rsidP="00961FA4">
            <w:pPr>
              <w:jc w:val="both"/>
            </w:pPr>
          </w:p>
        </w:tc>
        <w:tc>
          <w:tcPr>
            <w:tcW w:w="16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jc w:val="center"/>
            </w:pPr>
          </w:p>
        </w:tc>
        <w:tc>
          <w:tcPr>
            <w:tcW w:w="1588" w:type="dxa"/>
            <w:shd w:val="clear" w:color="auto" w:fill="auto"/>
          </w:tcPr>
          <w:p w:rsidR="00BD3A24" w:rsidRPr="0058624D" w:rsidRDefault="00BD3A24" w:rsidP="00961FA4">
            <w:pPr>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58624D" w:rsidRDefault="00BD3A24" w:rsidP="00961FA4">
            <w:pPr>
              <w:jc w:val="both"/>
            </w:pPr>
            <w:r w:rsidRPr="0058624D">
              <w:t>Расходы на выплаты персоналу</w:t>
            </w:r>
            <w:r>
              <w:t xml:space="preserve"> в целях обеспечения выполнения функций</w:t>
            </w:r>
            <w:r w:rsidRPr="0058624D">
              <w:t xml:space="preserve"> </w:t>
            </w:r>
            <w:r>
              <w:t>государственными (муници</w:t>
            </w:r>
            <w:r w:rsidRPr="0058624D">
              <w:t>пальны</w:t>
            </w:r>
            <w:r>
              <w:t>ми)</w:t>
            </w:r>
            <w:r w:rsidRPr="0058624D">
              <w:t xml:space="preserve"> орган</w:t>
            </w:r>
            <w:r>
              <w:t>ами, казенными учреждениями, органами управления государственными внебюджетными фондами</w:t>
            </w:r>
          </w:p>
        </w:tc>
        <w:tc>
          <w:tcPr>
            <w:tcW w:w="1620" w:type="dxa"/>
            <w:shd w:val="clear" w:color="auto" w:fill="auto"/>
            <w:vAlign w:val="bottom"/>
          </w:tcPr>
          <w:p w:rsidR="00BD3A24" w:rsidRPr="0058624D" w:rsidRDefault="00BD3A24" w:rsidP="00961FA4">
            <w:pPr>
              <w:jc w:val="center"/>
            </w:pPr>
            <w:r>
              <w:t>7</w:t>
            </w:r>
            <w:r w:rsidRPr="0058624D">
              <w:t xml:space="preserve">0 </w:t>
            </w:r>
            <w:r>
              <w:t>0 0</w:t>
            </w:r>
            <w:r w:rsidRPr="0058624D">
              <w:t>1 0019</w:t>
            </w:r>
            <w:r>
              <w:t>0</w:t>
            </w:r>
          </w:p>
        </w:tc>
        <w:tc>
          <w:tcPr>
            <w:tcW w:w="720" w:type="dxa"/>
            <w:shd w:val="clear" w:color="auto" w:fill="auto"/>
            <w:vAlign w:val="bottom"/>
          </w:tcPr>
          <w:p w:rsidR="00BD3A24" w:rsidRPr="0058624D" w:rsidRDefault="00BD3A24" w:rsidP="00961FA4">
            <w:pPr>
              <w:jc w:val="center"/>
            </w:pPr>
            <w:r w:rsidRPr="0058624D">
              <w:t>1</w:t>
            </w:r>
            <w:r>
              <w:t>0</w:t>
            </w:r>
            <w:r w:rsidRPr="0058624D">
              <w:t>0</w:t>
            </w:r>
          </w:p>
        </w:tc>
        <w:tc>
          <w:tcPr>
            <w:tcW w:w="1588" w:type="dxa"/>
            <w:shd w:val="clear" w:color="auto" w:fill="auto"/>
          </w:tcPr>
          <w:p w:rsidR="00BD3A24" w:rsidRDefault="00BD3A24" w:rsidP="00961FA4">
            <w:pPr>
              <w:jc w:val="center"/>
            </w:pPr>
          </w:p>
          <w:p w:rsidR="00BD3A24" w:rsidRDefault="00BD3A24" w:rsidP="00961FA4">
            <w:pPr>
              <w:jc w:val="center"/>
            </w:pPr>
          </w:p>
          <w:p w:rsidR="00BD3A24" w:rsidRDefault="00BD3A24" w:rsidP="00961FA4">
            <w:pPr>
              <w:jc w:val="center"/>
            </w:pPr>
          </w:p>
          <w:p w:rsidR="00BD3A24" w:rsidRDefault="00BD3A24" w:rsidP="00961FA4">
            <w:pPr>
              <w:jc w:val="center"/>
            </w:pPr>
          </w:p>
          <w:p w:rsidR="00BD3A24" w:rsidRDefault="00BD3A24" w:rsidP="00961FA4">
            <w:pPr>
              <w:jc w:val="center"/>
            </w:pPr>
          </w:p>
          <w:p w:rsidR="00BD3A24" w:rsidRPr="0058624D" w:rsidRDefault="00BD3A24" w:rsidP="00961FA4">
            <w:pPr>
              <w:jc w:val="center"/>
            </w:pPr>
            <w:r>
              <w:t>753300,00</w:t>
            </w:r>
          </w:p>
        </w:tc>
      </w:tr>
      <w:tr w:rsidR="00BD3A24" w:rsidRPr="008078FF" w:rsidTr="00961FA4">
        <w:trPr>
          <w:trHeight w:val="133"/>
        </w:trPr>
        <w:tc>
          <w:tcPr>
            <w:tcW w:w="731" w:type="dxa"/>
            <w:shd w:val="clear" w:color="auto" w:fill="auto"/>
          </w:tcPr>
          <w:p w:rsidR="00BD3A24" w:rsidRDefault="00BD3A24" w:rsidP="00961FA4">
            <w:pPr>
              <w:snapToGrid w:val="0"/>
              <w:jc w:val="center"/>
              <w:rPr>
                <w:b/>
                <w:bCs/>
              </w:rPr>
            </w:pPr>
          </w:p>
        </w:tc>
        <w:tc>
          <w:tcPr>
            <w:tcW w:w="4680" w:type="dxa"/>
            <w:shd w:val="clear" w:color="auto" w:fill="auto"/>
          </w:tcPr>
          <w:p w:rsidR="00BD3A24" w:rsidRDefault="00BD3A24" w:rsidP="00961FA4">
            <w:pPr>
              <w:jc w:val="both"/>
              <w:rPr>
                <w:b/>
              </w:rPr>
            </w:pPr>
          </w:p>
        </w:tc>
        <w:tc>
          <w:tcPr>
            <w:tcW w:w="1620" w:type="dxa"/>
            <w:shd w:val="clear" w:color="auto" w:fill="auto"/>
            <w:vAlign w:val="bottom"/>
          </w:tcPr>
          <w:p w:rsidR="00BD3A24" w:rsidRPr="008078FF" w:rsidRDefault="00BD3A24" w:rsidP="00961FA4">
            <w:pPr>
              <w:jc w:val="center"/>
              <w:rPr>
                <w:b/>
              </w:rPr>
            </w:pP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vAlign w:val="bottom"/>
          </w:tcPr>
          <w:p w:rsidR="00BD3A24" w:rsidRDefault="00BD3A24" w:rsidP="00961FA4">
            <w:pPr>
              <w:snapToGrid w:val="0"/>
              <w:jc w:val="center"/>
              <w:rPr>
                <w:b/>
              </w:rPr>
            </w:pPr>
          </w:p>
        </w:tc>
      </w:tr>
      <w:tr w:rsidR="00BD3A24" w:rsidRPr="008078FF" w:rsidTr="00961FA4">
        <w:trPr>
          <w:trHeight w:val="133"/>
        </w:trPr>
        <w:tc>
          <w:tcPr>
            <w:tcW w:w="731" w:type="dxa"/>
            <w:shd w:val="clear" w:color="auto" w:fill="auto"/>
          </w:tcPr>
          <w:p w:rsidR="00BD3A24" w:rsidRPr="008078FF" w:rsidRDefault="00BD3A24" w:rsidP="00961FA4">
            <w:pPr>
              <w:snapToGrid w:val="0"/>
              <w:jc w:val="center"/>
              <w:rPr>
                <w:b/>
                <w:bCs/>
              </w:rPr>
            </w:pPr>
            <w:r>
              <w:rPr>
                <w:b/>
                <w:bCs/>
              </w:rPr>
              <w:t>10</w:t>
            </w:r>
            <w:r w:rsidRPr="008078FF">
              <w:rPr>
                <w:b/>
                <w:bCs/>
              </w:rPr>
              <w:t>.</w:t>
            </w:r>
          </w:p>
        </w:tc>
        <w:tc>
          <w:tcPr>
            <w:tcW w:w="4680" w:type="dxa"/>
            <w:shd w:val="clear" w:color="auto" w:fill="auto"/>
          </w:tcPr>
          <w:p w:rsidR="00BD3A24" w:rsidRPr="008078FF" w:rsidRDefault="00BD3A24" w:rsidP="00961FA4">
            <w:pPr>
              <w:jc w:val="both"/>
              <w:rPr>
                <w:b/>
              </w:rPr>
            </w:pPr>
            <w:r>
              <w:rPr>
                <w:b/>
              </w:rPr>
              <w:t xml:space="preserve">Отдельные направления </w:t>
            </w:r>
            <w:r w:rsidRPr="008078FF">
              <w:rPr>
                <w:b/>
              </w:rPr>
              <w:t>деятельности администрации муниципального образования</w:t>
            </w:r>
          </w:p>
        </w:tc>
        <w:tc>
          <w:tcPr>
            <w:tcW w:w="1620" w:type="dxa"/>
            <w:shd w:val="clear" w:color="auto" w:fill="auto"/>
            <w:vAlign w:val="bottom"/>
          </w:tcPr>
          <w:p w:rsidR="00BD3A24" w:rsidRPr="008078FF" w:rsidRDefault="00BD3A24" w:rsidP="00961FA4">
            <w:pPr>
              <w:jc w:val="center"/>
              <w:rPr>
                <w:b/>
              </w:rPr>
            </w:pPr>
            <w:r w:rsidRPr="008078FF">
              <w:rPr>
                <w:b/>
              </w:rPr>
              <w:t>71</w:t>
            </w:r>
            <w:r>
              <w:rPr>
                <w:b/>
              </w:rPr>
              <w:t xml:space="preserve"> 0 0</w:t>
            </w:r>
            <w:r w:rsidRPr="008078FF">
              <w:rPr>
                <w:b/>
              </w:rPr>
              <w:t>0 0000</w:t>
            </w:r>
            <w:r>
              <w:rPr>
                <w:b/>
              </w:rPr>
              <w:t>0</w:t>
            </w: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vAlign w:val="bottom"/>
          </w:tcPr>
          <w:p w:rsidR="00BD3A24" w:rsidRPr="008078FF" w:rsidRDefault="00BD3A24" w:rsidP="00961FA4">
            <w:pPr>
              <w:snapToGrid w:val="0"/>
              <w:jc w:val="center"/>
              <w:rPr>
                <w:b/>
              </w:rPr>
            </w:pPr>
            <w:r>
              <w:rPr>
                <w:b/>
              </w:rPr>
              <w:t>251500,00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81662" w:rsidRDefault="00BD3A24" w:rsidP="00961FA4">
            <w:pPr>
              <w:jc w:val="both"/>
            </w:pPr>
          </w:p>
        </w:tc>
        <w:tc>
          <w:tcPr>
            <w:tcW w:w="16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81662" w:rsidRDefault="00BD3A24" w:rsidP="00961FA4">
            <w:pPr>
              <w:jc w:val="both"/>
            </w:pPr>
            <w:r w:rsidRPr="00781662">
              <w:t>Фин</w:t>
            </w:r>
            <w:r>
              <w:t>ансовое обеспечение непредвиден</w:t>
            </w:r>
            <w:r w:rsidRPr="00781662">
              <w:t>ных расходов</w:t>
            </w:r>
          </w:p>
        </w:tc>
        <w:tc>
          <w:tcPr>
            <w:tcW w:w="1620" w:type="dxa"/>
            <w:shd w:val="clear" w:color="auto" w:fill="auto"/>
            <w:vAlign w:val="bottom"/>
          </w:tcPr>
          <w:p w:rsidR="00BD3A24" w:rsidRPr="00781662" w:rsidRDefault="00BD3A24" w:rsidP="00961FA4">
            <w:pPr>
              <w:jc w:val="center"/>
            </w:pPr>
            <w:r w:rsidRPr="00781662">
              <w:t xml:space="preserve">71 </w:t>
            </w:r>
            <w:r>
              <w:t>0 0</w:t>
            </w:r>
            <w:r w:rsidRPr="00781662">
              <w:t>1 0000</w:t>
            </w:r>
            <w:r>
              <w:t>0</w:t>
            </w: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r>
              <w:t>10000,00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81662" w:rsidRDefault="00BD3A24" w:rsidP="00961FA4">
            <w:pPr>
              <w:jc w:val="both"/>
            </w:pPr>
          </w:p>
        </w:tc>
        <w:tc>
          <w:tcPr>
            <w:tcW w:w="16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81662" w:rsidRDefault="00BD3A24" w:rsidP="00961FA4">
            <w:pPr>
              <w:jc w:val="both"/>
            </w:pPr>
            <w:r w:rsidRPr="00781662">
              <w:t>Рез</w:t>
            </w:r>
            <w:r>
              <w:t>ервные фонды администрации муни</w:t>
            </w:r>
            <w:r w:rsidRPr="00781662">
              <w:t>ципального образования</w:t>
            </w:r>
          </w:p>
        </w:tc>
        <w:tc>
          <w:tcPr>
            <w:tcW w:w="1620" w:type="dxa"/>
            <w:shd w:val="clear" w:color="auto" w:fill="auto"/>
            <w:vAlign w:val="bottom"/>
          </w:tcPr>
          <w:p w:rsidR="00BD3A24" w:rsidRPr="00781662" w:rsidRDefault="00BD3A24" w:rsidP="00961FA4">
            <w:pPr>
              <w:jc w:val="center"/>
            </w:pPr>
            <w:r w:rsidRPr="00781662">
              <w:t xml:space="preserve">71 </w:t>
            </w:r>
            <w:r>
              <w:t>0 0</w:t>
            </w:r>
            <w:r w:rsidRPr="00781662">
              <w:t>1 1042</w:t>
            </w:r>
            <w:r>
              <w:t>0</w:t>
            </w: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r>
              <w:t>10000,00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81662" w:rsidRDefault="00BD3A24" w:rsidP="00961FA4">
            <w:pPr>
              <w:jc w:val="both"/>
            </w:pPr>
          </w:p>
        </w:tc>
        <w:tc>
          <w:tcPr>
            <w:tcW w:w="16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1588" w:type="dxa"/>
            <w:shd w:val="clear" w:color="auto" w:fill="auto"/>
            <w:vAlign w:val="bottom"/>
          </w:tcPr>
          <w:p w:rsidR="00BD3A24" w:rsidRPr="0078166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81662" w:rsidRDefault="00BD3A24" w:rsidP="00961FA4">
            <w:pPr>
              <w:jc w:val="both"/>
            </w:pPr>
            <w:r w:rsidRPr="00781662">
              <w:t>Иные бюджетные ассигнования</w:t>
            </w:r>
          </w:p>
        </w:tc>
        <w:tc>
          <w:tcPr>
            <w:tcW w:w="1620" w:type="dxa"/>
            <w:shd w:val="clear" w:color="auto" w:fill="auto"/>
            <w:vAlign w:val="bottom"/>
          </w:tcPr>
          <w:p w:rsidR="00BD3A24" w:rsidRPr="00781662" w:rsidRDefault="00BD3A24" w:rsidP="00961FA4">
            <w:pPr>
              <w:jc w:val="center"/>
            </w:pPr>
            <w:r w:rsidRPr="00781662">
              <w:t xml:space="preserve">71 </w:t>
            </w:r>
            <w:r>
              <w:t>0 0</w:t>
            </w:r>
            <w:r w:rsidRPr="00781662">
              <w:t>1 1042</w:t>
            </w:r>
            <w:r>
              <w:t>0</w:t>
            </w:r>
          </w:p>
        </w:tc>
        <w:tc>
          <w:tcPr>
            <w:tcW w:w="720" w:type="dxa"/>
            <w:shd w:val="clear" w:color="auto" w:fill="auto"/>
            <w:vAlign w:val="bottom"/>
          </w:tcPr>
          <w:p w:rsidR="00BD3A24" w:rsidRPr="00781662" w:rsidRDefault="00BD3A24" w:rsidP="00961FA4">
            <w:pPr>
              <w:jc w:val="center"/>
            </w:pPr>
            <w:r w:rsidRPr="00781662">
              <w:t>800</w:t>
            </w:r>
          </w:p>
        </w:tc>
        <w:tc>
          <w:tcPr>
            <w:tcW w:w="1588" w:type="dxa"/>
            <w:shd w:val="clear" w:color="auto" w:fill="auto"/>
            <w:vAlign w:val="bottom"/>
          </w:tcPr>
          <w:p w:rsidR="00BD3A24" w:rsidRPr="00781662" w:rsidRDefault="00BD3A24" w:rsidP="00961FA4">
            <w:pPr>
              <w:snapToGrid w:val="0"/>
              <w:jc w:val="center"/>
            </w:pPr>
            <w:r>
              <w:t>10000,00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 xml:space="preserve">Административные </w:t>
            </w:r>
            <w:r>
              <w:t xml:space="preserve">и иные </w:t>
            </w:r>
            <w:r w:rsidRPr="00711C32">
              <w:t>комиссии</w:t>
            </w:r>
          </w:p>
        </w:tc>
        <w:tc>
          <w:tcPr>
            <w:tcW w:w="1620" w:type="dxa"/>
            <w:shd w:val="clear" w:color="auto" w:fill="auto"/>
            <w:vAlign w:val="bottom"/>
          </w:tcPr>
          <w:p w:rsidR="00BD3A24" w:rsidRPr="00711C32" w:rsidRDefault="00BD3A24" w:rsidP="00961FA4">
            <w:pPr>
              <w:jc w:val="center"/>
            </w:pPr>
            <w:r w:rsidRPr="00711C32">
              <w:t xml:space="preserve">71 </w:t>
            </w:r>
            <w:r>
              <w:t>0 0</w:t>
            </w:r>
            <w:r w:rsidRPr="00711C32">
              <w:t>2 0000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3800,00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Осуществление отдельных полномочий Краснодарского края по образованию и организации деятельности администра</w:t>
            </w:r>
            <w:r w:rsidRPr="00711C32">
              <w:softHyphen/>
              <w:t>тивных комиссий</w:t>
            </w:r>
          </w:p>
        </w:tc>
        <w:tc>
          <w:tcPr>
            <w:tcW w:w="1620" w:type="dxa"/>
            <w:shd w:val="clear" w:color="auto" w:fill="auto"/>
            <w:vAlign w:val="bottom"/>
          </w:tcPr>
          <w:p w:rsidR="00BD3A24" w:rsidRPr="00711C32" w:rsidRDefault="00BD3A24" w:rsidP="00961FA4">
            <w:pPr>
              <w:jc w:val="center"/>
            </w:pPr>
            <w:r w:rsidRPr="00711C32">
              <w:t xml:space="preserve">71 </w:t>
            </w:r>
            <w:r>
              <w:t>0 0</w:t>
            </w:r>
            <w:r w:rsidRPr="00711C32">
              <w:t>2 6019</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3800,00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 xml:space="preserve">Закупка товаров, работ и услуг </w:t>
            </w:r>
            <w:r>
              <w:t>для государственных (муни</w:t>
            </w:r>
            <w:r w:rsidRPr="00711C32">
              <w:t>ципальных) нужд</w:t>
            </w:r>
          </w:p>
        </w:tc>
        <w:tc>
          <w:tcPr>
            <w:tcW w:w="1620" w:type="dxa"/>
            <w:shd w:val="clear" w:color="auto" w:fill="auto"/>
            <w:vAlign w:val="bottom"/>
          </w:tcPr>
          <w:p w:rsidR="00BD3A24" w:rsidRPr="00711C32" w:rsidRDefault="00BD3A24" w:rsidP="00961FA4">
            <w:pPr>
              <w:jc w:val="center"/>
            </w:pPr>
            <w:r w:rsidRPr="00711C32">
              <w:t xml:space="preserve">71 </w:t>
            </w:r>
            <w:r>
              <w:t>0 0</w:t>
            </w:r>
            <w:r w:rsidRPr="00711C32">
              <w:t>2 6019</w:t>
            </w:r>
            <w:r>
              <w:t>0</w:t>
            </w:r>
          </w:p>
        </w:tc>
        <w:tc>
          <w:tcPr>
            <w:tcW w:w="720" w:type="dxa"/>
            <w:shd w:val="clear" w:color="auto" w:fill="auto"/>
            <w:vAlign w:val="bottom"/>
          </w:tcPr>
          <w:p w:rsidR="00BD3A24" w:rsidRPr="00711C32" w:rsidRDefault="00BD3A24" w:rsidP="00961FA4">
            <w:pPr>
              <w:jc w:val="center"/>
            </w:pPr>
            <w:r w:rsidRPr="00711C32">
              <w:t>200</w:t>
            </w:r>
          </w:p>
        </w:tc>
        <w:tc>
          <w:tcPr>
            <w:tcW w:w="1588" w:type="dxa"/>
            <w:shd w:val="clear" w:color="auto" w:fill="auto"/>
            <w:vAlign w:val="bottom"/>
          </w:tcPr>
          <w:p w:rsidR="00BD3A24" w:rsidRPr="00711C32" w:rsidRDefault="00BD3A24" w:rsidP="00961FA4">
            <w:pPr>
              <w:snapToGrid w:val="0"/>
              <w:jc w:val="center"/>
            </w:pPr>
            <w:r>
              <w:t>3800,00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302A59" w:rsidRDefault="00BD3A24" w:rsidP="00961FA4">
            <w:pPr>
              <w:jc w:val="both"/>
            </w:pPr>
          </w:p>
        </w:tc>
        <w:tc>
          <w:tcPr>
            <w:tcW w:w="1620" w:type="dxa"/>
            <w:shd w:val="clear" w:color="auto" w:fill="auto"/>
            <w:vAlign w:val="bottom"/>
          </w:tcPr>
          <w:p w:rsidR="00BD3A24" w:rsidRPr="00302A59" w:rsidRDefault="00BD3A24" w:rsidP="00961FA4">
            <w:pPr>
              <w:jc w:val="center"/>
            </w:pPr>
          </w:p>
        </w:tc>
        <w:tc>
          <w:tcPr>
            <w:tcW w:w="720" w:type="dxa"/>
            <w:shd w:val="clear" w:color="auto" w:fill="auto"/>
            <w:vAlign w:val="bottom"/>
          </w:tcPr>
          <w:p w:rsidR="00BD3A24" w:rsidRPr="00302A59" w:rsidRDefault="00BD3A24" w:rsidP="00961FA4">
            <w:pPr>
              <w:jc w:val="center"/>
            </w:pPr>
          </w:p>
        </w:tc>
        <w:tc>
          <w:tcPr>
            <w:tcW w:w="1588" w:type="dxa"/>
            <w:shd w:val="clear" w:color="auto" w:fill="auto"/>
          </w:tcPr>
          <w:p w:rsidR="00BD3A24" w:rsidRPr="00302A59" w:rsidRDefault="00BD3A24" w:rsidP="00961FA4">
            <w:pPr>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Осуществление полномочий по определению поставщиков (подрядчиков, исполнителей) для заказчиков сельского поселения</w:t>
            </w:r>
          </w:p>
        </w:tc>
        <w:tc>
          <w:tcPr>
            <w:tcW w:w="1620" w:type="dxa"/>
            <w:shd w:val="clear" w:color="auto" w:fill="auto"/>
            <w:vAlign w:val="bottom"/>
          </w:tcPr>
          <w:p w:rsidR="00BD3A24" w:rsidRPr="00711C32" w:rsidRDefault="00BD3A24" w:rsidP="00961FA4">
            <w:pPr>
              <w:jc w:val="center"/>
            </w:pPr>
            <w:r w:rsidRPr="00711C32">
              <w:t xml:space="preserve">71 </w:t>
            </w:r>
            <w:r>
              <w:t>0 0</w:t>
            </w:r>
            <w:r w:rsidRPr="00711C32">
              <w:t>7 0000</w:t>
            </w:r>
            <w:r>
              <w:t>0</w:t>
            </w: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r>
              <w:t>16000,00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Расходы на обеспечение функций органов местного самоуправления (переданные полномочия)</w:t>
            </w:r>
          </w:p>
        </w:tc>
        <w:tc>
          <w:tcPr>
            <w:tcW w:w="1620" w:type="dxa"/>
            <w:shd w:val="clear" w:color="auto" w:fill="auto"/>
            <w:vAlign w:val="bottom"/>
          </w:tcPr>
          <w:p w:rsidR="00BD3A24" w:rsidRPr="00711C32" w:rsidRDefault="00BD3A24" w:rsidP="00961FA4">
            <w:pPr>
              <w:jc w:val="center"/>
            </w:pPr>
            <w:r w:rsidRPr="00711C32">
              <w:t xml:space="preserve">71 </w:t>
            </w:r>
            <w:r>
              <w:t>0 0</w:t>
            </w:r>
            <w:r w:rsidRPr="00711C32">
              <w:t>7 2019</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16000,00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Межбюджетные трансферты</w:t>
            </w:r>
          </w:p>
        </w:tc>
        <w:tc>
          <w:tcPr>
            <w:tcW w:w="1620" w:type="dxa"/>
            <w:shd w:val="clear" w:color="auto" w:fill="auto"/>
            <w:vAlign w:val="bottom"/>
          </w:tcPr>
          <w:p w:rsidR="00BD3A24" w:rsidRPr="00711C32" w:rsidRDefault="00BD3A24" w:rsidP="00961FA4">
            <w:pPr>
              <w:jc w:val="center"/>
            </w:pPr>
            <w:r w:rsidRPr="00711C32">
              <w:t xml:space="preserve">71 </w:t>
            </w:r>
            <w:r>
              <w:t>0 0</w:t>
            </w:r>
            <w:r w:rsidRPr="00711C32">
              <w:t>7 2019</w:t>
            </w:r>
            <w:r>
              <w:t>0</w:t>
            </w:r>
          </w:p>
        </w:tc>
        <w:tc>
          <w:tcPr>
            <w:tcW w:w="720" w:type="dxa"/>
            <w:shd w:val="clear" w:color="auto" w:fill="auto"/>
            <w:vAlign w:val="bottom"/>
          </w:tcPr>
          <w:p w:rsidR="00BD3A24" w:rsidRPr="00711C32" w:rsidRDefault="00BD3A24" w:rsidP="00961FA4">
            <w:pPr>
              <w:snapToGrid w:val="0"/>
              <w:jc w:val="center"/>
            </w:pPr>
            <w:r w:rsidRPr="00711C32">
              <w:t>500</w:t>
            </w:r>
          </w:p>
        </w:tc>
        <w:tc>
          <w:tcPr>
            <w:tcW w:w="1588" w:type="dxa"/>
            <w:shd w:val="clear" w:color="auto" w:fill="auto"/>
            <w:vAlign w:val="bottom"/>
          </w:tcPr>
          <w:p w:rsidR="00BD3A24" w:rsidRPr="00711C32" w:rsidRDefault="00BD3A24" w:rsidP="00961FA4">
            <w:pPr>
              <w:snapToGrid w:val="0"/>
              <w:jc w:val="center"/>
            </w:pPr>
            <w:r>
              <w:t>16000,00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057741" w:rsidRDefault="00BD3A24" w:rsidP="00961FA4">
            <w:pPr>
              <w:snapToGrid w:val="0"/>
              <w:jc w:val="both"/>
            </w:pPr>
          </w:p>
        </w:tc>
        <w:tc>
          <w:tcPr>
            <w:tcW w:w="1620" w:type="dxa"/>
            <w:shd w:val="clear" w:color="auto" w:fill="auto"/>
            <w:vAlign w:val="bottom"/>
          </w:tcPr>
          <w:p w:rsidR="00BD3A24" w:rsidRPr="00057741" w:rsidRDefault="00BD3A24" w:rsidP="00961FA4">
            <w:pPr>
              <w:snapToGrid w:val="0"/>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057741" w:rsidRDefault="00BD3A24" w:rsidP="00961FA4">
            <w:pPr>
              <w:snapToGrid w:val="0"/>
              <w:jc w:val="both"/>
            </w:pPr>
            <w:r w:rsidRPr="00057741">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BD3A24" w:rsidRPr="00057741" w:rsidRDefault="00BD3A24" w:rsidP="00961FA4">
            <w:pPr>
              <w:jc w:val="center"/>
            </w:pPr>
          </w:p>
          <w:p w:rsidR="00BD3A24" w:rsidRPr="00057741" w:rsidRDefault="00BD3A24" w:rsidP="00961FA4">
            <w:pPr>
              <w:jc w:val="center"/>
            </w:pPr>
            <w:r w:rsidRPr="00057741">
              <w:t xml:space="preserve">71 </w:t>
            </w:r>
            <w:r>
              <w:t>0 08</w:t>
            </w:r>
            <w:r w:rsidRPr="00057741">
              <w:t xml:space="preserve"> 0000</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Pr="00057741" w:rsidRDefault="00BD3A24" w:rsidP="00961FA4">
            <w:pPr>
              <w:snapToGrid w:val="0"/>
              <w:jc w:val="center"/>
            </w:pPr>
            <w:r>
              <w:t>221700,00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057741" w:rsidRDefault="00BD3A24" w:rsidP="00961FA4">
            <w:pPr>
              <w:snapToGrid w:val="0"/>
              <w:jc w:val="both"/>
            </w:pPr>
          </w:p>
        </w:tc>
        <w:tc>
          <w:tcPr>
            <w:tcW w:w="1620" w:type="dxa"/>
            <w:shd w:val="clear" w:color="auto" w:fill="auto"/>
            <w:vAlign w:val="bottom"/>
          </w:tcPr>
          <w:p w:rsidR="00BD3A24" w:rsidRPr="00057741" w:rsidRDefault="00BD3A24" w:rsidP="00961FA4">
            <w:pPr>
              <w:snapToGrid w:val="0"/>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057741" w:rsidRDefault="00BD3A24" w:rsidP="00961FA4">
            <w:pPr>
              <w:snapToGrid w:val="0"/>
              <w:jc w:val="both"/>
            </w:pPr>
            <w:r w:rsidRPr="00057741">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BD3A24" w:rsidRPr="00057741" w:rsidRDefault="00BD3A24" w:rsidP="00961FA4">
            <w:pPr>
              <w:snapToGrid w:val="0"/>
              <w:jc w:val="center"/>
            </w:pPr>
          </w:p>
          <w:p w:rsidR="00BD3A24" w:rsidRPr="00057741" w:rsidRDefault="00BD3A24" w:rsidP="00961FA4">
            <w:pPr>
              <w:jc w:val="center"/>
            </w:pPr>
          </w:p>
          <w:p w:rsidR="00BD3A24" w:rsidRPr="00057741" w:rsidRDefault="00BD3A24" w:rsidP="00961FA4">
            <w:pPr>
              <w:jc w:val="center"/>
            </w:pPr>
            <w:r w:rsidRPr="00057741">
              <w:t xml:space="preserve">71 </w:t>
            </w:r>
            <w:r>
              <w:t>0 08 51180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Pr="00057741" w:rsidRDefault="00BD3A24" w:rsidP="00961FA4">
            <w:pPr>
              <w:snapToGrid w:val="0"/>
              <w:jc w:val="center"/>
            </w:pPr>
            <w:r>
              <w:t>221700,00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057741" w:rsidRDefault="00BD3A24" w:rsidP="00961FA4">
            <w:pPr>
              <w:snapToGrid w:val="0"/>
              <w:jc w:val="both"/>
            </w:pPr>
          </w:p>
        </w:tc>
        <w:tc>
          <w:tcPr>
            <w:tcW w:w="1620" w:type="dxa"/>
            <w:shd w:val="clear" w:color="auto" w:fill="auto"/>
            <w:vAlign w:val="bottom"/>
          </w:tcPr>
          <w:p w:rsidR="00BD3A24" w:rsidRPr="00057741" w:rsidRDefault="00BD3A24" w:rsidP="00961FA4">
            <w:pPr>
              <w:snapToGrid w:val="0"/>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057741" w:rsidRDefault="00BD3A24" w:rsidP="00961FA4">
            <w:pPr>
              <w:snapToGrid w:val="0"/>
              <w:jc w:val="both"/>
            </w:pPr>
            <w:r w:rsidRPr="00057741">
              <w:t>Расходы на выплаты персоналу в целях обеспечения выполнения ф</w:t>
            </w:r>
            <w:r>
              <w:t>ункций государственными (муници</w:t>
            </w:r>
            <w:r w:rsidRPr="00057741">
              <w:t>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BD3A24" w:rsidRPr="00057741" w:rsidRDefault="00BD3A24" w:rsidP="00961FA4">
            <w:pPr>
              <w:jc w:val="center"/>
            </w:pPr>
            <w:r w:rsidRPr="00057741">
              <w:t xml:space="preserve">71 </w:t>
            </w:r>
            <w:r>
              <w:t>0 08 51180</w:t>
            </w:r>
          </w:p>
        </w:tc>
        <w:tc>
          <w:tcPr>
            <w:tcW w:w="720" w:type="dxa"/>
            <w:shd w:val="clear" w:color="auto" w:fill="auto"/>
            <w:vAlign w:val="bottom"/>
          </w:tcPr>
          <w:p w:rsidR="00BD3A24" w:rsidRPr="00057741" w:rsidRDefault="00BD3A24" w:rsidP="00961FA4">
            <w:pPr>
              <w:jc w:val="center"/>
            </w:pPr>
            <w:r w:rsidRPr="00057741">
              <w:t>100</w:t>
            </w: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p>
          <w:p w:rsidR="00BD3A24" w:rsidRPr="00057741" w:rsidRDefault="00BD3A24" w:rsidP="00961FA4">
            <w:pPr>
              <w:snapToGrid w:val="0"/>
              <w:jc w:val="center"/>
            </w:pPr>
            <w:r>
              <w:t>221700,00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8078FF" w:rsidTr="00961FA4">
        <w:trPr>
          <w:trHeight w:val="133"/>
        </w:trPr>
        <w:tc>
          <w:tcPr>
            <w:tcW w:w="731" w:type="dxa"/>
            <w:shd w:val="clear" w:color="auto" w:fill="auto"/>
          </w:tcPr>
          <w:p w:rsidR="00BD3A24" w:rsidRPr="008078FF" w:rsidRDefault="00BD3A24" w:rsidP="00961FA4">
            <w:pPr>
              <w:snapToGrid w:val="0"/>
              <w:jc w:val="center"/>
              <w:rPr>
                <w:b/>
                <w:bCs/>
              </w:rPr>
            </w:pPr>
            <w:r>
              <w:rPr>
                <w:b/>
                <w:bCs/>
              </w:rPr>
              <w:t>11.</w:t>
            </w:r>
          </w:p>
        </w:tc>
        <w:tc>
          <w:tcPr>
            <w:tcW w:w="4680" w:type="dxa"/>
            <w:shd w:val="clear" w:color="auto" w:fill="auto"/>
          </w:tcPr>
          <w:p w:rsidR="00BD3A24" w:rsidRPr="008078FF" w:rsidRDefault="00BD3A24" w:rsidP="00961FA4">
            <w:pPr>
              <w:jc w:val="both"/>
              <w:rPr>
                <w:b/>
              </w:rPr>
            </w:pPr>
            <w:r w:rsidRPr="008078FF">
              <w:rPr>
                <w:b/>
              </w:rPr>
              <w:t>Обеспечение деятельности Контрольно-счетной палаты муниципального образования</w:t>
            </w:r>
          </w:p>
        </w:tc>
        <w:tc>
          <w:tcPr>
            <w:tcW w:w="1620" w:type="dxa"/>
            <w:shd w:val="clear" w:color="auto" w:fill="auto"/>
            <w:vAlign w:val="bottom"/>
          </w:tcPr>
          <w:p w:rsidR="00BD3A24" w:rsidRPr="008078FF" w:rsidRDefault="00BD3A24" w:rsidP="00961FA4">
            <w:pPr>
              <w:jc w:val="center"/>
              <w:rPr>
                <w:b/>
              </w:rPr>
            </w:pPr>
            <w:r w:rsidRPr="008078FF">
              <w:rPr>
                <w:b/>
              </w:rPr>
              <w:t>72</w:t>
            </w:r>
            <w:r>
              <w:rPr>
                <w:b/>
              </w:rPr>
              <w:t xml:space="preserve"> 0 00 00000   </w:t>
            </w: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vAlign w:val="bottom"/>
          </w:tcPr>
          <w:p w:rsidR="00BD3A24" w:rsidRPr="008078FF" w:rsidRDefault="00BD3A24" w:rsidP="00961FA4">
            <w:pPr>
              <w:snapToGrid w:val="0"/>
              <w:jc w:val="center"/>
              <w:rPr>
                <w:b/>
              </w:rPr>
            </w:pPr>
            <w:r>
              <w:rPr>
                <w:b/>
              </w:rPr>
              <w:t>21000,00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Руководитель Контрольно-счетной палаты муниципального образования</w:t>
            </w:r>
          </w:p>
        </w:tc>
        <w:tc>
          <w:tcPr>
            <w:tcW w:w="1620" w:type="dxa"/>
            <w:shd w:val="clear" w:color="auto" w:fill="auto"/>
            <w:vAlign w:val="bottom"/>
          </w:tcPr>
          <w:p w:rsidR="00BD3A24" w:rsidRPr="00711C32" w:rsidRDefault="00BD3A24" w:rsidP="00961FA4">
            <w:pPr>
              <w:jc w:val="center"/>
            </w:pPr>
            <w:r w:rsidRPr="00711C32">
              <w:t xml:space="preserve">72 </w:t>
            </w:r>
            <w:r>
              <w:t>0 01 00000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4200,00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Расходы на обеспечение функций органов местного самоуправления (переданные полномочия)</w:t>
            </w:r>
          </w:p>
        </w:tc>
        <w:tc>
          <w:tcPr>
            <w:tcW w:w="1620" w:type="dxa"/>
            <w:shd w:val="clear" w:color="auto" w:fill="auto"/>
            <w:vAlign w:val="bottom"/>
          </w:tcPr>
          <w:p w:rsidR="00BD3A24" w:rsidRPr="00711C32" w:rsidRDefault="00BD3A24" w:rsidP="00961FA4">
            <w:pPr>
              <w:jc w:val="center"/>
            </w:pPr>
            <w:r w:rsidRPr="00711C32">
              <w:t xml:space="preserve">72 </w:t>
            </w:r>
            <w:r>
              <w:t>0 01 20190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4200,00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Межбюджетные трансферты</w:t>
            </w:r>
          </w:p>
        </w:tc>
        <w:tc>
          <w:tcPr>
            <w:tcW w:w="1620" w:type="dxa"/>
            <w:shd w:val="clear" w:color="auto" w:fill="auto"/>
            <w:vAlign w:val="bottom"/>
          </w:tcPr>
          <w:p w:rsidR="00BD3A24" w:rsidRPr="00711C32" w:rsidRDefault="00BD3A24" w:rsidP="00961FA4">
            <w:pPr>
              <w:jc w:val="center"/>
            </w:pPr>
            <w:r w:rsidRPr="00711C32">
              <w:t xml:space="preserve">72 </w:t>
            </w:r>
            <w:r>
              <w:t>0 01 20190</w:t>
            </w:r>
          </w:p>
        </w:tc>
        <w:tc>
          <w:tcPr>
            <w:tcW w:w="720" w:type="dxa"/>
            <w:shd w:val="clear" w:color="auto" w:fill="auto"/>
            <w:vAlign w:val="bottom"/>
          </w:tcPr>
          <w:p w:rsidR="00BD3A24" w:rsidRPr="00711C32" w:rsidRDefault="00BD3A24" w:rsidP="00961FA4">
            <w:pPr>
              <w:snapToGrid w:val="0"/>
              <w:jc w:val="center"/>
            </w:pPr>
            <w:r w:rsidRPr="00711C32">
              <w:t>500</w:t>
            </w:r>
          </w:p>
        </w:tc>
        <w:tc>
          <w:tcPr>
            <w:tcW w:w="1588" w:type="dxa"/>
            <w:shd w:val="clear" w:color="auto" w:fill="auto"/>
            <w:vAlign w:val="bottom"/>
          </w:tcPr>
          <w:p w:rsidR="00BD3A24" w:rsidRPr="00711C32" w:rsidRDefault="00BD3A24" w:rsidP="00961FA4">
            <w:pPr>
              <w:snapToGrid w:val="0"/>
              <w:jc w:val="center"/>
            </w:pPr>
            <w:r>
              <w:t>4200,00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r>
              <w:t>Контрольно-счетная палата муниципального образования</w:t>
            </w:r>
          </w:p>
        </w:tc>
        <w:tc>
          <w:tcPr>
            <w:tcW w:w="1620" w:type="dxa"/>
            <w:shd w:val="clear" w:color="auto" w:fill="auto"/>
            <w:vAlign w:val="bottom"/>
          </w:tcPr>
          <w:p w:rsidR="00BD3A24" w:rsidRDefault="00BD3A24" w:rsidP="00961FA4">
            <w:pPr>
              <w:jc w:val="center"/>
            </w:pPr>
            <w:r>
              <w:t>72 0 02 00000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Default="00BD3A24" w:rsidP="00961FA4">
            <w:pPr>
              <w:jc w:val="center"/>
            </w:pPr>
            <w:r>
              <w:t>16800,00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Default="00BD3A24" w:rsidP="00961FA4">
            <w:pPr>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Расходы на обеспечение функций орга</w:t>
            </w:r>
            <w:r w:rsidRPr="00711C32">
              <w:softHyphen/>
              <w:t>нов мес</w:t>
            </w:r>
            <w:r>
              <w:t>тного самоуправления (передавае</w:t>
            </w:r>
            <w:r w:rsidRPr="00711C32">
              <w:t>мые полномочия)</w:t>
            </w:r>
          </w:p>
        </w:tc>
        <w:tc>
          <w:tcPr>
            <w:tcW w:w="1620" w:type="dxa"/>
            <w:shd w:val="clear" w:color="auto" w:fill="auto"/>
            <w:vAlign w:val="bottom"/>
          </w:tcPr>
          <w:p w:rsidR="00BD3A24" w:rsidRPr="00711C32" w:rsidRDefault="00BD3A24" w:rsidP="00961FA4">
            <w:pPr>
              <w:jc w:val="center"/>
            </w:pPr>
            <w:r>
              <w:t>72 0 02 20190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jc w:val="center"/>
            </w:pPr>
            <w:r>
              <w:t>16800,00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rsidRPr="00711C32">
              <w:t>Межбюджетные трансферты</w:t>
            </w:r>
          </w:p>
        </w:tc>
        <w:tc>
          <w:tcPr>
            <w:tcW w:w="1620" w:type="dxa"/>
            <w:shd w:val="clear" w:color="auto" w:fill="auto"/>
            <w:vAlign w:val="bottom"/>
          </w:tcPr>
          <w:p w:rsidR="00BD3A24" w:rsidRPr="00711C32" w:rsidRDefault="00BD3A24" w:rsidP="00961FA4">
            <w:pPr>
              <w:jc w:val="center"/>
            </w:pPr>
            <w:r>
              <w:t>72 0 02 20190</w:t>
            </w:r>
          </w:p>
        </w:tc>
        <w:tc>
          <w:tcPr>
            <w:tcW w:w="720" w:type="dxa"/>
            <w:shd w:val="clear" w:color="auto" w:fill="auto"/>
            <w:vAlign w:val="bottom"/>
          </w:tcPr>
          <w:p w:rsidR="00BD3A24" w:rsidRPr="00711C32" w:rsidRDefault="00BD3A24" w:rsidP="00961FA4">
            <w:pPr>
              <w:jc w:val="center"/>
            </w:pPr>
            <w:r w:rsidRPr="00711C32">
              <w:t>500</w:t>
            </w:r>
          </w:p>
        </w:tc>
        <w:tc>
          <w:tcPr>
            <w:tcW w:w="1588" w:type="dxa"/>
            <w:shd w:val="clear" w:color="auto" w:fill="auto"/>
            <w:vAlign w:val="bottom"/>
          </w:tcPr>
          <w:p w:rsidR="00BD3A24" w:rsidRPr="00711C32" w:rsidRDefault="00BD3A24" w:rsidP="00961FA4">
            <w:pPr>
              <w:jc w:val="center"/>
            </w:pPr>
            <w:r>
              <w:t>16800,00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snapToGrid w:val="0"/>
              <w:jc w:val="both"/>
              <w:rPr>
                <w:b/>
                <w:bCs/>
              </w:rPr>
            </w:pPr>
          </w:p>
        </w:tc>
        <w:tc>
          <w:tcPr>
            <w:tcW w:w="1620" w:type="dxa"/>
            <w:shd w:val="clear" w:color="auto" w:fill="auto"/>
            <w:vAlign w:val="bottom"/>
          </w:tcPr>
          <w:p w:rsidR="00BD3A24" w:rsidRPr="00711C32" w:rsidRDefault="00BD3A24" w:rsidP="00961FA4">
            <w:pPr>
              <w:snapToGrid w:val="0"/>
              <w:jc w:val="center"/>
              <w:rPr>
                <w:b/>
                <w:bCs/>
              </w:rP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8078FF" w:rsidTr="00961FA4">
        <w:trPr>
          <w:trHeight w:val="133"/>
        </w:trPr>
        <w:tc>
          <w:tcPr>
            <w:tcW w:w="731" w:type="dxa"/>
            <w:shd w:val="clear" w:color="auto" w:fill="auto"/>
          </w:tcPr>
          <w:p w:rsidR="00BD3A24" w:rsidRPr="008078FF" w:rsidRDefault="00BD3A24" w:rsidP="00961FA4">
            <w:pPr>
              <w:snapToGrid w:val="0"/>
              <w:jc w:val="center"/>
              <w:rPr>
                <w:b/>
                <w:bCs/>
              </w:rPr>
            </w:pPr>
            <w:r>
              <w:rPr>
                <w:b/>
                <w:bCs/>
              </w:rPr>
              <w:t>12.</w:t>
            </w:r>
          </w:p>
        </w:tc>
        <w:tc>
          <w:tcPr>
            <w:tcW w:w="4680" w:type="dxa"/>
            <w:shd w:val="clear" w:color="auto" w:fill="auto"/>
          </w:tcPr>
          <w:p w:rsidR="00BD3A24" w:rsidRPr="008078FF" w:rsidRDefault="00BD3A24" w:rsidP="00961FA4">
            <w:pPr>
              <w:snapToGrid w:val="0"/>
              <w:jc w:val="both"/>
              <w:rPr>
                <w:b/>
                <w:bCs/>
              </w:rPr>
            </w:pPr>
            <w:r w:rsidRPr="008078FF">
              <w:rPr>
                <w:b/>
                <w:bCs/>
              </w:rPr>
              <w:t>Обеспечение деятельности финансовых, нало</w:t>
            </w:r>
            <w:r>
              <w:rPr>
                <w:b/>
                <w:bCs/>
              </w:rPr>
              <w:t>говых и таможенных органов и ор</w:t>
            </w:r>
            <w:r w:rsidRPr="008078FF">
              <w:rPr>
                <w:b/>
                <w:bCs/>
              </w:rPr>
              <w:t>ганов финансов</w:t>
            </w:r>
            <w:r>
              <w:rPr>
                <w:b/>
                <w:bCs/>
              </w:rPr>
              <w:t>ого (финансово-бюджет</w:t>
            </w:r>
            <w:r w:rsidRPr="008078FF">
              <w:rPr>
                <w:b/>
                <w:bCs/>
              </w:rPr>
              <w:t>ного) надзора</w:t>
            </w:r>
          </w:p>
        </w:tc>
        <w:tc>
          <w:tcPr>
            <w:tcW w:w="1620" w:type="dxa"/>
            <w:shd w:val="clear" w:color="auto" w:fill="auto"/>
            <w:vAlign w:val="bottom"/>
          </w:tcPr>
          <w:p w:rsidR="00BD3A24" w:rsidRPr="008078FF" w:rsidRDefault="00BD3A24" w:rsidP="00961FA4">
            <w:pPr>
              <w:snapToGrid w:val="0"/>
              <w:jc w:val="center"/>
              <w:rPr>
                <w:b/>
                <w:bCs/>
              </w:rPr>
            </w:pPr>
            <w:r>
              <w:rPr>
                <w:b/>
                <w:bCs/>
              </w:rPr>
              <w:t>77 0 00 00000</w:t>
            </w:r>
          </w:p>
        </w:tc>
        <w:tc>
          <w:tcPr>
            <w:tcW w:w="720" w:type="dxa"/>
            <w:shd w:val="clear" w:color="auto" w:fill="auto"/>
            <w:vAlign w:val="bottom"/>
          </w:tcPr>
          <w:p w:rsidR="00BD3A24" w:rsidRPr="008078FF" w:rsidRDefault="00BD3A24" w:rsidP="00961FA4">
            <w:pPr>
              <w:snapToGrid w:val="0"/>
              <w:jc w:val="center"/>
              <w:rPr>
                <w:b/>
              </w:rPr>
            </w:pPr>
          </w:p>
        </w:tc>
        <w:tc>
          <w:tcPr>
            <w:tcW w:w="1588" w:type="dxa"/>
            <w:shd w:val="clear" w:color="auto" w:fill="auto"/>
            <w:vAlign w:val="bottom"/>
          </w:tcPr>
          <w:p w:rsidR="00BD3A24" w:rsidRPr="008078FF" w:rsidRDefault="00BD3A24" w:rsidP="00961FA4">
            <w:pPr>
              <w:snapToGrid w:val="0"/>
              <w:jc w:val="center"/>
              <w:rPr>
                <w:b/>
              </w:rPr>
            </w:pPr>
            <w:r>
              <w:rPr>
                <w:b/>
              </w:rPr>
              <w:t>16000,00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BD7975" w:rsidRDefault="00BD3A24" w:rsidP="00961FA4">
            <w:pPr>
              <w:snapToGrid w:val="0"/>
              <w:jc w:val="both"/>
              <w:rPr>
                <w:bCs/>
              </w:rPr>
            </w:pPr>
          </w:p>
        </w:tc>
        <w:tc>
          <w:tcPr>
            <w:tcW w:w="1620" w:type="dxa"/>
            <w:shd w:val="clear" w:color="auto" w:fill="auto"/>
            <w:vAlign w:val="bottom"/>
          </w:tcPr>
          <w:p w:rsidR="00BD3A24" w:rsidRPr="00BD7975" w:rsidRDefault="00BD3A24" w:rsidP="00961FA4">
            <w:pPr>
              <w:snapToGrid w:val="0"/>
              <w:jc w:val="center"/>
              <w:rPr>
                <w:bCs/>
              </w:rPr>
            </w:pPr>
          </w:p>
        </w:tc>
        <w:tc>
          <w:tcPr>
            <w:tcW w:w="720" w:type="dxa"/>
            <w:shd w:val="clear" w:color="auto" w:fill="auto"/>
            <w:vAlign w:val="bottom"/>
          </w:tcPr>
          <w:p w:rsidR="00BD3A24" w:rsidRPr="00BD7975" w:rsidRDefault="00BD3A24" w:rsidP="00961FA4">
            <w:pPr>
              <w:snapToGrid w:val="0"/>
              <w:jc w:val="center"/>
            </w:pPr>
          </w:p>
        </w:tc>
        <w:tc>
          <w:tcPr>
            <w:tcW w:w="1588" w:type="dxa"/>
            <w:shd w:val="clear" w:color="auto" w:fill="auto"/>
            <w:vAlign w:val="bottom"/>
          </w:tcPr>
          <w:p w:rsidR="00BD3A24" w:rsidRPr="00BD7975"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BD7975" w:rsidRDefault="00BD3A24" w:rsidP="00961FA4">
            <w:pPr>
              <w:snapToGrid w:val="0"/>
              <w:jc w:val="both"/>
              <w:rPr>
                <w:bCs/>
              </w:rPr>
            </w:pPr>
            <w:r w:rsidRPr="00BD7975">
              <w:rPr>
                <w:bCs/>
              </w:rPr>
              <w:t>Осуществление полномочий по организации и осуществлению муниципального внутреннего финансового контроля</w:t>
            </w:r>
          </w:p>
        </w:tc>
        <w:tc>
          <w:tcPr>
            <w:tcW w:w="1620" w:type="dxa"/>
            <w:shd w:val="clear" w:color="auto" w:fill="auto"/>
            <w:vAlign w:val="bottom"/>
          </w:tcPr>
          <w:p w:rsidR="00BD3A24" w:rsidRPr="00BD7975" w:rsidRDefault="00BD3A24" w:rsidP="00961FA4">
            <w:pPr>
              <w:snapToGrid w:val="0"/>
              <w:jc w:val="center"/>
              <w:rPr>
                <w:bCs/>
              </w:rPr>
            </w:pPr>
            <w:r>
              <w:rPr>
                <w:bCs/>
              </w:rPr>
              <w:t>77 0 01 00000</w:t>
            </w:r>
          </w:p>
        </w:tc>
        <w:tc>
          <w:tcPr>
            <w:tcW w:w="720" w:type="dxa"/>
            <w:shd w:val="clear" w:color="auto" w:fill="auto"/>
            <w:vAlign w:val="bottom"/>
          </w:tcPr>
          <w:p w:rsidR="00BD3A24" w:rsidRPr="00BD7975" w:rsidRDefault="00BD3A24" w:rsidP="00961FA4">
            <w:pPr>
              <w:snapToGrid w:val="0"/>
              <w:jc w:val="center"/>
            </w:pPr>
          </w:p>
        </w:tc>
        <w:tc>
          <w:tcPr>
            <w:tcW w:w="1588" w:type="dxa"/>
            <w:shd w:val="clear" w:color="auto" w:fill="auto"/>
            <w:vAlign w:val="bottom"/>
          </w:tcPr>
          <w:p w:rsidR="00BD3A24" w:rsidRPr="00BD7975" w:rsidRDefault="00BD3A24" w:rsidP="00961FA4">
            <w:pPr>
              <w:snapToGrid w:val="0"/>
              <w:jc w:val="center"/>
            </w:pPr>
            <w:r>
              <w:t>16000,00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BD7975" w:rsidRDefault="00BD3A24" w:rsidP="00961FA4">
            <w:pPr>
              <w:snapToGrid w:val="0"/>
              <w:jc w:val="both"/>
              <w:rPr>
                <w:bCs/>
              </w:rPr>
            </w:pPr>
          </w:p>
        </w:tc>
        <w:tc>
          <w:tcPr>
            <w:tcW w:w="1620" w:type="dxa"/>
            <w:shd w:val="clear" w:color="auto" w:fill="auto"/>
            <w:vAlign w:val="bottom"/>
          </w:tcPr>
          <w:p w:rsidR="00BD3A24" w:rsidRPr="00BD7975" w:rsidRDefault="00BD3A24" w:rsidP="00961FA4">
            <w:pPr>
              <w:snapToGrid w:val="0"/>
              <w:jc w:val="center"/>
              <w:rPr>
                <w:bCs/>
              </w:rPr>
            </w:pPr>
          </w:p>
        </w:tc>
        <w:tc>
          <w:tcPr>
            <w:tcW w:w="720" w:type="dxa"/>
            <w:shd w:val="clear" w:color="auto" w:fill="auto"/>
            <w:vAlign w:val="bottom"/>
          </w:tcPr>
          <w:p w:rsidR="00BD3A24" w:rsidRPr="00BD7975" w:rsidRDefault="00BD3A24" w:rsidP="00961FA4">
            <w:pPr>
              <w:snapToGrid w:val="0"/>
              <w:jc w:val="center"/>
            </w:pPr>
          </w:p>
        </w:tc>
        <w:tc>
          <w:tcPr>
            <w:tcW w:w="1588" w:type="dxa"/>
            <w:shd w:val="clear" w:color="auto" w:fill="auto"/>
            <w:vAlign w:val="bottom"/>
          </w:tcPr>
          <w:p w:rsidR="00BD3A24" w:rsidRPr="00BD7975"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BD7975" w:rsidRDefault="00BD3A24" w:rsidP="00961FA4">
            <w:pPr>
              <w:jc w:val="both"/>
            </w:pPr>
            <w:r w:rsidRPr="00BD7975">
              <w:t>Расходы на обеспечение функций орга</w:t>
            </w:r>
            <w:r w:rsidRPr="00BD7975">
              <w:softHyphen/>
              <w:t>нов местного сам</w:t>
            </w:r>
            <w:r>
              <w:t>оуправления (передавае</w:t>
            </w:r>
            <w:r w:rsidRPr="00BD7975">
              <w:t>мые полномочия)</w:t>
            </w:r>
          </w:p>
        </w:tc>
        <w:tc>
          <w:tcPr>
            <w:tcW w:w="1620" w:type="dxa"/>
            <w:shd w:val="clear" w:color="auto" w:fill="auto"/>
            <w:vAlign w:val="bottom"/>
          </w:tcPr>
          <w:p w:rsidR="00BD3A24" w:rsidRPr="00BD7975" w:rsidRDefault="00BD3A24" w:rsidP="00961FA4">
            <w:pPr>
              <w:snapToGrid w:val="0"/>
              <w:jc w:val="center"/>
              <w:rPr>
                <w:bCs/>
              </w:rPr>
            </w:pPr>
            <w:r>
              <w:rPr>
                <w:bCs/>
              </w:rPr>
              <w:t>77 0 01 20190</w:t>
            </w:r>
          </w:p>
        </w:tc>
        <w:tc>
          <w:tcPr>
            <w:tcW w:w="720" w:type="dxa"/>
            <w:shd w:val="clear" w:color="auto" w:fill="auto"/>
            <w:vAlign w:val="bottom"/>
          </w:tcPr>
          <w:p w:rsidR="00BD3A24" w:rsidRPr="00BD7975" w:rsidRDefault="00BD3A24" w:rsidP="00961FA4">
            <w:pPr>
              <w:snapToGrid w:val="0"/>
              <w:jc w:val="center"/>
            </w:pPr>
          </w:p>
        </w:tc>
        <w:tc>
          <w:tcPr>
            <w:tcW w:w="1588" w:type="dxa"/>
            <w:shd w:val="clear" w:color="auto" w:fill="auto"/>
            <w:vAlign w:val="bottom"/>
          </w:tcPr>
          <w:p w:rsidR="00BD3A24" w:rsidRPr="00BD7975" w:rsidRDefault="00BD3A24" w:rsidP="00961FA4">
            <w:pPr>
              <w:snapToGrid w:val="0"/>
              <w:jc w:val="center"/>
            </w:pPr>
            <w:r>
              <w:t>16000,00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BD7975" w:rsidRDefault="00BD3A24" w:rsidP="00961FA4">
            <w:pPr>
              <w:jc w:val="both"/>
            </w:pPr>
          </w:p>
        </w:tc>
        <w:tc>
          <w:tcPr>
            <w:tcW w:w="1620" w:type="dxa"/>
            <w:shd w:val="clear" w:color="auto" w:fill="auto"/>
            <w:vAlign w:val="bottom"/>
          </w:tcPr>
          <w:p w:rsidR="00BD3A24" w:rsidRDefault="00BD3A24" w:rsidP="00961FA4">
            <w:pPr>
              <w:snapToGrid w:val="0"/>
              <w:jc w:val="center"/>
              <w:rPr>
                <w:bCs/>
              </w:rPr>
            </w:pP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BD7975" w:rsidRDefault="00BD3A24" w:rsidP="00961FA4">
            <w:pPr>
              <w:jc w:val="both"/>
            </w:pPr>
            <w:r w:rsidRPr="00711C32">
              <w:t>Межбюджетные трансферты</w:t>
            </w:r>
          </w:p>
        </w:tc>
        <w:tc>
          <w:tcPr>
            <w:tcW w:w="1620" w:type="dxa"/>
            <w:shd w:val="clear" w:color="auto" w:fill="auto"/>
            <w:vAlign w:val="bottom"/>
          </w:tcPr>
          <w:p w:rsidR="00BD3A24" w:rsidRDefault="00BD3A24" w:rsidP="00961FA4">
            <w:pPr>
              <w:snapToGrid w:val="0"/>
              <w:jc w:val="center"/>
              <w:rPr>
                <w:bCs/>
              </w:rPr>
            </w:pPr>
            <w:r>
              <w:rPr>
                <w:bCs/>
              </w:rPr>
              <w:t>77 0 01 20190</w:t>
            </w:r>
          </w:p>
        </w:tc>
        <w:tc>
          <w:tcPr>
            <w:tcW w:w="720" w:type="dxa"/>
            <w:shd w:val="clear" w:color="auto" w:fill="auto"/>
            <w:vAlign w:val="bottom"/>
          </w:tcPr>
          <w:p w:rsidR="00BD3A24" w:rsidRDefault="00BD3A24" w:rsidP="00961FA4">
            <w:pPr>
              <w:snapToGrid w:val="0"/>
              <w:jc w:val="center"/>
            </w:pPr>
            <w:r>
              <w:t>500</w:t>
            </w:r>
          </w:p>
        </w:tc>
        <w:tc>
          <w:tcPr>
            <w:tcW w:w="1588" w:type="dxa"/>
            <w:shd w:val="clear" w:color="auto" w:fill="auto"/>
            <w:vAlign w:val="bottom"/>
          </w:tcPr>
          <w:p w:rsidR="00BD3A24" w:rsidRDefault="00BD3A24" w:rsidP="00961FA4">
            <w:pPr>
              <w:snapToGrid w:val="0"/>
              <w:jc w:val="center"/>
            </w:pPr>
            <w:r>
              <w:t>16000,00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Default="00BD3A24" w:rsidP="00961FA4">
            <w:pPr>
              <w:snapToGrid w:val="0"/>
              <w:jc w:val="center"/>
              <w:rPr>
                <w:bCs/>
              </w:rPr>
            </w:pP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5E4A28" w:rsidTr="00961FA4">
        <w:trPr>
          <w:trHeight w:val="133"/>
        </w:trPr>
        <w:tc>
          <w:tcPr>
            <w:tcW w:w="731" w:type="dxa"/>
            <w:shd w:val="clear" w:color="auto" w:fill="auto"/>
          </w:tcPr>
          <w:p w:rsidR="00BD3A24" w:rsidRPr="005E4A28" w:rsidRDefault="00BD3A24" w:rsidP="00961FA4">
            <w:pPr>
              <w:snapToGrid w:val="0"/>
              <w:jc w:val="center"/>
              <w:rPr>
                <w:b/>
                <w:bCs/>
              </w:rPr>
            </w:pPr>
            <w:r>
              <w:rPr>
                <w:b/>
                <w:bCs/>
              </w:rPr>
              <w:t>13.</w:t>
            </w:r>
          </w:p>
        </w:tc>
        <w:tc>
          <w:tcPr>
            <w:tcW w:w="4680" w:type="dxa"/>
            <w:shd w:val="clear" w:color="auto" w:fill="auto"/>
          </w:tcPr>
          <w:p w:rsidR="00BD3A24" w:rsidRPr="005E4A28" w:rsidRDefault="00BD3A24" w:rsidP="00961FA4">
            <w:pPr>
              <w:jc w:val="both"/>
              <w:rPr>
                <w:b/>
                <w:bCs/>
              </w:rPr>
            </w:pPr>
            <w:r w:rsidRPr="005E4A28">
              <w:rPr>
                <w:b/>
                <w:bCs/>
              </w:rPr>
              <w:t>Обеспечение проведения выборов</w:t>
            </w:r>
          </w:p>
        </w:tc>
        <w:tc>
          <w:tcPr>
            <w:tcW w:w="1620" w:type="dxa"/>
            <w:shd w:val="clear" w:color="auto" w:fill="auto"/>
            <w:vAlign w:val="bottom"/>
          </w:tcPr>
          <w:p w:rsidR="00BD3A24" w:rsidRPr="005E4A28" w:rsidRDefault="00BD3A24" w:rsidP="00961FA4">
            <w:pPr>
              <w:snapToGrid w:val="0"/>
              <w:jc w:val="center"/>
              <w:rPr>
                <w:b/>
              </w:rPr>
            </w:pPr>
            <w:r w:rsidRPr="005E4A28">
              <w:rPr>
                <w:b/>
              </w:rPr>
              <w:t>78 0 00 00000</w:t>
            </w:r>
          </w:p>
        </w:tc>
        <w:tc>
          <w:tcPr>
            <w:tcW w:w="720" w:type="dxa"/>
            <w:shd w:val="clear" w:color="auto" w:fill="auto"/>
            <w:vAlign w:val="bottom"/>
          </w:tcPr>
          <w:p w:rsidR="00BD3A24" w:rsidRPr="005E4A28" w:rsidRDefault="00BD3A24" w:rsidP="00961FA4">
            <w:pPr>
              <w:snapToGrid w:val="0"/>
              <w:jc w:val="center"/>
              <w:rPr>
                <w:b/>
              </w:rPr>
            </w:pPr>
          </w:p>
        </w:tc>
        <w:tc>
          <w:tcPr>
            <w:tcW w:w="1588" w:type="dxa"/>
            <w:shd w:val="clear" w:color="auto" w:fill="auto"/>
          </w:tcPr>
          <w:p w:rsidR="00BD3A24" w:rsidRPr="005E4A28" w:rsidRDefault="00BD3A24" w:rsidP="00961FA4">
            <w:pPr>
              <w:snapToGrid w:val="0"/>
              <w:jc w:val="center"/>
              <w:rPr>
                <w:b/>
              </w:rPr>
            </w:pPr>
            <w:r w:rsidRPr="005E4A28">
              <w:rPr>
                <w:b/>
              </w:rPr>
              <w:t>127510,00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FF0AFC" w:rsidRDefault="00BD3A24" w:rsidP="00961FA4">
            <w:pPr>
              <w:jc w:val="both"/>
              <w:rPr>
                <w:bCs/>
              </w:rPr>
            </w:pPr>
          </w:p>
        </w:tc>
        <w:tc>
          <w:tcPr>
            <w:tcW w:w="1620" w:type="dxa"/>
            <w:shd w:val="clear" w:color="auto" w:fill="auto"/>
            <w:vAlign w:val="bottom"/>
          </w:tcPr>
          <w:p w:rsidR="00BD3A24" w:rsidRPr="00FF0AFC" w:rsidRDefault="00BD3A24" w:rsidP="00961FA4">
            <w:pPr>
              <w:snapToGrid w:val="0"/>
              <w:jc w:val="center"/>
            </w:pP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FF0AFC" w:rsidRDefault="00BD3A24" w:rsidP="00961FA4">
            <w:pPr>
              <w:jc w:val="both"/>
              <w:rPr>
                <w:bCs/>
              </w:rPr>
            </w:pPr>
            <w:r w:rsidRPr="00FF0AFC">
              <w:rPr>
                <w:bCs/>
              </w:rPr>
              <w:t>Проведение выборов в Совет муниципального образования</w:t>
            </w:r>
          </w:p>
        </w:tc>
        <w:tc>
          <w:tcPr>
            <w:tcW w:w="1620" w:type="dxa"/>
            <w:shd w:val="clear" w:color="auto" w:fill="auto"/>
            <w:vAlign w:val="bottom"/>
          </w:tcPr>
          <w:p w:rsidR="00BD3A24" w:rsidRPr="00FF0AFC" w:rsidRDefault="00BD3A24" w:rsidP="00961FA4">
            <w:pPr>
              <w:snapToGrid w:val="0"/>
              <w:jc w:val="center"/>
            </w:pPr>
            <w:r w:rsidRPr="00FF0AFC">
              <w:t>78 0 01 00000</w:t>
            </w: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Pr="00FF0AFC" w:rsidRDefault="00BD3A24" w:rsidP="00961FA4">
            <w:pPr>
              <w:snapToGrid w:val="0"/>
              <w:jc w:val="center"/>
            </w:pPr>
            <w:r w:rsidRPr="00FF0AFC">
              <w:t>127510,00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FF0AFC" w:rsidRDefault="00BD3A24" w:rsidP="00961FA4">
            <w:pPr>
              <w:jc w:val="both"/>
              <w:rPr>
                <w:bCs/>
              </w:rPr>
            </w:pPr>
          </w:p>
        </w:tc>
        <w:tc>
          <w:tcPr>
            <w:tcW w:w="1620" w:type="dxa"/>
            <w:shd w:val="clear" w:color="auto" w:fill="auto"/>
            <w:vAlign w:val="bottom"/>
          </w:tcPr>
          <w:p w:rsidR="00BD3A24" w:rsidRPr="00FF0AFC" w:rsidRDefault="00BD3A24" w:rsidP="00961FA4">
            <w:pPr>
              <w:snapToGrid w:val="0"/>
              <w:jc w:val="center"/>
            </w:pP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FF0AFC" w:rsidRDefault="00BD3A24" w:rsidP="00961FA4">
            <w:pPr>
              <w:jc w:val="both"/>
              <w:rPr>
                <w:bCs/>
              </w:rPr>
            </w:pPr>
          </w:p>
        </w:tc>
        <w:tc>
          <w:tcPr>
            <w:tcW w:w="1620" w:type="dxa"/>
            <w:shd w:val="clear" w:color="auto" w:fill="auto"/>
            <w:vAlign w:val="bottom"/>
          </w:tcPr>
          <w:p w:rsidR="00BD3A24" w:rsidRPr="00FF0AFC" w:rsidRDefault="00BD3A24" w:rsidP="00961FA4">
            <w:pPr>
              <w:snapToGrid w:val="0"/>
              <w:jc w:val="center"/>
            </w:pP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FF0AFC" w:rsidRDefault="00BD3A24" w:rsidP="00961FA4">
            <w:pPr>
              <w:jc w:val="both"/>
              <w:rPr>
                <w:bCs/>
              </w:rPr>
            </w:pPr>
            <w:r w:rsidRPr="00FF0AFC">
              <w:rPr>
                <w:bCs/>
              </w:rPr>
              <w:t>Проведение выборов в представительные органы муниципальной власти муниципального образования</w:t>
            </w:r>
          </w:p>
        </w:tc>
        <w:tc>
          <w:tcPr>
            <w:tcW w:w="1620" w:type="dxa"/>
            <w:shd w:val="clear" w:color="auto" w:fill="auto"/>
            <w:vAlign w:val="bottom"/>
          </w:tcPr>
          <w:p w:rsidR="00BD3A24" w:rsidRPr="00FF0AFC" w:rsidRDefault="00BD3A24" w:rsidP="00961FA4">
            <w:pPr>
              <w:snapToGrid w:val="0"/>
              <w:jc w:val="center"/>
            </w:pPr>
            <w:r w:rsidRPr="00FF0AFC">
              <w:t>78 0 01 10590</w:t>
            </w: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Pr="00FF0AFC" w:rsidRDefault="00BD3A24" w:rsidP="00961FA4">
            <w:pPr>
              <w:snapToGrid w:val="0"/>
              <w:jc w:val="center"/>
            </w:pPr>
          </w:p>
          <w:p w:rsidR="00BD3A24" w:rsidRPr="00FF0AFC" w:rsidRDefault="00BD3A24" w:rsidP="00961FA4">
            <w:pPr>
              <w:snapToGrid w:val="0"/>
              <w:jc w:val="center"/>
            </w:pPr>
            <w:r w:rsidRPr="00FF0AFC">
              <w:t>127510,00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FF0AFC" w:rsidRDefault="00BD3A24" w:rsidP="00961FA4">
            <w:pPr>
              <w:jc w:val="both"/>
            </w:pPr>
          </w:p>
        </w:tc>
        <w:tc>
          <w:tcPr>
            <w:tcW w:w="1620" w:type="dxa"/>
            <w:shd w:val="clear" w:color="auto" w:fill="auto"/>
            <w:vAlign w:val="bottom"/>
          </w:tcPr>
          <w:p w:rsidR="00BD3A24" w:rsidRPr="00FF0AFC" w:rsidRDefault="00BD3A24" w:rsidP="00961FA4">
            <w:pPr>
              <w:snapToGrid w:val="0"/>
              <w:jc w:val="center"/>
            </w:pP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FF0AFC" w:rsidRDefault="00BD3A24" w:rsidP="00961FA4">
            <w:pPr>
              <w:jc w:val="both"/>
              <w:rPr>
                <w:bCs/>
              </w:rPr>
            </w:pPr>
            <w:r w:rsidRPr="00FF0AFC">
              <w:t>Иные бюджетные ассигнования</w:t>
            </w:r>
          </w:p>
        </w:tc>
        <w:tc>
          <w:tcPr>
            <w:tcW w:w="1620" w:type="dxa"/>
            <w:shd w:val="clear" w:color="auto" w:fill="auto"/>
            <w:vAlign w:val="bottom"/>
          </w:tcPr>
          <w:p w:rsidR="00BD3A24" w:rsidRPr="00FF0AFC" w:rsidRDefault="00BD3A24" w:rsidP="00961FA4">
            <w:pPr>
              <w:snapToGrid w:val="0"/>
              <w:jc w:val="center"/>
            </w:pPr>
            <w:r w:rsidRPr="00FF0AFC">
              <w:t>78 0 01 10590</w:t>
            </w:r>
          </w:p>
        </w:tc>
        <w:tc>
          <w:tcPr>
            <w:tcW w:w="720" w:type="dxa"/>
            <w:shd w:val="clear" w:color="auto" w:fill="auto"/>
            <w:vAlign w:val="bottom"/>
          </w:tcPr>
          <w:p w:rsidR="00BD3A24" w:rsidRPr="00FF0AFC" w:rsidRDefault="00BD3A24" w:rsidP="00961FA4">
            <w:pPr>
              <w:snapToGrid w:val="0"/>
              <w:jc w:val="center"/>
            </w:pPr>
            <w:r w:rsidRPr="00FF0AFC">
              <w:t>800</w:t>
            </w:r>
          </w:p>
        </w:tc>
        <w:tc>
          <w:tcPr>
            <w:tcW w:w="1588" w:type="dxa"/>
            <w:shd w:val="clear" w:color="auto" w:fill="auto"/>
          </w:tcPr>
          <w:p w:rsidR="00BD3A24" w:rsidRPr="00FF0AFC" w:rsidRDefault="00BD3A24" w:rsidP="00961FA4">
            <w:pPr>
              <w:snapToGrid w:val="0"/>
              <w:jc w:val="center"/>
            </w:pPr>
            <w:r w:rsidRPr="00FF0AFC">
              <w:t>127510,00</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Default="00BD3A24" w:rsidP="00961FA4">
            <w:pPr>
              <w:snapToGrid w:val="0"/>
              <w:jc w:val="center"/>
              <w:rPr>
                <w:bCs/>
              </w:rPr>
            </w:pP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D31576" w:rsidTr="00961FA4">
        <w:trPr>
          <w:trHeight w:val="133"/>
        </w:trPr>
        <w:tc>
          <w:tcPr>
            <w:tcW w:w="731" w:type="dxa"/>
            <w:shd w:val="clear" w:color="auto" w:fill="auto"/>
          </w:tcPr>
          <w:p w:rsidR="00BD3A24" w:rsidRPr="00D31576" w:rsidRDefault="00BD3A24" w:rsidP="00961FA4">
            <w:pPr>
              <w:snapToGrid w:val="0"/>
              <w:jc w:val="center"/>
              <w:rPr>
                <w:b/>
                <w:bCs/>
              </w:rPr>
            </w:pPr>
            <w:r w:rsidRPr="00D31576">
              <w:rPr>
                <w:b/>
                <w:bCs/>
              </w:rPr>
              <w:t>1</w:t>
            </w:r>
            <w:r>
              <w:rPr>
                <w:b/>
                <w:bCs/>
              </w:rPr>
              <w:t>4</w:t>
            </w:r>
            <w:r w:rsidRPr="00D31576">
              <w:rPr>
                <w:b/>
                <w:bCs/>
              </w:rPr>
              <w:t>.</w:t>
            </w:r>
          </w:p>
        </w:tc>
        <w:tc>
          <w:tcPr>
            <w:tcW w:w="4680" w:type="dxa"/>
            <w:shd w:val="clear" w:color="auto" w:fill="auto"/>
          </w:tcPr>
          <w:p w:rsidR="00BD3A24" w:rsidRPr="00D31576" w:rsidRDefault="00BD3A24" w:rsidP="00961FA4">
            <w:pPr>
              <w:jc w:val="both"/>
              <w:rPr>
                <w:b/>
              </w:rPr>
            </w:pPr>
            <w:r w:rsidRPr="00D31576">
              <w:rPr>
                <w:b/>
              </w:rPr>
              <w:t xml:space="preserve">Другие непрограммные расходы органов местного самоуправления </w:t>
            </w:r>
          </w:p>
        </w:tc>
        <w:tc>
          <w:tcPr>
            <w:tcW w:w="1620" w:type="dxa"/>
            <w:shd w:val="clear" w:color="auto" w:fill="auto"/>
            <w:vAlign w:val="bottom"/>
          </w:tcPr>
          <w:p w:rsidR="00BD3A24" w:rsidRPr="00D31576" w:rsidRDefault="00BD3A24" w:rsidP="00961FA4">
            <w:pPr>
              <w:snapToGrid w:val="0"/>
              <w:jc w:val="center"/>
              <w:rPr>
                <w:b/>
                <w:bCs/>
              </w:rPr>
            </w:pPr>
            <w:r>
              <w:rPr>
                <w:b/>
                <w:bCs/>
              </w:rPr>
              <w:t>99 0 00 00000</w:t>
            </w:r>
          </w:p>
        </w:tc>
        <w:tc>
          <w:tcPr>
            <w:tcW w:w="720" w:type="dxa"/>
            <w:shd w:val="clear" w:color="auto" w:fill="auto"/>
            <w:vAlign w:val="bottom"/>
          </w:tcPr>
          <w:p w:rsidR="00BD3A24" w:rsidRPr="00D31576" w:rsidRDefault="00BD3A24" w:rsidP="00961FA4">
            <w:pPr>
              <w:snapToGrid w:val="0"/>
              <w:jc w:val="center"/>
              <w:rPr>
                <w:b/>
              </w:rPr>
            </w:pPr>
          </w:p>
        </w:tc>
        <w:tc>
          <w:tcPr>
            <w:tcW w:w="1588" w:type="dxa"/>
            <w:shd w:val="clear" w:color="auto" w:fill="auto"/>
            <w:vAlign w:val="bottom"/>
          </w:tcPr>
          <w:p w:rsidR="00BD3A24" w:rsidRPr="00D31576" w:rsidRDefault="00BD3A24" w:rsidP="00961FA4">
            <w:pPr>
              <w:snapToGrid w:val="0"/>
              <w:jc w:val="center"/>
              <w:rPr>
                <w:b/>
              </w:rPr>
            </w:pPr>
            <w:r>
              <w:rPr>
                <w:b/>
              </w:rPr>
              <w:t>112987,68</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Default="00BD3A24" w:rsidP="00961FA4">
            <w:pPr>
              <w:snapToGrid w:val="0"/>
              <w:jc w:val="center"/>
              <w:rPr>
                <w:bCs/>
              </w:rPr>
            </w:pP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t>Непрограммные расходы</w:t>
            </w:r>
          </w:p>
        </w:tc>
        <w:tc>
          <w:tcPr>
            <w:tcW w:w="1620" w:type="dxa"/>
            <w:shd w:val="clear" w:color="auto" w:fill="auto"/>
            <w:vAlign w:val="bottom"/>
          </w:tcPr>
          <w:p w:rsidR="00BD3A24" w:rsidRDefault="00BD3A24" w:rsidP="00961FA4">
            <w:pPr>
              <w:snapToGrid w:val="0"/>
              <w:jc w:val="center"/>
              <w:rPr>
                <w:bCs/>
              </w:rPr>
            </w:pPr>
            <w:r>
              <w:rPr>
                <w:bCs/>
              </w:rPr>
              <w:t>99 0 01 00000</w:t>
            </w: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r>
              <w:t>112987,68</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p>
        </w:tc>
        <w:tc>
          <w:tcPr>
            <w:tcW w:w="1620" w:type="dxa"/>
            <w:shd w:val="clear" w:color="auto" w:fill="auto"/>
            <w:vAlign w:val="bottom"/>
          </w:tcPr>
          <w:p w:rsidR="00BD3A24" w:rsidRDefault="00BD3A24" w:rsidP="00961FA4">
            <w:pPr>
              <w:snapToGrid w:val="0"/>
              <w:jc w:val="center"/>
              <w:rPr>
                <w:bCs/>
              </w:rPr>
            </w:pP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Pr="00711C32" w:rsidRDefault="00BD3A24" w:rsidP="00961FA4">
            <w:pPr>
              <w:jc w:val="both"/>
            </w:pPr>
            <w: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1620" w:type="dxa"/>
            <w:shd w:val="clear" w:color="auto" w:fill="auto"/>
            <w:vAlign w:val="bottom"/>
          </w:tcPr>
          <w:p w:rsidR="00BD3A24" w:rsidRDefault="00BD3A24" w:rsidP="00961FA4">
            <w:pPr>
              <w:snapToGrid w:val="0"/>
              <w:jc w:val="center"/>
              <w:rPr>
                <w:bCs/>
              </w:rPr>
            </w:pPr>
            <w:r>
              <w:rPr>
                <w:bCs/>
              </w:rPr>
              <w:t>99 0 01 10120</w:t>
            </w: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r>
              <w:t>112987,68</w:t>
            </w: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Default="00BD3A24" w:rsidP="00961FA4">
            <w:pPr>
              <w:jc w:val="both"/>
            </w:pPr>
          </w:p>
        </w:tc>
        <w:tc>
          <w:tcPr>
            <w:tcW w:w="1620" w:type="dxa"/>
            <w:shd w:val="clear" w:color="auto" w:fill="auto"/>
            <w:vAlign w:val="bottom"/>
          </w:tcPr>
          <w:p w:rsidR="00BD3A24" w:rsidRDefault="00BD3A24" w:rsidP="00961FA4">
            <w:pPr>
              <w:snapToGrid w:val="0"/>
              <w:jc w:val="center"/>
              <w:rPr>
                <w:bCs/>
              </w:rPr>
            </w:pP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731" w:type="dxa"/>
            <w:shd w:val="clear" w:color="auto" w:fill="auto"/>
          </w:tcPr>
          <w:p w:rsidR="00BD3A24" w:rsidRPr="0058624D" w:rsidRDefault="00BD3A24" w:rsidP="00961FA4">
            <w:pPr>
              <w:snapToGrid w:val="0"/>
              <w:jc w:val="center"/>
              <w:rPr>
                <w:bCs/>
              </w:rPr>
            </w:pPr>
          </w:p>
        </w:tc>
        <w:tc>
          <w:tcPr>
            <w:tcW w:w="4680" w:type="dxa"/>
            <w:shd w:val="clear" w:color="auto" w:fill="auto"/>
          </w:tcPr>
          <w:p w:rsidR="00BD3A24" w:rsidRDefault="00BD3A24" w:rsidP="00961FA4">
            <w:pPr>
              <w:jc w:val="both"/>
            </w:pPr>
            <w:r>
              <w:t>Социальное обеспечение и иные выплаты населению</w:t>
            </w:r>
          </w:p>
        </w:tc>
        <w:tc>
          <w:tcPr>
            <w:tcW w:w="1620" w:type="dxa"/>
            <w:shd w:val="clear" w:color="auto" w:fill="auto"/>
            <w:vAlign w:val="bottom"/>
          </w:tcPr>
          <w:p w:rsidR="00BD3A24" w:rsidRDefault="00BD3A24" w:rsidP="00961FA4">
            <w:pPr>
              <w:snapToGrid w:val="0"/>
              <w:jc w:val="center"/>
              <w:rPr>
                <w:bCs/>
              </w:rPr>
            </w:pPr>
            <w:r>
              <w:rPr>
                <w:bCs/>
              </w:rPr>
              <w:t>99 0 01 10120</w:t>
            </w:r>
          </w:p>
        </w:tc>
        <w:tc>
          <w:tcPr>
            <w:tcW w:w="720" w:type="dxa"/>
            <w:shd w:val="clear" w:color="auto" w:fill="auto"/>
            <w:vAlign w:val="bottom"/>
          </w:tcPr>
          <w:p w:rsidR="00BD3A24" w:rsidRDefault="00BD3A24" w:rsidP="00961FA4">
            <w:pPr>
              <w:snapToGrid w:val="0"/>
              <w:jc w:val="center"/>
            </w:pPr>
            <w:r>
              <w:t>300</w:t>
            </w:r>
          </w:p>
        </w:tc>
        <w:tc>
          <w:tcPr>
            <w:tcW w:w="1588" w:type="dxa"/>
            <w:shd w:val="clear" w:color="auto" w:fill="auto"/>
            <w:vAlign w:val="bottom"/>
          </w:tcPr>
          <w:p w:rsidR="00BD3A24" w:rsidRDefault="00BD3A24" w:rsidP="00961FA4">
            <w:pPr>
              <w:snapToGrid w:val="0"/>
              <w:jc w:val="center"/>
            </w:pPr>
            <w:r>
              <w:t>112987,68».</w:t>
            </w:r>
          </w:p>
        </w:tc>
      </w:tr>
    </w:tbl>
    <w:p w:rsidR="00BD3A24" w:rsidRDefault="00BD3A24" w:rsidP="00BD3A24">
      <w:pPr>
        <w:jc w:val="center"/>
        <w:rPr>
          <w:sz w:val="28"/>
          <w:szCs w:val="28"/>
        </w:rPr>
      </w:pPr>
    </w:p>
    <w:p w:rsidR="00BD3A24" w:rsidRDefault="00BD3A24" w:rsidP="00BD3A24">
      <w:pPr>
        <w:jc w:val="both"/>
        <w:rPr>
          <w:sz w:val="28"/>
          <w:szCs w:val="28"/>
        </w:rPr>
      </w:pPr>
    </w:p>
    <w:p w:rsidR="00BD3A24" w:rsidRDefault="00BD3A24" w:rsidP="00BD3A24">
      <w:pPr>
        <w:rPr>
          <w:sz w:val="28"/>
          <w:szCs w:val="28"/>
        </w:rPr>
      </w:pPr>
      <w:r>
        <w:rPr>
          <w:sz w:val="28"/>
          <w:szCs w:val="28"/>
        </w:rPr>
        <w:t>Глава</w:t>
      </w:r>
    </w:p>
    <w:p w:rsidR="00BD3A24" w:rsidRDefault="00BD3A24" w:rsidP="00BD3A24">
      <w:pPr>
        <w:rPr>
          <w:sz w:val="28"/>
          <w:szCs w:val="28"/>
        </w:rPr>
      </w:pPr>
      <w:r>
        <w:rPr>
          <w:sz w:val="28"/>
          <w:szCs w:val="28"/>
        </w:rPr>
        <w:t xml:space="preserve">Ейскоукрепленского сельского поселения </w:t>
      </w:r>
    </w:p>
    <w:p w:rsidR="00BD3A24" w:rsidRDefault="00BD3A24" w:rsidP="00BD3A24">
      <w:pPr>
        <w:rPr>
          <w:sz w:val="28"/>
          <w:szCs w:val="28"/>
        </w:rPr>
        <w:sectPr w:rsidR="00BD3A24" w:rsidSect="00961FA4">
          <w:headerReference w:type="even" r:id="rId29"/>
          <w:headerReference w:type="default" r:id="rId30"/>
          <w:pgSz w:w="11906" w:h="16838" w:code="9"/>
          <w:pgMar w:top="1134" w:right="567" w:bottom="1134" w:left="1701" w:header="170" w:footer="709" w:gutter="0"/>
          <w:cols w:space="708"/>
          <w:titlePg/>
          <w:docGrid w:linePitch="360"/>
        </w:sectPr>
      </w:pPr>
      <w:r>
        <w:rPr>
          <w:sz w:val="28"/>
          <w:szCs w:val="28"/>
        </w:rPr>
        <w:t>Щербиновского района                                                                          А.А. Колосов</w:t>
      </w:r>
    </w:p>
    <w:p w:rsidR="00BD3A24" w:rsidRPr="00C25EEE" w:rsidRDefault="00BD3A24" w:rsidP="00BD3A24">
      <w:pPr>
        <w:ind w:left="10440"/>
        <w:jc w:val="center"/>
        <w:rPr>
          <w:sz w:val="28"/>
          <w:szCs w:val="28"/>
        </w:rPr>
      </w:pPr>
      <w:r w:rsidRPr="005E1C83">
        <w:rPr>
          <w:sz w:val="28"/>
          <w:szCs w:val="28"/>
        </w:rPr>
        <w:lastRenderedPageBreak/>
        <w:t>ПРИЛОЖЕНИЕ №</w:t>
      </w:r>
      <w:r>
        <w:rPr>
          <w:sz w:val="28"/>
          <w:szCs w:val="28"/>
        </w:rPr>
        <w:t xml:space="preserve"> 4</w:t>
      </w:r>
    </w:p>
    <w:p w:rsidR="00BD3A24" w:rsidRDefault="00BD3A24" w:rsidP="00BD3A24">
      <w:pPr>
        <w:ind w:left="10440"/>
        <w:jc w:val="center"/>
        <w:rPr>
          <w:sz w:val="28"/>
          <w:szCs w:val="28"/>
        </w:rPr>
      </w:pPr>
      <w:r>
        <w:rPr>
          <w:sz w:val="28"/>
          <w:szCs w:val="28"/>
        </w:rPr>
        <w:t xml:space="preserve">к решению Совета </w:t>
      </w:r>
    </w:p>
    <w:p w:rsidR="00BD3A24" w:rsidRDefault="00BD3A24" w:rsidP="00BD3A24">
      <w:pPr>
        <w:ind w:left="10440"/>
        <w:jc w:val="center"/>
        <w:rPr>
          <w:sz w:val="28"/>
          <w:szCs w:val="28"/>
        </w:rPr>
      </w:pPr>
      <w:r>
        <w:rPr>
          <w:sz w:val="28"/>
          <w:szCs w:val="28"/>
        </w:rPr>
        <w:t xml:space="preserve">Ейскоукрепленского сельского поселения Щербиновского района </w:t>
      </w:r>
    </w:p>
    <w:p w:rsidR="00BD3A24" w:rsidRDefault="00BD3A24" w:rsidP="00BD3A24">
      <w:pPr>
        <w:ind w:left="5160"/>
        <w:jc w:val="center"/>
        <w:rPr>
          <w:sz w:val="28"/>
          <w:szCs w:val="28"/>
        </w:rPr>
      </w:pPr>
      <w:r>
        <w:rPr>
          <w:sz w:val="28"/>
          <w:szCs w:val="28"/>
        </w:rPr>
        <w:t xml:space="preserve">                                                                         от 14.06.2019 г. № 5</w:t>
      </w:r>
    </w:p>
    <w:p w:rsidR="00BD3A24" w:rsidRDefault="00BD3A24" w:rsidP="00BD3A24">
      <w:pPr>
        <w:ind w:left="10440"/>
        <w:jc w:val="center"/>
        <w:rPr>
          <w:sz w:val="28"/>
          <w:szCs w:val="28"/>
        </w:rPr>
      </w:pPr>
    </w:p>
    <w:p w:rsidR="00BD3A24" w:rsidRPr="00C25EEE" w:rsidRDefault="00BD3A24" w:rsidP="00BD3A24">
      <w:pPr>
        <w:ind w:left="10440"/>
        <w:jc w:val="center"/>
        <w:rPr>
          <w:sz w:val="28"/>
          <w:szCs w:val="28"/>
        </w:rPr>
      </w:pPr>
      <w:r>
        <w:rPr>
          <w:sz w:val="28"/>
          <w:szCs w:val="28"/>
        </w:rPr>
        <w:t>«</w:t>
      </w:r>
      <w:r w:rsidRPr="005E1C83">
        <w:rPr>
          <w:sz w:val="28"/>
          <w:szCs w:val="28"/>
        </w:rPr>
        <w:t>ПРИЛОЖЕНИЕ №</w:t>
      </w:r>
      <w:r>
        <w:rPr>
          <w:sz w:val="28"/>
          <w:szCs w:val="28"/>
        </w:rPr>
        <w:t xml:space="preserve"> 8</w:t>
      </w:r>
    </w:p>
    <w:p w:rsidR="00BD3A24" w:rsidRDefault="00BD3A24" w:rsidP="00BD3A24">
      <w:pPr>
        <w:ind w:left="10440"/>
        <w:jc w:val="center"/>
        <w:rPr>
          <w:sz w:val="28"/>
          <w:szCs w:val="28"/>
        </w:rPr>
      </w:pPr>
    </w:p>
    <w:p w:rsidR="00BD3A24" w:rsidRDefault="00BD3A24" w:rsidP="00BD3A24">
      <w:pPr>
        <w:ind w:left="10440"/>
        <w:jc w:val="center"/>
        <w:rPr>
          <w:sz w:val="28"/>
          <w:szCs w:val="28"/>
        </w:rPr>
      </w:pPr>
      <w:r>
        <w:rPr>
          <w:sz w:val="28"/>
          <w:szCs w:val="28"/>
        </w:rPr>
        <w:t>УТВЕРЖДЕНА</w:t>
      </w:r>
    </w:p>
    <w:p w:rsidR="00BD3A24" w:rsidRDefault="00BD3A24" w:rsidP="00BD3A24">
      <w:pPr>
        <w:ind w:left="10440"/>
        <w:jc w:val="center"/>
        <w:rPr>
          <w:sz w:val="28"/>
          <w:szCs w:val="28"/>
        </w:rPr>
      </w:pPr>
      <w:r>
        <w:rPr>
          <w:sz w:val="28"/>
          <w:szCs w:val="28"/>
        </w:rPr>
        <w:t xml:space="preserve">решением Совета </w:t>
      </w:r>
    </w:p>
    <w:p w:rsidR="00BD3A24" w:rsidRDefault="00BD3A24" w:rsidP="00BD3A24">
      <w:pPr>
        <w:ind w:left="10440"/>
        <w:jc w:val="center"/>
        <w:rPr>
          <w:sz w:val="28"/>
          <w:szCs w:val="28"/>
        </w:rPr>
      </w:pPr>
      <w:r>
        <w:rPr>
          <w:sz w:val="28"/>
          <w:szCs w:val="28"/>
        </w:rPr>
        <w:t xml:space="preserve">Ейскоукрепленского сельского поселения Щербиновского района </w:t>
      </w:r>
    </w:p>
    <w:p w:rsidR="00BD3A24" w:rsidRDefault="00BD3A24" w:rsidP="00BD3A24">
      <w:pPr>
        <w:ind w:left="10440"/>
        <w:jc w:val="center"/>
        <w:rPr>
          <w:sz w:val="28"/>
          <w:szCs w:val="28"/>
        </w:rPr>
      </w:pPr>
      <w:r>
        <w:rPr>
          <w:sz w:val="28"/>
          <w:szCs w:val="28"/>
        </w:rPr>
        <w:t>от 27.12.2018 г. № 1</w:t>
      </w:r>
    </w:p>
    <w:p w:rsidR="00BD3A24" w:rsidRDefault="00BD3A24" w:rsidP="00BD3A24">
      <w:pPr>
        <w:jc w:val="center"/>
        <w:rPr>
          <w:b/>
          <w:sz w:val="28"/>
          <w:szCs w:val="28"/>
        </w:rPr>
      </w:pPr>
    </w:p>
    <w:p w:rsidR="00BD3A24" w:rsidRDefault="00BD3A24" w:rsidP="00BD3A24">
      <w:pPr>
        <w:jc w:val="center"/>
        <w:rPr>
          <w:b/>
          <w:sz w:val="28"/>
          <w:szCs w:val="28"/>
        </w:rPr>
      </w:pPr>
      <w:r w:rsidRPr="00563B67">
        <w:rPr>
          <w:b/>
          <w:sz w:val="28"/>
          <w:szCs w:val="28"/>
        </w:rPr>
        <w:t xml:space="preserve">Ведомственная структура расходов бюджета </w:t>
      </w:r>
      <w:r>
        <w:rPr>
          <w:b/>
          <w:sz w:val="28"/>
          <w:szCs w:val="28"/>
        </w:rPr>
        <w:t>Ейскоукрепленского</w:t>
      </w:r>
      <w:r w:rsidRPr="00563B67">
        <w:rPr>
          <w:b/>
          <w:sz w:val="28"/>
          <w:szCs w:val="28"/>
        </w:rPr>
        <w:t xml:space="preserve"> сельского поселения </w:t>
      </w:r>
    </w:p>
    <w:p w:rsidR="00BD3A24" w:rsidRPr="00563B67" w:rsidRDefault="00BD3A24" w:rsidP="00BD3A24">
      <w:pPr>
        <w:jc w:val="center"/>
        <w:rPr>
          <w:b/>
          <w:sz w:val="28"/>
          <w:szCs w:val="28"/>
        </w:rPr>
      </w:pPr>
      <w:r w:rsidRPr="00563B67">
        <w:rPr>
          <w:b/>
          <w:sz w:val="28"/>
          <w:szCs w:val="28"/>
        </w:rPr>
        <w:t>Щербиновского района на 201</w:t>
      </w:r>
      <w:r>
        <w:rPr>
          <w:b/>
          <w:sz w:val="28"/>
          <w:szCs w:val="28"/>
        </w:rPr>
        <w:t>9</w:t>
      </w:r>
      <w:r w:rsidRPr="00563B67">
        <w:rPr>
          <w:b/>
          <w:sz w:val="28"/>
          <w:szCs w:val="28"/>
        </w:rPr>
        <w:t xml:space="preserve"> год</w:t>
      </w:r>
    </w:p>
    <w:p w:rsidR="00BD3A24" w:rsidRDefault="00BD3A24" w:rsidP="00BD3A24">
      <w:pPr>
        <w:jc w:val="center"/>
        <w:rPr>
          <w:sz w:val="28"/>
          <w:szCs w:val="28"/>
        </w:rPr>
      </w:pPr>
    </w:p>
    <w:tbl>
      <w:tblPr>
        <w:tblW w:w="14739" w:type="dxa"/>
        <w:tblInd w:w="97" w:type="dxa"/>
        <w:tblLayout w:type="fixed"/>
        <w:tblLook w:val="0000"/>
      </w:tblPr>
      <w:tblGrid>
        <w:gridCol w:w="555"/>
        <w:gridCol w:w="7916"/>
        <w:gridCol w:w="720"/>
        <w:gridCol w:w="720"/>
        <w:gridCol w:w="720"/>
        <w:gridCol w:w="1800"/>
        <w:gridCol w:w="720"/>
        <w:gridCol w:w="1588"/>
      </w:tblGrid>
      <w:tr w:rsidR="00BD3A24" w:rsidRPr="0058624D" w:rsidTr="00961FA4">
        <w:trPr>
          <w:trHeight w:val="133"/>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58624D" w:rsidRDefault="00BD3A24" w:rsidP="00961FA4">
            <w:pPr>
              <w:jc w:val="center"/>
            </w:pPr>
            <w:r>
              <w:t xml:space="preserve">                                     </w:t>
            </w:r>
            <w:r w:rsidRPr="0058624D">
              <w:t>№ п/п</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58624D" w:rsidRDefault="00BD3A24" w:rsidP="00961FA4">
            <w:pPr>
              <w:jc w:val="center"/>
            </w:pPr>
            <w:r w:rsidRPr="0058624D">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58624D" w:rsidRDefault="00BD3A24" w:rsidP="00961FA4">
            <w:pPr>
              <w:jc w:val="center"/>
            </w:pPr>
            <w:r w:rsidRPr="0058624D">
              <w:t>Вед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58624D" w:rsidRDefault="00BD3A24" w:rsidP="00961FA4">
            <w:pPr>
              <w:jc w:val="center"/>
            </w:pPr>
            <w:r w:rsidRPr="0058624D">
              <w:t>Рз</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58624D" w:rsidRDefault="00BD3A24" w:rsidP="00961FA4">
            <w:pPr>
              <w:jc w:val="center"/>
            </w:pPr>
            <w:r w:rsidRPr="0058624D">
              <w:t>ПР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58624D" w:rsidRDefault="00BD3A24" w:rsidP="00961FA4">
            <w:pPr>
              <w:jc w:val="center"/>
            </w:pPr>
            <w:r w:rsidRPr="0058624D">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3A24" w:rsidRPr="0058624D" w:rsidRDefault="00BD3A24" w:rsidP="00961FA4">
            <w:pPr>
              <w:jc w:val="center"/>
            </w:pPr>
            <w:r w:rsidRPr="0058624D">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BD3A24" w:rsidRPr="0058624D" w:rsidRDefault="00BD3A24" w:rsidP="00961FA4">
            <w:pPr>
              <w:jc w:val="center"/>
              <w:rPr>
                <w:bCs/>
              </w:rPr>
            </w:pPr>
            <w:r w:rsidRPr="0058624D">
              <w:t>Сумма, рублей</w:t>
            </w:r>
          </w:p>
        </w:tc>
      </w:tr>
      <w:tr w:rsidR="00BD3A24" w:rsidRPr="0058624D" w:rsidTr="00961FA4">
        <w:trPr>
          <w:trHeight w:val="133"/>
        </w:trPr>
        <w:tc>
          <w:tcPr>
            <w:tcW w:w="555" w:type="dxa"/>
            <w:tcBorders>
              <w:top w:val="single" w:sz="4" w:space="0" w:color="auto"/>
            </w:tcBorders>
            <w:shd w:val="clear" w:color="auto" w:fill="auto"/>
          </w:tcPr>
          <w:p w:rsidR="00BD3A24" w:rsidRPr="0058624D" w:rsidRDefault="00BD3A24" w:rsidP="00961FA4">
            <w:pPr>
              <w:snapToGrid w:val="0"/>
              <w:jc w:val="right"/>
            </w:pPr>
          </w:p>
        </w:tc>
        <w:tc>
          <w:tcPr>
            <w:tcW w:w="7916" w:type="dxa"/>
            <w:tcBorders>
              <w:top w:val="single" w:sz="4" w:space="0" w:color="auto"/>
            </w:tcBorders>
            <w:shd w:val="clear" w:color="auto" w:fill="auto"/>
          </w:tcPr>
          <w:p w:rsidR="00BD3A24" w:rsidRPr="0058624D" w:rsidRDefault="00BD3A24" w:rsidP="00961FA4">
            <w:pPr>
              <w:jc w:val="both"/>
            </w:pPr>
            <w:r w:rsidRPr="0058624D">
              <w:rPr>
                <w:b/>
                <w:bCs/>
              </w:rPr>
              <w:t>ВСЕГО:</w:t>
            </w:r>
          </w:p>
        </w:tc>
        <w:tc>
          <w:tcPr>
            <w:tcW w:w="720" w:type="dxa"/>
            <w:tcBorders>
              <w:top w:val="single" w:sz="4" w:space="0" w:color="auto"/>
            </w:tcBorders>
            <w:shd w:val="clear" w:color="auto" w:fill="auto"/>
            <w:vAlign w:val="bottom"/>
          </w:tcPr>
          <w:p w:rsidR="00BD3A24" w:rsidRPr="0058624D" w:rsidRDefault="00BD3A24" w:rsidP="00961FA4">
            <w:pPr>
              <w:snapToGrid w:val="0"/>
              <w:jc w:val="center"/>
            </w:pPr>
          </w:p>
        </w:tc>
        <w:tc>
          <w:tcPr>
            <w:tcW w:w="720" w:type="dxa"/>
            <w:tcBorders>
              <w:top w:val="single" w:sz="4" w:space="0" w:color="auto"/>
            </w:tcBorders>
            <w:shd w:val="clear" w:color="auto" w:fill="auto"/>
            <w:vAlign w:val="bottom"/>
          </w:tcPr>
          <w:p w:rsidR="00BD3A24" w:rsidRPr="0058624D" w:rsidRDefault="00BD3A24" w:rsidP="00961FA4">
            <w:pPr>
              <w:snapToGrid w:val="0"/>
              <w:jc w:val="center"/>
            </w:pPr>
          </w:p>
        </w:tc>
        <w:tc>
          <w:tcPr>
            <w:tcW w:w="720" w:type="dxa"/>
            <w:tcBorders>
              <w:top w:val="single" w:sz="4" w:space="0" w:color="auto"/>
            </w:tcBorders>
            <w:shd w:val="clear" w:color="auto" w:fill="auto"/>
            <w:vAlign w:val="bottom"/>
          </w:tcPr>
          <w:p w:rsidR="00BD3A24" w:rsidRPr="0058624D" w:rsidRDefault="00BD3A24" w:rsidP="00961FA4">
            <w:pPr>
              <w:snapToGrid w:val="0"/>
              <w:jc w:val="center"/>
            </w:pPr>
          </w:p>
        </w:tc>
        <w:tc>
          <w:tcPr>
            <w:tcW w:w="1800" w:type="dxa"/>
            <w:tcBorders>
              <w:top w:val="single" w:sz="4" w:space="0" w:color="auto"/>
            </w:tcBorders>
            <w:shd w:val="clear" w:color="auto" w:fill="auto"/>
            <w:vAlign w:val="bottom"/>
          </w:tcPr>
          <w:p w:rsidR="00BD3A24" w:rsidRPr="0058624D" w:rsidRDefault="00BD3A24" w:rsidP="00961FA4">
            <w:pPr>
              <w:snapToGrid w:val="0"/>
              <w:jc w:val="center"/>
            </w:pPr>
          </w:p>
        </w:tc>
        <w:tc>
          <w:tcPr>
            <w:tcW w:w="720" w:type="dxa"/>
            <w:tcBorders>
              <w:top w:val="single" w:sz="4" w:space="0" w:color="auto"/>
            </w:tcBorders>
            <w:shd w:val="clear" w:color="auto" w:fill="auto"/>
            <w:vAlign w:val="bottom"/>
          </w:tcPr>
          <w:p w:rsidR="00BD3A24" w:rsidRPr="0058624D" w:rsidRDefault="00BD3A24" w:rsidP="00961FA4">
            <w:pPr>
              <w:snapToGrid w:val="0"/>
              <w:jc w:val="center"/>
            </w:pPr>
          </w:p>
        </w:tc>
        <w:tc>
          <w:tcPr>
            <w:tcW w:w="1588" w:type="dxa"/>
            <w:tcBorders>
              <w:top w:val="single" w:sz="4" w:space="0" w:color="auto"/>
            </w:tcBorders>
            <w:shd w:val="clear" w:color="auto" w:fill="auto"/>
          </w:tcPr>
          <w:p w:rsidR="00BD3A24" w:rsidRPr="0058624D" w:rsidRDefault="00BD3A24" w:rsidP="00961FA4">
            <w:pPr>
              <w:snapToGrid w:val="0"/>
              <w:jc w:val="center"/>
              <w:rPr>
                <w:b/>
                <w:bCs/>
              </w:rPr>
            </w:pPr>
            <w:r>
              <w:rPr>
                <w:b/>
                <w:bCs/>
              </w:rPr>
              <w:t>18921888,78</w:t>
            </w:r>
          </w:p>
        </w:tc>
      </w:tr>
      <w:tr w:rsidR="00BD3A24" w:rsidRPr="0058624D" w:rsidTr="00961FA4">
        <w:trPr>
          <w:trHeight w:val="133"/>
        </w:trPr>
        <w:tc>
          <w:tcPr>
            <w:tcW w:w="555" w:type="dxa"/>
            <w:shd w:val="clear" w:color="auto" w:fill="auto"/>
          </w:tcPr>
          <w:p w:rsidR="00BD3A24" w:rsidRPr="002450A1" w:rsidRDefault="00BD3A24" w:rsidP="00961FA4">
            <w:pPr>
              <w:jc w:val="right"/>
              <w:rPr>
                <w:b/>
                <w:bCs/>
              </w:rPr>
            </w:pPr>
          </w:p>
        </w:tc>
        <w:tc>
          <w:tcPr>
            <w:tcW w:w="7916" w:type="dxa"/>
            <w:shd w:val="clear" w:color="auto" w:fill="auto"/>
          </w:tcPr>
          <w:p w:rsidR="00BD3A24" w:rsidRPr="0058624D" w:rsidRDefault="00BD3A24" w:rsidP="00961FA4">
            <w:pPr>
              <w:rPr>
                <w:b/>
                <w:bCs/>
              </w:rPr>
            </w:pPr>
          </w:p>
        </w:tc>
        <w:tc>
          <w:tcPr>
            <w:tcW w:w="720" w:type="dxa"/>
            <w:shd w:val="clear" w:color="auto" w:fill="auto"/>
            <w:vAlign w:val="bottom"/>
          </w:tcPr>
          <w:p w:rsidR="00BD3A24" w:rsidRPr="0058624D" w:rsidRDefault="00BD3A24" w:rsidP="00961FA4">
            <w:pPr>
              <w:jc w:val="center"/>
              <w:rPr>
                <w:b/>
                <w:bCs/>
              </w:rPr>
            </w:pPr>
          </w:p>
        </w:tc>
        <w:tc>
          <w:tcPr>
            <w:tcW w:w="720" w:type="dxa"/>
            <w:shd w:val="clear" w:color="auto" w:fill="auto"/>
            <w:vAlign w:val="bottom"/>
          </w:tcPr>
          <w:p w:rsidR="00BD3A24" w:rsidRPr="0058624D" w:rsidRDefault="00BD3A24" w:rsidP="00961FA4">
            <w:pPr>
              <w:snapToGrid w:val="0"/>
              <w:jc w:val="center"/>
              <w:rPr>
                <w:bCs/>
              </w:rPr>
            </w:pPr>
          </w:p>
        </w:tc>
        <w:tc>
          <w:tcPr>
            <w:tcW w:w="720" w:type="dxa"/>
            <w:shd w:val="clear" w:color="auto" w:fill="auto"/>
            <w:vAlign w:val="bottom"/>
          </w:tcPr>
          <w:p w:rsidR="00BD3A24" w:rsidRPr="0058624D" w:rsidRDefault="00BD3A24" w:rsidP="00961FA4">
            <w:pPr>
              <w:snapToGrid w:val="0"/>
              <w:jc w:val="center"/>
              <w:rPr>
                <w:bCs/>
              </w:rPr>
            </w:pPr>
          </w:p>
        </w:tc>
        <w:tc>
          <w:tcPr>
            <w:tcW w:w="1800" w:type="dxa"/>
            <w:shd w:val="clear" w:color="auto" w:fill="auto"/>
            <w:vAlign w:val="bottom"/>
          </w:tcPr>
          <w:p w:rsidR="00BD3A24" w:rsidRPr="0058624D" w:rsidRDefault="00BD3A24" w:rsidP="00961FA4">
            <w:pPr>
              <w:snapToGrid w:val="0"/>
              <w:jc w:val="center"/>
              <w:rPr>
                <w:bCs/>
              </w:rPr>
            </w:pPr>
          </w:p>
        </w:tc>
        <w:tc>
          <w:tcPr>
            <w:tcW w:w="720" w:type="dxa"/>
            <w:shd w:val="clear" w:color="auto" w:fill="auto"/>
            <w:vAlign w:val="bottom"/>
          </w:tcPr>
          <w:p w:rsidR="00BD3A24" w:rsidRPr="0058624D" w:rsidRDefault="00BD3A24" w:rsidP="00961FA4">
            <w:pPr>
              <w:snapToGrid w:val="0"/>
              <w:jc w:val="center"/>
              <w:rPr>
                <w:bCs/>
              </w:rPr>
            </w:pPr>
          </w:p>
        </w:tc>
        <w:tc>
          <w:tcPr>
            <w:tcW w:w="1588" w:type="dxa"/>
            <w:shd w:val="clear" w:color="auto" w:fill="auto"/>
          </w:tcPr>
          <w:p w:rsidR="00BD3A24" w:rsidRDefault="00BD3A24" w:rsidP="00961FA4">
            <w:pPr>
              <w:snapToGrid w:val="0"/>
              <w:jc w:val="center"/>
              <w:rPr>
                <w:b/>
                <w:bCs/>
              </w:rPr>
            </w:pPr>
          </w:p>
        </w:tc>
      </w:tr>
      <w:tr w:rsidR="00BD3A24" w:rsidRPr="0058624D" w:rsidTr="00961FA4">
        <w:trPr>
          <w:trHeight w:val="133"/>
        </w:trPr>
        <w:tc>
          <w:tcPr>
            <w:tcW w:w="555" w:type="dxa"/>
            <w:shd w:val="clear" w:color="auto" w:fill="auto"/>
          </w:tcPr>
          <w:p w:rsidR="00BD3A24" w:rsidRPr="002450A1" w:rsidRDefault="00BD3A24" w:rsidP="00961FA4">
            <w:pPr>
              <w:jc w:val="right"/>
              <w:rPr>
                <w:b/>
                <w:bCs/>
              </w:rPr>
            </w:pPr>
            <w:r w:rsidRPr="002450A1">
              <w:rPr>
                <w:b/>
                <w:bCs/>
              </w:rPr>
              <w:t>1</w:t>
            </w:r>
            <w:r>
              <w:rPr>
                <w:b/>
                <w:bCs/>
              </w:rPr>
              <w:t>.</w:t>
            </w:r>
          </w:p>
        </w:tc>
        <w:tc>
          <w:tcPr>
            <w:tcW w:w="7916" w:type="dxa"/>
            <w:shd w:val="clear" w:color="auto" w:fill="auto"/>
          </w:tcPr>
          <w:p w:rsidR="00BD3A24" w:rsidRPr="0058624D" w:rsidRDefault="00BD3A24" w:rsidP="00961FA4">
            <w:pPr>
              <w:tabs>
                <w:tab w:val="left" w:pos="5483"/>
              </w:tabs>
              <w:rPr>
                <w:b/>
                <w:bCs/>
              </w:rPr>
            </w:pPr>
            <w:r w:rsidRPr="0058624D">
              <w:rPr>
                <w:b/>
                <w:bCs/>
              </w:rPr>
              <w:t xml:space="preserve"> Администрация </w:t>
            </w:r>
            <w:r>
              <w:rPr>
                <w:b/>
                <w:bCs/>
              </w:rPr>
              <w:t>Ейскоукрепленского</w:t>
            </w:r>
            <w:r w:rsidRPr="0058624D">
              <w:rPr>
                <w:b/>
                <w:bCs/>
              </w:rPr>
              <w:t xml:space="preserve"> сельского поселени</w:t>
            </w:r>
            <w:r>
              <w:rPr>
                <w:b/>
                <w:bCs/>
              </w:rPr>
              <w:t>я</w:t>
            </w:r>
            <w:r w:rsidRPr="0058624D">
              <w:rPr>
                <w:b/>
                <w:bCs/>
              </w:rPr>
              <w:t xml:space="preserve"> Щербиновского района</w:t>
            </w:r>
          </w:p>
        </w:tc>
        <w:tc>
          <w:tcPr>
            <w:tcW w:w="720" w:type="dxa"/>
            <w:shd w:val="clear" w:color="auto" w:fill="auto"/>
            <w:vAlign w:val="bottom"/>
          </w:tcPr>
          <w:p w:rsidR="00BD3A24" w:rsidRPr="0058624D" w:rsidRDefault="00BD3A24" w:rsidP="00961FA4">
            <w:pPr>
              <w:jc w:val="center"/>
              <w:rPr>
                <w:bCs/>
              </w:rPr>
            </w:pPr>
            <w:r w:rsidRPr="0058624D">
              <w:rPr>
                <w:b/>
                <w:bCs/>
              </w:rPr>
              <w:t>992</w:t>
            </w:r>
          </w:p>
        </w:tc>
        <w:tc>
          <w:tcPr>
            <w:tcW w:w="720" w:type="dxa"/>
            <w:shd w:val="clear" w:color="auto" w:fill="auto"/>
            <w:vAlign w:val="bottom"/>
          </w:tcPr>
          <w:p w:rsidR="00BD3A24" w:rsidRPr="0058624D" w:rsidRDefault="00BD3A24" w:rsidP="00961FA4">
            <w:pPr>
              <w:snapToGrid w:val="0"/>
              <w:jc w:val="center"/>
              <w:rPr>
                <w:bCs/>
              </w:rPr>
            </w:pPr>
          </w:p>
        </w:tc>
        <w:tc>
          <w:tcPr>
            <w:tcW w:w="720" w:type="dxa"/>
            <w:shd w:val="clear" w:color="auto" w:fill="auto"/>
            <w:vAlign w:val="bottom"/>
          </w:tcPr>
          <w:p w:rsidR="00BD3A24" w:rsidRPr="0058624D" w:rsidRDefault="00BD3A24" w:rsidP="00961FA4">
            <w:pPr>
              <w:snapToGrid w:val="0"/>
              <w:jc w:val="center"/>
              <w:rPr>
                <w:bCs/>
              </w:rPr>
            </w:pPr>
          </w:p>
        </w:tc>
        <w:tc>
          <w:tcPr>
            <w:tcW w:w="1800" w:type="dxa"/>
            <w:shd w:val="clear" w:color="auto" w:fill="auto"/>
            <w:vAlign w:val="bottom"/>
          </w:tcPr>
          <w:p w:rsidR="00BD3A24" w:rsidRPr="0058624D" w:rsidRDefault="00BD3A24" w:rsidP="00961FA4">
            <w:pPr>
              <w:snapToGrid w:val="0"/>
              <w:jc w:val="center"/>
              <w:rPr>
                <w:bCs/>
              </w:rPr>
            </w:pPr>
          </w:p>
        </w:tc>
        <w:tc>
          <w:tcPr>
            <w:tcW w:w="720" w:type="dxa"/>
            <w:shd w:val="clear" w:color="auto" w:fill="auto"/>
            <w:vAlign w:val="bottom"/>
          </w:tcPr>
          <w:p w:rsidR="00BD3A24" w:rsidRPr="0058624D" w:rsidRDefault="00BD3A24" w:rsidP="00961FA4">
            <w:pPr>
              <w:snapToGrid w:val="0"/>
              <w:jc w:val="center"/>
              <w:rPr>
                <w:bCs/>
              </w:rPr>
            </w:pPr>
          </w:p>
        </w:tc>
        <w:tc>
          <w:tcPr>
            <w:tcW w:w="1588" w:type="dxa"/>
            <w:shd w:val="clear" w:color="auto" w:fill="auto"/>
          </w:tcPr>
          <w:p w:rsidR="00BD3A24" w:rsidRDefault="00BD3A24" w:rsidP="00961FA4">
            <w:pPr>
              <w:snapToGrid w:val="0"/>
              <w:jc w:val="center"/>
              <w:rPr>
                <w:b/>
                <w:bCs/>
              </w:rPr>
            </w:pPr>
          </w:p>
          <w:p w:rsidR="00BD3A24" w:rsidRPr="0058624D" w:rsidRDefault="00BD3A24" w:rsidP="00961FA4">
            <w:pPr>
              <w:snapToGrid w:val="0"/>
              <w:jc w:val="center"/>
              <w:rPr>
                <w:b/>
                <w:bCs/>
              </w:rPr>
            </w:pPr>
            <w:r>
              <w:rPr>
                <w:b/>
                <w:bCs/>
              </w:rPr>
              <w:t>18921888,78</w:t>
            </w: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8624D" w:rsidRDefault="00BD3A24" w:rsidP="00961FA4">
            <w:pPr>
              <w:jc w:val="both"/>
              <w:rPr>
                <w:b/>
                <w:bCs/>
              </w:rPr>
            </w:pPr>
          </w:p>
        </w:tc>
        <w:tc>
          <w:tcPr>
            <w:tcW w:w="720" w:type="dxa"/>
            <w:shd w:val="clear" w:color="auto" w:fill="auto"/>
            <w:vAlign w:val="bottom"/>
          </w:tcPr>
          <w:p w:rsidR="00BD3A24" w:rsidRPr="0058624D" w:rsidRDefault="00BD3A24" w:rsidP="00961FA4">
            <w:pPr>
              <w:jc w:val="center"/>
              <w:rPr>
                <w:b/>
                <w:bCs/>
              </w:rPr>
            </w:pPr>
          </w:p>
        </w:tc>
        <w:tc>
          <w:tcPr>
            <w:tcW w:w="720" w:type="dxa"/>
            <w:shd w:val="clear" w:color="auto" w:fill="auto"/>
            <w:vAlign w:val="bottom"/>
          </w:tcPr>
          <w:p w:rsidR="00BD3A24" w:rsidRPr="0058624D" w:rsidRDefault="00BD3A24" w:rsidP="00961FA4">
            <w:pPr>
              <w:jc w:val="center"/>
              <w:rPr>
                <w:b/>
                <w:bCs/>
              </w:rPr>
            </w:pPr>
          </w:p>
        </w:tc>
        <w:tc>
          <w:tcPr>
            <w:tcW w:w="720" w:type="dxa"/>
            <w:shd w:val="clear" w:color="auto" w:fill="auto"/>
            <w:vAlign w:val="bottom"/>
          </w:tcPr>
          <w:p w:rsidR="00BD3A24" w:rsidRPr="0058624D" w:rsidRDefault="00BD3A24" w:rsidP="00961FA4">
            <w:pPr>
              <w:jc w:val="center"/>
              <w:rPr>
                <w:b/>
                <w:bCs/>
              </w:rPr>
            </w:pPr>
          </w:p>
        </w:tc>
        <w:tc>
          <w:tcPr>
            <w:tcW w:w="1800" w:type="dxa"/>
            <w:shd w:val="clear" w:color="auto" w:fill="auto"/>
            <w:vAlign w:val="bottom"/>
          </w:tcPr>
          <w:p w:rsidR="00BD3A24" w:rsidRPr="0058624D" w:rsidRDefault="00BD3A24" w:rsidP="00961FA4">
            <w:pPr>
              <w:snapToGrid w:val="0"/>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snapToGrid w:val="0"/>
              <w:jc w:val="center"/>
              <w:rPr>
                <w:b/>
              </w:rPr>
            </w:pP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8624D" w:rsidRDefault="00BD3A24" w:rsidP="00961FA4">
            <w:pPr>
              <w:jc w:val="both"/>
              <w:rPr>
                <w:b/>
                <w:bCs/>
              </w:rPr>
            </w:pPr>
            <w:r w:rsidRPr="0058624D">
              <w:rPr>
                <w:b/>
                <w:bCs/>
              </w:rPr>
              <w:t>Общегосударственные вопросы</w:t>
            </w:r>
          </w:p>
        </w:tc>
        <w:tc>
          <w:tcPr>
            <w:tcW w:w="720" w:type="dxa"/>
            <w:shd w:val="clear" w:color="auto" w:fill="auto"/>
            <w:vAlign w:val="bottom"/>
          </w:tcPr>
          <w:p w:rsidR="00BD3A24" w:rsidRPr="0058624D" w:rsidRDefault="00BD3A24" w:rsidP="00961FA4">
            <w:pPr>
              <w:jc w:val="center"/>
              <w:rPr>
                <w:b/>
                <w:bCs/>
              </w:rPr>
            </w:pPr>
            <w:r w:rsidRPr="0058624D">
              <w:rPr>
                <w:b/>
                <w:bCs/>
              </w:rPr>
              <w:t>992</w:t>
            </w:r>
          </w:p>
        </w:tc>
        <w:tc>
          <w:tcPr>
            <w:tcW w:w="720" w:type="dxa"/>
            <w:shd w:val="clear" w:color="auto" w:fill="auto"/>
            <w:vAlign w:val="bottom"/>
          </w:tcPr>
          <w:p w:rsidR="00BD3A24" w:rsidRPr="0058624D" w:rsidRDefault="00BD3A24" w:rsidP="00961FA4">
            <w:pPr>
              <w:jc w:val="center"/>
              <w:rPr>
                <w:b/>
                <w:bCs/>
              </w:rPr>
            </w:pPr>
            <w:r w:rsidRPr="0058624D">
              <w:rPr>
                <w:b/>
                <w:bCs/>
              </w:rPr>
              <w:t>01</w:t>
            </w:r>
          </w:p>
        </w:tc>
        <w:tc>
          <w:tcPr>
            <w:tcW w:w="720" w:type="dxa"/>
            <w:shd w:val="clear" w:color="auto" w:fill="auto"/>
            <w:vAlign w:val="bottom"/>
          </w:tcPr>
          <w:p w:rsidR="00BD3A24" w:rsidRPr="0058624D" w:rsidRDefault="00BD3A24" w:rsidP="00961FA4">
            <w:pPr>
              <w:jc w:val="center"/>
            </w:pPr>
            <w:r w:rsidRPr="0058624D">
              <w:rPr>
                <w:b/>
                <w:bCs/>
              </w:rPr>
              <w:t xml:space="preserve">00 </w:t>
            </w:r>
          </w:p>
        </w:tc>
        <w:tc>
          <w:tcPr>
            <w:tcW w:w="1800" w:type="dxa"/>
            <w:shd w:val="clear" w:color="auto" w:fill="auto"/>
            <w:vAlign w:val="bottom"/>
          </w:tcPr>
          <w:p w:rsidR="00BD3A24" w:rsidRPr="0058624D" w:rsidRDefault="00BD3A24" w:rsidP="00961FA4">
            <w:pPr>
              <w:snapToGrid w:val="0"/>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snapToGrid w:val="0"/>
              <w:jc w:val="center"/>
              <w:rPr>
                <w:b/>
              </w:rPr>
            </w:pPr>
            <w:r>
              <w:rPr>
                <w:b/>
              </w:rPr>
              <w:t>4318110,00</w:t>
            </w: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
                <w:bCs/>
              </w:rPr>
            </w:pPr>
          </w:p>
        </w:tc>
        <w:tc>
          <w:tcPr>
            <w:tcW w:w="7916" w:type="dxa"/>
            <w:shd w:val="clear" w:color="auto" w:fill="auto"/>
          </w:tcPr>
          <w:p w:rsidR="00BD3A24" w:rsidRPr="0058624D" w:rsidRDefault="00BD3A24" w:rsidP="00961FA4">
            <w:pPr>
              <w:jc w:val="both"/>
              <w:rPr>
                <w:b/>
                <w:bCs/>
              </w:rPr>
            </w:pPr>
          </w:p>
        </w:tc>
        <w:tc>
          <w:tcPr>
            <w:tcW w:w="720" w:type="dxa"/>
            <w:shd w:val="clear" w:color="auto" w:fill="auto"/>
            <w:vAlign w:val="bottom"/>
          </w:tcPr>
          <w:p w:rsidR="00BD3A24" w:rsidRPr="0058624D" w:rsidRDefault="00BD3A24" w:rsidP="00961FA4">
            <w:pPr>
              <w:jc w:val="center"/>
              <w:rPr>
                <w:b/>
                <w:bCs/>
              </w:rPr>
            </w:pPr>
          </w:p>
        </w:tc>
        <w:tc>
          <w:tcPr>
            <w:tcW w:w="720" w:type="dxa"/>
            <w:shd w:val="clear" w:color="auto" w:fill="auto"/>
            <w:vAlign w:val="bottom"/>
          </w:tcPr>
          <w:p w:rsidR="00BD3A24" w:rsidRPr="0058624D" w:rsidRDefault="00BD3A24" w:rsidP="00961FA4">
            <w:pPr>
              <w:jc w:val="center"/>
              <w:rPr>
                <w:b/>
                <w:bCs/>
              </w:rPr>
            </w:pPr>
          </w:p>
        </w:tc>
        <w:tc>
          <w:tcPr>
            <w:tcW w:w="720" w:type="dxa"/>
            <w:shd w:val="clear" w:color="auto" w:fill="auto"/>
            <w:vAlign w:val="bottom"/>
          </w:tcPr>
          <w:p w:rsidR="00BD3A24" w:rsidRPr="0058624D" w:rsidRDefault="00BD3A24" w:rsidP="00961FA4">
            <w:pPr>
              <w:jc w:val="center"/>
              <w:rPr>
                <w:b/>
                <w:bCs/>
              </w:rPr>
            </w:pPr>
          </w:p>
        </w:tc>
        <w:tc>
          <w:tcPr>
            <w:tcW w:w="1800" w:type="dxa"/>
            <w:shd w:val="clear" w:color="auto" w:fill="auto"/>
            <w:vAlign w:val="bottom"/>
          </w:tcPr>
          <w:p w:rsidR="00BD3A24" w:rsidRPr="0058624D" w:rsidRDefault="00BD3A24" w:rsidP="00961FA4">
            <w:pPr>
              <w:snapToGrid w:val="0"/>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vAlign w:val="bottom"/>
          </w:tcPr>
          <w:p w:rsidR="00BD3A24" w:rsidRPr="0058624D" w:rsidRDefault="00BD3A24" w:rsidP="00961FA4">
            <w:pPr>
              <w:snapToGrid w:val="0"/>
              <w:jc w:val="center"/>
              <w:rPr>
                <w:b/>
              </w:rPr>
            </w:pP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
                <w:bCs/>
              </w:rPr>
            </w:pPr>
          </w:p>
        </w:tc>
        <w:tc>
          <w:tcPr>
            <w:tcW w:w="7916" w:type="dxa"/>
            <w:shd w:val="clear" w:color="auto" w:fill="auto"/>
          </w:tcPr>
          <w:p w:rsidR="00BD3A24" w:rsidRPr="0058624D" w:rsidRDefault="00BD3A24" w:rsidP="00961FA4">
            <w:pPr>
              <w:jc w:val="both"/>
              <w:rPr>
                <w:b/>
                <w:bCs/>
              </w:rPr>
            </w:pPr>
            <w:r w:rsidRPr="0058624D">
              <w:rPr>
                <w:b/>
                <w:bCs/>
              </w:rPr>
              <w:t>Функционирова</w:t>
            </w:r>
            <w:r>
              <w:rPr>
                <w:b/>
                <w:bCs/>
              </w:rPr>
              <w:t>ние высшего долж</w:t>
            </w:r>
            <w:r w:rsidRPr="0058624D">
              <w:rPr>
                <w:b/>
                <w:bCs/>
              </w:rPr>
              <w:t>ностн</w:t>
            </w:r>
            <w:r>
              <w:rPr>
                <w:b/>
                <w:bCs/>
              </w:rPr>
              <w:t>ого лица субъекта Российской Фе</w:t>
            </w:r>
            <w:r w:rsidRPr="0058624D">
              <w:rPr>
                <w:b/>
                <w:bCs/>
              </w:rPr>
              <w:t>дерации и муниципального образования</w:t>
            </w:r>
          </w:p>
        </w:tc>
        <w:tc>
          <w:tcPr>
            <w:tcW w:w="720" w:type="dxa"/>
            <w:shd w:val="clear" w:color="auto" w:fill="auto"/>
            <w:vAlign w:val="bottom"/>
          </w:tcPr>
          <w:p w:rsidR="00BD3A24" w:rsidRPr="0058624D" w:rsidRDefault="00BD3A24" w:rsidP="00961FA4">
            <w:pPr>
              <w:jc w:val="center"/>
              <w:rPr>
                <w:b/>
                <w:bCs/>
              </w:rPr>
            </w:pPr>
            <w:r w:rsidRPr="0058624D">
              <w:rPr>
                <w:b/>
                <w:bCs/>
              </w:rPr>
              <w:t>992</w:t>
            </w:r>
          </w:p>
        </w:tc>
        <w:tc>
          <w:tcPr>
            <w:tcW w:w="720" w:type="dxa"/>
            <w:shd w:val="clear" w:color="auto" w:fill="auto"/>
            <w:vAlign w:val="bottom"/>
          </w:tcPr>
          <w:p w:rsidR="00BD3A24" w:rsidRPr="0058624D" w:rsidRDefault="00BD3A24" w:rsidP="00961FA4">
            <w:pPr>
              <w:jc w:val="center"/>
              <w:rPr>
                <w:b/>
                <w:bCs/>
              </w:rPr>
            </w:pPr>
            <w:r w:rsidRPr="0058624D">
              <w:rPr>
                <w:b/>
                <w:bCs/>
              </w:rPr>
              <w:t>01</w:t>
            </w:r>
          </w:p>
        </w:tc>
        <w:tc>
          <w:tcPr>
            <w:tcW w:w="720" w:type="dxa"/>
            <w:shd w:val="clear" w:color="auto" w:fill="auto"/>
            <w:vAlign w:val="bottom"/>
          </w:tcPr>
          <w:p w:rsidR="00BD3A24" w:rsidRPr="0058624D" w:rsidRDefault="00BD3A24" w:rsidP="00961FA4">
            <w:pPr>
              <w:jc w:val="center"/>
            </w:pPr>
            <w:r w:rsidRPr="0058624D">
              <w:rPr>
                <w:b/>
                <w:bCs/>
              </w:rPr>
              <w:t>02</w:t>
            </w:r>
          </w:p>
        </w:tc>
        <w:tc>
          <w:tcPr>
            <w:tcW w:w="1800" w:type="dxa"/>
            <w:shd w:val="clear" w:color="auto" w:fill="auto"/>
            <w:vAlign w:val="bottom"/>
          </w:tcPr>
          <w:p w:rsidR="00BD3A24" w:rsidRPr="0058624D" w:rsidRDefault="00BD3A24" w:rsidP="00961FA4">
            <w:pPr>
              <w:snapToGrid w:val="0"/>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vAlign w:val="bottom"/>
          </w:tcPr>
          <w:p w:rsidR="00BD3A24" w:rsidRPr="0058624D" w:rsidRDefault="00BD3A24" w:rsidP="00961FA4">
            <w:pPr>
              <w:snapToGrid w:val="0"/>
              <w:jc w:val="center"/>
              <w:rPr>
                <w:b/>
              </w:rPr>
            </w:pPr>
            <w:r>
              <w:rPr>
                <w:b/>
              </w:rPr>
              <w:t>753300,00</w:t>
            </w: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
                <w:bCs/>
              </w:rPr>
            </w:pPr>
          </w:p>
        </w:tc>
        <w:tc>
          <w:tcPr>
            <w:tcW w:w="7916" w:type="dxa"/>
            <w:shd w:val="clear" w:color="auto" w:fill="auto"/>
          </w:tcPr>
          <w:p w:rsidR="00BD3A24" w:rsidRPr="0058624D" w:rsidRDefault="00BD3A24" w:rsidP="00961FA4">
            <w:pPr>
              <w:jc w:val="both"/>
              <w:rPr>
                <w:color w:val="000000"/>
              </w:rPr>
            </w:pPr>
          </w:p>
        </w:tc>
        <w:tc>
          <w:tcPr>
            <w:tcW w:w="7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jc w:val="center"/>
            </w:pPr>
          </w:p>
        </w:tc>
        <w:tc>
          <w:tcPr>
            <w:tcW w:w="180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jc w:val="center"/>
            </w:pP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
                <w:bCs/>
              </w:rPr>
            </w:pPr>
          </w:p>
        </w:tc>
        <w:tc>
          <w:tcPr>
            <w:tcW w:w="7916" w:type="dxa"/>
            <w:shd w:val="clear" w:color="auto" w:fill="auto"/>
          </w:tcPr>
          <w:p w:rsidR="00BD3A24" w:rsidRPr="0058624D" w:rsidRDefault="00BD3A24" w:rsidP="00961FA4">
            <w:pPr>
              <w:jc w:val="both"/>
            </w:pPr>
            <w:r w:rsidRPr="0058624D">
              <w:rPr>
                <w:color w:val="000000"/>
              </w:rPr>
              <w:t xml:space="preserve">Обеспечение деятельности </w:t>
            </w:r>
            <w:r>
              <w:rPr>
                <w:color w:val="000000"/>
              </w:rPr>
              <w:t>высшего должностного лица муниципального образования</w:t>
            </w:r>
          </w:p>
        </w:tc>
        <w:tc>
          <w:tcPr>
            <w:tcW w:w="720" w:type="dxa"/>
            <w:shd w:val="clear" w:color="auto" w:fill="auto"/>
            <w:vAlign w:val="bottom"/>
          </w:tcPr>
          <w:p w:rsidR="00BD3A24" w:rsidRPr="0058624D" w:rsidRDefault="00BD3A24" w:rsidP="00961FA4">
            <w:pPr>
              <w:jc w:val="center"/>
            </w:pPr>
            <w:r w:rsidRPr="0058624D">
              <w:t>992</w:t>
            </w:r>
          </w:p>
        </w:tc>
        <w:tc>
          <w:tcPr>
            <w:tcW w:w="720" w:type="dxa"/>
            <w:shd w:val="clear" w:color="auto" w:fill="auto"/>
            <w:vAlign w:val="bottom"/>
          </w:tcPr>
          <w:p w:rsidR="00BD3A24" w:rsidRPr="0058624D" w:rsidRDefault="00BD3A24" w:rsidP="00961FA4">
            <w:pPr>
              <w:jc w:val="center"/>
            </w:pPr>
            <w:r w:rsidRPr="0058624D">
              <w:t>01</w:t>
            </w:r>
          </w:p>
        </w:tc>
        <w:tc>
          <w:tcPr>
            <w:tcW w:w="720" w:type="dxa"/>
            <w:shd w:val="clear" w:color="auto" w:fill="auto"/>
            <w:vAlign w:val="bottom"/>
          </w:tcPr>
          <w:p w:rsidR="00BD3A24" w:rsidRPr="0058624D" w:rsidRDefault="00BD3A24" w:rsidP="00961FA4">
            <w:pPr>
              <w:jc w:val="center"/>
            </w:pPr>
            <w:r w:rsidRPr="0058624D">
              <w:t>02</w:t>
            </w:r>
          </w:p>
        </w:tc>
        <w:tc>
          <w:tcPr>
            <w:tcW w:w="1800" w:type="dxa"/>
            <w:shd w:val="clear" w:color="auto" w:fill="auto"/>
            <w:vAlign w:val="bottom"/>
          </w:tcPr>
          <w:p w:rsidR="00BD3A24" w:rsidRPr="0058624D" w:rsidRDefault="00BD3A24" w:rsidP="00961FA4">
            <w:pPr>
              <w:jc w:val="center"/>
            </w:pPr>
            <w:r>
              <w:t>7</w:t>
            </w:r>
            <w:r w:rsidRPr="0058624D">
              <w:t>0</w:t>
            </w:r>
            <w:r>
              <w:t xml:space="preserve"> 0</w:t>
            </w:r>
            <w:r w:rsidRPr="0058624D">
              <w:t xml:space="preserve"> 0</w:t>
            </w:r>
            <w:r>
              <w:t>0</w:t>
            </w:r>
            <w:r w:rsidRPr="0058624D">
              <w:t xml:space="preserve"> </w:t>
            </w:r>
            <w:r>
              <w:t>0</w:t>
            </w:r>
            <w:r w:rsidRPr="0058624D">
              <w:t>0000</w:t>
            </w: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Default="00BD3A24" w:rsidP="00961FA4">
            <w:pPr>
              <w:jc w:val="center"/>
            </w:pPr>
          </w:p>
          <w:p w:rsidR="00BD3A24" w:rsidRPr="0058624D" w:rsidRDefault="00BD3A24" w:rsidP="00961FA4">
            <w:pPr>
              <w:jc w:val="center"/>
            </w:pPr>
            <w:r>
              <w:t>753300,00</w:t>
            </w:r>
          </w:p>
        </w:tc>
      </w:tr>
      <w:tr w:rsidR="00BD3A24" w:rsidRPr="0058624D" w:rsidTr="00961FA4">
        <w:trPr>
          <w:trHeight w:val="268"/>
        </w:trPr>
        <w:tc>
          <w:tcPr>
            <w:tcW w:w="555" w:type="dxa"/>
            <w:shd w:val="clear" w:color="auto" w:fill="auto"/>
          </w:tcPr>
          <w:p w:rsidR="00BD3A24" w:rsidRPr="0058624D" w:rsidRDefault="00BD3A24" w:rsidP="00961FA4">
            <w:pPr>
              <w:snapToGrid w:val="0"/>
              <w:jc w:val="right"/>
              <w:rPr>
                <w:b/>
                <w:bCs/>
              </w:rPr>
            </w:pPr>
          </w:p>
        </w:tc>
        <w:tc>
          <w:tcPr>
            <w:tcW w:w="7916" w:type="dxa"/>
            <w:shd w:val="clear" w:color="auto" w:fill="auto"/>
          </w:tcPr>
          <w:p w:rsidR="00BD3A24" w:rsidRPr="0058624D" w:rsidRDefault="00BD3A24" w:rsidP="00961FA4">
            <w:pPr>
              <w:jc w:val="both"/>
              <w:rPr>
                <w:color w:val="000000"/>
              </w:rPr>
            </w:pPr>
          </w:p>
        </w:tc>
        <w:tc>
          <w:tcPr>
            <w:tcW w:w="7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jc w:val="center"/>
            </w:pPr>
          </w:p>
        </w:tc>
        <w:tc>
          <w:tcPr>
            <w:tcW w:w="180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jc w:val="center"/>
            </w:pP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
                <w:bCs/>
              </w:rPr>
            </w:pPr>
          </w:p>
        </w:tc>
        <w:tc>
          <w:tcPr>
            <w:tcW w:w="7916" w:type="dxa"/>
            <w:shd w:val="clear" w:color="auto" w:fill="auto"/>
          </w:tcPr>
          <w:p w:rsidR="00BD3A24" w:rsidRPr="0058624D" w:rsidRDefault="00BD3A24" w:rsidP="00961FA4">
            <w:pPr>
              <w:jc w:val="both"/>
            </w:pPr>
            <w:r w:rsidRPr="0058624D">
              <w:rPr>
                <w:color w:val="000000"/>
              </w:rPr>
              <w:t>Выс</w:t>
            </w:r>
            <w:r>
              <w:rPr>
                <w:color w:val="000000"/>
              </w:rPr>
              <w:t>шее должностное лицо муниципаль</w:t>
            </w:r>
            <w:r w:rsidRPr="0058624D">
              <w:rPr>
                <w:color w:val="000000"/>
              </w:rPr>
              <w:t>ного образования</w:t>
            </w:r>
          </w:p>
        </w:tc>
        <w:tc>
          <w:tcPr>
            <w:tcW w:w="720" w:type="dxa"/>
            <w:shd w:val="clear" w:color="auto" w:fill="auto"/>
            <w:vAlign w:val="bottom"/>
          </w:tcPr>
          <w:p w:rsidR="00BD3A24" w:rsidRPr="0058624D" w:rsidRDefault="00BD3A24" w:rsidP="00961FA4">
            <w:pPr>
              <w:jc w:val="center"/>
            </w:pPr>
            <w:r w:rsidRPr="0058624D">
              <w:t>992</w:t>
            </w:r>
          </w:p>
        </w:tc>
        <w:tc>
          <w:tcPr>
            <w:tcW w:w="720" w:type="dxa"/>
            <w:shd w:val="clear" w:color="auto" w:fill="auto"/>
            <w:vAlign w:val="bottom"/>
          </w:tcPr>
          <w:p w:rsidR="00BD3A24" w:rsidRPr="0058624D" w:rsidRDefault="00BD3A24" w:rsidP="00961FA4">
            <w:pPr>
              <w:jc w:val="center"/>
            </w:pPr>
            <w:r w:rsidRPr="0058624D">
              <w:t>01</w:t>
            </w:r>
          </w:p>
        </w:tc>
        <w:tc>
          <w:tcPr>
            <w:tcW w:w="720" w:type="dxa"/>
            <w:shd w:val="clear" w:color="auto" w:fill="auto"/>
            <w:vAlign w:val="bottom"/>
          </w:tcPr>
          <w:p w:rsidR="00BD3A24" w:rsidRPr="0058624D" w:rsidRDefault="00BD3A24" w:rsidP="00961FA4">
            <w:pPr>
              <w:jc w:val="center"/>
            </w:pPr>
            <w:r w:rsidRPr="0058624D">
              <w:t>02</w:t>
            </w:r>
          </w:p>
        </w:tc>
        <w:tc>
          <w:tcPr>
            <w:tcW w:w="1800" w:type="dxa"/>
            <w:shd w:val="clear" w:color="auto" w:fill="auto"/>
            <w:vAlign w:val="bottom"/>
          </w:tcPr>
          <w:p w:rsidR="00BD3A24" w:rsidRPr="0058624D" w:rsidRDefault="00BD3A24" w:rsidP="00961FA4">
            <w:pPr>
              <w:jc w:val="center"/>
            </w:pPr>
            <w:r>
              <w:t>7</w:t>
            </w:r>
            <w:r w:rsidRPr="0058624D">
              <w:t xml:space="preserve">0 </w:t>
            </w:r>
            <w:r>
              <w:t>0 0</w:t>
            </w:r>
            <w:r w:rsidRPr="0058624D">
              <w:t xml:space="preserve">1 </w:t>
            </w:r>
            <w:r>
              <w:t>0</w:t>
            </w:r>
            <w:r w:rsidRPr="0058624D">
              <w:t>0000</w:t>
            </w: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jc w:val="center"/>
            </w:pPr>
            <w:r>
              <w:t>753300,00</w:t>
            </w: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
                <w:bCs/>
              </w:rPr>
            </w:pPr>
          </w:p>
        </w:tc>
        <w:tc>
          <w:tcPr>
            <w:tcW w:w="7916" w:type="dxa"/>
            <w:shd w:val="clear" w:color="auto" w:fill="auto"/>
          </w:tcPr>
          <w:p w:rsidR="00BD3A24" w:rsidRPr="0058624D" w:rsidRDefault="00BD3A24" w:rsidP="00961FA4">
            <w:pPr>
              <w:jc w:val="both"/>
              <w:rPr>
                <w:color w:val="000000"/>
              </w:rPr>
            </w:pPr>
          </w:p>
        </w:tc>
        <w:tc>
          <w:tcPr>
            <w:tcW w:w="7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jc w:val="center"/>
            </w:pPr>
          </w:p>
        </w:tc>
        <w:tc>
          <w:tcPr>
            <w:tcW w:w="1800" w:type="dxa"/>
            <w:shd w:val="clear" w:color="auto" w:fill="auto"/>
            <w:vAlign w:val="bottom"/>
          </w:tcPr>
          <w:p w:rsidR="00BD3A24" w:rsidRPr="0058624D" w:rsidRDefault="00BD3A24" w:rsidP="00961FA4">
            <w:pPr>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jc w:val="center"/>
            </w:pP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
                <w:bCs/>
              </w:rPr>
            </w:pPr>
          </w:p>
        </w:tc>
        <w:tc>
          <w:tcPr>
            <w:tcW w:w="7916" w:type="dxa"/>
            <w:shd w:val="clear" w:color="auto" w:fill="auto"/>
          </w:tcPr>
          <w:p w:rsidR="00BD3A24" w:rsidRPr="0058624D" w:rsidRDefault="00BD3A24" w:rsidP="00961FA4">
            <w:pPr>
              <w:jc w:val="both"/>
            </w:pPr>
            <w:r w:rsidRPr="0058624D">
              <w:rPr>
                <w:color w:val="000000"/>
              </w:rPr>
              <w:t>Расходы на обеспечение функций орга</w:t>
            </w:r>
            <w:r w:rsidRPr="0058624D">
              <w:rPr>
                <w:color w:val="000000"/>
              </w:rPr>
              <w:softHyphen/>
              <w:t>нов местного самоуправления</w:t>
            </w:r>
          </w:p>
        </w:tc>
        <w:tc>
          <w:tcPr>
            <w:tcW w:w="720" w:type="dxa"/>
            <w:shd w:val="clear" w:color="auto" w:fill="auto"/>
            <w:vAlign w:val="bottom"/>
          </w:tcPr>
          <w:p w:rsidR="00BD3A24" w:rsidRPr="0058624D" w:rsidRDefault="00BD3A24" w:rsidP="00961FA4">
            <w:pPr>
              <w:jc w:val="center"/>
            </w:pPr>
            <w:r w:rsidRPr="0058624D">
              <w:t>992</w:t>
            </w:r>
          </w:p>
        </w:tc>
        <w:tc>
          <w:tcPr>
            <w:tcW w:w="720" w:type="dxa"/>
            <w:shd w:val="clear" w:color="auto" w:fill="auto"/>
            <w:vAlign w:val="bottom"/>
          </w:tcPr>
          <w:p w:rsidR="00BD3A24" w:rsidRPr="0058624D" w:rsidRDefault="00BD3A24" w:rsidP="00961FA4">
            <w:pPr>
              <w:jc w:val="center"/>
            </w:pPr>
            <w:r w:rsidRPr="0058624D">
              <w:t>01</w:t>
            </w:r>
          </w:p>
        </w:tc>
        <w:tc>
          <w:tcPr>
            <w:tcW w:w="720" w:type="dxa"/>
            <w:shd w:val="clear" w:color="auto" w:fill="auto"/>
            <w:vAlign w:val="bottom"/>
          </w:tcPr>
          <w:p w:rsidR="00BD3A24" w:rsidRPr="0058624D" w:rsidRDefault="00BD3A24" w:rsidP="00961FA4">
            <w:pPr>
              <w:jc w:val="center"/>
            </w:pPr>
            <w:r w:rsidRPr="0058624D">
              <w:t>02</w:t>
            </w:r>
          </w:p>
        </w:tc>
        <w:tc>
          <w:tcPr>
            <w:tcW w:w="1800" w:type="dxa"/>
            <w:shd w:val="clear" w:color="auto" w:fill="auto"/>
            <w:vAlign w:val="bottom"/>
          </w:tcPr>
          <w:p w:rsidR="00BD3A24" w:rsidRPr="0058624D" w:rsidRDefault="00BD3A24" w:rsidP="00961FA4">
            <w:pPr>
              <w:jc w:val="center"/>
            </w:pPr>
            <w:r>
              <w:t>7</w:t>
            </w:r>
            <w:r w:rsidRPr="0058624D">
              <w:t xml:space="preserve">0 </w:t>
            </w:r>
            <w:r>
              <w:t>0 0</w:t>
            </w:r>
            <w:r w:rsidRPr="0058624D">
              <w:t>1 0019</w:t>
            </w:r>
            <w:r>
              <w:t>0</w:t>
            </w: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tcPr>
          <w:p w:rsidR="00BD3A24" w:rsidRPr="0058624D" w:rsidRDefault="00BD3A24" w:rsidP="00961FA4">
            <w:pPr>
              <w:jc w:val="center"/>
            </w:pPr>
            <w:r>
              <w:t>753300,00</w:t>
            </w:r>
          </w:p>
        </w:tc>
      </w:tr>
      <w:tr w:rsidR="00BD3A24" w:rsidRPr="0058624D" w:rsidTr="00961FA4">
        <w:trPr>
          <w:trHeight w:val="133"/>
        </w:trPr>
        <w:tc>
          <w:tcPr>
            <w:tcW w:w="555" w:type="dxa"/>
            <w:shd w:val="clear" w:color="auto" w:fill="auto"/>
          </w:tcPr>
          <w:p w:rsidR="00BD3A24" w:rsidRPr="0058624D" w:rsidRDefault="00BD3A24" w:rsidP="00961FA4">
            <w:pPr>
              <w:snapToGrid w:val="0"/>
              <w:jc w:val="right"/>
              <w:rPr>
                <w:b/>
                <w:bCs/>
              </w:rPr>
            </w:pPr>
          </w:p>
        </w:tc>
        <w:tc>
          <w:tcPr>
            <w:tcW w:w="7916" w:type="dxa"/>
            <w:shd w:val="clear" w:color="auto" w:fill="auto"/>
          </w:tcPr>
          <w:p w:rsidR="00BD3A24" w:rsidRPr="0058624D" w:rsidRDefault="00BD3A24" w:rsidP="00961FA4">
            <w:pPr>
              <w:jc w:val="both"/>
            </w:pPr>
            <w:r w:rsidRPr="0058624D">
              <w:t>Расходы на выплаты персоналу</w:t>
            </w:r>
            <w:r>
              <w:t xml:space="preserve"> в целях обеспечения выполнения функций</w:t>
            </w:r>
            <w:r w:rsidRPr="0058624D">
              <w:t xml:space="preserve"> </w:t>
            </w:r>
            <w:r>
              <w:t>государственными (муници</w:t>
            </w:r>
            <w:r w:rsidRPr="0058624D">
              <w:t>пальны</w:t>
            </w:r>
            <w:r>
              <w:t>ми)</w:t>
            </w:r>
            <w:r w:rsidRPr="0058624D">
              <w:t xml:space="preserve"> орган</w:t>
            </w:r>
            <w:r>
              <w:t>ами, казенными учреждениями, органами управления государственными внебюджетными фондами</w:t>
            </w:r>
          </w:p>
        </w:tc>
        <w:tc>
          <w:tcPr>
            <w:tcW w:w="720" w:type="dxa"/>
            <w:shd w:val="clear" w:color="auto" w:fill="auto"/>
            <w:vAlign w:val="bottom"/>
          </w:tcPr>
          <w:p w:rsidR="00BD3A24" w:rsidRDefault="00BD3A24" w:rsidP="00961FA4">
            <w:pPr>
              <w:jc w:val="center"/>
            </w:pPr>
          </w:p>
          <w:p w:rsidR="00BD3A24" w:rsidRDefault="00BD3A24" w:rsidP="00961FA4">
            <w:pPr>
              <w:jc w:val="center"/>
            </w:pPr>
          </w:p>
          <w:p w:rsidR="00BD3A24" w:rsidRDefault="00BD3A24" w:rsidP="00961FA4">
            <w:pPr>
              <w:jc w:val="center"/>
            </w:pPr>
          </w:p>
          <w:p w:rsidR="00BD3A24" w:rsidRPr="0058624D" w:rsidRDefault="00BD3A24" w:rsidP="00961FA4">
            <w:pPr>
              <w:jc w:val="center"/>
            </w:pPr>
            <w:r w:rsidRPr="0058624D">
              <w:t>992</w:t>
            </w:r>
          </w:p>
        </w:tc>
        <w:tc>
          <w:tcPr>
            <w:tcW w:w="720" w:type="dxa"/>
            <w:shd w:val="clear" w:color="auto" w:fill="auto"/>
            <w:vAlign w:val="bottom"/>
          </w:tcPr>
          <w:p w:rsidR="00BD3A24" w:rsidRPr="0058624D" w:rsidRDefault="00BD3A24" w:rsidP="00961FA4">
            <w:pPr>
              <w:jc w:val="center"/>
            </w:pPr>
            <w:r w:rsidRPr="0058624D">
              <w:t>01</w:t>
            </w:r>
          </w:p>
        </w:tc>
        <w:tc>
          <w:tcPr>
            <w:tcW w:w="720" w:type="dxa"/>
            <w:shd w:val="clear" w:color="auto" w:fill="auto"/>
            <w:vAlign w:val="bottom"/>
          </w:tcPr>
          <w:p w:rsidR="00BD3A24" w:rsidRPr="0058624D" w:rsidRDefault="00BD3A24" w:rsidP="00961FA4">
            <w:pPr>
              <w:jc w:val="center"/>
            </w:pPr>
            <w:r w:rsidRPr="0058624D">
              <w:t>02</w:t>
            </w:r>
          </w:p>
        </w:tc>
        <w:tc>
          <w:tcPr>
            <w:tcW w:w="1800" w:type="dxa"/>
            <w:shd w:val="clear" w:color="auto" w:fill="auto"/>
            <w:vAlign w:val="bottom"/>
          </w:tcPr>
          <w:p w:rsidR="00BD3A24" w:rsidRPr="0058624D" w:rsidRDefault="00BD3A24" w:rsidP="00961FA4">
            <w:pPr>
              <w:jc w:val="center"/>
            </w:pPr>
            <w:r>
              <w:t>7</w:t>
            </w:r>
            <w:r w:rsidRPr="0058624D">
              <w:t xml:space="preserve">0 </w:t>
            </w:r>
            <w:r>
              <w:t>0 0</w:t>
            </w:r>
            <w:r w:rsidRPr="0058624D">
              <w:t>1 0019</w:t>
            </w:r>
            <w:r>
              <w:t>0</w:t>
            </w:r>
          </w:p>
        </w:tc>
        <w:tc>
          <w:tcPr>
            <w:tcW w:w="720" w:type="dxa"/>
            <w:shd w:val="clear" w:color="auto" w:fill="auto"/>
            <w:vAlign w:val="bottom"/>
          </w:tcPr>
          <w:p w:rsidR="00BD3A24" w:rsidRPr="0058624D" w:rsidRDefault="00BD3A24" w:rsidP="00961FA4">
            <w:pPr>
              <w:jc w:val="center"/>
            </w:pPr>
            <w:r w:rsidRPr="0058624D">
              <w:t>1</w:t>
            </w:r>
            <w:r>
              <w:t>0</w:t>
            </w:r>
            <w:r w:rsidRPr="0058624D">
              <w:t>0</w:t>
            </w:r>
          </w:p>
        </w:tc>
        <w:tc>
          <w:tcPr>
            <w:tcW w:w="1588" w:type="dxa"/>
            <w:shd w:val="clear" w:color="auto" w:fill="auto"/>
          </w:tcPr>
          <w:p w:rsidR="00BD3A24" w:rsidRDefault="00BD3A24" w:rsidP="00961FA4">
            <w:pPr>
              <w:jc w:val="center"/>
            </w:pPr>
          </w:p>
          <w:p w:rsidR="00BD3A24" w:rsidRDefault="00BD3A24" w:rsidP="00961FA4">
            <w:pPr>
              <w:jc w:val="center"/>
            </w:pPr>
          </w:p>
          <w:p w:rsidR="00BD3A24" w:rsidRDefault="00BD3A24" w:rsidP="00961FA4">
            <w:pPr>
              <w:jc w:val="center"/>
            </w:pPr>
          </w:p>
          <w:p w:rsidR="00BD3A24" w:rsidRPr="0058624D" w:rsidRDefault="00BD3A24" w:rsidP="00961FA4">
            <w:pPr>
              <w:jc w:val="center"/>
            </w:pPr>
            <w:r>
              <w:t>753300,00</w:t>
            </w:r>
          </w:p>
        </w:tc>
      </w:tr>
      <w:tr w:rsidR="00BD3A24" w:rsidRPr="0058624D"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58624D" w:rsidRDefault="00BD3A24" w:rsidP="00961FA4">
            <w:pPr>
              <w:jc w:val="both"/>
              <w:rPr>
                <w:b/>
                <w:bCs/>
              </w:rPr>
            </w:pPr>
          </w:p>
        </w:tc>
        <w:tc>
          <w:tcPr>
            <w:tcW w:w="720" w:type="dxa"/>
            <w:shd w:val="clear" w:color="auto" w:fill="auto"/>
            <w:vAlign w:val="bottom"/>
          </w:tcPr>
          <w:p w:rsidR="00BD3A24" w:rsidRPr="0058624D" w:rsidRDefault="00BD3A24" w:rsidP="00961FA4">
            <w:pPr>
              <w:jc w:val="center"/>
              <w:rPr>
                <w:b/>
                <w:bCs/>
              </w:rPr>
            </w:pPr>
          </w:p>
        </w:tc>
        <w:tc>
          <w:tcPr>
            <w:tcW w:w="720" w:type="dxa"/>
            <w:shd w:val="clear" w:color="auto" w:fill="auto"/>
            <w:vAlign w:val="bottom"/>
          </w:tcPr>
          <w:p w:rsidR="00BD3A24" w:rsidRPr="0058624D" w:rsidRDefault="00BD3A24" w:rsidP="00961FA4">
            <w:pPr>
              <w:jc w:val="center"/>
              <w:rPr>
                <w:b/>
                <w:bCs/>
              </w:rPr>
            </w:pPr>
          </w:p>
        </w:tc>
        <w:tc>
          <w:tcPr>
            <w:tcW w:w="720" w:type="dxa"/>
            <w:shd w:val="clear" w:color="auto" w:fill="auto"/>
            <w:vAlign w:val="bottom"/>
          </w:tcPr>
          <w:p w:rsidR="00BD3A24" w:rsidRPr="0058624D" w:rsidRDefault="00BD3A24" w:rsidP="00961FA4">
            <w:pPr>
              <w:jc w:val="center"/>
              <w:rPr>
                <w:b/>
                <w:bCs/>
              </w:rPr>
            </w:pPr>
          </w:p>
        </w:tc>
        <w:tc>
          <w:tcPr>
            <w:tcW w:w="1800" w:type="dxa"/>
            <w:shd w:val="clear" w:color="auto" w:fill="auto"/>
            <w:vAlign w:val="bottom"/>
          </w:tcPr>
          <w:p w:rsidR="00BD3A24" w:rsidRPr="0058624D" w:rsidRDefault="00BD3A24" w:rsidP="00961FA4">
            <w:pPr>
              <w:snapToGrid w:val="0"/>
              <w:jc w:val="center"/>
            </w:pPr>
          </w:p>
        </w:tc>
        <w:tc>
          <w:tcPr>
            <w:tcW w:w="720" w:type="dxa"/>
            <w:shd w:val="clear" w:color="auto" w:fill="auto"/>
            <w:vAlign w:val="bottom"/>
          </w:tcPr>
          <w:p w:rsidR="00BD3A24" w:rsidRPr="0058624D" w:rsidRDefault="00BD3A24" w:rsidP="00961FA4">
            <w:pPr>
              <w:snapToGrid w:val="0"/>
              <w:jc w:val="center"/>
            </w:pPr>
          </w:p>
        </w:tc>
        <w:tc>
          <w:tcPr>
            <w:tcW w:w="1588" w:type="dxa"/>
            <w:shd w:val="clear" w:color="auto" w:fill="auto"/>
            <w:vAlign w:val="bottom"/>
          </w:tcPr>
          <w:p w:rsidR="00BD3A24" w:rsidRPr="00B83B6E"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r w:rsidRPr="0058624D">
              <w:rPr>
                <w:b/>
                <w:bCs/>
              </w:rPr>
              <w:t> </w:t>
            </w:r>
          </w:p>
        </w:tc>
        <w:tc>
          <w:tcPr>
            <w:tcW w:w="7916" w:type="dxa"/>
            <w:shd w:val="clear" w:color="auto" w:fill="auto"/>
          </w:tcPr>
          <w:p w:rsidR="00BD3A24" w:rsidRPr="00711C32" w:rsidRDefault="00BD3A24" w:rsidP="00961FA4">
            <w:pPr>
              <w:jc w:val="both"/>
              <w:rPr>
                <w:b/>
                <w:bCs/>
              </w:rPr>
            </w:pPr>
            <w:r w:rsidRPr="00711C32">
              <w:rPr>
                <w:b/>
                <w:bCs/>
              </w:rPr>
              <w:t>Фун</w:t>
            </w:r>
            <w:r>
              <w:rPr>
                <w:b/>
                <w:bCs/>
              </w:rPr>
              <w:t>кционирование Правительства Росс</w:t>
            </w:r>
            <w:r w:rsidRPr="00711C32">
              <w:rPr>
                <w:b/>
                <w:bCs/>
              </w:rPr>
              <w:t>и</w:t>
            </w:r>
            <w:r>
              <w:rPr>
                <w:b/>
                <w:bCs/>
              </w:rPr>
              <w:t>йской Федерации, высших исполни</w:t>
            </w:r>
            <w:r w:rsidRPr="00711C32">
              <w:rPr>
                <w:b/>
                <w:bCs/>
              </w:rPr>
              <w:t>тельных органов государственной власти субъе</w:t>
            </w:r>
            <w:r>
              <w:rPr>
                <w:b/>
                <w:bCs/>
              </w:rPr>
              <w:t>ктов Российской Федерации, мест</w:t>
            </w:r>
            <w:r w:rsidRPr="00711C32">
              <w:rPr>
                <w:b/>
                <w:bCs/>
              </w:rPr>
              <w:t>ных администраций</w:t>
            </w:r>
          </w:p>
        </w:tc>
        <w:tc>
          <w:tcPr>
            <w:tcW w:w="720" w:type="dxa"/>
            <w:shd w:val="clear" w:color="auto" w:fill="auto"/>
            <w:vAlign w:val="bottom"/>
          </w:tcPr>
          <w:p w:rsidR="00BD3A24" w:rsidRPr="00711C32" w:rsidRDefault="00BD3A24" w:rsidP="00961FA4">
            <w:pPr>
              <w:jc w:val="center"/>
              <w:rPr>
                <w:b/>
                <w:bCs/>
              </w:rPr>
            </w:pPr>
            <w:r w:rsidRPr="00711C32">
              <w:rPr>
                <w:b/>
                <w:bCs/>
              </w:rPr>
              <w:t>992</w:t>
            </w:r>
          </w:p>
        </w:tc>
        <w:tc>
          <w:tcPr>
            <w:tcW w:w="720" w:type="dxa"/>
            <w:shd w:val="clear" w:color="auto" w:fill="auto"/>
            <w:vAlign w:val="bottom"/>
          </w:tcPr>
          <w:p w:rsidR="00BD3A24" w:rsidRPr="00711C32" w:rsidRDefault="00BD3A24" w:rsidP="00961FA4">
            <w:pPr>
              <w:jc w:val="center"/>
              <w:rPr>
                <w:b/>
                <w:bCs/>
              </w:rPr>
            </w:pPr>
            <w:r w:rsidRPr="00711C32">
              <w:rPr>
                <w:b/>
                <w:bCs/>
              </w:rPr>
              <w:t>01</w:t>
            </w:r>
          </w:p>
        </w:tc>
        <w:tc>
          <w:tcPr>
            <w:tcW w:w="720" w:type="dxa"/>
            <w:shd w:val="clear" w:color="auto" w:fill="auto"/>
            <w:vAlign w:val="bottom"/>
          </w:tcPr>
          <w:p w:rsidR="00BD3A24" w:rsidRPr="00711C32" w:rsidRDefault="00BD3A24" w:rsidP="00961FA4">
            <w:pPr>
              <w:jc w:val="center"/>
            </w:pPr>
            <w:r w:rsidRPr="00711C32">
              <w:rPr>
                <w:b/>
                <w:bCs/>
              </w:rPr>
              <w:t>04</w:t>
            </w:r>
          </w:p>
        </w:tc>
        <w:tc>
          <w:tcPr>
            <w:tcW w:w="1800" w:type="dxa"/>
            <w:shd w:val="clear" w:color="auto" w:fill="auto"/>
            <w:vAlign w:val="bottom"/>
          </w:tcPr>
          <w:p w:rsidR="00BD3A24" w:rsidRPr="00711C32" w:rsidRDefault="00BD3A24" w:rsidP="00961FA4">
            <w:pPr>
              <w:snapToGrid w:val="0"/>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rPr>
                <w:b/>
              </w:rPr>
            </w:pPr>
            <w:r>
              <w:rPr>
                <w:b/>
              </w:rPr>
              <w:t>2954700,00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jc w:val="right"/>
              <w:rPr>
                <w:color w:val="000000"/>
              </w:rPr>
            </w:pPr>
            <w:r w:rsidRPr="0058624D">
              <w:t> </w:t>
            </w:r>
          </w:p>
        </w:tc>
        <w:tc>
          <w:tcPr>
            <w:tcW w:w="7916" w:type="dxa"/>
            <w:shd w:val="clear" w:color="auto" w:fill="auto"/>
          </w:tcPr>
          <w:p w:rsidR="00BD3A24" w:rsidRPr="00711C32" w:rsidRDefault="00BD3A24" w:rsidP="00961FA4">
            <w:pPr>
              <w:jc w:val="both"/>
            </w:pPr>
            <w:r w:rsidRPr="00711C32">
              <w:t xml:space="preserve">Муниципальная программа </w:t>
            </w:r>
            <w:r>
              <w:t>Ейскоукрепленского</w:t>
            </w:r>
            <w:r w:rsidRPr="00711C32">
              <w:t xml:space="preserve"> сельского поселения Щербиновского района «Обеспечение деятельности администрации </w:t>
            </w:r>
            <w:r>
              <w:t>Ейскоукрепленского</w:t>
            </w:r>
            <w:r w:rsidRPr="00711C32">
              <w:t xml:space="preserve"> сельского поселения Щербиновского района» </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01</w:t>
            </w:r>
            <w:r>
              <w:t xml:space="preserve"> 0 0</w:t>
            </w:r>
            <w:r w:rsidRPr="00711C32">
              <w:t xml:space="preserve">0 </w:t>
            </w:r>
            <w:r>
              <w:t>0</w:t>
            </w:r>
            <w:r w:rsidRPr="00711C32">
              <w:t>0000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2934900,00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jc w:val="both"/>
            </w:pPr>
            <w:r w:rsidRPr="00711C32">
              <w:t>Отдельные мероприятия по реализации муниципальной программы</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 xml:space="preserve">01 </w:t>
            </w:r>
            <w:r>
              <w:t xml:space="preserve"> 0 0</w:t>
            </w:r>
            <w:r w:rsidRPr="00711C32">
              <w:t>7 0000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2934900,00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jc w:val="both"/>
            </w:pPr>
            <w:r w:rsidRPr="00711C32">
              <w:t>Расходы на обеспечение функций органов местного самоуправления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7 0019</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2934900,00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BD3A24" w:rsidRDefault="00BD3A24" w:rsidP="00961FA4">
            <w:pPr>
              <w:jc w:val="center"/>
            </w:pPr>
          </w:p>
          <w:p w:rsidR="00BD3A24" w:rsidRDefault="00BD3A24" w:rsidP="00961FA4">
            <w:pPr>
              <w:jc w:val="center"/>
            </w:pPr>
          </w:p>
          <w:p w:rsidR="00BD3A24" w:rsidRDefault="00BD3A24" w:rsidP="00961FA4">
            <w:pPr>
              <w:jc w:val="center"/>
            </w:pPr>
          </w:p>
          <w:p w:rsidR="00BD3A24" w:rsidRPr="00711C32" w:rsidRDefault="00BD3A24" w:rsidP="00961FA4">
            <w:pPr>
              <w:jc w:val="center"/>
            </w:pPr>
            <w:r w:rsidRPr="00711C32">
              <w:t>992</w:t>
            </w:r>
          </w:p>
        </w:tc>
        <w:tc>
          <w:tcPr>
            <w:tcW w:w="720" w:type="dxa"/>
            <w:shd w:val="clear" w:color="auto" w:fill="auto"/>
            <w:vAlign w:val="bottom"/>
          </w:tcPr>
          <w:p w:rsidR="00BD3A24" w:rsidRDefault="00BD3A24" w:rsidP="00961FA4">
            <w:pPr>
              <w:jc w:val="center"/>
            </w:pPr>
          </w:p>
          <w:p w:rsidR="00BD3A24" w:rsidRDefault="00BD3A24" w:rsidP="00961FA4">
            <w:pPr>
              <w:jc w:val="center"/>
            </w:pPr>
          </w:p>
          <w:p w:rsidR="00BD3A24" w:rsidRDefault="00BD3A24" w:rsidP="00961FA4">
            <w:pPr>
              <w:jc w:val="center"/>
            </w:pPr>
          </w:p>
          <w:p w:rsidR="00BD3A24" w:rsidRPr="00711C32" w:rsidRDefault="00BD3A24" w:rsidP="00961FA4">
            <w:pPr>
              <w:jc w:val="center"/>
            </w:pPr>
            <w:r w:rsidRPr="00711C32">
              <w:t>01</w:t>
            </w:r>
          </w:p>
        </w:tc>
        <w:tc>
          <w:tcPr>
            <w:tcW w:w="720" w:type="dxa"/>
            <w:shd w:val="clear" w:color="auto" w:fill="auto"/>
            <w:vAlign w:val="bottom"/>
          </w:tcPr>
          <w:p w:rsidR="00BD3A24" w:rsidRDefault="00BD3A24" w:rsidP="00961FA4">
            <w:pPr>
              <w:jc w:val="center"/>
            </w:pPr>
          </w:p>
          <w:p w:rsidR="00BD3A24" w:rsidRDefault="00BD3A24" w:rsidP="00961FA4">
            <w:pPr>
              <w:jc w:val="center"/>
            </w:pPr>
          </w:p>
          <w:p w:rsidR="00BD3A24" w:rsidRDefault="00BD3A24" w:rsidP="00961FA4">
            <w:pPr>
              <w:jc w:val="center"/>
            </w:pPr>
          </w:p>
          <w:p w:rsidR="00BD3A24" w:rsidRPr="00711C32" w:rsidRDefault="00BD3A24" w:rsidP="00961FA4">
            <w:pPr>
              <w:jc w:val="center"/>
            </w:pPr>
            <w:r w:rsidRPr="00711C32">
              <w:t>04</w:t>
            </w:r>
          </w:p>
        </w:tc>
        <w:tc>
          <w:tcPr>
            <w:tcW w:w="1800" w:type="dxa"/>
            <w:shd w:val="clear" w:color="auto" w:fill="auto"/>
            <w:vAlign w:val="bottom"/>
          </w:tcPr>
          <w:p w:rsidR="00BD3A24" w:rsidRDefault="00BD3A24" w:rsidP="00961FA4">
            <w:pPr>
              <w:jc w:val="center"/>
            </w:pPr>
          </w:p>
          <w:p w:rsidR="00BD3A24" w:rsidRDefault="00BD3A24" w:rsidP="00961FA4">
            <w:pPr>
              <w:jc w:val="center"/>
            </w:pPr>
          </w:p>
          <w:p w:rsidR="00BD3A24" w:rsidRDefault="00BD3A24" w:rsidP="00961FA4">
            <w:pPr>
              <w:jc w:val="center"/>
            </w:pPr>
          </w:p>
          <w:p w:rsidR="00BD3A24" w:rsidRPr="00711C32" w:rsidRDefault="00BD3A24" w:rsidP="00961FA4">
            <w:pPr>
              <w:jc w:val="center"/>
            </w:pPr>
            <w:r w:rsidRPr="00711C32">
              <w:t>01</w:t>
            </w:r>
            <w:r>
              <w:t xml:space="preserve"> 0</w:t>
            </w:r>
            <w:r w:rsidRPr="00711C32">
              <w:t xml:space="preserve"> </w:t>
            </w:r>
            <w:r>
              <w:t>0</w:t>
            </w:r>
            <w:r w:rsidRPr="00711C32">
              <w:t>7 0019</w:t>
            </w:r>
            <w:r>
              <w:t>0</w:t>
            </w:r>
          </w:p>
        </w:tc>
        <w:tc>
          <w:tcPr>
            <w:tcW w:w="720" w:type="dxa"/>
            <w:shd w:val="clear" w:color="auto" w:fill="auto"/>
            <w:vAlign w:val="bottom"/>
          </w:tcPr>
          <w:p w:rsidR="00BD3A24" w:rsidRDefault="00BD3A24" w:rsidP="00961FA4">
            <w:pPr>
              <w:jc w:val="center"/>
            </w:pPr>
          </w:p>
          <w:p w:rsidR="00BD3A24" w:rsidRDefault="00BD3A24" w:rsidP="00961FA4">
            <w:pPr>
              <w:jc w:val="center"/>
            </w:pPr>
          </w:p>
          <w:p w:rsidR="00BD3A24" w:rsidRDefault="00BD3A24" w:rsidP="00961FA4">
            <w:pPr>
              <w:jc w:val="center"/>
            </w:pPr>
          </w:p>
          <w:p w:rsidR="00BD3A24" w:rsidRPr="00711C32" w:rsidRDefault="00BD3A24" w:rsidP="00961FA4">
            <w:pPr>
              <w:jc w:val="center"/>
            </w:pPr>
            <w:r w:rsidRPr="00711C32">
              <w:t>100</w:t>
            </w:r>
          </w:p>
        </w:tc>
        <w:tc>
          <w:tcPr>
            <w:tcW w:w="1588" w:type="dxa"/>
            <w:shd w:val="clear" w:color="auto" w:fill="auto"/>
            <w:vAlign w:val="bottom"/>
          </w:tcPr>
          <w:p w:rsidR="00BD3A24" w:rsidRPr="00711C32" w:rsidRDefault="00BD3A24" w:rsidP="00961FA4">
            <w:pPr>
              <w:snapToGrid w:val="0"/>
              <w:jc w:val="center"/>
            </w:pPr>
            <w:r>
              <w:t>2567760,00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Закупка товаров, работ и услуг для</w:t>
            </w:r>
            <w:r>
              <w:t xml:space="preserve"> государственных (муни</w:t>
            </w:r>
            <w:r w:rsidRPr="00711C32">
              <w:t>ципальных) нужд</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7 0019</w:t>
            </w:r>
            <w:r>
              <w:t>0</w:t>
            </w:r>
          </w:p>
        </w:tc>
        <w:tc>
          <w:tcPr>
            <w:tcW w:w="720" w:type="dxa"/>
            <w:shd w:val="clear" w:color="auto" w:fill="auto"/>
            <w:vAlign w:val="bottom"/>
          </w:tcPr>
          <w:p w:rsidR="00BD3A24" w:rsidRPr="00711C32" w:rsidRDefault="00BD3A24" w:rsidP="00961FA4">
            <w:pPr>
              <w:jc w:val="center"/>
            </w:pPr>
            <w:r w:rsidRPr="00711C32">
              <w:t>200</w:t>
            </w:r>
          </w:p>
        </w:tc>
        <w:tc>
          <w:tcPr>
            <w:tcW w:w="1588" w:type="dxa"/>
            <w:shd w:val="clear" w:color="auto" w:fill="auto"/>
            <w:vAlign w:val="bottom"/>
          </w:tcPr>
          <w:p w:rsidR="00BD3A24" w:rsidRPr="00711C32" w:rsidRDefault="00BD3A24" w:rsidP="00961FA4">
            <w:pPr>
              <w:snapToGrid w:val="0"/>
              <w:jc w:val="center"/>
            </w:pPr>
            <w:r>
              <w:t>349140,00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Иные бюджетные ассигнования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7 0019</w:t>
            </w:r>
            <w:r>
              <w:t>0</w:t>
            </w:r>
          </w:p>
        </w:tc>
        <w:tc>
          <w:tcPr>
            <w:tcW w:w="720" w:type="dxa"/>
            <w:shd w:val="clear" w:color="auto" w:fill="auto"/>
            <w:vAlign w:val="bottom"/>
          </w:tcPr>
          <w:p w:rsidR="00BD3A24" w:rsidRPr="00711C32" w:rsidRDefault="00BD3A24" w:rsidP="00961FA4">
            <w:pPr>
              <w:jc w:val="center"/>
            </w:pPr>
            <w:r w:rsidRPr="00711C32">
              <w:t>800</w:t>
            </w:r>
          </w:p>
        </w:tc>
        <w:tc>
          <w:tcPr>
            <w:tcW w:w="1588" w:type="dxa"/>
            <w:shd w:val="clear" w:color="auto" w:fill="auto"/>
            <w:vAlign w:val="bottom"/>
          </w:tcPr>
          <w:p w:rsidR="00BD3A24" w:rsidRPr="00711C32" w:rsidRDefault="00BD3A24" w:rsidP="00961FA4">
            <w:pPr>
              <w:snapToGrid w:val="0"/>
              <w:jc w:val="center"/>
            </w:pPr>
            <w:r>
              <w:t>18000,00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Default="00BD3A24" w:rsidP="00961FA4">
            <w:pPr>
              <w:tabs>
                <w:tab w:val="left" w:pos="3049"/>
              </w:tabs>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F349AB" w:rsidRDefault="00BD3A24" w:rsidP="00961FA4">
            <w:pPr>
              <w:jc w:val="both"/>
            </w:pPr>
            <w:r w:rsidRPr="00F349AB">
              <w:t>Отдельные направления деятельности администрации муниципального образования</w:t>
            </w:r>
          </w:p>
        </w:tc>
        <w:tc>
          <w:tcPr>
            <w:tcW w:w="720" w:type="dxa"/>
            <w:shd w:val="clear" w:color="auto" w:fill="auto"/>
            <w:vAlign w:val="bottom"/>
          </w:tcPr>
          <w:p w:rsidR="00BD3A24" w:rsidRPr="00711C32" w:rsidRDefault="00BD3A24" w:rsidP="00961FA4">
            <w:pPr>
              <w:jc w:val="center"/>
            </w:pPr>
            <w:r>
              <w:t>992</w:t>
            </w:r>
          </w:p>
        </w:tc>
        <w:tc>
          <w:tcPr>
            <w:tcW w:w="720" w:type="dxa"/>
            <w:shd w:val="clear" w:color="auto" w:fill="auto"/>
            <w:vAlign w:val="bottom"/>
          </w:tcPr>
          <w:p w:rsidR="00BD3A24" w:rsidRPr="00711C32" w:rsidRDefault="00BD3A24" w:rsidP="00961FA4">
            <w:pPr>
              <w:jc w:val="center"/>
            </w:pPr>
            <w:r>
              <w:t>01</w:t>
            </w:r>
          </w:p>
        </w:tc>
        <w:tc>
          <w:tcPr>
            <w:tcW w:w="720" w:type="dxa"/>
            <w:shd w:val="clear" w:color="auto" w:fill="auto"/>
            <w:vAlign w:val="bottom"/>
          </w:tcPr>
          <w:p w:rsidR="00BD3A24" w:rsidRPr="00711C32" w:rsidRDefault="00BD3A24" w:rsidP="00961FA4">
            <w:pPr>
              <w:jc w:val="center"/>
            </w:pPr>
            <w:r>
              <w:t>04</w:t>
            </w:r>
          </w:p>
        </w:tc>
        <w:tc>
          <w:tcPr>
            <w:tcW w:w="1800" w:type="dxa"/>
            <w:shd w:val="clear" w:color="auto" w:fill="auto"/>
            <w:vAlign w:val="bottom"/>
          </w:tcPr>
          <w:p w:rsidR="00BD3A24" w:rsidRPr="00711C32" w:rsidRDefault="00BD3A24" w:rsidP="00961FA4">
            <w:pPr>
              <w:jc w:val="center"/>
            </w:pPr>
            <w:r>
              <w:t>71 0 00 00000</w:t>
            </w: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r>
              <w:t>19800,00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Осуществление полномочий по определению поставщиков (подрядчиков, исполнителей) для заказчиков сельского поселения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 xml:space="preserve">71 </w:t>
            </w:r>
            <w:r>
              <w:t>0 0</w:t>
            </w:r>
            <w:r w:rsidRPr="00711C32">
              <w:t>7 0000</w:t>
            </w:r>
            <w:r>
              <w:t>0</w:t>
            </w: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r>
              <w:t>16000,00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Расходы на обеспечение функций органов местного самоуправления (переданные полномочия)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71</w:t>
            </w:r>
            <w:r>
              <w:t xml:space="preserve"> 0 0</w:t>
            </w:r>
            <w:r w:rsidRPr="00711C32">
              <w:t>7 2019</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16000,00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Межбюджетные трансферты</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 xml:space="preserve">71 </w:t>
            </w:r>
            <w:r>
              <w:t>0 0</w:t>
            </w:r>
            <w:r w:rsidRPr="00711C32">
              <w:t>7 2019</w:t>
            </w:r>
            <w:r>
              <w:t>0</w:t>
            </w:r>
          </w:p>
        </w:tc>
        <w:tc>
          <w:tcPr>
            <w:tcW w:w="720" w:type="dxa"/>
            <w:shd w:val="clear" w:color="auto" w:fill="auto"/>
            <w:vAlign w:val="bottom"/>
          </w:tcPr>
          <w:p w:rsidR="00BD3A24" w:rsidRPr="00711C32" w:rsidRDefault="00BD3A24" w:rsidP="00961FA4">
            <w:pPr>
              <w:snapToGrid w:val="0"/>
              <w:jc w:val="center"/>
            </w:pPr>
            <w:r w:rsidRPr="00711C32">
              <w:t>500</w:t>
            </w:r>
          </w:p>
        </w:tc>
        <w:tc>
          <w:tcPr>
            <w:tcW w:w="1588" w:type="dxa"/>
            <w:shd w:val="clear" w:color="auto" w:fill="auto"/>
            <w:vAlign w:val="bottom"/>
          </w:tcPr>
          <w:p w:rsidR="00BD3A24" w:rsidRPr="00711C32" w:rsidRDefault="00BD3A24" w:rsidP="00961FA4">
            <w:pPr>
              <w:snapToGrid w:val="0"/>
              <w:jc w:val="center"/>
            </w:pPr>
            <w:r>
              <w:t>16000,00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BD7975"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 xml:space="preserve">Административные </w:t>
            </w:r>
            <w:r>
              <w:t xml:space="preserve">и иные </w:t>
            </w:r>
            <w:r w:rsidRPr="00711C32">
              <w:t>комиссии</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 xml:space="preserve">71 </w:t>
            </w:r>
            <w:r>
              <w:t>0 0</w:t>
            </w:r>
            <w:r w:rsidRPr="00711C32">
              <w:t>2 0000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3800,00</w:t>
            </w:r>
          </w:p>
        </w:tc>
      </w:tr>
      <w:tr w:rsidR="00BD3A24" w:rsidRPr="00BD7975"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BD7975"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Осуществление отдельных полномочий Краснодарского края по образованию и организации деятельности администра</w:t>
            </w:r>
            <w:r w:rsidRPr="00711C32">
              <w:softHyphen/>
              <w:t>тивных комиссий</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 xml:space="preserve">71 </w:t>
            </w:r>
            <w:r>
              <w:t>0 0</w:t>
            </w:r>
            <w:r w:rsidRPr="00711C32">
              <w:t>2 6019</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3800,00</w:t>
            </w:r>
          </w:p>
        </w:tc>
      </w:tr>
      <w:tr w:rsidR="00BD3A24" w:rsidRPr="00BD7975"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snapToGrid w:val="0"/>
              <w:jc w:val="center"/>
            </w:pPr>
          </w:p>
        </w:tc>
      </w:tr>
      <w:tr w:rsidR="00BD3A24" w:rsidRPr="00BD7975"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04</w:t>
            </w:r>
          </w:p>
        </w:tc>
        <w:tc>
          <w:tcPr>
            <w:tcW w:w="1800" w:type="dxa"/>
            <w:shd w:val="clear" w:color="auto" w:fill="auto"/>
            <w:vAlign w:val="bottom"/>
          </w:tcPr>
          <w:p w:rsidR="00BD3A24" w:rsidRPr="00711C32" w:rsidRDefault="00BD3A24" w:rsidP="00961FA4">
            <w:pPr>
              <w:jc w:val="center"/>
            </w:pPr>
            <w:r w:rsidRPr="00711C32">
              <w:t xml:space="preserve">71 </w:t>
            </w:r>
            <w:r>
              <w:t>0 0</w:t>
            </w:r>
            <w:r w:rsidRPr="00711C32">
              <w:t>2 6019</w:t>
            </w:r>
            <w:r>
              <w:t>0</w:t>
            </w:r>
          </w:p>
        </w:tc>
        <w:tc>
          <w:tcPr>
            <w:tcW w:w="720" w:type="dxa"/>
            <w:shd w:val="clear" w:color="auto" w:fill="auto"/>
            <w:vAlign w:val="bottom"/>
          </w:tcPr>
          <w:p w:rsidR="00BD3A24" w:rsidRPr="00711C32" w:rsidRDefault="00BD3A24" w:rsidP="00961FA4">
            <w:pPr>
              <w:jc w:val="center"/>
            </w:pPr>
            <w:r w:rsidRPr="00711C32">
              <w:t>200</w:t>
            </w:r>
          </w:p>
        </w:tc>
        <w:tc>
          <w:tcPr>
            <w:tcW w:w="1588" w:type="dxa"/>
            <w:shd w:val="clear" w:color="auto" w:fill="auto"/>
            <w:vAlign w:val="bottom"/>
          </w:tcPr>
          <w:p w:rsidR="00BD3A24" w:rsidRPr="00711C32" w:rsidRDefault="00BD3A24" w:rsidP="00961FA4">
            <w:pPr>
              <w:snapToGrid w:val="0"/>
              <w:jc w:val="center"/>
            </w:pPr>
            <w:r>
              <w:t>3800,00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rPr>
                <w:b/>
                <w:bCs/>
              </w:rPr>
            </w:pPr>
          </w:p>
        </w:tc>
        <w:tc>
          <w:tcPr>
            <w:tcW w:w="720" w:type="dxa"/>
            <w:shd w:val="clear" w:color="auto" w:fill="auto"/>
            <w:vAlign w:val="bottom"/>
          </w:tcPr>
          <w:p w:rsidR="00BD3A24" w:rsidRPr="00711C32" w:rsidRDefault="00BD3A24" w:rsidP="00961FA4">
            <w:pPr>
              <w:jc w:val="center"/>
              <w:rPr>
                <w:b/>
                <w:bCs/>
              </w:rPr>
            </w:pPr>
          </w:p>
        </w:tc>
        <w:tc>
          <w:tcPr>
            <w:tcW w:w="720" w:type="dxa"/>
            <w:shd w:val="clear" w:color="auto" w:fill="auto"/>
            <w:vAlign w:val="bottom"/>
          </w:tcPr>
          <w:p w:rsidR="00BD3A24" w:rsidRPr="00711C32" w:rsidRDefault="00BD3A24" w:rsidP="00961FA4">
            <w:pPr>
              <w:jc w:val="center"/>
              <w:rPr>
                <w:b/>
                <w:bCs/>
              </w:rPr>
            </w:pPr>
          </w:p>
        </w:tc>
        <w:tc>
          <w:tcPr>
            <w:tcW w:w="720" w:type="dxa"/>
            <w:shd w:val="clear" w:color="auto" w:fill="auto"/>
            <w:vAlign w:val="bottom"/>
          </w:tcPr>
          <w:p w:rsidR="00BD3A24" w:rsidRPr="00711C32" w:rsidRDefault="00BD3A24" w:rsidP="00961FA4">
            <w:pPr>
              <w:jc w:val="center"/>
              <w:rPr>
                <w:b/>
                <w:bCs/>
              </w:rPr>
            </w:pPr>
          </w:p>
        </w:tc>
        <w:tc>
          <w:tcPr>
            <w:tcW w:w="1800" w:type="dxa"/>
            <w:shd w:val="clear" w:color="auto" w:fill="auto"/>
            <w:vAlign w:val="bottom"/>
          </w:tcPr>
          <w:p w:rsidR="00BD3A24" w:rsidRPr="00711C32" w:rsidRDefault="00BD3A24" w:rsidP="00961FA4">
            <w:pPr>
              <w:snapToGrid w:val="0"/>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rPr>
                <w:b/>
                <w:bCs/>
              </w:rPr>
            </w:pPr>
            <w:r w:rsidRPr="00711C32">
              <w:rPr>
                <w:b/>
                <w:bCs/>
              </w:rPr>
              <w:t>Обеспечение деятельности финансовых, нало</w:t>
            </w:r>
            <w:r>
              <w:rPr>
                <w:b/>
                <w:bCs/>
              </w:rPr>
              <w:t>говых и таможенных органов и ор</w:t>
            </w:r>
            <w:r w:rsidRPr="00711C32">
              <w:rPr>
                <w:b/>
                <w:bCs/>
              </w:rPr>
              <w:t>гано</w:t>
            </w:r>
            <w:r>
              <w:rPr>
                <w:b/>
                <w:bCs/>
              </w:rPr>
              <w:t>в финансового (финансово-бюджет</w:t>
            </w:r>
            <w:r w:rsidRPr="00711C32">
              <w:rPr>
                <w:b/>
                <w:bCs/>
              </w:rPr>
              <w:t>ного) надзора</w:t>
            </w:r>
          </w:p>
        </w:tc>
        <w:tc>
          <w:tcPr>
            <w:tcW w:w="720" w:type="dxa"/>
            <w:shd w:val="clear" w:color="auto" w:fill="auto"/>
            <w:vAlign w:val="bottom"/>
          </w:tcPr>
          <w:p w:rsidR="00BD3A24" w:rsidRPr="00711C32" w:rsidRDefault="00BD3A24" w:rsidP="00961FA4">
            <w:pPr>
              <w:jc w:val="center"/>
              <w:rPr>
                <w:b/>
                <w:bCs/>
              </w:rPr>
            </w:pPr>
            <w:r w:rsidRPr="00711C32">
              <w:rPr>
                <w:b/>
                <w:bCs/>
              </w:rPr>
              <w:t>992</w:t>
            </w:r>
          </w:p>
        </w:tc>
        <w:tc>
          <w:tcPr>
            <w:tcW w:w="720" w:type="dxa"/>
            <w:shd w:val="clear" w:color="auto" w:fill="auto"/>
            <w:vAlign w:val="bottom"/>
          </w:tcPr>
          <w:p w:rsidR="00BD3A24" w:rsidRPr="00711C32" w:rsidRDefault="00BD3A24" w:rsidP="00961FA4">
            <w:pPr>
              <w:jc w:val="center"/>
              <w:rPr>
                <w:b/>
                <w:bCs/>
              </w:rPr>
            </w:pPr>
            <w:r w:rsidRPr="00711C32">
              <w:rPr>
                <w:b/>
                <w:bCs/>
              </w:rPr>
              <w:t>01</w:t>
            </w:r>
          </w:p>
        </w:tc>
        <w:tc>
          <w:tcPr>
            <w:tcW w:w="720" w:type="dxa"/>
            <w:shd w:val="clear" w:color="auto" w:fill="auto"/>
            <w:vAlign w:val="bottom"/>
          </w:tcPr>
          <w:p w:rsidR="00BD3A24" w:rsidRPr="00711C32" w:rsidRDefault="00BD3A24" w:rsidP="00961FA4">
            <w:pPr>
              <w:jc w:val="center"/>
            </w:pPr>
            <w:r w:rsidRPr="00711C32">
              <w:rPr>
                <w:b/>
                <w:bCs/>
              </w:rPr>
              <w:t>06</w:t>
            </w:r>
          </w:p>
        </w:tc>
        <w:tc>
          <w:tcPr>
            <w:tcW w:w="1800" w:type="dxa"/>
            <w:shd w:val="clear" w:color="auto" w:fill="auto"/>
            <w:vAlign w:val="bottom"/>
          </w:tcPr>
          <w:p w:rsidR="00BD3A24" w:rsidRPr="00711C32" w:rsidRDefault="00BD3A24" w:rsidP="00961FA4">
            <w:pPr>
              <w:snapToGrid w:val="0"/>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rPr>
                <w:b/>
              </w:rPr>
            </w:pPr>
            <w:r>
              <w:rPr>
                <w:b/>
              </w:rPr>
              <w:t>37000,00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Обеспечение деятельности Контрольно-счетной палаты муниципального образования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06</w:t>
            </w:r>
          </w:p>
        </w:tc>
        <w:tc>
          <w:tcPr>
            <w:tcW w:w="1800" w:type="dxa"/>
            <w:shd w:val="clear" w:color="auto" w:fill="auto"/>
            <w:vAlign w:val="bottom"/>
          </w:tcPr>
          <w:p w:rsidR="00BD3A24" w:rsidRPr="00711C32" w:rsidRDefault="00BD3A24" w:rsidP="00961FA4">
            <w:pPr>
              <w:jc w:val="center"/>
            </w:pPr>
            <w:r w:rsidRPr="00711C32">
              <w:t xml:space="preserve">72 </w:t>
            </w:r>
            <w:r>
              <w:t>0 0</w:t>
            </w:r>
            <w:r w:rsidRPr="00711C32">
              <w:t>0 0000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21000,00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Руководитель Контрольно-счетной палаты муниципального образования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06</w:t>
            </w:r>
          </w:p>
        </w:tc>
        <w:tc>
          <w:tcPr>
            <w:tcW w:w="1800" w:type="dxa"/>
            <w:shd w:val="clear" w:color="auto" w:fill="auto"/>
            <w:vAlign w:val="bottom"/>
          </w:tcPr>
          <w:p w:rsidR="00BD3A24" w:rsidRPr="00711C32" w:rsidRDefault="00BD3A24" w:rsidP="00961FA4">
            <w:pPr>
              <w:jc w:val="center"/>
            </w:pPr>
            <w:r w:rsidRPr="00711C32">
              <w:t xml:space="preserve">72 </w:t>
            </w:r>
            <w:r>
              <w:t>0 0</w:t>
            </w:r>
            <w:r w:rsidRPr="00711C32">
              <w:t>1 0000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4200,00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Расходы на обеспечение функций органов местного самоуправления (переданные полномочия)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06</w:t>
            </w:r>
          </w:p>
        </w:tc>
        <w:tc>
          <w:tcPr>
            <w:tcW w:w="1800" w:type="dxa"/>
            <w:shd w:val="clear" w:color="auto" w:fill="auto"/>
            <w:vAlign w:val="bottom"/>
          </w:tcPr>
          <w:p w:rsidR="00BD3A24" w:rsidRPr="00711C32" w:rsidRDefault="00BD3A24" w:rsidP="00961FA4">
            <w:pPr>
              <w:jc w:val="center"/>
            </w:pPr>
            <w:r w:rsidRPr="00711C32">
              <w:t xml:space="preserve">72 </w:t>
            </w:r>
            <w:r>
              <w:t>0 0</w:t>
            </w:r>
            <w:r w:rsidRPr="00711C32">
              <w:t>1 2019</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4200,00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Межбюджетные трансферты</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06</w:t>
            </w:r>
          </w:p>
        </w:tc>
        <w:tc>
          <w:tcPr>
            <w:tcW w:w="1800" w:type="dxa"/>
            <w:shd w:val="clear" w:color="auto" w:fill="auto"/>
            <w:vAlign w:val="bottom"/>
          </w:tcPr>
          <w:p w:rsidR="00BD3A24" w:rsidRPr="00711C32" w:rsidRDefault="00BD3A24" w:rsidP="00961FA4">
            <w:pPr>
              <w:jc w:val="center"/>
            </w:pPr>
            <w:r w:rsidRPr="00711C32">
              <w:t xml:space="preserve">72 </w:t>
            </w:r>
            <w:r>
              <w:t>0 0</w:t>
            </w:r>
            <w:r w:rsidRPr="00711C32">
              <w:t>1 2019</w:t>
            </w:r>
            <w:r>
              <w:t>0</w:t>
            </w:r>
          </w:p>
        </w:tc>
        <w:tc>
          <w:tcPr>
            <w:tcW w:w="720" w:type="dxa"/>
            <w:shd w:val="clear" w:color="auto" w:fill="auto"/>
            <w:vAlign w:val="bottom"/>
          </w:tcPr>
          <w:p w:rsidR="00BD3A24" w:rsidRPr="00711C32" w:rsidRDefault="00BD3A24" w:rsidP="00961FA4">
            <w:pPr>
              <w:snapToGrid w:val="0"/>
              <w:jc w:val="center"/>
            </w:pPr>
            <w:r w:rsidRPr="00711C32">
              <w:t>500</w:t>
            </w:r>
          </w:p>
        </w:tc>
        <w:tc>
          <w:tcPr>
            <w:tcW w:w="1588" w:type="dxa"/>
            <w:shd w:val="clear" w:color="auto" w:fill="auto"/>
            <w:vAlign w:val="bottom"/>
          </w:tcPr>
          <w:p w:rsidR="00BD3A24" w:rsidRPr="00711C32" w:rsidRDefault="00BD3A24" w:rsidP="00961FA4">
            <w:pPr>
              <w:snapToGrid w:val="0"/>
              <w:jc w:val="center"/>
            </w:pPr>
            <w:r>
              <w:t>4200,00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Контр</w:t>
            </w:r>
            <w:r>
              <w:t>ольно-счетная палата муниципаль</w:t>
            </w:r>
            <w:r w:rsidRPr="00711C32">
              <w:t xml:space="preserve">ного образования </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06</w:t>
            </w:r>
          </w:p>
        </w:tc>
        <w:tc>
          <w:tcPr>
            <w:tcW w:w="1800" w:type="dxa"/>
            <w:shd w:val="clear" w:color="auto" w:fill="auto"/>
            <w:vAlign w:val="bottom"/>
          </w:tcPr>
          <w:p w:rsidR="00BD3A24" w:rsidRPr="00711C32" w:rsidRDefault="00BD3A24" w:rsidP="00961FA4">
            <w:pPr>
              <w:jc w:val="center"/>
            </w:pPr>
            <w:r w:rsidRPr="00711C32">
              <w:t xml:space="preserve">72 </w:t>
            </w:r>
            <w:r>
              <w:t>0 0</w:t>
            </w:r>
            <w:r w:rsidRPr="00711C32">
              <w:t>2 0000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jc w:val="center"/>
            </w:pPr>
            <w:r>
              <w:t>16800,00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Расх</w:t>
            </w:r>
            <w:r>
              <w:t>оды на обеспечение функций орга</w:t>
            </w:r>
            <w:r w:rsidRPr="00711C32">
              <w:t>нов мес</w:t>
            </w:r>
            <w:r>
              <w:t>тного самоуправления (передавае</w:t>
            </w:r>
            <w:r w:rsidRPr="00711C32">
              <w:t>мые полномочия)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06</w:t>
            </w:r>
          </w:p>
        </w:tc>
        <w:tc>
          <w:tcPr>
            <w:tcW w:w="1800" w:type="dxa"/>
            <w:shd w:val="clear" w:color="auto" w:fill="auto"/>
            <w:vAlign w:val="bottom"/>
          </w:tcPr>
          <w:p w:rsidR="00BD3A24" w:rsidRPr="00711C32" w:rsidRDefault="00BD3A24" w:rsidP="00961FA4">
            <w:pPr>
              <w:jc w:val="center"/>
            </w:pPr>
            <w:r w:rsidRPr="00711C32">
              <w:t xml:space="preserve">72 </w:t>
            </w:r>
            <w:r>
              <w:t>0 0</w:t>
            </w:r>
            <w:r w:rsidRPr="00711C32">
              <w:t>2 2019</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jc w:val="center"/>
            </w:pPr>
            <w:r>
              <w:t>16800,00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588" w:type="dxa"/>
            <w:shd w:val="clear" w:color="auto" w:fill="auto"/>
            <w:vAlign w:val="bottom"/>
          </w:tcPr>
          <w:p w:rsidR="00BD3A24" w:rsidRPr="00711C32" w:rsidRDefault="00BD3A24" w:rsidP="00961FA4">
            <w:pPr>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Межбюджетные трансферты</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rsidRPr="00711C32">
              <w:t>06</w:t>
            </w:r>
          </w:p>
        </w:tc>
        <w:tc>
          <w:tcPr>
            <w:tcW w:w="1800" w:type="dxa"/>
            <w:shd w:val="clear" w:color="auto" w:fill="auto"/>
            <w:vAlign w:val="bottom"/>
          </w:tcPr>
          <w:p w:rsidR="00BD3A24" w:rsidRPr="00711C32" w:rsidRDefault="00BD3A24" w:rsidP="00961FA4">
            <w:pPr>
              <w:jc w:val="center"/>
            </w:pPr>
            <w:r w:rsidRPr="00711C32">
              <w:t xml:space="preserve">72 </w:t>
            </w:r>
            <w:r>
              <w:t>0 0</w:t>
            </w:r>
            <w:r w:rsidRPr="00711C32">
              <w:t>2 2019</w:t>
            </w:r>
            <w:r>
              <w:t>0</w:t>
            </w:r>
          </w:p>
        </w:tc>
        <w:tc>
          <w:tcPr>
            <w:tcW w:w="720" w:type="dxa"/>
            <w:shd w:val="clear" w:color="auto" w:fill="auto"/>
            <w:vAlign w:val="bottom"/>
          </w:tcPr>
          <w:p w:rsidR="00BD3A24" w:rsidRPr="00711C32" w:rsidRDefault="00BD3A24" w:rsidP="00961FA4">
            <w:pPr>
              <w:jc w:val="center"/>
            </w:pPr>
            <w:r w:rsidRPr="00711C32">
              <w:t>500</w:t>
            </w:r>
          </w:p>
        </w:tc>
        <w:tc>
          <w:tcPr>
            <w:tcW w:w="1588" w:type="dxa"/>
            <w:shd w:val="clear" w:color="auto" w:fill="auto"/>
            <w:vAlign w:val="bottom"/>
          </w:tcPr>
          <w:p w:rsidR="00BD3A24" w:rsidRPr="00711C32" w:rsidRDefault="00BD3A24" w:rsidP="00961FA4">
            <w:pPr>
              <w:jc w:val="center"/>
            </w:pPr>
            <w:r>
              <w:t>16800,00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snapToGrid w:val="0"/>
              <w:jc w:val="both"/>
              <w:rPr>
                <w:b/>
                <w:bCs/>
              </w:rPr>
            </w:pPr>
          </w:p>
        </w:tc>
        <w:tc>
          <w:tcPr>
            <w:tcW w:w="720" w:type="dxa"/>
            <w:shd w:val="clear" w:color="auto" w:fill="auto"/>
            <w:vAlign w:val="bottom"/>
          </w:tcPr>
          <w:p w:rsidR="00BD3A24" w:rsidRPr="00711C32" w:rsidRDefault="00BD3A24" w:rsidP="00961FA4">
            <w:pPr>
              <w:jc w:val="center"/>
              <w:rPr>
                <w:b/>
                <w:bCs/>
              </w:rPr>
            </w:pPr>
          </w:p>
        </w:tc>
        <w:tc>
          <w:tcPr>
            <w:tcW w:w="720" w:type="dxa"/>
            <w:shd w:val="clear" w:color="auto" w:fill="auto"/>
            <w:vAlign w:val="bottom"/>
          </w:tcPr>
          <w:p w:rsidR="00BD3A24" w:rsidRPr="00711C32" w:rsidRDefault="00BD3A24" w:rsidP="00961FA4">
            <w:pPr>
              <w:jc w:val="center"/>
              <w:rPr>
                <w:b/>
                <w:bCs/>
              </w:rPr>
            </w:pPr>
          </w:p>
        </w:tc>
        <w:tc>
          <w:tcPr>
            <w:tcW w:w="720" w:type="dxa"/>
            <w:shd w:val="clear" w:color="auto" w:fill="auto"/>
            <w:vAlign w:val="bottom"/>
          </w:tcPr>
          <w:p w:rsidR="00BD3A24" w:rsidRPr="00711C32" w:rsidRDefault="00BD3A24" w:rsidP="00961FA4">
            <w:pPr>
              <w:jc w:val="center"/>
              <w:rPr>
                <w:b/>
                <w:bCs/>
              </w:rPr>
            </w:pPr>
          </w:p>
        </w:tc>
        <w:tc>
          <w:tcPr>
            <w:tcW w:w="1800" w:type="dxa"/>
            <w:shd w:val="clear" w:color="auto" w:fill="auto"/>
            <w:vAlign w:val="bottom"/>
          </w:tcPr>
          <w:p w:rsidR="00BD3A24" w:rsidRPr="00711C32" w:rsidRDefault="00BD3A24" w:rsidP="00961FA4">
            <w:pPr>
              <w:snapToGrid w:val="0"/>
              <w:jc w:val="center"/>
              <w:rPr>
                <w:b/>
                <w:bCs/>
              </w:rP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711C32" w:rsidRDefault="00BD3A24" w:rsidP="00961FA4">
            <w:pPr>
              <w:snapToGrid w:val="0"/>
              <w:jc w:val="both"/>
              <w:rPr>
                <w:bCs/>
              </w:rPr>
            </w:pPr>
            <w:r w:rsidRPr="00711C32">
              <w:rPr>
                <w:bCs/>
              </w:rPr>
              <w:t>Обеспечение деятельности финансовых, налоговых и таможенных органов и ор</w:t>
            </w:r>
            <w:r w:rsidRPr="00711C32">
              <w:rPr>
                <w:bCs/>
              </w:rPr>
              <w:softHyphen/>
              <w:t>гано</w:t>
            </w:r>
            <w:r>
              <w:rPr>
                <w:bCs/>
              </w:rPr>
              <w:t>в финансового (финансово-бюджет</w:t>
            </w:r>
            <w:r w:rsidRPr="00711C32">
              <w:rPr>
                <w:bCs/>
              </w:rPr>
              <w:t>ного) надзора</w:t>
            </w:r>
          </w:p>
        </w:tc>
        <w:tc>
          <w:tcPr>
            <w:tcW w:w="720" w:type="dxa"/>
            <w:shd w:val="clear" w:color="auto" w:fill="auto"/>
            <w:vAlign w:val="bottom"/>
          </w:tcPr>
          <w:p w:rsidR="00BD3A24" w:rsidRPr="00711C32" w:rsidRDefault="00BD3A24" w:rsidP="00961FA4">
            <w:pPr>
              <w:jc w:val="center"/>
              <w:rPr>
                <w:bCs/>
              </w:rPr>
            </w:pPr>
            <w:r w:rsidRPr="00711C32">
              <w:rPr>
                <w:bCs/>
              </w:rPr>
              <w:t>992</w:t>
            </w:r>
          </w:p>
        </w:tc>
        <w:tc>
          <w:tcPr>
            <w:tcW w:w="720" w:type="dxa"/>
            <w:shd w:val="clear" w:color="auto" w:fill="auto"/>
            <w:vAlign w:val="bottom"/>
          </w:tcPr>
          <w:p w:rsidR="00BD3A24" w:rsidRPr="00711C32" w:rsidRDefault="00BD3A24" w:rsidP="00961FA4">
            <w:pPr>
              <w:jc w:val="center"/>
              <w:rPr>
                <w:bCs/>
              </w:rPr>
            </w:pPr>
            <w:r w:rsidRPr="00711C32">
              <w:rPr>
                <w:bCs/>
              </w:rPr>
              <w:t>01</w:t>
            </w:r>
          </w:p>
        </w:tc>
        <w:tc>
          <w:tcPr>
            <w:tcW w:w="720" w:type="dxa"/>
            <w:shd w:val="clear" w:color="auto" w:fill="auto"/>
            <w:vAlign w:val="bottom"/>
          </w:tcPr>
          <w:p w:rsidR="00BD3A24" w:rsidRPr="00711C32" w:rsidRDefault="00BD3A24" w:rsidP="00961FA4">
            <w:pPr>
              <w:jc w:val="center"/>
              <w:rPr>
                <w:bCs/>
              </w:rPr>
            </w:pPr>
            <w:r w:rsidRPr="00711C32">
              <w:rPr>
                <w:bCs/>
              </w:rPr>
              <w:t>06</w:t>
            </w:r>
          </w:p>
        </w:tc>
        <w:tc>
          <w:tcPr>
            <w:tcW w:w="1800" w:type="dxa"/>
            <w:shd w:val="clear" w:color="auto" w:fill="auto"/>
            <w:vAlign w:val="bottom"/>
          </w:tcPr>
          <w:p w:rsidR="00BD3A24" w:rsidRPr="00711C32" w:rsidRDefault="00BD3A24" w:rsidP="00961FA4">
            <w:pPr>
              <w:snapToGrid w:val="0"/>
              <w:jc w:val="center"/>
              <w:rPr>
                <w:bCs/>
              </w:rPr>
            </w:pPr>
            <w:r w:rsidRPr="00711C32">
              <w:rPr>
                <w:bCs/>
              </w:rPr>
              <w:t xml:space="preserve">77 </w:t>
            </w:r>
            <w:r>
              <w:t>0 0</w:t>
            </w:r>
            <w:r w:rsidRPr="00711C32">
              <w:rPr>
                <w:bCs/>
              </w:rPr>
              <w:t>0 0000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16000,00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BD7975" w:rsidRDefault="00BD3A24" w:rsidP="00961FA4">
            <w:pPr>
              <w:snapToGrid w:val="0"/>
              <w:jc w:val="both"/>
              <w:rPr>
                <w:bCs/>
              </w:rPr>
            </w:pPr>
          </w:p>
        </w:tc>
        <w:tc>
          <w:tcPr>
            <w:tcW w:w="720" w:type="dxa"/>
            <w:shd w:val="clear" w:color="auto" w:fill="auto"/>
            <w:vAlign w:val="bottom"/>
          </w:tcPr>
          <w:p w:rsidR="00BD3A24" w:rsidRPr="00BD7975" w:rsidRDefault="00BD3A24" w:rsidP="00961FA4">
            <w:pPr>
              <w:jc w:val="center"/>
              <w:rPr>
                <w:bCs/>
              </w:rPr>
            </w:pPr>
          </w:p>
        </w:tc>
        <w:tc>
          <w:tcPr>
            <w:tcW w:w="720" w:type="dxa"/>
            <w:shd w:val="clear" w:color="auto" w:fill="auto"/>
            <w:vAlign w:val="bottom"/>
          </w:tcPr>
          <w:p w:rsidR="00BD3A24" w:rsidRPr="00BD7975" w:rsidRDefault="00BD3A24" w:rsidP="00961FA4">
            <w:pPr>
              <w:jc w:val="center"/>
              <w:rPr>
                <w:bCs/>
              </w:rPr>
            </w:pPr>
          </w:p>
        </w:tc>
        <w:tc>
          <w:tcPr>
            <w:tcW w:w="720" w:type="dxa"/>
            <w:shd w:val="clear" w:color="auto" w:fill="auto"/>
            <w:vAlign w:val="bottom"/>
          </w:tcPr>
          <w:p w:rsidR="00BD3A24" w:rsidRPr="00BD7975" w:rsidRDefault="00BD3A24" w:rsidP="00961FA4">
            <w:pPr>
              <w:jc w:val="center"/>
              <w:rPr>
                <w:bCs/>
              </w:rPr>
            </w:pPr>
          </w:p>
        </w:tc>
        <w:tc>
          <w:tcPr>
            <w:tcW w:w="1800" w:type="dxa"/>
            <w:shd w:val="clear" w:color="auto" w:fill="auto"/>
            <w:vAlign w:val="bottom"/>
          </w:tcPr>
          <w:p w:rsidR="00BD3A24" w:rsidRPr="00BD7975" w:rsidRDefault="00BD3A24" w:rsidP="00961FA4">
            <w:pPr>
              <w:snapToGrid w:val="0"/>
              <w:jc w:val="center"/>
              <w:rPr>
                <w:bCs/>
              </w:rPr>
            </w:pPr>
          </w:p>
        </w:tc>
        <w:tc>
          <w:tcPr>
            <w:tcW w:w="720" w:type="dxa"/>
            <w:shd w:val="clear" w:color="auto" w:fill="auto"/>
            <w:vAlign w:val="bottom"/>
          </w:tcPr>
          <w:p w:rsidR="00BD3A24" w:rsidRPr="00BD7975" w:rsidRDefault="00BD3A24" w:rsidP="00961FA4">
            <w:pPr>
              <w:snapToGrid w:val="0"/>
              <w:jc w:val="center"/>
            </w:pPr>
          </w:p>
        </w:tc>
        <w:tc>
          <w:tcPr>
            <w:tcW w:w="1588" w:type="dxa"/>
            <w:shd w:val="clear" w:color="auto" w:fill="auto"/>
            <w:vAlign w:val="bottom"/>
          </w:tcPr>
          <w:p w:rsidR="00BD3A24" w:rsidRPr="00BD7975"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BD7975" w:rsidRDefault="00BD3A24" w:rsidP="00961FA4">
            <w:pPr>
              <w:snapToGrid w:val="0"/>
              <w:jc w:val="both"/>
              <w:rPr>
                <w:bCs/>
              </w:rPr>
            </w:pPr>
            <w:r w:rsidRPr="00BD7975">
              <w:rPr>
                <w:bCs/>
              </w:rPr>
              <w:t>Осуществление полномочий по организации и осуществлению муниципального внутреннего финансового контроля</w:t>
            </w:r>
          </w:p>
        </w:tc>
        <w:tc>
          <w:tcPr>
            <w:tcW w:w="720" w:type="dxa"/>
            <w:shd w:val="clear" w:color="auto" w:fill="auto"/>
            <w:vAlign w:val="bottom"/>
          </w:tcPr>
          <w:p w:rsidR="00BD3A24" w:rsidRPr="00BD7975" w:rsidRDefault="00BD3A24" w:rsidP="00961FA4">
            <w:pPr>
              <w:jc w:val="center"/>
              <w:rPr>
                <w:bCs/>
              </w:rPr>
            </w:pPr>
            <w:r w:rsidRPr="00BD7975">
              <w:rPr>
                <w:bCs/>
              </w:rPr>
              <w:t>992</w:t>
            </w:r>
          </w:p>
        </w:tc>
        <w:tc>
          <w:tcPr>
            <w:tcW w:w="720" w:type="dxa"/>
            <w:shd w:val="clear" w:color="auto" w:fill="auto"/>
            <w:vAlign w:val="bottom"/>
          </w:tcPr>
          <w:p w:rsidR="00BD3A24" w:rsidRPr="00BD7975" w:rsidRDefault="00BD3A24" w:rsidP="00961FA4">
            <w:pPr>
              <w:jc w:val="center"/>
              <w:rPr>
                <w:bCs/>
              </w:rPr>
            </w:pPr>
            <w:r w:rsidRPr="00BD7975">
              <w:rPr>
                <w:bCs/>
              </w:rPr>
              <w:t>01</w:t>
            </w:r>
          </w:p>
        </w:tc>
        <w:tc>
          <w:tcPr>
            <w:tcW w:w="720" w:type="dxa"/>
            <w:shd w:val="clear" w:color="auto" w:fill="auto"/>
            <w:vAlign w:val="bottom"/>
          </w:tcPr>
          <w:p w:rsidR="00BD3A24" w:rsidRPr="00BD7975" w:rsidRDefault="00BD3A24" w:rsidP="00961FA4">
            <w:pPr>
              <w:jc w:val="center"/>
              <w:rPr>
                <w:bCs/>
              </w:rPr>
            </w:pPr>
            <w:r w:rsidRPr="00BD7975">
              <w:rPr>
                <w:bCs/>
              </w:rPr>
              <w:t>06</w:t>
            </w:r>
          </w:p>
        </w:tc>
        <w:tc>
          <w:tcPr>
            <w:tcW w:w="1800" w:type="dxa"/>
            <w:shd w:val="clear" w:color="auto" w:fill="auto"/>
            <w:vAlign w:val="bottom"/>
          </w:tcPr>
          <w:p w:rsidR="00BD3A24" w:rsidRPr="00BD7975" w:rsidRDefault="00BD3A24" w:rsidP="00961FA4">
            <w:pPr>
              <w:snapToGrid w:val="0"/>
              <w:jc w:val="center"/>
              <w:rPr>
                <w:bCs/>
              </w:rPr>
            </w:pPr>
            <w:r w:rsidRPr="00BD7975">
              <w:rPr>
                <w:bCs/>
              </w:rPr>
              <w:t xml:space="preserve">77 </w:t>
            </w:r>
            <w:r>
              <w:t>0 0</w:t>
            </w:r>
            <w:r w:rsidRPr="00BD7975">
              <w:rPr>
                <w:bCs/>
              </w:rPr>
              <w:t>1 0000</w:t>
            </w:r>
            <w:r>
              <w:t>0</w:t>
            </w:r>
          </w:p>
        </w:tc>
        <w:tc>
          <w:tcPr>
            <w:tcW w:w="720" w:type="dxa"/>
            <w:shd w:val="clear" w:color="auto" w:fill="auto"/>
            <w:vAlign w:val="bottom"/>
          </w:tcPr>
          <w:p w:rsidR="00BD3A24" w:rsidRPr="00BD7975" w:rsidRDefault="00BD3A24" w:rsidP="00961FA4">
            <w:pPr>
              <w:snapToGrid w:val="0"/>
              <w:jc w:val="center"/>
            </w:pPr>
          </w:p>
        </w:tc>
        <w:tc>
          <w:tcPr>
            <w:tcW w:w="1588" w:type="dxa"/>
            <w:shd w:val="clear" w:color="auto" w:fill="auto"/>
            <w:vAlign w:val="bottom"/>
          </w:tcPr>
          <w:p w:rsidR="00BD3A24" w:rsidRPr="00BD7975" w:rsidRDefault="00BD3A24" w:rsidP="00961FA4">
            <w:pPr>
              <w:snapToGrid w:val="0"/>
              <w:jc w:val="center"/>
            </w:pPr>
            <w:r>
              <w:t>16000,00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BD7975" w:rsidRDefault="00BD3A24" w:rsidP="00961FA4">
            <w:pPr>
              <w:snapToGrid w:val="0"/>
              <w:jc w:val="both"/>
              <w:rPr>
                <w:bCs/>
              </w:rPr>
            </w:pPr>
          </w:p>
        </w:tc>
        <w:tc>
          <w:tcPr>
            <w:tcW w:w="720" w:type="dxa"/>
            <w:shd w:val="clear" w:color="auto" w:fill="auto"/>
            <w:vAlign w:val="bottom"/>
          </w:tcPr>
          <w:p w:rsidR="00BD3A24" w:rsidRPr="00BD7975" w:rsidRDefault="00BD3A24" w:rsidP="00961FA4">
            <w:pPr>
              <w:jc w:val="center"/>
              <w:rPr>
                <w:bCs/>
              </w:rPr>
            </w:pPr>
          </w:p>
        </w:tc>
        <w:tc>
          <w:tcPr>
            <w:tcW w:w="720" w:type="dxa"/>
            <w:shd w:val="clear" w:color="auto" w:fill="auto"/>
            <w:vAlign w:val="bottom"/>
          </w:tcPr>
          <w:p w:rsidR="00BD3A24" w:rsidRPr="00BD7975" w:rsidRDefault="00BD3A24" w:rsidP="00961FA4">
            <w:pPr>
              <w:jc w:val="center"/>
              <w:rPr>
                <w:bCs/>
              </w:rPr>
            </w:pPr>
          </w:p>
        </w:tc>
        <w:tc>
          <w:tcPr>
            <w:tcW w:w="720" w:type="dxa"/>
            <w:shd w:val="clear" w:color="auto" w:fill="auto"/>
            <w:vAlign w:val="bottom"/>
          </w:tcPr>
          <w:p w:rsidR="00BD3A24" w:rsidRPr="00BD7975" w:rsidRDefault="00BD3A24" w:rsidP="00961FA4">
            <w:pPr>
              <w:jc w:val="center"/>
              <w:rPr>
                <w:bCs/>
              </w:rPr>
            </w:pPr>
          </w:p>
        </w:tc>
        <w:tc>
          <w:tcPr>
            <w:tcW w:w="1800" w:type="dxa"/>
            <w:shd w:val="clear" w:color="auto" w:fill="auto"/>
            <w:vAlign w:val="bottom"/>
          </w:tcPr>
          <w:p w:rsidR="00BD3A24" w:rsidRPr="00BD7975" w:rsidRDefault="00BD3A24" w:rsidP="00961FA4">
            <w:pPr>
              <w:snapToGrid w:val="0"/>
              <w:jc w:val="center"/>
              <w:rPr>
                <w:bCs/>
              </w:rPr>
            </w:pPr>
          </w:p>
        </w:tc>
        <w:tc>
          <w:tcPr>
            <w:tcW w:w="720" w:type="dxa"/>
            <w:shd w:val="clear" w:color="auto" w:fill="auto"/>
            <w:vAlign w:val="bottom"/>
          </w:tcPr>
          <w:p w:rsidR="00BD3A24" w:rsidRPr="00BD7975" w:rsidRDefault="00BD3A24" w:rsidP="00961FA4">
            <w:pPr>
              <w:snapToGrid w:val="0"/>
              <w:jc w:val="center"/>
            </w:pPr>
          </w:p>
        </w:tc>
        <w:tc>
          <w:tcPr>
            <w:tcW w:w="1588" w:type="dxa"/>
            <w:shd w:val="clear" w:color="auto" w:fill="auto"/>
            <w:vAlign w:val="bottom"/>
          </w:tcPr>
          <w:p w:rsidR="00BD3A24" w:rsidRPr="00BD7975"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BD7975" w:rsidRDefault="00BD3A24" w:rsidP="00961FA4">
            <w:pPr>
              <w:jc w:val="both"/>
            </w:pPr>
            <w:r w:rsidRPr="00BD7975">
              <w:t>Расх</w:t>
            </w:r>
            <w:r>
              <w:t>оды на обеспечение функций орга</w:t>
            </w:r>
            <w:r w:rsidRPr="00BD7975">
              <w:t>нов мес</w:t>
            </w:r>
            <w:r>
              <w:t>тного самоуправления (передавае</w:t>
            </w:r>
            <w:r w:rsidRPr="00BD7975">
              <w:t>мые полномочия)</w:t>
            </w:r>
          </w:p>
        </w:tc>
        <w:tc>
          <w:tcPr>
            <w:tcW w:w="720" w:type="dxa"/>
            <w:shd w:val="clear" w:color="auto" w:fill="auto"/>
            <w:vAlign w:val="bottom"/>
          </w:tcPr>
          <w:p w:rsidR="00BD3A24" w:rsidRPr="00BD7975" w:rsidRDefault="00BD3A24" w:rsidP="00961FA4">
            <w:pPr>
              <w:jc w:val="center"/>
            </w:pPr>
            <w:r w:rsidRPr="00BD7975">
              <w:t>992</w:t>
            </w:r>
          </w:p>
        </w:tc>
        <w:tc>
          <w:tcPr>
            <w:tcW w:w="720" w:type="dxa"/>
            <w:shd w:val="clear" w:color="auto" w:fill="auto"/>
            <w:vAlign w:val="bottom"/>
          </w:tcPr>
          <w:p w:rsidR="00BD3A24" w:rsidRPr="00BD7975" w:rsidRDefault="00BD3A24" w:rsidP="00961FA4">
            <w:pPr>
              <w:jc w:val="center"/>
            </w:pPr>
            <w:r w:rsidRPr="00BD7975">
              <w:t>01</w:t>
            </w:r>
          </w:p>
        </w:tc>
        <w:tc>
          <w:tcPr>
            <w:tcW w:w="720" w:type="dxa"/>
            <w:shd w:val="clear" w:color="auto" w:fill="auto"/>
            <w:vAlign w:val="bottom"/>
          </w:tcPr>
          <w:p w:rsidR="00BD3A24" w:rsidRPr="00BD7975" w:rsidRDefault="00BD3A24" w:rsidP="00961FA4">
            <w:pPr>
              <w:jc w:val="center"/>
            </w:pPr>
            <w:r w:rsidRPr="00BD7975">
              <w:t>06</w:t>
            </w:r>
          </w:p>
        </w:tc>
        <w:tc>
          <w:tcPr>
            <w:tcW w:w="1800" w:type="dxa"/>
            <w:shd w:val="clear" w:color="auto" w:fill="auto"/>
            <w:vAlign w:val="bottom"/>
          </w:tcPr>
          <w:p w:rsidR="00BD3A24" w:rsidRPr="00BD7975" w:rsidRDefault="00BD3A24" w:rsidP="00961FA4">
            <w:pPr>
              <w:snapToGrid w:val="0"/>
              <w:jc w:val="center"/>
              <w:rPr>
                <w:bCs/>
              </w:rPr>
            </w:pPr>
            <w:r w:rsidRPr="00BD7975">
              <w:rPr>
                <w:bCs/>
              </w:rPr>
              <w:t xml:space="preserve">77 </w:t>
            </w:r>
            <w:r>
              <w:t>0 0</w:t>
            </w:r>
            <w:r w:rsidRPr="00BD7975">
              <w:rPr>
                <w:bCs/>
              </w:rPr>
              <w:t>1 2019</w:t>
            </w:r>
            <w:r>
              <w:t>0</w:t>
            </w: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r>
              <w:t>16000,00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BD7975" w:rsidRDefault="00BD3A24" w:rsidP="00961FA4">
            <w:pPr>
              <w:jc w:val="both"/>
            </w:pPr>
          </w:p>
        </w:tc>
        <w:tc>
          <w:tcPr>
            <w:tcW w:w="720" w:type="dxa"/>
            <w:shd w:val="clear" w:color="auto" w:fill="auto"/>
            <w:vAlign w:val="bottom"/>
          </w:tcPr>
          <w:p w:rsidR="00BD3A24" w:rsidRPr="00BD7975" w:rsidRDefault="00BD3A24" w:rsidP="00961FA4">
            <w:pPr>
              <w:jc w:val="center"/>
            </w:pPr>
          </w:p>
        </w:tc>
        <w:tc>
          <w:tcPr>
            <w:tcW w:w="720" w:type="dxa"/>
            <w:shd w:val="clear" w:color="auto" w:fill="auto"/>
            <w:vAlign w:val="bottom"/>
          </w:tcPr>
          <w:p w:rsidR="00BD3A24" w:rsidRPr="00BD7975" w:rsidRDefault="00BD3A24" w:rsidP="00961FA4">
            <w:pPr>
              <w:jc w:val="center"/>
            </w:pPr>
          </w:p>
        </w:tc>
        <w:tc>
          <w:tcPr>
            <w:tcW w:w="720" w:type="dxa"/>
            <w:shd w:val="clear" w:color="auto" w:fill="auto"/>
            <w:vAlign w:val="bottom"/>
          </w:tcPr>
          <w:p w:rsidR="00BD3A24" w:rsidRPr="00BD7975" w:rsidRDefault="00BD3A24" w:rsidP="00961FA4">
            <w:pPr>
              <w:jc w:val="center"/>
            </w:pPr>
          </w:p>
        </w:tc>
        <w:tc>
          <w:tcPr>
            <w:tcW w:w="1800" w:type="dxa"/>
            <w:shd w:val="clear" w:color="auto" w:fill="auto"/>
            <w:vAlign w:val="bottom"/>
          </w:tcPr>
          <w:p w:rsidR="00BD3A24" w:rsidRPr="00BD7975" w:rsidRDefault="00BD3A24" w:rsidP="00961FA4">
            <w:pPr>
              <w:snapToGrid w:val="0"/>
              <w:jc w:val="center"/>
              <w:rPr>
                <w:bCs/>
              </w:rPr>
            </w:pPr>
          </w:p>
        </w:tc>
        <w:tc>
          <w:tcPr>
            <w:tcW w:w="720" w:type="dxa"/>
            <w:shd w:val="clear" w:color="auto" w:fill="auto"/>
            <w:vAlign w:val="bottom"/>
          </w:tcPr>
          <w:p w:rsidR="00BD3A24"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BD7975" w:rsidRDefault="00BD3A24" w:rsidP="00961FA4">
            <w:pPr>
              <w:jc w:val="both"/>
            </w:pPr>
            <w:r w:rsidRPr="00711C32">
              <w:t>Межбюджетные трансферты</w:t>
            </w:r>
          </w:p>
        </w:tc>
        <w:tc>
          <w:tcPr>
            <w:tcW w:w="720" w:type="dxa"/>
            <w:shd w:val="clear" w:color="auto" w:fill="auto"/>
            <w:vAlign w:val="bottom"/>
          </w:tcPr>
          <w:p w:rsidR="00BD3A24" w:rsidRPr="00BD7975" w:rsidRDefault="00BD3A24" w:rsidP="00961FA4">
            <w:pPr>
              <w:jc w:val="center"/>
            </w:pPr>
            <w:r w:rsidRPr="00BD7975">
              <w:t>992</w:t>
            </w:r>
          </w:p>
        </w:tc>
        <w:tc>
          <w:tcPr>
            <w:tcW w:w="720" w:type="dxa"/>
            <w:shd w:val="clear" w:color="auto" w:fill="auto"/>
            <w:vAlign w:val="bottom"/>
          </w:tcPr>
          <w:p w:rsidR="00BD3A24" w:rsidRPr="00BD7975" w:rsidRDefault="00BD3A24" w:rsidP="00961FA4">
            <w:pPr>
              <w:jc w:val="center"/>
            </w:pPr>
            <w:r w:rsidRPr="00BD7975">
              <w:t>01</w:t>
            </w:r>
          </w:p>
        </w:tc>
        <w:tc>
          <w:tcPr>
            <w:tcW w:w="720" w:type="dxa"/>
            <w:shd w:val="clear" w:color="auto" w:fill="auto"/>
            <w:vAlign w:val="bottom"/>
          </w:tcPr>
          <w:p w:rsidR="00BD3A24" w:rsidRPr="00BD7975" w:rsidRDefault="00BD3A24" w:rsidP="00961FA4">
            <w:pPr>
              <w:jc w:val="center"/>
            </w:pPr>
            <w:r w:rsidRPr="00BD7975">
              <w:t>06</w:t>
            </w:r>
          </w:p>
        </w:tc>
        <w:tc>
          <w:tcPr>
            <w:tcW w:w="1800" w:type="dxa"/>
            <w:shd w:val="clear" w:color="auto" w:fill="auto"/>
            <w:vAlign w:val="bottom"/>
          </w:tcPr>
          <w:p w:rsidR="00BD3A24" w:rsidRPr="00BD7975" w:rsidRDefault="00BD3A24" w:rsidP="00961FA4">
            <w:pPr>
              <w:snapToGrid w:val="0"/>
              <w:jc w:val="center"/>
              <w:rPr>
                <w:bCs/>
              </w:rPr>
            </w:pPr>
            <w:r w:rsidRPr="00BD7975">
              <w:rPr>
                <w:bCs/>
              </w:rPr>
              <w:t xml:space="preserve">77 </w:t>
            </w:r>
            <w:r>
              <w:t>0 0</w:t>
            </w:r>
            <w:r w:rsidRPr="00BD7975">
              <w:rPr>
                <w:bCs/>
              </w:rPr>
              <w:t>1 2019</w:t>
            </w:r>
            <w:r>
              <w:t>0</w:t>
            </w:r>
          </w:p>
        </w:tc>
        <w:tc>
          <w:tcPr>
            <w:tcW w:w="720" w:type="dxa"/>
            <w:shd w:val="clear" w:color="auto" w:fill="auto"/>
            <w:vAlign w:val="bottom"/>
          </w:tcPr>
          <w:p w:rsidR="00BD3A24" w:rsidRPr="00BD7975" w:rsidRDefault="00BD3A24" w:rsidP="00961FA4">
            <w:pPr>
              <w:snapToGrid w:val="0"/>
              <w:jc w:val="center"/>
            </w:pPr>
            <w:r>
              <w:t>500</w:t>
            </w:r>
          </w:p>
        </w:tc>
        <w:tc>
          <w:tcPr>
            <w:tcW w:w="1588" w:type="dxa"/>
            <w:shd w:val="clear" w:color="auto" w:fill="auto"/>
            <w:vAlign w:val="bottom"/>
          </w:tcPr>
          <w:p w:rsidR="00BD3A24" w:rsidRPr="00BD7975" w:rsidRDefault="00BD3A24" w:rsidP="00961FA4">
            <w:pPr>
              <w:snapToGrid w:val="0"/>
              <w:jc w:val="center"/>
            </w:pPr>
            <w:r>
              <w:t>16000,00</w:t>
            </w:r>
          </w:p>
        </w:tc>
      </w:tr>
      <w:tr w:rsidR="00BD3A24" w:rsidRPr="006868F8" w:rsidTr="00961FA4">
        <w:trPr>
          <w:trHeight w:val="133"/>
        </w:trPr>
        <w:tc>
          <w:tcPr>
            <w:tcW w:w="555" w:type="dxa"/>
            <w:shd w:val="clear" w:color="auto" w:fill="auto"/>
          </w:tcPr>
          <w:p w:rsidR="00BD3A24" w:rsidRPr="0058624D" w:rsidRDefault="00BD3A24" w:rsidP="00961FA4">
            <w:pPr>
              <w:jc w:val="right"/>
            </w:pPr>
          </w:p>
        </w:tc>
        <w:tc>
          <w:tcPr>
            <w:tcW w:w="7916" w:type="dxa"/>
            <w:shd w:val="clear" w:color="auto" w:fill="auto"/>
          </w:tcPr>
          <w:p w:rsidR="00BD3A24" w:rsidRPr="006868F8" w:rsidRDefault="00BD3A24" w:rsidP="00961FA4">
            <w:pPr>
              <w:snapToGrid w:val="0"/>
              <w:jc w:val="both"/>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1800" w:type="dxa"/>
            <w:shd w:val="clear" w:color="auto" w:fill="auto"/>
            <w:vAlign w:val="bottom"/>
          </w:tcPr>
          <w:p w:rsidR="00BD3A24" w:rsidRPr="006868F8" w:rsidRDefault="00BD3A24" w:rsidP="00961FA4">
            <w:pPr>
              <w:snapToGrid w:val="0"/>
              <w:jc w:val="center"/>
              <w:rPr>
                <w:b/>
                <w:bCs/>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Pr="006868F8" w:rsidRDefault="00BD3A24" w:rsidP="00961FA4">
            <w:pPr>
              <w:snapToGrid w:val="0"/>
              <w:jc w:val="center"/>
              <w:rPr>
                <w:color w:val="FF0000"/>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1A7F09" w:rsidRDefault="00BD3A24" w:rsidP="00961FA4">
            <w:pPr>
              <w:jc w:val="both"/>
              <w:rPr>
                <w:b/>
                <w:bCs/>
              </w:rPr>
            </w:pPr>
            <w:r>
              <w:rPr>
                <w:b/>
                <w:bCs/>
              </w:rPr>
              <w:t>Обеспечение проведения выборов и референдумов</w:t>
            </w:r>
          </w:p>
        </w:tc>
        <w:tc>
          <w:tcPr>
            <w:tcW w:w="720" w:type="dxa"/>
            <w:shd w:val="clear" w:color="auto" w:fill="auto"/>
            <w:vAlign w:val="bottom"/>
          </w:tcPr>
          <w:p w:rsidR="00BD3A24" w:rsidRPr="001A7F09" w:rsidRDefault="00BD3A24" w:rsidP="00961FA4">
            <w:pPr>
              <w:jc w:val="center"/>
              <w:rPr>
                <w:b/>
                <w:bCs/>
              </w:rPr>
            </w:pPr>
            <w:r>
              <w:rPr>
                <w:b/>
                <w:bCs/>
              </w:rPr>
              <w:t>992</w:t>
            </w:r>
          </w:p>
        </w:tc>
        <w:tc>
          <w:tcPr>
            <w:tcW w:w="720" w:type="dxa"/>
            <w:shd w:val="clear" w:color="auto" w:fill="auto"/>
            <w:vAlign w:val="bottom"/>
          </w:tcPr>
          <w:p w:rsidR="00BD3A24" w:rsidRPr="001A7F09" w:rsidRDefault="00BD3A24" w:rsidP="00961FA4">
            <w:pPr>
              <w:jc w:val="center"/>
              <w:rPr>
                <w:b/>
                <w:bCs/>
              </w:rPr>
            </w:pPr>
            <w:r>
              <w:rPr>
                <w:b/>
                <w:bCs/>
              </w:rPr>
              <w:t>01</w:t>
            </w:r>
          </w:p>
        </w:tc>
        <w:tc>
          <w:tcPr>
            <w:tcW w:w="720" w:type="dxa"/>
            <w:shd w:val="clear" w:color="auto" w:fill="auto"/>
            <w:vAlign w:val="bottom"/>
          </w:tcPr>
          <w:p w:rsidR="00BD3A24" w:rsidRPr="001A7F09" w:rsidRDefault="00BD3A24" w:rsidP="00961FA4">
            <w:pPr>
              <w:jc w:val="center"/>
              <w:rPr>
                <w:b/>
                <w:bCs/>
              </w:rPr>
            </w:pPr>
            <w:r>
              <w:rPr>
                <w:b/>
                <w:bCs/>
              </w:rPr>
              <w:t>07</w:t>
            </w:r>
          </w:p>
        </w:tc>
        <w:tc>
          <w:tcPr>
            <w:tcW w:w="1800" w:type="dxa"/>
            <w:shd w:val="clear" w:color="auto" w:fill="auto"/>
            <w:vAlign w:val="bottom"/>
          </w:tcPr>
          <w:p w:rsidR="00BD3A24" w:rsidRPr="001A7F09" w:rsidRDefault="00BD3A24" w:rsidP="00961FA4">
            <w:pPr>
              <w:snapToGrid w:val="0"/>
              <w:jc w:val="center"/>
              <w:rPr>
                <w:b/>
                <w:color w:val="FF0000"/>
              </w:rPr>
            </w:pPr>
          </w:p>
        </w:tc>
        <w:tc>
          <w:tcPr>
            <w:tcW w:w="720" w:type="dxa"/>
            <w:shd w:val="clear" w:color="auto" w:fill="auto"/>
            <w:vAlign w:val="bottom"/>
          </w:tcPr>
          <w:p w:rsidR="00BD3A24" w:rsidRPr="001A7F09" w:rsidRDefault="00BD3A24" w:rsidP="00961FA4">
            <w:pPr>
              <w:snapToGrid w:val="0"/>
              <w:jc w:val="center"/>
              <w:rPr>
                <w:b/>
                <w:color w:val="FF0000"/>
              </w:rPr>
            </w:pPr>
          </w:p>
        </w:tc>
        <w:tc>
          <w:tcPr>
            <w:tcW w:w="1588" w:type="dxa"/>
            <w:shd w:val="clear" w:color="auto" w:fill="auto"/>
          </w:tcPr>
          <w:p w:rsidR="00BD3A24" w:rsidRPr="001A7F09" w:rsidRDefault="00BD3A24" w:rsidP="00961FA4">
            <w:pPr>
              <w:snapToGrid w:val="0"/>
              <w:jc w:val="center"/>
              <w:rPr>
                <w:b/>
              </w:rPr>
            </w:pPr>
            <w:r>
              <w:rPr>
                <w:b/>
              </w:rPr>
              <w:t>127510,00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rPr>
                <w:b/>
                <w:bCs/>
              </w:rPr>
            </w:pPr>
          </w:p>
        </w:tc>
        <w:tc>
          <w:tcPr>
            <w:tcW w:w="720" w:type="dxa"/>
            <w:shd w:val="clear" w:color="auto" w:fill="auto"/>
            <w:vAlign w:val="bottom"/>
          </w:tcPr>
          <w:p w:rsidR="00BD3A24" w:rsidRPr="00057741" w:rsidRDefault="00BD3A24" w:rsidP="00961FA4">
            <w:pPr>
              <w:jc w:val="center"/>
              <w:rPr>
                <w:b/>
                <w:bCs/>
              </w:rPr>
            </w:pPr>
          </w:p>
        </w:tc>
        <w:tc>
          <w:tcPr>
            <w:tcW w:w="720" w:type="dxa"/>
            <w:shd w:val="clear" w:color="auto" w:fill="auto"/>
            <w:vAlign w:val="bottom"/>
          </w:tcPr>
          <w:p w:rsidR="00BD3A24" w:rsidRPr="00057741" w:rsidRDefault="00BD3A24" w:rsidP="00961FA4">
            <w:pPr>
              <w:jc w:val="center"/>
              <w:rPr>
                <w:b/>
                <w:bCs/>
              </w:rPr>
            </w:pPr>
          </w:p>
        </w:tc>
        <w:tc>
          <w:tcPr>
            <w:tcW w:w="720" w:type="dxa"/>
            <w:shd w:val="clear" w:color="auto" w:fill="auto"/>
            <w:vAlign w:val="bottom"/>
          </w:tcPr>
          <w:p w:rsidR="00BD3A24" w:rsidRPr="00057741" w:rsidRDefault="00BD3A24" w:rsidP="00961FA4">
            <w:pPr>
              <w:jc w:val="center"/>
              <w:rPr>
                <w:b/>
                <w:bCs/>
              </w:rPr>
            </w:pPr>
          </w:p>
        </w:tc>
        <w:tc>
          <w:tcPr>
            <w:tcW w:w="1800" w:type="dxa"/>
            <w:shd w:val="clear" w:color="auto" w:fill="auto"/>
            <w:vAlign w:val="bottom"/>
          </w:tcPr>
          <w:p w:rsidR="00BD3A24" w:rsidRPr="006868F8" w:rsidRDefault="00BD3A24" w:rsidP="00961FA4">
            <w:pPr>
              <w:snapToGrid w:val="0"/>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tcPr>
          <w:p w:rsidR="00BD3A24"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FF0AFC" w:rsidRDefault="00BD3A24" w:rsidP="00961FA4">
            <w:pPr>
              <w:jc w:val="both"/>
              <w:rPr>
                <w:bCs/>
              </w:rPr>
            </w:pPr>
            <w:r w:rsidRPr="00FF0AFC">
              <w:rPr>
                <w:bCs/>
              </w:rPr>
              <w:t>Обеспечение проведения выборов</w:t>
            </w:r>
          </w:p>
        </w:tc>
        <w:tc>
          <w:tcPr>
            <w:tcW w:w="720" w:type="dxa"/>
            <w:shd w:val="clear" w:color="auto" w:fill="auto"/>
            <w:vAlign w:val="bottom"/>
          </w:tcPr>
          <w:p w:rsidR="00BD3A24" w:rsidRPr="00FF0AFC" w:rsidRDefault="00BD3A24" w:rsidP="00961FA4">
            <w:pPr>
              <w:jc w:val="center"/>
              <w:rPr>
                <w:bCs/>
              </w:rPr>
            </w:pPr>
            <w:r w:rsidRPr="00FF0AFC">
              <w:rPr>
                <w:bCs/>
              </w:rPr>
              <w:t>992</w:t>
            </w:r>
          </w:p>
        </w:tc>
        <w:tc>
          <w:tcPr>
            <w:tcW w:w="720" w:type="dxa"/>
            <w:shd w:val="clear" w:color="auto" w:fill="auto"/>
            <w:vAlign w:val="bottom"/>
          </w:tcPr>
          <w:p w:rsidR="00BD3A24" w:rsidRPr="00FF0AFC" w:rsidRDefault="00BD3A24" w:rsidP="00961FA4">
            <w:pPr>
              <w:jc w:val="center"/>
              <w:rPr>
                <w:bCs/>
              </w:rPr>
            </w:pPr>
            <w:r w:rsidRPr="00FF0AFC">
              <w:rPr>
                <w:bCs/>
              </w:rPr>
              <w:t>01</w:t>
            </w:r>
          </w:p>
        </w:tc>
        <w:tc>
          <w:tcPr>
            <w:tcW w:w="720" w:type="dxa"/>
            <w:shd w:val="clear" w:color="auto" w:fill="auto"/>
            <w:vAlign w:val="bottom"/>
          </w:tcPr>
          <w:p w:rsidR="00BD3A24" w:rsidRPr="00FF0AFC" w:rsidRDefault="00BD3A24" w:rsidP="00961FA4">
            <w:pPr>
              <w:jc w:val="center"/>
              <w:rPr>
                <w:bCs/>
              </w:rPr>
            </w:pPr>
            <w:r w:rsidRPr="00FF0AFC">
              <w:rPr>
                <w:bCs/>
              </w:rPr>
              <w:t>07</w:t>
            </w:r>
          </w:p>
        </w:tc>
        <w:tc>
          <w:tcPr>
            <w:tcW w:w="1800" w:type="dxa"/>
            <w:shd w:val="clear" w:color="auto" w:fill="auto"/>
            <w:vAlign w:val="bottom"/>
          </w:tcPr>
          <w:p w:rsidR="00BD3A24" w:rsidRPr="00FF0AFC" w:rsidRDefault="00BD3A24" w:rsidP="00961FA4">
            <w:pPr>
              <w:snapToGrid w:val="0"/>
              <w:jc w:val="center"/>
            </w:pPr>
            <w:r w:rsidRPr="00FF0AFC">
              <w:t>78 0 00 00000</w:t>
            </w: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r w:rsidRPr="00FF0AFC">
              <w:t>127510,00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FF0AFC" w:rsidRDefault="00BD3A24" w:rsidP="00961FA4">
            <w:pPr>
              <w:jc w:val="both"/>
              <w:rPr>
                <w:bCs/>
              </w:rPr>
            </w:pPr>
          </w:p>
        </w:tc>
        <w:tc>
          <w:tcPr>
            <w:tcW w:w="720" w:type="dxa"/>
            <w:shd w:val="clear" w:color="auto" w:fill="auto"/>
            <w:vAlign w:val="bottom"/>
          </w:tcPr>
          <w:p w:rsidR="00BD3A24" w:rsidRPr="00FF0AFC" w:rsidRDefault="00BD3A24" w:rsidP="00961FA4">
            <w:pPr>
              <w:jc w:val="center"/>
              <w:rPr>
                <w:bCs/>
              </w:rPr>
            </w:pPr>
          </w:p>
        </w:tc>
        <w:tc>
          <w:tcPr>
            <w:tcW w:w="720" w:type="dxa"/>
            <w:shd w:val="clear" w:color="auto" w:fill="auto"/>
            <w:vAlign w:val="bottom"/>
          </w:tcPr>
          <w:p w:rsidR="00BD3A24" w:rsidRPr="00FF0AFC" w:rsidRDefault="00BD3A24" w:rsidP="00961FA4">
            <w:pPr>
              <w:jc w:val="center"/>
              <w:rPr>
                <w:bCs/>
              </w:rPr>
            </w:pPr>
          </w:p>
        </w:tc>
        <w:tc>
          <w:tcPr>
            <w:tcW w:w="720" w:type="dxa"/>
            <w:shd w:val="clear" w:color="auto" w:fill="auto"/>
            <w:vAlign w:val="bottom"/>
          </w:tcPr>
          <w:p w:rsidR="00BD3A24" w:rsidRPr="00FF0AFC" w:rsidRDefault="00BD3A24" w:rsidP="00961FA4">
            <w:pPr>
              <w:jc w:val="center"/>
              <w:rPr>
                <w:bCs/>
              </w:rPr>
            </w:pPr>
          </w:p>
        </w:tc>
        <w:tc>
          <w:tcPr>
            <w:tcW w:w="1800" w:type="dxa"/>
            <w:shd w:val="clear" w:color="auto" w:fill="auto"/>
            <w:vAlign w:val="bottom"/>
          </w:tcPr>
          <w:p w:rsidR="00BD3A24" w:rsidRPr="00FF0AFC" w:rsidRDefault="00BD3A24" w:rsidP="00961FA4">
            <w:pPr>
              <w:snapToGrid w:val="0"/>
              <w:jc w:val="center"/>
            </w:pP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FF0AFC" w:rsidRDefault="00BD3A24" w:rsidP="00961FA4">
            <w:pPr>
              <w:jc w:val="both"/>
              <w:rPr>
                <w:bCs/>
              </w:rPr>
            </w:pPr>
            <w:r w:rsidRPr="00FF0AFC">
              <w:rPr>
                <w:bCs/>
              </w:rPr>
              <w:t>Проведение выборов в Совет муниципального образования</w:t>
            </w:r>
          </w:p>
        </w:tc>
        <w:tc>
          <w:tcPr>
            <w:tcW w:w="720" w:type="dxa"/>
            <w:shd w:val="clear" w:color="auto" w:fill="auto"/>
            <w:vAlign w:val="bottom"/>
          </w:tcPr>
          <w:p w:rsidR="00BD3A24" w:rsidRPr="00FF0AFC" w:rsidRDefault="00BD3A24" w:rsidP="00961FA4">
            <w:pPr>
              <w:jc w:val="center"/>
              <w:rPr>
                <w:bCs/>
              </w:rPr>
            </w:pPr>
            <w:r w:rsidRPr="00FF0AFC">
              <w:rPr>
                <w:bCs/>
              </w:rPr>
              <w:t xml:space="preserve">992 </w:t>
            </w:r>
          </w:p>
        </w:tc>
        <w:tc>
          <w:tcPr>
            <w:tcW w:w="720" w:type="dxa"/>
            <w:shd w:val="clear" w:color="auto" w:fill="auto"/>
            <w:vAlign w:val="bottom"/>
          </w:tcPr>
          <w:p w:rsidR="00BD3A24" w:rsidRPr="00FF0AFC" w:rsidRDefault="00BD3A24" w:rsidP="00961FA4">
            <w:pPr>
              <w:jc w:val="center"/>
              <w:rPr>
                <w:bCs/>
              </w:rPr>
            </w:pPr>
            <w:r w:rsidRPr="00FF0AFC">
              <w:rPr>
                <w:bCs/>
              </w:rPr>
              <w:t>01</w:t>
            </w:r>
          </w:p>
        </w:tc>
        <w:tc>
          <w:tcPr>
            <w:tcW w:w="720" w:type="dxa"/>
            <w:shd w:val="clear" w:color="auto" w:fill="auto"/>
            <w:vAlign w:val="bottom"/>
          </w:tcPr>
          <w:p w:rsidR="00BD3A24" w:rsidRPr="00FF0AFC" w:rsidRDefault="00BD3A24" w:rsidP="00961FA4">
            <w:pPr>
              <w:jc w:val="center"/>
              <w:rPr>
                <w:bCs/>
              </w:rPr>
            </w:pPr>
            <w:r w:rsidRPr="00FF0AFC">
              <w:rPr>
                <w:bCs/>
              </w:rPr>
              <w:t>07</w:t>
            </w:r>
          </w:p>
        </w:tc>
        <w:tc>
          <w:tcPr>
            <w:tcW w:w="1800" w:type="dxa"/>
            <w:shd w:val="clear" w:color="auto" w:fill="auto"/>
            <w:vAlign w:val="bottom"/>
          </w:tcPr>
          <w:p w:rsidR="00BD3A24" w:rsidRPr="00FF0AFC" w:rsidRDefault="00BD3A24" w:rsidP="00961FA4">
            <w:pPr>
              <w:snapToGrid w:val="0"/>
              <w:jc w:val="center"/>
            </w:pPr>
            <w:r w:rsidRPr="00FF0AFC">
              <w:t>78 0 01 00000</w:t>
            </w: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r w:rsidRPr="00FF0AFC">
              <w:t>127510,00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FF0AFC" w:rsidRDefault="00BD3A24" w:rsidP="00961FA4">
            <w:pPr>
              <w:jc w:val="both"/>
              <w:rPr>
                <w:bCs/>
              </w:rPr>
            </w:pPr>
          </w:p>
        </w:tc>
        <w:tc>
          <w:tcPr>
            <w:tcW w:w="720" w:type="dxa"/>
            <w:shd w:val="clear" w:color="auto" w:fill="auto"/>
            <w:vAlign w:val="bottom"/>
          </w:tcPr>
          <w:p w:rsidR="00BD3A24" w:rsidRPr="00FF0AFC" w:rsidRDefault="00BD3A24" w:rsidP="00961FA4">
            <w:pPr>
              <w:jc w:val="center"/>
              <w:rPr>
                <w:bCs/>
              </w:rPr>
            </w:pPr>
          </w:p>
        </w:tc>
        <w:tc>
          <w:tcPr>
            <w:tcW w:w="720" w:type="dxa"/>
            <w:shd w:val="clear" w:color="auto" w:fill="auto"/>
            <w:vAlign w:val="bottom"/>
          </w:tcPr>
          <w:p w:rsidR="00BD3A24" w:rsidRPr="00FF0AFC" w:rsidRDefault="00BD3A24" w:rsidP="00961FA4">
            <w:pPr>
              <w:jc w:val="center"/>
              <w:rPr>
                <w:bCs/>
              </w:rPr>
            </w:pPr>
          </w:p>
        </w:tc>
        <w:tc>
          <w:tcPr>
            <w:tcW w:w="720" w:type="dxa"/>
            <w:shd w:val="clear" w:color="auto" w:fill="auto"/>
            <w:vAlign w:val="bottom"/>
          </w:tcPr>
          <w:p w:rsidR="00BD3A24" w:rsidRPr="00FF0AFC" w:rsidRDefault="00BD3A24" w:rsidP="00961FA4">
            <w:pPr>
              <w:jc w:val="center"/>
              <w:rPr>
                <w:bCs/>
              </w:rPr>
            </w:pPr>
          </w:p>
        </w:tc>
        <w:tc>
          <w:tcPr>
            <w:tcW w:w="1800" w:type="dxa"/>
            <w:shd w:val="clear" w:color="auto" w:fill="auto"/>
            <w:vAlign w:val="bottom"/>
          </w:tcPr>
          <w:p w:rsidR="00BD3A24" w:rsidRPr="00FF0AFC" w:rsidRDefault="00BD3A24" w:rsidP="00961FA4">
            <w:pPr>
              <w:snapToGrid w:val="0"/>
              <w:jc w:val="center"/>
            </w:pP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FF0AFC" w:rsidRDefault="00BD3A24" w:rsidP="00961FA4">
            <w:pPr>
              <w:jc w:val="both"/>
              <w:rPr>
                <w:bCs/>
              </w:rPr>
            </w:pPr>
            <w:r w:rsidRPr="00FF0AFC">
              <w:rPr>
                <w:bCs/>
              </w:rPr>
              <w:t>Проведение выборов в представительные органы муниципальной власти муниципального образования</w:t>
            </w:r>
          </w:p>
        </w:tc>
        <w:tc>
          <w:tcPr>
            <w:tcW w:w="720" w:type="dxa"/>
            <w:shd w:val="clear" w:color="auto" w:fill="auto"/>
            <w:vAlign w:val="bottom"/>
          </w:tcPr>
          <w:p w:rsidR="00BD3A24" w:rsidRPr="00FF0AFC" w:rsidRDefault="00BD3A24" w:rsidP="00961FA4">
            <w:pPr>
              <w:jc w:val="center"/>
              <w:rPr>
                <w:bCs/>
              </w:rPr>
            </w:pPr>
            <w:r w:rsidRPr="00FF0AFC">
              <w:rPr>
                <w:bCs/>
              </w:rPr>
              <w:t>992</w:t>
            </w:r>
          </w:p>
        </w:tc>
        <w:tc>
          <w:tcPr>
            <w:tcW w:w="720" w:type="dxa"/>
            <w:shd w:val="clear" w:color="auto" w:fill="auto"/>
            <w:vAlign w:val="bottom"/>
          </w:tcPr>
          <w:p w:rsidR="00BD3A24" w:rsidRPr="00FF0AFC" w:rsidRDefault="00BD3A24" w:rsidP="00961FA4">
            <w:pPr>
              <w:jc w:val="center"/>
              <w:rPr>
                <w:bCs/>
              </w:rPr>
            </w:pPr>
            <w:r w:rsidRPr="00FF0AFC">
              <w:rPr>
                <w:bCs/>
              </w:rPr>
              <w:t>01</w:t>
            </w:r>
          </w:p>
        </w:tc>
        <w:tc>
          <w:tcPr>
            <w:tcW w:w="720" w:type="dxa"/>
            <w:shd w:val="clear" w:color="auto" w:fill="auto"/>
            <w:vAlign w:val="bottom"/>
          </w:tcPr>
          <w:p w:rsidR="00BD3A24" w:rsidRPr="00FF0AFC" w:rsidRDefault="00BD3A24" w:rsidP="00961FA4">
            <w:pPr>
              <w:jc w:val="center"/>
              <w:rPr>
                <w:bCs/>
              </w:rPr>
            </w:pPr>
            <w:r w:rsidRPr="00FF0AFC">
              <w:rPr>
                <w:bCs/>
              </w:rPr>
              <w:t>07</w:t>
            </w:r>
          </w:p>
        </w:tc>
        <w:tc>
          <w:tcPr>
            <w:tcW w:w="1800" w:type="dxa"/>
            <w:shd w:val="clear" w:color="auto" w:fill="auto"/>
            <w:vAlign w:val="bottom"/>
          </w:tcPr>
          <w:p w:rsidR="00BD3A24" w:rsidRPr="00FF0AFC" w:rsidRDefault="00BD3A24" w:rsidP="00961FA4">
            <w:pPr>
              <w:snapToGrid w:val="0"/>
              <w:jc w:val="center"/>
            </w:pPr>
            <w:r w:rsidRPr="00FF0AFC">
              <w:t>78 0 01 10590</w:t>
            </w: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p>
          <w:p w:rsidR="00BD3A24" w:rsidRPr="00FF0AFC" w:rsidRDefault="00BD3A24" w:rsidP="00961FA4">
            <w:pPr>
              <w:snapToGrid w:val="0"/>
              <w:jc w:val="center"/>
            </w:pPr>
            <w:r w:rsidRPr="00FF0AFC">
              <w:t>127510,00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FF0AFC" w:rsidRDefault="00BD3A24" w:rsidP="00961FA4">
            <w:pPr>
              <w:jc w:val="both"/>
              <w:rPr>
                <w:bCs/>
              </w:rPr>
            </w:pPr>
          </w:p>
        </w:tc>
        <w:tc>
          <w:tcPr>
            <w:tcW w:w="720" w:type="dxa"/>
            <w:shd w:val="clear" w:color="auto" w:fill="auto"/>
            <w:vAlign w:val="bottom"/>
          </w:tcPr>
          <w:p w:rsidR="00BD3A24" w:rsidRPr="00FF0AFC" w:rsidRDefault="00BD3A24" w:rsidP="00961FA4">
            <w:pPr>
              <w:jc w:val="center"/>
              <w:rPr>
                <w:bCs/>
              </w:rPr>
            </w:pPr>
          </w:p>
        </w:tc>
        <w:tc>
          <w:tcPr>
            <w:tcW w:w="720" w:type="dxa"/>
            <w:shd w:val="clear" w:color="auto" w:fill="auto"/>
            <w:vAlign w:val="bottom"/>
          </w:tcPr>
          <w:p w:rsidR="00BD3A24" w:rsidRPr="00FF0AFC" w:rsidRDefault="00BD3A24" w:rsidP="00961FA4">
            <w:pPr>
              <w:jc w:val="center"/>
              <w:rPr>
                <w:bCs/>
              </w:rPr>
            </w:pPr>
          </w:p>
        </w:tc>
        <w:tc>
          <w:tcPr>
            <w:tcW w:w="720" w:type="dxa"/>
            <w:shd w:val="clear" w:color="auto" w:fill="auto"/>
            <w:vAlign w:val="bottom"/>
          </w:tcPr>
          <w:p w:rsidR="00BD3A24" w:rsidRPr="00FF0AFC" w:rsidRDefault="00BD3A24" w:rsidP="00961FA4">
            <w:pPr>
              <w:jc w:val="center"/>
              <w:rPr>
                <w:bCs/>
              </w:rPr>
            </w:pPr>
          </w:p>
        </w:tc>
        <w:tc>
          <w:tcPr>
            <w:tcW w:w="1800" w:type="dxa"/>
            <w:shd w:val="clear" w:color="auto" w:fill="auto"/>
            <w:vAlign w:val="bottom"/>
          </w:tcPr>
          <w:p w:rsidR="00BD3A24" w:rsidRPr="00FF0AFC" w:rsidRDefault="00BD3A24" w:rsidP="00961FA4">
            <w:pPr>
              <w:snapToGrid w:val="0"/>
              <w:jc w:val="center"/>
            </w:pPr>
          </w:p>
        </w:tc>
        <w:tc>
          <w:tcPr>
            <w:tcW w:w="720" w:type="dxa"/>
            <w:shd w:val="clear" w:color="auto" w:fill="auto"/>
            <w:vAlign w:val="bottom"/>
          </w:tcPr>
          <w:p w:rsidR="00BD3A24" w:rsidRPr="00FF0AFC" w:rsidRDefault="00BD3A24" w:rsidP="00961FA4">
            <w:pPr>
              <w:snapToGrid w:val="0"/>
              <w:jc w:val="center"/>
            </w:pPr>
          </w:p>
        </w:tc>
        <w:tc>
          <w:tcPr>
            <w:tcW w:w="1588" w:type="dxa"/>
            <w:shd w:val="clear" w:color="auto" w:fill="auto"/>
          </w:tcPr>
          <w:p w:rsidR="00BD3A24" w:rsidRPr="00FF0AFC"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FF0AFC" w:rsidRDefault="00BD3A24" w:rsidP="00961FA4">
            <w:pPr>
              <w:jc w:val="both"/>
              <w:rPr>
                <w:bCs/>
              </w:rPr>
            </w:pPr>
            <w:r w:rsidRPr="00FF0AFC">
              <w:t>Иные бюджетные ассигнования</w:t>
            </w:r>
          </w:p>
        </w:tc>
        <w:tc>
          <w:tcPr>
            <w:tcW w:w="720" w:type="dxa"/>
            <w:shd w:val="clear" w:color="auto" w:fill="auto"/>
            <w:vAlign w:val="bottom"/>
          </w:tcPr>
          <w:p w:rsidR="00BD3A24" w:rsidRPr="00FF0AFC" w:rsidRDefault="00BD3A24" w:rsidP="00961FA4">
            <w:pPr>
              <w:jc w:val="center"/>
              <w:rPr>
                <w:bCs/>
              </w:rPr>
            </w:pPr>
            <w:r w:rsidRPr="00FF0AFC">
              <w:rPr>
                <w:bCs/>
              </w:rPr>
              <w:t>992</w:t>
            </w:r>
          </w:p>
        </w:tc>
        <w:tc>
          <w:tcPr>
            <w:tcW w:w="720" w:type="dxa"/>
            <w:shd w:val="clear" w:color="auto" w:fill="auto"/>
            <w:vAlign w:val="bottom"/>
          </w:tcPr>
          <w:p w:rsidR="00BD3A24" w:rsidRPr="00FF0AFC" w:rsidRDefault="00BD3A24" w:rsidP="00961FA4">
            <w:pPr>
              <w:jc w:val="center"/>
              <w:rPr>
                <w:bCs/>
              </w:rPr>
            </w:pPr>
            <w:r w:rsidRPr="00FF0AFC">
              <w:rPr>
                <w:bCs/>
              </w:rPr>
              <w:t>01</w:t>
            </w:r>
          </w:p>
        </w:tc>
        <w:tc>
          <w:tcPr>
            <w:tcW w:w="720" w:type="dxa"/>
            <w:shd w:val="clear" w:color="auto" w:fill="auto"/>
            <w:vAlign w:val="bottom"/>
          </w:tcPr>
          <w:p w:rsidR="00BD3A24" w:rsidRPr="00FF0AFC" w:rsidRDefault="00BD3A24" w:rsidP="00961FA4">
            <w:pPr>
              <w:jc w:val="center"/>
              <w:rPr>
                <w:bCs/>
              </w:rPr>
            </w:pPr>
            <w:r w:rsidRPr="00FF0AFC">
              <w:rPr>
                <w:bCs/>
              </w:rPr>
              <w:t>07</w:t>
            </w:r>
          </w:p>
        </w:tc>
        <w:tc>
          <w:tcPr>
            <w:tcW w:w="1800" w:type="dxa"/>
            <w:shd w:val="clear" w:color="auto" w:fill="auto"/>
            <w:vAlign w:val="bottom"/>
          </w:tcPr>
          <w:p w:rsidR="00BD3A24" w:rsidRPr="00FF0AFC" w:rsidRDefault="00BD3A24" w:rsidP="00961FA4">
            <w:pPr>
              <w:snapToGrid w:val="0"/>
              <w:jc w:val="center"/>
            </w:pPr>
            <w:r w:rsidRPr="00FF0AFC">
              <w:t>78 0 01 10590</w:t>
            </w:r>
          </w:p>
        </w:tc>
        <w:tc>
          <w:tcPr>
            <w:tcW w:w="720" w:type="dxa"/>
            <w:shd w:val="clear" w:color="auto" w:fill="auto"/>
            <w:vAlign w:val="bottom"/>
          </w:tcPr>
          <w:p w:rsidR="00BD3A24" w:rsidRPr="00FF0AFC" w:rsidRDefault="00BD3A24" w:rsidP="00961FA4">
            <w:pPr>
              <w:snapToGrid w:val="0"/>
              <w:jc w:val="center"/>
            </w:pPr>
            <w:r w:rsidRPr="00FF0AFC">
              <w:t>800</w:t>
            </w:r>
          </w:p>
        </w:tc>
        <w:tc>
          <w:tcPr>
            <w:tcW w:w="1588" w:type="dxa"/>
            <w:shd w:val="clear" w:color="auto" w:fill="auto"/>
          </w:tcPr>
          <w:p w:rsidR="00BD3A24" w:rsidRPr="00FF0AFC" w:rsidRDefault="00BD3A24" w:rsidP="00961FA4">
            <w:pPr>
              <w:snapToGrid w:val="0"/>
              <w:jc w:val="center"/>
            </w:pPr>
            <w:r w:rsidRPr="00FF0AFC">
              <w:t>127510,00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81662" w:rsidRDefault="00BD3A24" w:rsidP="00961FA4">
            <w:pPr>
              <w:jc w:val="both"/>
              <w:rPr>
                <w:b/>
                <w:bCs/>
              </w:rPr>
            </w:pPr>
          </w:p>
        </w:tc>
        <w:tc>
          <w:tcPr>
            <w:tcW w:w="720" w:type="dxa"/>
            <w:shd w:val="clear" w:color="auto" w:fill="auto"/>
            <w:vAlign w:val="bottom"/>
          </w:tcPr>
          <w:p w:rsidR="00BD3A24" w:rsidRPr="00781662" w:rsidRDefault="00BD3A24" w:rsidP="00961FA4">
            <w:pPr>
              <w:jc w:val="center"/>
              <w:rPr>
                <w:b/>
                <w:bCs/>
              </w:rPr>
            </w:pPr>
          </w:p>
        </w:tc>
        <w:tc>
          <w:tcPr>
            <w:tcW w:w="720" w:type="dxa"/>
            <w:shd w:val="clear" w:color="auto" w:fill="auto"/>
            <w:vAlign w:val="bottom"/>
          </w:tcPr>
          <w:p w:rsidR="00BD3A24" w:rsidRPr="00781662" w:rsidRDefault="00BD3A24" w:rsidP="00961FA4">
            <w:pPr>
              <w:jc w:val="center"/>
              <w:rPr>
                <w:b/>
                <w:bCs/>
              </w:rPr>
            </w:pPr>
          </w:p>
        </w:tc>
        <w:tc>
          <w:tcPr>
            <w:tcW w:w="720" w:type="dxa"/>
            <w:shd w:val="clear" w:color="auto" w:fill="auto"/>
            <w:vAlign w:val="bottom"/>
          </w:tcPr>
          <w:p w:rsidR="00BD3A24" w:rsidRPr="00781662" w:rsidRDefault="00BD3A24" w:rsidP="00961FA4">
            <w:pPr>
              <w:jc w:val="center"/>
              <w:rPr>
                <w:b/>
                <w:bCs/>
              </w:rPr>
            </w:pPr>
          </w:p>
        </w:tc>
        <w:tc>
          <w:tcPr>
            <w:tcW w:w="1800" w:type="dxa"/>
            <w:shd w:val="clear" w:color="auto" w:fill="auto"/>
            <w:vAlign w:val="bottom"/>
          </w:tcPr>
          <w:p w:rsidR="00BD3A24" w:rsidRPr="00781662" w:rsidRDefault="00BD3A24" w:rsidP="00961FA4">
            <w:pPr>
              <w:snapToGrid w:val="0"/>
              <w:jc w:val="center"/>
            </w:pP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81662" w:rsidRDefault="00BD3A24" w:rsidP="00961FA4">
            <w:pPr>
              <w:jc w:val="both"/>
              <w:rPr>
                <w:b/>
                <w:bCs/>
              </w:rPr>
            </w:pPr>
            <w:r w:rsidRPr="00781662">
              <w:rPr>
                <w:b/>
                <w:bCs/>
              </w:rPr>
              <w:t>Резервные фонды</w:t>
            </w:r>
          </w:p>
        </w:tc>
        <w:tc>
          <w:tcPr>
            <w:tcW w:w="720" w:type="dxa"/>
            <w:shd w:val="clear" w:color="auto" w:fill="auto"/>
            <w:vAlign w:val="bottom"/>
          </w:tcPr>
          <w:p w:rsidR="00BD3A24" w:rsidRPr="00781662" w:rsidRDefault="00BD3A24" w:rsidP="00961FA4">
            <w:pPr>
              <w:jc w:val="center"/>
              <w:rPr>
                <w:b/>
                <w:bCs/>
              </w:rPr>
            </w:pPr>
            <w:r w:rsidRPr="00781662">
              <w:rPr>
                <w:b/>
                <w:bCs/>
              </w:rPr>
              <w:t>992</w:t>
            </w:r>
          </w:p>
        </w:tc>
        <w:tc>
          <w:tcPr>
            <w:tcW w:w="720" w:type="dxa"/>
            <w:shd w:val="clear" w:color="auto" w:fill="auto"/>
            <w:vAlign w:val="bottom"/>
          </w:tcPr>
          <w:p w:rsidR="00BD3A24" w:rsidRPr="00781662" w:rsidRDefault="00BD3A24" w:rsidP="00961FA4">
            <w:pPr>
              <w:jc w:val="center"/>
              <w:rPr>
                <w:b/>
                <w:bCs/>
              </w:rPr>
            </w:pPr>
            <w:r w:rsidRPr="00781662">
              <w:rPr>
                <w:b/>
                <w:bCs/>
              </w:rPr>
              <w:t>01</w:t>
            </w:r>
          </w:p>
        </w:tc>
        <w:tc>
          <w:tcPr>
            <w:tcW w:w="720" w:type="dxa"/>
            <w:shd w:val="clear" w:color="auto" w:fill="auto"/>
            <w:vAlign w:val="bottom"/>
          </w:tcPr>
          <w:p w:rsidR="00BD3A24" w:rsidRPr="00781662" w:rsidRDefault="00BD3A24" w:rsidP="00961FA4">
            <w:pPr>
              <w:jc w:val="center"/>
            </w:pPr>
            <w:r w:rsidRPr="00781662">
              <w:rPr>
                <w:b/>
                <w:bCs/>
              </w:rPr>
              <w:t>11</w:t>
            </w:r>
          </w:p>
        </w:tc>
        <w:tc>
          <w:tcPr>
            <w:tcW w:w="1800" w:type="dxa"/>
            <w:shd w:val="clear" w:color="auto" w:fill="auto"/>
            <w:vAlign w:val="bottom"/>
          </w:tcPr>
          <w:p w:rsidR="00BD3A24" w:rsidRPr="00781662" w:rsidRDefault="00BD3A24" w:rsidP="00961FA4">
            <w:pPr>
              <w:snapToGrid w:val="0"/>
              <w:jc w:val="center"/>
            </w:pP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rPr>
                <w:b/>
              </w:rPr>
            </w:pPr>
            <w:r>
              <w:rPr>
                <w:b/>
              </w:rP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81662" w:rsidRDefault="00BD3A24" w:rsidP="00961FA4">
            <w:pPr>
              <w:jc w:val="both"/>
            </w:pPr>
          </w:p>
        </w:tc>
        <w:tc>
          <w:tcPr>
            <w:tcW w:w="7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180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F349AB" w:rsidRDefault="00BD3A24" w:rsidP="00961FA4">
            <w:pPr>
              <w:jc w:val="both"/>
            </w:pPr>
            <w:r w:rsidRPr="00F349AB">
              <w:t>Отдельные направления деятельности администрации муниципального образования</w:t>
            </w:r>
          </w:p>
        </w:tc>
        <w:tc>
          <w:tcPr>
            <w:tcW w:w="720" w:type="dxa"/>
            <w:shd w:val="clear" w:color="auto" w:fill="auto"/>
            <w:vAlign w:val="bottom"/>
          </w:tcPr>
          <w:p w:rsidR="00BD3A24" w:rsidRPr="00781662" w:rsidRDefault="00BD3A24" w:rsidP="00961FA4">
            <w:pPr>
              <w:jc w:val="center"/>
            </w:pPr>
            <w:r w:rsidRPr="00781662">
              <w:t>992</w:t>
            </w:r>
          </w:p>
        </w:tc>
        <w:tc>
          <w:tcPr>
            <w:tcW w:w="720" w:type="dxa"/>
            <w:shd w:val="clear" w:color="auto" w:fill="auto"/>
            <w:vAlign w:val="bottom"/>
          </w:tcPr>
          <w:p w:rsidR="00BD3A24" w:rsidRPr="00781662" w:rsidRDefault="00BD3A24" w:rsidP="00961FA4">
            <w:pPr>
              <w:jc w:val="center"/>
            </w:pPr>
            <w:r w:rsidRPr="00781662">
              <w:t>01</w:t>
            </w:r>
          </w:p>
        </w:tc>
        <w:tc>
          <w:tcPr>
            <w:tcW w:w="720" w:type="dxa"/>
            <w:shd w:val="clear" w:color="auto" w:fill="auto"/>
            <w:vAlign w:val="bottom"/>
          </w:tcPr>
          <w:p w:rsidR="00BD3A24" w:rsidRPr="00781662" w:rsidRDefault="00BD3A24" w:rsidP="00961FA4">
            <w:r w:rsidRPr="00781662">
              <w:t>11</w:t>
            </w:r>
          </w:p>
        </w:tc>
        <w:tc>
          <w:tcPr>
            <w:tcW w:w="1800" w:type="dxa"/>
            <w:shd w:val="clear" w:color="auto" w:fill="auto"/>
            <w:vAlign w:val="bottom"/>
          </w:tcPr>
          <w:p w:rsidR="00BD3A24" w:rsidRPr="00781662" w:rsidRDefault="00BD3A24" w:rsidP="00961FA4">
            <w:pPr>
              <w:jc w:val="center"/>
            </w:pPr>
            <w:r w:rsidRPr="00781662">
              <w:t xml:space="preserve">71 </w:t>
            </w:r>
            <w:r>
              <w:t>0 0</w:t>
            </w:r>
            <w:r w:rsidRPr="00781662">
              <w:t>0 0000</w:t>
            </w:r>
            <w:r>
              <w:t>0</w:t>
            </w: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81662" w:rsidRDefault="00BD3A24" w:rsidP="00961FA4">
            <w:pPr>
              <w:jc w:val="both"/>
            </w:pPr>
          </w:p>
        </w:tc>
        <w:tc>
          <w:tcPr>
            <w:tcW w:w="7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180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81662" w:rsidRDefault="00BD3A24" w:rsidP="00961FA4">
            <w:pPr>
              <w:jc w:val="both"/>
            </w:pPr>
            <w:r w:rsidRPr="00781662">
              <w:t>Фин</w:t>
            </w:r>
            <w:r>
              <w:t>ансовое обеспечение непредвиден</w:t>
            </w:r>
            <w:r w:rsidRPr="00781662">
              <w:t>ных расходов</w:t>
            </w:r>
          </w:p>
        </w:tc>
        <w:tc>
          <w:tcPr>
            <w:tcW w:w="720" w:type="dxa"/>
            <w:shd w:val="clear" w:color="auto" w:fill="auto"/>
            <w:vAlign w:val="bottom"/>
          </w:tcPr>
          <w:p w:rsidR="00BD3A24" w:rsidRPr="00781662" w:rsidRDefault="00BD3A24" w:rsidP="00961FA4">
            <w:pPr>
              <w:jc w:val="center"/>
            </w:pPr>
            <w:r w:rsidRPr="00781662">
              <w:t>992</w:t>
            </w:r>
          </w:p>
        </w:tc>
        <w:tc>
          <w:tcPr>
            <w:tcW w:w="720" w:type="dxa"/>
            <w:shd w:val="clear" w:color="auto" w:fill="auto"/>
            <w:vAlign w:val="bottom"/>
          </w:tcPr>
          <w:p w:rsidR="00BD3A24" w:rsidRPr="00781662" w:rsidRDefault="00BD3A24" w:rsidP="00961FA4">
            <w:pPr>
              <w:jc w:val="center"/>
            </w:pPr>
            <w:r w:rsidRPr="00781662">
              <w:t>01</w:t>
            </w:r>
          </w:p>
        </w:tc>
        <w:tc>
          <w:tcPr>
            <w:tcW w:w="720" w:type="dxa"/>
            <w:shd w:val="clear" w:color="auto" w:fill="auto"/>
            <w:vAlign w:val="bottom"/>
          </w:tcPr>
          <w:p w:rsidR="00BD3A24" w:rsidRPr="00781662" w:rsidRDefault="00BD3A24" w:rsidP="00961FA4">
            <w:pPr>
              <w:jc w:val="center"/>
            </w:pPr>
            <w:r w:rsidRPr="00781662">
              <w:t>11</w:t>
            </w:r>
          </w:p>
        </w:tc>
        <w:tc>
          <w:tcPr>
            <w:tcW w:w="1800" w:type="dxa"/>
            <w:shd w:val="clear" w:color="auto" w:fill="auto"/>
            <w:vAlign w:val="bottom"/>
          </w:tcPr>
          <w:p w:rsidR="00BD3A24" w:rsidRPr="00781662" w:rsidRDefault="00BD3A24" w:rsidP="00961FA4">
            <w:pPr>
              <w:jc w:val="center"/>
            </w:pPr>
            <w:r w:rsidRPr="00781662">
              <w:t xml:space="preserve">71 </w:t>
            </w:r>
            <w:r>
              <w:t>0 0</w:t>
            </w:r>
            <w:r w:rsidRPr="00781662">
              <w:t>1 0000</w:t>
            </w:r>
            <w:r>
              <w:t>0</w:t>
            </w: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81662" w:rsidRDefault="00BD3A24" w:rsidP="00961FA4">
            <w:pPr>
              <w:jc w:val="both"/>
            </w:pPr>
          </w:p>
        </w:tc>
        <w:tc>
          <w:tcPr>
            <w:tcW w:w="7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180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81662" w:rsidRDefault="00BD3A24" w:rsidP="00961FA4">
            <w:pPr>
              <w:jc w:val="both"/>
            </w:pPr>
            <w:r w:rsidRPr="00781662">
              <w:t>Рез</w:t>
            </w:r>
            <w:r>
              <w:t>ервные фонды администрации муни</w:t>
            </w:r>
            <w:r w:rsidRPr="00781662">
              <w:t>ципального образования</w:t>
            </w:r>
          </w:p>
        </w:tc>
        <w:tc>
          <w:tcPr>
            <w:tcW w:w="720" w:type="dxa"/>
            <w:shd w:val="clear" w:color="auto" w:fill="auto"/>
            <w:vAlign w:val="bottom"/>
          </w:tcPr>
          <w:p w:rsidR="00BD3A24" w:rsidRPr="00781662" w:rsidRDefault="00BD3A24" w:rsidP="00961FA4">
            <w:pPr>
              <w:jc w:val="center"/>
            </w:pPr>
            <w:r w:rsidRPr="00781662">
              <w:t>992</w:t>
            </w:r>
          </w:p>
        </w:tc>
        <w:tc>
          <w:tcPr>
            <w:tcW w:w="720" w:type="dxa"/>
            <w:shd w:val="clear" w:color="auto" w:fill="auto"/>
            <w:vAlign w:val="bottom"/>
          </w:tcPr>
          <w:p w:rsidR="00BD3A24" w:rsidRPr="00781662" w:rsidRDefault="00BD3A24" w:rsidP="00961FA4">
            <w:pPr>
              <w:jc w:val="center"/>
            </w:pPr>
            <w:r w:rsidRPr="00781662">
              <w:t>01</w:t>
            </w:r>
          </w:p>
        </w:tc>
        <w:tc>
          <w:tcPr>
            <w:tcW w:w="720" w:type="dxa"/>
            <w:shd w:val="clear" w:color="auto" w:fill="auto"/>
            <w:vAlign w:val="bottom"/>
          </w:tcPr>
          <w:p w:rsidR="00BD3A24" w:rsidRPr="00781662" w:rsidRDefault="00BD3A24" w:rsidP="00961FA4">
            <w:pPr>
              <w:jc w:val="center"/>
            </w:pPr>
            <w:r w:rsidRPr="00781662">
              <w:t>11</w:t>
            </w:r>
          </w:p>
        </w:tc>
        <w:tc>
          <w:tcPr>
            <w:tcW w:w="1800" w:type="dxa"/>
            <w:shd w:val="clear" w:color="auto" w:fill="auto"/>
            <w:vAlign w:val="bottom"/>
          </w:tcPr>
          <w:p w:rsidR="00BD3A24" w:rsidRPr="00781662" w:rsidRDefault="00BD3A24" w:rsidP="00961FA4">
            <w:pPr>
              <w:jc w:val="center"/>
            </w:pPr>
            <w:r w:rsidRPr="00781662">
              <w:t xml:space="preserve">71 </w:t>
            </w:r>
            <w:r>
              <w:t>0 0</w:t>
            </w:r>
            <w:r w:rsidRPr="00781662">
              <w:t>1 1042</w:t>
            </w:r>
            <w:r>
              <w:t>0</w:t>
            </w:r>
          </w:p>
        </w:tc>
        <w:tc>
          <w:tcPr>
            <w:tcW w:w="720" w:type="dxa"/>
            <w:shd w:val="clear" w:color="auto" w:fill="auto"/>
            <w:vAlign w:val="bottom"/>
          </w:tcPr>
          <w:p w:rsidR="00BD3A24" w:rsidRPr="00781662" w:rsidRDefault="00BD3A24" w:rsidP="00961FA4">
            <w:pPr>
              <w:snapToGrid w:val="0"/>
              <w:jc w:val="center"/>
            </w:pPr>
          </w:p>
        </w:tc>
        <w:tc>
          <w:tcPr>
            <w:tcW w:w="1588" w:type="dxa"/>
            <w:shd w:val="clear" w:color="auto" w:fill="auto"/>
            <w:vAlign w:val="bottom"/>
          </w:tcPr>
          <w:p w:rsidR="00BD3A24" w:rsidRPr="00781662" w:rsidRDefault="00BD3A24" w:rsidP="00961FA4">
            <w:pPr>
              <w:snapToGrid w:val="0"/>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81662" w:rsidRDefault="00BD3A24" w:rsidP="00961FA4">
            <w:pPr>
              <w:jc w:val="both"/>
            </w:pPr>
          </w:p>
        </w:tc>
        <w:tc>
          <w:tcPr>
            <w:tcW w:w="7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1800" w:type="dxa"/>
            <w:shd w:val="clear" w:color="auto" w:fill="auto"/>
            <w:vAlign w:val="bottom"/>
          </w:tcPr>
          <w:p w:rsidR="00BD3A24" w:rsidRPr="00781662" w:rsidRDefault="00BD3A24" w:rsidP="00961FA4">
            <w:pPr>
              <w:jc w:val="center"/>
            </w:pPr>
          </w:p>
        </w:tc>
        <w:tc>
          <w:tcPr>
            <w:tcW w:w="720" w:type="dxa"/>
            <w:shd w:val="clear" w:color="auto" w:fill="auto"/>
            <w:vAlign w:val="bottom"/>
          </w:tcPr>
          <w:p w:rsidR="00BD3A24" w:rsidRPr="00781662" w:rsidRDefault="00BD3A24" w:rsidP="00961FA4">
            <w:pPr>
              <w:jc w:val="center"/>
            </w:pPr>
          </w:p>
        </w:tc>
        <w:tc>
          <w:tcPr>
            <w:tcW w:w="1588" w:type="dxa"/>
            <w:shd w:val="clear" w:color="auto" w:fill="auto"/>
            <w:vAlign w:val="bottom"/>
          </w:tcPr>
          <w:p w:rsidR="00BD3A24" w:rsidRPr="0078166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81662" w:rsidRDefault="00BD3A24" w:rsidP="00961FA4">
            <w:pPr>
              <w:jc w:val="both"/>
            </w:pPr>
            <w:r w:rsidRPr="00781662">
              <w:t>Иные бюджетные ассигнования</w:t>
            </w:r>
          </w:p>
        </w:tc>
        <w:tc>
          <w:tcPr>
            <w:tcW w:w="720" w:type="dxa"/>
            <w:shd w:val="clear" w:color="auto" w:fill="auto"/>
            <w:vAlign w:val="bottom"/>
          </w:tcPr>
          <w:p w:rsidR="00BD3A24" w:rsidRPr="00781662" w:rsidRDefault="00BD3A24" w:rsidP="00961FA4">
            <w:pPr>
              <w:jc w:val="center"/>
            </w:pPr>
            <w:r w:rsidRPr="00781662">
              <w:t>992</w:t>
            </w:r>
          </w:p>
        </w:tc>
        <w:tc>
          <w:tcPr>
            <w:tcW w:w="720" w:type="dxa"/>
            <w:shd w:val="clear" w:color="auto" w:fill="auto"/>
            <w:vAlign w:val="bottom"/>
          </w:tcPr>
          <w:p w:rsidR="00BD3A24" w:rsidRPr="00781662" w:rsidRDefault="00BD3A24" w:rsidP="00961FA4">
            <w:pPr>
              <w:jc w:val="center"/>
            </w:pPr>
            <w:r w:rsidRPr="00781662">
              <w:t>01</w:t>
            </w:r>
          </w:p>
        </w:tc>
        <w:tc>
          <w:tcPr>
            <w:tcW w:w="720" w:type="dxa"/>
            <w:shd w:val="clear" w:color="auto" w:fill="auto"/>
            <w:vAlign w:val="bottom"/>
          </w:tcPr>
          <w:p w:rsidR="00BD3A24" w:rsidRPr="00781662" w:rsidRDefault="00BD3A24" w:rsidP="00961FA4">
            <w:pPr>
              <w:jc w:val="center"/>
            </w:pPr>
            <w:r w:rsidRPr="00781662">
              <w:t>11</w:t>
            </w:r>
          </w:p>
        </w:tc>
        <w:tc>
          <w:tcPr>
            <w:tcW w:w="1800" w:type="dxa"/>
            <w:shd w:val="clear" w:color="auto" w:fill="auto"/>
            <w:vAlign w:val="bottom"/>
          </w:tcPr>
          <w:p w:rsidR="00BD3A24" w:rsidRPr="00781662" w:rsidRDefault="00BD3A24" w:rsidP="00961FA4">
            <w:pPr>
              <w:jc w:val="center"/>
            </w:pPr>
            <w:r w:rsidRPr="00781662">
              <w:t xml:space="preserve">71 </w:t>
            </w:r>
            <w:r>
              <w:t>0 0</w:t>
            </w:r>
            <w:r w:rsidRPr="00781662">
              <w:t>1 1042</w:t>
            </w:r>
            <w:r>
              <w:t>0</w:t>
            </w:r>
          </w:p>
        </w:tc>
        <w:tc>
          <w:tcPr>
            <w:tcW w:w="720" w:type="dxa"/>
            <w:shd w:val="clear" w:color="auto" w:fill="auto"/>
            <w:vAlign w:val="bottom"/>
          </w:tcPr>
          <w:p w:rsidR="00BD3A24" w:rsidRPr="00781662" w:rsidRDefault="00BD3A24" w:rsidP="00961FA4">
            <w:pPr>
              <w:jc w:val="center"/>
            </w:pPr>
            <w:r w:rsidRPr="00781662">
              <w:t>800</w:t>
            </w:r>
          </w:p>
        </w:tc>
        <w:tc>
          <w:tcPr>
            <w:tcW w:w="1588" w:type="dxa"/>
            <w:shd w:val="clear" w:color="auto" w:fill="auto"/>
            <w:vAlign w:val="bottom"/>
          </w:tcPr>
          <w:p w:rsidR="00BD3A24" w:rsidRPr="00781662" w:rsidRDefault="00BD3A24" w:rsidP="00961FA4">
            <w:pPr>
              <w:snapToGrid w:val="0"/>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868F8" w:rsidRDefault="00BD3A24" w:rsidP="00961FA4">
            <w:pPr>
              <w:jc w:val="both"/>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1800" w:type="dxa"/>
            <w:shd w:val="clear" w:color="auto" w:fill="auto"/>
            <w:vAlign w:val="bottom"/>
          </w:tcPr>
          <w:p w:rsidR="00BD3A24" w:rsidRPr="006868F8" w:rsidRDefault="00BD3A24" w:rsidP="00961FA4">
            <w:pPr>
              <w:snapToGrid w:val="0"/>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tcPr>
          <w:p w:rsidR="00BD3A24" w:rsidRPr="006868F8" w:rsidRDefault="00BD3A24" w:rsidP="00961FA4">
            <w:pPr>
              <w:snapToGrid w:val="0"/>
              <w:jc w:val="center"/>
              <w:rPr>
                <w:color w:val="FF0000"/>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rPr>
                <w:b/>
                <w:bCs/>
              </w:rPr>
            </w:pPr>
            <w:r w:rsidRPr="00057741">
              <w:rPr>
                <w:b/>
                <w:bCs/>
              </w:rPr>
              <w:t>Другие общегосударственные вопросы</w:t>
            </w:r>
          </w:p>
        </w:tc>
        <w:tc>
          <w:tcPr>
            <w:tcW w:w="720" w:type="dxa"/>
            <w:shd w:val="clear" w:color="auto" w:fill="auto"/>
            <w:vAlign w:val="bottom"/>
          </w:tcPr>
          <w:p w:rsidR="00BD3A24" w:rsidRPr="00057741" w:rsidRDefault="00BD3A24" w:rsidP="00961FA4">
            <w:pPr>
              <w:jc w:val="center"/>
              <w:rPr>
                <w:b/>
                <w:bCs/>
              </w:rPr>
            </w:pPr>
            <w:r w:rsidRPr="00057741">
              <w:rPr>
                <w:b/>
                <w:bCs/>
              </w:rPr>
              <w:t>992</w:t>
            </w:r>
          </w:p>
        </w:tc>
        <w:tc>
          <w:tcPr>
            <w:tcW w:w="720" w:type="dxa"/>
            <w:shd w:val="clear" w:color="auto" w:fill="auto"/>
            <w:vAlign w:val="bottom"/>
          </w:tcPr>
          <w:p w:rsidR="00BD3A24" w:rsidRPr="00057741" w:rsidRDefault="00BD3A24" w:rsidP="00961FA4">
            <w:pPr>
              <w:jc w:val="center"/>
              <w:rPr>
                <w:b/>
                <w:bCs/>
              </w:rPr>
            </w:pPr>
            <w:r w:rsidRPr="00057741">
              <w:rPr>
                <w:b/>
                <w:bCs/>
              </w:rPr>
              <w:t>01</w:t>
            </w:r>
          </w:p>
        </w:tc>
        <w:tc>
          <w:tcPr>
            <w:tcW w:w="720" w:type="dxa"/>
            <w:shd w:val="clear" w:color="auto" w:fill="auto"/>
            <w:vAlign w:val="bottom"/>
          </w:tcPr>
          <w:p w:rsidR="00BD3A24" w:rsidRPr="00057741" w:rsidRDefault="00BD3A24" w:rsidP="00961FA4">
            <w:pPr>
              <w:jc w:val="center"/>
            </w:pPr>
            <w:r w:rsidRPr="00057741">
              <w:rPr>
                <w:b/>
                <w:bCs/>
              </w:rPr>
              <w:t>13</w:t>
            </w:r>
          </w:p>
        </w:tc>
        <w:tc>
          <w:tcPr>
            <w:tcW w:w="1800" w:type="dxa"/>
            <w:shd w:val="clear" w:color="auto" w:fill="auto"/>
            <w:vAlign w:val="bottom"/>
          </w:tcPr>
          <w:p w:rsidR="00BD3A24" w:rsidRPr="006868F8" w:rsidRDefault="00BD3A24" w:rsidP="00961FA4">
            <w:pPr>
              <w:snapToGrid w:val="0"/>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tcPr>
          <w:p w:rsidR="00BD3A24" w:rsidRPr="00057741" w:rsidRDefault="00BD3A24" w:rsidP="00961FA4">
            <w:pPr>
              <w:snapToGrid w:val="0"/>
              <w:jc w:val="center"/>
              <w:rPr>
                <w:b/>
              </w:rPr>
            </w:pPr>
            <w:r>
              <w:rPr>
                <w:b/>
              </w:rPr>
              <w:t>435600,00</w:t>
            </w:r>
          </w:p>
        </w:tc>
      </w:tr>
      <w:tr w:rsidR="00BD3A24" w:rsidRPr="002E07C2"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Default="00BD3A24" w:rsidP="00961FA4">
            <w:pPr>
              <w:jc w:val="center"/>
            </w:pPr>
          </w:p>
        </w:tc>
        <w:tc>
          <w:tcPr>
            <w:tcW w:w="1800" w:type="dxa"/>
            <w:shd w:val="clear" w:color="auto" w:fill="auto"/>
            <w:vAlign w:val="bottom"/>
          </w:tcPr>
          <w:p w:rsidR="00BD3A24" w:rsidRPr="00E96045" w:rsidRDefault="00BD3A24" w:rsidP="00961FA4">
            <w:pPr>
              <w:jc w:val="center"/>
            </w:pPr>
          </w:p>
        </w:tc>
        <w:tc>
          <w:tcPr>
            <w:tcW w:w="720" w:type="dxa"/>
            <w:shd w:val="clear" w:color="auto" w:fill="auto"/>
            <w:vAlign w:val="bottom"/>
          </w:tcPr>
          <w:p w:rsidR="00BD3A24" w:rsidRPr="00E96045"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2E07C2"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 xml:space="preserve">Муниципальная программа </w:t>
            </w:r>
            <w:r>
              <w:t>Ейскоукрепленского</w:t>
            </w:r>
            <w:r w:rsidRPr="00711C32">
              <w:t xml:space="preserve"> сельского поселения Щербиновского района «Обеспечение деятельности администрации </w:t>
            </w:r>
            <w:r>
              <w:t>Ейскоукрепленского</w:t>
            </w:r>
            <w:r w:rsidRPr="00711C32">
              <w:t xml:space="preserve"> сельского поселения Щербиновского района» </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t>13</w:t>
            </w:r>
          </w:p>
        </w:tc>
        <w:tc>
          <w:tcPr>
            <w:tcW w:w="1800" w:type="dxa"/>
            <w:shd w:val="clear" w:color="auto" w:fill="auto"/>
            <w:vAlign w:val="bottom"/>
          </w:tcPr>
          <w:p w:rsidR="00BD3A24" w:rsidRPr="00E96045" w:rsidRDefault="00BD3A24" w:rsidP="00961FA4">
            <w:pPr>
              <w:jc w:val="center"/>
            </w:pPr>
            <w:r w:rsidRPr="00E96045">
              <w:t>01 0 00 00000</w:t>
            </w:r>
          </w:p>
        </w:tc>
        <w:tc>
          <w:tcPr>
            <w:tcW w:w="720" w:type="dxa"/>
            <w:shd w:val="clear" w:color="auto" w:fill="auto"/>
            <w:vAlign w:val="bottom"/>
          </w:tcPr>
          <w:p w:rsidR="00BD3A24" w:rsidRPr="00E96045" w:rsidRDefault="00BD3A24" w:rsidP="00961FA4">
            <w:pPr>
              <w:snapToGrid w:val="0"/>
              <w:jc w:val="center"/>
            </w:pPr>
          </w:p>
        </w:tc>
        <w:tc>
          <w:tcPr>
            <w:tcW w:w="1588" w:type="dxa"/>
            <w:shd w:val="clear" w:color="auto" w:fill="auto"/>
            <w:vAlign w:val="bottom"/>
          </w:tcPr>
          <w:p w:rsidR="00BD3A24" w:rsidRPr="00E96045" w:rsidRDefault="00BD3A24" w:rsidP="00961FA4">
            <w:pPr>
              <w:snapToGrid w:val="0"/>
              <w:jc w:val="center"/>
            </w:pPr>
            <w:r>
              <w:t>297600,00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Информатизация деятельности органов местного самоуправления</w:t>
            </w:r>
            <w:r>
              <w:t xml:space="preserve"> (отраслевых (функциональных органов)</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t>13</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1 0000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201600,00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Информатизация деятельности органов местного самоуправления</w:t>
            </w:r>
            <w:r>
              <w:t xml:space="preserve"> (отраслевых (функциональных органов) </w:t>
            </w:r>
            <w:r w:rsidRPr="00711C32">
              <w:t xml:space="preserve"> муниципального образования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t>13</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1 1001</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200000,00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t>13</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1 1001</w:t>
            </w:r>
            <w:r>
              <w:t>0</w:t>
            </w:r>
          </w:p>
        </w:tc>
        <w:tc>
          <w:tcPr>
            <w:tcW w:w="720" w:type="dxa"/>
            <w:shd w:val="clear" w:color="auto" w:fill="auto"/>
            <w:vAlign w:val="bottom"/>
          </w:tcPr>
          <w:p w:rsidR="00BD3A24" w:rsidRPr="00711C32" w:rsidRDefault="00BD3A24" w:rsidP="00961FA4">
            <w:pPr>
              <w:snapToGrid w:val="0"/>
              <w:jc w:val="center"/>
            </w:pPr>
            <w:r w:rsidRPr="00711C32">
              <w:t>200</w:t>
            </w:r>
          </w:p>
        </w:tc>
        <w:tc>
          <w:tcPr>
            <w:tcW w:w="1588" w:type="dxa"/>
            <w:shd w:val="clear" w:color="auto" w:fill="auto"/>
            <w:vAlign w:val="bottom"/>
          </w:tcPr>
          <w:p w:rsidR="00BD3A24" w:rsidRPr="00711C32" w:rsidRDefault="00BD3A24" w:rsidP="00961FA4">
            <w:pPr>
              <w:snapToGrid w:val="0"/>
              <w:jc w:val="center"/>
            </w:pPr>
            <w:r>
              <w:t>200000,00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Информатизация деятельности органов местного самоуправления</w:t>
            </w:r>
            <w:r>
              <w:t xml:space="preserve"> (отраслевых (функциональных органов) </w:t>
            </w:r>
            <w:r w:rsidRPr="00711C32">
              <w:t xml:space="preserve"> муниципального образования</w:t>
            </w:r>
            <w:r>
              <w:t xml:space="preserve"> (кредиторская задолженность)</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t>13</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1 1001</w:t>
            </w:r>
            <w:r>
              <w:t>9</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1600,00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t>13</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1 1001</w:t>
            </w:r>
            <w:r>
              <w:t>0</w:t>
            </w:r>
          </w:p>
        </w:tc>
        <w:tc>
          <w:tcPr>
            <w:tcW w:w="720" w:type="dxa"/>
            <w:shd w:val="clear" w:color="auto" w:fill="auto"/>
            <w:vAlign w:val="bottom"/>
          </w:tcPr>
          <w:p w:rsidR="00BD3A24" w:rsidRPr="00711C32" w:rsidRDefault="00BD3A24" w:rsidP="00961FA4">
            <w:pPr>
              <w:snapToGrid w:val="0"/>
              <w:jc w:val="center"/>
            </w:pPr>
            <w:r w:rsidRPr="00711C32">
              <w:t>200</w:t>
            </w:r>
          </w:p>
        </w:tc>
        <w:tc>
          <w:tcPr>
            <w:tcW w:w="1588" w:type="dxa"/>
            <w:shd w:val="clear" w:color="auto" w:fill="auto"/>
            <w:vAlign w:val="bottom"/>
          </w:tcPr>
          <w:p w:rsidR="00BD3A24" w:rsidRPr="00711C32" w:rsidRDefault="00BD3A24" w:rsidP="00961FA4">
            <w:pPr>
              <w:snapToGrid w:val="0"/>
              <w:jc w:val="center"/>
            </w:pPr>
            <w:r>
              <w:t>1600,00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(отраслевых (функциональных органов)</w:t>
            </w:r>
          </w:p>
        </w:tc>
        <w:tc>
          <w:tcPr>
            <w:tcW w:w="720" w:type="dxa"/>
            <w:shd w:val="clear" w:color="auto" w:fill="auto"/>
            <w:vAlign w:val="bottom"/>
          </w:tcPr>
          <w:p w:rsidR="00BD3A24" w:rsidRPr="00057741" w:rsidRDefault="00BD3A24" w:rsidP="00961FA4">
            <w:pPr>
              <w:snapToGrid w:val="0"/>
              <w:rPr>
                <w:bCs/>
              </w:rPr>
            </w:pPr>
            <w:r w:rsidRPr="00057741">
              <w:rPr>
                <w:bCs/>
              </w:rPr>
              <w:t>992</w:t>
            </w:r>
          </w:p>
        </w:tc>
        <w:tc>
          <w:tcPr>
            <w:tcW w:w="720" w:type="dxa"/>
            <w:shd w:val="clear" w:color="auto" w:fill="auto"/>
            <w:vAlign w:val="bottom"/>
          </w:tcPr>
          <w:p w:rsidR="00BD3A24" w:rsidRPr="00057741" w:rsidRDefault="00BD3A24" w:rsidP="00961FA4">
            <w:pPr>
              <w:snapToGrid w:val="0"/>
              <w:rPr>
                <w:bCs/>
              </w:rPr>
            </w:pPr>
            <w:r w:rsidRPr="00057741">
              <w:rPr>
                <w:bCs/>
              </w:rPr>
              <w:t>01</w:t>
            </w:r>
          </w:p>
        </w:tc>
        <w:tc>
          <w:tcPr>
            <w:tcW w:w="720" w:type="dxa"/>
            <w:shd w:val="clear" w:color="auto" w:fill="auto"/>
            <w:vAlign w:val="bottom"/>
          </w:tcPr>
          <w:p w:rsidR="00BD3A24" w:rsidRPr="00057741" w:rsidRDefault="00BD3A24" w:rsidP="00961FA4">
            <w:pPr>
              <w:snapToGrid w:val="0"/>
              <w:rPr>
                <w:bCs/>
              </w:rPr>
            </w:pPr>
            <w:r w:rsidRPr="00057741">
              <w:rPr>
                <w:bCs/>
              </w:rPr>
              <w:t>13</w:t>
            </w:r>
          </w:p>
        </w:tc>
        <w:tc>
          <w:tcPr>
            <w:tcW w:w="1800" w:type="dxa"/>
            <w:shd w:val="clear" w:color="auto" w:fill="auto"/>
            <w:vAlign w:val="bottom"/>
          </w:tcPr>
          <w:p w:rsidR="00BD3A24" w:rsidRPr="00057741" w:rsidRDefault="00BD3A24" w:rsidP="00961FA4">
            <w:pPr>
              <w:snapToGrid w:val="0"/>
              <w:jc w:val="center"/>
              <w:rPr>
                <w:bCs/>
              </w:rPr>
            </w:pPr>
            <w:r w:rsidRPr="00057741">
              <w:rPr>
                <w:bCs/>
              </w:rPr>
              <w:t xml:space="preserve">01 </w:t>
            </w:r>
            <w:r>
              <w:t>0 0</w:t>
            </w:r>
            <w:r w:rsidRPr="00057741">
              <w:rPr>
                <w:bCs/>
              </w:rPr>
              <w:t>2 0000</w:t>
            </w:r>
            <w:r>
              <w:t>0</w:t>
            </w: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Default="00BD3A24" w:rsidP="00961FA4">
            <w:pPr>
              <w:snapToGrid w:val="0"/>
              <w:jc w:val="center"/>
            </w:pPr>
          </w:p>
          <w:p w:rsidR="00BD3A24" w:rsidRPr="00057741" w:rsidRDefault="00BD3A24" w:rsidP="00961FA4">
            <w:pPr>
              <w:snapToGrid w:val="0"/>
              <w:jc w:val="center"/>
            </w:pPr>
            <w:r>
              <w:t>74000,00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rPr>
                <w:bCs/>
              </w:rPr>
            </w:pPr>
          </w:p>
        </w:tc>
        <w:tc>
          <w:tcPr>
            <w:tcW w:w="720" w:type="dxa"/>
            <w:shd w:val="clear" w:color="auto" w:fill="auto"/>
            <w:vAlign w:val="bottom"/>
          </w:tcPr>
          <w:p w:rsidR="00BD3A24" w:rsidRPr="00057741" w:rsidRDefault="00BD3A24" w:rsidP="00961FA4">
            <w:pPr>
              <w:snapToGrid w:val="0"/>
              <w:rPr>
                <w:bCs/>
              </w:rPr>
            </w:pPr>
          </w:p>
        </w:tc>
        <w:tc>
          <w:tcPr>
            <w:tcW w:w="720" w:type="dxa"/>
            <w:shd w:val="clear" w:color="auto" w:fill="auto"/>
            <w:vAlign w:val="bottom"/>
          </w:tcPr>
          <w:p w:rsidR="00BD3A24" w:rsidRPr="00057741" w:rsidRDefault="00BD3A24" w:rsidP="00961FA4">
            <w:pPr>
              <w:snapToGrid w:val="0"/>
              <w:rPr>
                <w:bCs/>
              </w:rPr>
            </w:pPr>
          </w:p>
        </w:tc>
        <w:tc>
          <w:tcPr>
            <w:tcW w:w="720" w:type="dxa"/>
            <w:shd w:val="clear" w:color="auto" w:fill="auto"/>
            <w:vAlign w:val="bottom"/>
          </w:tcPr>
          <w:p w:rsidR="00BD3A24" w:rsidRPr="00057741" w:rsidRDefault="00BD3A24" w:rsidP="00961FA4">
            <w:pPr>
              <w:snapToGrid w:val="0"/>
              <w:rPr>
                <w:bCs/>
              </w:rPr>
            </w:pPr>
          </w:p>
        </w:tc>
        <w:tc>
          <w:tcPr>
            <w:tcW w:w="1800" w:type="dxa"/>
            <w:shd w:val="clear" w:color="auto" w:fill="auto"/>
            <w:vAlign w:val="bottom"/>
          </w:tcPr>
          <w:p w:rsidR="00BD3A24" w:rsidRPr="00057741" w:rsidRDefault="00BD3A24" w:rsidP="00961FA4">
            <w:pPr>
              <w:snapToGrid w:val="0"/>
              <w:jc w:val="center"/>
              <w:rPr>
                <w:bCs/>
              </w:rPr>
            </w:pP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Pr="00057741"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rPr>
                <w:bCs/>
              </w:rPr>
            </w:pPr>
            <w:r w:rsidRPr="00057741">
              <w:rPr>
                <w:bCs/>
              </w:rPr>
              <w:t>Информационное освещение деятельности органов местного самоуправления</w:t>
            </w:r>
            <w:r>
              <w:rPr>
                <w:bCs/>
              </w:rPr>
              <w:t xml:space="preserve"> </w:t>
            </w:r>
            <w:r>
              <w:t xml:space="preserve">(отраслевых (функциональных органов) </w:t>
            </w:r>
            <w:r w:rsidRPr="00057741">
              <w:rPr>
                <w:bCs/>
              </w:rPr>
              <w:t xml:space="preserve"> муниципального образования</w:t>
            </w:r>
          </w:p>
        </w:tc>
        <w:tc>
          <w:tcPr>
            <w:tcW w:w="720" w:type="dxa"/>
            <w:shd w:val="clear" w:color="auto" w:fill="auto"/>
            <w:vAlign w:val="bottom"/>
          </w:tcPr>
          <w:p w:rsidR="00BD3A24" w:rsidRPr="00057741" w:rsidRDefault="00BD3A24" w:rsidP="00961FA4">
            <w:pPr>
              <w:snapToGrid w:val="0"/>
              <w:rPr>
                <w:bCs/>
              </w:rPr>
            </w:pPr>
            <w:r w:rsidRPr="00057741">
              <w:rPr>
                <w:bCs/>
              </w:rPr>
              <w:t>992</w:t>
            </w:r>
          </w:p>
        </w:tc>
        <w:tc>
          <w:tcPr>
            <w:tcW w:w="720" w:type="dxa"/>
            <w:shd w:val="clear" w:color="auto" w:fill="auto"/>
            <w:vAlign w:val="bottom"/>
          </w:tcPr>
          <w:p w:rsidR="00BD3A24" w:rsidRPr="00057741" w:rsidRDefault="00BD3A24" w:rsidP="00961FA4">
            <w:pPr>
              <w:snapToGrid w:val="0"/>
              <w:rPr>
                <w:bCs/>
              </w:rPr>
            </w:pPr>
            <w:r w:rsidRPr="00057741">
              <w:rPr>
                <w:bCs/>
              </w:rPr>
              <w:t>01</w:t>
            </w:r>
          </w:p>
        </w:tc>
        <w:tc>
          <w:tcPr>
            <w:tcW w:w="720" w:type="dxa"/>
            <w:shd w:val="clear" w:color="auto" w:fill="auto"/>
            <w:vAlign w:val="bottom"/>
          </w:tcPr>
          <w:p w:rsidR="00BD3A24" w:rsidRPr="00057741" w:rsidRDefault="00BD3A24" w:rsidP="00961FA4">
            <w:pPr>
              <w:snapToGrid w:val="0"/>
              <w:rPr>
                <w:bCs/>
              </w:rPr>
            </w:pPr>
            <w:r w:rsidRPr="00057741">
              <w:rPr>
                <w:bCs/>
              </w:rPr>
              <w:t>13</w:t>
            </w:r>
          </w:p>
        </w:tc>
        <w:tc>
          <w:tcPr>
            <w:tcW w:w="1800" w:type="dxa"/>
            <w:shd w:val="clear" w:color="auto" w:fill="auto"/>
            <w:vAlign w:val="bottom"/>
          </w:tcPr>
          <w:p w:rsidR="00BD3A24" w:rsidRPr="00057741" w:rsidRDefault="00BD3A24" w:rsidP="00961FA4">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Pr="00057741" w:rsidRDefault="00BD3A24" w:rsidP="00961FA4">
            <w:pPr>
              <w:snapToGrid w:val="0"/>
              <w:jc w:val="center"/>
            </w:pPr>
            <w:r>
              <w:t>74000,00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rPr>
                <w:bCs/>
              </w:rPr>
            </w:pPr>
          </w:p>
        </w:tc>
        <w:tc>
          <w:tcPr>
            <w:tcW w:w="720" w:type="dxa"/>
            <w:shd w:val="clear" w:color="auto" w:fill="auto"/>
            <w:vAlign w:val="bottom"/>
          </w:tcPr>
          <w:p w:rsidR="00BD3A24" w:rsidRPr="00057741" w:rsidRDefault="00BD3A24" w:rsidP="00961FA4">
            <w:pPr>
              <w:snapToGrid w:val="0"/>
              <w:rPr>
                <w:bCs/>
              </w:rPr>
            </w:pPr>
          </w:p>
        </w:tc>
        <w:tc>
          <w:tcPr>
            <w:tcW w:w="720" w:type="dxa"/>
            <w:shd w:val="clear" w:color="auto" w:fill="auto"/>
            <w:vAlign w:val="bottom"/>
          </w:tcPr>
          <w:p w:rsidR="00BD3A24" w:rsidRPr="00057741" w:rsidRDefault="00BD3A24" w:rsidP="00961FA4">
            <w:pPr>
              <w:snapToGrid w:val="0"/>
              <w:rPr>
                <w:bCs/>
              </w:rPr>
            </w:pPr>
          </w:p>
        </w:tc>
        <w:tc>
          <w:tcPr>
            <w:tcW w:w="720" w:type="dxa"/>
            <w:shd w:val="clear" w:color="auto" w:fill="auto"/>
            <w:vAlign w:val="bottom"/>
          </w:tcPr>
          <w:p w:rsidR="00BD3A24" w:rsidRPr="00057741" w:rsidRDefault="00BD3A24" w:rsidP="00961FA4">
            <w:pPr>
              <w:snapToGrid w:val="0"/>
              <w:rPr>
                <w:bCs/>
              </w:rPr>
            </w:pPr>
          </w:p>
        </w:tc>
        <w:tc>
          <w:tcPr>
            <w:tcW w:w="1800" w:type="dxa"/>
            <w:shd w:val="clear" w:color="auto" w:fill="auto"/>
            <w:vAlign w:val="bottom"/>
          </w:tcPr>
          <w:p w:rsidR="00BD3A24" w:rsidRPr="00057741" w:rsidRDefault="00BD3A24" w:rsidP="00961FA4">
            <w:pPr>
              <w:snapToGrid w:val="0"/>
              <w:jc w:val="center"/>
              <w:rPr>
                <w:bCs/>
              </w:rPr>
            </w:pP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Pr="00057741"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rPr>
                <w:bCs/>
              </w:rPr>
            </w:pPr>
            <w:r w:rsidRPr="00057741">
              <w:t>Закупка товаров, работ и усл</w:t>
            </w:r>
            <w:r>
              <w:t>уг для государственных (муни</w:t>
            </w:r>
            <w:r w:rsidRPr="00057741">
              <w:t>ципальных) нужд</w:t>
            </w:r>
          </w:p>
        </w:tc>
        <w:tc>
          <w:tcPr>
            <w:tcW w:w="720" w:type="dxa"/>
            <w:shd w:val="clear" w:color="auto" w:fill="auto"/>
            <w:vAlign w:val="bottom"/>
          </w:tcPr>
          <w:p w:rsidR="00BD3A24" w:rsidRPr="00057741" w:rsidRDefault="00BD3A24" w:rsidP="00961FA4">
            <w:pPr>
              <w:snapToGrid w:val="0"/>
              <w:rPr>
                <w:bCs/>
              </w:rPr>
            </w:pPr>
            <w:r w:rsidRPr="00057741">
              <w:rPr>
                <w:bCs/>
              </w:rPr>
              <w:t>992</w:t>
            </w:r>
          </w:p>
        </w:tc>
        <w:tc>
          <w:tcPr>
            <w:tcW w:w="720" w:type="dxa"/>
            <w:shd w:val="clear" w:color="auto" w:fill="auto"/>
            <w:vAlign w:val="bottom"/>
          </w:tcPr>
          <w:p w:rsidR="00BD3A24" w:rsidRPr="00057741" w:rsidRDefault="00BD3A24" w:rsidP="00961FA4">
            <w:pPr>
              <w:snapToGrid w:val="0"/>
              <w:jc w:val="center"/>
              <w:rPr>
                <w:bCs/>
              </w:rPr>
            </w:pPr>
            <w:r w:rsidRPr="00057741">
              <w:rPr>
                <w:bCs/>
              </w:rPr>
              <w:t>01</w:t>
            </w:r>
          </w:p>
        </w:tc>
        <w:tc>
          <w:tcPr>
            <w:tcW w:w="720" w:type="dxa"/>
            <w:shd w:val="clear" w:color="auto" w:fill="auto"/>
            <w:vAlign w:val="bottom"/>
          </w:tcPr>
          <w:p w:rsidR="00BD3A24" w:rsidRPr="00057741" w:rsidRDefault="00BD3A24" w:rsidP="00961FA4">
            <w:pPr>
              <w:snapToGrid w:val="0"/>
              <w:rPr>
                <w:bCs/>
              </w:rPr>
            </w:pPr>
            <w:r w:rsidRPr="00057741">
              <w:rPr>
                <w:bCs/>
              </w:rPr>
              <w:t>13</w:t>
            </w:r>
          </w:p>
        </w:tc>
        <w:tc>
          <w:tcPr>
            <w:tcW w:w="1800" w:type="dxa"/>
            <w:shd w:val="clear" w:color="auto" w:fill="auto"/>
            <w:vAlign w:val="bottom"/>
          </w:tcPr>
          <w:p w:rsidR="00BD3A24" w:rsidRPr="00057741" w:rsidRDefault="00BD3A24" w:rsidP="00961FA4">
            <w:pPr>
              <w:snapToGrid w:val="0"/>
              <w:jc w:val="center"/>
              <w:rPr>
                <w:bCs/>
              </w:rPr>
            </w:pPr>
            <w:r w:rsidRPr="00057741">
              <w:rPr>
                <w:bCs/>
              </w:rPr>
              <w:t xml:space="preserve">01 </w:t>
            </w:r>
            <w:r>
              <w:t>0 0</w:t>
            </w:r>
            <w:r w:rsidRPr="00057741">
              <w:rPr>
                <w:bCs/>
              </w:rPr>
              <w:t>2 1002</w:t>
            </w:r>
            <w:r>
              <w:t>0</w:t>
            </w:r>
          </w:p>
        </w:tc>
        <w:tc>
          <w:tcPr>
            <w:tcW w:w="720" w:type="dxa"/>
            <w:shd w:val="clear" w:color="auto" w:fill="auto"/>
            <w:vAlign w:val="bottom"/>
          </w:tcPr>
          <w:p w:rsidR="00BD3A24" w:rsidRPr="00057741" w:rsidRDefault="00BD3A24" w:rsidP="00961FA4">
            <w:pPr>
              <w:snapToGrid w:val="0"/>
              <w:jc w:val="center"/>
              <w:rPr>
                <w:bCs/>
              </w:rPr>
            </w:pPr>
            <w:r w:rsidRPr="00057741">
              <w:rPr>
                <w:bCs/>
              </w:rPr>
              <w:t>200</w:t>
            </w:r>
          </w:p>
        </w:tc>
        <w:tc>
          <w:tcPr>
            <w:tcW w:w="1588" w:type="dxa"/>
            <w:shd w:val="clear" w:color="auto" w:fill="auto"/>
          </w:tcPr>
          <w:p w:rsidR="00BD3A24" w:rsidRDefault="00BD3A24" w:rsidP="00961FA4">
            <w:pPr>
              <w:snapToGrid w:val="0"/>
              <w:jc w:val="center"/>
            </w:pPr>
          </w:p>
          <w:p w:rsidR="00BD3A24" w:rsidRPr="00057741" w:rsidRDefault="00BD3A24" w:rsidP="00961FA4">
            <w:pPr>
              <w:snapToGrid w:val="0"/>
              <w:jc w:val="center"/>
            </w:pPr>
            <w:r>
              <w:t>74000,00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p>
        </w:tc>
        <w:tc>
          <w:tcPr>
            <w:tcW w:w="720" w:type="dxa"/>
            <w:shd w:val="clear" w:color="auto" w:fill="auto"/>
            <w:vAlign w:val="bottom"/>
          </w:tcPr>
          <w:p w:rsidR="00BD3A24" w:rsidRPr="00057741" w:rsidRDefault="00BD3A24" w:rsidP="00961FA4">
            <w:pPr>
              <w:snapToGrid w:val="0"/>
              <w:rPr>
                <w:bCs/>
              </w:rPr>
            </w:pPr>
          </w:p>
        </w:tc>
        <w:tc>
          <w:tcPr>
            <w:tcW w:w="720" w:type="dxa"/>
            <w:shd w:val="clear" w:color="auto" w:fill="auto"/>
            <w:vAlign w:val="bottom"/>
          </w:tcPr>
          <w:p w:rsidR="00BD3A24" w:rsidRPr="00057741" w:rsidRDefault="00BD3A24" w:rsidP="00961FA4">
            <w:pPr>
              <w:snapToGrid w:val="0"/>
              <w:rPr>
                <w:bCs/>
              </w:rPr>
            </w:pPr>
          </w:p>
        </w:tc>
        <w:tc>
          <w:tcPr>
            <w:tcW w:w="720" w:type="dxa"/>
            <w:shd w:val="clear" w:color="auto" w:fill="auto"/>
            <w:vAlign w:val="bottom"/>
          </w:tcPr>
          <w:p w:rsidR="00BD3A24" w:rsidRPr="00057741" w:rsidRDefault="00BD3A24" w:rsidP="00961FA4">
            <w:pPr>
              <w:snapToGrid w:val="0"/>
              <w:rPr>
                <w:bCs/>
              </w:rPr>
            </w:pPr>
          </w:p>
        </w:tc>
        <w:tc>
          <w:tcPr>
            <w:tcW w:w="1800" w:type="dxa"/>
            <w:shd w:val="clear" w:color="auto" w:fill="auto"/>
            <w:vAlign w:val="bottom"/>
          </w:tcPr>
          <w:p w:rsidR="00BD3A24" w:rsidRPr="00057741" w:rsidRDefault="00BD3A24" w:rsidP="00961FA4">
            <w:pPr>
              <w:snapToGrid w:val="0"/>
              <w:jc w:val="center"/>
              <w:rPr>
                <w:bCs/>
              </w:rPr>
            </w:pPr>
          </w:p>
        </w:tc>
        <w:tc>
          <w:tcPr>
            <w:tcW w:w="720" w:type="dxa"/>
            <w:shd w:val="clear" w:color="auto" w:fill="auto"/>
            <w:vAlign w:val="bottom"/>
          </w:tcPr>
          <w:p w:rsidR="00BD3A24" w:rsidRPr="00057741" w:rsidRDefault="00BD3A24" w:rsidP="00961FA4">
            <w:pPr>
              <w:snapToGrid w:val="0"/>
              <w:jc w:val="center"/>
              <w:rPr>
                <w:bCs/>
              </w:rPr>
            </w:pPr>
          </w:p>
        </w:tc>
        <w:tc>
          <w:tcPr>
            <w:tcW w:w="1588" w:type="dxa"/>
            <w:shd w:val="clear" w:color="auto" w:fill="auto"/>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Повышение профессионального уровня сотрудников администрации</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t>13</w:t>
            </w:r>
          </w:p>
        </w:tc>
        <w:tc>
          <w:tcPr>
            <w:tcW w:w="1800" w:type="dxa"/>
            <w:shd w:val="clear" w:color="auto" w:fill="auto"/>
            <w:vAlign w:val="bottom"/>
          </w:tcPr>
          <w:p w:rsidR="00BD3A24" w:rsidRPr="00711C32" w:rsidRDefault="00BD3A24" w:rsidP="00961FA4">
            <w:pPr>
              <w:jc w:val="center"/>
            </w:pPr>
            <w:r w:rsidRPr="00711C32">
              <w:t>01</w:t>
            </w:r>
            <w:r>
              <w:t xml:space="preserve"> 0</w:t>
            </w:r>
            <w:r w:rsidRPr="00711C32">
              <w:t xml:space="preserve"> </w:t>
            </w:r>
            <w:r>
              <w:t>0</w:t>
            </w:r>
            <w:r w:rsidRPr="00711C32">
              <w:t>3 0000</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 xml:space="preserve">Повышение профессионального уровня сотрудников органов местного самоуправления </w:t>
            </w:r>
            <w:r>
              <w:t>(отраслевых (функциональных органов)</w:t>
            </w:r>
            <w:r w:rsidRPr="00711C32">
              <w:t xml:space="preserve"> муниципального образования</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t>13</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3 1003</w:t>
            </w:r>
            <w:r>
              <w:t>0</w:t>
            </w: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r w:rsidRPr="00711C32">
              <w:t xml:space="preserve">Закупка товаров, работ и </w:t>
            </w:r>
            <w:r>
              <w:t>услуг для государственных (муни</w:t>
            </w:r>
            <w:r w:rsidRPr="00711C32">
              <w:t>ципальных) нужд</w:t>
            </w:r>
          </w:p>
        </w:tc>
        <w:tc>
          <w:tcPr>
            <w:tcW w:w="720" w:type="dxa"/>
            <w:shd w:val="clear" w:color="auto" w:fill="auto"/>
            <w:vAlign w:val="bottom"/>
          </w:tcPr>
          <w:p w:rsidR="00BD3A24" w:rsidRPr="00711C32" w:rsidRDefault="00BD3A24" w:rsidP="00961FA4">
            <w:pPr>
              <w:jc w:val="center"/>
            </w:pPr>
            <w:r w:rsidRPr="00711C32">
              <w:t>992</w:t>
            </w:r>
          </w:p>
        </w:tc>
        <w:tc>
          <w:tcPr>
            <w:tcW w:w="720" w:type="dxa"/>
            <w:shd w:val="clear" w:color="auto" w:fill="auto"/>
            <w:vAlign w:val="bottom"/>
          </w:tcPr>
          <w:p w:rsidR="00BD3A24" w:rsidRPr="00711C32" w:rsidRDefault="00BD3A24" w:rsidP="00961FA4">
            <w:pPr>
              <w:jc w:val="center"/>
            </w:pPr>
            <w:r w:rsidRPr="00711C32">
              <w:t>01</w:t>
            </w:r>
          </w:p>
        </w:tc>
        <w:tc>
          <w:tcPr>
            <w:tcW w:w="720" w:type="dxa"/>
            <w:shd w:val="clear" w:color="auto" w:fill="auto"/>
            <w:vAlign w:val="bottom"/>
          </w:tcPr>
          <w:p w:rsidR="00BD3A24" w:rsidRPr="00711C32" w:rsidRDefault="00BD3A24" w:rsidP="00961FA4">
            <w:pPr>
              <w:jc w:val="center"/>
            </w:pPr>
            <w:r>
              <w:t>13</w:t>
            </w:r>
          </w:p>
        </w:tc>
        <w:tc>
          <w:tcPr>
            <w:tcW w:w="1800" w:type="dxa"/>
            <w:shd w:val="clear" w:color="auto" w:fill="auto"/>
            <w:vAlign w:val="bottom"/>
          </w:tcPr>
          <w:p w:rsidR="00BD3A24" w:rsidRPr="00711C32" w:rsidRDefault="00BD3A24" w:rsidP="00961FA4">
            <w:pPr>
              <w:jc w:val="center"/>
            </w:pPr>
            <w:r w:rsidRPr="00711C32">
              <w:t xml:space="preserve">01 </w:t>
            </w:r>
            <w:r>
              <w:t>0 0</w:t>
            </w:r>
            <w:r w:rsidRPr="00711C32">
              <w:t>3 1003</w:t>
            </w:r>
            <w:r>
              <w:t>0</w:t>
            </w:r>
          </w:p>
        </w:tc>
        <w:tc>
          <w:tcPr>
            <w:tcW w:w="720" w:type="dxa"/>
            <w:shd w:val="clear" w:color="auto" w:fill="auto"/>
            <w:vAlign w:val="bottom"/>
          </w:tcPr>
          <w:p w:rsidR="00BD3A24" w:rsidRPr="00711C32" w:rsidRDefault="00BD3A24" w:rsidP="00961FA4">
            <w:pPr>
              <w:snapToGrid w:val="0"/>
              <w:jc w:val="center"/>
            </w:pPr>
            <w:r w:rsidRPr="00711C32">
              <w:t>200</w:t>
            </w:r>
          </w:p>
        </w:tc>
        <w:tc>
          <w:tcPr>
            <w:tcW w:w="1588" w:type="dxa"/>
            <w:shd w:val="clear" w:color="auto" w:fill="auto"/>
            <w:vAlign w:val="bottom"/>
          </w:tcPr>
          <w:p w:rsidR="00BD3A24" w:rsidRPr="00711C32" w:rsidRDefault="00BD3A24" w:rsidP="00961FA4">
            <w:pPr>
              <w:snapToGrid w:val="0"/>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11C32" w:rsidRDefault="00BD3A24" w:rsidP="00961FA4">
            <w:pPr>
              <w:jc w:val="both"/>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jc w:val="center"/>
            </w:pPr>
          </w:p>
        </w:tc>
        <w:tc>
          <w:tcPr>
            <w:tcW w:w="1800" w:type="dxa"/>
            <w:shd w:val="clear" w:color="auto" w:fill="auto"/>
            <w:vAlign w:val="bottom"/>
          </w:tcPr>
          <w:p w:rsidR="00BD3A24" w:rsidRPr="00711C32" w:rsidRDefault="00BD3A24" w:rsidP="00961FA4">
            <w:pPr>
              <w:jc w:val="center"/>
            </w:pPr>
          </w:p>
        </w:tc>
        <w:tc>
          <w:tcPr>
            <w:tcW w:w="720" w:type="dxa"/>
            <w:shd w:val="clear" w:color="auto" w:fill="auto"/>
            <w:vAlign w:val="bottom"/>
          </w:tcPr>
          <w:p w:rsidR="00BD3A24" w:rsidRPr="00711C32" w:rsidRDefault="00BD3A24" w:rsidP="00961FA4">
            <w:pPr>
              <w:snapToGrid w:val="0"/>
              <w:jc w:val="center"/>
            </w:pPr>
          </w:p>
        </w:tc>
        <w:tc>
          <w:tcPr>
            <w:tcW w:w="1588" w:type="dxa"/>
            <w:shd w:val="clear" w:color="auto" w:fill="auto"/>
            <w:vAlign w:val="bottom"/>
          </w:tcPr>
          <w:p w:rsidR="00BD3A24" w:rsidRPr="00711C32"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pPr>
            <w:r w:rsidRPr="00057741">
              <w:t>Прочие мероприятия, связанные с муниципальным управлением</w:t>
            </w:r>
          </w:p>
        </w:tc>
        <w:tc>
          <w:tcPr>
            <w:tcW w:w="720" w:type="dxa"/>
            <w:shd w:val="clear" w:color="auto" w:fill="auto"/>
            <w:vAlign w:val="bottom"/>
          </w:tcPr>
          <w:p w:rsidR="00BD3A24" w:rsidRPr="00057741" w:rsidRDefault="00BD3A24" w:rsidP="00961FA4">
            <w:pPr>
              <w:jc w:val="center"/>
            </w:pPr>
            <w:r w:rsidRPr="00057741">
              <w:t>992</w:t>
            </w:r>
          </w:p>
        </w:tc>
        <w:tc>
          <w:tcPr>
            <w:tcW w:w="720" w:type="dxa"/>
            <w:shd w:val="clear" w:color="auto" w:fill="auto"/>
            <w:vAlign w:val="bottom"/>
          </w:tcPr>
          <w:p w:rsidR="00BD3A24" w:rsidRPr="00057741" w:rsidRDefault="00BD3A24" w:rsidP="00961FA4">
            <w:pPr>
              <w:jc w:val="center"/>
            </w:pPr>
            <w:r w:rsidRPr="00057741">
              <w:t>01</w:t>
            </w:r>
          </w:p>
        </w:tc>
        <w:tc>
          <w:tcPr>
            <w:tcW w:w="720" w:type="dxa"/>
            <w:shd w:val="clear" w:color="auto" w:fill="auto"/>
            <w:vAlign w:val="bottom"/>
          </w:tcPr>
          <w:p w:rsidR="00BD3A24" w:rsidRPr="00057741" w:rsidRDefault="00BD3A24" w:rsidP="00961FA4">
            <w:pPr>
              <w:jc w:val="center"/>
            </w:pPr>
            <w:r w:rsidRPr="00057741">
              <w:t>13</w:t>
            </w:r>
          </w:p>
        </w:tc>
        <w:tc>
          <w:tcPr>
            <w:tcW w:w="1800" w:type="dxa"/>
            <w:shd w:val="clear" w:color="auto" w:fill="auto"/>
            <w:vAlign w:val="bottom"/>
          </w:tcPr>
          <w:p w:rsidR="00BD3A24" w:rsidRPr="00057741" w:rsidRDefault="00BD3A24" w:rsidP="00961FA4">
            <w:pPr>
              <w:jc w:val="center"/>
            </w:pPr>
            <w:r w:rsidRPr="00057741">
              <w:t xml:space="preserve">01 </w:t>
            </w:r>
            <w:r>
              <w:t>0 0</w:t>
            </w:r>
            <w:r w:rsidRPr="00057741">
              <w:t>9 0000</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r>
              <w:t>12000,00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pPr>
          </w:p>
        </w:tc>
        <w:tc>
          <w:tcPr>
            <w:tcW w:w="7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180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pPr>
            <w:r w:rsidRPr="00057741">
              <w:t>Реализация  функций, связ</w:t>
            </w:r>
            <w:r>
              <w:t>анных с муниципальным управлени</w:t>
            </w:r>
            <w:r w:rsidRPr="00057741">
              <w:t xml:space="preserve">ем </w:t>
            </w:r>
          </w:p>
        </w:tc>
        <w:tc>
          <w:tcPr>
            <w:tcW w:w="720" w:type="dxa"/>
            <w:shd w:val="clear" w:color="auto" w:fill="auto"/>
            <w:vAlign w:val="bottom"/>
          </w:tcPr>
          <w:p w:rsidR="00BD3A24" w:rsidRPr="00057741" w:rsidRDefault="00BD3A24" w:rsidP="00961FA4">
            <w:pPr>
              <w:jc w:val="center"/>
            </w:pPr>
            <w:r w:rsidRPr="00057741">
              <w:t>992</w:t>
            </w:r>
          </w:p>
        </w:tc>
        <w:tc>
          <w:tcPr>
            <w:tcW w:w="720" w:type="dxa"/>
            <w:shd w:val="clear" w:color="auto" w:fill="auto"/>
            <w:vAlign w:val="bottom"/>
          </w:tcPr>
          <w:p w:rsidR="00BD3A24" w:rsidRPr="00057741" w:rsidRDefault="00BD3A24" w:rsidP="00961FA4">
            <w:pPr>
              <w:jc w:val="center"/>
            </w:pPr>
            <w:r w:rsidRPr="00057741">
              <w:t>01</w:t>
            </w:r>
          </w:p>
        </w:tc>
        <w:tc>
          <w:tcPr>
            <w:tcW w:w="720" w:type="dxa"/>
            <w:shd w:val="clear" w:color="auto" w:fill="auto"/>
            <w:vAlign w:val="bottom"/>
          </w:tcPr>
          <w:p w:rsidR="00BD3A24" w:rsidRPr="00057741" w:rsidRDefault="00BD3A24" w:rsidP="00961FA4">
            <w:pPr>
              <w:jc w:val="center"/>
            </w:pPr>
            <w:r w:rsidRPr="00057741">
              <w:t>13</w:t>
            </w:r>
          </w:p>
        </w:tc>
        <w:tc>
          <w:tcPr>
            <w:tcW w:w="1800" w:type="dxa"/>
            <w:shd w:val="clear" w:color="auto" w:fill="auto"/>
            <w:vAlign w:val="bottom"/>
          </w:tcPr>
          <w:p w:rsidR="00BD3A24" w:rsidRPr="00057741" w:rsidRDefault="00BD3A24" w:rsidP="00961FA4">
            <w:pPr>
              <w:jc w:val="center"/>
            </w:pPr>
            <w:r w:rsidRPr="00057741">
              <w:t xml:space="preserve">01 </w:t>
            </w:r>
            <w:r>
              <w:t>0 0</w:t>
            </w:r>
            <w:r w:rsidRPr="00057741">
              <w:t>9 1048</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r>
              <w:t>12000,00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Default="00BD3A24" w:rsidP="00961FA4">
            <w:pPr>
              <w:jc w:val="both"/>
            </w:pPr>
          </w:p>
          <w:p w:rsidR="00BD3A24" w:rsidRPr="00057741" w:rsidRDefault="00BD3A24" w:rsidP="00961FA4">
            <w:pPr>
              <w:jc w:val="both"/>
            </w:pPr>
            <w:r>
              <w:t>Социальное обеспечение и иные выплаты населению</w:t>
            </w:r>
          </w:p>
        </w:tc>
        <w:tc>
          <w:tcPr>
            <w:tcW w:w="720" w:type="dxa"/>
            <w:shd w:val="clear" w:color="auto" w:fill="auto"/>
            <w:vAlign w:val="bottom"/>
          </w:tcPr>
          <w:p w:rsidR="00BD3A24" w:rsidRPr="00057741" w:rsidRDefault="00BD3A24" w:rsidP="00961FA4">
            <w:pPr>
              <w:jc w:val="center"/>
            </w:pPr>
            <w:r w:rsidRPr="00057741">
              <w:t>992</w:t>
            </w:r>
          </w:p>
        </w:tc>
        <w:tc>
          <w:tcPr>
            <w:tcW w:w="720" w:type="dxa"/>
            <w:shd w:val="clear" w:color="auto" w:fill="auto"/>
            <w:vAlign w:val="bottom"/>
          </w:tcPr>
          <w:p w:rsidR="00BD3A24" w:rsidRPr="00057741" w:rsidRDefault="00BD3A24" w:rsidP="00961FA4">
            <w:pPr>
              <w:jc w:val="center"/>
            </w:pPr>
            <w:r w:rsidRPr="00057741">
              <w:t>01</w:t>
            </w:r>
          </w:p>
        </w:tc>
        <w:tc>
          <w:tcPr>
            <w:tcW w:w="720" w:type="dxa"/>
            <w:shd w:val="clear" w:color="auto" w:fill="auto"/>
            <w:vAlign w:val="bottom"/>
          </w:tcPr>
          <w:p w:rsidR="00BD3A24" w:rsidRPr="00057741" w:rsidRDefault="00BD3A24" w:rsidP="00961FA4">
            <w:pPr>
              <w:jc w:val="center"/>
            </w:pPr>
            <w:r w:rsidRPr="00057741">
              <w:t>13</w:t>
            </w:r>
          </w:p>
        </w:tc>
        <w:tc>
          <w:tcPr>
            <w:tcW w:w="1800" w:type="dxa"/>
            <w:shd w:val="clear" w:color="auto" w:fill="auto"/>
            <w:vAlign w:val="bottom"/>
          </w:tcPr>
          <w:p w:rsidR="00BD3A24" w:rsidRPr="00057741" w:rsidRDefault="00BD3A24" w:rsidP="00961FA4">
            <w:pPr>
              <w:jc w:val="center"/>
            </w:pPr>
            <w:r w:rsidRPr="00057741">
              <w:t xml:space="preserve">01 </w:t>
            </w:r>
            <w:r>
              <w:t>0 0</w:t>
            </w:r>
            <w:r w:rsidRPr="00057741">
              <w:t>9 1048</w:t>
            </w:r>
            <w:r>
              <w:t>0</w:t>
            </w:r>
          </w:p>
        </w:tc>
        <w:tc>
          <w:tcPr>
            <w:tcW w:w="720" w:type="dxa"/>
            <w:shd w:val="clear" w:color="auto" w:fill="auto"/>
            <w:vAlign w:val="bottom"/>
          </w:tcPr>
          <w:p w:rsidR="00BD3A24" w:rsidRPr="00057741" w:rsidRDefault="00BD3A24" w:rsidP="00961FA4">
            <w:pPr>
              <w:jc w:val="center"/>
            </w:pPr>
            <w:r>
              <w:t>3</w:t>
            </w:r>
            <w:r w:rsidRPr="00057741">
              <w:t>00</w:t>
            </w:r>
          </w:p>
        </w:tc>
        <w:tc>
          <w:tcPr>
            <w:tcW w:w="1588" w:type="dxa"/>
            <w:shd w:val="clear" w:color="auto" w:fill="auto"/>
          </w:tcPr>
          <w:p w:rsidR="00BD3A24" w:rsidRDefault="00BD3A24" w:rsidP="00961FA4">
            <w:pPr>
              <w:snapToGrid w:val="0"/>
              <w:jc w:val="center"/>
            </w:pPr>
          </w:p>
          <w:p w:rsidR="00BD3A24" w:rsidRPr="00057741" w:rsidRDefault="00BD3A24" w:rsidP="00961FA4">
            <w:pPr>
              <w:snapToGrid w:val="0"/>
              <w:jc w:val="center"/>
            </w:pPr>
            <w:r>
              <w:t>12000,00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p>
        </w:tc>
        <w:tc>
          <w:tcPr>
            <w:tcW w:w="7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180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868F8" w:rsidRDefault="00BD3A24" w:rsidP="00961FA4">
            <w:pPr>
              <w:jc w:val="both"/>
              <w:rPr>
                <w:color w:val="FF0000"/>
              </w:rPr>
            </w:pPr>
            <w:r w:rsidRPr="00650503">
              <w:t xml:space="preserve">Муниципальная программа </w:t>
            </w:r>
            <w:r>
              <w:t>Ейскоукрепленского</w:t>
            </w:r>
            <w:r w:rsidRPr="00650503">
              <w:t xml:space="preserve"> сельского поселения Щербиновского района «</w:t>
            </w:r>
            <w:r>
              <w:t>Управление муниципальным имуществом Ейскоукрепленского сельского поселения Щербиновского района</w:t>
            </w:r>
            <w:r w:rsidRPr="00650503">
              <w:t xml:space="preserve">» </w:t>
            </w:r>
          </w:p>
        </w:tc>
        <w:tc>
          <w:tcPr>
            <w:tcW w:w="720" w:type="dxa"/>
            <w:shd w:val="clear" w:color="auto" w:fill="auto"/>
            <w:vAlign w:val="bottom"/>
          </w:tcPr>
          <w:p w:rsidR="00BD3A24" w:rsidRPr="00057741" w:rsidRDefault="00BD3A24" w:rsidP="00961FA4">
            <w:pPr>
              <w:jc w:val="center"/>
            </w:pPr>
            <w:r w:rsidRPr="00057741">
              <w:t>992</w:t>
            </w:r>
          </w:p>
        </w:tc>
        <w:tc>
          <w:tcPr>
            <w:tcW w:w="720" w:type="dxa"/>
            <w:shd w:val="clear" w:color="auto" w:fill="auto"/>
            <w:vAlign w:val="bottom"/>
          </w:tcPr>
          <w:p w:rsidR="00BD3A24" w:rsidRPr="00057741" w:rsidRDefault="00BD3A24" w:rsidP="00961FA4">
            <w:pPr>
              <w:jc w:val="center"/>
            </w:pPr>
            <w:r w:rsidRPr="00057741">
              <w:t>01</w:t>
            </w:r>
          </w:p>
        </w:tc>
        <w:tc>
          <w:tcPr>
            <w:tcW w:w="720" w:type="dxa"/>
            <w:shd w:val="clear" w:color="auto" w:fill="auto"/>
            <w:vAlign w:val="bottom"/>
          </w:tcPr>
          <w:p w:rsidR="00BD3A24" w:rsidRPr="00057741" w:rsidRDefault="00BD3A24" w:rsidP="00961FA4">
            <w:pPr>
              <w:jc w:val="center"/>
            </w:pPr>
            <w:r w:rsidRPr="00057741">
              <w:t>13</w:t>
            </w:r>
          </w:p>
        </w:tc>
        <w:tc>
          <w:tcPr>
            <w:tcW w:w="1800" w:type="dxa"/>
            <w:shd w:val="clear" w:color="auto" w:fill="auto"/>
            <w:vAlign w:val="bottom"/>
          </w:tcPr>
          <w:p w:rsidR="00BD3A24" w:rsidRPr="00057741" w:rsidRDefault="00BD3A24" w:rsidP="00961FA4">
            <w:pPr>
              <w:jc w:val="center"/>
            </w:pPr>
            <w:r w:rsidRPr="00057741">
              <w:t xml:space="preserve">03 </w:t>
            </w:r>
            <w:r>
              <w:t>0 0</w:t>
            </w:r>
            <w:r w:rsidRPr="00057741">
              <w:t>0 0000</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Pr="00057741" w:rsidRDefault="00BD3A24" w:rsidP="00961FA4">
            <w:pPr>
              <w:snapToGrid w:val="0"/>
              <w:jc w:val="center"/>
            </w:pPr>
            <w:r>
              <w:t>138000,00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868F8" w:rsidRDefault="00BD3A24" w:rsidP="00961FA4">
            <w:pPr>
              <w:jc w:val="both"/>
              <w:rPr>
                <w:color w:val="FF0000"/>
              </w:rPr>
            </w:pPr>
          </w:p>
        </w:tc>
        <w:tc>
          <w:tcPr>
            <w:tcW w:w="720" w:type="dxa"/>
            <w:shd w:val="clear" w:color="auto" w:fill="auto"/>
            <w:vAlign w:val="bottom"/>
          </w:tcPr>
          <w:p w:rsidR="00BD3A24" w:rsidRPr="006868F8" w:rsidRDefault="00BD3A24" w:rsidP="00961FA4">
            <w:pPr>
              <w:jc w:val="center"/>
              <w:rPr>
                <w:color w:val="FF0000"/>
              </w:rPr>
            </w:pPr>
          </w:p>
        </w:tc>
        <w:tc>
          <w:tcPr>
            <w:tcW w:w="720" w:type="dxa"/>
            <w:shd w:val="clear" w:color="auto" w:fill="auto"/>
            <w:vAlign w:val="bottom"/>
          </w:tcPr>
          <w:p w:rsidR="00BD3A24" w:rsidRPr="006868F8" w:rsidRDefault="00BD3A24" w:rsidP="00961FA4">
            <w:pPr>
              <w:jc w:val="center"/>
              <w:rPr>
                <w:color w:val="FF0000"/>
              </w:rPr>
            </w:pPr>
          </w:p>
        </w:tc>
        <w:tc>
          <w:tcPr>
            <w:tcW w:w="720" w:type="dxa"/>
            <w:shd w:val="clear" w:color="auto" w:fill="auto"/>
            <w:vAlign w:val="bottom"/>
          </w:tcPr>
          <w:p w:rsidR="00BD3A24" w:rsidRPr="006868F8" w:rsidRDefault="00BD3A24" w:rsidP="00961FA4">
            <w:pPr>
              <w:jc w:val="center"/>
              <w:rPr>
                <w:color w:val="FF0000"/>
              </w:rPr>
            </w:pPr>
          </w:p>
        </w:tc>
        <w:tc>
          <w:tcPr>
            <w:tcW w:w="1800" w:type="dxa"/>
            <w:shd w:val="clear" w:color="auto" w:fill="auto"/>
            <w:vAlign w:val="bottom"/>
          </w:tcPr>
          <w:p w:rsidR="00BD3A24" w:rsidRPr="006868F8" w:rsidRDefault="00BD3A24" w:rsidP="00961FA4">
            <w:pPr>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Pr="006868F8" w:rsidRDefault="00BD3A24" w:rsidP="00961FA4">
            <w:pPr>
              <w:snapToGrid w:val="0"/>
              <w:jc w:val="center"/>
              <w:rPr>
                <w:color w:val="FF0000"/>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pPr>
            <w:r w:rsidRPr="00057741">
              <w:t>Содержание и обслуживание казны</w:t>
            </w:r>
          </w:p>
        </w:tc>
        <w:tc>
          <w:tcPr>
            <w:tcW w:w="720" w:type="dxa"/>
            <w:shd w:val="clear" w:color="auto" w:fill="auto"/>
            <w:vAlign w:val="bottom"/>
          </w:tcPr>
          <w:p w:rsidR="00BD3A24" w:rsidRPr="00057741" w:rsidRDefault="00BD3A24" w:rsidP="00961FA4">
            <w:pPr>
              <w:jc w:val="center"/>
            </w:pPr>
            <w:r w:rsidRPr="00057741">
              <w:t>992</w:t>
            </w:r>
          </w:p>
        </w:tc>
        <w:tc>
          <w:tcPr>
            <w:tcW w:w="720" w:type="dxa"/>
            <w:shd w:val="clear" w:color="auto" w:fill="auto"/>
            <w:vAlign w:val="bottom"/>
          </w:tcPr>
          <w:p w:rsidR="00BD3A24" w:rsidRPr="00057741" w:rsidRDefault="00BD3A24" w:rsidP="00961FA4">
            <w:pPr>
              <w:jc w:val="center"/>
            </w:pPr>
            <w:r w:rsidRPr="00057741">
              <w:t>01</w:t>
            </w:r>
          </w:p>
        </w:tc>
        <w:tc>
          <w:tcPr>
            <w:tcW w:w="720" w:type="dxa"/>
            <w:shd w:val="clear" w:color="auto" w:fill="auto"/>
            <w:vAlign w:val="bottom"/>
          </w:tcPr>
          <w:p w:rsidR="00BD3A24" w:rsidRPr="00057741" w:rsidRDefault="00BD3A24" w:rsidP="00961FA4">
            <w:pPr>
              <w:jc w:val="center"/>
            </w:pPr>
            <w:r w:rsidRPr="00057741">
              <w:t>13</w:t>
            </w:r>
          </w:p>
        </w:tc>
        <w:tc>
          <w:tcPr>
            <w:tcW w:w="1800" w:type="dxa"/>
            <w:shd w:val="clear" w:color="auto" w:fill="auto"/>
            <w:vAlign w:val="bottom"/>
          </w:tcPr>
          <w:p w:rsidR="00BD3A24" w:rsidRPr="00057741" w:rsidRDefault="00BD3A24" w:rsidP="00961FA4">
            <w:pPr>
              <w:jc w:val="center"/>
            </w:pPr>
            <w:r w:rsidRPr="00057741">
              <w:t xml:space="preserve">03 </w:t>
            </w:r>
            <w:r>
              <w:t>0 0</w:t>
            </w:r>
            <w:r w:rsidRPr="00057741">
              <w:t>2 0000</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Pr="00057741" w:rsidRDefault="00BD3A24" w:rsidP="00961FA4">
            <w:pPr>
              <w:snapToGrid w:val="0"/>
              <w:jc w:val="center"/>
            </w:pPr>
            <w:r>
              <w:t>138000,00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pPr>
          </w:p>
        </w:tc>
        <w:tc>
          <w:tcPr>
            <w:tcW w:w="7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180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Pr="00057741"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pPr>
            <w:r w:rsidRPr="00057741">
              <w:t>Содержание и обслуживание казны муниципального образования</w:t>
            </w:r>
          </w:p>
        </w:tc>
        <w:tc>
          <w:tcPr>
            <w:tcW w:w="720" w:type="dxa"/>
            <w:shd w:val="clear" w:color="auto" w:fill="auto"/>
            <w:vAlign w:val="bottom"/>
          </w:tcPr>
          <w:p w:rsidR="00BD3A24" w:rsidRPr="00057741" w:rsidRDefault="00BD3A24" w:rsidP="00961FA4">
            <w:pPr>
              <w:jc w:val="center"/>
            </w:pPr>
            <w:r w:rsidRPr="00057741">
              <w:t>992</w:t>
            </w:r>
          </w:p>
        </w:tc>
        <w:tc>
          <w:tcPr>
            <w:tcW w:w="720" w:type="dxa"/>
            <w:shd w:val="clear" w:color="auto" w:fill="auto"/>
            <w:vAlign w:val="bottom"/>
          </w:tcPr>
          <w:p w:rsidR="00BD3A24" w:rsidRPr="00057741" w:rsidRDefault="00BD3A24" w:rsidP="00961FA4">
            <w:pPr>
              <w:jc w:val="center"/>
            </w:pPr>
            <w:r w:rsidRPr="00057741">
              <w:t>01</w:t>
            </w:r>
          </w:p>
        </w:tc>
        <w:tc>
          <w:tcPr>
            <w:tcW w:w="720" w:type="dxa"/>
            <w:shd w:val="clear" w:color="auto" w:fill="auto"/>
            <w:vAlign w:val="bottom"/>
          </w:tcPr>
          <w:p w:rsidR="00BD3A24" w:rsidRPr="00057741" w:rsidRDefault="00BD3A24" w:rsidP="00961FA4">
            <w:pPr>
              <w:jc w:val="center"/>
            </w:pPr>
            <w:r w:rsidRPr="00057741">
              <w:t>13</w:t>
            </w:r>
          </w:p>
        </w:tc>
        <w:tc>
          <w:tcPr>
            <w:tcW w:w="1800" w:type="dxa"/>
            <w:shd w:val="clear" w:color="auto" w:fill="auto"/>
            <w:vAlign w:val="bottom"/>
          </w:tcPr>
          <w:p w:rsidR="00BD3A24" w:rsidRPr="00057741" w:rsidRDefault="00BD3A24" w:rsidP="00961FA4">
            <w:pPr>
              <w:jc w:val="center"/>
            </w:pPr>
            <w:r w:rsidRPr="00057741">
              <w:t xml:space="preserve">03 </w:t>
            </w:r>
            <w:r>
              <w:t>0 0</w:t>
            </w:r>
            <w:r w:rsidRPr="00057741">
              <w:t>2 1008</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Pr="00057741" w:rsidRDefault="00BD3A24" w:rsidP="00961FA4">
            <w:pPr>
              <w:snapToGrid w:val="0"/>
              <w:jc w:val="center"/>
            </w:pPr>
            <w:r>
              <w:t>138000,00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pPr>
          </w:p>
        </w:tc>
        <w:tc>
          <w:tcPr>
            <w:tcW w:w="7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180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1588" w:type="dxa"/>
            <w:shd w:val="clear" w:color="auto" w:fill="auto"/>
            <w:vAlign w:val="bottom"/>
          </w:tcPr>
          <w:p w:rsidR="00BD3A24" w:rsidRPr="00057741"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jc w:val="both"/>
            </w:pPr>
            <w:r w:rsidRPr="00057741">
              <w:t xml:space="preserve">Закупка товаров, работ и </w:t>
            </w:r>
            <w:r>
              <w:t>услуг для государственных (муни</w:t>
            </w:r>
            <w:r w:rsidRPr="00057741">
              <w:t>ципальных) нужд</w:t>
            </w:r>
          </w:p>
        </w:tc>
        <w:tc>
          <w:tcPr>
            <w:tcW w:w="720" w:type="dxa"/>
            <w:shd w:val="clear" w:color="auto" w:fill="auto"/>
            <w:vAlign w:val="bottom"/>
          </w:tcPr>
          <w:p w:rsidR="00BD3A24" w:rsidRPr="00057741" w:rsidRDefault="00BD3A24" w:rsidP="00961FA4">
            <w:pPr>
              <w:jc w:val="center"/>
            </w:pPr>
            <w:r w:rsidRPr="00057741">
              <w:t>992</w:t>
            </w:r>
          </w:p>
        </w:tc>
        <w:tc>
          <w:tcPr>
            <w:tcW w:w="720" w:type="dxa"/>
            <w:shd w:val="clear" w:color="auto" w:fill="auto"/>
            <w:vAlign w:val="bottom"/>
          </w:tcPr>
          <w:p w:rsidR="00BD3A24" w:rsidRPr="00057741" w:rsidRDefault="00BD3A24" w:rsidP="00961FA4">
            <w:pPr>
              <w:jc w:val="center"/>
            </w:pPr>
            <w:r w:rsidRPr="00057741">
              <w:t>01</w:t>
            </w:r>
          </w:p>
        </w:tc>
        <w:tc>
          <w:tcPr>
            <w:tcW w:w="720" w:type="dxa"/>
            <w:shd w:val="clear" w:color="auto" w:fill="auto"/>
            <w:vAlign w:val="bottom"/>
          </w:tcPr>
          <w:p w:rsidR="00BD3A24" w:rsidRPr="00057741" w:rsidRDefault="00BD3A24" w:rsidP="00961FA4">
            <w:pPr>
              <w:jc w:val="center"/>
            </w:pPr>
            <w:r w:rsidRPr="00057741">
              <w:t>13</w:t>
            </w:r>
          </w:p>
        </w:tc>
        <w:tc>
          <w:tcPr>
            <w:tcW w:w="1800" w:type="dxa"/>
            <w:shd w:val="clear" w:color="auto" w:fill="auto"/>
            <w:vAlign w:val="bottom"/>
          </w:tcPr>
          <w:p w:rsidR="00BD3A24" w:rsidRPr="00057741" w:rsidRDefault="00BD3A24" w:rsidP="00961FA4">
            <w:pPr>
              <w:jc w:val="center"/>
            </w:pPr>
            <w:r w:rsidRPr="00057741">
              <w:t xml:space="preserve">03 </w:t>
            </w:r>
            <w:r>
              <w:t>0 0</w:t>
            </w:r>
            <w:r w:rsidRPr="00057741">
              <w:t>2 1008</w:t>
            </w:r>
            <w:r>
              <w:t>0</w:t>
            </w:r>
          </w:p>
        </w:tc>
        <w:tc>
          <w:tcPr>
            <w:tcW w:w="720" w:type="dxa"/>
            <w:shd w:val="clear" w:color="auto" w:fill="auto"/>
            <w:vAlign w:val="bottom"/>
          </w:tcPr>
          <w:p w:rsidR="00BD3A24" w:rsidRPr="00057741" w:rsidRDefault="00BD3A24" w:rsidP="00961FA4">
            <w:pPr>
              <w:jc w:val="center"/>
            </w:pPr>
            <w:r w:rsidRPr="00057741">
              <w:t>200</w:t>
            </w:r>
          </w:p>
        </w:tc>
        <w:tc>
          <w:tcPr>
            <w:tcW w:w="1588" w:type="dxa"/>
            <w:shd w:val="clear" w:color="auto" w:fill="auto"/>
            <w:vAlign w:val="bottom"/>
          </w:tcPr>
          <w:p w:rsidR="00BD3A24" w:rsidRPr="00057741" w:rsidRDefault="00BD3A24" w:rsidP="00961FA4">
            <w:pPr>
              <w:snapToGrid w:val="0"/>
              <w:jc w:val="center"/>
            </w:pPr>
            <w:r>
              <w:t>138000,00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Default="00BD3A24" w:rsidP="00961FA4">
            <w:pPr>
              <w:snapToGrid w:val="0"/>
              <w:jc w:val="both"/>
              <w:rPr>
                <w:b/>
                <w:bCs/>
              </w:rPr>
            </w:pPr>
          </w:p>
        </w:tc>
        <w:tc>
          <w:tcPr>
            <w:tcW w:w="720" w:type="dxa"/>
            <w:shd w:val="clear" w:color="auto" w:fill="auto"/>
            <w:vAlign w:val="bottom"/>
          </w:tcPr>
          <w:p w:rsidR="00BD3A24" w:rsidRDefault="00BD3A24" w:rsidP="00961FA4">
            <w:pPr>
              <w:snapToGrid w:val="0"/>
              <w:rPr>
                <w:b/>
                <w:bCs/>
              </w:rPr>
            </w:pPr>
          </w:p>
        </w:tc>
        <w:tc>
          <w:tcPr>
            <w:tcW w:w="720" w:type="dxa"/>
            <w:shd w:val="clear" w:color="auto" w:fill="auto"/>
            <w:vAlign w:val="bottom"/>
          </w:tcPr>
          <w:p w:rsidR="00BD3A24" w:rsidRDefault="00BD3A24" w:rsidP="00961FA4">
            <w:pPr>
              <w:snapToGrid w:val="0"/>
              <w:jc w:val="center"/>
              <w:rPr>
                <w:b/>
                <w:bCs/>
              </w:rPr>
            </w:pPr>
          </w:p>
        </w:tc>
        <w:tc>
          <w:tcPr>
            <w:tcW w:w="720" w:type="dxa"/>
            <w:shd w:val="clear" w:color="auto" w:fill="auto"/>
            <w:vAlign w:val="bottom"/>
          </w:tcPr>
          <w:p w:rsidR="00BD3A24" w:rsidRDefault="00BD3A24" w:rsidP="00961FA4">
            <w:pPr>
              <w:jc w:val="center"/>
              <w:rPr>
                <w:b/>
                <w:bCs/>
              </w:rPr>
            </w:pPr>
          </w:p>
        </w:tc>
        <w:tc>
          <w:tcPr>
            <w:tcW w:w="1800" w:type="dxa"/>
            <w:shd w:val="clear" w:color="auto" w:fill="auto"/>
            <w:vAlign w:val="bottom"/>
          </w:tcPr>
          <w:p w:rsidR="00BD3A24" w:rsidRPr="00057741" w:rsidRDefault="00BD3A24" w:rsidP="00961FA4">
            <w:pPr>
              <w:snapToGrid w:val="0"/>
              <w:jc w:val="center"/>
              <w:rPr>
                <w:b/>
              </w:rPr>
            </w:pPr>
          </w:p>
        </w:tc>
        <w:tc>
          <w:tcPr>
            <w:tcW w:w="720" w:type="dxa"/>
            <w:shd w:val="clear" w:color="auto" w:fill="auto"/>
            <w:vAlign w:val="bottom"/>
          </w:tcPr>
          <w:p w:rsidR="00BD3A24" w:rsidRPr="00057741" w:rsidRDefault="00BD3A24" w:rsidP="00961FA4">
            <w:pPr>
              <w:snapToGrid w:val="0"/>
              <w:jc w:val="center"/>
              <w:rPr>
                <w:b/>
              </w:rPr>
            </w:pPr>
          </w:p>
        </w:tc>
        <w:tc>
          <w:tcPr>
            <w:tcW w:w="1588" w:type="dxa"/>
            <w:shd w:val="clear" w:color="auto" w:fill="auto"/>
          </w:tcPr>
          <w:p w:rsidR="00BD3A24" w:rsidRDefault="00BD3A24" w:rsidP="00961FA4">
            <w:pPr>
              <w:snapToGrid w:val="0"/>
              <w:jc w:val="center"/>
              <w:rPr>
                <w:b/>
              </w:rP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rPr>
                <w:b/>
                <w:bCs/>
              </w:rPr>
            </w:pPr>
            <w:r>
              <w:rPr>
                <w:b/>
                <w:bCs/>
              </w:rPr>
              <w:t>Национальная оборона</w:t>
            </w:r>
          </w:p>
        </w:tc>
        <w:tc>
          <w:tcPr>
            <w:tcW w:w="720" w:type="dxa"/>
            <w:shd w:val="clear" w:color="auto" w:fill="auto"/>
            <w:vAlign w:val="bottom"/>
          </w:tcPr>
          <w:p w:rsidR="00BD3A24" w:rsidRPr="00057741" w:rsidRDefault="00BD3A24" w:rsidP="00961FA4">
            <w:pPr>
              <w:snapToGrid w:val="0"/>
              <w:rPr>
                <w:b/>
                <w:bCs/>
              </w:rPr>
            </w:pPr>
            <w:r>
              <w:rPr>
                <w:b/>
                <w:bCs/>
              </w:rPr>
              <w:t xml:space="preserve">992 </w:t>
            </w:r>
          </w:p>
        </w:tc>
        <w:tc>
          <w:tcPr>
            <w:tcW w:w="720" w:type="dxa"/>
            <w:shd w:val="clear" w:color="auto" w:fill="auto"/>
            <w:vAlign w:val="bottom"/>
          </w:tcPr>
          <w:p w:rsidR="00BD3A24" w:rsidRPr="00057741" w:rsidRDefault="00BD3A24" w:rsidP="00961FA4">
            <w:pPr>
              <w:snapToGrid w:val="0"/>
              <w:jc w:val="center"/>
              <w:rPr>
                <w:b/>
                <w:bCs/>
              </w:rPr>
            </w:pPr>
            <w:r>
              <w:rPr>
                <w:b/>
                <w:bCs/>
              </w:rPr>
              <w:t xml:space="preserve">02 </w:t>
            </w:r>
          </w:p>
        </w:tc>
        <w:tc>
          <w:tcPr>
            <w:tcW w:w="720" w:type="dxa"/>
            <w:shd w:val="clear" w:color="auto" w:fill="auto"/>
            <w:vAlign w:val="bottom"/>
          </w:tcPr>
          <w:p w:rsidR="00BD3A24" w:rsidRPr="00057741" w:rsidRDefault="00BD3A24" w:rsidP="00961FA4">
            <w:pPr>
              <w:jc w:val="center"/>
              <w:rPr>
                <w:b/>
                <w:bCs/>
              </w:rPr>
            </w:pPr>
            <w:r>
              <w:rPr>
                <w:b/>
                <w:bCs/>
              </w:rPr>
              <w:t>00</w:t>
            </w:r>
          </w:p>
        </w:tc>
        <w:tc>
          <w:tcPr>
            <w:tcW w:w="1800" w:type="dxa"/>
            <w:shd w:val="clear" w:color="auto" w:fill="auto"/>
            <w:vAlign w:val="bottom"/>
          </w:tcPr>
          <w:p w:rsidR="00BD3A24" w:rsidRPr="00057741" w:rsidRDefault="00BD3A24" w:rsidP="00961FA4">
            <w:pPr>
              <w:snapToGrid w:val="0"/>
              <w:jc w:val="center"/>
              <w:rPr>
                <w:b/>
              </w:rPr>
            </w:pPr>
          </w:p>
        </w:tc>
        <w:tc>
          <w:tcPr>
            <w:tcW w:w="720" w:type="dxa"/>
            <w:shd w:val="clear" w:color="auto" w:fill="auto"/>
            <w:vAlign w:val="bottom"/>
          </w:tcPr>
          <w:p w:rsidR="00BD3A24" w:rsidRPr="00057741" w:rsidRDefault="00BD3A24" w:rsidP="00961FA4">
            <w:pPr>
              <w:snapToGrid w:val="0"/>
              <w:jc w:val="center"/>
              <w:rPr>
                <w:b/>
              </w:rPr>
            </w:pPr>
          </w:p>
        </w:tc>
        <w:tc>
          <w:tcPr>
            <w:tcW w:w="1588" w:type="dxa"/>
            <w:shd w:val="clear" w:color="auto" w:fill="auto"/>
          </w:tcPr>
          <w:p w:rsidR="00BD3A24" w:rsidRDefault="00BD3A24" w:rsidP="00961FA4">
            <w:pPr>
              <w:snapToGrid w:val="0"/>
              <w:jc w:val="center"/>
              <w:rPr>
                <w:b/>
              </w:rPr>
            </w:pPr>
            <w:r>
              <w:rPr>
                <w:b/>
              </w:rPr>
              <w:t>221700,00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rPr>
                <w:b/>
                <w:bCs/>
              </w:rPr>
            </w:pPr>
          </w:p>
        </w:tc>
        <w:tc>
          <w:tcPr>
            <w:tcW w:w="720" w:type="dxa"/>
            <w:shd w:val="clear" w:color="auto" w:fill="auto"/>
            <w:vAlign w:val="bottom"/>
          </w:tcPr>
          <w:p w:rsidR="00BD3A24" w:rsidRPr="00057741" w:rsidRDefault="00BD3A24" w:rsidP="00961FA4">
            <w:pPr>
              <w:snapToGrid w:val="0"/>
              <w:rPr>
                <w:b/>
                <w:bCs/>
              </w:rPr>
            </w:pPr>
          </w:p>
        </w:tc>
        <w:tc>
          <w:tcPr>
            <w:tcW w:w="720" w:type="dxa"/>
            <w:shd w:val="clear" w:color="auto" w:fill="auto"/>
            <w:vAlign w:val="bottom"/>
          </w:tcPr>
          <w:p w:rsidR="00BD3A24" w:rsidRPr="00057741" w:rsidRDefault="00BD3A24" w:rsidP="00961FA4">
            <w:pPr>
              <w:snapToGrid w:val="0"/>
              <w:jc w:val="center"/>
              <w:rPr>
                <w:b/>
                <w:bCs/>
              </w:rPr>
            </w:pPr>
          </w:p>
        </w:tc>
        <w:tc>
          <w:tcPr>
            <w:tcW w:w="720" w:type="dxa"/>
            <w:shd w:val="clear" w:color="auto" w:fill="auto"/>
            <w:vAlign w:val="bottom"/>
          </w:tcPr>
          <w:p w:rsidR="00BD3A24" w:rsidRPr="00057741" w:rsidRDefault="00BD3A24" w:rsidP="00961FA4">
            <w:pPr>
              <w:jc w:val="center"/>
              <w:rPr>
                <w:b/>
                <w:bCs/>
              </w:rPr>
            </w:pPr>
          </w:p>
        </w:tc>
        <w:tc>
          <w:tcPr>
            <w:tcW w:w="1800" w:type="dxa"/>
            <w:shd w:val="clear" w:color="auto" w:fill="auto"/>
            <w:vAlign w:val="bottom"/>
          </w:tcPr>
          <w:p w:rsidR="00BD3A24" w:rsidRPr="00057741" w:rsidRDefault="00BD3A24" w:rsidP="00961FA4">
            <w:pPr>
              <w:snapToGrid w:val="0"/>
              <w:jc w:val="center"/>
              <w:rPr>
                <w:b/>
              </w:rPr>
            </w:pPr>
          </w:p>
        </w:tc>
        <w:tc>
          <w:tcPr>
            <w:tcW w:w="720" w:type="dxa"/>
            <w:shd w:val="clear" w:color="auto" w:fill="auto"/>
            <w:vAlign w:val="bottom"/>
          </w:tcPr>
          <w:p w:rsidR="00BD3A24" w:rsidRPr="00057741" w:rsidRDefault="00BD3A24" w:rsidP="00961FA4">
            <w:pPr>
              <w:snapToGrid w:val="0"/>
              <w:jc w:val="center"/>
              <w:rPr>
                <w:b/>
              </w:rPr>
            </w:pPr>
          </w:p>
        </w:tc>
        <w:tc>
          <w:tcPr>
            <w:tcW w:w="1588" w:type="dxa"/>
            <w:shd w:val="clear" w:color="auto" w:fill="auto"/>
          </w:tcPr>
          <w:p w:rsidR="00BD3A24" w:rsidRDefault="00BD3A24" w:rsidP="00961FA4">
            <w:pPr>
              <w:snapToGrid w:val="0"/>
              <w:jc w:val="center"/>
              <w:rPr>
                <w:b/>
              </w:rP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rPr>
                <w:b/>
                <w:bCs/>
              </w:rPr>
            </w:pPr>
            <w:r w:rsidRPr="00057741">
              <w:rPr>
                <w:b/>
                <w:bCs/>
              </w:rPr>
              <w:t>Мобилизационная  и вневойсковая подготовка</w:t>
            </w:r>
          </w:p>
        </w:tc>
        <w:tc>
          <w:tcPr>
            <w:tcW w:w="720" w:type="dxa"/>
            <w:shd w:val="clear" w:color="auto" w:fill="auto"/>
            <w:vAlign w:val="bottom"/>
          </w:tcPr>
          <w:p w:rsidR="00BD3A24" w:rsidRPr="00057741" w:rsidRDefault="00BD3A24" w:rsidP="00961FA4">
            <w:pPr>
              <w:snapToGrid w:val="0"/>
              <w:rPr>
                <w:b/>
                <w:bCs/>
              </w:rPr>
            </w:pPr>
            <w:r w:rsidRPr="00057741">
              <w:rPr>
                <w:b/>
                <w:bCs/>
              </w:rPr>
              <w:t>992</w:t>
            </w:r>
          </w:p>
        </w:tc>
        <w:tc>
          <w:tcPr>
            <w:tcW w:w="720" w:type="dxa"/>
            <w:shd w:val="clear" w:color="auto" w:fill="auto"/>
            <w:vAlign w:val="bottom"/>
          </w:tcPr>
          <w:p w:rsidR="00BD3A24" w:rsidRPr="00057741" w:rsidRDefault="00BD3A24" w:rsidP="00961FA4">
            <w:pPr>
              <w:jc w:val="center"/>
              <w:rPr>
                <w:b/>
                <w:bCs/>
              </w:rPr>
            </w:pPr>
            <w:r w:rsidRPr="00057741">
              <w:rPr>
                <w:b/>
                <w:bCs/>
              </w:rPr>
              <w:t>02</w:t>
            </w:r>
          </w:p>
        </w:tc>
        <w:tc>
          <w:tcPr>
            <w:tcW w:w="720" w:type="dxa"/>
            <w:shd w:val="clear" w:color="auto" w:fill="auto"/>
            <w:vAlign w:val="bottom"/>
          </w:tcPr>
          <w:p w:rsidR="00BD3A24" w:rsidRPr="00057741" w:rsidRDefault="00BD3A24" w:rsidP="00961FA4">
            <w:pPr>
              <w:jc w:val="center"/>
              <w:rPr>
                <w:b/>
              </w:rPr>
            </w:pPr>
            <w:r w:rsidRPr="00057741">
              <w:rPr>
                <w:b/>
                <w:bCs/>
              </w:rPr>
              <w:t>03</w:t>
            </w:r>
          </w:p>
        </w:tc>
        <w:tc>
          <w:tcPr>
            <w:tcW w:w="1800" w:type="dxa"/>
            <w:shd w:val="clear" w:color="auto" w:fill="auto"/>
            <w:vAlign w:val="bottom"/>
          </w:tcPr>
          <w:p w:rsidR="00BD3A24" w:rsidRPr="00057741" w:rsidRDefault="00BD3A24" w:rsidP="00961FA4">
            <w:pPr>
              <w:snapToGrid w:val="0"/>
              <w:jc w:val="center"/>
              <w:rPr>
                <w:b/>
              </w:rPr>
            </w:pPr>
          </w:p>
        </w:tc>
        <w:tc>
          <w:tcPr>
            <w:tcW w:w="720" w:type="dxa"/>
            <w:shd w:val="clear" w:color="auto" w:fill="auto"/>
            <w:vAlign w:val="bottom"/>
          </w:tcPr>
          <w:p w:rsidR="00BD3A24" w:rsidRPr="00057741" w:rsidRDefault="00BD3A24" w:rsidP="00961FA4">
            <w:pPr>
              <w:snapToGrid w:val="0"/>
              <w:jc w:val="center"/>
              <w:rPr>
                <w:b/>
              </w:rPr>
            </w:pPr>
          </w:p>
        </w:tc>
        <w:tc>
          <w:tcPr>
            <w:tcW w:w="1588" w:type="dxa"/>
            <w:shd w:val="clear" w:color="auto" w:fill="auto"/>
          </w:tcPr>
          <w:p w:rsidR="00BD3A24" w:rsidRPr="00057741" w:rsidRDefault="00BD3A24" w:rsidP="00961FA4">
            <w:pPr>
              <w:snapToGrid w:val="0"/>
              <w:jc w:val="center"/>
              <w:rPr>
                <w:b/>
              </w:rPr>
            </w:pPr>
            <w:r>
              <w:rPr>
                <w:b/>
              </w:rPr>
              <w:t>221700,00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p>
        </w:tc>
        <w:tc>
          <w:tcPr>
            <w:tcW w:w="720" w:type="dxa"/>
            <w:shd w:val="clear" w:color="auto" w:fill="auto"/>
            <w:vAlign w:val="bottom"/>
          </w:tcPr>
          <w:p w:rsidR="00BD3A24" w:rsidRPr="00057741" w:rsidRDefault="00BD3A24" w:rsidP="00961FA4">
            <w:pPr>
              <w:snapToGrid w:val="0"/>
            </w:pPr>
          </w:p>
        </w:tc>
        <w:tc>
          <w:tcPr>
            <w:tcW w:w="720" w:type="dxa"/>
            <w:shd w:val="clear" w:color="auto" w:fill="auto"/>
            <w:vAlign w:val="bottom"/>
          </w:tcPr>
          <w:p w:rsidR="00BD3A24" w:rsidRPr="00057741" w:rsidRDefault="00BD3A24" w:rsidP="00961FA4">
            <w:pPr>
              <w:snapToGrid w:val="0"/>
            </w:pPr>
          </w:p>
        </w:tc>
        <w:tc>
          <w:tcPr>
            <w:tcW w:w="720" w:type="dxa"/>
            <w:shd w:val="clear" w:color="auto" w:fill="auto"/>
            <w:vAlign w:val="bottom"/>
          </w:tcPr>
          <w:p w:rsidR="00BD3A24" w:rsidRPr="00057741" w:rsidRDefault="00BD3A24" w:rsidP="00961FA4">
            <w:pPr>
              <w:snapToGrid w:val="0"/>
            </w:pPr>
          </w:p>
        </w:tc>
        <w:tc>
          <w:tcPr>
            <w:tcW w:w="1800" w:type="dxa"/>
            <w:shd w:val="clear" w:color="auto" w:fill="auto"/>
            <w:vAlign w:val="bottom"/>
          </w:tcPr>
          <w:p w:rsidR="00BD3A24" w:rsidRPr="00057741" w:rsidRDefault="00BD3A24" w:rsidP="00961FA4">
            <w:pPr>
              <w:snapToGrid w:val="0"/>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r w:rsidRPr="00057741">
              <w:t>Обеспечение деятельности администрации муниципального образования</w:t>
            </w:r>
          </w:p>
        </w:tc>
        <w:tc>
          <w:tcPr>
            <w:tcW w:w="720" w:type="dxa"/>
            <w:shd w:val="clear" w:color="auto" w:fill="auto"/>
            <w:vAlign w:val="bottom"/>
          </w:tcPr>
          <w:p w:rsidR="00BD3A24" w:rsidRPr="00057741" w:rsidRDefault="00BD3A24" w:rsidP="00961FA4">
            <w:pPr>
              <w:snapToGrid w:val="0"/>
            </w:pPr>
            <w:r w:rsidRPr="00057741">
              <w:t>992</w:t>
            </w:r>
          </w:p>
        </w:tc>
        <w:tc>
          <w:tcPr>
            <w:tcW w:w="720" w:type="dxa"/>
            <w:shd w:val="clear" w:color="auto" w:fill="auto"/>
            <w:vAlign w:val="bottom"/>
          </w:tcPr>
          <w:p w:rsidR="00BD3A24" w:rsidRPr="00057741" w:rsidRDefault="00BD3A24" w:rsidP="00961FA4">
            <w:r w:rsidRPr="00057741">
              <w:t>02</w:t>
            </w:r>
          </w:p>
        </w:tc>
        <w:tc>
          <w:tcPr>
            <w:tcW w:w="720" w:type="dxa"/>
            <w:shd w:val="clear" w:color="auto" w:fill="auto"/>
            <w:vAlign w:val="bottom"/>
          </w:tcPr>
          <w:p w:rsidR="00BD3A24" w:rsidRPr="00057741" w:rsidRDefault="00BD3A24" w:rsidP="00961FA4">
            <w:r w:rsidRPr="00057741">
              <w:t>03</w:t>
            </w:r>
          </w:p>
        </w:tc>
        <w:tc>
          <w:tcPr>
            <w:tcW w:w="1800" w:type="dxa"/>
            <w:shd w:val="clear" w:color="auto" w:fill="auto"/>
            <w:vAlign w:val="bottom"/>
          </w:tcPr>
          <w:p w:rsidR="00BD3A24" w:rsidRPr="00057741" w:rsidRDefault="00BD3A24" w:rsidP="00961FA4">
            <w:pPr>
              <w:jc w:val="center"/>
            </w:pPr>
            <w:r w:rsidRPr="00057741">
              <w:t xml:space="preserve">71 </w:t>
            </w:r>
            <w:r>
              <w:t>0 0</w:t>
            </w:r>
            <w:r w:rsidRPr="00057741">
              <w:t>0 0000</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vAlign w:val="bottom"/>
          </w:tcPr>
          <w:p w:rsidR="00BD3A24" w:rsidRPr="00057741" w:rsidRDefault="00BD3A24" w:rsidP="00961FA4">
            <w:pPr>
              <w:snapToGrid w:val="0"/>
              <w:jc w:val="center"/>
            </w:pPr>
            <w:r>
              <w:t>221700,00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p>
        </w:tc>
        <w:tc>
          <w:tcPr>
            <w:tcW w:w="720" w:type="dxa"/>
            <w:shd w:val="clear" w:color="auto" w:fill="auto"/>
            <w:vAlign w:val="bottom"/>
          </w:tcPr>
          <w:p w:rsidR="00BD3A24" w:rsidRPr="00057741" w:rsidRDefault="00BD3A24" w:rsidP="00961FA4">
            <w:pPr>
              <w:snapToGrid w:val="0"/>
            </w:pPr>
          </w:p>
        </w:tc>
        <w:tc>
          <w:tcPr>
            <w:tcW w:w="720" w:type="dxa"/>
            <w:shd w:val="clear" w:color="auto" w:fill="auto"/>
            <w:vAlign w:val="bottom"/>
          </w:tcPr>
          <w:p w:rsidR="00BD3A24" w:rsidRPr="00057741" w:rsidRDefault="00BD3A24" w:rsidP="00961FA4">
            <w:pPr>
              <w:snapToGrid w:val="0"/>
            </w:pPr>
          </w:p>
        </w:tc>
        <w:tc>
          <w:tcPr>
            <w:tcW w:w="720" w:type="dxa"/>
            <w:shd w:val="clear" w:color="auto" w:fill="auto"/>
            <w:vAlign w:val="bottom"/>
          </w:tcPr>
          <w:p w:rsidR="00BD3A24" w:rsidRPr="00057741" w:rsidRDefault="00BD3A24" w:rsidP="00961FA4">
            <w:pPr>
              <w:snapToGrid w:val="0"/>
            </w:pPr>
          </w:p>
        </w:tc>
        <w:tc>
          <w:tcPr>
            <w:tcW w:w="1800" w:type="dxa"/>
            <w:shd w:val="clear" w:color="auto" w:fill="auto"/>
            <w:vAlign w:val="bottom"/>
          </w:tcPr>
          <w:p w:rsidR="00BD3A24" w:rsidRPr="00057741" w:rsidRDefault="00BD3A24" w:rsidP="00961FA4">
            <w:pPr>
              <w:snapToGrid w:val="0"/>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r w:rsidRPr="00057741">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BD3A24" w:rsidRPr="00057741" w:rsidRDefault="00BD3A24" w:rsidP="00961FA4">
            <w:pPr>
              <w:snapToGrid w:val="0"/>
            </w:pPr>
          </w:p>
          <w:p w:rsidR="00BD3A24" w:rsidRPr="00057741" w:rsidRDefault="00BD3A24" w:rsidP="00961FA4">
            <w:pPr>
              <w:snapToGrid w:val="0"/>
            </w:pPr>
            <w:r w:rsidRPr="00057741">
              <w:t>992</w:t>
            </w:r>
          </w:p>
        </w:tc>
        <w:tc>
          <w:tcPr>
            <w:tcW w:w="720" w:type="dxa"/>
            <w:shd w:val="clear" w:color="auto" w:fill="auto"/>
            <w:vAlign w:val="bottom"/>
          </w:tcPr>
          <w:p w:rsidR="00BD3A24" w:rsidRPr="00057741" w:rsidRDefault="00BD3A24" w:rsidP="00961FA4">
            <w:pPr>
              <w:snapToGrid w:val="0"/>
            </w:pPr>
          </w:p>
          <w:p w:rsidR="00BD3A24" w:rsidRPr="00057741" w:rsidRDefault="00BD3A24" w:rsidP="00961FA4">
            <w:r w:rsidRPr="00057741">
              <w:t>02</w:t>
            </w:r>
          </w:p>
        </w:tc>
        <w:tc>
          <w:tcPr>
            <w:tcW w:w="720" w:type="dxa"/>
            <w:shd w:val="clear" w:color="auto" w:fill="auto"/>
            <w:vAlign w:val="bottom"/>
          </w:tcPr>
          <w:p w:rsidR="00BD3A24" w:rsidRPr="00057741" w:rsidRDefault="00BD3A24" w:rsidP="00961FA4">
            <w:pPr>
              <w:snapToGrid w:val="0"/>
            </w:pPr>
          </w:p>
          <w:p w:rsidR="00BD3A24" w:rsidRPr="00057741" w:rsidRDefault="00BD3A24" w:rsidP="00961FA4">
            <w:r w:rsidRPr="00057741">
              <w:t>03</w:t>
            </w:r>
          </w:p>
        </w:tc>
        <w:tc>
          <w:tcPr>
            <w:tcW w:w="1800" w:type="dxa"/>
            <w:shd w:val="clear" w:color="auto" w:fill="auto"/>
            <w:vAlign w:val="bottom"/>
          </w:tcPr>
          <w:p w:rsidR="00BD3A24" w:rsidRPr="00057741" w:rsidRDefault="00BD3A24" w:rsidP="00961FA4">
            <w:pPr>
              <w:snapToGrid w:val="0"/>
              <w:jc w:val="center"/>
            </w:pPr>
          </w:p>
          <w:p w:rsidR="00BD3A24" w:rsidRPr="00057741" w:rsidRDefault="00BD3A24" w:rsidP="00961FA4">
            <w:pPr>
              <w:jc w:val="center"/>
            </w:pPr>
            <w:r w:rsidRPr="00057741">
              <w:t xml:space="preserve">71 </w:t>
            </w:r>
            <w:r>
              <w:t>0 0</w:t>
            </w:r>
            <w:r w:rsidRPr="00057741">
              <w:t>8 0000</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Pr="00057741" w:rsidRDefault="00BD3A24" w:rsidP="00961FA4">
            <w:pPr>
              <w:snapToGrid w:val="0"/>
              <w:jc w:val="center"/>
            </w:pPr>
            <w:r>
              <w:t>221700,00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p>
        </w:tc>
        <w:tc>
          <w:tcPr>
            <w:tcW w:w="720" w:type="dxa"/>
            <w:shd w:val="clear" w:color="auto" w:fill="auto"/>
            <w:vAlign w:val="bottom"/>
          </w:tcPr>
          <w:p w:rsidR="00BD3A24" w:rsidRPr="00057741" w:rsidRDefault="00BD3A24" w:rsidP="00961FA4">
            <w:pPr>
              <w:snapToGrid w:val="0"/>
            </w:pPr>
          </w:p>
        </w:tc>
        <w:tc>
          <w:tcPr>
            <w:tcW w:w="720" w:type="dxa"/>
            <w:shd w:val="clear" w:color="auto" w:fill="auto"/>
            <w:vAlign w:val="bottom"/>
          </w:tcPr>
          <w:p w:rsidR="00BD3A24" w:rsidRPr="00057741" w:rsidRDefault="00BD3A24" w:rsidP="00961FA4">
            <w:pPr>
              <w:snapToGrid w:val="0"/>
            </w:pPr>
          </w:p>
        </w:tc>
        <w:tc>
          <w:tcPr>
            <w:tcW w:w="720" w:type="dxa"/>
            <w:shd w:val="clear" w:color="auto" w:fill="auto"/>
            <w:vAlign w:val="bottom"/>
          </w:tcPr>
          <w:p w:rsidR="00BD3A24" w:rsidRPr="00057741" w:rsidRDefault="00BD3A24" w:rsidP="00961FA4">
            <w:pPr>
              <w:snapToGrid w:val="0"/>
            </w:pPr>
          </w:p>
        </w:tc>
        <w:tc>
          <w:tcPr>
            <w:tcW w:w="1800" w:type="dxa"/>
            <w:shd w:val="clear" w:color="auto" w:fill="auto"/>
            <w:vAlign w:val="bottom"/>
          </w:tcPr>
          <w:p w:rsidR="00BD3A24" w:rsidRPr="00057741" w:rsidRDefault="00BD3A24" w:rsidP="00961FA4">
            <w:pPr>
              <w:snapToGrid w:val="0"/>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r w:rsidRPr="00057741">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BD3A24" w:rsidRPr="00057741" w:rsidRDefault="00BD3A24" w:rsidP="00961FA4">
            <w:pPr>
              <w:snapToGrid w:val="0"/>
            </w:pPr>
            <w:r w:rsidRPr="00057741">
              <w:t>992</w:t>
            </w:r>
          </w:p>
        </w:tc>
        <w:tc>
          <w:tcPr>
            <w:tcW w:w="720" w:type="dxa"/>
            <w:shd w:val="clear" w:color="auto" w:fill="auto"/>
            <w:vAlign w:val="bottom"/>
          </w:tcPr>
          <w:p w:rsidR="00BD3A24" w:rsidRPr="00057741" w:rsidRDefault="00BD3A24" w:rsidP="00961FA4">
            <w:r w:rsidRPr="00057741">
              <w:t>02</w:t>
            </w:r>
          </w:p>
        </w:tc>
        <w:tc>
          <w:tcPr>
            <w:tcW w:w="720" w:type="dxa"/>
            <w:shd w:val="clear" w:color="auto" w:fill="auto"/>
            <w:vAlign w:val="bottom"/>
          </w:tcPr>
          <w:p w:rsidR="00BD3A24" w:rsidRPr="00057741" w:rsidRDefault="00BD3A24" w:rsidP="00961FA4">
            <w:r w:rsidRPr="00057741">
              <w:t>03</w:t>
            </w:r>
          </w:p>
        </w:tc>
        <w:tc>
          <w:tcPr>
            <w:tcW w:w="1800" w:type="dxa"/>
            <w:shd w:val="clear" w:color="auto" w:fill="auto"/>
            <w:vAlign w:val="bottom"/>
          </w:tcPr>
          <w:p w:rsidR="00BD3A24" w:rsidRPr="00057741" w:rsidRDefault="00BD3A24" w:rsidP="00961FA4">
            <w:pPr>
              <w:jc w:val="center"/>
            </w:pPr>
            <w:r w:rsidRPr="00057741">
              <w:t xml:space="preserve">71 </w:t>
            </w:r>
            <w:r>
              <w:t>0 0</w:t>
            </w:r>
            <w:r w:rsidRPr="00057741">
              <w:t>8 5118</w:t>
            </w:r>
            <w:r>
              <w:t>0</w:t>
            </w: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Pr="00057741" w:rsidRDefault="00BD3A24" w:rsidP="00961FA4">
            <w:pPr>
              <w:snapToGrid w:val="0"/>
              <w:jc w:val="center"/>
            </w:pPr>
            <w:r>
              <w:t>221700,00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p>
        </w:tc>
        <w:tc>
          <w:tcPr>
            <w:tcW w:w="720" w:type="dxa"/>
            <w:shd w:val="clear" w:color="auto" w:fill="auto"/>
            <w:vAlign w:val="bottom"/>
          </w:tcPr>
          <w:p w:rsidR="00BD3A24" w:rsidRPr="00057741" w:rsidRDefault="00BD3A24" w:rsidP="00961FA4">
            <w:pPr>
              <w:snapToGrid w:val="0"/>
            </w:pPr>
          </w:p>
        </w:tc>
        <w:tc>
          <w:tcPr>
            <w:tcW w:w="720" w:type="dxa"/>
            <w:shd w:val="clear" w:color="auto" w:fill="auto"/>
            <w:vAlign w:val="bottom"/>
          </w:tcPr>
          <w:p w:rsidR="00BD3A24" w:rsidRPr="00057741" w:rsidRDefault="00BD3A24" w:rsidP="00961FA4">
            <w:pPr>
              <w:snapToGrid w:val="0"/>
            </w:pPr>
          </w:p>
        </w:tc>
        <w:tc>
          <w:tcPr>
            <w:tcW w:w="720" w:type="dxa"/>
            <w:shd w:val="clear" w:color="auto" w:fill="auto"/>
            <w:vAlign w:val="bottom"/>
          </w:tcPr>
          <w:p w:rsidR="00BD3A24" w:rsidRPr="00057741" w:rsidRDefault="00BD3A24" w:rsidP="00961FA4">
            <w:pPr>
              <w:snapToGrid w:val="0"/>
            </w:pPr>
          </w:p>
        </w:tc>
        <w:tc>
          <w:tcPr>
            <w:tcW w:w="1800" w:type="dxa"/>
            <w:shd w:val="clear" w:color="auto" w:fill="auto"/>
            <w:vAlign w:val="bottom"/>
          </w:tcPr>
          <w:p w:rsidR="00BD3A24" w:rsidRPr="00057741" w:rsidRDefault="00BD3A24" w:rsidP="00961FA4">
            <w:pPr>
              <w:snapToGrid w:val="0"/>
              <w:jc w:val="center"/>
            </w:pPr>
          </w:p>
        </w:tc>
        <w:tc>
          <w:tcPr>
            <w:tcW w:w="720" w:type="dxa"/>
            <w:shd w:val="clear" w:color="auto" w:fill="auto"/>
            <w:vAlign w:val="bottom"/>
          </w:tcPr>
          <w:p w:rsidR="00BD3A24" w:rsidRPr="00057741" w:rsidRDefault="00BD3A24" w:rsidP="00961FA4">
            <w:pPr>
              <w:snapToGrid w:val="0"/>
              <w:jc w:val="center"/>
            </w:pPr>
          </w:p>
        </w:tc>
        <w:tc>
          <w:tcPr>
            <w:tcW w:w="1588" w:type="dxa"/>
            <w:shd w:val="clear" w:color="auto" w:fill="auto"/>
          </w:tcPr>
          <w:p w:rsidR="00BD3A24" w:rsidRPr="00057741" w:rsidRDefault="00BD3A24" w:rsidP="00961FA4">
            <w:pPr>
              <w:snapToGrid w:val="0"/>
              <w:jc w:val="cente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r w:rsidRPr="00057741">
              <w:t>Расходы на выплаты персоналу в целях обеспечения выполнения ф</w:t>
            </w:r>
            <w:r>
              <w:t>ункций государственными (муници</w:t>
            </w:r>
            <w:r w:rsidRPr="00057741">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BD3A24" w:rsidRPr="00057741" w:rsidRDefault="00BD3A24" w:rsidP="00961FA4">
            <w:pPr>
              <w:snapToGrid w:val="0"/>
            </w:pPr>
            <w:r w:rsidRPr="00057741">
              <w:t>992</w:t>
            </w:r>
          </w:p>
        </w:tc>
        <w:tc>
          <w:tcPr>
            <w:tcW w:w="720" w:type="dxa"/>
            <w:shd w:val="clear" w:color="auto" w:fill="auto"/>
            <w:vAlign w:val="bottom"/>
          </w:tcPr>
          <w:p w:rsidR="00BD3A24" w:rsidRPr="00057741" w:rsidRDefault="00BD3A24" w:rsidP="00961FA4">
            <w:r w:rsidRPr="00057741">
              <w:t>02</w:t>
            </w:r>
          </w:p>
        </w:tc>
        <w:tc>
          <w:tcPr>
            <w:tcW w:w="720" w:type="dxa"/>
            <w:shd w:val="clear" w:color="auto" w:fill="auto"/>
            <w:vAlign w:val="bottom"/>
          </w:tcPr>
          <w:p w:rsidR="00BD3A24" w:rsidRPr="00057741" w:rsidRDefault="00BD3A24" w:rsidP="00961FA4">
            <w:r w:rsidRPr="00057741">
              <w:t>03</w:t>
            </w:r>
          </w:p>
        </w:tc>
        <w:tc>
          <w:tcPr>
            <w:tcW w:w="1800" w:type="dxa"/>
            <w:shd w:val="clear" w:color="auto" w:fill="auto"/>
            <w:vAlign w:val="bottom"/>
          </w:tcPr>
          <w:p w:rsidR="00BD3A24" w:rsidRPr="00057741" w:rsidRDefault="00BD3A24" w:rsidP="00961FA4">
            <w:pPr>
              <w:jc w:val="center"/>
            </w:pPr>
            <w:r w:rsidRPr="00057741">
              <w:t xml:space="preserve">71 </w:t>
            </w:r>
            <w:r>
              <w:t>0 0</w:t>
            </w:r>
            <w:r w:rsidRPr="00057741">
              <w:t>8 5118</w:t>
            </w:r>
            <w:r>
              <w:t>0</w:t>
            </w:r>
          </w:p>
        </w:tc>
        <w:tc>
          <w:tcPr>
            <w:tcW w:w="720" w:type="dxa"/>
            <w:shd w:val="clear" w:color="auto" w:fill="auto"/>
            <w:vAlign w:val="bottom"/>
          </w:tcPr>
          <w:p w:rsidR="00BD3A24" w:rsidRPr="00057741" w:rsidRDefault="00BD3A24" w:rsidP="00961FA4">
            <w:pPr>
              <w:jc w:val="center"/>
            </w:pPr>
            <w:r w:rsidRPr="00057741">
              <w:t>100</w:t>
            </w: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Default="00BD3A24" w:rsidP="00961FA4">
            <w:pPr>
              <w:snapToGrid w:val="0"/>
              <w:jc w:val="center"/>
            </w:pPr>
          </w:p>
          <w:p w:rsidR="00BD3A24" w:rsidRPr="00057741" w:rsidRDefault="00BD3A24" w:rsidP="00961FA4">
            <w:pPr>
              <w:snapToGrid w:val="0"/>
              <w:jc w:val="center"/>
            </w:pPr>
            <w:r>
              <w:t>221700,00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057741" w:rsidRDefault="00BD3A24" w:rsidP="00961FA4">
            <w:pPr>
              <w:snapToGrid w:val="0"/>
              <w:jc w:val="both"/>
            </w:pPr>
          </w:p>
        </w:tc>
        <w:tc>
          <w:tcPr>
            <w:tcW w:w="720" w:type="dxa"/>
            <w:shd w:val="clear" w:color="auto" w:fill="auto"/>
            <w:vAlign w:val="bottom"/>
          </w:tcPr>
          <w:p w:rsidR="00BD3A24" w:rsidRPr="00057741" w:rsidRDefault="00BD3A24" w:rsidP="00961FA4">
            <w:pPr>
              <w:snapToGrid w:val="0"/>
            </w:pPr>
          </w:p>
        </w:tc>
        <w:tc>
          <w:tcPr>
            <w:tcW w:w="720" w:type="dxa"/>
            <w:shd w:val="clear" w:color="auto" w:fill="auto"/>
            <w:vAlign w:val="bottom"/>
          </w:tcPr>
          <w:p w:rsidR="00BD3A24" w:rsidRPr="00057741" w:rsidRDefault="00BD3A24" w:rsidP="00961FA4"/>
        </w:tc>
        <w:tc>
          <w:tcPr>
            <w:tcW w:w="720" w:type="dxa"/>
            <w:shd w:val="clear" w:color="auto" w:fill="auto"/>
            <w:vAlign w:val="bottom"/>
          </w:tcPr>
          <w:p w:rsidR="00BD3A24" w:rsidRPr="00057741" w:rsidRDefault="00BD3A24" w:rsidP="00961FA4"/>
        </w:tc>
        <w:tc>
          <w:tcPr>
            <w:tcW w:w="1800" w:type="dxa"/>
            <w:shd w:val="clear" w:color="auto" w:fill="auto"/>
            <w:vAlign w:val="bottom"/>
          </w:tcPr>
          <w:p w:rsidR="00BD3A24" w:rsidRPr="00057741" w:rsidRDefault="00BD3A24" w:rsidP="00961FA4">
            <w:pPr>
              <w:jc w:val="center"/>
            </w:pPr>
          </w:p>
        </w:tc>
        <w:tc>
          <w:tcPr>
            <w:tcW w:w="720" w:type="dxa"/>
            <w:shd w:val="clear" w:color="auto" w:fill="auto"/>
            <w:vAlign w:val="bottom"/>
          </w:tcPr>
          <w:p w:rsidR="00BD3A24" w:rsidRPr="00057741" w:rsidRDefault="00BD3A24" w:rsidP="00961FA4">
            <w:pPr>
              <w:jc w:val="center"/>
            </w:pPr>
          </w:p>
        </w:tc>
        <w:tc>
          <w:tcPr>
            <w:tcW w:w="1588" w:type="dxa"/>
            <w:shd w:val="clear" w:color="auto" w:fill="auto"/>
          </w:tcPr>
          <w:p w:rsidR="00BD3A24" w:rsidRDefault="00BD3A24" w:rsidP="00961FA4">
            <w:pPr>
              <w:snapToGrid w:val="0"/>
              <w:jc w:val="cente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B1722" w:rsidRDefault="00BD3A24" w:rsidP="00961FA4">
            <w:pPr>
              <w:jc w:val="both"/>
              <w:rPr>
                <w:b/>
                <w:bCs/>
              </w:rPr>
            </w:pPr>
            <w:r w:rsidRPr="007B1722">
              <w:rPr>
                <w:b/>
                <w:bCs/>
              </w:rPr>
              <w:t>Национальная безопасность и правоохранительная деятельность</w:t>
            </w:r>
          </w:p>
        </w:tc>
        <w:tc>
          <w:tcPr>
            <w:tcW w:w="720" w:type="dxa"/>
            <w:shd w:val="clear" w:color="auto" w:fill="auto"/>
            <w:vAlign w:val="bottom"/>
          </w:tcPr>
          <w:p w:rsidR="00BD3A24" w:rsidRPr="007B1722" w:rsidRDefault="00BD3A24" w:rsidP="00961FA4">
            <w:pPr>
              <w:jc w:val="center"/>
              <w:rPr>
                <w:b/>
                <w:bCs/>
              </w:rPr>
            </w:pPr>
            <w:r w:rsidRPr="007B1722">
              <w:rPr>
                <w:b/>
                <w:bCs/>
              </w:rPr>
              <w:t>992</w:t>
            </w:r>
          </w:p>
        </w:tc>
        <w:tc>
          <w:tcPr>
            <w:tcW w:w="720" w:type="dxa"/>
            <w:shd w:val="clear" w:color="auto" w:fill="auto"/>
            <w:vAlign w:val="bottom"/>
          </w:tcPr>
          <w:p w:rsidR="00BD3A24" w:rsidRPr="007B1722" w:rsidRDefault="00BD3A24" w:rsidP="00961FA4">
            <w:pPr>
              <w:jc w:val="center"/>
              <w:rPr>
                <w:b/>
                <w:bCs/>
              </w:rPr>
            </w:pPr>
            <w:r w:rsidRPr="007B1722">
              <w:rPr>
                <w:b/>
                <w:bCs/>
              </w:rPr>
              <w:t>03</w:t>
            </w:r>
          </w:p>
        </w:tc>
        <w:tc>
          <w:tcPr>
            <w:tcW w:w="720" w:type="dxa"/>
            <w:shd w:val="clear" w:color="auto" w:fill="auto"/>
            <w:vAlign w:val="bottom"/>
          </w:tcPr>
          <w:p w:rsidR="00BD3A24" w:rsidRPr="007B1722" w:rsidRDefault="00BD3A24" w:rsidP="00961FA4">
            <w:pPr>
              <w:jc w:val="center"/>
            </w:pPr>
            <w:r w:rsidRPr="007B1722">
              <w:rPr>
                <w:b/>
                <w:bCs/>
              </w:rPr>
              <w:t xml:space="preserve">00 </w:t>
            </w:r>
          </w:p>
        </w:tc>
        <w:tc>
          <w:tcPr>
            <w:tcW w:w="1800" w:type="dxa"/>
            <w:shd w:val="clear" w:color="auto" w:fill="auto"/>
            <w:vAlign w:val="bottom"/>
          </w:tcPr>
          <w:p w:rsidR="00BD3A24" w:rsidRPr="007B1722" w:rsidRDefault="00BD3A24" w:rsidP="00961FA4">
            <w:pPr>
              <w:snapToGrid w:val="0"/>
              <w:jc w:val="center"/>
            </w:pP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b/>
              </w:rPr>
            </w:pPr>
            <w:r>
              <w:rPr>
                <w:b/>
              </w:rPr>
              <w:t>115000,00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868F8" w:rsidRDefault="00BD3A24" w:rsidP="00961FA4">
            <w:pPr>
              <w:jc w:val="both"/>
              <w:rPr>
                <w:b/>
                <w:bCs/>
                <w:iCs/>
                <w:color w:val="FF0000"/>
              </w:rPr>
            </w:pPr>
          </w:p>
        </w:tc>
        <w:tc>
          <w:tcPr>
            <w:tcW w:w="720" w:type="dxa"/>
            <w:shd w:val="clear" w:color="auto" w:fill="auto"/>
            <w:vAlign w:val="bottom"/>
          </w:tcPr>
          <w:p w:rsidR="00BD3A24" w:rsidRPr="006868F8" w:rsidRDefault="00BD3A24" w:rsidP="00961FA4">
            <w:pPr>
              <w:jc w:val="center"/>
              <w:rPr>
                <w:b/>
                <w:bCs/>
                <w:iCs/>
                <w:color w:val="FF0000"/>
              </w:rPr>
            </w:pPr>
          </w:p>
        </w:tc>
        <w:tc>
          <w:tcPr>
            <w:tcW w:w="720" w:type="dxa"/>
            <w:shd w:val="clear" w:color="auto" w:fill="auto"/>
            <w:vAlign w:val="bottom"/>
          </w:tcPr>
          <w:p w:rsidR="00BD3A24" w:rsidRPr="006868F8" w:rsidRDefault="00BD3A24" w:rsidP="00961FA4">
            <w:pPr>
              <w:jc w:val="center"/>
              <w:rPr>
                <w:b/>
                <w:bCs/>
                <w:iCs/>
                <w:color w:val="FF0000"/>
              </w:rPr>
            </w:pPr>
          </w:p>
        </w:tc>
        <w:tc>
          <w:tcPr>
            <w:tcW w:w="720" w:type="dxa"/>
            <w:shd w:val="clear" w:color="auto" w:fill="auto"/>
            <w:vAlign w:val="bottom"/>
          </w:tcPr>
          <w:p w:rsidR="00BD3A24" w:rsidRPr="006868F8" w:rsidRDefault="00BD3A24" w:rsidP="00961FA4">
            <w:pPr>
              <w:jc w:val="center"/>
              <w:rPr>
                <w:b/>
                <w:bCs/>
                <w:iCs/>
                <w:color w:val="FF0000"/>
              </w:rPr>
            </w:pPr>
          </w:p>
        </w:tc>
        <w:tc>
          <w:tcPr>
            <w:tcW w:w="1800" w:type="dxa"/>
            <w:shd w:val="clear" w:color="auto" w:fill="auto"/>
            <w:vAlign w:val="bottom"/>
          </w:tcPr>
          <w:p w:rsidR="00BD3A24" w:rsidRPr="006868F8" w:rsidRDefault="00BD3A24" w:rsidP="00961FA4">
            <w:pPr>
              <w:snapToGrid w:val="0"/>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Pr="006868F8" w:rsidRDefault="00BD3A24" w:rsidP="00961FA4">
            <w:pPr>
              <w:snapToGrid w:val="0"/>
              <w:jc w:val="center"/>
              <w:rPr>
                <w:b/>
                <w:iCs/>
                <w:color w:val="FF0000"/>
              </w:rP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B0978" w:rsidRDefault="00BD3A24" w:rsidP="00961FA4">
            <w:pPr>
              <w:jc w:val="both"/>
              <w:rPr>
                <w:b/>
                <w:bCs/>
                <w:iCs/>
              </w:rPr>
            </w:pPr>
            <w:r w:rsidRPr="00BB0978">
              <w:rPr>
                <w:b/>
                <w:bCs/>
                <w:iCs/>
              </w:rPr>
              <w:t>Защита населения и территории от чрезвычайных ситуаций природного и техногенного характера, гражданская оборона</w:t>
            </w:r>
          </w:p>
        </w:tc>
        <w:tc>
          <w:tcPr>
            <w:tcW w:w="720" w:type="dxa"/>
            <w:shd w:val="clear" w:color="auto" w:fill="auto"/>
            <w:vAlign w:val="bottom"/>
          </w:tcPr>
          <w:p w:rsidR="00BD3A24" w:rsidRPr="00BB0978" w:rsidRDefault="00BD3A24" w:rsidP="00961FA4">
            <w:pPr>
              <w:jc w:val="center"/>
              <w:rPr>
                <w:b/>
                <w:bCs/>
                <w:iCs/>
              </w:rPr>
            </w:pPr>
            <w:r w:rsidRPr="00BB0978">
              <w:rPr>
                <w:b/>
                <w:bCs/>
                <w:iCs/>
              </w:rPr>
              <w:t>992</w:t>
            </w:r>
          </w:p>
        </w:tc>
        <w:tc>
          <w:tcPr>
            <w:tcW w:w="720" w:type="dxa"/>
            <w:shd w:val="clear" w:color="auto" w:fill="auto"/>
            <w:vAlign w:val="bottom"/>
          </w:tcPr>
          <w:p w:rsidR="00BD3A24" w:rsidRPr="00BB0978" w:rsidRDefault="00BD3A24" w:rsidP="00961FA4">
            <w:pPr>
              <w:jc w:val="center"/>
              <w:rPr>
                <w:b/>
                <w:bCs/>
                <w:iCs/>
              </w:rPr>
            </w:pPr>
            <w:r w:rsidRPr="00BB0978">
              <w:rPr>
                <w:b/>
                <w:bCs/>
                <w:iCs/>
              </w:rPr>
              <w:t>03</w:t>
            </w:r>
          </w:p>
        </w:tc>
        <w:tc>
          <w:tcPr>
            <w:tcW w:w="720" w:type="dxa"/>
            <w:shd w:val="clear" w:color="auto" w:fill="auto"/>
            <w:vAlign w:val="bottom"/>
          </w:tcPr>
          <w:p w:rsidR="00BD3A24" w:rsidRPr="00BB0978" w:rsidRDefault="00BD3A24" w:rsidP="00961FA4">
            <w:pPr>
              <w:jc w:val="center"/>
            </w:pPr>
            <w:r w:rsidRPr="00BB0978">
              <w:rPr>
                <w:b/>
                <w:bCs/>
                <w:iCs/>
              </w:rPr>
              <w:t>09</w:t>
            </w:r>
          </w:p>
        </w:tc>
        <w:tc>
          <w:tcPr>
            <w:tcW w:w="1800" w:type="dxa"/>
            <w:shd w:val="clear" w:color="auto" w:fill="auto"/>
            <w:vAlign w:val="bottom"/>
          </w:tcPr>
          <w:p w:rsidR="00BD3A24" w:rsidRPr="00BB0978" w:rsidRDefault="00BD3A24" w:rsidP="00961FA4">
            <w:pPr>
              <w:snapToGrid w:val="0"/>
              <w:jc w:val="center"/>
            </w:pPr>
          </w:p>
        </w:tc>
        <w:tc>
          <w:tcPr>
            <w:tcW w:w="720" w:type="dxa"/>
            <w:shd w:val="clear" w:color="auto" w:fill="auto"/>
            <w:vAlign w:val="bottom"/>
          </w:tcPr>
          <w:p w:rsidR="00BD3A24" w:rsidRPr="00BB0978" w:rsidRDefault="00BD3A24" w:rsidP="00961FA4">
            <w:pPr>
              <w:snapToGrid w:val="0"/>
              <w:jc w:val="center"/>
            </w:pPr>
          </w:p>
        </w:tc>
        <w:tc>
          <w:tcPr>
            <w:tcW w:w="1588" w:type="dxa"/>
            <w:shd w:val="clear" w:color="auto" w:fill="auto"/>
            <w:vAlign w:val="bottom"/>
          </w:tcPr>
          <w:p w:rsidR="00BD3A24" w:rsidRPr="00BB0978" w:rsidRDefault="00BD3A24" w:rsidP="00961FA4">
            <w:pPr>
              <w:snapToGrid w:val="0"/>
              <w:jc w:val="center"/>
              <w:rPr>
                <w:b/>
                <w:iCs/>
              </w:rPr>
            </w:pPr>
            <w:r>
              <w:rPr>
                <w:b/>
                <w:iCs/>
              </w:rPr>
              <w:t>3000,00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B0978" w:rsidRDefault="00BD3A24" w:rsidP="00961FA4">
            <w:pPr>
              <w:jc w:val="both"/>
            </w:pPr>
          </w:p>
        </w:tc>
        <w:tc>
          <w:tcPr>
            <w:tcW w:w="720" w:type="dxa"/>
            <w:shd w:val="clear" w:color="auto" w:fill="auto"/>
            <w:vAlign w:val="bottom"/>
          </w:tcPr>
          <w:p w:rsidR="00BD3A24" w:rsidRPr="00BB0978" w:rsidRDefault="00BD3A24" w:rsidP="00961FA4">
            <w:pPr>
              <w:jc w:val="center"/>
              <w:rPr>
                <w:iCs/>
              </w:rPr>
            </w:pPr>
          </w:p>
        </w:tc>
        <w:tc>
          <w:tcPr>
            <w:tcW w:w="720" w:type="dxa"/>
            <w:shd w:val="clear" w:color="auto" w:fill="auto"/>
            <w:vAlign w:val="bottom"/>
          </w:tcPr>
          <w:p w:rsidR="00BD3A24" w:rsidRPr="00BB0978" w:rsidRDefault="00BD3A24" w:rsidP="00961FA4">
            <w:pPr>
              <w:jc w:val="center"/>
              <w:rPr>
                <w:iCs/>
              </w:rPr>
            </w:pPr>
          </w:p>
        </w:tc>
        <w:tc>
          <w:tcPr>
            <w:tcW w:w="720" w:type="dxa"/>
            <w:shd w:val="clear" w:color="auto" w:fill="auto"/>
            <w:vAlign w:val="bottom"/>
          </w:tcPr>
          <w:p w:rsidR="00BD3A24" w:rsidRPr="00BB0978" w:rsidRDefault="00BD3A24" w:rsidP="00961FA4">
            <w:pPr>
              <w:jc w:val="center"/>
              <w:rPr>
                <w:iCs/>
              </w:rPr>
            </w:pPr>
          </w:p>
        </w:tc>
        <w:tc>
          <w:tcPr>
            <w:tcW w:w="1800" w:type="dxa"/>
            <w:shd w:val="clear" w:color="auto" w:fill="auto"/>
            <w:vAlign w:val="bottom"/>
          </w:tcPr>
          <w:p w:rsidR="00BD3A24" w:rsidRPr="00BB0978" w:rsidRDefault="00BD3A24" w:rsidP="00961FA4">
            <w:pPr>
              <w:jc w:val="center"/>
            </w:pPr>
          </w:p>
        </w:tc>
        <w:tc>
          <w:tcPr>
            <w:tcW w:w="720" w:type="dxa"/>
            <w:shd w:val="clear" w:color="auto" w:fill="auto"/>
            <w:vAlign w:val="bottom"/>
          </w:tcPr>
          <w:p w:rsidR="00BD3A24" w:rsidRPr="00BB0978" w:rsidRDefault="00BD3A24" w:rsidP="00961FA4">
            <w:pPr>
              <w:snapToGrid w:val="0"/>
              <w:jc w:val="center"/>
            </w:pPr>
          </w:p>
        </w:tc>
        <w:tc>
          <w:tcPr>
            <w:tcW w:w="1588" w:type="dxa"/>
            <w:shd w:val="clear" w:color="auto" w:fill="auto"/>
            <w:vAlign w:val="bottom"/>
          </w:tcPr>
          <w:p w:rsidR="00BD3A24" w:rsidRPr="00BB0978" w:rsidRDefault="00BD3A24" w:rsidP="00961FA4">
            <w:pPr>
              <w:snapToGrid w:val="0"/>
              <w:jc w:val="center"/>
              <w:rPr>
                <w:iCs/>
              </w:rP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B0978" w:rsidRDefault="00BD3A24" w:rsidP="00961FA4">
            <w:pPr>
              <w:jc w:val="both"/>
              <w:rPr>
                <w:iCs/>
              </w:rPr>
            </w:pPr>
            <w:r w:rsidRPr="00BB0978">
              <w:t xml:space="preserve">Муниципальная программа </w:t>
            </w:r>
            <w:r>
              <w:t>Ейскоукрепленского</w:t>
            </w:r>
            <w:r w:rsidRPr="00BB0978">
              <w:t xml:space="preserve"> сельского поселения Щербиновского района «Обеспечение безопасности населения на территории </w:t>
            </w:r>
            <w:r>
              <w:t>Ейскоукрепленского</w:t>
            </w:r>
            <w:r w:rsidRPr="00BB0978">
              <w:t xml:space="preserve"> сельского поселения Щербиновского района» </w:t>
            </w:r>
          </w:p>
        </w:tc>
        <w:tc>
          <w:tcPr>
            <w:tcW w:w="720" w:type="dxa"/>
            <w:shd w:val="clear" w:color="auto" w:fill="auto"/>
            <w:vAlign w:val="bottom"/>
          </w:tcPr>
          <w:p w:rsidR="00BD3A24" w:rsidRPr="00BB0978" w:rsidRDefault="00BD3A24" w:rsidP="00961FA4">
            <w:pPr>
              <w:jc w:val="center"/>
              <w:rPr>
                <w:iCs/>
              </w:rPr>
            </w:pPr>
            <w:r w:rsidRPr="00BB0978">
              <w:rPr>
                <w:iCs/>
              </w:rPr>
              <w:t>992</w:t>
            </w:r>
          </w:p>
        </w:tc>
        <w:tc>
          <w:tcPr>
            <w:tcW w:w="720" w:type="dxa"/>
            <w:shd w:val="clear" w:color="auto" w:fill="auto"/>
            <w:vAlign w:val="bottom"/>
          </w:tcPr>
          <w:p w:rsidR="00BD3A24" w:rsidRPr="00BB0978" w:rsidRDefault="00BD3A24" w:rsidP="00961FA4">
            <w:pPr>
              <w:jc w:val="center"/>
              <w:rPr>
                <w:iCs/>
              </w:rPr>
            </w:pPr>
            <w:r w:rsidRPr="00BB0978">
              <w:rPr>
                <w:iCs/>
              </w:rPr>
              <w:t>03</w:t>
            </w:r>
          </w:p>
        </w:tc>
        <w:tc>
          <w:tcPr>
            <w:tcW w:w="720" w:type="dxa"/>
            <w:shd w:val="clear" w:color="auto" w:fill="auto"/>
            <w:vAlign w:val="bottom"/>
          </w:tcPr>
          <w:p w:rsidR="00BD3A24" w:rsidRPr="00BB0978" w:rsidRDefault="00BD3A24" w:rsidP="00961FA4">
            <w:pPr>
              <w:jc w:val="center"/>
            </w:pPr>
            <w:r w:rsidRPr="00BB0978">
              <w:rPr>
                <w:iCs/>
              </w:rPr>
              <w:t>09</w:t>
            </w:r>
          </w:p>
        </w:tc>
        <w:tc>
          <w:tcPr>
            <w:tcW w:w="1800" w:type="dxa"/>
            <w:shd w:val="clear" w:color="auto" w:fill="auto"/>
            <w:vAlign w:val="bottom"/>
          </w:tcPr>
          <w:p w:rsidR="00BD3A24" w:rsidRPr="00BB0978" w:rsidRDefault="00BD3A24" w:rsidP="00961FA4">
            <w:pPr>
              <w:jc w:val="center"/>
            </w:pPr>
            <w:r w:rsidRPr="00BB0978">
              <w:t xml:space="preserve">19 </w:t>
            </w:r>
            <w:r>
              <w:t>0 0</w:t>
            </w:r>
            <w:r w:rsidRPr="00BB0978">
              <w:t>0 0000</w:t>
            </w:r>
            <w:r>
              <w:t>0</w:t>
            </w:r>
          </w:p>
        </w:tc>
        <w:tc>
          <w:tcPr>
            <w:tcW w:w="720" w:type="dxa"/>
            <w:shd w:val="clear" w:color="auto" w:fill="auto"/>
            <w:vAlign w:val="bottom"/>
          </w:tcPr>
          <w:p w:rsidR="00BD3A24" w:rsidRPr="00BB0978" w:rsidRDefault="00BD3A24" w:rsidP="00961FA4">
            <w:pPr>
              <w:snapToGrid w:val="0"/>
              <w:jc w:val="center"/>
            </w:pPr>
          </w:p>
        </w:tc>
        <w:tc>
          <w:tcPr>
            <w:tcW w:w="1588" w:type="dxa"/>
            <w:shd w:val="clear" w:color="auto" w:fill="auto"/>
            <w:vAlign w:val="bottom"/>
          </w:tcPr>
          <w:p w:rsidR="00BD3A24" w:rsidRPr="00BB0978" w:rsidRDefault="00BD3A24" w:rsidP="00961FA4">
            <w:pPr>
              <w:snapToGrid w:val="0"/>
              <w:jc w:val="center"/>
              <w:rPr>
                <w:iCs/>
              </w:rPr>
            </w:pPr>
            <w:r>
              <w:rPr>
                <w:iCs/>
              </w:rPr>
              <w:t>3000,00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B0978" w:rsidRDefault="00BD3A24" w:rsidP="00961FA4">
            <w:pPr>
              <w:jc w:val="both"/>
            </w:pPr>
          </w:p>
        </w:tc>
        <w:tc>
          <w:tcPr>
            <w:tcW w:w="720" w:type="dxa"/>
            <w:shd w:val="clear" w:color="auto" w:fill="auto"/>
            <w:vAlign w:val="bottom"/>
          </w:tcPr>
          <w:p w:rsidR="00BD3A24" w:rsidRPr="00BB0978" w:rsidRDefault="00BD3A24" w:rsidP="00961FA4">
            <w:pPr>
              <w:jc w:val="center"/>
            </w:pPr>
          </w:p>
        </w:tc>
        <w:tc>
          <w:tcPr>
            <w:tcW w:w="720" w:type="dxa"/>
            <w:shd w:val="clear" w:color="auto" w:fill="auto"/>
            <w:vAlign w:val="bottom"/>
          </w:tcPr>
          <w:p w:rsidR="00BD3A24" w:rsidRPr="00BB0978" w:rsidRDefault="00BD3A24" w:rsidP="00961FA4">
            <w:pPr>
              <w:jc w:val="center"/>
            </w:pPr>
          </w:p>
        </w:tc>
        <w:tc>
          <w:tcPr>
            <w:tcW w:w="720" w:type="dxa"/>
            <w:shd w:val="clear" w:color="auto" w:fill="auto"/>
            <w:vAlign w:val="bottom"/>
          </w:tcPr>
          <w:p w:rsidR="00BD3A24" w:rsidRPr="00BB0978" w:rsidRDefault="00BD3A24" w:rsidP="00961FA4">
            <w:pPr>
              <w:jc w:val="center"/>
            </w:pPr>
          </w:p>
        </w:tc>
        <w:tc>
          <w:tcPr>
            <w:tcW w:w="1800" w:type="dxa"/>
            <w:shd w:val="clear" w:color="auto" w:fill="auto"/>
            <w:vAlign w:val="bottom"/>
          </w:tcPr>
          <w:p w:rsidR="00BD3A24" w:rsidRPr="00BB0978" w:rsidRDefault="00BD3A24" w:rsidP="00961FA4">
            <w:pPr>
              <w:jc w:val="center"/>
            </w:pPr>
          </w:p>
        </w:tc>
        <w:tc>
          <w:tcPr>
            <w:tcW w:w="720" w:type="dxa"/>
            <w:shd w:val="clear" w:color="auto" w:fill="auto"/>
            <w:vAlign w:val="bottom"/>
          </w:tcPr>
          <w:p w:rsidR="00BD3A24" w:rsidRPr="00BB0978"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B0978" w:rsidRDefault="00BD3A24" w:rsidP="00961FA4">
            <w:pPr>
              <w:jc w:val="both"/>
            </w:pPr>
            <w:r w:rsidRPr="00BB0978">
              <w:t>Предупреж</w:t>
            </w:r>
            <w:r>
              <w:t>дение и ликвидации послед</w:t>
            </w:r>
            <w:r w:rsidRPr="00BB0978">
              <w:t>ствий</w:t>
            </w:r>
            <w:r>
              <w:t xml:space="preserve"> чрезвычайных ситуаций </w:t>
            </w:r>
          </w:p>
        </w:tc>
        <w:tc>
          <w:tcPr>
            <w:tcW w:w="720" w:type="dxa"/>
            <w:shd w:val="clear" w:color="auto" w:fill="auto"/>
            <w:vAlign w:val="bottom"/>
          </w:tcPr>
          <w:p w:rsidR="00BD3A24" w:rsidRPr="00BB0978" w:rsidRDefault="00BD3A24" w:rsidP="00961FA4">
            <w:pPr>
              <w:jc w:val="center"/>
            </w:pPr>
            <w:r w:rsidRPr="00BB0978">
              <w:t>992</w:t>
            </w:r>
          </w:p>
        </w:tc>
        <w:tc>
          <w:tcPr>
            <w:tcW w:w="720" w:type="dxa"/>
            <w:shd w:val="clear" w:color="auto" w:fill="auto"/>
            <w:vAlign w:val="bottom"/>
          </w:tcPr>
          <w:p w:rsidR="00BD3A24" w:rsidRPr="00BB0978" w:rsidRDefault="00BD3A24" w:rsidP="00961FA4">
            <w:pPr>
              <w:jc w:val="center"/>
            </w:pPr>
            <w:r w:rsidRPr="00BB0978">
              <w:t>03</w:t>
            </w:r>
          </w:p>
        </w:tc>
        <w:tc>
          <w:tcPr>
            <w:tcW w:w="720" w:type="dxa"/>
            <w:shd w:val="clear" w:color="auto" w:fill="auto"/>
            <w:vAlign w:val="bottom"/>
          </w:tcPr>
          <w:p w:rsidR="00BD3A24" w:rsidRPr="00BB0978" w:rsidRDefault="00BD3A24" w:rsidP="00961FA4">
            <w:pPr>
              <w:jc w:val="center"/>
            </w:pPr>
            <w:r w:rsidRPr="00BB0978">
              <w:t>09</w:t>
            </w:r>
          </w:p>
        </w:tc>
        <w:tc>
          <w:tcPr>
            <w:tcW w:w="1800" w:type="dxa"/>
            <w:shd w:val="clear" w:color="auto" w:fill="auto"/>
            <w:vAlign w:val="bottom"/>
          </w:tcPr>
          <w:p w:rsidR="00BD3A24" w:rsidRPr="00BB0978" w:rsidRDefault="00BD3A24" w:rsidP="00961FA4">
            <w:pPr>
              <w:jc w:val="center"/>
            </w:pPr>
            <w:r w:rsidRPr="00BB0978">
              <w:t xml:space="preserve">19 </w:t>
            </w:r>
            <w:r>
              <w:t>0 0</w:t>
            </w:r>
            <w:r w:rsidRPr="00BB0978">
              <w:t>1 0000</w:t>
            </w:r>
            <w:r>
              <w:t>0</w:t>
            </w:r>
          </w:p>
        </w:tc>
        <w:tc>
          <w:tcPr>
            <w:tcW w:w="720" w:type="dxa"/>
            <w:shd w:val="clear" w:color="auto" w:fill="auto"/>
            <w:vAlign w:val="bottom"/>
          </w:tcPr>
          <w:p w:rsidR="00BD3A24" w:rsidRPr="00BB0978" w:rsidRDefault="00BD3A24" w:rsidP="00961FA4">
            <w:pPr>
              <w:snapToGrid w:val="0"/>
              <w:jc w:val="center"/>
            </w:pPr>
          </w:p>
        </w:tc>
        <w:tc>
          <w:tcPr>
            <w:tcW w:w="1588" w:type="dxa"/>
            <w:shd w:val="clear" w:color="auto" w:fill="auto"/>
            <w:vAlign w:val="bottom"/>
          </w:tcPr>
          <w:p w:rsidR="00BD3A24" w:rsidRPr="00BB0978" w:rsidRDefault="00BD3A24" w:rsidP="00961FA4">
            <w:pPr>
              <w:snapToGrid w:val="0"/>
              <w:jc w:val="center"/>
            </w:pPr>
            <w:r>
              <w:t>3000,00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B0978" w:rsidRDefault="00BD3A24" w:rsidP="00961FA4">
            <w:pPr>
              <w:jc w:val="both"/>
            </w:pPr>
          </w:p>
        </w:tc>
        <w:tc>
          <w:tcPr>
            <w:tcW w:w="720" w:type="dxa"/>
            <w:shd w:val="clear" w:color="auto" w:fill="auto"/>
            <w:vAlign w:val="bottom"/>
          </w:tcPr>
          <w:p w:rsidR="00BD3A24" w:rsidRPr="00BB0978" w:rsidRDefault="00BD3A24" w:rsidP="00961FA4">
            <w:pPr>
              <w:jc w:val="center"/>
            </w:pPr>
          </w:p>
        </w:tc>
        <w:tc>
          <w:tcPr>
            <w:tcW w:w="720" w:type="dxa"/>
            <w:shd w:val="clear" w:color="auto" w:fill="auto"/>
            <w:vAlign w:val="bottom"/>
          </w:tcPr>
          <w:p w:rsidR="00BD3A24" w:rsidRPr="00BB0978" w:rsidRDefault="00BD3A24" w:rsidP="00961FA4">
            <w:pPr>
              <w:jc w:val="center"/>
            </w:pPr>
          </w:p>
        </w:tc>
        <w:tc>
          <w:tcPr>
            <w:tcW w:w="720" w:type="dxa"/>
            <w:shd w:val="clear" w:color="auto" w:fill="auto"/>
            <w:vAlign w:val="bottom"/>
          </w:tcPr>
          <w:p w:rsidR="00BD3A24" w:rsidRPr="00BB0978" w:rsidRDefault="00BD3A24" w:rsidP="00961FA4">
            <w:pPr>
              <w:jc w:val="center"/>
            </w:pPr>
          </w:p>
        </w:tc>
        <w:tc>
          <w:tcPr>
            <w:tcW w:w="1800" w:type="dxa"/>
            <w:shd w:val="clear" w:color="auto" w:fill="auto"/>
            <w:vAlign w:val="bottom"/>
          </w:tcPr>
          <w:p w:rsidR="00BD3A24" w:rsidRPr="00BB0978" w:rsidRDefault="00BD3A24" w:rsidP="00961FA4">
            <w:pPr>
              <w:jc w:val="center"/>
            </w:pPr>
          </w:p>
        </w:tc>
        <w:tc>
          <w:tcPr>
            <w:tcW w:w="720" w:type="dxa"/>
            <w:shd w:val="clear" w:color="auto" w:fill="auto"/>
            <w:vAlign w:val="bottom"/>
          </w:tcPr>
          <w:p w:rsidR="00BD3A24" w:rsidRPr="00BB0978" w:rsidRDefault="00BD3A24" w:rsidP="00961FA4">
            <w:pPr>
              <w:snapToGrid w:val="0"/>
              <w:jc w:val="center"/>
            </w:pPr>
          </w:p>
        </w:tc>
        <w:tc>
          <w:tcPr>
            <w:tcW w:w="1588" w:type="dxa"/>
            <w:shd w:val="clear" w:color="auto" w:fill="auto"/>
            <w:vAlign w:val="bottom"/>
          </w:tcPr>
          <w:p w:rsidR="00BD3A24" w:rsidRPr="00BB0978" w:rsidRDefault="00BD3A24" w:rsidP="00961FA4">
            <w:pPr>
              <w:snapToGrid w:val="0"/>
              <w:jc w:val="cente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B0978" w:rsidRDefault="00BD3A24" w:rsidP="00961FA4">
            <w:pPr>
              <w:jc w:val="both"/>
            </w:pPr>
            <w:r w:rsidRPr="00BB0978">
              <w:t>Пре</w:t>
            </w:r>
            <w:r>
              <w:t>дупреждение и ликвидации послед</w:t>
            </w:r>
            <w:r w:rsidRPr="00BB0978">
              <w:t>ствий</w:t>
            </w:r>
            <w:r>
              <w:t xml:space="preserve"> чрезвычайных ситуаций </w:t>
            </w:r>
          </w:p>
        </w:tc>
        <w:tc>
          <w:tcPr>
            <w:tcW w:w="720" w:type="dxa"/>
            <w:shd w:val="clear" w:color="auto" w:fill="auto"/>
            <w:vAlign w:val="bottom"/>
          </w:tcPr>
          <w:p w:rsidR="00BD3A24" w:rsidRPr="00BB0978" w:rsidRDefault="00BD3A24" w:rsidP="00961FA4">
            <w:pPr>
              <w:jc w:val="center"/>
            </w:pPr>
            <w:r w:rsidRPr="00BB0978">
              <w:t>992</w:t>
            </w:r>
          </w:p>
        </w:tc>
        <w:tc>
          <w:tcPr>
            <w:tcW w:w="720" w:type="dxa"/>
            <w:shd w:val="clear" w:color="auto" w:fill="auto"/>
            <w:vAlign w:val="bottom"/>
          </w:tcPr>
          <w:p w:rsidR="00BD3A24" w:rsidRPr="00BB0978" w:rsidRDefault="00BD3A24" w:rsidP="00961FA4">
            <w:pPr>
              <w:jc w:val="center"/>
            </w:pPr>
            <w:r w:rsidRPr="00BB0978">
              <w:t>03</w:t>
            </w:r>
          </w:p>
        </w:tc>
        <w:tc>
          <w:tcPr>
            <w:tcW w:w="720" w:type="dxa"/>
            <w:shd w:val="clear" w:color="auto" w:fill="auto"/>
            <w:vAlign w:val="bottom"/>
          </w:tcPr>
          <w:p w:rsidR="00BD3A24" w:rsidRPr="00BB0978" w:rsidRDefault="00BD3A24" w:rsidP="00961FA4">
            <w:pPr>
              <w:jc w:val="center"/>
            </w:pPr>
            <w:r w:rsidRPr="00BB0978">
              <w:t>09</w:t>
            </w:r>
          </w:p>
        </w:tc>
        <w:tc>
          <w:tcPr>
            <w:tcW w:w="1800" w:type="dxa"/>
            <w:shd w:val="clear" w:color="auto" w:fill="auto"/>
            <w:vAlign w:val="bottom"/>
          </w:tcPr>
          <w:p w:rsidR="00BD3A24" w:rsidRPr="00BB0978" w:rsidRDefault="00BD3A24" w:rsidP="00961FA4">
            <w:pPr>
              <w:jc w:val="center"/>
            </w:pPr>
            <w:r w:rsidRPr="00BB0978">
              <w:t xml:space="preserve">19 </w:t>
            </w:r>
            <w:r>
              <w:t>0 0</w:t>
            </w:r>
            <w:r w:rsidRPr="00BB0978">
              <w:t>1 1043</w:t>
            </w:r>
            <w:r>
              <w:t>0</w:t>
            </w:r>
          </w:p>
        </w:tc>
        <w:tc>
          <w:tcPr>
            <w:tcW w:w="720" w:type="dxa"/>
            <w:shd w:val="clear" w:color="auto" w:fill="auto"/>
            <w:vAlign w:val="bottom"/>
          </w:tcPr>
          <w:p w:rsidR="00BD3A24" w:rsidRPr="00BB0978" w:rsidRDefault="00BD3A24" w:rsidP="00961FA4">
            <w:pPr>
              <w:snapToGrid w:val="0"/>
              <w:jc w:val="center"/>
            </w:pPr>
          </w:p>
        </w:tc>
        <w:tc>
          <w:tcPr>
            <w:tcW w:w="1588" w:type="dxa"/>
            <w:shd w:val="clear" w:color="auto" w:fill="auto"/>
            <w:vAlign w:val="bottom"/>
          </w:tcPr>
          <w:p w:rsidR="00BD3A24" w:rsidRPr="00BB0978" w:rsidRDefault="00BD3A24" w:rsidP="00961FA4">
            <w:pPr>
              <w:snapToGrid w:val="0"/>
              <w:jc w:val="center"/>
            </w:pPr>
            <w:r>
              <w:t>3000,00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B0978" w:rsidRDefault="00BD3A24" w:rsidP="00961FA4">
            <w:pPr>
              <w:jc w:val="both"/>
            </w:pPr>
            <w:r w:rsidRPr="00BB0978">
              <w:t xml:space="preserve">Закупка товаров, работ и </w:t>
            </w:r>
            <w:r>
              <w:t>услуг для государственных (муни</w:t>
            </w:r>
            <w:r w:rsidRPr="00BB0978">
              <w:t>ципальных) нужд</w:t>
            </w:r>
          </w:p>
        </w:tc>
        <w:tc>
          <w:tcPr>
            <w:tcW w:w="720" w:type="dxa"/>
            <w:shd w:val="clear" w:color="auto" w:fill="auto"/>
            <w:vAlign w:val="bottom"/>
          </w:tcPr>
          <w:p w:rsidR="00BD3A24" w:rsidRPr="00BB0978" w:rsidRDefault="00BD3A24" w:rsidP="00961FA4">
            <w:pPr>
              <w:jc w:val="center"/>
            </w:pPr>
            <w:r w:rsidRPr="00BB0978">
              <w:t>992</w:t>
            </w:r>
          </w:p>
        </w:tc>
        <w:tc>
          <w:tcPr>
            <w:tcW w:w="720" w:type="dxa"/>
            <w:shd w:val="clear" w:color="auto" w:fill="auto"/>
            <w:vAlign w:val="bottom"/>
          </w:tcPr>
          <w:p w:rsidR="00BD3A24" w:rsidRPr="00BB0978" w:rsidRDefault="00BD3A24" w:rsidP="00961FA4">
            <w:pPr>
              <w:jc w:val="center"/>
            </w:pPr>
            <w:r w:rsidRPr="00BB0978">
              <w:t>03</w:t>
            </w:r>
          </w:p>
        </w:tc>
        <w:tc>
          <w:tcPr>
            <w:tcW w:w="720" w:type="dxa"/>
            <w:shd w:val="clear" w:color="auto" w:fill="auto"/>
            <w:vAlign w:val="bottom"/>
          </w:tcPr>
          <w:p w:rsidR="00BD3A24" w:rsidRPr="00BB0978" w:rsidRDefault="00BD3A24" w:rsidP="00961FA4">
            <w:pPr>
              <w:jc w:val="center"/>
            </w:pPr>
            <w:r w:rsidRPr="00BB0978">
              <w:t>09</w:t>
            </w:r>
          </w:p>
        </w:tc>
        <w:tc>
          <w:tcPr>
            <w:tcW w:w="1800" w:type="dxa"/>
            <w:shd w:val="clear" w:color="auto" w:fill="auto"/>
            <w:vAlign w:val="bottom"/>
          </w:tcPr>
          <w:p w:rsidR="00BD3A24" w:rsidRPr="00BB0978" w:rsidRDefault="00BD3A24" w:rsidP="00961FA4">
            <w:pPr>
              <w:jc w:val="center"/>
            </w:pPr>
            <w:r w:rsidRPr="00BB0978">
              <w:t xml:space="preserve">19 </w:t>
            </w:r>
            <w:r>
              <w:t>0 0</w:t>
            </w:r>
            <w:r w:rsidRPr="00BB0978">
              <w:t>1 1043</w:t>
            </w:r>
            <w:r>
              <w:t>0</w:t>
            </w:r>
          </w:p>
        </w:tc>
        <w:tc>
          <w:tcPr>
            <w:tcW w:w="720" w:type="dxa"/>
            <w:shd w:val="clear" w:color="auto" w:fill="auto"/>
            <w:vAlign w:val="bottom"/>
          </w:tcPr>
          <w:p w:rsidR="00BD3A24" w:rsidRPr="00BB0978" w:rsidRDefault="00BD3A24" w:rsidP="00961FA4">
            <w:pPr>
              <w:jc w:val="center"/>
            </w:pPr>
            <w:r w:rsidRPr="00BB0978">
              <w:t>200</w:t>
            </w:r>
          </w:p>
        </w:tc>
        <w:tc>
          <w:tcPr>
            <w:tcW w:w="1588" w:type="dxa"/>
            <w:shd w:val="clear" w:color="auto" w:fill="auto"/>
            <w:vAlign w:val="bottom"/>
          </w:tcPr>
          <w:p w:rsidR="00BD3A24" w:rsidRPr="00BB0978" w:rsidRDefault="00BD3A24" w:rsidP="00961FA4">
            <w:pPr>
              <w:snapToGrid w:val="0"/>
              <w:jc w:val="center"/>
            </w:pPr>
            <w:r>
              <w:t>3000,00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868F8" w:rsidRDefault="00BD3A24" w:rsidP="00961FA4">
            <w:pPr>
              <w:jc w:val="both"/>
              <w:rPr>
                <w:color w:val="FF0000"/>
              </w:rPr>
            </w:pPr>
          </w:p>
        </w:tc>
        <w:tc>
          <w:tcPr>
            <w:tcW w:w="720" w:type="dxa"/>
            <w:shd w:val="clear" w:color="auto" w:fill="auto"/>
            <w:vAlign w:val="bottom"/>
          </w:tcPr>
          <w:p w:rsidR="00BD3A24" w:rsidRPr="006868F8" w:rsidRDefault="00BD3A24" w:rsidP="00961FA4">
            <w:pPr>
              <w:jc w:val="center"/>
              <w:rPr>
                <w:color w:val="FF0000"/>
              </w:rPr>
            </w:pPr>
          </w:p>
        </w:tc>
        <w:tc>
          <w:tcPr>
            <w:tcW w:w="720" w:type="dxa"/>
            <w:shd w:val="clear" w:color="auto" w:fill="auto"/>
            <w:vAlign w:val="bottom"/>
          </w:tcPr>
          <w:p w:rsidR="00BD3A24" w:rsidRPr="006868F8" w:rsidRDefault="00BD3A24" w:rsidP="00961FA4">
            <w:pPr>
              <w:jc w:val="center"/>
              <w:rPr>
                <w:color w:val="FF0000"/>
              </w:rPr>
            </w:pPr>
          </w:p>
        </w:tc>
        <w:tc>
          <w:tcPr>
            <w:tcW w:w="720" w:type="dxa"/>
            <w:shd w:val="clear" w:color="auto" w:fill="auto"/>
            <w:vAlign w:val="bottom"/>
          </w:tcPr>
          <w:p w:rsidR="00BD3A24" w:rsidRPr="006868F8" w:rsidRDefault="00BD3A24" w:rsidP="00961FA4">
            <w:pPr>
              <w:jc w:val="center"/>
              <w:rPr>
                <w:color w:val="FF0000"/>
              </w:rPr>
            </w:pPr>
          </w:p>
        </w:tc>
        <w:tc>
          <w:tcPr>
            <w:tcW w:w="1800" w:type="dxa"/>
            <w:shd w:val="clear" w:color="auto" w:fill="auto"/>
            <w:vAlign w:val="bottom"/>
          </w:tcPr>
          <w:p w:rsidR="00BD3A24" w:rsidRPr="006868F8" w:rsidRDefault="00BD3A24" w:rsidP="00961FA4">
            <w:pPr>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Pr="006868F8" w:rsidRDefault="00BD3A24" w:rsidP="00961FA4">
            <w:pPr>
              <w:snapToGrid w:val="0"/>
              <w:jc w:val="center"/>
              <w:rPr>
                <w:color w:val="FF0000"/>
              </w:rP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DA17E5" w:rsidRDefault="00BD3A24" w:rsidP="00961FA4">
            <w:pPr>
              <w:jc w:val="both"/>
              <w:rPr>
                <w:b/>
                <w:bCs/>
                <w:iCs/>
              </w:rPr>
            </w:pPr>
            <w:r w:rsidRPr="00DA17E5">
              <w:rPr>
                <w:b/>
                <w:bCs/>
                <w:iCs/>
              </w:rPr>
              <w:t>Другие вопросы в области национальной безопасности и правоохранительной деятельности</w:t>
            </w:r>
          </w:p>
        </w:tc>
        <w:tc>
          <w:tcPr>
            <w:tcW w:w="720" w:type="dxa"/>
            <w:shd w:val="clear" w:color="auto" w:fill="auto"/>
            <w:vAlign w:val="bottom"/>
          </w:tcPr>
          <w:p w:rsidR="00BD3A24" w:rsidRPr="00DA17E5" w:rsidRDefault="00BD3A24" w:rsidP="00961FA4">
            <w:pPr>
              <w:jc w:val="center"/>
              <w:rPr>
                <w:b/>
                <w:bCs/>
                <w:iCs/>
              </w:rPr>
            </w:pPr>
            <w:r w:rsidRPr="00DA17E5">
              <w:rPr>
                <w:b/>
                <w:bCs/>
                <w:iCs/>
              </w:rPr>
              <w:t>992</w:t>
            </w:r>
          </w:p>
        </w:tc>
        <w:tc>
          <w:tcPr>
            <w:tcW w:w="720" w:type="dxa"/>
            <w:shd w:val="clear" w:color="auto" w:fill="auto"/>
            <w:vAlign w:val="bottom"/>
          </w:tcPr>
          <w:p w:rsidR="00BD3A24" w:rsidRPr="00DA17E5" w:rsidRDefault="00BD3A24" w:rsidP="00961FA4">
            <w:pPr>
              <w:jc w:val="center"/>
              <w:rPr>
                <w:b/>
                <w:bCs/>
                <w:iCs/>
              </w:rPr>
            </w:pPr>
            <w:r w:rsidRPr="00DA17E5">
              <w:rPr>
                <w:b/>
                <w:bCs/>
                <w:iCs/>
              </w:rPr>
              <w:t>03</w:t>
            </w:r>
          </w:p>
        </w:tc>
        <w:tc>
          <w:tcPr>
            <w:tcW w:w="720" w:type="dxa"/>
            <w:shd w:val="clear" w:color="auto" w:fill="auto"/>
            <w:vAlign w:val="bottom"/>
          </w:tcPr>
          <w:p w:rsidR="00BD3A24" w:rsidRPr="00DA17E5" w:rsidRDefault="00BD3A24" w:rsidP="00961FA4">
            <w:pPr>
              <w:jc w:val="center"/>
              <w:rPr>
                <w:b/>
                <w:bCs/>
                <w:iCs/>
              </w:rPr>
            </w:pPr>
            <w:r w:rsidRPr="00DA17E5">
              <w:rPr>
                <w:b/>
                <w:bCs/>
                <w:iCs/>
              </w:rPr>
              <w:t>14</w:t>
            </w:r>
          </w:p>
        </w:tc>
        <w:tc>
          <w:tcPr>
            <w:tcW w:w="1800" w:type="dxa"/>
            <w:shd w:val="clear" w:color="auto" w:fill="auto"/>
            <w:vAlign w:val="bottom"/>
          </w:tcPr>
          <w:p w:rsidR="00BD3A24" w:rsidRPr="00DA17E5" w:rsidRDefault="00BD3A24" w:rsidP="00961FA4">
            <w:pPr>
              <w:snapToGrid w:val="0"/>
              <w:jc w:val="center"/>
              <w:rPr>
                <w:iCs/>
              </w:rPr>
            </w:pPr>
          </w:p>
        </w:tc>
        <w:tc>
          <w:tcPr>
            <w:tcW w:w="720" w:type="dxa"/>
            <w:shd w:val="clear" w:color="auto" w:fill="auto"/>
            <w:vAlign w:val="bottom"/>
          </w:tcPr>
          <w:p w:rsidR="00BD3A24" w:rsidRPr="00DA17E5" w:rsidRDefault="00BD3A24" w:rsidP="00961FA4">
            <w:pPr>
              <w:snapToGrid w:val="0"/>
              <w:jc w:val="center"/>
            </w:pPr>
          </w:p>
        </w:tc>
        <w:tc>
          <w:tcPr>
            <w:tcW w:w="1588" w:type="dxa"/>
            <w:shd w:val="clear" w:color="auto" w:fill="auto"/>
            <w:vAlign w:val="bottom"/>
          </w:tcPr>
          <w:p w:rsidR="00BD3A24" w:rsidRPr="00DA17E5" w:rsidRDefault="00BD3A24" w:rsidP="00961FA4">
            <w:pPr>
              <w:snapToGrid w:val="0"/>
              <w:jc w:val="center"/>
              <w:rPr>
                <w:b/>
                <w:iCs/>
              </w:rPr>
            </w:pPr>
            <w:r>
              <w:rPr>
                <w:b/>
                <w:iCs/>
              </w:rPr>
              <w:t>112</w:t>
            </w:r>
            <w:r w:rsidRPr="00DA17E5">
              <w:rPr>
                <w:b/>
                <w:iCs/>
              </w:rPr>
              <w:t>000,00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DA17E5" w:rsidRDefault="00BD3A24" w:rsidP="00961FA4">
            <w:pPr>
              <w:jc w:val="both"/>
              <w:rPr>
                <w:b/>
                <w:bCs/>
                <w:iCs/>
                <w:color w:val="FF0000"/>
              </w:rPr>
            </w:pPr>
          </w:p>
        </w:tc>
        <w:tc>
          <w:tcPr>
            <w:tcW w:w="720" w:type="dxa"/>
            <w:shd w:val="clear" w:color="auto" w:fill="auto"/>
            <w:vAlign w:val="bottom"/>
          </w:tcPr>
          <w:p w:rsidR="00BD3A24" w:rsidRPr="00DA17E5" w:rsidRDefault="00BD3A24" w:rsidP="00961FA4">
            <w:pPr>
              <w:jc w:val="center"/>
              <w:rPr>
                <w:b/>
                <w:bCs/>
                <w:iCs/>
                <w:color w:val="FF0000"/>
              </w:rPr>
            </w:pPr>
          </w:p>
        </w:tc>
        <w:tc>
          <w:tcPr>
            <w:tcW w:w="720" w:type="dxa"/>
            <w:shd w:val="clear" w:color="auto" w:fill="auto"/>
            <w:vAlign w:val="bottom"/>
          </w:tcPr>
          <w:p w:rsidR="00BD3A24" w:rsidRPr="00DA17E5" w:rsidRDefault="00BD3A24" w:rsidP="00961FA4">
            <w:pPr>
              <w:jc w:val="center"/>
              <w:rPr>
                <w:b/>
                <w:bCs/>
                <w:iCs/>
                <w:color w:val="FF0000"/>
              </w:rPr>
            </w:pPr>
          </w:p>
        </w:tc>
        <w:tc>
          <w:tcPr>
            <w:tcW w:w="720" w:type="dxa"/>
            <w:shd w:val="clear" w:color="auto" w:fill="auto"/>
            <w:vAlign w:val="bottom"/>
          </w:tcPr>
          <w:p w:rsidR="00BD3A24" w:rsidRPr="00DA17E5" w:rsidRDefault="00BD3A24" w:rsidP="00961FA4">
            <w:pPr>
              <w:jc w:val="center"/>
              <w:rPr>
                <w:b/>
                <w:bCs/>
                <w:iCs/>
                <w:color w:val="FF0000"/>
              </w:rPr>
            </w:pPr>
          </w:p>
        </w:tc>
        <w:tc>
          <w:tcPr>
            <w:tcW w:w="1800" w:type="dxa"/>
            <w:shd w:val="clear" w:color="auto" w:fill="auto"/>
            <w:vAlign w:val="bottom"/>
          </w:tcPr>
          <w:p w:rsidR="00BD3A24" w:rsidRPr="00DA17E5" w:rsidRDefault="00BD3A24" w:rsidP="00961FA4">
            <w:pPr>
              <w:snapToGrid w:val="0"/>
              <w:jc w:val="center"/>
              <w:rPr>
                <w:i/>
                <w:iCs/>
                <w:color w:val="FF0000"/>
              </w:rPr>
            </w:pPr>
          </w:p>
        </w:tc>
        <w:tc>
          <w:tcPr>
            <w:tcW w:w="720" w:type="dxa"/>
            <w:shd w:val="clear" w:color="auto" w:fill="auto"/>
            <w:vAlign w:val="bottom"/>
          </w:tcPr>
          <w:p w:rsidR="00BD3A24" w:rsidRPr="00DA17E5" w:rsidRDefault="00BD3A24" w:rsidP="00961FA4">
            <w:pPr>
              <w:snapToGrid w:val="0"/>
              <w:jc w:val="center"/>
              <w:rPr>
                <w:color w:val="FF0000"/>
              </w:rPr>
            </w:pPr>
          </w:p>
        </w:tc>
        <w:tc>
          <w:tcPr>
            <w:tcW w:w="1588" w:type="dxa"/>
            <w:shd w:val="clear" w:color="auto" w:fill="auto"/>
            <w:vAlign w:val="bottom"/>
          </w:tcPr>
          <w:p w:rsidR="00BD3A24" w:rsidRPr="00DA17E5" w:rsidRDefault="00BD3A24" w:rsidP="00961FA4">
            <w:pPr>
              <w:snapToGrid w:val="0"/>
              <w:jc w:val="center"/>
              <w:rPr>
                <w:iCs/>
                <w:color w:val="FF0000"/>
              </w:rP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DA17E5" w:rsidRDefault="00BD3A24" w:rsidP="00961FA4">
            <w:pPr>
              <w:jc w:val="both"/>
              <w:rPr>
                <w:bCs/>
                <w:iCs/>
              </w:rPr>
            </w:pPr>
            <w:r w:rsidRPr="00DA17E5">
              <w:t>Муниципальная программа Ейскоукрепленского сельского поселения Щербиновского района «Обеспечение безопасности населения на территории Ейскоукрепленского сельского поселения Щербиновского района»</w:t>
            </w:r>
          </w:p>
        </w:tc>
        <w:tc>
          <w:tcPr>
            <w:tcW w:w="720" w:type="dxa"/>
            <w:shd w:val="clear" w:color="auto" w:fill="auto"/>
            <w:vAlign w:val="bottom"/>
          </w:tcPr>
          <w:p w:rsidR="00BD3A24" w:rsidRPr="00DA17E5" w:rsidRDefault="00BD3A24" w:rsidP="00961FA4">
            <w:pPr>
              <w:jc w:val="center"/>
              <w:rPr>
                <w:bCs/>
                <w:iCs/>
              </w:rPr>
            </w:pPr>
            <w:r w:rsidRPr="00DA17E5">
              <w:rPr>
                <w:bCs/>
                <w:iCs/>
              </w:rPr>
              <w:t>992</w:t>
            </w:r>
          </w:p>
        </w:tc>
        <w:tc>
          <w:tcPr>
            <w:tcW w:w="720" w:type="dxa"/>
            <w:shd w:val="clear" w:color="auto" w:fill="auto"/>
            <w:vAlign w:val="bottom"/>
          </w:tcPr>
          <w:p w:rsidR="00BD3A24" w:rsidRPr="00DA17E5" w:rsidRDefault="00BD3A24" w:rsidP="00961FA4">
            <w:pPr>
              <w:jc w:val="center"/>
              <w:rPr>
                <w:bCs/>
                <w:iCs/>
              </w:rPr>
            </w:pPr>
            <w:r w:rsidRPr="00DA17E5">
              <w:rPr>
                <w:bCs/>
                <w:iCs/>
              </w:rPr>
              <w:t>03</w:t>
            </w:r>
          </w:p>
        </w:tc>
        <w:tc>
          <w:tcPr>
            <w:tcW w:w="720" w:type="dxa"/>
            <w:shd w:val="clear" w:color="auto" w:fill="auto"/>
            <w:vAlign w:val="bottom"/>
          </w:tcPr>
          <w:p w:rsidR="00BD3A24" w:rsidRPr="00DA17E5" w:rsidRDefault="00BD3A24" w:rsidP="00961FA4">
            <w:pPr>
              <w:jc w:val="center"/>
              <w:rPr>
                <w:bCs/>
                <w:iCs/>
              </w:rPr>
            </w:pPr>
            <w:r w:rsidRPr="00DA17E5">
              <w:rPr>
                <w:bCs/>
                <w:iCs/>
              </w:rPr>
              <w:t>14</w:t>
            </w:r>
          </w:p>
        </w:tc>
        <w:tc>
          <w:tcPr>
            <w:tcW w:w="1800" w:type="dxa"/>
            <w:shd w:val="clear" w:color="auto" w:fill="auto"/>
            <w:vAlign w:val="bottom"/>
          </w:tcPr>
          <w:p w:rsidR="00BD3A24" w:rsidRPr="00DA17E5" w:rsidRDefault="00BD3A24" w:rsidP="00961FA4">
            <w:pPr>
              <w:snapToGrid w:val="0"/>
              <w:jc w:val="center"/>
              <w:rPr>
                <w:iCs/>
              </w:rPr>
            </w:pPr>
            <w:r w:rsidRPr="00DA17E5">
              <w:rPr>
                <w:iCs/>
              </w:rPr>
              <w:t xml:space="preserve">19 </w:t>
            </w:r>
            <w:r w:rsidRPr="00DA17E5">
              <w:t>0 0</w:t>
            </w:r>
            <w:r w:rsidRPr="00DA17E5">
              <w:rPr>
                <w:iCs/>
              </w:rPr>
              <w:t>0 0000</w:t>
            </w:r>
            <w:r w:rsidRPr="00DA17E5">
              <w:t>0</w:t>
            </w:r>
          </w:p>
        </w:tc>
        <w:tc>
          <w:tcPr>
            <w:tcW w:w="720" w:type="dxa"/>
            <w:shd w:val="clear" w:color="auto" w:fill="auto"/>
            <w:vAlign w:val="bottom"/>
          </w:tcPr>
          <w:p w:rsidR="00BD3A24" w:rsidRPr="00DA17E5" w:rsidRDefault="00BD3A24" w:rsidP="00961FA4">
            <w:pPr>
              <w:snapToGrid w:val="0"/>
              <w:jc w:val="center"/>
            </w:pPr>
          </w:p>
        </w:tc>
        <w:tc>
          <w:tcPr>
            <w:tcW w:w="1588" w:type="dxa"/>
            <w:shd w:val="clear" w:color="auto" w:fill="auto"/>
            <w:vAlign w:val="bottom"/>
          </w:tcPr>
          <w:p w:rsidR="00BD3A24" w:rsidRPr="00DA17E5" w:rsidRDefault="00BD3A24" w:rsidP="00961FA4">
            <w:pPr>
              <w:snapToGrid w:val="0"/>
              <w:jc w:val="center"/>
              <w:rPr>
                <w:iCs/>
              </w:rPr>
            </w:pPr>
            <w:r>
              <w:rPr>
                <w:iCs/>
              </w:rPr>
              <w:t>1120</w:t>
            </w:r>
            <w:r w:rsidRPr="00DA17E5">
              <w:rPr>
                <w:iCs/>
              </w:rPr>
              <w:t>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DA17E5" w:rsidRDefault="00BD3A24" w:rsidP="00961FA4">
            <w:pPr>
              <w:jc w:val="both"/>
              <w:rPr>
                <w:bCs/>
                <w:iCs/>
              </w:rPr>
            </w:pPr>
          </w:p>
        </w:tc>
        <w:tc>
          <w:tcPr>
            <w:tcW w:w="720" w:type="dxa"/>
            <w:shd w:val="clear" w:color="auto" w:fill="auto"/>
            <w:vAlign w:val="bottom"/>
          </w:tcPr>
          <w:p w:rsidR="00BD3A24" w:rsidRPr="00DA17E5" w:rsidRDefault="00BD3A24" w:rsidP="00961FA4">
            <w:pPr>
              <w:jc w:val="center"/>
              <w:rPr>
                <w:bCs/>
                <w:iCs/>
              </w:rPr>
            </w:pPr>
          </w:p>
        </w:tc>
        <w:tc>
          <w:tcPr>
            <w:tcW w:w="720" w:type="dxa"/>
            <w:shd w:val="clear" w:color="auto" w:fill="auto"/>
            <w:vAlign w:val="bottom"/>
          </w:tcPr>
          <w:p w:rsidR="00BD3A24" w:rsidRPr="00DA17E5" w:rsidRDefault="00BD3A24" w:rsidP="00961FA4">
            <w:pPr>
              <w:jc w:val="center"/>
              <w:rPr>
                <w:bCs/>
                <w:iCs/>
              </w:rPr>
            </w:pPr>
          </w:p>
        </w:tc>
        <w:tc>
          <w:tcPr>
            <w:tcW w:w="720" w:type="dxa"/>
            <w:shd w:val="clear" w:color="auto" w:fill="auto"/>
            <w:vAlign w:val="bottom"/>
          </w:tcPr>
          <w:p w:rsidR="00BD3A24" w:rsidRPr="00DA17E5" w:rsidRDefault="00BD3A24" w:rsidP="00961FA4">
            <w:pPr>
              <w:jc w:val="center"/>
              <w:rPr>
                <w:bCs/>
                <w:iCs/>
              </w:rPr>
            </w:pPr>
          </w:p>
        </w:tc>
        <w:tc>
          <w:tcPr>
            <w:tcW w:w="1800" w:type="dxa"/>
            <w:shd w:val="clear" w:color="auto" w:fill="auto"/>
            <w:vAlign w:val="bottom"/>
          </w:tcPr>
          <w:p w:rsidR="00BD3A24" w:rsidRPr="00DA17E5" w:rsidRDefault="00BD3A24" w:rsidP="00961FA4">
            <w:pPr>
              <w:snapToGrid w:val="0"/>
              <w:jc w:val="center"/>
              <w:rPr>
                <w:iCs/>
              </w:rPr>
            </w:pPr>
          </w:p>
        </w:tc>
        <w:tc>
          <w:tcPr>
            <w:tcW w:w="720" w:type="dxa"/>
            <w:shd w:val="clear" w:color="auto" w:fill="auto"/>
            <w:vAlign w:val="bottom"/>
          </w:tcPr>
          <w:p w:rsidR="00BD3A24" w:rsidRPr="00DA17E5" w:rsidRDefault="00BD3A24" w:rsidP="00961FA4">
            <w:pPr>
              <w:snapToGrid w:val="0"/>
              <w:jc w:val="center"/>
            </w:pPr>
          </w:p>
        </w:tc>
        <w:tc>
          <w:tcPr>
            <w:tcW w:w="1588" w:type="dxa"/>
            <w:shd w:val="clear" w:color="auto" w:fill="auto"/>
            <w:vAlign w:val="bottom"/>
          </w:tcPr>
          <w:p w:rsidR="00BD3A24" w:rsidRPr="00DA17E5" w:rsidRDefault="00BD3A24" w:rsidP="00961FA4">
            <w:pPr>
              <w:snapToGrid w:val="0"/>
              <w:jc w:val="center"/>
              <w:rPr>
                <w:iCs/>
              </w:rP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B1722" w:rsidRDefault="00BD3A24" w:rsidP="00961FA4">
            <w:pPr>
              <w:jc w:val="both"/>
              <w:rPr>
                <w:bCs/>
                <w:iCs/>
              </w:rPr>
            </w:pPr>
            <w:r w:rsidRPr="007B1722">
              <w:rPr>
                <w:bCs/>
                <w:iCs/>
              </w:rPr>
              <w:t>Обеспечение безопасности на водных объектов</w:t>
            </w:r>
          </w:p>
        </w:tc>
        <w:tc>
          <w:tcPr>
            <w:tcW w:w="720" w:type="dxa"/>
            <w:shd w:val="clear" w:color="auto" w:fill="auto"/>
            <w:vAlign w:val="bottom"/>
          </w:tcPr>
          <w:p w:rsidR="00BD3A24" w:rsidRPr="007B1722" w:rsidRDefault="00BD3A24" w:rsidP="00961FA4">
            <w:pPr>
              <w:jc w:val="center"/>
              <w:rPr>
                <w:bCs/>
                <w:iCs/>
              </w:rPr>
            </w:pPr>
            <w:r w:rsidRPr="007B1722">
              <w:rPr>
                <w:bCs/>
                <w:iCs/>
              </w:rPr>
              <w:t>992</w:t>
            </w:r>
          </w:p>
        </w:tc>
        <w:tc>
          <w:tcPr>
            <w:tcW w:w="720" w:type="dxa"/>
            <w:shd w:val="clear" w:color="auto" w:fill="auto"/>
            <w:vAlign w:val="bottom"/>
          </w:tcPr>
          <w:p w:rsidR="00BD3A24" w:rsidRPr="007B1722" w:rsidRDefault="00BD3A24" w:rsidP="00961FA4">
            <w:pPr>
              <w:jc w:val="center"/>
              <w:rPr>
                <w:bCs/>
                <w:iCs/>
              </w:rPr>
            </w:pPr>
            <w:r w:rsidRPr="007B1722">
              <w:rPr>
                <w:bCs/>
                <w:iCs/>
              </w:rPr>
              <w:t>03</w:t>
            </w:r>
          </w:p>
        </w:tc>
        <w:tc>
          <w:tcPr>
            <w:tcW w:w="720" w:type="dxa"/>
            <w:shd w:val="clear" w:color="auto" w:fill="auto"/>
            <w:vAlign w:val="bottom"/>
          </w:tcPr>
          <w:p w:rsidR="00BD3A24" w:rsidRPr="007B1722" w:rsidRDefault="00BD3A24" w:rsidP="00961FA4">
            <w:pPr>
              <w:jc w:val="center"/>
              <w:rPr>
                <w:bCs/>
                <w:iCs/>
              </w:rPr>
            </w:pPr>
            <w:r w:rsidRPr="007B1722">
              <w:rPr>
                <w:bCs/>
                <w:iCs/>
              </w:rPr>
              <w:t>14</w:t>
            </w:r>
          </w:p>
        </w:tc>
        <w:tc>
          <w:tcPr>
            <w:tcW w:w="1800" w:type="dxa"/>
            <w:shd w:val="clear" w:color="auto" w:fill="auto"/>
            <w:vAlign w:val="bottom"/>
          </w:tcPr>
          <w:p w:rsidR="00BD3A24" w:rsidRPr="007B1722" w:rsidRDefault="00BD3A24" w:rsidP="00961FA4">
            <w:pPr>
              <w:snapToGrid w:val="0"/>
              <w:jc w:val="center"/>
              <w:rPr>
                <w:iCs/>
              </w:rPr>
            </w:pPr>
            <w:r w:rsidRPr="007B1722">
              <w:rPr>
                <w:iCs/>
              </w:rPr>
              <w:t xml:space="preserve">19 </w:t>
            </w:r>
            <w:r>
              <w:t>0 0</w:t>
            </w:r>
            <w:r w:rsidRPr="007B1722">
              <w:rPr>
                <w:iCs/>
              </w:rPr>
              <w:t>2 0000</w:t>
            </w:r>
            <w:r>
              <w:t>0</w:t>
            </w: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iCs/>
              </w:rPr>
            </w:pPr>
            <w:r>
              <w:rPr>
                <w:iCs/>
              </w:rPr>
              <w:t>2000,00</w:t>
            </w: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B1722" w:rsidRDefault="00BD3A24" w:rsidP="00961FA4">
            <w:pPr>
              <w:jc w:val="both"/>
              <w:rPr>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1800" w:type="dxa"/>
            <w:shd w:val="clear" w:color="auto" w:fill="auto"/>
            <w:vAlign w:val="bottom"/>
          </w:tcPr>
          <w:p w:rsidR="00BD3A24" w:rsidRPr="007B1722" w:rsidRDefault="00BD3A24" w:rsidP="00961FA4">
            <w:pPr>
              <w:snapToGrid w:val="0"/>
              <w:jc w:val="center"/>
              <w:rPr>
                <w:iCs/>
              </w:rPr>
            </w:pP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iCs/>
              </w:rPr>
            </w:pPr>
          </w:p>
        </w:tc>
      </w:tr>
      <w:tr w:rsidR="00BD3A24" w:rsidRPr="005C761B"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7B1722" w:rsidRDefault="00BD3A24" w:rsidP="00961FA4">
            <w:pPr>
              <w:jc w:val="both"/>
              <w:rPr>
                <w:bCs/>
                <w:iCs/>
              </w:rPr>
            </w:pPr>
            <w:r w:rsidRPr="007B1722">
              <w:rPr>
                <w:bCs/>
                <w:iCs/>
              </w:rPr>
              <w:t>Мероприятия, связанные с безопасностью на водных объектах</w:t>
            </w:r>
          </w:p>
        </w:tc>
        <w:tc>
          <w:tcPr>
            <w:tcW w:w="720" w:type="dxa"/>
            <w:shd w:val="clear" w:color="auto" w:fill="auto"/>
            <w:vAlign w:val="bottom"/>
          </w:tcPr>
          <w:p w:rsidR="00BD3A24" w:rsidRPr="007B1722" w:rsidRDefault="00BD3A24" w:rsidP="00961FA4">
            <w:pPr>
              <w:jc w:val="center"/>
              <w:rPr>
                <w:bCs/>
                <w:iCs/>
              </w:rPr>
            </w:pPr>
            <w:r w:rsidRPr="007B1722">
              <w:rPr>
                <w:bCs/>
                <w:iCs/>
              </w:rPr>
              <w:t>992</w:t>
            </w:r>
          </w:p>
        </w:tc>
        <w:tc>
          <w:tcPr>
            <w:tcW w:w="720" w:type="dxa"/>
            <w:shd w:val="clear" w:color="auto" w:fill="auto"/>
            <w:vAlign w:val="bottom"/>
          </w:tcPr>
          <w:p w:rsidR="00BD3A24" w:rsidRPr="007B1722" w:rsidRDefault="00BD3A24" w:rsidP="00961FA4">
            <w:pPr>
              <w:jc w:val="center"/>
              <w:rPr>
                <w:bCs/>
                <w:iCs/>
              </w:rPr>
            </w:pPr>
            <w:r w:rsidRPr="007B1722">
              <w:rPr>
                <w:bCs/>
                <w:iCs/>
              </w:rPr>
              <w:t>03</w:t>
            </w:r>
          </w:p>
        </w:tc>
        <w:tc>
          <w:tcPr>
            <w:tcW w:w="720" w:type="dxa"/>
            <w:shd w:val="clear" w:color="auto" w:fill="auto"/>
            <w:vAlign w:val="bottom"/>
          </w:tcPr>
          <w:p w:rsidR="00BD3A24" w:rsidRPr="007B1722" w:rsidRDefault="00BD3A24" w:rsidP="00961FA4">
            <w:pPr>
              <w:jc w:val="center"/>
              <w:rPr>
                <w:bCs/>
                <w:iCs/>
              </w:rPr>
            </w:pPr>
            <w:r w:rsidRPr="007B1722">
              <w:rPr>
                <w:bCs/>
                <w:iCs/>
              </w:rPr>
              <w:t>14</w:t>
            </w:r>
          </w:p>
        </w:tc>
        <w:tc>
          <w:tcPr>
            <w:tcW w:w="1800" w:type="dxa"/>
            <w:shd w:val="clear" w:color="auto" w:fill="auto"/>
            <w:vAlign w:val="bottom"/>
          </w:tcPr>
          <w:p w:rsidR="00BD3A24" w:rsidRPr="007B1722" w:rsidRDefault="00BD3A24" w:rsidP="00961FA4">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iCs/>
              </w:rPr>
            </w:pPr>
            <w:r>
              <w:rPr>
                <w:iCs/>
              </w:rPr>
              <w:t>2000,00</w:t>
            </w: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7B1722" w:rsidRDefault="00BD3A24" w:rsidP="00961FA4">
            <w:pPr>
              <w:jc w:val="both"/>
              <w:rPr>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1800" w:type="dxa"/>
            <w:shd w:val="clear" w:color="auto" w:fill="auto"/>
            <w:vAlign w:val="bottom"/>
          </w:tcPr>
          <w:p w:rsidR="00BD3A24" w:rsidRPr="007B1722" w:rsidRDefault="00BD3A24" w:rsidP="00961FA4">
            <w:pPr>
              <w:snapToGrid w:val="0"/>
              <w:jc w:val="center"/>
              <w:rPr>
                <w:iCs/>
              </w:rPr>
            </w:pP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iCs/>
              </w:rPr>
            </w:pP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7B1722" w:rsidRDefault="00BD3A24" w:rsidP="00961FA4">
            <w:pPr>
              <w:jc w:val="both"/>
              <w:rPr>
                <w:bCs/>
                <w:iCs/>
              </w:rPr>
            </w:pPr>
            <w:r w:rsidRPr="007B1722">
              <w:t>Закупка товаров, работ и услуг для государствен</w:t>
            </w:r>
            <w:r>
              <w:t>ных (муни</w:t>
            </w:r>
            <w:r w:rsidRPr="007B1722">
              <w:t>ципальных) нужд</w:t>
            </w:r>
          </w:p>
        </w:tc>
        <w:tc>
          <w:tcPr>
            <w:tcW w:w="720" w:type="dxa"/>
            <w:shd w:val="clear" w:color="auto" w:fill="auto"/>
            <w:vAlign w:val="bottom"/>
          </w:tcPr>
          <w:p w:rsidR="00BD3A24" w:rsidRPr="007B1722" w:rsidRDefault="00BD3A24" w:rsidP="00961FA4">
            <w:pPr>
              <w:jc w:val="center"/>
              <w:rPr>
                <w:bCs/>
                <w:iCs/>
              </w:rPr>
            </w:pPr>
            <w:r w:rsidRPr="007B1722">
              <w:rPr>
                <w:bCs/>
                <w:iCs/>
              </w:rPr>
              <w:t>992</w:t>
            </w:r>
          </w:p>
        </w:tc>
        <w:tc>
          <w:tcPr>
            <w:tcW w:w="720" w:type="dxa"/>
            <w:shd w:val="clear" w:color="auto" w:fill="auto"/>
            <w:vAlign w:val="bottom"/>
          </w:tcPr>
          <w:p w:rsidR="00BD3A24" w:rsidRPr="007B1722" w:rsidRDefault="00BD3A24" w:rsidP="00961FA4">
            <w:pPr>
              <w:jc w:val="center"/>
              <w:rPr>
                <w:bCs/>
                <w:iCs/>
              </w:rPr>
            </w:pPr>
            <w:r w:rsidRPr="007B1722">
              <w:rPr>
                <w:bCs/>
                <w:iCs/>
              </w:rPr>
              <w:t>03</w:t>
            </w:r>
          </w:p>
        </w:tc>
        <w:tc>
          <w:tcPr>
            <w:tcW w:w="720" w:type="dxa"/>
            <w:shd w:val="clear" w:color="auto" w:fill="auto"/>
            <w:vAlign w:val="bottom"/>
          </w:tcPr>
          <w:p w:rsidR="00BD3A24" w:rsidRPr="007B1722" w:rsidRDefault="00BD3A24" w:rsidP="00961FA4">
            <w:pPr>
              <w:jc w:val="center"/>
              <w:rPr>
                <w:bCs/>
                <w:iCs/>
              </w:rPr>
            </w:pPr>
            <w:r w:rsidRPr="007B1722">
              <w:rPr>
                <w:bCs/>
                <w:iCs/>
              </w:rPr>
              <w:t>14</w:t>
            </w:r>
          </w:p>
        </w:tc>
        <w:tc>
          <w:tcPr>
            <w:tcW w:w="1800" w:type="dxa"/>
            <w:shd w:val="clear" w:color="auto" w:fill="auto"/>
            <w:vAlign w:val="bottom"/>
          </w:tcPr>
          <w:p w:rsidR="00BD3A24" w:rsidRPr="007B1722" w:rsidRDefault="00BD3A24" w:rsidP="00961FA4">
            <w:pPr>
              <w:snapToGrid w:val="0"/>
              <w:jc w:val="center"/>
              <w:rPr>
                <w:iCs/>
              </w:rPr>
            </w:pPr>
            <w:r w:rsidRPr="007B1722">
              <w:rPr>
                <w:iCs/>
              </w:rPr>
              <w:t xml:space="preserve">19 </w:t>
            </w:r>
            <w:r>
              <w:t>0 0</w:t>
            </w:r>
            <w:r w:rsidRPr="007B1722">
              <w:rPr>
                <w:iCs/>
              </w:rPr>
              <w:t>2 1049</w:t>
            </w:r>
            <w:r>
              <w:t>0</w:t>
            </w:r>
          </w:p>
        </w:tc>
        <w:tc>
          <w:tcPr>
            <w:tcW w:w="720" w:type="dxa"/>
            <w:shd w:val="clear" w:color="auto" w:fill="auto"/>
            <w:vAlign w:val="bottom"/>
          </w:tcPr>
          <w:p w:rsidR="00BD3A24" w:rsidRPr="007B1722" w:rsidRDefault="00BD3A24" w:rsidP="00961FA4">
            <w:pPr>
              <w:snapToGrid w:val="0"/>
              <w:jc w:val="center"/>
            </w:pPr>
            <w:r w:rsidRPr="007B1722">
              <w:t>200</w:t>
            </w:r>
          </w:p>
        </w:tc>
        <w:tc>
          <w:tcPr>
            <w:tcW w:w="1588" w:type="dxa"/>
            <w:shd w:val="clear" w:color="auto" w:fill="auto"/>
            <w:vAlign w:val="bottom"/>
          </w:tcPr>
          <w:p w:rsidR="00BD3A24" w:rsidRPr="007B1722" w:rsidRDefault="00BD3A24" w:rsidP="00961FA4">
            <w:pPr>
              <w:snapToGrid w:val="0"/>
              <w:jc w:val="center"/>
              <w:rPr>
                <w:iCs/>
              </w:rPr>
            </w:pPr>
            <w:r>
              <w:rPr>
                <w:iCs/>
              </w:rPr>
              <w:t>2000,00</w:t>
            </w: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7B1722" w:rsidRDefault="00BD3A24" w:rsidP="00961FA4">
            <w:pPr>
              <w:jc w:val="both"/>
              <w:rPr>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1800" w:type="dxa"/>
            <w:shd w:val="clear" w:color="auto" w:fill="auto"/>
            <w:vAlign w:val="bottom"/>
          </w:tcPr>
          <w:p w:rsidR="00BD3A24" w:rsidRPr="007B1722" w:rsidRDefault="00BD3A24" w:rsidP="00961FA4">
            <w:pPr>
              <w:snapToGrid w:val="0"/>
              <w:jc w:val="center"/>
              <w:rPr>
                <w:iCs/>
              </w:rPr>
            </w:pP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b/>
                <w:iCs/>
              </w:rPr>
            </w:pP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7B1722" w:rsidRDefault="00BD3A24" w:rsidP="00961FA4">
            <w:pPr>
              <w:jc w:val="both"/>
              <w:rPr>
                <w:bCs/>
                <w:iCs/>
              </w:rPr>
            </w:pPr>
            <w:r w:rsidRPr="007B1722">
              <w:rPr>
                <w:bCs/>
                <w:iCs/>
              </w:rPr>
              <w:t>Пожарная безопасность</w:t>
            </w:r>
          </w:p>
        </w:tc>
        <w:tc>
          <w:tcPr>
            <w:tcW w:w="720" w:type="dxa"/>
            <w:shd w:val="clear" w:color="auto" w:fill="auto"/>
            <w:vAlign w:val="bottom"/>
          </w:tcPr>
          <w:p w:rsidR="00BD3A24" w:rsidRPr="007B1722" w:rsidRDefault="00BD3A24" w:rsidP="00961FA4">
            <w:pPr>
              <w:jc w:val="center"/>
              <w:rPr>
                <w:bCs/>
                <w:iCs/>
              </w:rPr>
            </w:pPr>
            <w:r w:rsidRPr="007B1722">
              <w:rPr>
                <w:bCs/>
                <w:iCs/>
              </w:rPr>
              <w:t>992</w:t>
            </w:r>
          </w:p>
        </w:tc>
        <w:tc>
          <w:tcPr>
            <w:tcW w:w="720" w:type="dxa"/>
            <w:shd w:val="clear" w:color="auto" w:fill="auto"/>
            <w:vAlign w:val="bottom"/>
          </w:tcPr>
          <w:p w:rsidR="00BD3A24" w:rsidRPr="007B1722" w:rsidRDefault="00BD3A24" w:rsidP="00961FA4">
            <w:pPr>
              <w:jc w:val="center"/>
              <w:rPr>
                <w:bCs/>
                <w:iCs/>
              </w:rPr>
            </w:pPr>
            <w:r w:rsidRPr="007B1722">
              <w:rPr>
                <w:bCs/>
                <w:iCs/>
              </w:rPr>
              <w:t>03</w:t>
            </w:r>
          </w:p>
        </w:tc>
        <w:tc>
          <w:tcPr>
            <w:tcW w:w="720" w:type="dxa"/>
            <w:shd w:val="clear" w:color="auto" w:fill="auto"/>
            <w:vAlign w:val="bottom"/>
          </w:tcPr>
          <w:p w:rsidR="00BD3A24" w:rsidRPr="007B1722" w:rsidRDefault="00BD3A24" w:rsidP="00961FA4">
            <w:pPr>
              <w:jc w:val="center"/>
              <w:rPr>
                <w:bCs/>
                <w:iCs/>
              </w:rPr>
            </w:pPr>
            <w:r w:rsidRPr="007B1722">
              <w:rPr>
                <w:bCs/>
                <w:iCs/>
              </w:rPr>
              <w:t>14</w:t>
            </w:r>
          </w:p>
        </w:tc>
        <w:tc>
          <w:tcPr>
            <w:tcW w:w="1800" w:type="dxa"/>
            <w:shd w:val="clear" w:color="auto" w:fill="auto"/>
            <w:vAlign w:val="bottom"/>
          </w:tcPr>
          <w:p w:rsidR="00BD3A24" w:rsidRPr="007B1722" w:rsidRDefault="00BD3A24" w:rsidP="00961FA4">
            <w:pPr>
              <w:snapToGrid w:val="0"/>
              <w:jc w:val="center"/>
              <w:rPr>
                <w:iCs/>
              </w:rPr>
            </w:pPr>
            <w:r w:rsidRPr="007B1722">
              <w:rPr>
                <w:iCs/>
              </w:rPr>
              <w:t xml:space="preserve">19 </w:t>
            </w:r>
            <w:r>
              <w:t>0 0</w:t>
            </w:r>
            <w:r w:rsidRPr="007B1722">
              <w:rPr>
                <w:iCs/>
              </w:rPr>
              <w:t>3 0000</w:t>
            </w:r>
            <w:r>
              <w:t>0</w:t>
            </w: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iCs/>
              </w:rPr>
            </w:pPr>
            <w:r>
              <w:rPr>
                <w:iCs/>
              </w:rPr>
              <w:t>110000,00</w:t>
            </w: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7B1722" w:rsidRDefault="00BD3A24" w:rsidP="00961FA4">
            <w:pPr>
              <w:jc w:val="both"/>
              <w:rPr>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1800" w:type="dxa"/>
            <w:shd w:val="clear" w:color="auto" w:fill="auto"/>
            <w:vAlign w:val="bottom"/>
          </w:tcPr>
          <w:p w:rsidR="00BD3A24" w:rsidRPr="007B1722" w:rsidRDefault="00BD3A24" w:rsidP="00961FA4">
            <w:pPr>
              <w:snapToGrid w:val="0"/>
              <w:jc w:val="center"/>
              <w:rPr>
                <w:iCs/>
              </w:rPr>
            </w:pP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iCs/>
              </w:rPr>
            </w:pP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7B1722" w:rsidRDefault="00BD3A24" w:rsidP="00961FA4">
            <w:pPr>
              <w:jc w:val="both"/>
              <w:rPr>
                <w:bCs/>
                <w:iCs/>
              </w:rPr>
            </w:pPr>
            <w:r w:rsidRPr="007B1722">
              <w:rPr>
                <w:bCs/>
                <w:iCs/>
              </w:rPr>
              <w:t>Мероприятия по пожарной безопасности</w:t>
            </w:r>
          </w:p>
        </w:tc>
        <w:tc>
          <w:tcPr>
            <w:tcW w:w="720" w:type="dxa"/>
            <w:shd w:val="clear" w:color="auto" w:fill="auto"/>
            <w:vAlign w:val="bottom"/>
          </w:tcPr>
          <w:p w:rsidR="00BD3A24" w:rsidRPr="007B1722" w:rsidRDefault="00BD3A24" w:rsidP="00961FA4">
            <w:pPr>
              <w:jc w:val="center"/>
              <w:rPr>
                <w:bCs/>
                <w:iCs/>
              </w:rPr>
            </w:pPr>
            <w:r w:rsidRPr="007B1722">
              <w:rPr>
                <w:bCs/>
                <w:iCs/>
              </w:rPr>
              <w:t>992</w:t>
            </w:r>
          </w:p>
        </w:tc>
        <w:tc>
          <w:tcPr>
            <w:tcW w:w="720" w:type="dxa"/>
            <w:shd w:val="clear" w:color="auto" w:fill="auto"/>
            <w:vAlign w:val="bottom"/>
          </w:tcPr>
          <w:p w:rsidR="00BD3A24" w:rsidRPr="007B1722" w:rsidRDefault="00BD3A24" w:rsidP="00961FA4">
            <w:pPr>
              <w:jc w:val="center"/>
              <w:rPr>
                <w:bCs/>
                <w:iCs/>
              </w:rPr>
            </w:pPr>
            <w:r w:rsidRPr="007B1722">
              <w:rPr>
                <w:bCs/>
                <w:iCs/>
              </w:rPr>
              <w:t>03</w:t>
            </w:r>
          </w:p>
        </w:tc>
        <w:tc>
          <w:tcPr>
            <w:tcW w:w="720" w:type="dxa"/>
            <w:shd w:val="clear" w:color="auto" w:fill="auto"/>
            <w:vAlign w:val="bottom"/>
          </w:tcPr>
          <w:p w:rsidR="00BD3A24" w:rsidRPr="007B1722" w:rsidRDefault="00BD3A24" w:rsidP="00961FA4">
            <w:pPr>
              <w:jc w:val="center"/>
              <w:rPr>
                <w:bCs/>
                <w:iCs/>
              </w:rPr>
            </w:pPr>
            <w:r w:rsidRPr="007B1722">
              <w:rPr>
                <w:bCs/>
                <w:iCs/>
              </w:rPr>
              <w:t>14</w:t>
            </w:r>
          </w:p>
        </w:tc>
        <w:tc>
          <w:tcPr>
            <w:tcW w:w="1800" w:type="dxa"/>
            <w:shd w:val="clear" w:color="auto" w:fill="auto"/>
            <w:vAlign w:val="bottom"/>
          </w:tcPr>
          <w:p w:rsidR="00BD3A24" w:rsidRPr="007B1722" w:rsidRDefault="00BD3A24" w:rsidP="00961FA4">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iCs/>
              </w:rPr>
            </w:pPr>
            <w:r>
              <w:rPr>
                <w:iCs/>
              </w:rPr>
              <w:t>110000,00</w:t>
            </w: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7B1722" w:rsidRDefault="00BD3A24" w:rsidP="00961FA4">
            <w:pPr>
              <w:jc w:val="both"/>
              <w:rPr>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720" w:type="dxa"/>
            <w:shd w:val="clear" w:color="auto" w:fill="auto"/>
            <w:vAlign w:val="bottom"/>
          </w:tcPr>
          <w:p w:rsidR="00BD3A24" w:rsidRPr="007B1722" w:rsidRDefault="00BD3A24" w:rsidP="00961FA4">
            <w:pPr>
              <w:jc w:val="center"/>
              <w:rPr>
                <w:b/>
                <w:bCs/>
                <w:iCs/>
              </w:rPr>
            </w:pPr>
          </w:p>
        </w:tc>
        <w:tc>
          <w:tcPr>
            <w:tcW w:w="1800" w:type="dxa"/>
            <w:shd w:val="clear" w:color="auto" w:fill="auto"/>
            <w:vAlign w:val="bottom"/>
          </w:tcPr>
          <w:p w:rsidR="00BD3A24" w:rsidRPr="007B1722" w:rsidRDefault="00BD3A24" w:rsidP="00961FA4">
            <w:pPr>
              <w:snapToGrid w:val="0"/>
              <w:jc w:val="center"/>
              <w:rPr>
                <w:iCs/>
              </w:rPr>
            </w:pPr>
          </w:p>
        </w:tc>
        <w:tc>
          <w:tcPr>
            <w:tcW w:w="720" w:type="dxa"/>
            <w:shd w:val="clear" w:color="auto" w:fill="auto"/>
            <w:vAlign w:val="bottom"/>
          </w:tcPr>
          <w:p w:rsidR="00BD3A24" w:rsidRPr="007B1722" w:rsidRDefault="00BD3A24" w:rsidP="00961FA4">
            <w:pPr>
              <w:snapToGrid w:val="0"/>
              <w:jc w:val="center"/>
            </w:pPr>
          </w:p>
        </w:tc>
        <w:tc>
          <w:tcPr>
            <w:tcW w:w="1588" w:type="dxa"/>
            <w:shd w:val="clear" w:color="auto" w:fill="auto"/>
            <w:vAlign w:val="bottom"/>
          </w:tcPr>
          <w:p w:rsidR="00BD3A24" w:rsidRPr="007B1722" w:rsidRDefault="00BD3A24" w:rsidP="00961FA4">
            <w:pPr>
              <w:snapToGrid w:val="0"/>
              <w:jc w:val="center"/>
              <w:rPr>
                <w:iCs/>
              </w:rPr>
            </w:pP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7B1722" w:rsidRDefault="00BD3A24" w:rsidP="00961FA4">
            <w:pPr>
              <w:jc w:val="both"/>
              <w:rPr>
                <w:bCs/>
                <w:iCs/>
              </w:rPr>
            </w:pPr>
            <w:r w:rsidRPr="007B1722">
              <w:t>Закупка товаров, работ и услуг для государственн</w:t>
            </w:r>
            <w:r>
              <w:t>ых (муни</w:t>
            </w:r>
            <w:r w:rsidRPr="007B1722">
              <w:t>ципальных) нужд</w:t>
            </w:r>
          </w:p>
        </w:tc>
        <w:tc>
          <w:tcPr>
            <w:tcW w:w="720" w:type="dxa"/>
            <w:shd w:val="clear" w:color="auto" w:fill="auto"/>
            <w:vAlign w:val="bottom"/>
          </w:tcPr>
          <w:p w:rsidR="00BD3A24" w:rsidRPr="007B1722" w:rsidRDefault="00BD3A24" w:rsidP="00961FA4">
            <w:pPr>
              <w:jc w:val="center"/>
              <w:rPr>
                <w:bCs/>
                <w:iCs/>
              </w:rPr>
            </w:pPr>
            <w:r w:rsidRPr="007B1722">
              <w:rPr>
                <w:bCs/>
                <w:iCs/>
              </w:rPr>
              <w:t>992</w:t>
            </w:r>
          </w:p>
        </w:tc>
        <w:tc>
          <w:tcPr>
            <w:tcW w:w="720" w:type="dxa"/>
            <w:shd w:val="clear" w:color="auto" w:fill="auto"/>
            <w:vAlign w:val="bottom"/>
          </w:tcPr>
          <w:p w:rsidR="00BD3A24" w:rsidRPr="007B1722" w:rsidRDefault="00BD3A24" w:rsidP="00961FA4">
            <w:pPr>
              <w:jc w:val="center"/>
              <w:rPr>
                <w:bCs/>
                <w:iCs/>
              </w:rPr>
            </w:pPr>
            <w:r w:rsidRPr="007B1722">
              <w:rPr>
                <w:bCs/>
                <w:iCs/>
              </w:rPr>
              <w:t>03</w:t>
            </w:r>
          </w:p>
        </w:tc>
        <w:tc>
          <w:tcPr>
            <w:tcW w:w="720" w:type="dxa"/>
            <w:shd w:val="clear" w:color="auto" w:fill="auto"/>
            <w:vAlign w:val="bottom"/>
          </w:tcPr>
          <w:p w:rsidR="00BD3A24" w:rsidRPr="007B1722" w:rsidRDefault="00BD3A24" w:rsidP="00961FA4">
            <w:pPr>
              <w:jc w:val="center"/>
              <w:rPr>
                <w:bCs/>
                <w:iCs/>
              </w:rPr>
            </w:pPr>
            <w:r w:rsidRPr="007B1722">
              <w:rPr>
                <w:bCs/>
                <w:iCs/>
              </w:rPr>
              <w:t>14</w:t>
            </w:r>
          </w:p>
        </w:tc>
        <w:tc>
          <w:tcPr>
            <w:tcW w:w="1800" w:type="dxa"/>
            <w:shd w:val="clear" w:color="auto" w:fill="auto"/>
            <w:vAlign w:val="bottom"/>
          </w:tcPr>
          <w:p w:rsidR="00BD3A24" w:rsidRPr="007B1722" w:rsidRDefault="00BD3A24" w:rsidP="00961FA4">
            <w:pPr>
              <w:snapToGrid w:val="0"/>
              <w:jc w:val="center"/>
              <w:rPr>
                <w:iCs/>
              </w:rPr>
            </w:pPr>
            <w:r w:rsidRPr="007B1722">
              <w:rPr>
                <w:iCs/>
              </w:rPr>
              <w:t xml:space="preserve">19 </w:t>
            </w:r>
            <w:r>
              <w:t>0 0</w:t>
            </w:r>
            <w:r w:rsidRPr="007B1722">
              <w:rPr>
                <w:iCs/>
              </w:rPr>
              <w:t>3 1050</w:t>
            </w:r>
            <w:r>
              <w:t>0</w:t>
            </w:r>
          </w:p>
        </w:tc>
        <w:tc>
          <w:tcPr>
            <w:tcW w:w="720" w:type="dxa"/>
            <w:shd w:val="clear" w:color="auto" w:fill="auto"/>
            <w:vAlign w:val="bottom"/>
          </w:tcPr>
          <w:p w:rsidR="00BD3A24" w:rsidRPr="007B1722" w:rsidRDefault="00BD3A24" w:rsidP="00961FA4">
            <w:pPr>
              <w:snapToGrid w:val="0"/>
              <w:jc w:val="center"/>
            </w:pPr>
            <w:r w:rsidRPr="007B1722">
              <w:t>200</w:t>
            </w:r>
          </w:p>
        </w:tc>
        <w:tc>
          <w:tcPr>
            <w:tcW w:w="1588" w:type="dxa"/>
            <w:shd w:val="clear" w:color="auto" w:fill="auto"/>
            <w:vAlign w:val="bottom"/>
          </w:tcPr>
          <w:p w:rsidR="00BD3A24" w:rsidRPr="007B1722" w:rsidRDefault="00BD3A24" w:rsidP="00961FA4">
            <w:pPr>
              <w:snapToGrid w:val="0"/>
              <w:jc w:val="center"/>
              <w:rPr>
                <w:iCs/>
              </w:rPr>
            </w:pPr>
            <w:r>
              <w:rPr>
                <w:iCs/>
              </w:rPr>
              <w:t>110000,00</w:t>
            </w: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B50D32" w:rsidRDefault="00BD3A24" w:rsidP="00961FA4">
            <w:pPr>
              <w:jc w:val="both"/>
              <w:rPr>
                <w:b/>
                <w:bCs/>
              </w:rPr>
            </w:pPr>
          </w:p>
        </w:tc>
        <w:tc>
          <w:tcPr>
            <w:tcW w:w="720" w:type="dxa"/>
            <w:shd w:val="clear" w:color="auto" w:fill="auto"/>
            <w:vAlign w:val="bottom"/>
          </w:tcPr>
          <w:p w:rsidR="00BD3A24" w:rsidRPr="00B50D32" w:rsidRDefault="00BD3A24" w:rsidP="00961FA4">
            <w:pPr>
              <w:jc w:val="center"/>
              <w:rPr>
                <w:b/>
                <w:bCs/>
              </w:rPr>
            </w:pPr>
          </w:p>
        </w:tc>
        <w:tc>
          <w:tcPr>
            <w:tcW w:w="720" w:type="dxa"/>
            <w:shd w:val="clear" w:color="auto" w:fill="auto"/>
            <w:vAlign w:val="bottom"/>
          </w:tcPr>
          <w:p w:rsidR="00BD3A24" w:rsidRPr="00B50D32" w:rsidRDefault="00BD3A24" w:rsidP="00961FA4">
            <w:pPr>
              <w:jc w:val="center"/>
              <w:rPr>
                <w:b/>
                <w:bCs/>
              </w:rPr>
            </w:pPr>
          </w:p>
        </w:tc>
        <w:tc>
          <w:tcPr>
            <w:tcW w:w="720" w:type="dxa"/>
            <w:shd w:val="clear" w:color="auto" w:fill="auto"/>
            <w:vAlign w:val="bottom"/>
          </w:tcPr>
          <w:p w:rsidR="00BD3A24" w:rsidRPr="00B50D32" w:rsidRDefault="00BD3A24" w:rsidP="00961FA4">
            <w:pPr>
              <w:jc w:val="center"/>
              <w:rPr>
                <w:b/>
                <w:bCs/>
              </w:rPr>
            </w:pPr>
          </w:p>
        </w:tc>
        <w:tc>
          <w:tcPr>
            <w:tcW w:w="1800" w:type="dxa"/>
            <w:shd w:val="clear" w:color="auto" w:fill="auto"/>
            <w:vAlign w:val="bottom"/>
          </w:tcPr>
          <w:p w:rsidR="00BD3A24" w:rsidRPr="00B50D32" w:rsidRDefault="00BD3A24" w:rsidP="00961FA4">
            <w:pPr>
              <w:snapToGrid w:val="0"/>
              <w:jc w:val="cente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B50D32" w:rsidRDefault="00BD3A24" w:rsidP="00961FA4">
            <w:pPr>
              <w:jc w:val="both"/>
              <w:rPr>
                <w:b/>
                <w:bCs/>
              </w:rPr>
            </w:pPr>
            <w:r w:rsidRPr="00B50D32">
              <w:rPr>
                <w:b/>
                <w:bCs/>
              </w:rPr>
              <w:t>Национальная экономика</w:t>
            </w:r>
          </w:p>
        </w:tc>
        <w:tc>
          <w:tcPr>
            <w:tcW w:w="720" w:type="dxa"/>
            <w:shd w:val="clear" w:color="auto" w:fill="auto"/>
            <w:vAlign w:val="bottom"/>
          </w:tcPr>
          <w:p w:rsidR="00BD3A24" w:rsidRPr="00B50D32" w:rsidRDefault="00BD3A24" w:rsidP="00961FA4">
            <w:pPr>
              <w:jc w:val="center"/>
              <w:rPr>
                <w:b/>
                <w:bCs/>
              </w:rPr>
            </w:pPr>
            <w:r w:rsidRPr="00B50D32">
              <w:rPr>
                <w:b/>
                <w:bCs/>
              </w:rPr>
              <w:t>992</w:t>
            </w:r>
          </w:p>
        </w:tc>
        <w:tc>
          <w:tcPr>
            <w:tcW w:w="720" w:type="dxa"/>
            <w:shd w:val="clear" w:color="auto" w:fill="auto"/>
            <w:vAlign w:val="bottom"/>
          </w:tcPr>
          <w:p w:rsidR="00BD3A24" w:rsidRPr="00B50D32" w:rsidRDefault="00BD3A24" w:rsidP="00961FA4">
            <w:pPr>
              <w:jc w:val="center"/>
              <w:rPr>
                <w:b/>
                <w:bCs/>
              </w:rPr>
            </w:pPr>
            <w:r w:rsidRPr="00B50D32">
              <w:rPr>
                <w:b/>
                <w:bCs/>
              </w:rPr>
              <w:t>04</w:t>
            </w:r>
          </w:p>
        </w:tc>
        <w:tc>
          <w:tcPr>
            <w:tcW w:w="720" w:type="dxa"/>
            <w:shd w:val="clear" w:color="auto" w:fill="auto"/>
            <w:vAlign w:val="bottom"/>
          </w:tcPr>
          <w:p w:rsidR="00BD3A24" w:rsidRPr="00B50D32" w:rsidRDefault="00BD3A24" w:rsidP="00961FA4">
            <w:pPr>
              <w:jc w:val="center"/>
            </w:pPr>
            <w:r w:rsidRPr="00B50D32">
              <w:rPr>
                <w:b/>
                <w:bCs/>
              </w:rPr>
              <w:t>00</w:t>
            </w:r>
          </w:p>
        </w:tc>
        <w:tc>
          <w:tcPr>
            <w:tcW w:w="1800" w:type="dxa"/>
            <w:shd w:val="clear" w:color="auto" w:fill="auto"/>
            <w:vAlign w:val="bottom"/>
          </w:tcPr>
          <w:p w:rsidR="00BD3A24" w:rsidRPr="00B50D32" w:rsidRDefault="00BD3A24" w:rsidP="00961FA4">
            <w:pPr>
              <w:snapToGrid w:val="0"/>
              <w:jc w:val="cente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Pr="00535AE9" w:rsidRDefault="00BD3A24" w:rsidP="00961FA4">
            <w:pPr>
              <w:snapToGrid w:val="0"/>
              <w:jc w:val="center"/>
              <w:rPr>
                <w:b/>
              </w:rPr>
            </w:pPr>
            <w:r>
              <w:rPr>
                <w:b/>
              </w:rPr>
              <w:t>4576468,86</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50D32" w:rsidRDefault="00BD3A24" w:rsidP="00961FA4">
            <w:pPr>
              <w:jc w:val="both"/>
              <w:rPr>
                <w:b/>
                <w:bCs/>
              </w:rPr>
            </w:pPr>
          </w:p>
        </w:tc>
        <w:tc>
          <w:tcPr>
            <w:tcW w:w="720" w:type="dxa"/>
            <w:shd w:val="clear" w:color="auto" w:fill="auto"/>
            <w:vAlign w:val="bottom"/>
          </w:tcPr>
          <w:p w:rsidR="00BD3A24" w:rsidRPr="00B50D32" w:rsidRDefault="00BD3A24" w:rsidP="00961FA4">
            <w:pPr>
              <w:jc w:val="center"/>
              <w:rPr>
                <w:b/>
                <w:bCs/>
              </w:rPr>
            </w:pPr>
          </w:p>
        </w:tc>
        <w:tc>
          <w:tcPr>
            <w:tcW w:w="720" w:type="dxa"/>
            <w:shd w:val="clear" w:color="auto" w:fill="auto"/>
            <w:vAlign w:val="bottom"/>
          </w:tcPr>
          <w:p w:rsidR="00BD3A24" w:rsidRPr="00B50D32" w:rsidRDefault="00BD3A24" w:rsidP="00961FA4">
            <w:pPr>
              <w:jc w:val="center"/>
              <w:rPr>
                <w:b/>
                <w:bCs/>
              </w:rPr>
            </w:pPr>
          </w:p>
        </w:tc>
        <w:tc>
          <w:tcPr>
            <w:tcW w:w="720" w:type="dxa"/>
            <w:shd w:val="clear" w:color="auto" w:fill="auto"/>
            <w:vAlign w:val="bottom"/>
          </w:tcPr>
          <w:p w:rsidR="00BD3A24" w:rsidRPr="00B50D32" w:rsidRDefault="00BD3A24" w:rsidP="00961FA4">
            <w:pPr>
              <w:jc w:val="center"/>
              <w:rPr>
                <w:b/>
                <w:bCs/>
              </w:rPr>
            </w:pPr>
          </w:p>
        </w:tc>
        <w:tc>
          <w:tcPr>
            <w:tcW w:w="1800" w:type="dxa"/>
            <w:shd w:val="clear" w:color="auto" w:fill="auto"/>
            <w:vAlign w:val="bottom"/>
          </w:tcPr>
          <w:p w:rsidR="00BD3A24" w:rsidRPr="00B50D32" w:rsidRDefault="00BD3A24" w:rsidP="00961FA4">
            <w:pPr>
              <w:snapToGrid w:val="0"/>
              <w:jc w:val="center"/>
              <w:rPr>
                <w:b/>
                <w:bCs/>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tcPr>
          <w:p w:rsidR="00BD3A24" w:rsidRPr="006868F8" w:rsidRDefault="00BD3A24" w:rsidP="00961FA4">
            <w:pPr>
              <w:snapToGrid w:val="0"/>
              <w:jc w:val="center"/>
              <w:rPr>
                <w:b/>
                <w:color w:val="FF0000"/>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rPr>
                <w:b/>
                <w:bCs/>
              </w:rPr>
            </w:pPr>
            <w:r w:rsidRPr="00650503">
              <w:rPr>
                <w:b/>
                <w:bCs/>
              </w:rPr>
              <w:t>Дорожное хозяйство (дорожные фонды)</w:t>
            </w:r>
          </w:p>
        </w:tc>
        <w:tc>
          <w:tcPr>
            <w:tcW w:w="720" w:type="dxa"/>
            <w:shd w:val="clear" w:color="auto" w:fill="auto"/>
            <w:vAlign w:val="bottom"/>
          </w:tcPr>
          <w:p w:rsidR="00BD3A24" w:rsidRPr="00650503" w:rsidRDefault="00BD3A24" w:rsidP="00961FA4">
            <w:pPr>
              <w:jc w:val="center"/>
              <w:rPr>
                <w:b/>
                <w:bCs/>
              </w:rPr>
            </w:pPr>
            <w:r w:rsidRPr="00650503">
              <w:rPr>
                <w:b/>
                <w:bCs/>
              </w:rPr>
              <w:t>992</w:t>
            </w:r>
          </w:p>
        </w:tc>
        <w:tc>
          <w:tcPr>
            <w:tcW w:w="720" w:type="dxa"/>
            <w:shd w:val="clear" w:color="auto" w:fill="auto"/>
            <w:vAlign w:val="bottom"/>
          </w:tcPr>
          <w:p w:rsidR="00BD3A24" w:rsidRPr="00650503" w:rsidRDefault="00BD3A24" w:rsidP="00961FA4">
            <w:pPr>
              <w:jc w:val="center"/>
              <w:rPr>
                <w:b/>
                <w:bCs/>
              </w:rPr>
            </w:pPr>
            <w:r w:rsidRPr="00650503">
              <w:rPr>
                <w:b/>
                <w:bCs/>
              </w:rPr>
              <w:t>04</w:t>
            </w:r>
          </w:p>
        </w:tc>
        <w:tc>
          <w:tcPr>
            <w:tcW w:w="720" w:type="dxa"/>
            <w:shd w:val="clear" w:color="auto" w:fill="auto"/>
            <w:vAlign w:val="bottom"/>
          </w:tcPr>
          <w:p w:rsidR="00BD3A24" w:rsidRPr="00650503" w:rsidRDefault="00BD3A24" w:rsidP="00961FA4">
            <w:pPr>
              <w:jc w:val="center"/>
              <w:rPr>
                <w:b/>
                <w:bCs/>
              </w:rPr>
            </w:pPr>
            <w:r w:rsidRPr="00650503">
              <w:rPr>
                <w:b/>
                <w:bCs/>
              </w:rPr>
              <w:t>09</w:t>
            </w:r>
          </w:p>
        </w:tc>
        <w:tc>
          <w:tcPr>
            <w:tcW w:w="1800" w:type="dxa"/>
            <w:shd w:val="clear" w:color="auto" w:fill="auto"/>
            <w:vAlign w:val="bottom"/>
          </w:tcPr>
          <w:p w:rsidR="00BD3A24" w:rsidRPr="00650503" w:rsidRDefault="00BD3A24" w:rsidP="00961FA4">
            <w:pPr>
              <w:snapToGrid w:val="0"/>
              <w:jc w:val="center"/>
              <w:rPr>
                <w:b/>
                <w:bCs/>
              </w:rPr>
            </w:pPr>
          </w:p>
        </w:tc>
        <w:tc>
          <w:tcPr>
            <w:tcW w:w="720" w:type="dxa"/>
            <w:shd w:val="clear" w:color="auto" w:fill="auto"/>
            <w:vAlign w:val="bottom"/>
          </w:tcPr>
          <w:p w:rsidR="00BD3A24" w:rsidRPr="00650503" w:rsidRDefault="00BD3A24" w:rsidP="00961FA4">
            <w:pPr>
              <w:snapToGrid w:val="0"/>
              <w:jc w:val="center"/>
            </w:pPr>
          </w:p>
        </w:tc>
        <w:tc>
          <w:tcPr>
            <w:tcW w:w="1588" w:type="dxa"/>
            <w:shd w:val="clear" w:color="auto" w:fill="auto"/>
          </w:tcPr>
          <w:p w:rsidR="00BD3A24" w:rsidRPr="00650503" w:rsidRDefault="00BD3A24" w:rsidP="00961FA4">
            <w:pPr>
              <w:snapToGrid w:val="0"/>
              <w:jc w:val="center"/>
              <w:rPr>
                <w:b/>
              </w:rPr>
            </w:pPr>
            <w:r>
              <w:rPr>
                <w:b/>
              </w:rPr>
              <w:t>4576468,86</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p>
        </w:tc>
        <w:tc>
          <w:tcPr>
            <w:tcW w:w="72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jc w:val="center"/>
            </w:pPr>
          </w:p>
        </w:tc>
        <w:tc>
          <w:tcPr>
            <w:tcW w:w="180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snapToGrid w:val="0"/>
              <w:jc w:val="center"/>
            </w:pPr>
          </w:p>
        </w:tc>
        <w:tc>
          <w:tcPr>
            <w:tcW w:w="1588" w:type="dxa"/>
            <w:shd w:val="clear" w:color="auto" w:fill="auto"/>
          </w:tcPr>
          <w:p w:rsidR="00BD3A24" w:rsidRPr="00650503"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r w:rsidRPr="00650503">
              <w:t xml:space="preserve">Муниципальная программа </w:t>
            </w:r>
            <w:r>
              <w:t>Ейскоукрепленского</w:t>
            </w:r>
            <w:r w:rsidRPr="00650503">
              <w:t xml:space="preserve"> сельского поселения Щербиновского района «</w:t>
            </w:r>
            <w:r>
              <w:t>Р</w:t>
            </w:r>
            <w:r w:rsidRPr="00650503">
              <w:t xml:space="preserve">азвитие дорожного хозяйства в </w:t>
            </w:r>
            <w:r>
              <w:t xml:space="preserve">Ейскоукрепленском </w:t>
            </w:r>
            <w:r w:rsidRPr="00650503">
              <w:t>сельском поселении Щербиновского района</w:t>
            </w:r>
          </w:p>
        </w:tc>
        <w:tc>
          <w:tcPr>
            <w:tcW w:w="720" w:type="dxa"/>
            <w:shd w:val="clear" w:color="auto" w:fill="auto"/>
            <w:vAlign w:val="bottom"/>
          </w:tcPr>
          <w:p w:rsidR="00BD3A24" w:rsidRPr="00650503" w:rsidRDefault="00BD3A24" w:rsidP="00961FA4">
            <w:pPr>
              <w:jc w:val="center"/>
            </w:pPr>
            <w:r w:rsidRPr="00650503">
              <w:t>992</w:t>
            </w:r>
          </w:p>
        </w:tc>
        <w:tc>
          <w:tcPr>
            <w:tcW w:w="720" w:type="dxa"/>
            <w:shd w:val="clear" w:color="auto" w:fill="auto"/>
            <w:vAlign w:val="bottom"/>
          </w:tcPr>
          <w:p w:rsidR="00BD3A24" w:rsidRPr="00650503" w:rsidRDefault="00BD3A24" w:rsidP="00961FA4">
            <w:pPr>
              <w:jc w:val="center"/>
            </w:pPr>
            <w:r w:rsidRPr="00650503">
              <w:t>04</w:t>
            </w:r>
          </w:p>
        </w:tc>
        <w:tc>
          <w:tcPr>
            <w:tcW w:w="720" w:type="dxa"/>
            <w:shd w:val="clear" w:color="auto" w:fill="auto"/>
            <w:vAlign w:val="bottom"/>
          </w:tcPr>
          <w:p w:rsidR="00BD3A24" w:rsidRPr="00650503" w:rsidRDefault="00BD3A24" w:rsidP="00961FA4">
            <w:pPr>
              <w:jc w:val="center"/>
            </w:pPr>
            <w:r w:rsidRPr="00650503">
              <w:t>09</w:t>
            </w:r>
          </w:p>
        </w:tc>
        <w:tc>
          <w:tcPr>
            <w:tcW w:w="1800" w:type="dxa"/>
            <w:shd w:val="clear" w:color="auto" w:fill="auto"/>
            <w:vAlign w:val="bottom"/>
          </w:tcPr>
          <w:p w:rsidR="00BD3A24" w:rsidRPr="00650503" w:rsidRDefault="00BD3A24" w:rsidP="00961FA4">
            <w:pPr>
              <w:jc w:val="center"/>
            </w:pPr>
            <w:r w:rsidRPr="00650503">
              <w:t xml:space="preserve">20 </w:t>
            </w:r>
            <w:r>
              <w:t>0 0</w:t>
            </w:r>
            <w:r w:rsidRPr="00650503">
              <w:t>0 0000</w:t>
            </w:r>
            <w:r>
              <w:t>0</w:t>
            </w:r>
          </w:p>
        </w:tc>
        <w:tc>
          <w:tcPr>
            <w:tcW w:w="720" w:type="dxa"/>
            <w:shd w:val="clear" w:color="auto" w:fill="auto"/>
            <w:vAlign w:val="bottom"/>
          </w:tcPr>
          <w:p w:rsidR="00BD3A24" w:rsidRPr="00650503"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p>
          <w:p w:rsidR="00BD3A24" w:rsidRPr="00650503" w:rsidRDefault="00BD3A24" w:rsidP="00961FA4">
            <w:pPr>
              <w:snapToGrid w:val="0"/>
              <w:jc w:val="center"/>
            </w:pPr>
            <w:r>
              <w:t>4567468,86</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p>
        </w:tc>
        <w:tc>
          <w:tcPr>
            <w:tcW w:w="72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jc w:val="center"/>
            </w:pPr>
          </w:p>
        </w:tc>
        <w:tc>
          <w:tcPr>
            <w:tcW w:w="180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snapToGrid w:val="0"/>
            </w:pPr>
          </w:p>
        </w:tc>
        <w:tc>
          <w:tcPr>
            <w:tcW w:w="1588" w:type="dxa"/>
            <w:shd w:val="clear" w:color="auto" w:fill="auto"/>
          </w:tcPr>
          <w:p w:rsidR="00BD3A24" w:rsidRPr="00650503"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r w:rsidRPr="00650503">
              <w:t>Поддержка дорожного хозяйства</w:t>
            </w:r>
          </w:p>
        </w:tc>
        <w:tc>
          <w:tcPr>
            <w:tcW w:w="720" w:type="dxa"/>
            <w:shd w:val="clear" w:color="auto" w:fill="auto"/>
            <w:vAlign w:val="bottom"/>
          </w:tcPr>
          <w:p w:rsidR="00BD3A24" w:rsidRPr="00650503" w:rsidRDefault="00BD3A24" w:rsidP="00961FA4">
            <w:pPr>
              <w:jc w:val="center"/>
            </w:pPr>
            <w:r w:rsidRPr="00650503">
              <w:t>992</w:t>
            </w:r>
          </w:p>
        </w:tc>
        <w:tc>
          <w:tcPr>
            <w:tcW w:w="720" w:type="dxa"/>
            <w:shd w:val="clear" w:color="auto" w:fill="auto"/>
            <w:vAlign w:val="bottom"/>
          </w:tcPr>
          <w:p w:rsidR="00BD3A24" w:rsidRPr="00650503" w:rsidRDefault="00BD3A24" w:rsidP="00961FA4">
            <w:pPr>
              <w:jc w:val="center"/>
            </w:pPr>
            <w:r w:rsidRPr="00650503">
              <w:t>04</w:t>
            </w:r>
          </w:p>
        </w:tc>
        <w:tc>
          <w:tcPr>
            <w:tcW w:w="720" w:type="dxa"/>
            <w:shd w:val="clear" w:color="auto" w:fill="auto"/>
            <w:vAlign w:val="bottom"/>
          </w:tcPr>
          <w:p w:rsidR="00BD3A24" w:rsidRPr="00650503" w:rsidRDefault="00BD3A24" w:rsidP="00961FA4">
            <w:pPr>
              <w:jc w:val="center"/>
            </w:pPr>
            <w:r w:rsidRPr="00650503">
              <w:t>09</w:t>
            </w:r>
          </w:p>
        </w:tc>
        <w:tc>
          <w:tcPr>
            <w:tcW w:w="1800" w:type="dxa"/>
            <w:shd w:val="clear" w:color="auto" w:fill="auto"/>
            <w:vAlign w:val="bottom"/>
          </w:tcPr>
          <w:p w:rsidR="00BD3A24" w:rsidRPr="00650503" w:rsidRDefault="00BD3A24" w:rsidP="00961FA4">
            <w:pPr>
              <w:jc w:val="center"/>
            </w:pPr>
            <w:r w:rsidRPr="00650503">
              <w:t xml:space="preserve">20 </w:t>
            </w:r>
            <w:r>
              <w:t>0 0</w:t>
            </w:r>
            <w:r w:rsidRPr="00650503">
              <w:t>1 0000</w:t>
            </w:r>
            <w:r>
              <w:t>0</w:t>
            </w:r>
          </w:p>
        </w:tc>
        <w:tc>
          <w:tcPr>
            <w:tcW w:w="720" w:type="dxa"/>
            <w:shd w:val="clear" w:color="auto" w:fill="auto"/>
            <w:vAlign w:val="bottom"/>
          </w:tcPr>
          <w:p w:rsidR="00BD3A24" w:rsidRPr="00650503" w:rsidRDefault="00BD3A24" w:rsidP="00961FA4">
            <w:pPr>
              <w:snapToGrid w:val="0"/>
            </w:pPr>
          </w:p>
        </w:tc>
        <w:tc>
          <w:tcPr>
            <w:tcW w:w="1588" w:type="dxa"/>
            <w:shd w:val="clear" w:color="auto" w:fill="auto"/>
          </w:tcPr>
          <w:p w:rsidR="00BD3A24" w:rsidRPr="00650503" w:rsidRDefault="00BD3A24" w:rsidP="00961FA4">
            <w:pPr>
              <w:snapToGrid w:val="0"/>
              <w:jc w:val="center"/>
            </w:pPr>
            <w:r>
              <w:t>4498768,86</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p>
        </w:tc>
        <w:tc>
          <w:tcPr>
            <w:tcW w:w="72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jc w:val="center"/>
            </w:pPr>
          </w:p>
        </w:tc>
        <w:tc>
          <w:tcPr>
            <w:tcW w:w="180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snapToGrid w:val="0"/>
            </w:pPr>
          </w:p>
        </w:tc>
        <w:tc>
          <w:tcPr>
            <w:tcW w:w="1588" w:type="dxa"/>
            <w:shd w:val="clear" w:color="auto" w:fill="auto"/>
          </w:tcPr>
          <w:p w:rsidR="00BD3A24" w:rsidRPr="00650503"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r w:rsidRPr="00650503">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720" w:type="dxa"/>
            <w:shd w:val="clear" w:color="auto" w:fill="auto"/>
            <w:vAlign w:val="bottom"/>
          </w:tcPr>
          <w:p w:rsidR="00BD3A24" w:rsidRPr="00650503" w:rsidRDefault="00BD3A24" w:rsidP="00961FA4">
            <w:pPr>
              <w:jc w:val="center"/>
            </w:pPr>
            <w:r w:rsidRPr="00650503">
              <w:t>992</w:t>
            </w:r>
          </w:p>
        </w:tc>
        <w:tc>
          <w:tcPr>
            <w:tcW w:w="720" w:type="dxa"/>
            <w:shd w:val="clear" w:color="auto" w:fill="auto"/>
            <w:vAlign w:val="bottom"/>
          </w:tcPr>
          <w:p w:rsidR="00BD3A24" w:rsidRPr="00650503" w:rsidRDefault="00BD3A24" w:rsidP="00961FA4">
            <w:pPr>
              <w:jc w:val="center"/>
            </w:pPr>
            <w:r w:rsidRPr="00650503">
              <w:t>04</w:t>
            </w:r>
          </w:p>
        </w:tc>
        <w:tc>
          <w:tcPr>
            <w:tcW w:w="720" w:type="dxa"/>
            <w:shd w:val="clear" w:color="auto" w:fill="auto"/>
            <w:vAlign w:val="bottom"/>
          </w:tcPr>
          <w:p w:rsidR="00BD3A24" w:rsidRPr="00650503" w:rsidRDefault="00BD3A24" w:rsidP="00961FA4">
            <w:pPr>
              <w:jc w:val="center"/>
            </w:pPr>
            <w:r w:rsidRPr="00650503">
              <w:t>09</w:t>
            </w:r>
          </w:p>
        </w:tc>
        <w:tc>
          <w:tcPr>
            <w:tcW w:w="1800" w:type="dxa"/>
            <w:shd w:val="clear" w:color="auto" w:fill="auto"/>
            <w:vAlign w:val="bottom"/>
          </w:tcPr>
          <w:p w:rsidR="00BD3A24" w:rsidRPr="00650503" w:rsidRDefault="00BD3A24" w:rsidP="00961FA4">
            <w:pPr>
              <w:jc w:val="center"/>
            </w:pPr>
            <w:r w:rsidRPr="00650503">
              <w:t xml:space="preserve">20 </w:t>
            </w:r>
            <w:r>
              <w:t>0 0</w:t>
            </w:r>
            <w:r w:rsidRPr="00650503">
              <w:t>1 1046</w:t>
            </w:r>
            <w:r>
              <w:t>0</w:t>
            </w:r>
          </w:p>
        </w:tc>
        <w:tc>
          <w:tcPr>
            <w:tcW w:w="720" w:type="dxa"/>
            <w:shd w:val="clear" w:color="auto" w:fill="auto"/>
            <w:vAlign w:val="bottom"/>
          </w:tcPr>
          <w:p w:rsidR="00BD3A24" w:rsidRPr="00650503" w:rsidRDefault="00BD3A24" w:rsidP="00961FA4">
            <w:pPr>
              <w:snapToGrid w:val="0"/>
            </w:pPr>
          </w:p>
        </w:tc>
        <w:tc>
          <w:tcPr>
            <w:tcW w:w="1588" w:type="dxa"/>
            <w:shd w:val="clear" w:color="auto" w:fill="auto"/>
          </w:tcPr>
          <w:p w:rsidR="00BD3A24" w:rsidRDefault="00BD3A24" w:rsidP="00961FA4">
            <w:pPr>
              <w:snapToGrid w:val="0"/>
              <w:jc w:val="center"/>
            </w:pPr>
          </w:p>
          <w:p w:rsidR="00BD3A24" w:rsidRPr="00650503" w:rsidRDefault="00BD3A24" w:rsidP="00961FA4">
            <w:pPr>
              <w:snapToGrid w:val="0"/>
              <w:jc w:val="center"/>
            </w:pPr>
            <w:r>
              <w:t>3895268,86</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p>
        </w:tc>
        <w:tc>
          <w:tcPr>
            <w:tcW w:w="72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pPr>
              <w:jc w:val="center"/>
            </w:pPr>
          </w:p>
        </w:tc>
        <w:tc>
          <w:tcPr>
            <w:tcW w:w="1800" w:type="dxa"/>
            <w:shd w:val="clear" w:color="auto" w:fill="auto"/>
            <w:vAlign w:val="bottom"/>
          </w:tcPr>
          <w:p w:rsidR="00BD3A24" w:rsidRPr="00650503" w:rsidRDefault="00BD3A24" w:rsidP="00961FA4">
            <w:pPr>
              <w:jc w:val="center"/>
            </w:pPr>
          </w:p>
        </w:tc>
        <w:tc>
          <w:tcPr>
            <w:tcW w:w="720" w:type="dxa"/>
            <w:shd w:val="clear" w:color="auto" w:fill="auto"/>
            <w:vAlign w:val="bottom"/>
          </w:tcPr>
          <w:p w:rsidR="00BD3A24" w:rsidRPr="00650503" w:rsidRDefault="00BD3A24" w:rsidP="00961FA4"/>
        </w:tc>
        <w:tc>
          <w:tcPr>
            <w:tcW w:w="1588" w:type="dxa"/>
            <w:shd w:val="clear" w:color="auto" w:fill="auto"/>
          </w:tcPr>
          <w:p w:rsidR="00BD3A24" w:rsidRPr="00650503"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r w:rsidRPr="00650503">
              <w:t>Закупка товаров, работ и услуг для государственных (м</w:t>
            </w:r>
            <w:r>
              <w:t>уни</w:t>
            </w:r>
            <w:r w:rsidRPr="00650503">
              <w:t>ципальных) нужд</w:t>
            </w:r>
          </w:p>
        </w:tc>
        <w:tc>
          <w:tcPr>
            <w:tcW w:w="720" w:type="dxa"/>
            <w:shd w:val="clear" w:color="auto" w:fill="auto"/>
            <w:vAlign w:val="bottom"/>
          </w:tcPr>
          <w:p w:rsidR="00BD3A24" w:rsidRPr="00650503" w:rsidRDefault="00BD3A24" w:rsidP="00961FA4">
            <w:pPr>
              <w:jc w:val="center"/>
            </w:pPr>
            <w:r w:rsidRPr="00650503">
              <w:t>992</w:t>
            </w:r>
          </w:p>
        </w:tc>
        <w:tc>
          <w:tcPr>
            <w:tcW w:w="720" w:type="dxa"/>
            <w:shd w:val="clear" w:color="auto" w:fill="auto"/>
            <w:vAlign w:val="bottom"/>
          </w:tcPr>
          <w:p w:rsidR="00BD3A24" w:rsidRPr="00650503" w:rsidRDefault="00BD3A24" w:rsidP="00961FA4">
            <w:pPr>
              <w:jc w:val="center"/>
            </w:pPr>
            <w:r w:rsidRPr="00650503">
              <w:t>04</w:t>
            </w:r>
          </w:p>
        </w:tc>
        <w:tc>
          <w:tcPr>
            <w:tcW w:w="720" w:type="dxa"/>
            <w:shd w:val="clear" w:color="auto" w:fill="auto"/>
            <w:vAlign w:val="bottom"/>
          </w:tcPr>
          <w:p w:rsidR="00BD3A24" w:rsidRPr="00650503" w:rsidRDefault="00BD3A24" w:rsidP="00961FA4">
            <w:pPr>
              <w:jc w:val="center"/>
            </w:pPr>
            <w:r w:rsidRPr="00650503">
              <w:t>09</w:t>
            </w:r>
          </w:p>
        </w:tc>
        <w:tc>
          <w:tcPr>
            <w:tcW w:w="1800" w:type="dxa"/>
            <w:shd w:val="clear" w:color="auto" w:fill="auto"/>
            <w:vAlign w:val="bottom"/>
          </w:tcPr>
          <w:p w:rsidR="00BD3A24" w:rsidRPr="00650503" w:rsidRDefault="00BD3A24" w:rsidP="00961FA4">
            <w:pPr>
              <w:jc w:val="center"/>
            </w:pPr>
            <w:r w:rsidRPr="00650503">
              <w:t xml:space="preserve">20 </w:t>
            </w:r>
            <w:r>
              <w:t>0 0</w:t>
            </w:r>
            <w:r w:rsidRPr="00650503">
              <w:t>1 1046</w:t>
            </w:r>
            <w:r>
              <w:t>0</w:t>
            </w:r>
          </w:p>
        </w:tc>
        <w:tc>
          <w:tcPr>
            <w:tcW w:w="720" w:type="dxa"/>
            <w:shd w:val="clear" w:color="auto" w:fill="auto"/>
            <w:vAlign w:val="bottom"/>
          </w:tcPr>
          <w:p w:rsidR="00BD3A24" w:rsidRPr="00650503" w:rsidRDefault="00BD3A24" w:rsidP="00961FA4">
            <w:r w:rsidRPr="00650503">
              <w:t>200</w:t>
            </w:r>
          </w:p>
        </w:tc>
        <w:tc>
          <w:tcPr>
            <w:tcW w:w="1588" w:type="dxa"/>
            <w:shd w:val="clear" w:color="auto" w:fill="auto"/>
          </w:tcPr>
          <w:p w:rsidR="00BD3A24" w:rsidRDefault="00BD3A24" w:rsidP="00961FA4">
            <w:pPr>
              <w:snapToGrid w:val="0"/>
              <w:jc w:val="center"/>
            </w:pPr>
          </w:p>
          <w:p w:rsidR="00BD3A24" w:rsidRPr="00650503" w:rsidRDefault="00BD3A24" w:rsidP="00961FA4">
            <w:pPr>
              <w:snapToGrid w:val="0"/>
              <w:jc w:val="center"/>
            </w:pPr>
            <w:r>
              <w:t>3895268,86</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rPr>
                <w:b/>
                <w:bCs/>
              </w:rPr>
            </w:pPr>
          </w:p>
        </w:tc>
        <w:tc>
          <w:tcPr>
            <w:tcW w:w="720" w:type="dxa"/>
            <w:shd w:val="clear" w:color="auto" w:fill="auto"/>
            <w:vAlign w:val="bottom"/>
          </w:tcPr>
          <w:p w:rsidR="00BD3A24" w:rsidRPr="00650503" w:rsidRDefault="00BD3A24" w:rsidP="00961FA4">
            <w:pPr>
              <w:jc w:val="center"/>
              <w:rPr>
                <w:b/>
                <w:bCs/>
              </w:rPr>
            </w:pPr>
          </w:p>
        </w:tc>
        <w:tc>
          <w:tcPr>
            <w:tcW w:w="720" w:type="dxa"/>
            <w:shd w:val="clear" w:color="auto" w:fill="auto"/>
            <w:vAlign w:val="bottom"/>
          </w:tcPr>
          <w:p w:rsidR="00BD3A24" w:rsidRPr="00650503" w:rsidRDefault="00BD3A24" w:rsidP="00961FA4">
            <w:pPr>
              <w:jc w:val="center"/>
              <w:rPr>
                <w:b/>
                <w:bCs/>
              </w:rPr>
            </w:pPr>
          </w:p>
        </w:tc>
        <w:tc>
          <w:tcPr>
            <w:tcW w:w="720" w:type="dxa"/>
            <w:shd w:val="clear" w:color="auto" w:fill="auto"/>
            <w:vAlign w:val="bottom"/>
          </w:tcPr>
          <w:p w:rsidR="00BD3A24" w:rsidRPr="00650503" w:rsidRDefault="00BD3A24" w:rsidP="00961FA4">
            <w:pPr>
              <w:jc w:val="center"/>
              <w:rPr>
                <w:b/>
                <w:bCs/>
              </w:rPr>
            </w:pPr>
          </w:p>
        </w:tc>
        <w:tc>
          <w:tcPr>
            <w:tcW w:w="1800" w:type="dxa"/>
            <w:shd w:val="clear" w:color="auto" w:fill="auto"/>
            <w:vAlign w:val="bottom"/>
          </w:tcPr>
          <w:p w:rsidR="00BD3A24" w:rsidRPr="00650503" w:rsidRDefault="00BD3A24" w:rsidP="00961FA4">
            <w:pPr>
              <w:snapToGrid w:val="0"/>
              <w:jc w:val="center"/>
            </w:pPr>
          </w:p>
        </w:tc>
        <w:tc>
          <w:tcPr>
            <w:tcW w:w="720" w:type="dxa"/>
            <w:shd w:val="clear" w:color="auto" w:fill="auto"/>
            <w:vAlign w:val="bottom"/>
          </w:tcPr>
          <w:p w:rsidR="00BD3A24" w:rsidRPr="00650503" w:rsidRDefault="00BD3A24" w:rsidP="00961FA4">
            <w:pPr>
              <w:snapToGrid w:val="0"/>
              <w:jc w:val="center"/>
            </w:pPr>
          </w:p>
        </w:tc>
        <w:tc>
          <w:tcPr>
            <w:tcW w:w="1588" w:type="dxa"/>
            <w:shd w:val="clear" w:color="auto" w:fill="auto"/>
          </w:tcPr>
          <w:p w:rsidR="00BD3A24" w:rsidRPr="00650503"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50D32" w:rsidRDefault="00BD3A24" w:rsidP="00961FA4">
            <w:pPr>
              <w:jc w:val="both"/>
              <w:rPr>
                <w:bCs/>
              </w:rPr>
            </w:pPr>
            <w:r>
              <w:rPr>
                <w:bCs/>
              </w:rPr>
              <w:t>Капитальный ремонт и ремонт автомобильных дорог общего пользования местного значения</w:t>
            </w:r>
          </w:p>
        </w:tc>
        <w:tc>
          <w:tcPr>
            <w:tcW w:w="720" w:type="dxa"/>
            <w:shd w:val="clear" w:color="auto" w:fill="auto"/>
            <w:vAlign w:val="bottom"/>
          </w:tcPr>
          <w:p w:rsidR="00BD3A24" w:rsidRPr="00650503" w:rsidRDefault="00BD3A24" w:rsidP="00961FA4">
            <w:pPr>
              <w:jc w:val="center"/>
            </w:pPr>
            <w:r w:rsidRPr="00650503">
              <w:t>992</w:t>
            </w:r>
          </w:p>
        </w:tc>
        <w:tc>
          <w:tcPr>
            <w:tcW w:w="720" w:type="dxa"/>
            <w:shd w:val="clear" w:color="auto" w:fill="auto"/>
            <w:vAlign w:val="bottom"/>
          </w:tcPr>
          <w:p w:rsidR="00BD3A24" w:rsidRPr="00650503" w:rsidRDefault="00BD3A24" w:rsidP="00961FA4">
            <w:pPr>
              <w:jc w:val="center"/>
            </w:pPr>
            <w:r w:rsidRPr="00650503">
              <w:t>04</w:t>
            </w:r>
          </w:p>
        </w:tc>
        <w:tc>
          <w:tcPr>
            <w:tcW w:w="720" w:type="dxa"/>
            <w:shd w:val="clear" w:color="auto" w:fill="auto"/>
            <w:vAlign w:val="bottom"/>
          </w:tcPr>
          <w:p w:rsidR="00BD3A24" w:rsidRPr="00650503" w:rsidRDefault="00BD3A24" w:rsidP="00961FA4">
            <w:pPr>
              <w:jc w:val="center"/>
            </w:pPr>
            <w:r w:rsidRPr="00650503">
              <w:t>09</w:t>
            </w:r>
          </w:p>
        </w:tc>
        <w:tc>
          <w:tcPr>
            <w:tcW w:w="1800" w:type="dxa"/>
            <w:shd w:val="clear" w:color="auto" w:fill="auto"/>
            <w:vAlign w:val="bottom"/>
          </w:tcPr>
          <w:p w:rsidR="00BD3A24" w:rsidRPr="00705CFF" w:rsidRDefault="00BD3A24" w:rsidP="00961FA4">
            <w:pPr>
              <w:snapToGrid w:val="0"/>
              <w:jc w:val="center"/>
              <w:rPr>
                <w:lang w:val="en-US"/>
              </w:rPr>
            </w:pPr>
            <w:r>
              <w:t xml:space="preserve">20 0 01 </w:t>
            </w:r>
            <w:r>
              <w:rPr>
                <w:lang w:val="en-US"/>
              </w:rPr>
              <w:t>S2440</w:t>
            </w:r>
          </w:p>
        </w:tc>
        <w:tc>
          <w:tcPr>
            <w:tcW w:w="720" w:type="dxa"/>
            <w:shd w:val="clear" w:color="auto" w:fill="auto"/>
            <w:vAlign w:val="bottom"/>
          </w:tcPr>
          <w:p w:rsidR="00BD3A24" w:rsidRPr="00B50D32" w:rsidRDefault="00BD3A24" w:rsidP="00961FA4">
            <w:pPr>
              <w:snapToGrid w:val="0"/>
              <w:jc w:val="center"/>
            </w:pP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r>
              <w:t>603500,00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50D32" w:rsidRDefault="00BD3A24" w:rsidP="00961FA4">
            <w:pPr>
              <w:jc w:val="both"/>
              <w:rPr>
                <w:bCs/>
              </w:rPr>
            </w:pPr>
          </w:p>
        </w:tc>
        <w:tc>
          <w:tcPr>
            <w:tcW w:w="720" w:type="dxa"/>
            <w:shd w:val="clear" w:color="auto" w:fill="auto"/>
            <w:vAlign w:val="bottom"/>
          </w:tcPr>
          <w:p w:rsidR="00BD3A24" w:rsidRPr="00B50D32" w:rsidRDefault="00BD3A24" w:rsidP="00961FA4">
            <w:pPr>
              <w:jc w:val="center"/>
              <w:rPr>
                <w:bCs/>
              </w:rPr>
            </w:pPr>
          </w:p>
        </w:tc>
        <w:tc>
          <w:tcPr>
            <w:tcW w:w="720" w:type="dxa"/>
            <w:shd w:val="clear" w:color="auto" w:fill="auto"/>
            <w:vAlign w:val="bottom"/>
          </w:tcPr>
          <w:p w:rsidR="00BD3A24" w:rsidRPr="00B50D32" w:rsidRDefault="00BD3A24" w:rsidP="00961FA4">
            <w:pPr>
              <w:jc w:val="center"/>
              <w:rPr>
                <w:bCs/>
              </w:rPr>
            </w:pPr>
          </w:p>
        </w:tc>
        <w:tc>
          <w:tcPr>
            <w:tcW w:w="720" w:type="dxa"/>
            <w:shd w:val="clear" w:color="auto" w:fill="auto"/>
            <w:vAlign w:val="bottom"/>
          </w:tcPr>
          <w:p w:rsidR="00BD3A24" w:rsidRPr="00B50D32" w:rsidRDefault="00BD3A24" w:rsidP="00961FA4">
            <w:pPr>
              <w:jc w:val="center"/>
              <w:rPr>
                <w:bCs/>
              </w:rPr>
            </w:pPr>
          </w:p>
        </w:tc>
        <w:tc>
          <w:tcPr>
            <w:tcW w:w="1800" w:type="dxa"/>
            <w:shd w:val="clear" w:color="auto" w:fill="auto"/>
            <w:vAlign w:val="bottom"/>
          </w:tcPr>
          <w:p w:rsidR="00BD3A24" w:rsidRPr="00B50D32" w:rsidRDefault="00BD3A24" w:rsidP="00961FA4">
            <w:pPr>
              <w:snapToGrid w:val="0"/>
              <w:jc w:val="center"/>
            </w:pPr>
          </w:p>
        </w:tc>
        <w:tc>
          <w:tcPr>
            <w:tcW w:w="720" w:type="dxa"/>
            <w:shd w:val="clear" w:color="auto" w:fill="auto"/>
            <w:vAlign w:val="bottom"/>
          </w:tcPr>
          <w:p w:rsidR="00BD3A24" w:rsidRPr="00B50D32" w:rsidRDefault="00BD3A24" w:rsidP="00961FA4">
            <w:pPr>
              <w:snapToGrid w:val="0"/>
              <w:jc w:val="center"/>
            </w:pPr>
          </w:p>
        </w:tc>
        <w:tc>
          <w:tcPr>
            <w:tcW w:w="1588" w:type="dxa"/>
            <w:shd w:val="clear" w:color="auto" w:fill="auto"/>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50D32" w:rsidRDefault="00BD3A24" w:rsidP="00961FA4">
            <w:pPr>
              <w:jc w:val="both"/>
              <w:rPr>
                <w:bCs/>
              </w:rPr>
            </w:pPr>
            <w:r w:rsidRPr="00650503">
              <w:t>Закупка товаров, работ и услуг для государственных (м</w:t>
            </w:r>
            <w:r>
              <w:t>уни</w:t>
            </w:r>
            <w:r w:rsidRPr="00650503">
              <w:t>ципальных) нужд</w:t>
            </w:r>
          </w:p>
        </w:tc>
        <w:tc>
          <w:tcPr>
            <w:tcW w:w="720" w:type="dxa"/>
            <w:shd w:val="clear" w:color="auto" w:fill="auto"/>
            <w:vAlign w:val="bottom"/>
          </w:tcPr>
          <w:p w:rsidR="00BD3A24" w:rsidRPr="00650503" w:rsidRDefault="00BD3A24" w:rsidP="00961FA4">
            <w:pPr>
              <w:jc w:val="center"/>
            </w:pPr>
            <w:r w:rsidRPr="00650503">
              <w:t>992</w:t>
            </w:r>
          </w:p>
        </w:tc>
        <w:tc>
          <w:tcPr>
            <w:tcW w:w="720" w:type="dxa"/>
            <w:shd w:val="clear" w:color="auto" w:fill="auto"/>
            <w:vAlign w:val="bottom"/>
          </w:tcPr>
          <w:p w:rsidR="00BD3A24" w:rsidRPr="00650503" w:rsidRDefault="00BD3A24" w:rsidP="00961FA4">
            <w:pPr>
              <w:jc w:val="center"/>
            </w:pPr>
            <w:r w:rsidRPr="00650503">
              <w:t>04</w:t>
            </w:r>
          </w:p>
        </w:tc>
        <w:tc>
          <w:tcPr>
            <w:tcW w:w="720" w:type="dxa"/>
            <w:shd w:val="clear" w:color="auto" w:fill="auto"/>
            <w:vAlign w:val="bottom"/>
          </w:tcPr>
          <w:p w:rsidR="00BD3A24" w:rsidRPr="00650503" w:rsidRDefault="00BD3A24" w:rsidP="00961FA4">
            <w:pPr>
              <w:jc w:val="center"/>
            </w:pPr>
            <w:r w:rsidRPr="00650503">
              <w:t>09</w:t>
            </w:r>
          </w:p>
        </w:tc>
        <w:tc>
          <w:tcPr>
            <w:tcW w:w="1800" w:type="dxa"/>
            <w:shd w:val="clear" w:color="auto" w:fill="auto"/>
            <w:vAlign w:val="bottom"/>
          </w:tcPr>
          <w:p w:rsidR="00BD3A24" w:rsidRPr="00B50D32" w:rsidRDefault="00BD3A24" w:rsidP="00961FA4">
            <w:pPr>
              <w:snapToGrid w:val="0"/>
              <w:jc w:val="center"/>
            </w:pPr>
            <w:r>
              <w:t xml:space="preserve">20 0 01 </w:t>
            </w:r>
            <w:r>
              <w:rPr>
                <w:lang w:val="en-US"/>
              </w:rPr>
              <w:t>S2440</w:t>
            </w:r>
          </w:p>
        </w:tc>
        <w:tc>
          <w:tcPr>
            <w:tcW w:w="720" w:type="dxa"/>
            <w:shd w:val="clear" w:color="auto" w:fill="auto"/>
            <w:vAlign w:val="bottom"/>
          </w:tcPr>
          <w:p w:rsidR="00BD3A24" w:rsidRPr="00B50D32" w:rsidRDefault="00BD3A24" w:rsidP="00961FA4">
            <w:pPr>
              <w:snapToGrid w:val="0"/>
              <w:jc w:val="center"/>
            </w:pPr>
            <w:r>
              <w:t>200</w:t>
            </w:r>
          </w:p>
        </w:tc>
        <w:tc>
          <w:tcPr>
            <w:tcW w:w="1588" w:type="dxa"/>
            <w:shd w:val="clear" w:color="auto" w:fill="auto"/>
          </w:tcPr>
          <w:p w:rsidR="00BD3A24" w:rsidRDefault="00BD3A24" w:rsidP="00961FA4">
            <w:pPr>
              <w:snapToGrid w:val="0"/>
              <w:jc w:val="center"/>
            </w:pPr>
          </w:p>
          <w:p w:rsidR="00BD3A24" w:rsidRDefault="00BD3A24" w:rsidP="00961FA4">
            <w:pPr>
              <w:snapToGrid w:val="0"/>
              <w:jc w:val="center"/>
            </w:pPr>
            <w:r>
              <w:t>603500,00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50D32" w:rsidRDefault="00BD3A24" w:rsidP="00961FA4">
            <w:pPr>
              <w:jc w:val="both"/>
              <w:rPr>
                <w:bCs/>
              </w:rPr>
            </w:pPr>
          </w:p>
        </w:tc>
        <w:tc>
          <w:tcPr>
            <w:tcW w:w="720" w:type="dxa"/>
            <w:shd w:val="clear" w:color="auto" w:fill="auto"/>
            <w:vAlign w:val="bottom"/>
          </w:tcPr>
          <w:p w:rsidR="00BD3A24" w:rsidRPr="00B50D32" w:rsidRDefault="00BD3A24" w:rsidP="00961FA4">
            <w:pPr>
              <w:jc w:val="center"/>
              <w:rPr>
                <w:bCs/>
              </w:rPr>
            </w:pPr>
          </w:p>
        </w:tc>
        <w:tc>
          <w:tcPr>
            <w:tcW w:w="720" w:type="dxa"/>
            <w:shd w:val="clear" w:color="auto" w:fill="auto"/>
            <w:vAlign w:val="bottom"/>
          </w:tcPr>
          <w:p w:rsidR="00BD3A24" w:rsidRPr="00B50D32" w:rsidRDefault="00BD3A24" w:rsidP="00961FA4">
            <w:pPr>
              <w:jc w:val="center"/>
              <w:rPr>
                <w:bCs/>
              </w:rPr>
            </w:pPr>
          </w:p>
        </w:tc>
        <w:tc>
          <w:tcPr>
            <w:tcW w:w="720" w:type="dxa"/>
            <w:shd w:val="clear" w:color="auto" w:fill="auto"/>
            <w:vAlign w:val="bottom"/>
          </w:tcPr>
          <w:p w:rsidR="00BD3A24" w:rsidRPr="00B50D32" w:rsidRDefault="00BD3A24" w:rsidP="00961FA4">
            <w:pPr>
              <w:jc w:val="center"/>
              <w:rPr>
                <w:bCs/>
              </w:rPr>
            </w:pPr>
          </w:p>
        </w:tc>
        <w:tc>
          <w:tcPr>
            <w:tcW w:w="1800" w:type="dxa"/>
            <w:shd w:val="clear" w:color="auto" w:fill="auto"/>
            <w:vAlign w:val="bottom"/>
          </w:tcPr>
          <w:p w:rsidR="00BD3A24" w:rsidRPr="00B50D32" w:rsidRDefault="00BD3A24" w:rsidP="00961FA4">
            <w:pPr>
              <w:snapToGrid w:val="0"/>
              <w:jc w:val="center"/>
            </w:pPr>
          </w:p>
        </w:tc>
        <w:tc>
          <w:tcPr>
            <w:tcW w:w="720" w:type="dxa"/>
            <w:shd w:val="clear" w:color="auto" w:fill="auto"/>
            <w:vAlign w:val="bottom"/>
          </w:tcPr>
          <w:p w:rsidR="00BD3A24" w:rsidRPr="00B50D32" w:rsidRDefault="00BD3A24" w:rsidP="00961FA4">
            <w:pPr>
              <w:snapToGrid w:val="0"/>
              <w:jc w:val="center"/>
            </w:pPr>
          </w:p>
        </w:tc>
        <w:tc>
          <w:tcPr>
            <w:tcW w:w="1588" w:type="dxa"/>
            <w:shd w:val="clear" w:color="auto" w:fill="auto"/>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50D32" w:rsidRDefault="00BD3A24" w:rsidP="00961FA4">
            <w:pPr>
              <w:jc w:val="both"/>
              <w:rPr>
                <w:bCs/>
              </w:rPr>
            </w:pPr>
            <w:r w:rsidRPr="00B50D32">
              <w:rPr>
                <w:bCs/>
              </w:rPr>
              <w:t>Безопасное движение на дорогах местного значения</w:t>
            </w:r>
          </w:p>
        </w:tc>
        <w:tc>
          <w:tcPr>
            <w:tcW w:w="720" w:type="dxa"/>
            <w:shd w:val="clear" w:color="auto" w:fill="auto"/>
            <w:vAlign w:val="bottom"/>
          </w:tcPr>
          <w:p w:rsidR="00BD3A24" w:rsidRPr="00B50D32" w:rsidRDefault="00BD3A24" w:rsidP="00961FA4">
            <w:pPr>
              <w:jc w:val="center"/>
              <w:rPr>
                <w:bCs/>
              </w:rPr>
            </w:pPr>
            <w:r w:rsidRPr="00B50D32">
              <w:rPr>
                <w:bCs/>
              </w:rPr>
              <w:t>992</w:t>
            </w:r>
          </w:p>
        </w:tc>
        <w:tc>
          <w:tcPr>
            <w:tcW w:w="720" w:type="dxa"/>
            <w:shd w:val="clear" w:color="auto" w:fill="auto"/>
            <w:vAlign w:val="bottom"/>
          </w:tcPr>
          <w:p w:rsidR="00BD3A24" w:rsidRPr="00B50D32" w:rsidRDefault="00BD3A24" w:rsidP="00961FA4">
            <w:pPr>
              <w:jc w:val="center"/>
              <w:rPr>
                <w:bCs/>
              </w:rPr>
            </w:pPr>
            <w:r w:rsidRPr="00B50D32">
              <w:rPr>
                <w:bCs/>
              </w:rPr>
              <w:t>04</w:t>
            </w:r>
          </w:p>
        </w:tc>
        <w:tc>
          <w:tcPr>
            <w:tcW w:w="720" w:type="dxa"/>
            <w:shd w:val="clear" w:color="auto" w:fill="auto"/>
            <w:vAlign w:val="bottom"/>
          </w:tcPr>
          <w:p w:rsidR="00BD3A24" w:rsidRPr="00B50D32" w:rsidRDefault="00BD3A24" w:rsidP="00961FA4">
            <w:pPr>
              <w:jc w:val="center"/>
              <w:rPr>
                <w:bCs/>
              </w:rPr>
            </w:pPr>
            <w:r w:rsidRPr="00B50D32">
              <w:rPr>
                <w:bCs/>
              </w:rPr>
              <w:t>09</w:t>
            </w:r>
          </w:p>
        </w:tc>
        <w:tc>
          <w:tcPr>
            <w:tcW w:w="1800" w:type="dxa"/>
            <w:shd w:val="clear" w:color="auto" w:fill="auto"/>
            <w:vAlign w:val="bottom"/>
          </w:tcPr>
          <w:p w:rsidR="00BD3A24" w:rsidRPr="00B50D32" w:rsidRDefault="00BD3A24" w:rsidP="00961FA4">
            <w:pPr>
              <w:snapToGrid w:val="0"/>
              <w:jc w:val="center"/>
            </w:pPr>
            <w:r w:rsidRPr="00B50D32">
              <w:t xml:space="preserve">20 </w:t>
            </w:r>
            <w:r>
              <w:t>0 0</w:t>
            </w:r>
            <w:r w:rsidRPr="00B50D32">
              <w:t>2 0000</w:t>
            </w:r>
            <w:r>
              <w:t>0</w:t>
            </w:r>
          </w:p>
        </w:tc>
        <w:tc>
          <w:tcPr>
            <w:tcW w:w="720" w:type="dxa"/>
            <w:shd w:val="clear" w:color="auto" w:fill="auto"/>
            <w:vAlign w:val="bottom"/>
          </w:tcPr>
          <w:p w:rsidR="00BD3A24" w:rsidRPr="00B50D32" w:rsidRDefault="00BD3A24" w:rsidP="00961FA4">
            <w:pPr>
              <w:snapToGrid w:val="0"/>
              <w:jc w:val="center"/>
            </w:pPr>
          </w:p>
        </w:tc>
        <w:tc>
          <w:tcPr>
            <w:tcW w:w="1588" w:type="dxa"/>
            <w:shd w:val="clear" w:color="auto" w:fill="auto"/>
          </w:tcPr>
          <w:p w:rsidR="00BD3A24" w:rsidRPr="00650503" w:rsidRDefault="00BD3A24" w:rsidP="00961FA4">
            <w:pPr>
              <w:snapToGrid w:val="0"/>
              <w:jc w:val="center"/>
            </w:pPr>
            <w:r>
              <w:t>77700,00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50D32" w:rsidRDefault="00BD3A24" w:rsidP="00961FA4">
            <w:pPr>
              <w:jc w:val="both"/>
              <w:rPr>
                <w:bCs/>
              </w:rPr>
            </w:pPr>
          </w:p>
        </w:tc>
        <w:tc>
          <w:tcPr>
            <w:tcW w:w="720" w:type="dxa"/>
            <w:shd w:val="clear" w:color="auto" w:fill="auto"/>
            <w:vAlign w:val="bottom"/>
          </w:tcPr>
          <w:p w:rsidR="00BD3A24" w:rsidRPr="00B50D32" w:rsidRDefault="00BD3A24" w:rsidP="00961FA4">
            <w:pPr>
              <w:jc w:val="center"/>
              <w:rPr>
                <w:bCs/>
              </w:rPr>
            </w:pPr>
          </w:p>
        </w:tc>
        <w:tc>
          <w:tcPr>
            <w:tcW w:w="720" w:type="dxa"/>
            <w:shd w:val="clear" w:color="auto" w:fill="auto"/>
            <w:vAlign w:val="bottom"/>
          </w:tcPr>
          <w:p w:rsidR="00BD3A24" w:rsidRPr="00B50D32" w:rsidRDefault="00BD3A24" w:rsidP="00961FA4">
            <w:pPr>
              <w:jc w:val="center"/>
              <w:rPr>
                <w:bCs/>
              </w:rPr>
            </w:pPr>
          </w:p>
        </w:tc>
        <w:tc>
          <w:tcPr>
            <w:tcW w:w="720" w:type="dxa"/>
            <w:shd w:val="clear" w:color="auto" w:fill="auto"/>
            <w:vAlign w:val="bottom"/>
          </w:tcPr>
          <w:p w:rsidR="00BD3A24" w:rsidRPr="00B50D32" w:rsidRDefault="00BD3A24" w:rsidP="00961FA4">
            <w:pPr>
              <w:jc w:val="center"/>
              <w:rPr>
                <w:bCs/>
              </w:rPr>
            </w:pPr>
          </w:p>
        </w:tc>
        <w:tc>
          <w:tcPr>
            <w:tcW w:w="1800" w:type="dxa"/>
            <w:shd w:val="clear" w:color="auto" w:fill="auto"/>
            <w:vAlign w:val="bottom"/>
          </w:tcPr>
          <w:p w:rsidR="00BD3A24" w:rsidRPr="00B50D32" w:rsidRDefault="00BD3A24" w:rsidP="00961FA4">
            <w:pPr>
              <w:snapToGrid w:val="0"/>
              <w:jc w:val="center"/>
            </w:pPr>
          </w:p>
        </w:tc>
        <w:tc>
          <w:tcPr>
            <w:tcW w:w="720" w:type="dxa"/>
            <w:shd w:val="clear" w:color="auto" w:fill="auto"/>
            <w:vAlign w:val="bottom"/>
          </w:tcPr>
          <w:p w:rsidR="00BD3A24" w:rsidRPr="00B50D32" w:rsidRDefault="00BD3A24" w:rsidP="00961FA4">
            <w:pPr>
              <w:snapToGrid w:val="0"/>
              <w:jc w:val="center"/>
            </w:pPr>
          </w:p>
        </w:tc>
        <w:tc>
          <w:tcPr>
            <w:tcW w:w="1588" w:type="dxa"/>
            <w:shd w:val="clear" w:color="auto" w:fill="auto"/>
          </w:tcPr>
          <w:p w:rsidR="00BD3A24" w:rsidRPr="00650503"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B50D32" w:rsidRDefault="00BD3A24" w:rsidP="00961FA4">
            <w:pPr>
              <w:jc w:val="both"/>
              <w:rPr>
                <w:bCs/>
              </w:rPr>
            </w:pPr>
            <w:r w:rsidRPr="00B50D32">
              <w:rPr>
                <w:bCs/>
              </w:rPr>
              <w:t>Мероприятия, связанные с безопасностью на дорогах местного значения</w:t>
            </w:r>
          </w:p>
        </w:tc>
        <w:tc>
          <w:tcPr>
            <w:tcW w:w="720" w:type="dxa"/>
            <w:shd w:val="clear" w:color="auto" w:fill="auto"/>
            <w:vAlign w:val="bottom"/>
          </w:tcPr>
          <w:p w:rsidR="00BD3A24" w:rsidRPr="00B50D32" w:rsidRDefault="00BD3A24" w:rsidP="00961FA4">
            <w:pPr>
              <w:jc w:val="center"/>
              <w:rPr>
                <w:bCs/>
              </w:rPr>
            </w:pPr>
            <w:r w:rsidRPr="00B50D32">
              <w:rPr>
                <w:bCs/>
              </w:rPr>
              <w:t>992</w:t>
            </w:r>
          </w:p>
        </w:tc>
        <w:tc>
          <w:tcPr>
            <w:tcW w:w="720" w:type="dxa"/>
            <w:shd w:val="clear" w:color="auto" w:fill="auto"/>
            <w:vAlign w:val="bottom"/>
          </w:tcPr>
          <w:p w:rsidR="00BD3A24" w:rsidRPr="00B50D32" w:rsidRDefault="00BD3A24" w:rsidP="00961FA4">
            <w:pPr>
              <w:jc w:val="center"/>
              <w:rPr>
                <w:bCs/>
              </w:rPr>
            </w:pPr>
            <w:r w:rsidRPr="00B50D32">
              <w:rPr>
                <w:bCs/>
              </w:rPr>
              <w:t>04</w:t>
            </w:r>
          </w:p>
        </w:tc>
        <w:tc>
          <w:tcPr>
            <w:tcW w:w="720" w:type="dxa"/>
            <w:shd w:val="clear" w:color="auto" w:fill="auto"/>
            <w:vAlign w:val="bottom"/>
          </w:tcPr>
          <w:p w:rsidR="00BD3A24" w:rsidRPr="00B50D32" w:rsidRDefault="00BD3A24" w:rsidP="00961FA4">
            <w:pPr>
              <w:jc w:val="center"/>
              <w:rPr>
                <w:bCs/>
              </w:rPr>
            </w:pPr>
            <w:r w:rsidRPr="00B50D32">
              <w:rPr>
                <w:bCs/>
              </w:rPr>
              <w:t>09</w:t>
            </w:r>
          </w:p>
        </w:tc>
        <w:tc>
          <w:tcPr>
            <w:tcW w:w="1800" w:type="dxa"/>
            <w:shd w:val="clear" w:color="auto" w:fill="auto"/>
            <w:vAlign w:val="bottom"/>
          </w:tcPr>
          <w:p w:rsidR="00BD3A24" w:rsidRPr="00B50D32" w:rsidRDefault="00BD3A24" w:rsidP="00961FA4">
            <w:pPr>
              <w:snapToGrid w:val="0"/>
              <w:jc w:val="center"/>
            </w:pPr>
            <w:r w:rsidRPr="00B50D32">
              <w:t xml:space="preserve">20 </w:t>
            </w:r>
            <w:r>
              <w:t>0 0</w:t>
            </w:r>
            <w:r w:rsidRPr="00B50D32">
              <w:t>2 1053</w:t>
            </w:r>
            <w:r>
              <w:t>0</w:t>
            </w:r>
          </w:p>
        </w:tc>
        <w:tc>
          <w:tcPr>
            <w:tcW w:w="720" w:type="dxa"/>
            <w:shd w:val="clear" w:color="auto" w:fill="auto"/>
            <w:vAlign w:val="bottom"/>
          </w:tcPr>
          <w:p w:rsidR="00BD3A24" w:rsidRPr="00B50D32" w:rsidRDefault="00BD3A24" w:rsidP="00961FA4">
            <w:pPr>
              <w:snapToGrid w:val="0"/>
              <w:jc w:val="center"/>
            </w:pPr>
          </w:p>
        </w:tc>
        <w:tc>
          <w:tcPr>
            <w:tcW w:w="1588" w:type="dxa"/>
            <w:shd w:val="clear" w:color="auto" w:fill="auto"/>
          </w:tcPr>
          <w:p w:rsidR="00BD3A24" w:rsidRPr="00650503" w:rsidRDefault="00BD3A24" w:rsidP="00961FA4">
            <w:pPr>
              <w:snapToGrid w:val="0"/>
              <w:jc w:val="center"/>
            </w:pPr>
            <w:r>
              <w:t>77700,00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rPr>
                <w:b/>
                <w:bCs/>
              </w:rPr>
            </w:pPr>
          </w:p>
        </w:tc>
        <w:tc>
          <w:tcPr>
            <w:tcW w:w="720" w:type="dxa"/>
            <w:shd w:val="clear" w:color="auto" w:fill="auto"/>
            <w:vAlign w:val="bottom"/>
          </w:tcPr>
          <w:p w:rsidR="00BD3A24" w:rsidRPr="00650503" w:rsidRDefault="00BD3A24" w:rsidP="00961FA4">
            <w:pPr>
              <w:jc w:val="center"/>
              <w:rPr>
                <w:b/>
                <w:bCs/>
              </w:rPr>
            </w:pPr>
          </w:p>
        </w:tc>
        <w:tc>
          <w:tcPr>
            <w:tcW w:w="720" w:type="dxa"/>
            <w:shd w:val="clear" w:color="auto" w:fill="auto"/>
            <w:vAlign w:val="bottom"/>
          </w:tcPr>
          <w:p w:rsidR="00BD3A24" w:rsidRPr="00650503" w:rsidRDefault="00BD3A24" w:rsidP="00961FA4">
            <w:pPr>
              <w:jc w:val="center"/>
              <w:rPr>
                <w:b/>
                <w:bCs/>
              </w:rPr>
            </w:pPr>
          </w:p>
        </w:tc>
        <w:tc>
          <w:tcPr>
            <w:tcW w:w="720" w:type="dxa"/>
            <w:shd w:val="clear" w:color="auto" w:fill="auto"/>
            <w:vAlign w:val="bottom"/>
          </w:tcPr>
          <w:p w:rsidR="00BD3A24" w:rsidRPr="00650503" w:rsidRDefault="00BD3A24" w:rsidP="00961FA4">
            <w:pPr>
              <w:jc w:val="center"/>
              <w:rPr>
                <w:b/>
                <w:bCs/>
              </w:rPr>
            </w:pPr>
          </w:p>
        </w:tc>
        <w:tc>
          <w:tcPr>
            <w:tcW w:w="1800" w:type="dxa"/>
            <w:shd w:val="clear" w:color="auto" w:fill="auto"/>
            <w:vAlign w:val="bottom"/>
          </w:tcPr>
          <w:p w:rsidR="00BD3A24" w:rsidRPr="00650503" w:rsidRDefault="00BD3A24" w:rsidP="00961FA4">
            <w:pPr>
              <w:snapToGrid w:val="0"/>
              <w:jc w:val="center"/>
            </w:pPr>
          </w:p>
        </w:tc>
        <w:tc>
          <w:tcPr>
            <w:tcW w:w="720" w:type="dxa"/>
            <w:shd w:val="clear" w:color="auto" w:fill="auto"/>
            <w:vAlign w:val="bottom"/>
          </w:tcPr>
          <w:p w:rsidR="00BD3A24" w:rsidRPr="00650503" w:rsidRDefault="00BD3A24" w:rsidP="00961FA4">
            <w:pPr>
              <w:snapToGrid w:val="0"/>
              <w:jc w:val="center"/>
            </w:pPr>
          </w:p>
        </w:tc>
        <w:tc>
          <w:tcPr>
            <w:tcW w:w="1588" w:type="dxa"/>
            <w:shd w:val="clear" w:color="auto" w:fill="auto"/>
          </w:tcPr>
          <w:p w:rsidR="00BD3A24" w:rsidRPr="00650503"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50503" w:rsidRDefault="00BD3A24" w:rsidP="00961FA4">
            <w:pPr>
              <w:jc w:val="both"/>
            </w:pPr>
            <w:r w:rsidRPr="00650503">
              <w:t xml:space="preserve">Закупка товаров, работ и </w:t>
            </w:r>
            <w:r>
              <w:t>услуг для государственных (муни</w:t>
            </w:r>
            <w:r w:rsidRPr="00650503">
              <w:t>ципальных) нужд</w:t>
            </w:r>
          </w:p>
        </w:tc>
        <w:tc>
          <w:tcPr>
            <w:tcW w:w="720" w:type="dxa"/>
            <w:shd w:val="clear" w:color="auto" w:fill="auto"/>
            <w:vAlign w:val="bottom"/>
          </w:tcPr>
          <w:p w:rsidR="00BD3A24" w:rsidRPr="00650503" w:rsidRDefault="00BD3A24" w:rsidP="00961FA4">
            <w:pPr>
              <w:jc w:val="center"/>
            </w:pPr>
            <w:r w:rsidRPr="00650503">
              <w:t>992</w:t>
            </w:r>
          </w:p>
        </w:tc>
        <w:tc>
          <w:tcPr>
            <w:tcW w:w="720" w:type="dxa"/>
            <w:shd w:val="clear" w:color="auto" w:fill="auto"/>
            <w:vAlign w:val="bottom"/>
          </w:tcPr>
          <w:p w:rsidR="00BD3A24" w:rsidRPr="00650503" w:rsidRDefault="00BD3A24" w:rsidP="00961FA4">
            <w:pPr>
              <w:jc w:val="center"/>
            </w:pPr>
            <w:r w:rsidRPr="00650503">
              <w:t>04</w:t>
            </w:r>
          </w:p>
        </w:tc>
        <w:tc>
          <w:tcPr>
            <w:tcW w:w="720" w:type="dxa"/>
            <w:shd w:val="clear" w:color="auto" w:fill="auto"/>
            <w:vAlign w:val="bottom"/>
          </w:tcPr>
          <w:p w:rsidR="00BD3A24" w:rsidRPr="00650503" w:rsidRDefault="00BD3A24" w:rsidP="00961FA4">
            <w:pPr>
              <w:jc w:val="center"/>
            </w:pPr>
            <w:r w:rsidRPr="00650503">
              <w:t>09</w:t>
            </w:r>
          </w:p>
        </w:tc>
        <w:tc>
          <w:tcPr>
            <w:tcW w:w="1800" w:type="dxa"/>
            <w:shd w:val="clear" w:color="auto" w:fill="auto"/>
            <w:vAlign w:val="bottom"/>
          </w:tcPr>
          <w:p w:rsidR="00BD3A24" w:rsidRPr="00650503" w:rsidRDefault="00BD3A24" w:rsidP="00961FA4">
            <w:pPr>
              <w:jc w:val="center"/>
            </w:pPr>
            <w:r w:rsidRPr="00650503">
              <w:t xml:space="preserve">20 </w:t>
            </w:r>
            <w:r>
              <w:t>0 02</w:t>
            </w:r>
            <w:r w:rsidRPr="00650503">
              <w:t xml:space="preserve"> 1053</w:t>
            </w:r>
            <w:r>
              <w:t>0</w:t>
            </w:r>
          </w:p>
        </w:tc>
        <w:tc>
          <w:tcPr>
            <w:tcW w:w="720" w:type="dxa"/>
            <w:shd w:val="clear" w:color="auto" w:fill="auto"/>
            <w:vAlign w:val="bottom"/>
          </w:tcPr>
          <w:p w:rsidR="00BD3A24" w:rsidRPr="00650503" w:rsidRDefault="00BD3A24" w:rsidP="00961FA4">
            <w:r w:rsidRPr="00650503">
              <w:t>200</w:t>
            </w:r>
          </w:p>
        </w:tc>
        <w:tc>
          <w:tcPr>
            <w:tcW w:w="1588" w:type="dxa"/>
            <w:shd w:val="clear" w:color="auto" w:fill="auto"/>
          </w:tcPr>
          <w:p w:rsidR="00BD3A24" w:rsidRDefault="00BD3A24" w:rsidP="00961FA4">
            <w:pPr>
              <w:snapToGrid w:val="0"/>
              <w:jc w:val="center"/>
            </w:pPr>
          </w:p>
          <w:p w:rsidR="00BD3A24" w:rsidRPr="00650503" w:rsidRDefault="00BD3A24" w:rsidP="00961FA4">
            <w:pPr>
              <w:snapToGrid w:val="0"/>
              <w:jc w:val="center"/>
            </w:pPr>
            <w:r>
              <w:t>77700,00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6868F8" w:rsidRDefault="00BD3A24" w:rsidP="00961FA4">
            <w:pPr>
              <w:jc w:val="both"/>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1800" w:type="dxa"/>
            <w:shd w:val="clear" w:color="auto" w:fill="auto"/>
            <w:vAlign w:val="bottom"/>
          </w:tcPr>
          <w:p w:rsidR="00BD3A24" w:rsidRPr="006868F8" w:rsidRDefault="00BD3A24" w:rsidP="00961FA4">
            <w:pPr>
              <w:snapToGrid w:val="0"/>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tcPr>
          <w:p w:rsidR="00BD3A24" w:rsidRPr="006868F8" w:rsidRDefault="00BD3A24" w:rsidP="00961FA4">
            <w:pPr>
              <w:snapToGrid w:val="0"/>
              <w:jc w:val="center"/>
              <w:rPr>
                <w:color w:val="FF0000"/>
              </w:rPr>
            </w:pP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1B3E5E" w:rsidRDefault="00BD3A24" w:rsidP="00961FA4">
            <w:pPr>
              <w:jc w:val="both"/>
              <w:rPr>
                <w:b/>
                <w:bCs/>
              </w:rPr>
            </w:pPr>
            <w:r w:rsidRPr="001B3E5E">
              <w:rPr>
                <w:b/>
                <w:bCs/>
              </w:rPr>
              <w:t>Жилищно-коммунальное хозяйство</w:t>
            </w:r>
          </w:p>
        </w:tc>
        <w:tc>
          <w:tcPr>
            <w:tcW w:w="720" w:type="dxa"/>
            <w:shd w:val="clear" w:color="auto" w:fill="auto"/>
            <w:vAlign w:val="bottom"/>
          </w:tcPr>
          <w:p w:rsidR="00BD3A24" w:rsidRPr="001B3E5E" w:rsidRDefault="00BD3A24" w:rsidP="00961FA4">
            <w:pPr>
              <w:jc w:val="center"/>
              <w:rPr>
                <w:b/>
                <w:bCs/>
              </w:rPr>
            </w:pPr>
            <w:r w:rsidRPr="001B3E5E">
              <w:rPr>
                <w:b/>
                <w:bCs/>
              </w:rPr>
              <w:t>992</w:t>
            </w:r>
          </w:p>
        </w:tc>
        <w:tc>
          <w:tcPr>
            <w:tcW w:w="720" w:type="dxa"/>
            <w:shd w:val="clear" w:color="auto" w:fill="auto"/>
            <w:vAlign w:val="bottom"/>
          </w:tcPr>
          <w:p w:rsidR="00BD3A24" w:rsidRPr="001B3E5E" w:rsidRDefault="00BD3A24" w:rsidP="00961FA4">
            <w:pPr>
              <w:jc w:val="center"/>
              <w:rPr>
                <w:b/>
                <w:bCs/>
              </w:rPr>
            </w:pPr>
            <w:r w:rsidRPr="001B3E5E">
              <w:rPr>
                <w:b/>
                <w:bCs/>
              </w:rPr>
              <w:t>05</w:t>
            </w:r>
          </w:p>
        </w:tc>
        <w:tc>
          <w:tcPr>
            <w:tcW w:w="720" w:type="dxa"/>
            <w:shd w:val="clear" w:color="auto" w:fill="auto"/>
            <w:vAlign w:val="bottom"/>
          </w:tcPr>
          <w:p w:rsidR="00BD3A24" w:rsidRPr="001B3E5E" w:rsidRDefault="00BD3A24" w:rsidP="00961FA4">
            <w:pPr>
              <w:jc w:val="center"/>
            </w:pPr>
            <w:r w:rsidRPr="001B3E5E">
              <w:rPr>
                <w:b/>
                <w:bCs/>
              </w:rPr>
              <w:t xml:space="preserve">00 </w:t>
            </w:r>
          </w:p>
        </w:tc>
        <w:tc>
          <w:tcPr>
            <w:tcW w:w="1800" w:type="dxa"/>
            <w:shd w:val="clear" w:color="auto" w:fill="auto"/>
            <w:vAlign w:val="bottom"/>
          </w:tcPr>
          <w:p w:rsidR="00BD3A24" w:rsidRPr="001B3E5E" w:rsidRDefault="00BD3A24" w:rsidP="00961FA4">
            <w:pPr>
              <w:snapToGrid w:val="0"/>
              <w:jc w:val="center"/>
            </w:pPr>
          </w:p>
        </w:tc>
        <w:tc>
          <w:tcPr>
            <w:tcW w:w="720" w:type="dxa"/>
            <w:shd w:val="clear" w:color="auto" w:fill="auto"/>
            <w:vAlign w:val="bottom"/>
          </w:tcPr>
          <w:p w:rsidR="00BD3A24" w:rsidRPr="001B3E5E" w:rsidRDefault="00BD3A24" w:rsidP="00961FA4">
            <w:pPr>
              <w:snapToGrid w:val="0"/>
              <w:jc w:val="center"/>
            </w:pPr>
          </w:p>
        </w:tc>
        <w:tc>
          <w:tcPr>
            <w:tcW w:w="1588" w:type="dxa"/>
            <w:shd w:val="clear" w:color="auto" w:fill="auto"/>
          </w:tcPr>
          <w:p w:rsidR="00BD3A24" w:rsidRPr="001B3E5E" w:rsidRDefault="00BD3A24" w:rsidP="00961FA4">
            <w:pPr>
              <w:snapToGrid w:val="0"/>
              <w:jc w:val="center"/>
              <w:rPr>
                <w:b/>
              </w:rPr>
            </w:pPr>
            <w:r>
              <w:rPr>
                <w:b/>
              </w:rPr>
              <w:t>3473617,24</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1B3E5E" w:rsidRDefault="00BD3A24" w:rsidP="00961FA4">
            <w:pPr>
              <w:jc w:val="both"/>
              <w:rPr>
                <w:b/>
                <w:bCs/>
              </w:rPr>
            </w:pPr>
          </w:p>
        </w:tc>
        <w:tc>
          <w:tcPr>
            <w:tcW w:w="720" w:type="dxa"/>
            <w:shd w:val="clear" w:color="auto" w:fill="auto"/>
            <w:vAlign w:val="bottom"/>
          </w:tcPr>
          <w:p w:rsidR="00BD3A24" w:rsidRPr="001B3E5E" w:rsidRDefault="00BD3A24" w:rsidP="00961FA4">
            <w:pPr>
              <w:jc w:val="center"/>
              <w:rPr>
                <w:b/>
                <w:bCs/>
              </w:rPr>
            </w:pPr>
          </w:p>
        </w:tc>
        <w:tc>
          <w:tcPr>
            <w:tcW w:w="720" w:type="dxa"/>
            <w:shd w:val="clear" w:color="auto" w:fill="auto"/>
            <w:vAlign w:val="bottom"/>
          </w:tcPr>
          <w:p w:rsidR="00BD3A24" w:rsidRPr="001B3E5E" w:rsidRDefault="00BD3A24" w:rsidP="00961FA4">
            <w:pPr>
              <w:jc w:val="center"/>
              <w:rPr>
                <w:b/>
                <w:bCs/>
              </w:rPr>
            </w:pPr>
          </w:p>
        </w:tc>
        <w:tc>
          <w:tcPr>
            <w:tcW w:w="720" w:type="dxa"/>
            <w:shd w:val="clear" w:color="auto" w:fill="auto"/>
            <w:vAlign w:val="bottom"/>
          </w:tcPr>
          <w:p w:rsidR="00BD3A24" w:rsidRPr="001B3E5E" w:rsidRDefault="00BD3A24" w:rsidP="00961FA4">
            <w:pPr>
              <w:jc w:val="center"/>
              <w:rPr>
                <w:b/>
                <w:bCs/>
              </w:rPr>
            </w:pPr>
          </w:p>
        </w:tc>
        <w:tc>
          <w:tcPr>
            <w:tcW w:w="1800" w:type="dxa"/>
            <w:shd w:val="clear" w:color="auto" w:fill="auto"/>
            <w:vAlign w:val="bottom"/>
          </w:tcPr>
          <w:p w:rsidR="00BD3A24" w:rsidRPr="001B3E5E" w:rsidRDefault="00BD3A24" w:rsidP="00961FA4">
            <w:pPr>
              <w:snapToGrid w:val="0"/>
              <w:jc w:val="center"/>
              <w:rPr>
                <w:b/>
                <w:bCs/>
              </w:rPr>
            </w:pPr>
          </w:p>
        </w:tc>
        <w:tc>
          <w:tcPr>
            <w:tcW w:w="720" w:type="dxa"/>
            <w:shd w:val="clear" w:color="auto" w:fill="auto"/>
            <w:vAlign w:val="bottom"/>
          </w:tcPr>
          <w:p w:rsidR="00BD3A24" w:rsidRPr="001B3E5E" w:rsidRDefault="00BD3A24" w:rsidP="00961FA4">
            <w:pPr>
              <w:snapToGrid w:val="0"/>
              <w:jc w:val="center"/>
              <w:rPr>
                <w:b/>
                <w:bCs/>
              </w:rPr>
            </w:pPr>
          </w:p>
        </w:tc>
        <w:tc>
          <w:tcPr>
            <w:tcW w:w="1588" w:type="dxa"/>
            <w:shd w:val="clear" w:color="auto" w:fill="auto"/>
            <w:vAlign w:val="bottom"/>
          </w:tcPr>
          <w:p w:rsidR="00BD3A24" w:rsidRPr="001B3E5E"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1B3E5E" w:rsidRDefault="00BD3A24" w:rsidP="00961FA4">
            <w:pPr>
              <w:jc w:val="both"/>
              <w:rPr>
                <w:b/>
                <w:bCs/>
              </w:rPr>
            </w:pPr>
            <w:r>
              <w:rPr>
                <w:b/>
                <w:bCs/>
              </w:rPr>
              <w:t>Коммунальное хозяйство</w:t>
            </w:r>
          </w:p>
        </w:tc>
        <w:tc>
          <w:tcPr>
            <w:tcW w:w="720" w:type="dxa"/>
            <w:shd w:val="clear" w:color="auto" w:fill="auto"/>
            <w:vAlign w:val="bottom"/>
          </w:tcPr>
          <w:p w:rsidR="00BD3A24" w:rsidRPr="001B3E5E" w:rsidRDefault="00BD3A24" w:rsidP="00961FA4">
            <w:pPr>
              <w:jc w:val="center"/>
              <w:rPr>
                <w:b/>
                <w:bCs/>
              </w:rPr>
            </w:pPr>
            <w:r>
              <w:rPr>
                <w:b/>
                <w:bCs/>
              </w:rPr>
              <w:t>992</w:t>
            </w:r>
          </w:p>
        </w:tc>
        <w:tc>
          <w:tcPr>
            <w:tcW w:w="720" w:type="dxa"/>
            <w:shd w:val="clear" w:color="auto" w:fill="auto"/>
            <w:vAlign w:val="bottom"/>
          </w:tcPr>
          <w:p w:rsidR="00BD3A24" w:rsidRPr="001B3E5E" w:rsidRDefault="00BD3A24" w:rsidP="00961FA4">
            <w:pPr>
              <w:jc w:val="center"/>
              <w:rPr>
                <w:b/>
                <w:bCs/>
              </w:rPr>
            </w:pPr>
            <w:r>
              <w:rPr>
                <w:b/>
                <w:bCs/>
              </w:rPr>
              <w:t>05</w:t>
            </w:r>
          </w:p>
        </w:tc>
        <w:tc>
          <w:tcPr>
            <w:tcW w:w="720" w:type="dxa"/>
            <w:shd w:val="clear" w:color="auto" w:fill="auto"/>
            <w:vAlign w:val="bottom"/>
          </w:tcPr>
          <w:p w:rsidR="00BD3A24" w:rsidRPr="001B3E5E" w:rsidRDefault="00BD3A24" w:rsidP="00961FA4">
            <w:pPr>
              <w:jc w:val="center"/>
              <w:rPr>
                <w:b/>
                <w:bCs/>
              </w:rPr>
            </w:pPr>
            <w:r>
              <w:rPr>
                <w:b/>
                <w:bCs/>
              </w:rPr>
              <w:t>02</w:t>
            </w:r>
          </w:p>
        </w:tc>
        <w:tc>
          <w:tcPr>
            <w:tcW w:w="1800" w:type="dxa"/>
            <w:shd w:val="clear" w:color="auto" w:fill="auto"/>
            <w:vAlign w:val="bottom"/>
          </w:tcPr>
          <w:p w:rsidR="00BD3A24" w:rsidRPr="001B3E5E" w:rsidRDefault="00BD3A24" w:rsidP="00961FA4">
            <w:pPr>
              <w:snapToGrid w:val="0"/>
              <w:jc w:val="center"/>
              <w:rPr>
                <w:b/>
                <w:bCs/>
              </w:rPr>
            </w:pPr>
          </w:p>
        </w:tc>
        <w:tc>
          <w:tcPr>
            <w:tcW w:w="720" w:type="dxa"/>
            <w:shd w:val="clear" w:color="auto" w:fill="auto"/>
            <w:vAlign w:val="bottom"/>
          </w:tcPr>
          <w:p w:rsidR="00BD3A24" w:rsidRPr="001B3E5E" w:rsidRDefault="00BD3A24" w:rsidP="00961FA4">
            <w:pPr>
              <w:snapToGrid w:val="0"/>
              <w:jc w:val="center"/>
              <w:rPr>
                <w:b/>
                <w:bCs/>
              </w:rPr>
            </w:pPr>
          </w:p>
        </w:tc>
        <w:tc>
          <w:tcPr>
            <w:tcW w:w="1588" w:type="dxa"/>
            <w:shd w:val="clear" w:color="auto" w:fill="auto"/>
            <w:vAlign w:val="bottom"/>
          </w:tcPr>
          <w:p w:rsidR="00BD3A24" w:rsidRPr="001B3E5E" w:rsidRDefault="00BD3A24" w:rsidP="00961FA4">
            <w:pPr>
              <w:snapToGrid w:val="0"/>
              <w:jc w:val="center"/>
              <w:rPr>
                <w:b/>
              </w:rPr>
            </w:pPr>
            <w:r>
              <w:rPr>
                <w:b/>
              </w:rPr>
              <w:t>1900653,72</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Default="00BD3A24" w:rsidP="00961FA4">
            <w:pPr>
              <w:jc w:val="both"/>
              <w:rPr>
                <w:bCs/>
              </w:rPr>
            </w:pPr>
          </w:p>
        </w:tc>
        <w:tc>
          <w:tcPr>
            <w:tcW w:w="720" w:type="dxa"/>
            <w:shd w:val="clear" w:color="auto" w:fill="auto"/>
            <w:vAlign w:val="bottom"/>
          </w:tcPr>
          <w:p w:rsidR="00BD3A24" w:rsidRPr="00054046" w:rsidRDefault="00BD3A24" w:rsidP="00961FA4">
            <w:pPr>
              <w:jc w:val="center"/>
              <w:rPr>
                <w:bCs/>
              </w:rPr>
            </w:pPr>
          </w:p>
        </w:tc>
        <w:tc>
          <w:tcPr>
            <w:tcW w:w="720" w:type="dxa"/>
            <w:shd w:val="clear" w:color="auto" w:fill="auto"/>
            <w:vAlign w:val="bottom"/>
          </w:tcPr>
          <w:p w:rsidR="00BD3A24" w:rsidRPr="00054046" w:rsidRDefault="00BD3A24" w:rsidP="00961FA4">
            <w:pPr>
              <w:jc w:val="center"/>
              <w:rPr>
                <w:bCs/>
              </w:rPr>
            </w:pPr>
          </w:p>
        </w:tc>
        <w:tc>
          <w:tcPr>
            <w:tcW w:w="720" w:type="dxa"/>
            <w:shd w:val="clear" w:color="auto" w:fill="auto"/>
            <w:vAlign w:val="bottom"/>
          </w:tcPr>
          <w:p w:rsidR="00BD3A24" w:rsidRPr="00054046" w:rsidRDefault="00BD3A24" w:rsidP="00961FA4">
            <w:pPr>
              <w:jc w:val="center"/>
              <w:rPr>
                <w:bCs/>
              </w:rPr>
            </w:pPr>
          </w:p>
        </w:tc>
        <w:tc>
          <w:tcPr>
            <w:tcW w:w="1800" w:type="dxa"/>
            <w:shd w:val="clear" w:color="auto" w:fill="auto"/>
            <w:vAlign w:val="bottom"/>
          </w:tcPr>
          <w:p w:rsidR="00BD3A24" w:rsidRDefault="00BD3A24" w:rsidP="00961FA4">
            <w:pPr>
              <w:snapToGrid w:val="0"/>
              <w:jc w:val="center"/>
            </w:pP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1B3E5E"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Default="00BD3A24" w:rsidP="00961FA4">
            <w:pPr>
              <w:jc w:val="both"/>
              <w:rPr>
                <w:bCs/>
              </w:rPr>
            </w:pPr>
            <w:r w:rsidRPr="00291B3F">
              <w:t xml:space="preserve">Муниципальная программа </w:t>
            </w:r>
            <w:r>
              <w:t>Ейскоукрепленского</w:t>
            </w:r>
            <w:r w:rsidRPr="00291B3F">
              <w:t xml:space="preserve"> сельского поселения Щербиновского района «Комплексное развитие жилищно-коммунального хозяйства </w:t>
            </w:r>
            <w:r>
              <w:t>Ейскоукрепленского</w:t>
            </w:r>
            <w:r w:rsidRPr="00291B3F">
              <w:t xml:space="preserve"> сельского поселения Щербиновского района»</w:t>
            </w:r>
          </w:p>
        </w:tc>
        <w:tc>
          <w:tcPr>
            <w:tcW w:w="720" w:type="dxa"/>
            <w:shd w:val="clear" w:color="auto" w:fill="auto"/>
            <w:vAlign w:val="bottom"/>
          </w:tcPr>
          <w:p w:rsidR="00BD3A24" w:rsidRPr="00291B3F" w:rsidRDefault="00BD3A24" w:rsidP="00961FA4">
            <w:pPr>
              <w:jc w:val="center"/>
            </w:pPr>
            <w:r w:rsidRPr="00291B3F">
              <w:t>992</w:t>
            </w:r>
          </w:p>
        </w:tc>
        <w:tc>
          <w:tcPr>
            <w:tcW w:w="720" w:type="dxa"/>
            <w:shd w:val="clear" w:color="auto" w:fill="auto"/>
            <w:vAlign w:val="bottom"/>
          </w:tcPr>
          <w:p w:rsidR="00BD3A24" w:rsidRPr="00291B3F" w:rsidRDefault="00BD3A24" w:rsidP="00961FA4">
            <w:pPr>
              <w:jc w:val="center"/>
            </w:pPr>
            <w:r w:rsidRPr="00291B3F">
              <w:t>05</w:t>
            </w:r>
          </w:p>
        </w:tc>
        <w:tc>
          <w:tcPr>
            <w:tcW w:w="720" w:type="dxa"/>
            <w:shd w:val="clear" w:color="auto" w:fill="auto"/>
            <w:vAlign w:val="bottom"/>
          </w:tcPr>
          <w:p w:rsidR="00BD3A24" w:rsidRPr="00291B3F" w:rsidRDefault="00BD3A24" w:rsidP="00961FA4">
            <w:pPr>
              <w:jc w:val="center"/>
            </w:pPr>
            <w:r w:rsidRPr="00291B3F">
              <w:t>0</w:t>
            </w:r>
            <w:r>
              <w:t>2</w:t>
            </w:r>
          </w:p>
        </w:tc>
        <w:tc>
          <w:tcPr>
            <w:tcW w:w="1800" w:type="dxa"/>
            <w:shd w:val="clear" w:color="auto" w:fill="auto"/>
            <w:vAlign w:val="bottom"/>
          </w:tcPr>
          <w:p w:rsidR="00BD3A24" w:rsidRPr="00291B3F" w:rsidRDefault="00BD3A24" w:rsidP="00961FA4">
            <w:pPr>
              <w:jc w:val="center"/>
            </w:pPr>
            <w:r w:rsidRPr="00291B3F">
              <w:t xml:space="preserve">22 </w:t>
            </w:r>
            <w:r>
              <w:t>0 0</w:t>
            </w:r>
            <w:r w:rsidRPr="00291B3F">
              <w:t>0 0000</w:t>
            </w:r>
            <w:r>
              <w:t>0</w:t>
            </w: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F31274" w:rsidRDefault="00BD3A24" w:rsidP="00961FA4">
            <w:pPr>
              <w:snapToGrid w:val="0"/>
              <w:jc w:val="center"/>
            </w:pPr>
            <w:r>
              <w:t>1900653,72</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Default="00BD3A24" w:rsidP="00961FA4">
            <w:pPr>
              <w:jc w:val="both"/>
              <w:rPr>
                <w:bCs/>
              </w:rPr>
            </w:pPr>
          </w:p>
        </w:tc>
        <w:tc>
          <w:tcPr>
            <w:tcW w:w="720" w:type="dxa"/>
            <w:shd w:val="clear" w:color="auto" w:fill="auto"/>
            <w:vAlign w:val="bottom"/>
          </w:tcPr>
          <w:p w:rsidR="00BD3A24" w:rsidRPr="00054046" w:rsidRDefault="00BD3A24" w:rsidP="00961FA4">
            <w:pPr>
              <w:jc w:val="center"/>
              <w:rPr>
                <w:bCs/>
              </w:rPr>
            </w:pPr>
          </w:p>
        </w:tc>
        <w:tc>
          <w:tcPr>
            <w:tcW w:w="720" w:type="dxa"/>
            <w:shd w:val="clear" w:color="auto" w:fill="auto"/>
            <w:vAlign w:val="bottom"/>
          </w:tcPr>
          <w:p w:rsidR="00BD3A24" w:rsidRPr="00054046" w:rsidRDefault="00BD3A24" w:rsidP="00961FA4">
            <w:pPr>
              <w:jc w:val="center"/>
              <w:rPr>
                <w:bCs/>
              </w:rPr>
            </w:pPr>
          </w:p>
        </w:tc>
        <w:tc>
          <w:tcPr>
            <w:tcW w:w="720" w:type="dxa"/>
            <w:shd w:val="clear" w:color="auto" w:fill="auto"/>
            <w:vAlign w:val="bottom"/>
          </w:tcPr>
          <w:p w:rsidR="00BD3A24" w:rsidRPr="00054046" w:rsidRDefault="00BD3A24" w:rsidP="00961FA4">
            <w:pPr>
              <w:jc w:val="center"/>
              <w:rPr>
                <w:bCs/>
              </w:rPr>
            </w:pPr>
          </w:p>
        </w:tc>
        <w:tc>
          <w:tcPr>
            <w:tcW w:w="1800" w:type="dxa"/>
            <w:shd w:val="clear" w:color="auto" w:fill="auto"/>
            <w:vAlign w:val="bottom"/>
          </w:tcPr>
          <w:p w:rsidR="00BD3A24" w:rsidRDefault="00BD3A24" w:rsidP="00961FA4">
            <w:pPr>
              <w:snapToGrid w:val="0"/>
              <w:jc w:val="center"/>
            </w:pP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1B3E5E"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D2830" w:rsidRDefault="00BD3A24" w:rsidP="00961FA4">
            <w:pPr>
              <w:jc w:val="both"/>
              <w:rPr>
                <w:bCs/>
              </w:rPr>
            </w:pPr>
            <w:r>
              <w:rPr>
                <w:bCs/>
              </w:rPr>
              <w:t>Мероприятия в сфере коммунального хозяйства</w:t>
            </w:r>
          </w:p>
        </w:tc>
        <w:tc>
          <w:tcPr>
            <w:tcW w:w="720" w:type="dxa"/>
            <w:shd w:val="clear" w:color="auto" w:fill="auto"/>
            <w:vAlign w:val="bottom"/>
          </w:tcPr>
          <w:p w:rsidR="00BD3A24" w:rsidRPr="00054046" w:rsidRDefault="00BD3A24" w:rsidP="00961FA4">
            <w:pPr>
              <w:jc w:val="center"/>
              <w:rPr>
                <w:bCs/>
              </w:rPr>
            </w:pPr>
            <w:r w:rsidRPr="00054046">
              <w:rPr>
                <w:bCs/>
              </w:rPr>
              <w:t>992</w:t>
            </w:r>
          </w:p>
        </w:tc>
        <w:tc>
          <w:tcPr>
            <w:tcW w:w="720" w:type="dxa"/>
            <w:shd w:val="clear" w:color="auto" w:fill="auto"/>
            <w:vAlign w:val="bottom"/>
          </w:tcPr>
          <w:p w:rsidR="00BD3A24" w:rsidRPr="00054046" w:rsidRDefault="00BD3A24" w:rsidP="00961FA4">
            <w:pPr>
              <w:jc w:val="center"/>
              <w:rPr>
                <w:bCs/>
              </w:rPr>
            </w:pPr>
            <w:r w:rsidRPr="00054046">
              <w:rPr>
                <w:bCs/>
              </w:rPr>
              <w:t>05</w:t>
            </w:r>
          </w:p>
        </w:tc>
        <w:tc>
          <w:tcPr>
            <w:tcW w:w="720" w:type="dxa"/>
            <w:shd w:val="clear" w:color="auto" w:fill="auto"/>
            <w:vAlign w:val="bottom"/>
          </w:tcPr>
          <w:p w:rsidR="00BD3A24" w:rsidRPr="00054046" w:rsidRDefault="00BD3A24" w:rsidP="00961FA4">
            <w:pPr>
              <w:jc w:val="center"/>
              <w:rPr>
                <w:bCs/>
              </w:rPr>
            </w:pPr>
            <w:r w:rsidRPr="00054046">
              <w:rPr>
                <w:bCs/>
              </w:rPr>
              <w:t>02</w:t>
            </w:r>
          </w:p>
        </w:tc>
        <w:tc>
          <w:tcPr>
            <w:tcW w:w="1800" w:type="dxa"/>
            <w:shd w:val="clear" w:color="auto" w:fill="auto"/>
            <w:vAlign w:val="bottom"/>
          </w:tcPr>
          <w:p w:rsidR="00BD3A24" w:rsidRPr="003D2830" w:rsidRDefault="00BD3A24" w:rsidP="00961FA4">
            <w:pPr>
              <w:snapToGrid w:val="0"/>
              <w:jc w:val="center"/>
            </w:pPr>
            <w:r>
              <w:t>22 0 03 00000</w:t>
            </w: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5F659C" w:rsidRDefault="00BD3A24" w:rsidP="00961FA4">
            <w:pPr>
              <w:snapToGrid w:val="0"/>
              <w:jc w:val="center"/>
            </w:pPr>
            <w:r>
              <w:t>1900653,72</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D2830" w:rsidRDefault="00BD3A24" w:rsidP="00961FA4">
            <w:pPr>
              <w:jc w:val="both"/>
              <w:rPr>
                <w:bCs/>
              </w:rPr>
            </w:pPr>
          </w:p>
        </w:tc>
        <w:tc>
          <w:tcPr>
            <w:tcW w:w="720" w:type="dxa"/>
            <w:shd w:val="clear" w:color="auto" w:fill="auto"/>
            <w:vAlign w:val="bottom"/>
          </w:tcPr>
          <w:p w:rsidR="00BD3A24" w:rsidRPr="00054046" w:rsidRDefault="00BD3A24" w:rsidP="00961FA4">
            <w:pPr>
              <w:jc w:val="center"/>
              <w:rPr>
                <w:bCs/>
              </w:rPr>
            </w:pPr>
          </w:p>
        </w:tc>
        <w:tc>
          <w:tcPr>
            <w:tcW w:w="720" w:type="dxa"/>
            <w:shd w:val="clear" w:color="auto" w:fill="auto"/>
            <w:vAlign w:val="bottom"/>
          </w:tcPr>
          <w:p w:rsidR="00BD3A24" w:rsidRPr="00054046" w:rsidRDefault="00BD3A24" w:rsidP="00961FA4">
            <w:pPr>
              <w:jc w:val="center"/>
              <w:rPr>
                <w:bCs/>
              </w:rPr>
            </w:pPr>
          </w:p>
        </w:tc>
        <w:tc>
          <w:tcPr>
            <w:tcW w:w="720" w:type="dxa"/>
            <w:shd w:val="clear" w:color="auto" w:fill="auto"/>
            <w:vAlign w:val="bottom"/>
          </w:tcPr>
          <w:p w:rsidR="00BD3A24" w:rsidRPr="00054046" w:rsidRDefault="00BD3A24" w:rsidP="00961FA4">
            <w:pPr>
              <w:jc w:val="center"/>
              <w:rPr>
                <w:bCs/>
              </w:rPr>
            </w:pPr>
          </w:p>
        </w:tc>
        <w:tc>
          <w:tcPr>
            <w:tcW w:w="1800" w:type="dxa"/>
            <w:shd w:val="clear" w:color="auto" w:fill="auto"/>
            <w:vAlign w:val="bottom"/>
          </w:tcPr>
          <w:p w:rsidR="00BD3A24" w:rsidRPr="003D2830" w:rsidRDefault="00BD3A24" w:rsidP="00961FA4">
            <w:pPr>
              <w:snapToGrid w:val="0"/>
              <w:jc w:val="center"/>
            </w:pP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5F659C"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D2830" w:rsidRDefault="00BD3A24" w:rsidP="00961FA4">
            <w:pPr>
              <w:jc w:val="both"/>
              <w:rPr>
                <w:bCs/>
              </w:rPr>
            </w:pPr>
            <w:r>
              <w:rPr>
                <w:bCs/>
              </w:rPr>
              <w:t>Реализация мероприятий в сфере коммунального хозяйства</w:t>
            </w:r>
          </w:p>
        </w:tc>
        <w:tc>
          <w:tcPr>
            <w:tcW w:w="720" w:type="dxa"/>
            <w:shd w:val="clear" w:color="auto" w:fill="auto"/>
            <w:vAlign w:val="bottom"/>
          </w:tcPr>
          <w:p w:rsidR="00BD3A24" w:rsidRPr="00054046" w:rsidRDefault="00BD3A24" w:rsidP="00961FA4">
            <w:pPr>
              <w:jc w:val="center"/>
              <w:rPr>
                <w:bCs/>
              </w:rPr>
            </w:pPr>
            <w:r w:rsidRPr="00054046">
              <w:rPr>
                <w:bCs/>
              </w:rPr>
              <w:t>992</w:t>
            </w:r>
          </w:p>
        </w:tc>
        <w:tc>
          <w:tcPr>
            <w:tcW w:w="720" w:type="dxa"/>
            <w:shd w:val="clear" w:color="auto" w:fill="auto"/>
            <w:vAlign w:val="bottom"/>
          </w:tcPr>
          <w:p w:rsidR="00BD3A24" w:rsidRPr="00054046" w:rsidRDefault="00BD3A24" w:rsidP="00961FA4">
            <w:pPr>
              <w:jc w:val="center"/>
              <w:rPr>
                <w:bCs/>
              </w:rPr>
            </w:pPr>
            <w:r w:rsidRPr="00054046">
              <w:rPr>
                <w:bCs/>
              </w:rPr>
              <w:t>05</w:t>
            </w:r>
          </w:p>
        </w:tc>
        <w:tc>
          <w:tcPr>
            <w:tcW w:w="720" w:type="dxa"/>
            <w:shd w:val="clear" w:color="auto" w:fill="auto"/>
            <w:vAlign w:val="bottom"/>
          </w:tcPr>
          <w:p w:rsidR="00BD3A24" w:rsidRPr="00054046" w:rsidRDefault="00BD3A24" w:rsidP="00961FA4">
            <w:pPr>
              <w:jc w:val="center"/>
              <w:rPr>
                <w:bCs/>
              </w:rPr>
            </w:pPr>
            <w:r w:rsidRPr="00054046">
              <w:rPr>
                <w:bCs/>
              </w:rPr>
              <w:t>02</w:t>
            </w:r>
          </w:p>
        </w:tc>
        <w:tc>
          <w:tcPr>
            <w:tcW w:w="1800" w:type="dxa"/>
            <w:shd w:val="clear" w:color="auto" w:fill="auto"/>
            <w:vAlign w:val="bottom"/>
          </w:tcPr>
          <w:p w:rsidR="00BD3A24" w:rsidRPr="003D2830" w:rsidRDefault="00BD3A24" w:rsidP="00961FA4">
            <w:pPr>
              <w:snapToGrid w:val="0"/>
              <w:jc w:val="center"/>
            </w:pPr>
            <w:r>
              <w:t>22 0 03 10570</w:t>
            </w: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5F659C" w:rsidRDefault="00BD3A24" w:rsidP="00961FA4">
            <w:pPr>
              <w:snapToGrid w:val="0"/>
              <w:jc w:val="center"/>
            </w:pPr>
            <w:r>
              <w:t>1900653,72</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D2830" w:rsidRDefault="00BD3A24" w:rsidP="00961FA4">
            <w:pPr>
              <w:jc w:val="both"/>
              <w:rPr>
                <w:bCs/>
              </w:rPr>
            </w:pPr>
          </w:p>
        </w:tc>
        <w:tc>
          <w:tcPr>
            <w:tcW w:w="720" w:type="dxa"/>
            <w:shd w:val="clear" w:color="auto" w:fill="auto"/>
            <w:vAlign w:val="bottom"/>
          </w:tcPr>
          <w:p w:rsidR="00BD3A24" w:rsidRPr="00054046" w:rsidRDefault="00BD3A24" w:rsidP="00961FA4">
            <w:pPr>
              <w:jc w:val="center"/>
              <w:rPr>
                <w:bCs/>
              </w:rPr>
            </w:pPr>
          </w:p>
        </w:tc>
        <w:tc>
          <w:tcPr>
            <w:tcW w:w="720" w:type="dxa"/>
            <w:shd w:val="clear" w:color="auto" w:fill="auto"/>
            <w:vAlign w:val="bottom"/>
          </w:tcPr>
          <w:p w:rsidR="00BD3A24" w:rsidRPr="00054046" w:rsidRDefault="00BD3A24" w:rsidP="00961FA4">
            <w:pPr>
              <w:jc w:val="center"/>
              <w:rPr>
                <w:bCs/>
              </w:rPr>
            </w:pPr>
          </w:p>
        </w:tc>
        <w:tc>
          <w:tcPr>
            <w:tcW w:w="720" w:type="dxa"/>
            <w:shd w:val="clear" w:color="auto" w:fill="auto"/>
            <w:vAlign w:val="bottom"/>
          </w:tcPr>
          <w:p w:rsidR="00BD3A24" w:rsidRPr="00054046" w:rsidRDefault="00BD3A24" w:rsidP="00961FA4">
            <w:pPr>
              <w:jc w:val="center"/>
              <w:rPr>
                <w:bCs/>
              </w:rPr>
            </w:pPr>
          </w:p>
        </w:tc>
        <w:tc>
          <w:tcPr>
            <w:tcW w:w="1800" w:type="dxa"/>
            <w:shd w:val="clear" w:color="auto" w:fill="auto"/>
            <w:vAlign w:val="bottom"/>
          </w:tcPr>
          <w:p w:rsidR="00BD3A24" w:rsidRPr="003D2830" w:rsidRDefault="00BD3A24" w:rsidP="00961FA4">
            <w:pPr>
              <w:snapToGrid w:val="0"/>
              <w:jc w:val="center"/>
            </w:pPr>
          </w:p>
        </w:tc>
        <w:tc>
          <w:tcPr>
            <w:tcW w:w="720" w:type="dxa"/>
            <w:shd w:val="clear" w:color="auto" w:fill="auto"/>
            <w:vAlign w:val="bottom"/>
          </w:tcPr>
          <w:p w:rsidR="00BD3A24" w:rsidRPr="003D2830" w:rsidRDefault="00BD3A24" w:rsidP="00961FA4">
            <w:pPr>
              <w:snapToGrid w:val="0"/>
              <w:jc w:val="center"/>
            </w:pPr>
          </w:p>
        </w:tc>
        <w:tc>
          <w:tcPr>
            <w:tcW w:w="1588" w:type="dxa"/>
            <w:shd w:val="clear" w:color="auto" w:fill="auto"/>
            <w:vAlign w:val="bottom"/>
          </w:tcPr>
          <w:p w:rsidR="00BD3A24" w:rsidRPr="005F659C"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D2830" w:rsidRDefault="00BD3A24" w:rsidP="00961FA4">
            <w:pPr>
              <w:jc w:val="both"/>
              <w:rPr>
                <w:bCs/>
              </w:rPr>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BD3A24" w:rsidRPr="00054046" w:rsidRDefault="00BD3A24" w:rsidP="00961FA4">
            <w:pPr>
              <w:jc w:val="center"/>
              <w:rPr>
                <w:bCs/>
              </w:rPr>
            </w:pPr>
            <w:r w:rsidRPr="00054046">
              <w:rPr>
                <w:bCs/>
              </w:rPr>
              <w:t>992</w:t>
            </w:r>
          </w:p>
        </w:tc>
        <w:tc>
          <w:tcPr>
            <w:tcW w:w="720" w:type="dxa"/>
            <w:shd w:val="clear" w:color="auto" w:fill="auto"/>
            <w:vAlign w:val="bottom"/>
          </w:tcPr>
          <w:p w:rsidR="00BD3A24" w:rsidRPr="00054046" w:rsidRDefault="00BD3A24" w:rsidP="00961FA4">
            <w:pPr>
              <w:jc w:val="center"/>
              <w:rPr>
                <w:bCs/>
              </w:rPr>
            </w:pPr>
            <w:r w:rsidRPr="00054046">
              <w:rPr>
                <w:bCs/>
              </w:rPr>
              <w:t>05</w:t>
            </w:r>
          </w:p>
        </w:tc>
        <w:tc>
          <w:tcPr>
            <w:tcW w:w="720" w:type="dxa"/>
            <w:shd w:val="clear" w:color="auto" w:fill="auto"/>
            <w:vAlign w:val="bottom"/>
          </w:tcPr>
          <w:p w:rsidR="00BD3A24" w:rsidRPr="00054046" w:rsidRDefault="00BD3A24" w:rsidP="00961FA4">
            <w:pPr>
              <w:jc w:val="center"/>
              <w:rPr>
                <w:bCs/>
              </w:rPr>
            </w:pPr>
            <w:r w:rsidRPr="00054046">
              <w:rPr>
                <w:bCs/>
              </w:rPr>
              <w:t>02</w:t>
            </w:r>
          </w:p>
        </w:tc>
        <w:tc>
          <w:tcPr>
            <w:tcW w:w="1800" w:type="dxa"/>
            <w:shd w:val="clear" w:color="auto" w:fill="auto"/>
            <w:vAlign w:val="bottom"/>
          </w:tcPr>
          <w:p w:rsidR="00BD3A24" w:rsidRPr="003D2830" w:rsidRDefault="00BD3A24" w:rsidP="00961FA4">
            <w:pPr>
              <w:snapToGrid w:val="0"/>
              <w:jc w:val="center"/>
            </w:pPr>
            <w:r>
              <w:t>22 0 03 10570</w:t>
            </w:r>
          </w:p>
        </w:tc>
        <w:tc>
          <w:tcPr>
            <w:tcW w:w="720" w:type="dxa"/>
            <w:shd w:val="clear" w:color="auto" w:fill="auto"/>
            <w:vAlign w:val="bottom"/>
          </w:tcPr>
          <w:p w:rsidR="00BD3A24" w:rsidRPr="003D2830" w:rsidRDefault="00BD3A24" w:rsidP="00961FA4">
            <w:pPr>
              <w:snapToGrid w:val="0"/>
              <w:jc w:val="center"/>
            </w:pPr>
            <w:r>
              <w:t>200</w:t>
            </w:r>
          </w:p>
        </w:tc>
        <w:tc>
          <w:tcPr>
            <w:tcW w:w="1588" w:type="dxa"/>
            <w:shd w:val="clear" w:color="auto" w:fill="auto"/>
            <w:vAlign w:val="bottom"/>
          </w:tcPr>
          <w:p w:rsidR="00BD3A24" w:rsidRPr="005F659C" w:rsidRDefault="00BD3A24" w:rsidP="00961FA4">
            <w:pPr>
              <w:snapToGrid w:val="0"/>
              <w:jc w:val="center"/>
            </w:pPr>
            <w:r>
              <w:t>1900653,72</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1B3E5E" w:rsidRDefault="00BD3A24" w:rsidP="00961FA4">
            <w:pPr>
              <w:jc w:val="both"/>
              <w:rPr>
                <w:b/>
                <w:bCs/>
              </w:rPr>
            </w:pPr>
          </w:p>
        </w:tc>
        <w:tc>
          <w:tcPr>
            <w:tcW w:w="720" w:type="dxa"/>
            <w:shd w:val="clear" w:color="auto" w:fill="auto"/>
            <w:vAlign w:val="bottom"/>
          </w:tcPr>
          <w:p w:rsidR="00BD3A24" w:rsidRPr="001B3E5E" w:rsidRDefault="00BD3A24" w:rsidP="00961FA4">
            <w:pPr>
              <w:jc w:val="center"/>
              <w:rPr>
                <w:b/>
                <w:bCs/>
              </w:rPr>
            </w:pPr>
          </w:p>
        </w:tc>
        <w:tc>
          <w:tcPr>
            <w:tcW w:w="720" w:type="dxa"/>
            <w:shd w:val="clear" w:color="auto" w:fill="auto"/>
            <w:vAlign w:val="bottom"/>
          </w:tcPr>
          <w:p w:rsidR="00BD3A24" w:rsidRPr="001B3E5E" w:rsidRDefault="00BD3A24" w:rsidP="00961FA4">
            <w:pPr>
              <w:jc w:val="center"/>
              <w:rPr>
                <w:b/>
                <w:bCs/>
              </w:rPr>
            </w:pPr>
          </w:p>
        </w:tc>
        <w:tc>
          <w:tcPr>
            <w:tcW w:w="720" w:type="dxa"/>
            <w:shd w:val="clear" w:color="auto" w:fill="auto"/>
            <w:vAlign w:val="bottom"/>
          </w:tcPr>
          <w:p w:rsidR="00BD3A24" w:rsidRPr="001B3E5E" w:rsidRDefault="00BD3A24" w:rsidP="00961FA4">
            <w:pPr>
              <w:jc w:val="center"/>
              <w:rPr>
                <w:b/>
                <w:bCs/>
              </w:rPr>
            </w:pPr>
          </w:p>
        </w:tc>
        <w:tc>
          <w:tcPr>
            <w:tcW w:w="1800" w:type="dxa"/>
            <w:shd w:val="clear" w:color="auto" w:fill="auto"/>
            <w:vAlign w:val="bottom"/>
          </w:tcPr>
          <w:p w:rsidR="00BD3A24" w:rsidRPr="001B3E5E" w:rsidRDefault="00BD3A24" w:rsidP="00961FA4">
            <w:pPr>
              <w:snapToGrid w:val="0"/>
              <w:jc w:val="center"/>
              <w:rPr>
                <w:b/>
                <w:bCs/>
              </w:rPr>
            </w:pPr>
          </w:p>
        </w:tc>
        <w:tc>
          <w:tcPr>
            <w:tcW w:w="720" w:type="dxa"/>
            <w:shd w:val="clear" w:color="auto" w:fill="auto"/>
            <w:vAlign w:val="bottom"/>
          </w:tcPr>
          <w:p w:rsidR="00BD3A24" w:rsidRPr="001B3E5E" w:rsidRDefault="00BD3A24" w:rsidP="00961FA4">
            <w:pPr>
              <w:snapToGrid w:val="0"/>
              <w:jc w:val="center"/>
              <w:rPr>
                <w:b/>
                <w:bCs/>
              </w:rPr>
            </w:pPr>
          </w:p>
        </w:tc>
        <w:tc>
          <w:tcPr>
            <w:tcW w:w="1588" w:type="dxa"/>
            <w:shd w:val="clear" w:color="auto" w:fill="auto"/>
            <w:vAlign w:val="bottom"/>
          </w:tcPr>
          <w:p w:rsidR="00BD3A24"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1B3E5E" w:rsidRDefault="00BD3A24" w:rsidP="00961FA4">
            <w:pPr>
              <w:jc w:val="both"/>
              <w:rPr>
                <w:b/>
                <w:bCs/>
              </w:rPr>
            </w:pPr>
            <w:r w:rsidRPr="001B3E5E">
              <w:rPr>
                <w:b/>
                <w:bCs/>
              </w:rPr>
              <w:t>Благоустройство</w:t>
            </w:r>
          </w:p>
        </w:tc>
        <w:tc>
          <w:tcPr>
            <w:tcW w:w="720" w:type="dxa"/>
            <w:shd w:val="clear" w:color="auto" w:fill="auto"/>
            <w:vAlign w:val="bottom"/>
          </w:tcPr>
          <w:p w:rsidR="00BD3A24" w:rsidRPr="001B3E5E" w:rsidRDefault="00BD3A24" w:rsidP="00961FA4">
            <w:pPr>
              <w:jc w:val="center"/>
              <w:rPr>
                <w:b/>
                <w:bCs/>
              </w:rPr>
            </w:pPr>
            <w:r w:rsidRPr="001B3E5E">
              <w:rPr>
                <w:b/>
                <w:bCs/>
              </w:rPr>
              <w:t>992</w:t>
            </w:r>
          </w:p>
        </w:tc>
        <w:tc>
          <w:tcPr>
            <w:tcW w:w="720" w:type="dxa"/>
            <w:shd w:val="clear" w:color="auto" w:fill="auto"/>
            <w:vAlign w:val="bottom"/>
          </w:tcPr>
          <w:p w:rsidR="00BD3A24" w:rsidRPr="001B3E5E" w:rsidRDefault="00BD3A24" w:rsidP="00961FA4">
            <w:pPr>
              <w:jc w:val="center"/>
              <w:rPr>
                <w:b/>
                <w:bCs/>
              </w:rPr>
            </w:pPr>
            <w:r w:rsidRPr="001B3E5E">
              <w:rPr>
                <w:b/>
                <w:bCs/>
              </w:rPr>
              <w:t>05</w:t>
            </w:r>
          </w:p>
        </w:tc>
        <w:tc>
          <w:tcPr>
            <w:tcW w:w="720" w:type="dxa"/>
            <w:shd w:val="clear" w:color="auto" w:fill="auto"/>
            <w:vAlign w:val="bottom"/>
          </w:tcPr>
          <w:p w:rsidR="00BD3A24" w:rsidRPr="001B3E5E" w:rsidRDefault="00BD3A24" w:rsidP="00961FA4">
            <w:pPr>
              <w:jc w:val="center"/>
              <w:rPr>
                <w:b/>
                <w:bCs/>
              </w:rPr>
            </w:pPr>
            <w:r w:rsidRPr="001B3E5E">
              <w:rPr>
                <w:b/>
                <w:bCs/>
              </w:rPr>
              <w:t>03</w:t>
            </w:r>
          </w:p>
        </w:tc>
        <w:tc>
          <w:tcPr>
            <w:tcW w:w="1800" w:type="dxa"/>
            <w:shd w:val="clear" w:color="auto" w:fill="auto"/>
            <w:vAlign w:val="bottom"/>
          </w:tcPr>
          <w:p w:rsidR="00BD3A24" w:rsidRPr="001B3E5E" w:rsidRDefault="00BD3A24" w:rsidP="00961FA4">
            <w:pPr>
              <w:snapToGrid w:val="0"/>
              <w:jc w:val="center"/>
              <w:rPr>
                <w:b/>
                <w:bCs/>
              </w:rPr>
            </w:pPr>
          </w:p>
        </w:tc>
        <w:tc>
          <w:tcPr>
            <w:tcW w:w="720" w:type="dxa"/>
            <w:shd w:val="clear" w:color="auto" w:fill="auto"/>
            <w:vAlign w:val="bottom"/>
          </w:tcPr>
          <w:p w:rsidR="00BD3A24" w:rsidRPr="001B3E5E" w:rsidRDefault="00BD3A24" w:rsidP="00961FA4">
            <w:pPr>
              <w:snapToGrid w:val="0"/>
              <w:jc w:val="center"/>
              <w:rPr>
                <w:b/>
                <w:bCs/>
              </w:rPr>
            </w:pPr>
          </w:p>
        </w:tc>
        <w:tc>
          <w:tcPr>
            <w:tcW w:w="1588" w:type="dxa"/>
            <w:shd w:val="clear" w:color="auto" w:fill="auto"/>
            <w:vAlign w:val="bottom"/>
          </w:tcPr>
          <w:p w:rsidR="00BD3A24" w:rsidRPr="001B3E5E" w:rsidRDefault="00BD3A24" w:rsidP="00961FA4">
            <w:pPr>
              <w:snapToGrid w:val="0"/>
              <w:jc w:val="center"/>
              <w:rPr>
                <w:b/>
              </w:rPr>
            </w:pPr>
            <w:r>
              <w:rPr>
                <w:b/>
              </w:rPr>
              <w:t>1572963,52</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1B3E5E" w:rsidRDefault="00BD3A24" w:rsidP="00961FA4">
            <w:pPr>
              <w:jc w:val="both"/>
            </w:pPr>
          </w:p>
        </w:tc>
        <w:tc>
          <w:tcPr>
            <w:tcW w:w="720" w:type="dxa"/>
            <w:shd w:val="clear" w:color="auto" w:fill="auto"/>
            <w:vAlign w:val="bottom"/>
          </w:tcPr>
          <w:p w:rsidR="00BD3A24" w:rsidRPr="001B3E5E" w:rsidRDefault="00BD3A24" w:rsidP="00961FA4">
            <w:pPr>
              <w:jc w:val="center"/>
            </w:pPr>
          </w:p>
        </w:tc>
        <w:tc>
          <w:tcPr>
            <w:tcW w:w="720" w:type="dxa"/>
            <w:shd w:val="clear" w:color="auto" w:fill="auto"/>
            <w:vAlign w:val="bottom"/>
          </w:tcPr>
          <w:p w:rsidR="00BD3A24" w:rsidRPr="001B3E5E" w:rsidRDefault="00BD3A24" w:rsidP="00961FA4">
            <w:pPr>
              <w:jc w:val="center"/>
            </w:pPr>
          </w:p>
        </w:tc>
        <w:tc>
          <w:tcPr>
            <w:tcW w:w="720" w:type="dxa"/>
            <w:shd w:val="clear" w:color="auto" w:fill="auto"/>
            <w:vAlign w:val="bottom"/>
          </w:tcPr>
          <w:p w:rsidR="00BD3A24" w:rsidRPr="001B3E5E" w:rsidRDefault="00BD3A24" w:rsidP="00961FA4">
            <w:pPr>
              <w:jc w:val="center"/>
            </w:pPr>
          </w:p>
        </w:tc>
        <w:tc>
          <w:tcPr>
            <w:tcW w:w="1800" w:type="dxa"/>
            <w:shd w:val="clear" w:color="auto" w:fill="auto"/>
            <w:vAlign w:val="bottom"/>
          </w:tcPr>
          <w:p w:rsidR="00BD3A24" w:rsidRPr="001B3E5E" w:rsidRDefault="00BD3A24" w:rsidP="00961FA4">
            <w:pPr>
              <w:jc w:val="center"/>
            </w:pPr>
          </w:p>
        </w:tc>
        <w:tc>
          <w:tcPr>
            <w:tcW w:w="720" w:type="dxa"/>
            <w:shd w:val="clear" w:color="auto" w:fill="auto"/>
            <w:vAlign w:val="bottom"/>
          </w:tcPr>
          <w:p w:rsidR="00BD3A24" w:rsidRPr="001B3E5E" w:rsidRDefault="00BD3A24" w:rsidP="00961FA4">
            <w:pPr>
              <w:snapToGrid w:val="0"/>
              <w:jc w:val="center"/>
            </w:pPr>
          </w:p>
        </w:tc>
        <w:tc>
          <w:tcPr>
            <w:tcW w:w="1588" w:type="dxa"/>
            <w:shd w:val="clear" w:color="auto" w:fill="auto"/>
            <w:vAlign w:val="bottom"/>
          </w:tcPr>
          <w:p w:rsidR="00BD3A24" w:rsidRPr="001B3E5E" w:rsidRDefault="00BD3A24" w:rsidP="00961FA4">
            <w:pPr>
              <w:snapToGrid w:val="0"/>
              <w:jc w:val="center"/>
            </w:pP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r w:rsidRPr="00291B3F">
              <w:t xml:space="preserve">Муниципальная программа </w:t>
            </w:r>
            <w:r>
              <w:t>Ейскоукрепленского</w:t>
            </w:r>
            <w:r w:rsidRPr="00291B3F">
              <w:t xml:space="preserve"> сельского поселения Щербиновского района «Комплексное развитие жилищно-коммунального хозяйства </w:t>
            </w:r>
            <w:r>
              <w:t>Ейскоукрепленского</w:t>
            </w:r>
            <w:r w:rsidRPr="00291B3F">
              <w:t xml:space="preserve"> сельского поселения Щербиновского района» </w:t>
            </w:r>
          </w:p>
        </w:tc>
        <w:tc>
          <w:tcPr>
            <w:tcW w:w="720" w:type="dxa"/>
            <w:shd w:val="clear" w:color="auto" w:fill="auto"/>
            <w:vAlign w:val="bottom"/>
          </w:tcPr>
          <w:p w:rsidR="00BD3A24" w:rsidRPr="00291B3F" w:rsidRDefault="00BD3A24" w:rsidP="00961FA4">
            <w:pPr>
              <w:jc w:val="center"/>
            </w:pPr>
            <w:r w:rsidRPr="00291B3F">
              <w:t>992</w:t>
            </w:r>
          </w:p>
        </w:tc>
        <w:tc>
          <w:tcPr>
            <w:tcW w:w="720" w:type="dxa"/>
            <w:shd w:val="clear" w:color="auto" w:fill="auto"/>
            <w:vAlign w:val="bottom"/>
          </w:tcPr>
          <w:p w:rsidR="00BD3A24" w:rsidRPr="00291B3F" w:rsidRDefault="00BD3A24" w:rsidP="00961FA4">
            <w:pPr>
              <w:jc w:val="center"/>
            </w:pPr>
            <w:r w:rsidRPr="00291B3F">
              <w:t>05</w:t>
            </w:r>
          </w:p>
        </w:tc>
        <w:tc>
          <w:tcPr>
            <w:tcW w:w="720" w:type="dxa"/>
            <w:shd w:val="clear" w:color="auto" w:fill="auto"/>
            <w:vAlign w:val="bottom"/>
          </w:tcPr>
          <w:p w:rsidR="00BD3A24" w:rsidRPr="00291B3F" w:rsidRDefault="00BD3A24" w:rsidP="00961FA4">
            <w:pPr>
              <w:jc w:val="center"/>
            </w:pPr>
            <w:r w:rsidRPr="00291B3F">
              <w:t>03</w:t>
            </w:r>
          </w:p>
        </w:tc>
        <w:tc>
          <w:tcPr>
            <w:tcW w:w="1800" w:type="dxa"/>
            <w:shd w:val="clear" w:color="auto" w:fill="auto"/>
            <w:vAlign w:val="bottom"/>
          </w:tcPr>
          <w:p w:rsidR="00BD3A24" w:rsidRPr="00291B3F" w:rsidRDefault="00BD3A24" w:rsidP="00961FA4">
            <w:pPr>
              <w:jc w:val="center"/>
            </w:pPr>
            <w:r w:rsidRPr="00291B3F">
              <w:t xml:space="preserve">22 </w:t>
            </w:r>
            <w:r>
              <w:t>0 0</w:t>
            </w:r>
            <w:r w:rsidRPr="00291B3F">
              <w:t>0 0000</w:t>
            </w:r>
            <w:r>
              <w:t>0</w:t>
            </w:r>
          </w:p>
        </w:tc>
        <w:tc>
          <w:tcPr>
            <w:tcW w:w="720" w:type="dxa"/>
            <w:shd w:val="clear" w:color="auto" w:fill="auto"/>
            <w:vAlign w:val="bottom"/>
          </w:tcPr>
          <w:p w:rsidR="00BD3A24" w:rsidRPr="00291B3F" w:rsidRDefault="00BD3A24" w:rsidP="00961FA4">
            <w:pPr>
              <w:snapToGrid w:val="0"/>
              <w:jc w:val="center"/>
            </w:pPr>
          </w:p>
        </w:tc>
        <w:tc>
          <w:tcPr>
            <w:tcW w:w="1588" w:type="dxa"/>
            <w:shd w:val="clear" w:color="auto" w:fill="auto"/>
            <w:vAlign w:val="bottom"/>
          </w:tcPr>
          <w:p w:rsidR="00BD3A24" w:rsidRPr="00291B3F" w:rsidRDefault="00BD3A24" w:rsidP="00961FA4">
            <w:pPr>
              <w:snapToGrid w:val="0"/>
              <w:jc w:val="center"/>
            </w:pPr>
            <w:r>
              <w:t>1572963,52</w:t>
            </w: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Default="00BD3A24" w:rsidP="00961FA4">
            <w:pPr>
              <w:tabs>
                <w:tab w:val="left" w:pos="1860"/>
              </w:tabs>
              <w:jc w:val="both"/>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80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snapToGrid w:val="0"/>
              <w:jc w:val="center"/>
            </w:pPr>
          </w:p>
        </w:tc>
        <w:tc>
          <w:tcPr>
            <w:tcW w:w="1588" w:type="dxa"/>
            <w:shd w:val="clear" w:color="auto" w:fill="auto"/>
            <w:vAlign w:val="bottom"/>
          </w:tcPr>
          <w:p w:rsidR="00BD3A24" w:rsidRPr="00291B3F" w:rsidRDefault="00BD3A24" w:rsidP="00961FA4">
            <w:pPr>
              <w:snapToGrid w:val="0"/>
              <w:jc w:val="center"/>
            </w:pP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r w:rsidRPr="00291B3F">
              <w:t>Благоустройство и озеленение территории сельского поселения Щербиновского района</w:t>
            </w:r>
          </w:p>
        </w:tc>
        <w:tc>
          <w:tcPr>
            <w:tcW w:w="720" w:type="dxa"/>
            <w:shd w:val="clear" w:color="auto" w:fill="auto"/>
            <w:vAlign w:val="bottom"/>
          </w:tcPr>
          <w:p w:rsidR="00BD3A24" w:rsidRPr="00291B3F" w:rsidRDefault="00BD3A24" w:rsidP="00961FA4">
            <w:pPr>
              <w:jc w:val="center"/>
            </w:pPr>
            <w:r w:rsidRPr="00291B3F">
              <w:t>992</w:t>
            </w:r>
          </w:p>
        </w:tc>
        <w:tc>
          <w:tcPr>
            <w:tcW w:w="720" w:type="dxa"/>
            <w:shd w:val="clear" w:color="auto" w:fill="auto"/>
            <w:vAlign w:val="bottom"/>
          </w:tcPr>
          <w:p w:rsidR="00BD3A24" w:rsidRPr="00291B3F" w:rsidRDefault="00BD3A24" w:rsidP="00961FA4">
            <w:pPr>
              <w:jc w:val="center"/>
            </w:pPr>
            <w:r w:rsidRPr="00291B3F">
              <w:t>05</w:t>
            </w:r>
          </w:p>
        </w:tc>
        <w:tc>
          <w:tcPr>
            <w:tcW w:w="720" w:type="dxa"/>
            <w:shd w:val="clear" w:color="auto" w:fill="auto"/>
            <w:vAlign w:val="bottom"/>
          </w:tcPr>
          <w:p w:rsidR="00BD3A24" w:rsidRPr="00291B3F" w:rsidRDefault="00BD3A24" w:rsidP="00961FA4">
            <w:pPr>
              <w:jc w:val="center"/>
            </w:pPr>
            <w:r w:rsidRPr="00291B3F">
              <w:t>03</w:t>
            </w:r>
          </w:p>
        </w:tc>
        <w:tc>
          <w:tcPr>
            <w:tcW w:w="1800" w:type="dxa"/>
            <w:shd w:val="clear" w:color="auto" w:fill="auto"/>
            <w:vAlign w:val="bottom"/>
          </w:tcPr>
          <w:p w:rsidR="00BD3A24" w:rsidRPr="00291B3F" w:rsidRDefault="00BD3A24" w:rsidP="00961FA4">
            <w:pPr>
              <w:jc w:val="center"/>
            </w:pPr>
            <w:r w:rsidRPr="00291B3F">
              <w:t xml:space="preserve">22 </w:t>
            </w:r>
            <w:r>
              <w:t>0 0</w:t>
            </w:r>
            <w:r w:rsidRPr="00291B3F">
              <w:t>1 0000</w:t>
            </w:r>
            <w:r>
              <w:t>0</w:t>
            </w:r>
          </w:p>
        </w:tc>
        <w:tc>
          <w:tcPr>
            <w:tcW w:w="720" w:type="dxa"/>
            <w:shd w:val="clear" w:color="auto" w:fill="auto"/>
            <w:vAlign w:val="bottom"/>
          </w:tcPr>
          <w:p w:rsidR="00BD3A24" w:rsidRPr="00291B3F" w:rsidRDefault="00BD3A24" w:rsidP="00961FA4">
            <w:pPr>
              <w:snapToGrid w:val="0"/>
              <w:jc w:val="center"/>
            </w:pPr>
          </w:p>
        </w:tc>
        <w:tc>
          <w:tcPr>
            <w:tcW w:w="1588" w:type="dxa"/>
            <w:shd w:val="clear" w:color="auto" w:fill="auto"/>
            <w:vAlign w:val="bottom"/>
          </w:tcPr>
          <w:p w:rsidR="00BD3A24" w:rsidRPr="00291B3F" w:rsidRDefault="00BD3A24" w:rsidP="00961FA4">
            <w:pPr>
              <w:snapToGrid w:val="0"/>
              <w:jc w:val="center"/>
            </w:pPr>
            <w:r>
              <w:t>1292963,52</w:t>
            </w: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80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588" w:type="dxa"/>
            <w:shd w:val="clear" w:color="auto" w:fill="auto"/>
            <w:vAlign w:val="bottom"/>
          </w:tcPr>
          <w:p w:rsidR="00BD3A24" w:rsidRPr="00291B3F" w:rsidRDefault="00BD3A24" w:rsidP="00961FA4">
            <w:pPr>
              <w:snapToGrid w:val="0"/>
              <w:jc w:val="center"/>
            </w:pP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r w:rsidRPr="00291B3F">
              <w:t>Мероприятия по благоустройству и озеленению территории сельского поселения Щербиновского района</w:t>
            </w:r>
          </w:p>
        </w:tc>
        <w:tc>
          <w:tcPr>
            <w:tcW w:w="720" w:type="dxa"/>
            <w:shd w:val="clear" w:color="auto" w:fill="auto"/>
            <w:vAlign w:val="bottom"/>
          </w:tcPr>
          <w:p w:rsidR="00BD3A24" w:rsidRPr="00291B3F" w:rsidRDefault="00BD3A24" w:rsidP="00961FA4">
            <w:pPr>
              <w:jc w:val="center"/>
            </w:pPr>
            <w:r w:rsidRPr="00291B3F">
              <w:t>992</w:t>
            </w:r>
          </w:p>
        </w:tc>
        <w:tc>
          <w:tcPr>
            <w:tcW w:w="720" w:type="dxa"/>
            <w:shd w:val="clear" w:color="auto" w:fill="auto"/>
            <w:vAlign w:val="bottom"/>
          </w:tcPr>
          <w:p w:rsidR="00BD3A24" w:rsidRPr="00291B3F" w:rsidRDefault="00BD3A24" w:rsidP="00961FA4">
            <w:pPr>
              <w:jc w:val="center"/>
            </w:pPr>
            <w:r w:rsidRPr="00291B3F">
              <w:t>05</w:t>
            </w:r>
          </w:p>
        </w:tc>
        <w:tc>
          <w:tcPr>
            <w:tcW w:w="720" w:type="dxa"/>
            <w:shd w:val="clear" w:color="auto" w:fill="auto"/>
            <w:vAlign w:val="bottom"/>
          </w:tcPr>
          <w:p w:rsidR="00BD3A24" w:rsidRPr="00291B3F" w:rsidRDefault="00BD3A24" w:rsidP="00961FA4">
            <w:pPr>
              <w:jc w:val="center"/>
            </w:pPr>
            <w:r w:rsidRPr="00291B3F">
              <w:t>03</w:t>
            </w:r>
          </w:p>
        </w:tc>
        <w:tc>
          <w:tcPr>
            <w:tcW w:w="1800" w:type="dxa"/>
            <w:shd w:val="clear" w:color="auto" w:fill="auto"/>
            <w:vAlign w:val="bottom"/>
          </w:tcPr>
          <w:p w:rsidR="00BD3A24" w:rsidRPr="00291B3F" w:rsidRDefault="00BD3A24" w:rsidP="00961FA4">
            <w:pPr>
              <w:jc w:val="center"/>
            </w:pPr>
            <w:r w:rsidRPr="00291B3F">
              <w:t xml:space="preserve">22 </w:t>
            </w:r>
            <w:r>
              <w:t>0 0</w:t>
            </w:r>
            <w:r w:rsidRPr="00291B3F">
              <w:t>1 1055</w:t>
            </w:r>
            <w:r>
              <w:t>0</w:t>
            </w:r>
          </w:p>
        </w:tc>
        <w:tc>
          <w:tcPr>
            <w:tcW w:w="720" w:type="dxa"/>
            <w:shd w:val="clear" w:color="auto" w:fill="auto"/>
            <w:vAlign w:val="bottom"/>
          </w:tcPr>
          <w:p w:rsidR="00BD3A24" w:rsidRPr="00291B3F" w:rsidRDefault="00BD3A24" w:rsidP="00961FA4">
            <w:pPr>
              <w:jc w:val="center"/>
            </w:pPr>
          </w:p>
        </w:tc>
        <w:tc>
          <w:tcPr>
            <w:tcW w:w="1588" w:type="dxa"/>
            <w:shd w:val="clear" w:color="auto" w:fill="auto"/>
            <w:vAlign w:val="bottom"/>
          </w:tcPr>
          <w:p w:rsidR="00BD3A24" w:rsidRPr="00291B3F" w:rsidRDefault="00BD3A24" w:rsidP="00961FA4">
            <w:pPr>
              <w:snapToGrid w:val="0"/>
              <w:jc w:val="center"/>
            </w:pPr>
            <w:r>
              <w:t>1292963,52</w:t>
            </w: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80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588" w:type="dxa"/>
            <w:shd w:val="clear" w:color="auto" w:fill="auto"/>
            <w:vAlign w:val="bottom"/>
          </w:tcPr>
          <w:p w:rsidR="00BD3A24" w:rsidRPr="00291B3F" w:rsidRDefault="00BD3A24" w:rsidP="00961FA4">
            <w:pPr>
              <w:snapToGrid w:val="0"/>
              <w:jc w:val="center"/>
            </w:pP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BD3A24" w:rsidRPr="00291B3F" w:rsidRDefault="00BD3A24" w:rsidP="00961FA4">
            <w:pPr>
              <w:jc w:val="center"/>
            </w:pPr>
            <w:r w:rsidRPr="00291B3F">
              <w:t>992</w:t>
            </w:r>
          </w:p>
        </w:tc>
        <w:tc>
          <w:tcPr>
            <w:tcW w:w="720" w:type="dxa"/>
            <w:shd w:val="clear" w:color="auto" w:fill="auto"/>
            <w:vAlign w:val="bottom"/>
          </w:tcPr>
          <w:p w:rsidR="00BD3A24" w:rsidRPr="00291B3F" w:rsidRDefault="00BD3A24" w:rsidP="00961FA4">
            <w:pPr>
              <w:jc w:val="center"/>
            </w:pPr>
            <w:r w:rsidRPr="00291B3F">
              <w:t>05</w:t>
            </w:r>
          </w:p>
        </w:tc>
        <w:tc>
          <w:tcPr>
            <w:tcW w:w="720" w:type="dxa"/>
            <w:shd w:val="clear" w:color="auto" w:fill="auto"/>
            <w:vAlign w:val="bottom"/>
          </w:tcPr>
          <w:p w:rsidR="00BD3A24" w:rsidRPr="00291B3F" w:rsidRDefault="00BD3A24" w:rsidP="00961FA4">
            <w:pPr>
              <w:jc w:val="center"/>
            </w:pPr>
            <w:r w:rsidRPr="00291B3F">
              <w:t>03</w:t>
            </w:r>
          </w:p>
        </w:tc>
        <w:tc>
          <w:tcPr>
            <w:tcW w:w="1800" w:type="dxa"/>
            <w:shd w:val="clear" w:color="auto" w:fill="auto"/>
            <w:vAlign w:val="bottom"/>
          </w:tcPr>
          <w:p w:rsidR="00BD3A24" w:rsidRPr="00291B3F" w:rsidRDefault="00BD3A24" w:rsidP="00961FA4">
            <w:pPr>
              <w:jc w:val="center"/>
            </w:pPr>
            <w:r w:rsidRPr="00291B3F">
              <w:t xml:space="preserve">22 </w:t>
            </w:r>
            <w:r>
              <w:t>0 0</w:t>
            </w:r>
            <w:r w:rsidRPr="00291B3F">
              <w:t>1 1055</w:t>
            </w:r>
            <w:r>
              <w:t>0</w:t>
            </w:r>
          </w:p>
        </w:tc>
        <w:tc>
          <w:tcPr>
            <w:tcW w:w="720" w:type="dxa"/>
            <w:shd w:val="clear" w:color="auto" w:fill="auto"/>
            <w:vAlign w:val="bottom"/>
          </w:tcPr>
          <w:p w:rsidR="00BD3A24" w:rsidRPr="00291B3F" w:rsidRDefault="00BD3A24" w:rsidP="00961FA4">
            <w:pPr>
              <w:jc w:val="center"/>
            </w:pPr>
            <w:r w:rsidRPr="00291B3F">
              <w:t>200</w:t>
            </w:r>
          </w:p>
        </w:tc>
        <w:tc>
          <w:tcPr>
            <w:tcW w:w="1588" w:type="dxa"/>
            <w:shd w:val="clear" w:color="auto" w:fill="auto"/>
            <w:vAlign w:val="bottom"/>
          </w:tcPr>
          <w:p w:rsidR="00BD3A24" w:rsidRPr="00291B3F" w:rsidRDefault="00BD3A24" w:rsidP="00961FA4">
            <w:pPr>
              <w:snapToGrid w:val="0"/>
              <w:jc w:val="center"/>
            </w:pPr>
            <w:r>
              <w:t>1292963,52</w:t>
            </w: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800" w:type="dxa"/>
            <w:shd w:val="clear" w:color="auto" w:fill="auto"/>
            <w:vAlign w:val="bottom"/>
          </w:tcPr>
          <w:p w:rsidR="00BD3A24" w:rsidRDefault="00BD3A24" w:rsidP="00961FA4">
            <w:pPr>
              <w:jc w:val="center"/>
            </w:pPr>
          </w:p>
        </w:tc>
        <w:tc>
          <w:tcPr>
            <w:tcW w:w="720" w:type="dxa"/>
            <w:shd w:val="clear" w:color="auto" w:fill="auto"/>
            <w:vAlign w:val="bottom"/>
          </w:tcPr>
          <w:p w:rsidR="00BD3A24" w:rsidRPr="00291B3F" w:rsidRDefault="00BD3A24" w:rsidP="00961FA4">
            <w:pPr>
              <w:snapToGrid w:val="0"/>
              <w:jc w:val="center"/>
            </w:pPr>
          </w:p>
        </w:tc>
        <w:tc>
          <w:tcPr>
            <w:tcW w:w="1588" w:type="dxa"/>
            <w:shd w:val="clear" w:color="auto" w:fill="auto"/>
            <w:vAlign w:val="bottom"/>
          </w:tcPr>
          <w:p w:rsidR="00BD3A24" w:rsidRPr="00291B3F" w:rsidRDefault="00BD3A24" w:rsidP="00961FA4">
            <w:pPr>
              <w:snapToGrid w:val="0"/>
              <w:jc w:val="center"/>
            </w:pP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r w:rsidRPr="00291B3F">
              <w:t>Модернизация и содержание систем уличного освещения</w:t>
            </w:r>
          </w:p>
        </w:tc>
        <w:tc>
          <w:tcPr>
            <w:tcW w:w="720" w:type="dxa"/>
            <w:shd w:val="clear" w:color="auto" w:fill="auto"/>
            <w:vAlign w:val="bottom"/>
          </w:tcPr>
          <w:p w:rsidR="00BD3A24" w:rsidRPr="00291B3F" w:rsidRDefault="00BD3A24" w:rsidP="00961FA4">
            <w:pPr>
              <w:jc w:val="center"/>
            </w:pPr>
            <w:r w:rsidRPr="00291B3F">
              <w:t>992</w:t>
            </w:r>
          </w:p>
        </w:tc>
        <w:tc>
          <w:tcPr>
            <w:tcW w:w="720" w:type="dxa"/>
            <w:shd w:val="clear" w:color="auto" w:fill="auto"/>
            <w:vAlign w:val="bottom"/>
          </w:tcPr>
          <w:p w:rsidR="00BD3A24" w:rsidRPr="00291B3F" w:rsidRDefault="00BD3A24" w:rsidP="00961FA4">
            <w:pPr>
              <w:jc w:val="center"/>
            </w:pPr>
            <w:r w:rsidRPr="00291B3F">
              <w:t>05</w:t>
            </w:r>
          </w:p>
        </w:tc>
        <w:tc>
          <w:tcPr>
            <w:tcW w:w="720" w:type="dxa"/>
            <w:shd w:val="clear" w:color="auto" w:fill="auto"/>
            <w:vAlign w:val="bottom"/>
          </w:tcPr>
          <w:p w:rsidR="00BD3A24" w:rsidRPr="00291B3F" w:rsidRDefault="00BD3A24" w:rsidP="00961FA4">
            <w:pPr>
              <w:jc w:val="center"/>
            </w:pPr>
            <w:r w:rsidRPr="00291B3F">
              <w:t>03</w:t>
            </w:r>
          </w:p>
        </w:tc>
        <w:tc>
          <w:tcPr>
            <w:tcW w:w="1800" w:type="dxa"/>
            <w:shd w:val="clear" w:color="auto" w:fill="auto"/>
            <w:vAlign w:val="bottom"/>
          </w:tcPr>
          <w:p w:rsidR="00BD3A24" w:rsidRPr="00291B3F" w:rsidRDefault="00BD3A24" w:rsidP="00961FA4">
            <w:pPr>
              <w:jc w:val="center"/>
            </w:pPr>
            <w:r>
              <w:t>22 0 02 00000</w:t>
            </w:r>
          </w:p>
        </w:tc>
        <w:tc>
          <w:tcPr>
            <w:tcW w:w="720" w:type="dxa"/>
            <w:shd w:val="clear" w:color="auto" w:fill="auto"/>
            <w:vAlign w:val="bottom"/>
          </w:tcPr>
          <w:p w:rsidR="00BD3A24" w:rsidRPr="00291B3F" w:rsidRDefault="00BD3A24" w:rsidP="00961FA4">
            <w:pPr>
              <w:snapToGrid w:val="0"/>
              <w:jc w:val="center"/>
            </w:pPr>
          </w:p>
        </w:tc>
        <w:tc>
          <w:tcPr>
            <w:tcW w:w="1588" w:type="dxa"/>
            <w:shd w:val="clear" w:color="auto" w:fill="auto"/>
            <w:vAlign w:val="bottom"/>
          </w:tcPr>
          <w:p w:rsidR="00BD3A24" w:rsidRPr="00291B3F" w:rsidRDefault="00BD3A24" w:rsidP="00961FA4">
            <w:pPr>
              <w:snapToGrid w:val="0"/>
              <w:jc w:val="center"/>
            </w:pPr>
            <w:r>
              <w:t>280000,00</w:t>
            </w: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80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588" w:type="dxa"/>
            <w:shd w:val="clear" w:color="auto" w:fill="auto"/>
            <w:vAlign w:val="bottom"/>
          </w:tcPr>
          <w:p w:rsidR="00BD3A24" w:rsidRPr="00291B3F" w:rsidRDefault="00BD3A24" w:rsidP="00961FA4">
            <w:pPr>
              <w:snapToGrid w:val="0"/>
              <w:jc w:val="center"/>
            </w:pP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r w:rsidRPr="00291B3F">
              <w:t xml:space="preserve">Мероприятия по модернизации и содержанию систем уличного </w:t>
            </w:r>
            <w:r w:rsidRPr="00291B3F">
              <w:lastRenderedPageBreak/>
              <w:t>освещения</w:t>
            </w:r>
          </w:p>
        </w:tc>
        <w:tc>
          <w:tcPr>
            <w:tcW w:w="720" w:type="dxa"/>
            <w:shd w:val="clear" w:color="auto" w:fill="auto"/>
            <w:vAlign w:val="bottom"/>
          </w:tcPr>
          <w:p w:rsidR="00BD3A24" w:rsidRPr="00291B3F" w:rsidRDefault="00BD3A24" w:rsidP="00961FA4">
            <w:pPr>
              <w:jc w:val="center"/>
            </w:pPr>
            <w:r w:rsidRPr="00291B3F">
              <w:lastRenderedPageBreak/>
              <w:t>992</w:t>
            </w:r>
          </w:p>
        </w:tc>
        <w:tc>
          <w:tcPr>
            <w:tcW w:w="720" w:type="dxa"/>
            <w:shd w:val="clear" w:color="auto" w:fill="auto"/>
            <w:vAlign w:val="bottom"/>
          </w:tcPr>
          <w:p w:rsidR="00BD3A24" w:rsidRPr="00291B3F" w:rsidRDefault="00BD3A24" w:rsidP="00961FA4">
            <w:pPr>
              <w:jc w:val="center"/>
            </w:pPr>
            <w:r w:rsidRPr="00291B3F">
              <w:t>05</w:t>
            </w:r>
          </w:p>
        </w:tc>
        <w:tc>
          <w:tcPr>
            <w:tcW w:w="720" w:type="dxa"/>
            <w:shd w:val="clear" w:color="auto" w:fill="auto"/>
            <w:vAlign w:val="bottom"/>
          </w:tcPr>
          <w:p w:rsidR="00BD3A24" w:rsidRPr="00291B3F" w:rsidRDefault="00BD3A24" w:rsidP="00961FA4">
            <w:pPr>
              <w:jc w:val="center"/>
            </w:pPr>
            <w:r w:rsidRPr="00291B3F">
              <w:t>03</w:t>
            </w:r>
          </w:p>
        </w:tc>
        <w:tc>
          <w:tcPr>
            <w:tcW w:w="1800" w:type="dxa"/>
            <w:shd w:val="clear" w:color="auto" w:fill="auto"/>
            <w:vAlign w:val="bottom"/>
          </w:tcPr>
          <w:p w:rsidR="00BD3A24" w:rsidRPr="00291B3F" w:rsidRDefault="00BD3A24" w:rsidP="00961FA4">
            <w:pPr>
              <w:jc w:val="center"/>
            </w:pPr>
            <w:r w:rsidRPr="00291B3F">
              <w:t xml:space="preserve">22 </w:t>
            </w:r>
            <w:r>
              <w:t>0 0</w:t>
            </w:r>
            <w:r w:rsidRPr="00291B3F">
              <w:t>2 1056</w:t>
            </w:r>
            <w:r>
              <w:t>0</w:t>
            </w:r>
          </w:p>
        </w:tc>
        <w:tc>
          <w:tcPr>
            <w:tcW w:w="720" w:type="dxa"/>
            <w:shd w:val="clear" w:color="auto" w:fill="auto"/>
            <w:vAlign w:val="bottom"/>
          </w:tcPr>
          <w:p w:rsidR="00BD3A24" w:rsidRPr="00291B3F" w:rsidRDefault="00BD3A24" w:rsidP="00961FA4">
            <w:pPr>
              <w:jc w:val="center"/>
            </w:pPr>
          </w:p>
        </w:tc>
        <w:tc>
          <w:tcPr>
            <w:tcW w:w="1588" w:type="dxa"/>
            <w:shd w:val="clear" w:color="auto" w:fill="auto"/>
            <w:vAlign w:val="bottom"/>
          </w:tcPr>
          <w:p w:rsidR="00BD3A24" w:rsidRPr="00291B3F" w:rsidRDefault="00BD3A24" w:rsidP="00961FA4">
            <w:pPr>
              <w:snapToGrid w:val="0"/>
              <w:jc w:val="center"/>
            </w:pPr>
            <w:r>
              <w:t>280000,00</w:t>
            </w: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800" w:type="dxa"/>
            <w:shd w:val="clear" w:color="auto" w:fill="auto"/>
            <w:vAlign w:val="bottom"/>
          </w:tcPr>
          <w:p w:rsidR="00BD3A24" w:rsidRPr="00291B3F" w:rsidRDefault="00BD3A24" w:rsidP="00961FA4">
            <w:pPr>
              <w:jc w:val="center"/>
            </w:pPr>
          </w:p>
        </w:tc>
        <w:tc>
          <w:tcPr>
            <w:tcW w:w="720" w:type="dxa"/>
            <w:shd w:val="clear" w:color="auto" w:fill="auto"/>
            <w:vAlign w:val="bottom"/>
          </w:tcPr>
          <w:p w:rsidR="00BD3A24" w:rsidRPr="00291B3F" w:rsidRDefault="00BD3A24" w:rsidP="00961FA4">
            <w:pPr>
              <w:jc w:val="center"/>
            </w:pPr>
          </w:p>
        </w:tc>
        <w:tc>
          <w:tcPr>
            <w:tcW w:w="1588" w:type="dxa"/>
            <w:shd w:val="clear" w:color="auto" w:fill="auto"/>
            <w:vAlign w:val="bottom"/>
          </w:tcPr>
          <w:p w:rsidR="00BD3A24" w:rsidRPr="00291B3F" w:rsidRDefault="00BD3A24" w:rsidP="00961FA4">
            <w:pPr>
              <w:snapToGrid w:val="0"/>
              <w:jc w:val="center"/>
            </w:pPr>
          </w:p>
        </w:tc>
      </w:tr>
      <w:tr w:rsidR="00BD3A24" w:rsidRPr="006868F8" w:rsidTr="00961FA4">
        <w:trPr>
          <w:trHeight w:val="133"/>
        </w:trPr>
        <w:tc>
          <w:tcPr>
            <w:tcW w:w="555" w:type="dxa"/>
            <w:shd w:val="clear" w:color="auto" w:fill="auto"/>
          </w:tcPr>
          <w:p w:rsidR="00BD3A24" w:rsidRPr="00291B3F" w:rsidRDefault="00BD3A24" w:rsidP="00961FA4">
            <w:pPr>
              <w:snapToGrid w:val="0"/>
              <w:jc w:val="right"/>
            </w:pPr>
          </w:p>
        </w:tc>
        <w:tc>
          <w:tcPr>
            <w:tcW w:w="7916" w:type="dxa"/>
            <w:shd w:val="clear" w:color="auto" w:fill="auto"/>
          </w:tcPr>
          <w:p w:rsidR="00BD3A24" w:rsidRPr="00291B3F" w:rsidRDefault="00BD3A24" w:rsidP="00961FA4">
            <w:pPr>
              <w:jc w:val="both"/>
            </w:pPr>
            <w:r w:rsidRPr="00291B3F">
              <w:t xml:space="preserve">Закупка товаров, работ и </w:t>
            </w:r>
            <w:r>
              <w:t>услуг для государственных (муни</w:t>
            </w:r>
            <w:r w:rsidRPr="00291B3F">
              <w:t>ципальных) нужд</w:t>
            </w:r>
          </w:p>
        </w:tc>
        <w:tc>
          <w:tcPr>
            <w:tcW w:w="720" w:type="dxa"/>
            <w:shd w:val="clear" w:color="auto" w:fill="auto"/>
            <w:vAlign w:val="bottom"/>
          </w:tcPr>
          <w:p w:rsidR="00BD3A24" w:rsidRPr="00291B3F" w:rsidRDefault="00BD3A24" w:rsidP="00961FA4">
            <w:pPr>
              <w:jc w:val="center"/>
            </w:pPr>
            <w:r w:rsidRPr="00291B3F">
              <w:t>992</w:t>
            </w:r>
          </w:p>
        </w:tc>
        <w:tc>
          <w:tcPr>
            <w:tcW w:w="720" w:type="dxa"/>
            <w:shd w:val="clear" w:color="auto" w:fill="auto"/>
            <w:vAlign w:val="bottom"/>
          </w:tcPr>
          <w:p w:rsidR="00BD3A24" w:rsidRPr="00291B3F" w:rsidRDefault="00BD3A24" w:rsidP="00961FA4">
            <w:pPr>
              <w:jc w:val="center"/>
            </w:pPr>
            <w:r w:rsidRPr="00291B3F">
              <w:t>05</w:t>
            </w:r>
          </w:p>
        </w:tc>
        <w:tc>
          <w:tcPr>
            <w:tcW w:w="720" w:type="dxa"/>
            <w:shd w:val="clear" w:color="auto" w:fill="auto"/>
            <w:vAlign w:val="bottom"/>
          </w:tcPr>
          <w:p w:rsidR="00BD3A24" w:rsidRPr="00291B3F" w:rsidRDefault="00BD3A24" w:rsidP="00961FA4">
            <w:pPr>
              <w:jc w:val="center"/>
            </w:pPr>
            <w:r w:rsidRPr="00291B3F">
              <w:t>03</w:t>
            </w:r>
          </w:p>
        </w:tc>
        <w:tc>
          <w:tcPr>
            <w:tcW w:w="1800" w:type="dxa"/>
            <w:shd w:val="clear" w:color="auto" w:fill="auto"/>
            <w:vAlign w:val="bottom"/>
          </w:tcPr>
          <w:p w:rsidR="00BD3A24" w:rsidRPr="00291B3F" w:rsidRDefault="00BD3A24" w:rsidP="00961FA4">
            <w:pPr>
              <w:jc w:val="center"/>
            </w:pPr>
            <w:r w:rsidRPr="00291B3F">
              <w:t xml:space="preserve">22 </w:t>
            </w:r>
            <w:r>
              <w:t>0 0</w:t>
            </w:r>
            <w:r w:rsidRPr="00291B3F">
              <w:t>2 1056</w:t>
            </w:r>
            <w:r>
              <w:t>0</w:t>
            </w:r>
          </w:p>
        </w:tc>
        <w:tc>
          <w:tcPr>
            <w:tcW w:w="720" w:type="dxa"/>
            <w:shd w:val="clear" w:color="auto" w:fill="auto"/>
            <w:vAlign w:val="bottom"/>
          </w:tcPr>
          <w:p w:rsidR="00BD3A24" w:rsidRPr="00291B3F" w:rsidRDefault="00BD3A24" w:rsidP="00961FA4">
            <w:pPr>
              <w:jc w:val="center"/>
            </w:pPr>
            <w:r w:rsidRPr="00291B3F">
              <w:t>200</w:t>
            </w:r>
          </w:p>
        </w:tc>
        <w:tc>
          <w:tcPr>
            <w:tcW w:w="1588" w:type="dxa"/>
            <w:shd w:val="clear" w:color="auto" w:fill="auto"/>
            <w:vAlign w:val="bottom"/>
          </w:tcPr>
          <w:p w:rsidR="00BD3A24" w:rsidRPr="00291B3F" w:rsidRDefault="00BD3A24" w:rsidP="00961FA4">
            <w:pPr>
              <w:snapToGrid w:val="0"/>
              <w:jc w:val="center"/>
            </w:pPr>
            <w:r>
              <w:t>280000,00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6868F8" w:rsidRDefault="00BD3A24" w:rsidP="00961FA4">
            <w:pPr>
              <w:jc w:val="both"/>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1800" w:type="dxa"/>
            <w:shd w:val="clear" w:color="auto" w:fill="auto"/>
            <w:vAlign w:val="bottom"/>
          </w:tcPr>
          <w:p w:rsidR="00BD3A24" w:rsidRPr="006868F8" w:rsidRDefault="00BD3A24" w:rsidP="00961FA4">
            <w:pPr>
              <w:snapToGrid w:val="0"/>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vAlign w:val="bottom"/>
          </w:tcPr>
          <w:p w:rsidR="00BD3A24" w:rsidRPr="006868F8" w:rsidRDefault="00BD3A24" w:rsidP="00961FA4">
            <w:pPr>
              <w:snapToGrid w:val="0"/>
              <w:jc w:val="center"/>
              <w:rPr>
                <w:b/>
                <w:color w:val="FF0000"/>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33512E" w:rsidRDefault="00BD3A24" w:rsidP="00961FA4">
            <w:pPr>
              <w:jc w:val="both"/>
              <w:rPr>
                <w:b/>
                <w:bCs/>
              </w:rPr>
            </w:pPr>
            <w:r w:rsidRPr="0033512E">
              <w:rPr>
                <w:b/>
                <w:bCs/>
              </w:rPr>
              <w:t>Образование</w:t>
            </w:r>
          </w:p>
        </w:tc>
        <w:tc>
          <w:tcPr>
            <w:tcW w:w="720" w:type="dxa"/>
            <w:shd w:val="clear" w:color="auto" w:fill="auto"/>
            <w:vAlign w:val="bottom"/>
          </w:tcPr>
          <w:p w:rsidR="00BD3A24" w:rsidRPr="0033512E" w:rsidRDefault="00BD3A24" w:rsidP="00961FA4">
            <w:pPr>
              <w:jc w:val="center"/>
              <w:rPr>
                <w:b/>
                <w:bCs/>
              </w:rPr>
            </w:pPr>
            <w:r w:rsidRPr="0033512E">
              <w:rPr>
                <w:b/>
                <w:bCs/>
              </w:rPr>
              <w:t>992</w:t>
            </w:r>
          </w:p>
        </w:tc>
        <w:tc>
          <w:tcPr>
            <w:tcW w:w="720" w:type="dxa"/>
            <w:shd w:val="clear" w:color="auto" w:fill="auto"/>
            <w:vAlign w:val="bottom"/>
          </w:tcPr>
          <w:p w:rsidR="00BD3A24" w:rsidRPr="0033512E" w:rsidRDefault="00BD3A24" w:rsidP="00961FA4">
            <w:pPr>
              <w:jc w:val="center"/>
              <w:rPr>
                <w:b/>
                <w:bCs/>
              </w:rPr>
            </w:pPr>
            <w:r w:rsidRPr="0033512E">
              <w:rPr>
                <w:b/>
                <w:bCs/>
              </w:rPr>
              <w:t>07</w:t>
            </w:r>
          </w:p>
        </w:tc>
        <w:tc>
          <w:tcPr>
            <w:tcW w:w="720" w:type="dxa"/>
            <w:shd w:val="clear" w:color="auto" w:fill="auto"/>
            <w:vAlign w:val="bottom"/>
          </w:tcPr>
          <w:p w:rsidR="00BD3A24" w:rsidRPr="0033512E" w:rsidRDefault="00BD3A24" w:rsidP="00961FA4">
            <w:pPr>
              <w:jc w:val="center"/>
            </w:pPr>
            <w:r w:rsidRPr="0033512E">
              <w:rPr>
                <w:b/>
                <w:bCs/>
              </w:rPr>
              <w:t xml:space="preserve"> 00</w:t>
            </w:r>
          </w:p>
        </w:tc>
        <w:tc>
          <w:tcPr>
            <w:tcW w:w="1800" w:type="dxa"/>
            <w:shd w:val="clear" w:color="auto" w:fill="auto"/>
            <w:vAlign w:val="bottom"/>
          </w:tcPr>
          <w:p w:rsidR="00BD3A24" w:rsidRPr="0033512E" w:rsidRDefault="00BD3A24" w:rsidP="00961FA4">
            <w:pPr>
              <w:snapToGrid w:val="0"/>
              <w:jc w:val="center"/>
            </w:pPr>
          </w:p>
        </w:tc>
        <w:tc>
          <w:tcPr>
            <w:tcW w:w="720" w:type="dxa"/>
            <w:shd w:val="clear" w:color="auto" w:fill="auto"/>
            <w:vAlign w:val="bottom"/>
          </w:tcPr>
          <w:p w:rsidR="00BD3A24" w:rsidRPr="0033512E" w:rsidRDefault="00BD3A24" w:rsidP="00961FA4">
            <w:pPr>
              <w:snapToGrid w:val="0"/>
              <w:jc w:val="center"/>
            </w:pPr>
          </w:p>
        </w:tc>
        <w:tc>
          <w:tcPr>
            <w:tcW w:w="1588" w:type="dxa"/>
            <w:shd w:val="clear" w:color="auto" w:fill="auto"/>
            <w:vAlign w:val="bottom"/>
          </w:tcPr>
          <w:p w:rsidR="00BD3A24" w:rsidRPr="0033512E" w:rsidRDefault="00BD3A24" w:rsidP="00961FA4">
            <w:pPr>
              <w:snapToGrid w:val="0"/>
              <w:jc w:val="center"/>
              <w:rPr>
                <w:b/>
              </w:rPr>
            </w:pPr>
            <w:r>
              <w:rPr>
                <w:b/>
              </w:rPr>
              <w:t>30000,00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3512E" w:rsidRDefault="00BD3A24" w:rsidP="00961FA4">
            <w:pPr>
              <w:jc w:val="both"/>
              <w:rPr>
                <w:b/>
                <w:bCs/>
                <w:iCs/>
              </w:rPr>
            </w:pPr>
          </w:p>
        </w:tc>
        <w:tc>
          <w:tcPr>
            <w:tcW w:w="720" w:type="dxa"/>
            <w:shd w:val="clear" w:color="auto" w:fill="auto"/>
            <w:vAlign w:val="bottom"/>
          </w:tcPr>
          <w:p w:rsidR="00BD3A24" w:rsidRPr="0033512E" w:rsidRDefault="00BD3A24" w:rsidP="00961FA4">
            <w:pPr>
              <w:jc w:val="center"/>
              <w:rPr>
                <w:b/>
                <w:bCs/>
                <w:iCs/>
              </w:rPr>
            </w:pPr>
          </w:p>
        </w:tc>
        <w:tc>
          <w:tcPr>
            <w:tcW w:w="720" w:type="dxa"/>
            <w:shd w:val="clear" w:color="auto" w:fill="auto"/>
            <w:vAlign w:val="bottom"/>
          </w:tcPr>
          <w:p w:rsidR="00BD3A24" w:rsidRPr="0033512E" w:rsidRDefault="00BD3A24" w:rsidP="00961FA4">
            <w:pPr>
              <w:jc w:val="center"/>
              <w:rPr>
                <w:b/>
                <w:bCs/>
                <w:iCs/>
              </w:rPr>
            </w:pPr>
          </w:p>
        </w:tc>
        <w:tc>
          <w:tcPr>
            <w:tcW w:w="720" w:type="dxa"/>
            <w:shd w:val="clear" w:color="auto" w:fill="auto"/>
            <w:vAlign w:val="bottom"/>
          </w:tcPr>
          <w:p w:rsidR="00BD3A24" w:rsidRPr="0033512E" w:rsidRDefault="00BD3A24" w:rsidP="00961FA4">
            <w:pPr>
              <w:jc w:val="center"/>
              <w:rPr>
                <w:b/>
                <w:bCs/>
                <w:iCs/>
              </w:rPr>
            </w:pPr>
          </w:p>
        </w:tc>
        <w:tc>
          <w:tcPr>
            <w:tcW w:w="1800" w:type="dxa"/>
            <w:shd w:val="clear" w:color="auto" w:fill="auto"/>
            <w:vAlign w:val="bottom"/>
          </w:tcPr>
          <w:p w:rsidR="00BD3A24" w:rsidRPr="0033512E" w:rsidRDefault="00BD3A24" w:rsidP="00961FA4">
            <w:pPr>
              <w:snapToGrid w:val="0"/>
              <w:jc w:val="center"/>
              <w:rPr>
                <w:iCs/>
              </w:rPr>
            </w:pPr>
          </w:p>
        </w:tc>
        <w:tc>
          <w:tcPr>
            <w:tcW w:w="720" w:type="dxa"/>
            <w:shd w:val="clear" w:color="auto" w:fill="auto"/>
            <w:vAlign w:val="bottom"/>
          </w:tcPr>
          <w:p w:rsidR="00BD3A24" w:rsidRPr="0033512E" w:rsidRDefault="00BD3A24" w:rsidP="00961FA4">
            <w:pPr>
              <w:snapToGrid w:val="0"/>
              <w:jc w:val="center"/>
              <w:rPr>
                <w:iCs/>
              </w:rPr>
            </w:pPr>
          </w:p>
        </w:tc>
        <w:tc>
          <w:tcPr>
            <w:tcW w:w="1588" w:type="dxa"/>
            <w:shd w:val="clear" w:color="auto" w:fill="auto"/>
            <w:vAlign w:val="bottom"/>
          </w:tcPr>
          <w:p w:rsidR="00BD3A24" w:rsidRPr="0033512E"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3512E" w:rsidRDefault="00BD3A24" w:rsidP="00961FA4">
            <w:pPr>
              <w:jc w:val="both"/>
              <w:rPr>
                <w:b/>
                <w:bCs/>
                <w:iCs/>
              </w:rPr>
            </w:pPr>
            <w:r w:rsidRPr="0033512E">
              <w:rPr>
                <w:b/>
                <w:bCs/>
                <w:iCs/>
              </w:rPr>
              <w:t xml:space="preserve">Молодежная политика </w:t>
            </w:r>
          </w:p>
        </w:tc>
        <w:tc>
          <w:tcPr>
            <w:tcW w:w="720" w:type="dxa"/>
            <w:shd w:val="clear" w:color="auto" w:fill="auto"/>
            <w:vAlign w:val="bottom"/>
          </w:tcPr>
          <w:p w:rsidR="00BD3A24" w:rsidRPr="0033512E" w:rsidRDefault="00BD3A24" w:rsidP="00961FA4">
            <w:pPr>
              <w:jc w:val="center"/>
              <w:rPr>
                <w:b/>
                <w:bCs/>
                <w:iCs/>
              </w:rPr>
            </w:pPr>
            <w:r w:rsidRPr="0033512E">
              <w:rPr>
                <w:b/>
                <w:bCs/>
                <w:iCs/>
              </w:rPr>
              <w:t>992</w:t>
            </w:r>
          </w:p>
        </w:tc>
        <w:tc>
          <w:tcPr>
            <w:tcW w:w="720" w:type="dxa"/>
            <w:shd w:val="clear" w:color="auto" w:fill="auto"/>
            <w:vAlign w:val="bottom"/>
          </w:tcPr>
          <w:p w:rsidR="00BD3A24" w:rsidRPr="0033512E" w:rsidRDefault="00BD3A24" w:rsidP="00961FA4">
            <w:pPr>
              <w:jc w:val="center"/>
              <w:rPr>
                <w:b/>
                <w:bCs/>
                <w:iCs/>
              </w:rPr>
            </w:pPr>
            <w:r w:rsidRPr="0033512E">
              <w:rPr>
                <w:b/>
                <w:bCs/>
                <w:iCs/>
              </w:rPr>
              <w:t>07</w:t>
            </w:r>
          </w:p>
        </w:tc>
        <w:tc>
          <w:tcPr>
            <w:tcW w:w="720" w:type="dxa"/>
            <w:shd w:val="clear" w:color="auto" w:fill="auto"/>
            <w:vAlign w:val="bottom"/>
          </w:tcPr>
          <w:p w:rsidR="00BD3A24" w:rsidRPr="0033512E" w:rsidRDefault="00BD3A24" w:rsidP="00961FA4">
            <w:pPr>
              <w:jc w:val="center"/>
              <w:rPr>
                <w:iCs/>
              </w:rPr>
            </w:pPr>
            <w:r w:rsidRPr="0033512E">
              <w:rPr>
                <w:b/>
                <w:bCs/>
                <w:iCs/>
              </w:rPr>
              <w:t>07</w:t>
            </w:r>
          </w:p>
        </w:tc>
        <w:tc>
          <w:tcPr>
            <w:tcW w:w="1800" w:type="dxa"/>
            <w:shd w:val="clear" w:color="auto" w:fill="auto"/>
            <w:vAlign w:val="bottom"/>
          </w:tcPr>
          <w:p w:rsidR="00BD3A24" w:rsidRPr="0033512E" w:rsidRDefault="00BD3A24" w:rsidP="00961FA4">
            <w:pPr>
              <w:snapToGrid w:val="0"/>
              <w:jc w:val="center"/>
              <w:rPr>
                <w:iCs/>
              </w:rPr>
            </w:pPr>
          </w:p>
        </w:tc>
        <w:tc>
          <w:tcPr>
            <w:tcW w:w="720" w:type="dxa"/>
            <w:shd w:val="clear" w:color="auto" w:fill="auto"/>
            <w:vAlign w:val="bottom"/>
          </w:tcPr>
          <w:p w:rsidR="00BD3A24" w:rsidRPr="0033512E" w:rsidRDefault="00BD3A24" w:rsidP="00961FA4">
            <w:pPr>
              <w:snapToGrid w:val="0"/>
              <w:jc w:val="center"/>
              <w:rPr>
                <w:iCs/>
              </w:rPr>
            </w:pPr>
          </w:p>
        </w:tc>
        <w:tc>
          <w:tcPr>
            <w:tcW w:w="1588" w:type="dxa"/>
            <w:shd w:val="clear" w:color="auto" w:fill="auto"/>
            <w:vAlign w:val="bottom"/>
          </w:tcPr>
          <w:p w:rsidR="00BD3A24" w:rsidRPr="0033512E" w:rsidRDefault="00BD3A24" w:rsidP="00961FA4">
            <w:pPr>
              <w:snapToGrid w:val="0"/>
              <w:jc w:val="center"/>
              <w:rPr>
                <w:b/>
              </w:rPr>
            </w:pPr>
            <w:r>
              <w:rPr>
                <w:b/>
              </w:rPr>
              <w:t>30000,00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3512E" w:rsidRDefault="00BD3A24" w:rsidP="00961FA4">
            <w:pPr>
              <w:jc w:val="both"/>
            </w:pPr>
            <w:r w:rsidRPr="0033512E">
              <w:t xml:space="preserve">Муниципальная программа </w:t>
            </w:r>
            <w:r>
              <w:t>Ейскоукрепленского</w:t>
            </w:r>
            <w:r w:rsidRPr="0033512E">
              <w:t xml:space="preserve"> сельского поселения Щербиновского района «Молодежь </w:t>
            </w:r>
            <w:r>
              <w:t>Ейскоукрепленского</w:t>
            </w:r>
            <w:r w:rsidRPr="0033512E">
              <w:t xml:space="preserve"> сельского поселения Щербиновского района» </w:t>
            </w:r>
          </w:p>
        </w:tc>
        <w:tc>
          <w:tcPr>
            <w:tcW w:w="720" w:type="dxa"/>
            <w:shd w:val="clear" w:color="auto" w:fill="auto"/>
            <w:vAlign w:val="bottom"/>
          </w:tcPr>
          <w:p w:rsidR="00BD3A24" w:rsidRPr="0033512E" w:rsidRDefault="00BD3A24" w:rsidP="00961FA4">
            <w:pPr>
              <w:jc w:val="center"/>
            </w:pPr>
            <w:r w:rsidRPr="0033512E">
              <w:t>992</w:t>
            </w:r>
          </w:p>
        </w:tc>
        <w:tc>
          <w:tcPr>
            <w:tcW w:w="720" w:type="dxa"/>
            <w:shd w:val="clear" w:color="auto" w:fill="auto"/>
            <w:vAlign w:val="bottom"/>
          </w:tcPr>
          <w:p w:rsidR="00BD3A24" w:rsidRPr="0033512E" w:rsidRDefault="00BD3A24" w:rsidP="00961FA4">
            <w:pPr>
              <w:jc w:val="center"/>
            </w:pPr>
            <w:r w:rsidRPr="0033512E">
              <w:t>07</w:t>
            </w:r>
          </w:p>
        </w:tc>
        <w:tc>
          <w:tcPr>
            <w:tcW w:w="720" w:type="dxa"/>
            <w:shd w:val="clear" w:color="auto" w:fill="auto"/>
            <w:vAlign w:val="bottom"/>
          </w:tcPr>
          <w:p w:rsidR="00BD3A24" w:rsidRPr="0033512E" w:rsidRDefault="00BD3A24" w:rsidP="00961FA4">
            <w:pPr>
              <w:jc w:val="center"/>
            </w:pPr>
            <w:r w:rsidRPr="0033512E">
              <w:t>07</w:t>
            </w:r>
          </w:p>
        </w:tc>
        <w:tc>
          <w:tcPr>
            <w:tcW w:w="1800" w:type="dxa"/>
            <w:shd w:val="clear" w:color="auto" w:fill="auto"/>
            <w:vAlign w:val="bottom"/>
          </w:tcPr>
          <w:p w:rsidR="00BD3A24" w:rsidRPr="0033512E" w:rsidRDefault="00BD3A24" w:rsidP="00961FA4">
            <w:pPr>
              <w:jc w:val="center"/>
            </w:pPr>
            <w:r w:rsidRPr="0033512E">
              <w:t xml:space="preserve">14 </w:t>
            </w:r>
            <w:r>
              <w:t>0 0</w:t>
            </w:r>
            <w:r w:rsidRPr="0033512E">
              <w:t>0 0000</w:t>
            </w:r>
            <w:r>
              <w:t>0</w:t>
            </w:r>
          </w:p>
        </w:tc>
        <w:tc>
          <w:tcPr>
            <w:tcW w:w="720" w:type="dxa"/>
            <w:shd w:val="clear" w:color="auto" w:fill="auto"/>
            <w:vAlign w:val="bottom"/>
          </w:tcPr>
          <w:p w:rsidR="00BD3A24" w:rsidRPr="0033512E" w:rsidRDefault="00BD3A24" w:rsidP="00961FA4">
            <w:pPr>
              <w:snapToGrid w:val="0"/>
              <w:jc w:val="center"/>
            </w:pPr>
          </w:p>
        </w:tc>
        <w:tc>
          <w:tcPr>
            <w:tcW w:w="1588" w:type="dxa"/>
            <w:shd w:val="clear" w:color="auto" w:fill="auto"/>
            <w:vAlign w:val="bottom"/>
          </w:tcPr>
          <w:p w:rsidR="00BD3A24" w:rsidRPr="0033512E" w:rsidRDefault="00BD3A24" w:rsidP="00961FA4">
            <w:pPr>
              <w:snapToGrid w:val="0"/>
              <w:jc w:val="center"/>
            </w:pPr>
            <w:r>
              <w:t>30000,00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3512E" w:rsidRDefault="00BD3A24" w:rsidP="00961FA4">
            <w:pPr>
              <w:jc w:val="both"/>
            </w:pPr>
          </w:p>
        </w:tc>
        <w:tc>
          <w:tcPr>
            <w:tcW w:w="72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jc w:val="center"/>
            </w:pPr>
          </w:p>
        </w:tc>
        <w:tc>
          <w:tcPr>
            <w:tcW w:w="180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snapToGrid w:val="0"/>
              <w:jc w:val="center"/>
            </w:pPr>
          </w:p>
        </w:tc>
        <w:tc>
          <w:tcPr>
            <w:tcW w:w="1588" w:type="dxa"/>
            <w:shd w:val="clear" w:color="auto" w:fill="auto"/>
            <w:vAlign w:val="bottom"/>
          </w:tcPr>
          <w:p w:rsidR="00BD3A24" w:rsidRPr="0033512E"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3512E" w:rsidRDefault="00BD3A24" w:rsidP="00961FA4">
            <w:pPr>
              <w:jc w:val="both"/>
            </w:pPr>
            <w:r w:rsidRPr="0033512E">
              <w:t>Мероприятия по организации и проведению социально-значимых мероприятий в области молодежной политики</w:t>
            </w:r>
          </w:p>
        </w:tc>
        <w:tc>
          <w:tcPr>
            <w:tcW w:w="720" w:type="dxa"/>
            <w:shd w:val="clear" w:color="auto" w:fill="auto"/>
            <w:vAlign w:val="bottom"/>
          </w:tcPr>
          <w:p w:rsidR="00BD3A24" w:rsidRPr="0033512E" w:rsidRDefault="00BD3A24" w:rsidP="00961FA4">
            <w:pPr>
              <w:jc w:val="center"/>
            </w:pPr>
            <w:r w:rsidRPr="0033512E">
              <w:t>992</w:t>
            </w:r>
          </w:p>
        </w:tc>
        <w:tc>
          <w:tcPr>
            <w:tcW w:w="720" w:type="dxa"/>
            <w:shd w:val="clear" w:color="auto" w:fill="auto"/>
            <w:vAlign w:val="bottom"/>
          </w:tcPr>
          <w:p w:rsidR="00BD3A24" w:rsidRPr="0033512E" w:rsidRDefault="00BD3A24" w:rsidP="00961FA4">
            <w:pPr>
              <w:jc w:val="center"/>
            </w:pPr>
            <w:r w:rsidRPr="0033512E">
              <w:t>07</w:t>
            </w:r>
          </w:p>
        </w:tc>
        <w:tc>
          <w:tcPr>
            <w:tcW w:w="720" w:type="dxa"/>
            <w:shd w:val="clear" w:color="auto" w:fill="auto"/>
            <w:vAlign w:val="bottom"/>
          </w:tcPr>
          <w:p w:rsidR="00BD3A24" w:rsidRPr="0033512E" w:rsidRDefault="00BD3A24" w:rsidP="00961FA4">
            <w:pPr>
              <w:jc w:val="center"/>
            </w:pPr>
            <w:r w:rsidRPr="0033512E">
              <w:t>07</w:t>
            </w:r>
          </w:p>
        </w:tc>
        <w:tc>
          <w:tcPr>
            <w:tcW w:w="1800" w:type="dxa"/>
            <w:shd w:val="clear" w:color="auto" w:fill="auto"/>
            <w:vAlign w:val="bottom"/>
          </w:tcPr>
          <w:p w:rsidR="00BD3A24" w:rsidRPr="0033512E" w:rsidRDefault="00BD3A24" w:rsidP="00961FA4">
            <w:pPr>
              <w:jc w:val="center"/>
            </w:pPr>
            <w:r w:rsidRPr="0033512E">
              <w:t xml:space="preserve">14 </w:t>
            </w:r>
            <w:r>
              <w:t>0 03</w:t>
            </w:r>
            <w:r w:rsidRPr="0033512E">
              <w:t xml:space="preserve"> 0000</w:t>
            </w:r>
            <w:r>
              <w:t>0</w:t>
            </w:r>
          </w:p>
        </w:tc>
        <w:tc>
          <w:tcPr>
            <w:tcW w:w="720" w:type="dxa"/>
            <w:shd w:val="clear" w:color="auto" w:fill="auto"/>
            <w:vAlign w:val="bottom"/>
          </w:tcPr>
          <w:p w:rsidR="00BD3A24" w:rsidRPr="0033512E" w:rsidRDefault="00BD3A24" w:rsidP="00961FA4">
            <w:pPr>
              <w:snapToGrid w:val="0"/>
              <w:jc w:val="center"/>
            </w:pPr>
          </w:p>
        </w:tc>
        <w:tc>
          <w:tcPr>
            <w:tcW w:w="1588" w:type="dxa"/>
            <w:shd w:val="clear" w:color="auto" w:fill="auto"/>
            <w:vAlign w:val="bottom"/>
          </w:tcPr>
          <w:p w:rsidR="00BD3A24" w:rsidRPr="0033512E" w:rsidRDefault="00BD3A24" w:rsidP="00961FA4">
            <w:pPr>
              <w:snapToGrid w:val="0"/>
              <w:jc w:val="center"/>
            </w:pPr>
            <w:r>
              <w:t>30000,00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3512E" w:rsidRDefault="00BD3A24" w:rsidP="00961FA4">
            <w:pPr>
              <w:jc w:val="both"/>
            </w:pPr>
          </w:p>
        </w:tc>
        <w:tc>
          <w:tcPr>
            <w:tcW w:w="72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jc w:val="center"/>
            </w:pPr>
          </w:p>
        </w:tc>
        <w:tc>
          <w:tcPr>
            <w:tcW w:w="180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3512E" w:rsidRDefault="00BD3A24" w:rsidP="00961FA4">
            <w:pPr>
              <w:jc w:val="both"/>
            </w:pPr>
            <w:r w:rsidRPr="0033512E">
              <w:t>Реализация мероприятий в области мо</w:t>
            </w:r>
            <w:r w:rsidRPr="0033512E">
              <w:softHyphen/>
              <w:t>лодежной политики</w:t>
            </w:r>
          </w:p>
        </w:tc>
        <w:tc>
          <w:tcPr>
            <w:tcW w:w="720" w:type="dxa"/>
            <w:shd w:val="clear" w:color="auto" w:fill="auto"/>
            <w:vAlign w:val="bottom"/>
          </w:tcPr>
          <w:p w:rsidR="00BD3A24" w:rsidRPr="0033512E" w:rsidRDefault="00BD3A24" w:rsidP="00961FA4">
            <w:pPr>
              <w:jc w:val="center"/>
            </w:pPr>
            <w:r w:rsidRPr="0033512E">
              <w:t>992</w:t>
            </w:r>
          </w:p>
        </w:tc>
        <w:tc>
          <w:tcPr>
            <w:tcW w:w="720" w:type="dxa"/>
            <w:shd w:val="clear" w:color="auto" w:fill="auto"/>
            <w:vAlign w:val="bottom"/>
          </w:tcPr>
          <w:p w:rsidR="00BD3A24" w:rsidRPr="0033512E" w:rsidRDefault="00BD3A24" w:rsidP="00961FA4">
            <w:pPr>
              <w:jc w:val="center"/>
            </w:pPr>
            <w:r w:rsidRPr="0033512E">
              <w:t>07</w:t>
            </w:r>
          </w:p>
        </w:tc>
        <w:tc>
          <w:tcPr>
            <w:tcW w:w="720" w:type="dxa"/>
            <w:shd w:val="clear" w:color="auto" w:fill="auto"/>
            <w:vAlign w:val="bottom"/>
          </w:tcPr>
          <w:p w:rsidR="00BD3A24" w:rsidRPr="0033512E" w:rsidRDefault="00BD3A24" w:rsidP="00961FA4">
            <w:pPr>
              <w:jc w:val="center"/>
            </w:pPr>
            <w:r w:rsidRPr="0033512E">
              <w:t>07</w:t>
            </w:r>
          </w:p>
        </w:tc>
        <w:tc>
          <w:tcPr>
            <w:tcW w:w="1800" w:type="dxa"/>
            <w:shd w:val="clear" w:color="auto" w:fill="auto"/>
            <w:vAlign w:val="bottom"/>
          </w:tcPr>
          <w:p w:rsidR="00BD3A24" w:rsidRPr="0033512E" w:rsidRDefault="00BD3A24" w:rsidP="00961FA4">
            <w:pPr>
              <w:jc w:val="center"/>
            </w:pPr>
            <w:r w:rsidRPr="0033512E">
              <w:t xml:space="preserve">14 </w:t>
            </w:r>
            <w:r>
              <w:t>0 03</w:t>
            </w:r>
            <w:r w:rsidRPr="0033512E">
              <w:t xml:space="preserve"> 1033</w:t>
            </w:r>
            <w:r>
              <w:t>0</w:t>
            </w:r>
          </w:p>
        </w:tc>
        <w:tc>
          <w:tcPr>
            <w:tcW w:w="720" w:type="dxa"/>
            <w:shd w:val="clear" w:color="auto" w:fill="auto"/>
            <w:vAlign w:val="bottom"/>
          </w:tcPr>
          <w:p w:rsidR="00BD3A24" w:rsidRPr="0033512E" w:rsidRDefault="00BD3A24" w:rsidP="00961FA4">
            <w:pPr>
              <w:snapToGrid w:val="0"/>
              <w:jc w:val="center"/>
            </w:pPr>
          </w:p>
        </w:tc>
        <w:tc>
          <w:tcPr>
            <w:tcW w:w="1588" w:type="dxa"/>
            <w:shd w:val="clear" w:color="auto" w:fill="auto"/>
            <w:vAlign w:val="bottom"/>
          </w:tcPr>
          <w:p w:rsidR="00BD3A24" w:rsidRPr="0033512E" w:rsidRDefault="00BD3A24" w:rsidP="00961FA4">
            <w:pPr>
              <w:snapToGrid w:val="0"/>
              <w:jc w:val="center"/>
            </w:pPr>
            <w:r>
              <w:t>30000,00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3512E" w:rsidRDefault="00BD3A24" w:rsidP="00961FA4">
            <w:pPr>
              <w:jc w:val="both"/>
            </w:pPr>
          </w:p>
        </w:tc>
        <w:tc>
          <w:tcPr>
            <w:tcW w:w="72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jc w:val="center"/>
            </w:pPr>
          </w:p>
        </w:tc>
        <w:tc>
          <w:tcPr>
            <w:tcW w:w="1800" w:type="dxa"/>
            <w:shd w:val="clear" w:color="auto" w:fill="auto"/>
            <w:vAlign w:val="bottom"/>
          </w:tcPr>
          <w:p w:rsidR="00BD3A24" w:rsidRPr="0033512E" w:rsidRDefault="00BD3A24" w:rsidP="00961FA4">
            <w:pPr>
              <w:jc w:val="center"/>
            </w:pPr>
          </w:p>
        </w:tc>
        <w:tc>
          <w:tcPr>
            <w:tcW w:w="720" w:type="dxa"/>
            <w:shd w:val="clear" w:color="auto" w:fill="auto"/>
            <w:vAlign w:val="bottom"/>
          </w:tcPr>
          <w:p w:rsidR="00BD3A24" w:rsidRPr="0033512E" w:rsidRDefault="00BD3A24" w:rsidP="00961FA4">
            <w:pPr>
              <w:jc w:val="center"/>
            </w:pPr>
          </w:p>
        </w:tc>
        <w:tc>
          <w:tcPr>
            <w:tcW w:w="1588" w:type="dxa"/>
            <w:shd w:val="clear" w:color="auto" w:fill="auto"/>
            <w:vAlign w:val="bottom"/>
          </w:tcPr>
          <w:p w:rsidR="00BD3A24" w:rsidRPr="0033512E"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33512E" w:rsidRDefault="00BD3A24" w:rsidP="00961FA4">
            <w:pPr>
              <w:jc w:val="both"/>
            </w:pPr>
            <w:r w:rsidRPr="0033512E">
              <w:t xml:space="preserve">Закупка товаров, работ и </w:t>
            </w:r>
            <w:r>
              <w:t>услуг для государственных (муни</w:t>
            </w:r>
            <w:r w:rsidRPr="0033512E">
              <w:t>ципальных) нужд</w:t>
            </w:r>
          </w:p>
        </w:tc>
        <w:tc>
          <w:tcPr>
            <w:tcW w:w="720" w:type="dxa"/>
            <w:shd w:val="clear" w:color="auto" w:fill="auto"/>
            <w:vAlign w:val="bottom"/>
          </w:tcPr>
          <w:p w:rsidR="00BD3A24" w:rsidRPr="0033512E" w:rsidRDefault="00BD3A24" w:rsidP="00961FA4">
            <w:pPr>
              <w:jc w:val="center"/>
            </w:pPr>
            <w:r w:rsidRPr="0033512E">
              <w:t>992</w:t>
            </w:r>
          </w:p>
        </w:tc>
        <w:tc>
          <w:tcPr>
            <w:tcW w:w="720" w:type="dxa"/>
            <w:shd w:val="clear" w:color="auto" w:fill="auto"/>
            <w:vAlign w:val="bottom"/>
          </w:tcPr>
          <w:p w:rsidR="00BD3A24" w:rsidRPr="0033512E" w:rsidRDefault="00BD3A24" w:rsidP="00961FA4">
            <w:pPr>
              <w:jc w:val="center"/>
            </w:pPr>
            <w:r w:rsidRPr="0033512E">
              <w:t>07</w:t>
            </w:r>
          </w:p>
        </w:tc>
        <w:tc>
          <w:tcPr>
            <w:tcW w:w="720" w:type="dxa"/>
            <w:shd w:val="clear" w:color="auto" w:fill="auto"/>
            <w:vAlign w:val="bottom"/>
          </w:tcPr>
          <w:p w:rsidR="00BD3A24" w:rsidRPr="0033512E" w:rsidRDefault="00BD3A24" w:rsidP="00961FA4">
            <w:pPr>
              <w:jc w:val="center"/>
            </w:pPr>
            <w:r w:rsidRPr="0033512E">
              <w:t>07</w:t>
            </w:r>
          </w:p>
        </w:tc>
        <w:tc>
          <w:tcPr>
            <w:tcW w:w="1800" w:type="dxa"/>
            <w:shd w:val="clear" w:color="auto" w:fill="auto"/>
            <w:vAlign w:val="bottom"/>
          </w:tcPr>
          <w:p w:rsidR="00BD3A24" w:rsidRPr="0033512E" w:rsidRDefault="00BD3A24" w:rsidP="00961FA4">
            <w:pPr>
              <w:jc w:val="center"/>
            </w:pPr>
            <w:r>
              <w:t>14 0 03 10330</w:t>
            </w:r>
          </w:p>
        </w:tc>
        <w:tc>
          <w:tcPr>
            <w:tcW w:w="720" w:type="dxa"/>
            <w:shd w:val="clear" w:color="auto" w:fill="auto"/>
            <w:vAlign w:val="bottom"/>
          </w:tcPr>
          <w:p w:rsidR="00BD3A24" w:rsidRPr="0033512E" w:rsidRDefault="00BD3A24" w:rsidP="00961FA4">
            <w:pPr>
              <w:jc w:val="center"/>
            </w:pPr>
            <w:r w:rsidRPr="0033512E">
              <w:t>200</w:t>
            </w:r>
          </w:p>
        </w:tc>
        <w:tc>
          <w:tcPr>
            <w:tcW w:w="1588" w:type="dxa"/>
            <w:shd w:val="clear" w:color="auto" w:fill="auto"/>
            <w:vAlign w:val="bottom"/>
          </w:tcPr>
          <w:p w:rsidR="00BD3A24" w:rsidRPr="0033512E" w:rsidRDefault="00BD3A24" w:rsidP="00961FA4">
            <w:pPr>
              <w:snapToGrid w:val="0"/>
              <w:jc w:val="center"/>
            </w:pPr>
            <w:r>
              <w:t>30000,00</w:t>
            </w:r>
          </w:p>
        </w:tc>
      </w:tr>
      <w:tr w:rsidR="00BD3A24" w:rsidRPr="006868F8" w:rsidTr="00961FA4">
        <w:trPr>
          <w:trHeight w:val="133"/>
        </w:trPr>
        <w:tc>
          <w:tcPr>
            <w:tcW w:w="555" w:type="dxa"/>
            <w:shd w:val="clear" w:color="auto" w:fill="auto"/>
          </w:tcPr>
          <w:p w:rsidR="00BD3A24" w:rsidRPr="0058624D" w:rsidRDefault="00BD3A24" w:rsidP="00961FA4">
            <w:pPr>
              <w:jc w:val="right"/>
              <w:rPr>
                <w:bCs/>
              </w:rPr>
            </w:pPr>
          </w:p>
        </w:tc>
        <w:tc>
          <w:tcPr>
            <w:tcW w:w="7916" w:type="dxa"/>
            <w:shd w:val="clear" w:color="auto" w:fill="auto"/>
          </w:tcPr>
          <w:p w:rsidR="00BD3A24" w:rsidRPr="006868F8" w:rsidRDefault="00BD3A24" w:rsidP="00961FA4">
            <w:pPr>
              <w:pStyle w:val="af1"/>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720" w:type="dxa"/>
            <w:shd w:val="clear" w:color="auto" w:fill="auto"/>
            <w:vAlign w:val="bottom"/>
          </w:tcPr>
          <w:p w:rsidR="00BD3A24" w:rsidRPr="006868F8" w:rsidRDefault="00BD3A24" w:rsidP="00961FA4">
            <w:pPr>
              <w:jc w:val="center"/>
              <w:rPr>
                <w:b/>
                <w:bCs/>
                <w:color w:val="FF0000"/>
              </w:rPr>
            </w:pPr>
          </w:p>
        </w:tc>
        <w:tc>
          <w:tcPr>
            <w:tcW w:w="1800" w:type="dxa"/>
            <w:shd w:val="clear" w:color="auto" w:fill="auto"/>
            <w:vAlign w:val="bottom"/>
          </w:tcPr>
          <w:p w:rsidR="00BD3A24" w:rsidRPr="006868F8" w:rsidRDefault="00BD3A24" w:rsidP="00961FA4">
            <w:pPr>
              <w:snapToGrid w:val="0"/>
              <w:jc w:val="center"/>
              <w:rPr>
                <w:color w:val="FF0000"/>
              </w:rPr>
            </w:pPr>
          </w:p>
        </w:tc>
        <w:tc>
          <w:tcPr>
            <w:tcW w:w="720" w:type="dxa"/>
            <w:shd w:val="clear" w:color="auto" w:fill="auto"/>
            <w:vAlign w:val="bottom"/>
          </w:tcPr>
          <w:p w:rsidR="00BD3A24" w:rsidRPr="006868F8" w:rsidRDefault="00BD3A24" w:rsidP="00961FA4">
            <w:pPr>
              <w:snapToGrid w:val="0"/>
              <w:jc w:val="center"/>
              <w:rPr>
                <w:color w:val="FF0000"/>
              </w:rPr>
            </w:pPr>
          </w:p>
        </w:tc>
        <w:tc>
          <w:tcPr>
            <w:tcW w:w="1588" w:type="dxa"/>
            <w:shd w:val="clear" w:color="auto" w:fill="auto"/>
          </w:tcPr>
          <w:p w:rsidR="00BD3A24" w:rsidRPr="006868F8" w:rsidRDefault="00BD3A24" w:rsidP="00961FA4">
            <w:pPr>
              <w:snapToGrid w:val="0"/>
              <w:jc w:val="center"/>
              <w:rPr>
                <w:b/>
                <w:color w:val="FF0000"/>
              </w:rPr>
            </w:pPr>
          </w:p>
        </w:tc>
      </w:tr>
      <w:tr w:rsidR="00BD3A24" w:rsidRPr="006868F8" w:rsidTr="00961FA4">
        <w:trPr>
          <w:trHeight w:val="133"/>
        </w:trPr>
        <w:tc>
          <w:tcPr>
            <w:tcW w:w="555" w:type="dxa"/>
            <w:shd w:val="clear" w:color="auto" w:fill="auto"/>
          </w:tcPr>
          <w:p w:rsidR="00BD3A24" w:rsidRPr="0058624D" w:rsidRDefault="00BD3A24" w:rsidP="00961FA4">
            <w:pPr>
              <w:jc w:val="right"/>
              <w:rPr>
                <w:b/>
                <w:bCs/>
              </w:rPr>
            </w:pPr>
          </w:p>
        </w:tc>
        <w:tc>
          <w:tcPr>
            <w:tcW w:w="7916" w:type="dxa"/>
            <w:shd w:val="clear" w:color="auto" w:fill="auto"/>
          </w:tcPr>
          <w:p w:rsidR="00BD3A24" w:rsidRPr="00E603ED" w:rsidRDefault="00BD3A24" w:rsidP="00961FA4">
            <w:pPr>
              <w:pStyle w:val="af1"/>
              <w:rPr>
                <w:b/>
                <w:bCs/>
              </w:rPr>
            </w:pPr>
            <w:r>
              <w:rPr>
                <w:b/>
                <w:bCs/>
              </w:rPr>
              <w:t>Культура, кинематография</w:t>
            </w:r>
          </w:p>
        </w:tc>
        <w:tc>
          <w:tcPr>
            <w:tcW w:w="720" w:type="dxa"/>
            <w:shd w:val="clear" w:color="auto" w:fill="auto"/>
            <w:vAlign w:val="bottom"/>
          </w:tcPr>
          <w:p w:rsidR="00BD3A24" w:rsidRPr="00577F11" w:rsidRDefault="00BD3A24" w:rsidP="00961FA4">
            <w:pPr>
              <w:jc w:val="center"/>
              <w:rPr>
                <w:b/>
                <w:bCs/>
              </w:rPr>
            </w:pPr>
            <w:r w:rsidRPr="00577F11">
              <w:rPr>
                <w:b/>
                <w:bCs/>
              </w:rPr>
              <w:t>992</w:t>
            </w:r>
          </w:p>
        </w:tc>
        <w:tc>
          <w:tcPr>
            <w:tcW w:w="720" w:type="dxa"/>
            <w:shd w:val="clear" w:color="auto" w:fill="auto"/>
            <w:vAlign w:val="bottom"/>
          </w:tcPr>
          <w:p w:rsidR="00BD3A24" w:rsidRPr="00577F11" w:rsidRDefault="00BD3A24" w:rsidP="00961FA4">
            <w:pPr>
              <w:jc w:val="center"/>
              <w:rPr>
                <w:b/>
                <w:bCs/>
              </w:rPr>
            </w:pPr>
            <w:r w:rsidRPr="00577F11">
              <w:rPr>
                <w:b/>
                <w:bCs/>
              </w:rPr>
              <w:t>08</w:t>
            </w:r>
          </w:p>
        </w:tc>
        <w:tc>
          <w:tcPr>
            <w:tcW w:w="720" w:type="dxa"/>
            <w:shd w:val="clear" w:color="auto" w:fill="auto"/>
            <w:vAlign w:val="bottom"/>
          </w:tcPr>
          <w:p w:rsidR="00BD3A24" w:rsidRPr="00577F11" w:rsidRDefault="00BD3A24" w:rsidP="00961FA4">
            <w:pPr>
              <w:jc w:val="center"/>
            </w:pPr>
            <w:r w:rsidRPr="00577F11">
              <w:rPr>
                <w:b/>
                <w:bCs/>
              </w:rPr>
              <w:t xml:space="preserve">00 </w:t>
            </w:r>
          </w:p>
        </w:tc>
        <w:tc>
          <w:tcPr>
            <w:tcW w:w="1800" w:type="dxa"/>
            <w:shd w:val="clear" w:color="auto" w:fill="auto"/>
            <w:vAlign w:val="bottom"/>
          </w:tcPr>
          <w:p w:rsidR="00BD3A24" w:rsidRPr="00577F11" w:rsidRDefault="00BD3A24" w:rsidP="00961FA4">
            <w:pPr>
              <w:snapToGrid w:val="0"/>
              <w:jc w:val="center"/>
            </w:pP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tcPr>
          <w:p w:rsidR="00BD3A24" w:rsidRPr="00577F11" w:rsidRDefault="00BD3A24" w:rsidP="00961FA4">
            <w:pPr>
              <w:snapToGrid w:val="0"/>
              <w:jc w:val="center"/>
              <w:rPr>
                <w:b/>
              </w:rPr>
            </w:pPr>
            <w:r>
              <w:rPr>
                <w:b/>
              </w:rPr>
              <w:t>6064005,00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577F11" w:rsidRDefault="00BD3A24" w:rsidP="00961FA4">
            <w:pPr>
              <w:pStyle w:val="af1"/>
              <w:rPr>
                <w:b/>
                <w:bCs/>
                <w:iCs/>
              </w:rPr>
            </w:pPr>
          </w:p>
        </w:tc>
        <w:tc>
          <w:tcPr>
            <w:tcW w:w="720" w:type="dxa"/>
            <w:shd w:val="clear" w:color="auto" w:fill="auto"/>
            <w:vAlign w:val="bottom"/>
          </w:tcPr>
          <w:p w:rsidR="00BD3A24" w:rsidRPr="00577F11" w:rsidRDefault="00BD3A24" w:rsidP="00961FA4">
            <w:pPr>
              <w:jc w:val="center"/>
              <w:rPr>
                <w:b/>
                <w:bCs/>
                <w:iCs/>
              </w:rPr>
            </w:pPr>
          </w:p>
        </w:tc>
        <w:tc>
          <w:tcPr>
            <w:tcW w:w="720" w:type="dxa"/>
            <w:shd w:val="clear" w:color="auto" w:fill="auto"/>
            <w:vAlign w:val="bottom"/>
          </w:tcPr>
          <w:p w:rsidR="00BD3A24" w:rsidRPr="00577F11" w:rsidRDefault="00BD3A24" w:rsidP="00961FA4">
            <w:pPr>
              <w:jc w:val="center"/>
              <w:rPr>
                <w:b/>
                <w:bCs/>
                <w:iCs/>
              </w:rPr>
            </w:pPr>
          </w:p>
        </w:tc>
        <w:tc>
          <w:tcPr>
            <w:tcW w:w="720" w:type="dxa"/>
            <w:shd w:val="clear" w:color="auto" w:fill="auto"/>
            <w:vAlign w:val="bottom"/>
          </w:tcPr>
          <w:p w:rsidR="00BD3A24" w:rsidRPr="00577F11" w:rsidRDefault="00BD3A24" w:rsidP="00961FA4">
            <w:pPr>
              <w:jc w:val="center"/>
              <w:rPr>
                <w:b/>
                <w:bCs/>
                <w:iCs/>
              </w:rPr>
            </w:pPr>
          </w:p>
        </w:tc>
        <w:tc>
          <w:tcPr>
            <w:tcW w:w="1800" w:type="dxa"/>
            <w:shd w:val="clear" w:color="auto" w:fill="auto"/>
            <w:vAlign w:val="bottom"/>
          </w:tcPr>
          <w:p w:rsidR="00BD3A24" w:rsidRPr="00577F11" w:rsidRDefault="00BD3A24" w:rsidP="00961FA4">
            <w:pPr>
              <w:snapToGrid w:val="0"/>
              <w:jc w:val="center"/>
              <w:rPr>
                <w:i/>
                <w:iCs/>
              </w:rPr>
            </w:pPr>
          </w:p>
        </w:tc>
        <w:tc>
          <w:tcPr>
            <w:tcW w:w="720" w:type="dxa"/>
            <w:shd w:val="clear" w:color="auto" w:fill="auto"/>
            <w:vAlign w:val="bottom"/>
          </w:tcPr>
          <w:p w:rsidR="00BD3A24" w:rsidRPr="00577F11" w:rsidRDefault="00BD3A24" w:rsidP="00961FA4">
            <w:pPr>
              <w:snapToGrid w:val="0"/>
              <w:jc w:val="center"/>
              <w:rPr>
                <w:i/>
                <w:iCs/>
              </w:rPr>
            </w:pPr>
          </w:p>
        </w:tc>
        <w:tc>
          <w:tcPr>
            <w:tcW w:w="1588" w:type="dxa"/>
            <w:shd w:val="clear" w:color="auto" w:fill="auto"/>
          </w:tcPr>
          <w:p w:rsidR="00BD3A24" w:rsidRPr="00577F11" w:rsidRDefault="00BD3A24" w:rsidP="00961FA4">
            <w:pPr>
              <w:snapToGrid w:val="0"/>
              <w:jc w:val="center"/>
              <w:rPr>
                <w:b/>
                <w:iCs/>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577F11" w:rsidRDefault="00BD3A24" w:rsidP="00961FA4">
            <w:pPr>
              <w:pStyle w:val="af1"/>
              <w:tabs>
                <w:tab w:val="left" w:pos="1905"/>
              </w:tabs>
              <w:rPr>
                <w:b/>
                <w:bCs/>
                <w:iCs/>
              </w:rPr>
            </w:pPr>
            <w:r w:rsidRPr="00577F11">
              <w:rPr>
                <w:b/>
                <w:bCs/>
                <w:iCs/>
              </w:rPr>
              <w:t>Культура</w:t>
            </w:r>
            <w:r>
              <w:rPr>
                <w:b/>
                <w:bCs/>
                <w:iCs/>
              </w:rPr>
              <w:tab/>
            </w:r>
          </w:p>
        </w:tc>
        <w:tc>
          <w:tcPr>
            <w:tcW w:w="720" w:type="dxa"/>
            <w:shd w:val="clear" w:color="auto" w:fill="auto"/>
            <w:vAlign w:val="bottom"/>
          </w:tcPr>
          <w:p w:rsidR="00BD3A24" w:rsidRPr="00577F11" w:rsidRDefault="00BD3A24" w:rsidP="00961FA4">
            <w:pPr>
              <w:jc w:val="center"/>
              <w:rPr>
                <w:b/>
                <w:bCs/>
                <w:iCs/>
              </w:rPr>
            </w:pPr>
            <w:r w:rsidRPr="00577F11">
              <w:rPr>
                <w:b/>
                <w:bCs/>
                <w:iCs/>
              </w:rPr>
              <w:t>992</w:t>
            </w:r>
          </w:p>
        </w:tc>
        <w:tc>
          <w:tcPr>
            <w:tcW w:w="720" w:type="dxa"/>
            <w:shd w:val="clear" w:color="auto" w:fill="auto"/>
            <w:vAlign w:val="bottom"/>
          </w:tcPr>
          <w:p w:rsidR="00BD3A24" w:rsidRPr="00577F11" w:rsidRDefault="00BD3A24" w:rsidP="00961FA4">
            <w:pPr>
              <w:jc w:val="center"/>
              <w:rPr>
                <w:b/>
                <w:bCs/>
                <w:iCs/>
              </w:rPr>
            </w:pPr>
            <w:r w:rsidRPr="00577F11">
              <w:rPr>
                <w:b/>
                <w:bCs/>
                <w:iCs/>
              </w:rPr>
              <w:t>08</w:t>
            </w:r>
          </w:p>
        </w:tc>
        <w:tc>
          <w:tcPr>
            <w:tcW w:w="720" w:type="dxa"/>
            <w:shd w:val="clear" w:color="auto" w:fill="auto"/>
            <w:vAlign w:val="bottom"/>
          </w:tcPr>
          <w:p w:rsidR="00BD3A24" w:rsidRPr="00577F11" w:rsidRDefault="00BD3A24" w:rsidP="00961FA4">
            <w:pPr>
              <w:jc w:val="center"/>
              <w:rPr>
                <w:i/>
                <w:iCs/>
              </w:rPr>
            </w:pPr>
            <w:r w:rsidRPr="00577F11">
              <w:rPr>
                <w:b/>
                <w:bCs/>
                <w:iCs/>
              </w:rPr>
              <w:t>01</w:t>
            </w:r>
          </w:p>
        </w:tc>
        <w:tc>
          <w:tcPr>
            <w:tcW w:w="1800" w:type="dxa"/>
            <w:shd w:val="clear" w:color="auto" w:fill="auto"/>
            <w:vAlign w:val="bottom"/>
          </w:tcPr>
          <w:p w:rsidR="00BD3A24" w:rsidRPr="00577F11" w:rsidRDefault="00BD3A24" w:rsidP="00961FA4">
            <w:pPr>
              <w:snapToGrid w:val="0"/>
              <w:jc w:val="center"/>
              <w:rPr>
                <w:i/>
                <w:iCs/>
              </w:rPr>
            </w:pPr>
          </w:p>
        </w:tc>
        <w:tc>
          <w:tcPr>
            <w:tcW w:w="720" w:type="dxa"/>
            <w:shd w:val="clear" w:color="auto" w:fill="auto"/>
            <w:vAlign w:val="bottom"/>
          </w:tcPr>
          <w:p w:rsidR="00BD3A24" w:rsidRPr="00577F11" w:rsidRDefault="00BD3A24" w:rsidP="00961FA4">
            <w:pPr>
              <w:snapToGrid w:val="0"/>
              <w:jc w:val="center"/>
              <w:rPr>
                <w:i/>
                <w:iCs/>
              </w:rPr>
            </w:pPr>
          </w:p>
        </w:tc>
        <w:tc>
          <w:tcPr>
            <w:tcW w:w="1588" w:type="dxa"/>
            <w:shd w:val="clear" w:color="auto" w:fill="auto"/>
          </w:tcPr>
          <w:p w:rsidR="00BD3A24" w:rsidRPr="00577F11" w:rsidRDefault="00BD3A24" w:rsidP="00961FA4">
            <w:pPr>
              <w:snapToGrid w:val="0"/>
              <w:jc w:val="center"/>
              <w:rPr>
                <w:b/>
                <w:iCs/>
              </w:rPr>
            </w:pPr>
            <w:r>
              <w:rPr>
                <w:b/>
                <w:iCs/>
              </w:rPr>
              <w:t>6064005,00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577F11" w:rsidRDefault="00BD3A24" w:rsidP="00961FA4">
            <w:pPr>
              <w:pStyle w:val="af1"/>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snapToGrid w:val="0"/>
              <w:jc w:val="center"/>
              <w:rPr>
                <w:i/>
                <w:iCs/>
              </w:rPr>
            </w:pPr>
          </w:p>
        </w:tc>
        <w:tc>
          <w:tcPr>
            <w:tcW w:w="1588" w:type="dxa"/>
            <w:shd w:val="clear" w:color="auto" w:fill="auto"/>
            <w:vAlign w:val="bottom"/>
          </w:tcPr>
          <w:p w:rsidR="00BD3A24" w:rsidRPr="00577F11"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577F11" w:rsidRDefault="00BD3A24" w:rsidP="00961FA4">
            <w:pPr>
              <w:pStyle w:val="af1"/>
            </w:pPr>
            <w:r w:rsidRPr="00577F11">
              <w:t xml:space="preserve">Муниципальная программа </w:t>
            </w:r>
            <w:r>
              <w:t>Ейскоукрепленского</w:t>
            </w:r>
            <w:r w:rsidRPr="00577F11">
              <w:t xml:space="preserve"> сельского поселения Щербиновского района «Развитие культуры в </w:t>
            </w:r>
            <w:r>
              <w:t>Ейскоукрепленском</w:t>
            </w:r>
            <w:r w:rsidRPr="00577F11">
              <w:t xml:space="preserve"> сельском поселении Щербиновского района» </w:t>
            </w:r>
          </w:p>
        </w:tc>
        <w:tc>
          <w:tcPr>
            <w:tcW w:w="720" w:type="dxa"/>
            <w:shd w:val="clear" w:color="auto" w:fill="auto"/>
            <w:vAlign w:val="bottom"/>
          </w:tcPr>
          <w:p w:rsidR="00BD3A24" w:rsidRDefault="00BD3A24" w:rsidP="00961FA4">
            <w:pPr>
              <w:jc w:val="center"/>
            </w:pPr>
          </w:p>
          <w:p w:rsidR="00BD3A24" w:rsidRPr="00577F11" w:rsidRDefault="00BD3A24" w:rsidP="00961FA4">
            <w:pPr>
              <w:jc w:val="center"/>
            </w:pPr>
            <w:r w:rsidRPr="00577F11">
              <w:t>992</w:t>
            </w:r>
          </w:p>
        </w:tc>
        <w:tc>
          <w:tcPr>
            <w:tcW w:w="720" w:type="dxa"/>
            <w:shd w:val="clear" w:color="auto" w:fill="auto"/>
            <w:vAlign w:val="bottom"/>
          </w:tcPr>
          <w:p w:rsidR="00BD3A24" w:rsidRDefault="00BD3A24" w:rsidP="00961FA4">
            <w:pPr>
              <w:jc w:val="center"/>
            </w:pPr>
          </w:p>
          <w:p w:rsidR="00BD3A24" w:rsidRDefault="00BD3A24" w:rsidP="00961FA4">
            <w:pPr>
              <w:jc w:val="center"/>
            </w:pPr>
          </w:p>
          <w:p w:rsidR="00BD3A24" w:rsidRPr="00577F11" w:rsidRDefault="00BD3A24" w:rsidP="00961FA4">
            <w:pPr>
              <w:jc w:val="center"/>
            </w:pPr>
            <w:r w:rsidRPr="00577F11">
              <w:t>08</w:t>
            </w:r>
          </w:p>
        </w:tc>
        <w:tc>
          <w:tcPr>
            <w:tcW w:w="720" w:type="dxa"/>
            <w:shd w:val="clear" w:color="auto" w:fill="auto"/>
            <w:vAlign w:val="bottom"/>
          </w:tcPr>
          <w:p w:rsidR="00BD3A24" w:rsidRDefault="00BD3A24" w:rsidP="00961FA4">
            <w:pPr>
              <w:jc w:val="center"/>
            </w:pPr>
          </w:p>
          <w:p w:rsidR="00BD3A24" w:rsidRDefault="00BD3A24" w:rsidP="00961FA4">
            <w:pPr>
              <w:jc w:val="center"/>
            </w:pPr>
          </w:p>
          <w:p w:rsidR="00BD3A24" w:rsidRPr="00577F11" w:rsidRDefault="00BD3A24" w:rsidP="00961FA4">
            <w:pPr>
              <w:jc w:val="center"/>
            </w:pPr>
            <w:r w:rsidRPr="00577F11">
              <w:t>01</w:t>
            </w:r>
          </w:p>
        </w:tc>
        <w:tc>
          <w:tcPr>
            <w:tcW w:w="1800" w:type="dxa"/>
            <w:shd w:val="clear" w:color="auto" w:fill="auto"/>
            <w:vAlign w:val="bottom"/>
          </w:tcPr>
          <w:p w:rsidR="00BD3A24" w:rsidRDefault="00BD3A24" w:rsidP="00961FA4">
            <w:pPr>
              <w:jc w:val="center"/>
            </w:pPr>
          </w:p>
          <w:p w:rsidR="00BD3A24" w:rsidRDefault="00BD3A24" w:rsidP="00961FA4">
            <w:pPr>
              <w:jc w:val="center"/>
            </w:pPr>
          </w:p>
          <w:p w:rsidR="00BD3A24" w:rsidRPr="00577F11" w:rsidRDefault="00BD3A24" w:rsidP="00961FA4">
            <w:pPr>
              <w:jc w:val="center"/>
              <w:rPr>
                <w:i/>
                <w:iCs/>
              </w:rPr>
            </w:pPr>
            <w:r w:rsidRPr="00577F11">
              <w:t xml:space="preserve">12 </w:t>
            </w:r>
            <w:r>
              <w:t>0 0</w:t>
            </w:r>
            <w:r w:rsidRPr="00577F11">
              <w:t>0 0000</w:t>
            </w:r>
            <w:r>
              <w:t>0</w:t>
            </w:r>
          </w:p>
        </w:tc>
        <w:tc>
          <w:tcPr>
            <w:tcW w:w="720" w:type="dxa"/>
            <w:shd w:val="clear" w:color="auto" w:fill="auto"/>
            <w:vAlign w:val="bottom"/>
          </w:tcPr>
          <w:p w:rsidR="00BD3A24" w:rsidRPr="00577F11" w:rsidRDefault="00BD3A24" w:rsidP="00961FA4">
            <w:pPr>
              <w:snapToGrid w:val="0"/>
              <w:jc w:val="center"/>
              <w:rPr>
                <w:i/>
                <w:iCs/>
              </w:rPr>
            </w:pPr>
          </w:p>
        </w:tc>
        <w:tc>
          <w:tcPr>
            <w:tcW w:w="1588" w:type="dxa"/>
            <w:shd w:val="clear" w:color="auto" w:fill="auto"/>
            <w:vAlign w:val="bottom"/>
          </w:tcPr>
          <w:p w:rsidR="00BD3A24" w:rsidRPr="00577F11" w:rsidRDefault="00BD3A24" w:rsidP="00961FA4">
            <w:pPr>
              <w:snapToGrid w:val="0"/>
              <w:jc w:val="center"/>
            </w:pPr>
            <w:r>
              <w:t>6064005,00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577F11" w:rsidRDefault="00BD3A24" w:rsidP="00961FA4">
            <w:pPr>
              <w:pStyle w:val="af1"/>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577F11" w:rsidRDefault="00BD3A24" w:rsidP="00961FA4">
            <w:pPr>
              <w:pStyle w:val="af1"/>
            </w:pPr>
            <w:r w:rsidRPr="00577F11">
              <w:t>Совершенствование деятельности муниципальных учреждений отрасли «Культура» и кинематографии</w:t>
            </w:r>
          </w:p>
        </w:tc>
        <w:tc>
          <w:tcPr>
            <w:tcW w:w="720" w:type="dxa"/>
            <w:shd w:val="clear" w:color="auto" w:fill="auto"/>
            <w:vAlign w:val="bottom"/>
          </w:tcPr>
          <w:p w:rsidR="00BD3A24" w:rsidRPr="00577F11" w:rsidRDefault="00BD3A24" w:rsidP="00961FA4">
            <w:pPr>
              <w:jc w:val="center"/>
            </w:pPr>
            <w:r w:rsidRPr="00577F11">
              <w:t>992</w:t>
            </w:r>
          </w:p>
        </w:tc>
        <w:tc>
          <w:tcPr>
            <w:tcW w:w="720" w:type="dxa"/>
            <w:shd w:val="clear" w:color="auto" w:fill="auto"/>
            <w:vAlign w:val="bottom"/>
          </w:tcPr>
          <w:p w:rsidR="00BD3A24" w:rsidRPr="00577F11" w:rsidRDefault="00BD3A24" w:rsidP="00961FA4">
            <w:pPr>
              <w:jc w:val="center"/>
            </w:pPr>
            <w:r w:rsidRPr="00577F11">
              <w:t>08</w:t>
            </w:r>
          </w:p>
        </w:tc>
        <w:tc>
          <w:tcPr>
            <w:tcW w:w="720" w:type="dxa"/>
            <w:shd w:val="clear" w:color="auto" w:fill="auto"/>
            <w:vAlign w:val="bottom"/>
          </w:tcPr>
          <w:p w:rsidR="00BD3A24" w:rsidRPr="00577F11" w:rsidRDefault="00BD3A24" w:rsidP="00961FA4">
            <w:pPr>
              <w:jc w:val="center"/>
            </w:pPr>
            <w:r w:rsidRPr="00577F11">
              <w:t>01</w:t>
            </w:r>
          </w:p>
        </w:tc>
        <w:tc>
          <w:tcPr>
            <w:tcW w:w="1800" w:type="dxa"/>
            <w:shd w:val="clear" w:color="auto" w:fill="auto"/>
            <w:vAlign w:val="bottom"/>
          </w:tcPr>
          <w:p w:rsidR="00BD3A24" w:rsidRPr="00577F11" w:rsidRDefault="00BD3A24" w:rsidP="00961FA4">
            <w:pPr>
              <w:jc w:val="center"/>
            </w:pPr>
            <w:r w:rsidRPr="00577F11">
              <w:t xml:space="preserve">12 </w:t>
            </w:r>
            <w:r>
              <w:t>0 0</w:t>
            </w:r>
            <w:r w:rsidRPr="00577F11">
              <w:t>1 0000</w:t>
            </w:r>
            <w:r>
              <w:t>0</w:t>
            </w: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r>
              <w:t>6064005,00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577F11" w:rsidRDefault="00BD3A24" w:rsidP="00961FA4">
            <w:pPr>
              <w:pStyle w:val="af1"/>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pPr>
          </w:p>
        </w:tc>
        <w:tc>
          <w:tcPr>
            <w:tcW w:w="7916" w:type="dxa"/>
            <w:shd w:val="clear" w:color="auto" w:fill="auto"/>
          </w:tcPr>
          <w:p w:rsidR="00BD3A24" w:rsidRPr="00577F11" w:rsidRDefault="00BD3A24" w:rsidP="00961FA4">
            <w:pPr>
              <w:pStyle w:val="af1"/>
            </w:pPr>
            <w:r w:rsidRPr="00577F11">
              <w:t>Расходы на обеспечение деятельности (ока</w:t>
            </w:r>
            <w:r>
              <w:t>зание услуг) муниципальных учре</w:t>
            </w:r>
            <w:r w:rsidRPr="00577F11">
              <w:t xml:space="preserve">ждений </w:t>
            </w:r>
          </w:p>
        </w:tc>
        <w:tc>
          <w:tcPr>
            <w:tcW w:w="720" w:type="dxa"/>
            <w:shd w:val="clear" w:color="auto" w:fill="auto"/>
            <w:vAlign w:val="bottom"/>
          </w:tcPr>
          <w:p w:rsidR="00BD3A24" w:rsidRPr="00577F11" w:rsidRDefault="00BD3A24" w:rsidP="00961FA4">
            <w:pPr>
              <w:jc w:val="center"/>
            </w:pPr>
            <w:r w:rsidRPr="00577F11">
              <w:t>992</w:t>
            </w:r>
          </w:p>
        </w:tc>
        <w:tc>
          <w:tcPr>
            <w:tcW w:w="720" w:type="dxa"/>
            <w:shd w:val="clear" w:color="auto" w:fill="auto"/>
            <w:vAlign w:val="bottom"/>
          </w:tcPr>
          <w:p w:rsidR="00BD3A24" w:rsidRPr="00577F11" w:rsidRDefault="00BD3A24" w:rsidP="00961FA4">
            <w:pPr>
              <w:jc w:val="center"/>
            </w:pPr>
            <w:r w:rsidRPr="00577F11">
              <w:t>08</w:t>
            </w:r>
          </w:p>
        </w:tc>
        <w:tc>
          <w:tcPr>
            <w:tcW w:w="720" w:type="dxa"/>
            <w:shd w:val="clear" w:color="auto" w:fill="auto"/>
            <w:vAlign w:val="bottom"/>
          </w:tcPr>
          <w:p w:rsidR="00BD3A24" w:rsidRPr="00577F11" w:rsidRDefault="00BD3A24" w:rsidP="00961FA4">
            <w:pPr>
              <w:jc w:val="center"/>
            </w:pPr>
            <w:r w:rsidRPr="00577F11">
              <w:t>01</w:t>
            </w:r>
          </w:p>
        </w:tc>
        <w:tc>
          <w:tcPr>
            <w:tcW w:w="1800" w:type="dxa"/>
            <w:shd w:val="clear" w:color="auto" w:fill="auto"/>
            <w:vAlign w:val="bottom"/>
          </w:tcPr>
          <w:p w:rsidR="00BD3A24" w:rsidRPr="00577F11" w:rsidRDefault="00BD3A24" w:rsidP="00961FA4">
            <w:pPr>
              <w:jc w:val="center"/>
            </w:pPr>
            <w:r w:rsidRPr="00577F11">
              <w:t xml:space="preserve">12 </w:t>
            </w:r>
            <w:r>
              <w:t>0 0</w:t>
            </w:r>
            <w:r w:rsidRPr="00577F11">
              <w:t>1 0059</w:t>
            </w:r>
            <w:r>
              <w:t>0</w:t>
            </w: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Pr="00577F11" w:rsidRDefault="00BD3A24" w:rsidP="00961FA4">
            <w:pPr>
              <w:snapToGrid w:val="0"/>
              <w:jc w:val="center"/>
            </w:pPr>
            <w:r>
              <w:t>6063670,09</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Pr="00577F11"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r w:rsidRPr="00711C32">
              <w:t>Расходы на выплаты персоналу в целях обеспечения выполнения ф</w:t>
            </w:r>
            <w:r>
              <w:t>ункций государственными (муници</w:t>
            </w:r>
            <w:r w:rsidRPr="00711C32">
              <w:t>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BD3A24" w:rsidRPr="00577F11" w:rsidRDefault="00BD3A24" w:rsidP="00961FA4">
            <w:pPr>
              <w:jc w:val="center"/>
            </w:pPr>
            <w:r w:rsidRPr="00577F11">
              <w:t>992</w:t>
            </w:r>
          </w:p>
        </w:tc>
        <w:tc>
          <w:tcPr>
            <w:tcW w:w="720" w:type="dxa"/>
            <w:shd w:val="clear" w:color="auto" w:fill="auto"/>
            <w:vAlign w:val="bottom"/>
          </w:tcPr>
          <w:p w:rsidR="00BD3A24" w:rsidRPr="00577F11" w:rsidRDefault="00BD3A24" w:rsidP="00961FA4">
            <w:pPr>
              <w:jc w:val="center"/>
            </w:pPr>
            <w:r w:rsidRPr="00577F11">
              <w:t>08</w:t>
            </w:r>
          </w:p>
        </w:tc>
        <w:tc>
          <w:tcPr>
            <w:tcW w:w="720" w:type="dxa"/>
            <w:shd w:val="clear" w:color="auto" w:fill="auto"/>
            <w:vAlign w:val="bottom"/>
          </w:tcPr>
          <w:p w:rsidR="00BD3A24" w:rsidRPr="00577F11" w:rsidRDefault="00BD3A24" w:rsidP="00961FA4">
            <w:pPr>
              <w:jc w:val="center"/>
            </w:pPr>
            <w:r w:rsidRPr="00577F11">
              <w:t>01</w:t>
            </w:r>
          </w:p>
        </w:tc>
        <w:tc>
          <w:tcPr>
            <w:tcW w:w="1800" w:type="dxa"/>
            <w:shd w:val="clear" w:color="auto" w:fill="auto"/>
            <w:vAlign w:val="bottom"/>
          </w:tcPr>
          <w:p w:rsidR="00BD3A24" w:rsidRPr="00577F11" w:rsidRDefault="00BD3A24" w:rsidP="00961FA4">
            <w:pPr>
              <w:jc w:val="center"/>
            </w:pPr>
            <w:r w:rsidRPr="00577F11">
              <w:t xml:space="preserve">12 </w:t>
            </w:r>
            <w:r>
              <w:t>0 0</w:t>
            </w:r>
            <w:r w:rsidRPr="00577F11">
              <w:t>1 0059</w:t>
            </w:r>
            <w:r>
              <w:t>0</w:t>
            </w:r>
          </w:p>
        </w:tc>
        <w:tc>
          <w:tcPr>
            <w:tcW w:w="720" w:type="dxa"/>
            <w:shd w:val="clear" w:color="auto" w:fill="auto"/>
            <w:vAlign w:val="bottom"/>
          </w:tcPr>
          <w:p w:rsidR="00BD3A24" w:rsidRPr="00577F11" w:rsidRDefault="00BD3A24" w:rsidP="00961FA4">
            <w:pPr>
              <w:jc w:val="center"/>
            </w:pPr>
            <w:r>
              <w:t>100</w:t>
            </w:r>
          </w:p>
        </w:tc>
        <w:tc>
          <w:tcPr>
            <w:tcW w:w="1588" w:type="dxa"/>
            <w:shd w:val="clear" w:color="auto" w:fill="auto"/>
            <w:vAlign w:val="bottom"/>
          </w:tcPr>
          <w:p w:rsidR="00BD3A24" w:rsidRDefault="00BD3A24" w:rsidP="00961FA4">
            <w:pPr>
              <w:snapToGrid w:val="0"/>
              <w:jc w:val="center"/>
            </w:pPr>
            <w:r>
              <w:t>4165057,41</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r w:rsidRPr="00577F11">
              <w:t xml:space="preserve">Закупка товаров, работ и </w:t>
            </w:r>
            <w:r>
              <w:t>услуг для государственных (муни</w:t>
            </w:r>
            <w:r w:rsidRPr="00577F11">
              <w:t>ципальных) нужд</w:t>
            </w:r>
          </w:p>
        </w:tc>
        <w:tc>
          <w:tcPr>
            <w:tcW w:w="720" w:type="dxa"/>
            <w:shd w:val="clear" w:color="auto" w:fill="auto"/>
            <w:vAlign w:val="bottom"/>
          </w:tcPr>
          <w:p w:rsidR="00BD3A24" w:rsidRPr="00577F11" w:rsidRDefault="00BD3A24" w:rsidP="00961FA4">
            <w:pPr>
              <w:jc w:val="center"/>
            </w:pPr>
            <w:r w:rsidRPr="00577F11">
              <w:t>992</w:t>
            </w:r>
          </w:p>
        </w:tc>
        <w:tc>
          <w:tcPr>
            <w:tcW w:w="720" w:type="dxa"/>
            <w:shd w:val="clear" w:color="auto" w:fill="auto"/>
            <w:vAlign w:val="bottom"/>
          </w:tcPr>
          <w:p w:rsidR="00BD3A24" w:rsidRPr="00577F11" w:rsidRDefault="00BD3A24" w:rsidP="00961FA4">
            <w:pPr>
              <w:jc w:val="center"/>
            </w:pPr>
            <w:r w:rsidRPr="00577F11">
              <w:t>08</w:t>
            </w:r>
          </w:p>
        </w:tc>
        <w:tc>
          <w:tcPr>
            <w:tcW w:w="720" w:type="dxa"/>
            <w:shd w:val="clear" w:color="auto" w:fill="auto"/>
            <w:vAlign w:val="bottom"/>
          </w:tcPr>
          <w:p w:rsidR="00BD3A24" w:rsidRPr="00577F11" w:rsidRDefault="00BD3A24" w:rsidP="00961FA4">
            <w:pPr>
              <w:jc w:val="center"/>
            </w:pPr>
            <w:r w:rsidRPr="00577F11">
              <w:t>01</w:t>
            </w:r>
          </w:p>
        </w:tc>
        <w:tc>
          <w:tcPr>
            <w:tcW w:w="1800" w:type="dxa"/>
            <w:shd w:val="clear" w:color="auto" w:fill="auto"/>
            <w:vAlign w:val="bottom"/>
          </w:tcPr>
          <w:p w:rsidR="00BD3A24" w:rsidRPr="00577F11" w:rsidRDefault="00BD3A24" w:rsidP="00961FA4">
            <w:pPr>
              <w:jc w:val="center"/>
            </w:pPr>
            <w:r w:rsidRPr="00577F11">
              <w:t xml:space="preserve">12 </w:t>
            </w:r>
            <w:r>
              <w:t>0 0</w:t>
            </w:r>
            <w:r w:rsidRPr="00577F11">
              <w:t>1 0059</w:t>
            </w:r>
            <w:r>
              <w:t>0</w:t>
            </w:r>
          </w:p>
        </w:tc>
        <w:tc>
          <w:tcPr>
            <w:tcW w:w="720" w:type="dxa"/>
            <w:shd w:val="clear" w:color="auto" w:fill="auto"/>
            <w:vAlign w:val="bottom"/>
          </w:tcPr>
          <w:p w:rsidR="00BD3A24" w:rsidRPr="00577F11" w:rsidRDefault="00BD3A24" w:rsidP="00961FA4">
            <w:pPr>
              <w:jc w:val="center"/>
            </w:pPr>
            <w:r>
              <w:t>200</w:t>
            </w:r>
          </w:p>
        </w:tc>
        <w:tc>
          <w:tcPr>
            <w:tcW w:w="1588" w:type="dxa"/>
            <w:shd w:val="clear" w:color="auto" w:fill="auto"/>
            <w:vAlign w:val="bottom"/>
          </w:tcPr>
          <w:p w:rsidR="00BD3A24" w:rsidRDefault="00BD3A24" w:rsidP="00961FA4">
            <w:pPr>
              <w:snapToGrid w:val="0"/>
              <w:jc w:val="center"/>
            </w:pPr>
            <w:r>
              <w:t>1889783,68</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r w:rsidRPr="00711C32">
              <w:t>Иные бюджетные ассигнования</w:t>
            </w:r>
          </w:p>
        </w:tc>
        <w:tc>
          <w:tcPr>
            <w:tcW w:w="720" w:type="dxa"/>
            <w:shd w:val="clear" w:color="auto" w:fill="auto"/>
            <w:vAlign w:val="bottom"/>
          </w:tcPr>
          <w:p w:rsidR="00BD3A24" w:rsidRPr="00577F11" w:rsidRDefault="00BD3A24" w:rsidP="00961FA4">
            <w:pPr>
              <w:jc w:val="center"/>
            </w:pPr>
            <w:r w:rsidRPr="00577F11">
              <w:t>992</w:t>
            </w:r>
          </w:p>
        </w:tc>
        <w:tc>
          <w:tcPr>
            <w:tcW w:w="720" w:type="dxa"/>
            <w:shd w:val="clear" w:color="auto" w:fill="auto"/>
            <w:vAlign w:val="bottom"/>
          </w:tcPr>
          <w:p w:rsidR="00BD3A24" w:rsidRPr="00577F11" w:rsidRDefault="00BD3A24" w:rsidP="00961FA4">
            <w:pPr>
              <w:jc w:val="center"/>
            </w:pPr>
            <w:r w:rsidRPr="00577F11">
              <w:t>08</w:t>
            </w:r>
          </w:p>
        </w:tc>
        <w:tc>
          <w:tcPr>
            <w:tcW w:w="720" w:type="dxa"/>
            <w:shd w:val="clear" w:color="auto" w:fill="auto"/>
            <w:vAlign w:val="bottom"/>
          </w:tcPr>
          <w:p w:rsidR="00BD3A24" w:rsidRPr="00577F11" w:rsidRDefault="00BD3A24" w:rsidP="00961FA4">
            <w:pPr>
              <w:jc w:val="center"/>
            </w:pPr>
            <w:r w:rsidRPr="00577F11">
              <w:t>01</w:t>
            </w:r>
          </w:p>
        </w:tc>
        <w:tc>
          <w:tcPr>
            <w:tcW w:w="1800" w:type="dxa"/>
            <w:shd w:val="clear" w:color="auto" w:fill="auto"/>
            <w:vAlign w:val="bottom"/>
          </w:tcPr>
          <w:p w:rsidR="00BD3A24" w:rsidRPr="00577F11" w:rsidRDefault="00BD3A24" w:rsidP="00961FA4">
            <w:pPr>
              <w:jc w:val="center"/>
            </w:pPr>
            <w:r w:rsidRPr="00577F11">
              <w:t xml:space="preserve">12 </w:t>
            </w:r>
            <w:r>
              <w:t>0 0</w:t>
            </w:r>
            <w:r w:rsidRPr="00577F11">
              <w:t>1 0059</w:t>
            </w:r>
            <w:r>
              <w:t>0</w:t>
            </w:r>
          </w:p>
        </w:tc>
        <w:tc>
          <w:tcPr>
            <w:tcW w:w="720" w:type="dxa"/>
            <w:shd w:val="clear" w:color="auto" w:fill="auto"/>
            <w:vAlign w:val="bottom"/>
          </w:tcPr>
          <w:p w:rsidR="00BD3A24" w:rsidRPr="00577F11" w:rsidRDefault="00BD3A24" w:rsidP="00961FA4">
            <w:pPr>
              <w:snapToGrid w:val="0"/>
              <w:jc w:val="center"/>
            </w:pPr>
            <w:r>
              <w:t>800</w:t>
            </w:r>
          </w:p>
        </w:tc>
        <w:tc>
          <w:tcPr>
            <w:tcW w:w="1588" w:type="dxa"/>
            <w:shd w:val="clear" w:color="auto" w:fill="auto"/>
            <w:vAlign w:val="bottom"/>
          </w:tcPr>
          <w:p w:rsidR="00BD3A24" w:rsidRDefault="00BD3A24" w:rsidP="00961FA4">
            <w:pPr>
              <w:snapToGrid w:val="0"/>
              <w:jc w:val="center"/>
            </w:pPr>
            <w:r>
              <w:t>8829,00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Default="00BD3A24" w:rsidP="00961FA4">
            <w:pPr>
              <w:jc w:val="both"/>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snapToGrid w:val="0"/>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pStyle w:val="af1"/>
            </w:pPr>
            <w:r w:rsidRPr="00577F11">
              <w:t>Расходы на обеспечение деятельности (ока</w:t>
            </w:r>
            <w:r>
              <w:t>зание услуг) муниципальных учре</w:t>
            </w:r>
            <w:r w:rsidRPr="00577F11">
              <w:t xml:space="preserve">ждений </w:t>
            </w:r>
            <w:r>
              <w:t>(кредиторская задолженность)</w:t>
            </w:r>
          </w:p>
        </w:tc>
        <w:tc>
          <w:tcPr>
            <w:tcW w:w="720" w:type="dxa"/>
            <w:shd w:val="clear" w:color="auto" w:fill="auto"/>
            <w:vAlign w:val="bottom"/>
          </w:tcPr>
          <w:p w:rsidR="00BD3A24" w:rsidRPr="00577F11" w:rsidRDefault="00BD3A24" w:rsidP="00961FA4">
            <w:pPr>
              <w:jc w:val="center"/>
            </w:pPr>
            <w:r w:rsidRPr="00577F11">
              <w:t>992</w:t>
            </w:r>
          </w:p>
        </w:tc>
        <w:tc>
          <w:tcPr>
            <w:tcW w:w="720" w:type="dxa"/>
            <w:shd w:val="clear" w:color="auto" w:fill="auto"/>
            <w:vAlign w:val="bottom"/>
          </w:tcPr>
          <w:p w:rsidR="00BD3A24" w:rsidRPr="00577F11" w:rsidRDefault="00BD3A24" w:rsidP="00961FA4">
            <w:pPr>
              <w:jc w:val="center"/>
            </w:pPr>
            <w:r w:rsidRPr="00577F11">
              <w:t>08</w:t>
            </w:r>
          </w:p>
        </w:tc>
        <w:tc>
          <w:tcPr>
            <w:tcW w:w="720" w:type="dxa"/>
            <w:shd w:val="clear" w:color="auto" w:fill="auto"/>
            <w:vAlign w:val="bottom"/>
          </w:tcPr>
          <w:p w:rsidR="00BD3A24" w:rsidRPr="00577F11" w:rsidRDefault="00BD3A24" w:rsidP="00961FA4">
            <w:pPr>
              <w:jc w:val="center"/>
            </w:pPr>
            <w:r w:rsidRPr="00577F11">
              <w:t>01</w:t>
            </w:r>
          </w:p>
        </w:tc>
        <w:tc>
          <w:tcPr>
            <w:tcW w:w="1800" w:type="dxa"/>
            <w:shd w:val="clear" w:color="auto" w:fill="auto"/>
            <w:vAlign w:val="bottom"/>
          </w:tcPr>
          <w:p w:rsidR="00BD3A24" w:rsidRPr="00577F11" w:rsidRDefault="00BD3A24" w:rsidP="00961FA4">
            <w:pPr>
              <w:jc w:val="center"/>
            </w:pPr>
            <w:r w:rsidRPr="00577F11">
              <w:t xml:space="preserve">12 </w:t>
            </w:r>
            <w:r>
              <w:t>0 0</w:t>
            </w:r>
            <w:r w:rsidRPr="00577F11">
              <w:t>1 0059</w:t>
            </w:r>
            <w:r>
              <w:t>9</w:t>
            </w: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Default="00BD3A24" w:rsidP="00961FA4">
            <w:pPr>
              <w:snapToGrid w:val="0"/>
              <w:jc w:val="center"/>
            </w:pPr>
            <w:r>
              <w:t>334,91</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r w:rsidRPr="00577F11">
              <w:t xml:space="preserve">Закупка товаров, работ и </w:t>
            </w:r>
            <w:r>
              <w:t>услуг для государственных (муни</w:t>
            </w:r>
            <w:r w:rsidRPr="00577F11">
              <w:t>ципальных) нужд</w:t>
            </w:r>
          </w:p>
        </w:tc>
        <w:tc>
          <w:tcPr>
            <w:tcW w:w="720" w:type="dxa"/>
            <w:shd w:val="clear" w:color="auto" w:fill="auto"/>
            <w:vAlign w:val="bottom"/>
          </w:tcPr>
          <w:p w:rsidR="00BD3A24" w:rsidRPr="00577F11" w:rsidRDefault="00BD3A24" w:rsidP="00961FA4">
            <w:pPr>
              <w:jc w:val="center"/>
            </w:pPr>
            <w:r w:rsidRPr="00577F11">
              <w:t>992</w:t>
            </w:r>
          </w:p>
        </w:tc>
        <w:tc>
          <w:tcPr>
            <w:tcW w:w="720" w:type="dxa"/>
            <w:shd w:val="clear" w:color="auto" w:fill="auto"/>
            <w:vAlign w:val="bottom"/>
          </w:tcPr>
          <w:p w:rsidR="00BD3A24" w:rsidRPr="00577F11" w:rsidRDefault="00BD3A24" w:rsidP="00961FA4">
            <w:pPr>
              <w:jc w:val="center"/>
            </w:pPr>
            <w:r w:rsidRPr="00577F11">
              <w:t>08</w:t>
            </w:r>
          </w:p>
        </w:tc>
        <w:tc>
          <w:tcPr>
            <w:tcW w:w="720" w:type="dxa"/>
            <w:shd w:val="clear" w:color="auto" w:fill="auto"/>
            <w:vAlign w:val="bottom"/>
          </w:tcPr>
          <w:p w:rsidR="00BD3A24" w:rsidRPr="00577F11" w:rsidRDefault="00BD3A24" w:rsidP="00961FA4">
            <w:pPr>
              <w:jc w:val="center"/>
            </w:pPr>
            <w:r w:rsidRPr="00577F11">
              <w:t>01</w:t>
            </w:r>
          </w:p>
        </w:tc>
        <w:tc>
          <w:tcPr>
            <w:tcW w:w="1800" w:type="dxa"/>
            <w:shd w:val="clear" w:color="auto" w:fill="auto"/>
            <w:vAlign w:val="bottom"/>
          </w:tcPr>
          <w:p w:rsidR="00BD3A24" w:rsidRPr="00577F11" w:rsidRDefault="00BD3A24" w:rsidP="00961FA4">
            <w:pPr>
              <w:jc w:val="center"/>
            </w:pPr>
            <w:r w:rsidRPr="00577F11">
              <w:t xml:space="preserve">12 </w:t>
            </w:r>
            <w:r>
              <w:t>0 0</w:t>
            </w:r>
            <w:r w:rsidRPr="00577F11">
              <w:t>1 0059</w:t>
            </w:r>
            <w:r>
              <w:t>9</w:t>
            </w:r>
          </w:p>
        </w:tc>
        <w:tc>
          <w:tcPr>
            <w:tcW w:w="720" w:type="dxa"/>
            <w:shd w:val="clear" w:color="auto" w:fill="auto"/>
            <w:vAlign w:val="bottom"/>
          </w:tcPr>
          <w:p w:rsidR="00BD3A24" w:rsidRPr="00577F11" w:rsidRDefault="00BD3A24" w:rsidP="00961FA4">
            <w:pPr>
              <w:jc w:val="center"/>
            </w:pPr>
            <w:r>
              <w:t>200</w:t>
            </w:r>
          </w:p>
        </w:tc>
        <w:tc>
          <w:tcPr>
            <w:tcW w:w="1588" w:type="dxa"/>
            <w:shd w:val="clear" w:color="auto" w:fill="auto"/>
            <w:vAlign w:val="bottom"/>
          </w:tcPr>
          <w:p w:rsidR="00BD3A24" w:rsidRDefault="00BD3A24" w:rsidP="00961FA4">
            <w:pPr>
              <w:snapToGrid w:val="0"/>
              <w:jc w:val="center"/>
            </w:pPr>
            <w:r>
              <w:t>334,91</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Default="00BD3A24" w:rsidP="00961FA4">
            <w:pPr>
              <w:snapToGrid w:val="0"/>
              <w:jc w:val="center"/>
            </w:pPr>
          </w:p>
        </w:tc>
      </w:tr>
      <w:tr w:rsidR="00BD3A24" w:rsidRPr="00F31274" w:rsidTr="00961FA4">
        <w:trPr>
          <w:trHeight w:val="133"/>
        </w:trPr>
        <w:tc>
          <w:tcPr>
            <w:tcW w:w="555" w:type="dxa"/>
            <w:shd w:val="clear" w:color="auto" w:fill="auto"/>
          </w:tcPr>
          <w:p w:rsidR="00BD3A24" w:rsidRPr="00F31274" w:rsidRDefault="00BD3A24" w:rsidP="00961FA4">
            <w:pPr>
              <w:snapToGrid w:val="0"/>
              <w:jc w:val="right"/>
              <w:rPr>
                <w:b/>
                <w:bCs/>
              </w:rPr>
            </w:pPr>
          </w:p>
        </w:tc>
        <w:tc>
          <w:tcPr>
            <w:tcW w:w="7916" w:type="dxa"/>
            <w:shd w:val="clear" w:color="auto" w:fill="auto"/>
          </w:tcPr>
          <w:p w:rsidR="00BD3A24" w:rsidRPr="00F31274" w:rsidRDefault="00BD3A24" w:rsidP="00961FA4">
            <w:pPr>
              <w:jc w:val="both"/>
              <w:rPr>
                <w:b/>
              </w:rPr>
            </w:pPr>
            <w:r>
              <w:rPr>
                <w:b/>
              </w:rPr>
              <w:t>Социальная политика</w:t>
            </w:r>
          </w:p>
        </w:tc>
        <w:tc>
          <w:tcPr>
            <w:tcW w:w="720" w:type="dxa"/>
            <w:shd w:val="clear" w:color="auto" w:fill="auto"/>
            <w:vAlign w:val="bottom"/>
          </w:tcPr>
          <w:p w:rsidR="00BD3A24" w:rsidRPr="00F31274" w:rsidRDefault="00BD3A24" w:rsidP="00961FA4">
            <w:pPr>
              <w:jc w:val="center"/>
              <w:rPr>
                <w:b/>
              </w:rPr>
            </w:pPr>
            <w:r>
              <w:rPr>
                <w:b/>
              </w:rPr>
              <w:t>992</w:t>
            </w:r>
          </w:p>
        </w:tc>
        <w:tc>
          <w:tcPr>
            <w:tcW w:w="720" w:type="dxa"/>
            <w:shd w:val="clear" w:color="auto" w:fill="auto"/>
            <w:vAlign w:val="bottom"/>
          </w:tcPr>
          <w:p w:rsidR="00BD3A24" w:rsidRPr="00F31274" w:rsidRDefault="00BD3A24" w:rsidP="00961FA4">
            <w:pPr>
              <w:jc w:val="center"/>
              <w:rPr>
                <w:b/>
              </w:rPr>
            </w:pPr>
            <w:r>
              <w:rPr>
                <w:b/>
              </w:rPr>
              <w:t>10</w:t>
            </w:r>
          </w:p>
        </w:tc>
        <w:tc>
          <w:tcPr>
            <w:tcW w:w="720" w:type="dxa"/>
            <w:shd w:val="clear" w:color="auto" w:fill="auto"/>
            <w:vAlign w:val="bottom"/>
          </w:tcPr>
          <w:p w:rsidR="00BD3A24" w:rsidRPr="00F31274" w:rsidRDefault="00BD3A24" w:rsidP="00961FA4">
            <w:pPr>
              <w:jc w:val="center"/>
              <w:rPr>
                <w:b/>
              </w:rPr>
            </w:pPr>
            <w:r>
              <w:rPr>
                <w:b/>
              </w:rPr>
              <w:t>00</w:t>
            </w:r>
          </w:p>
        </w:tc>
        <w:tc>
          <w:tcPr>
            <w:tcW w:w="1800" w:type="dxa"/>
            <w:shd w:val="clear" w:color="auto" w:fill="auto"/>
            <w:vAlign w:val="bottom"/>
          </w:tcPr>
          <w:p w:rsidR="00BD3A24" w:rsidRPr="00F31274" w:rsidRDefault="00BD3A24" w:rsidP="00961FA4">
            <w:pPr>
              <w:jc w:val="center"/>
              <w:rPr>
                <w:b/>
              </w:rPr>
            </w:pPr>
          </w:p>
        </w:tc>
        <w:tc>
          <w:tcPr>
            <w:tcW w:w="720" w:type="dxa"/>
            <w:shd w:val="clear" w:color="auto" w:fill="auto"/>
            <w:vAlign w:val="bottom"/>
          </w:tcPr>
          <w:p w:rsidR="00BD3A24" w:rsidRPr="00F31274" w:rsidRDefault="00BD3A24" w:rsidP="00961FA4">
            <w:pPr>
              <w:jc w:val="center"/>
              <w:rPr>
                <w:b/>
              </w:rPr>
            </w:pPr>
          </w:p>
        </w:tc>
        <w:tc>
          <w:tcPr>
            <w:tcW w:w="1588" w:type="dxa"/>
            <w:shd w:val="clear" w:color="auto" w:fill="auto"/>
            <w:vAlign w:val="bottom"/>
          </w:tcPr>
          <w:p w:rsidR="00BD3A24" w:rsidRPr="00F31274" w:rsidRDefault="00BD3A24" w:rsidP="00961FA4">
            <w:pPr>
              <w:snapToGrid w:val="0"/>
              <w:jc w:val="center"/>
              <w:rPr>
                <w:b/>
              </w:rPr>
            </w:pPr>
            <w:r>
              <w:rPr>
                <w:b/>
              </w:rPr>
              <w:t>112987,68</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Default="00BD3A24" w:rsidP="00961FA4">
            <w:pPr>
              <w:jc w:val="both"/>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r>
              <w:t>Пенсионное обеспечение</w:t>
            </w:r>
          </w:p>
        </w:tc>
        <w:tc>
          <w:tcPr>
            <w:tcW w:w="720" w:type="dxa"/>
            <w:shd w:val="clear" w:color="auto" w:fill="auto"/>
            <w:vAlign w:val="bottom"/>
          </w:tcPr>
          <w:p w:rsidR="00BD3A24" w:rsidRPr="00577F11" w:rsidRDefault="00BD3A24" w:rsidP="00961FA4">
            <w:pPr>
              <w:jc w:val="center"/>
            </w:pPr>
            <w:r>
              <w:t>992</w:t>
            </w:r>
          </w:p>
        </w:tc>
        <w:tc>
          <w:tcPr>
            <w:tcW w:w="720" w:type="dxa"/>
            <w:shd w:val="clear" w:color="auto" w:fill="auto"/>
            <w:vAlign w:val="bottom"/>
          </w:tcPr>
          <w:p w:rsidR="00BD3A24" w:rsidRPr="00577F11" w:rsidRDefault="00BD3A24" w:rsidP="00961FA4">
            <w:pPr>
              <w:jc w:val="center"/>
            </w:pPr>
            <w:r>
              <w:t>10</w:t>
            </w:r>
          </w:p>
        </w:tc>
        <w:tc>
          <w:tcPr>
            <w:tcW w:w="720" w:type="dxa"/>
            <w:shd w:val="clear" w:color="auto" w:fill="auto"/>
            <w:vAlign w:val="bottom"/>
          </w:tcPr>
          <w:p w:rsidR="00BD3A24" w:rsidRPr="00577F11" w:rsidRDefault="00BD3A24" w:rsidP="00961FA4">
            <w:pPr>
              <w:jc w:val="center"/>
            </w:pPr>
            <w:r>
              <w:t>01</w:t>
            </w: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Default="00BD3A24" w:rsidP="00961FA4">
            <w:pPr>
              <w:snapToGrid w:val="0"/>
              <w:jc w:val="center"/>
            </w:pPr>
            <w:r>
              <w:t>112987,68</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577F11" w:rsidRDefault="00BD3A24" w:rsidP="00961FA4">
            <w:pPr>
              <w:jc w:val="both"/>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800" w:type="dxa"/>
            <w:shd w:val="clear" w:color="auto" w:fill="auto"/>
            <w:vAlign w:val="bottom"/>
          </w:tcPr>
          <w:p w:rsidR="00BD3A24" w:rsidRPr="00577F11" w:rsidRDefault="00BD3A24" w:rsidP="00961FA4">
            <w:pPr>
              <w:jc w:val="center"/>
            </w:pPr>
          </w:p>
        </w:tc>
        <w:tc>
          <w:tcPr>
            <w:tcW w:w="720" w:type="dxa"/>
            <w:shd w:val="clear" w:color="auto" w:fill="auto"/>
            <w:vAlign w:val="bottom"/>
          </w:tcPr>
          <w:p w:rsidR="00BD3A24" w:rsidRPr="00577F11" w:rsidRDefault="00BD3A24" w:rsidP="00961FA4">
            <w:pPr>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Default="00BD3A24" w:rsidP="00961FA4">
            <w:pPr>
              <w:rPr>
                <w:bCs/>
              </w:rPr>
            </w:pPr>
            <w:r>
              <w:t>Другие непрограммные расходы органов местного самоуправления</w:t>
            </w:r>
          </w:p>
        </w:tc>
        <w:tc>
          <w:tcPr>
            <w:tcW w:w="720" w:type="dxa"/>
            <w:shd w:val="clear" w:color="auto" w:fill="auto"/>
            <w:vAlign w:val="bottom"/>
          </w:tcPr>
          <w:p w:rsidR="00BD3A24" w:rsidRPr="00577F11" w:rsidRDefault="00BD3A24" w:rsidP="00961FA4">
            <w:pPr>
              <w:jc w:val="center"/>
            </w:pPr>
            <w:r>
              <w:t>992</w:t>
            </w:r>
          </w:p>
        </w:tc>
        <w:tc>
          <w:tcPr>
            <w:tcW w:w="720" w:type="dxa"/>
            <w:shd w:val="clear" w:color="auto" w:fill="auto"/>
            <w:vAlign w:val="bottom"/>
          </w:tcPr>
          <w:p w:rsidR="00BD3A24" w:rsidRPr="00577F11" w:rsidRDefault="00BD3A24" w:rsidP="00961FA4">
            <w:pPr>
              <w:jc w:val="center"/>
            </w:pPr>
            <w:r>
              <w:t>10</w:t>
            </w:r>
          </w:p>
        </w:tc>
        <w:tc>
          <w:tcPr>
            <w:tcW w:w="720" w:type="dxa"/>
            <w:shd w:val="clear" w:color="auto" w:fill="auto"/>
            <w:vAlign w:val="bottom"/>
          </w:tcPr>
          <w:p w:rsidR="00BD3A24" w:rsidRPr="00577F11" w:rsidRDefault="00BD3A24" w:rsidP="00961FA4">
            <w:pPr>
              <w:jc w:val="center"/>
            </w:pPr>
            <w:r>
              <w:t>01</w:t>
            </w:r>
          </w:p>
        </w:tc>
        <w:tc>
          <w:tcPr>
            <w:tcW w:w="1800" w:type="dxa"/>
            <w:shd w:val="clear" w:color="auto" w:fill="auto"/>
            <w:vAlign w:val="bottom"/>
          </w:tcPr>
          <w:p w:rsidR="00BD3A24" w:rsidRDefault="00BD3A24" w:rsidP="00961FA4">
            <w:pPr>
              <w:jc w:val="center"/>
            </w:pPr>
            <w:r>
              <w:t>99 0 00 00000</w:t>
            </w:r>
          </w:p>
        </w:tc>
        <w:tc>
          <w:tcPr>
            <w:tcW w:w="720" w:type="dxa"/>
            <w:shd w:val="clear" w:color="auto" w:fill="auto"/>
            <w:vAlign w:val="bottom"/>
          </w:tcPr>
          <w:p w:rsidR="00BD3A24" w:rsidRDefault="00BD3A24" w:rsidP="00961FA4">
            <w:pPr>
              <w:jc w:val="center"/>
              <w:rPr>
                <w:b/>
              </w:rPr>
            </w:pPr>
          </w:p>
        </w:tc>
        <w:tc>
          <w:tcPr>
            <w:tcW w:w="1588" w:type="dxa"/>
            <w:shd w:val="clear" w:color="auto" w:fill="auto"/>
            <w:vAlign w:val="bottom"/>
          </w:tcPr>
          <w:p w:rsidR="00BD3A24" w:rsidRDefault="00BD3A24" w:rsidP="00961FA4">
            <w:pPr>
              <w:snapToGrid w:val="0"/>
              <w:jc w:val="center"/>
            </w:pPr>
            <w:r>
              <w:t>112987,68</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Default="00BD3A24" w:rsidP="00961FA4"/>
        </w:tc>
        <w:tc>
          <w:tcPr>
            <w:tcW w:w="720" w:type="dxa"/>
            <w:shd w:val="clear" w:color="auto" w:fill="auto"/>
            <w:vAlign w:val="bottom"/>
          </w:tcPr>
          <w:p w:rsidR="00BD3A24" w:rsidRDefault="00BD3A24" w:rsidP="00961FA4">
            <w:pPr>
              <w:jc w:val="center"/>
            </w:pPr>
          </w:p>
        </w:tc>
        <w:tc>
          <w:tcPr>
            <w:tcW w:w="720" w:type="dxa"/>
            <w:shd w:val="clear" w:color="auto" w:fill="auto"/>
            <w:vAlign w:val="bottom"/>
          </w:tcPr>
          <w:p w:rsidR="00BD3A24" w:rsidRDefault="00BD3A24" w:rsidP="00961FA4">
            <w:pPr>
              <w:jc w:val="center"/>
            </w:pPr>
          </w:p>
        </w:tc>
        <w:tc>
          <w:tcPr>
            <w:tcW w:w="720" w:type="dxa"/>
            <w:shd w:val="clear" w:color="auto" w:fill="auto"/>
            <w:vAlign w:val="bottom"/>
          </w:tcPr>
          <w:p w:rsidR="00BD3A24" w:rsidRDefault="00BD3A24" w:rsidP="00961FA4">
            <w:pPr>
              <w:jc w:val="center"/>
            </w:pPr>
          </w:p>
        </w:tc>
        <w:tc>
          <w:tcPr>
            <w:tcW w:w="1800" w:type="dxa"/>
            <w:shd w:val="clear" w:color="auto" w:fill="auto"/>
            <w:vAlign w:val="bottom"/>
          </w:tcPr>
          <w:p w:rsidR="00BD3A24" w:rsidRDefault="00BD3A24" w:rsidP="00961FA4">
            <w:pPr>
              <w:jc w:val="center"/>
            </w:pPr>
          </w:p>
        </w:tc>
        <w:tc>
          <w:tcPr>
            <w:tcW w:w="720" w:type="dxa"/>
            <w:shd w:val="clear" w:color="auto" w:fill="auto"/>
            <w:vAlign w:val="bottom"/>
          </w:tcPr>
          <w:p w:rsidR="00BD3A24" w:rsidRDefault="00BD3A24" w:rsidP="00961FA4">
            <w:pPr>
              <w:jc w:val="center"/>
              <w:rPr>
                <w:b/>
              </w:rP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Default="00BD3A24" w:rsidP="00961FA4">
            <w:r>
              <w:t>Непрограммные расходы</w:t>
            </w:r>
          </w:p>
        </w:tc>
        <w:tc>
          <w:tcPr>
            <w:tcW w:w="720" w:type="dxa"/>
            <w:shd w:val="clear" w:color="auto" w:fill="auto"/>
            <w:vAlign w:val="bottom"/>
          </w:tcPr>
          <w:p w:rsidR="00BD3A24" w:rsidRDefault="00BD3A24" w:rsidP="00961FA4">
            <w:pPr>
              <w:jc w:val="center"/>
            </w:pPr>
            <w:r>
              <w:t>992</w:t>
            </w:r>
          </w:p>
        </w:tc>
        <w:tc>
          <w:tcPr>
            <w:tcW w:w="720" w:type="dxa"/>
            <w:shd w:val="clear" w:color="auto" w:fill="auto"/>
            <w:vAlign w:val="bottom"/>
          </w:tcPr>
          <w:p w:rsidR="00BD3A24" w:rsidRDefault="00BD3A24" w:rsidP="00961FA4">
            <w:pPr>
              <w:jc w:val="center"/>
            </w:pPr>
            <w:r>
              <w:t>10</w:t>
            </w:r>
          </w:p>
        </w:tc>
        <w:tc>
          <w:tcPr>
            <w:tcW w:w="720" w:type="dxa"/>
            <w:shd w:val="clear" w:color="auto" w:fill="auto"/>
            <w:vAlign w:val="bottom"/>
          </w:tcPr>
          <w:p w:rsidR="00BD3A24" w:rsidRDefault="00BD3A24" w:rsidP="00961FA4">
            <w:pPr>
              <w:jc w:val="center"/>
            </w:pPr>
            <w:r>
              <w:t>01</w:t>
            </w:r>
          </w:p>
        </w:tc>
        <w:tc>
          <w:tcPr>
            <w:tcW w:w="1800" w:type="dxa"/>
            <w:shd w:val="clear" w:color="auto" w:fill="auto"/>
            <w:vAlign w:val="bottom"/>
          </w:tcPr>
          <w:p w:rsidR="00BD3A24" w:rsidRDefault="00BD3A24" w:rsidP="00961FA4">
            <w:pPr>
              <w:jc w:val="center"/>
            </w:pPr>
            <w:r>
              <w:t>99 0 01 00000</w:t>
            </w:r>
          </w:p>
        </w:tc>
        <w:tc>
          <w:tcPr>
            <w:tcW w:w="720" w:type="dxa"/>
            <w:shd w:val="clear" w:color="auto" w:fill="auto"/>
            <w:vAlign w:val="bottom"/>
          </w:tcPr>
          <w:p w:rsidR="00BD3A24" w:rsidRDefault="00BD3A24" w:rsidP="00961FA4">
            <w:pPr>
              <w:jc w:val="center"/>
              <w:rPr>
                <w:b/>
              </w:rPr>
            </w:pPr>
          </w:p>
        </w:tc>
        <w:tc>
          <w:tcPr>
            <w:tcW w:w="1588" w:type="dxa"/>
            <w:shd w:val="clear" w:color="auto" w:fill="auto"/>
            <w:vAlign w:val="bottom"/>
          </w:tcPr>
          <w:p w:rsidR="00BD3A24" w:rsidRDefault="00BD3A24" w:rsidP="00961FA4">
            <w:pPr>
              <w:snapToGrid w:val="0"/>
              <w:jc w:val="center"/>
            </w:pPr>
            <w:r>
              <w:t>112987,68</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Default="00BD3A24" w:rsidP="00961FA4"/>
        </w:tc>
        <w:tc>
          <w:tcPr>
            <w:tcW w:w="720" w:type="dxa"/>
            <w:shd w:val="clear" w:color="auto" w:fill="auto"/>
            <w:vAlign w:val="bottom"/>
          </w:tcPr>
          <w:p w:rsidR="00BD3A24" w:rsidRDefault="00BD3A24" w:rsidP="00961FA4">
            <w:pPr>
              <w:jc w:val="center"/>
            </w:pPr>
          </w:p>
        </w:tc>
        <w:tc>
          <w:tcPr>
            <w:tcW w:w="720" w:type="dxa"/>
            <w:shd w:val="clear" w:color="auto" w:fill="auto"/>
            <w:vAlign w:val="bottom"/>
          </w:tcPr>
          <w:p w:rsidR="00BD3A24" w:rsidRDefault="00BD3A24" w:rsidP="00961FA4">
            <w:pPr>
              <w:jc w:val="center"/>
            </w:pPr>
          </w:p>
        </w:tc>
        <w:tc>
          <w:tcPr>
            <w:tcW w:w="720" w:type="dxa"/>
            <w:shd w:val="clear" w:color="auto" w:fill="auto"/>
            <w:vAlign w:val="bottom"/>
          </w:tcPr>
          <w:p w:rsidR="00BD3A24" w:rsidRDefault="00BD3A24" w:rsidP="00961FA4">
            <w:pPr>
              <w:jc w:val="center"/>
            </w:pPr>
          </w:p>
        </w:tc>
        <w:tc>
          <w:tcPr>
            <w:tcW w:w="1800" w:type="dxa"/>
            <w:shd w:val="clear" w:color="auto" w:fill="auto"/>
            <w:vAlign w:val="bottom"/>
          </w:tcPr>
          <w:p w:rsidR="00BD3A24" w:rsidRDefault="00BD3A24" w:rsidP="00961FA4">
            <w:pPr>
              <w:jc w:val="center"/>
            </w:pPr>
          </w:p>
        </w:tc>
        <w:tc>
          <w:tcPr>
            <w:tcW w:w="720" w:type="dxa"/>
            <w:shd w:val="clear" w:color="auto" w:fill="auto"/>
            <w:vAlign w:val="bottom"/>
          </w:tcPr>
          <w:p w:rsidR="00BD3A24" w:rsidRDefault="00BD3A24" w:rsidP="00961FA4">
            <w:pPr>
              <w:jc w:val="center"/>
              <w:rPr>
                <w:b/>
              </w:rP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Default="00BD3A24" w:rsidP="00961FA4">
            <w:pPr>
              <w:rPr>
                <w:bCs/>
              </w:rPr>
            </w:pPr>
            <w: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720" w:type="dxa"/>
            <w:shd w:val="clear" w:color="auto" w:fill="auto"/>
            <w:vAlign w:val="bottom"/>
          </w:tcPr>
          <w:p w:rsidR="00BD3A24" w:rsidRPr="00577F11" w:rsidRDefault="00BD3A24" w:rsidP="00961FA4">
            <w:pPr>
              <w:jc w:val="center"/>
            </w:pPr>
            <w:r>
              <w:t>992</w:t>
            </w:r>
          </w:p>
        </w:tc>
        <w:tc>
          <w:tcPr>
            <w:tcW w:w="720" w:type="dxa"/>
            <w:shd w:val="clear" w:color="auto" w:fill="auto"/>
            <w:vAlign w:val="bottom"/>
          </w:tcPr>
          <w:p w:rsidR="00BD3A24" w:rsidRPr="00577F11" w:rsidRDefault="00BD3A24" w:rsidP="00961FA4">
            <w:pPr>
              <w:jc w:val="center"/>
            </w:pPr>
            <w:r>
              <w:t>10</w:t>
            </w:r>
          </w:p>
        </w:tc>
        <w:tc>
          <w:tcPr>
            <w:tcW w:w="720" w:type="dxa"/>
            <w:shd w:val="clear" w:color="auto" w:fill="auto"/>
            <w:vAlign w:val="bottom"/>
          </w:tcPr>
          <w:p w:rsidR="00BD3A24" w:rsidRPr="00577F11" w:rsidRDefault="00BD3A24" w:rsidP="00961FA4">
            <w:pPr>
              <w:jc w:val="center"/>
            </w:pPr>
            <w:r>
              <w:t>01</w:t>
            </w:r>
          </w:p>
        </w:tc>
        <w:tc>
          <w:tcPr>
            <w:tcW w:w="1800" w:type="dxa"/>
            <w:shd w:val="clear" w:color="auto" w:fill="auto"/>
            <w:vAlign w:val="bottom"/>
          </w:tcPr>
          <w:p w:rsidR="00BD3A24" w:rsidRDefault="00BD3A24" w:rsidP="00961FA4">
            <w:pPr>
              <w:jc w:val="center"/>
            </w:pPr>
            <w:r>
              <w:t>99 0 01 10120</w:t>
            </w:r>
          </w:p>
        </w:tc>
        <w:tc>
          <w:tcPr>
            <w:tcW w:w="720" w:type="dxa"/>
            <w:shd w:val="clear" w:color="auto" w:fill="auto"/>
            <w:vAlign w:val="bottom"/>
          </w:tcPr>
          <w:p w:rsidR="00BD3A24" w:rsidRDefault="00BD3A24" w:rsidP="00961FA4">
            <w:pPr>
              <w:jc w:val="center"/>
              <w:rPr>
                <w:b/>
              </w:rPr>
            </w:pPr>
          </w:p>
        </w:tc>
        <w:tc>
          <w:tcPr>
            <w:tcW w:w="1588" w:type="dxa"/>
            <w:shd w:val="clear" w:color="auto" w:fill="auto"/>
            <w:vAlign w:val="bottom"/>
          </w:tcPr>
          <w:p w:rsidR="00BD3A24" w:rsidRDefault="00BD3A24" w:rsidP="00961FA4">
            <w:pPr>
              <w:snapToGrid w:val="0"/>
              <w:jc w:val="center"/>
            </w:pPr>
            <w:r>
              <w:t>112987,68</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Default="00BD3A24" w:rsidP="00961FA4"/>
        </w:tc>
        <w:tc>
          <w:tcPr>
            <w:tcW w:w="720" w:type="dxa"/>
            <w:shd w:val="clear" w:color="auto" w:fill="auto"/>
            <w:vAlign w:val="bottom"/>
          </w:tcPr>
          <w:p w:rsidR="00BD3A24" w:rsidRDefault="00BD3A24" w:rsidP="00961FA4">
            <w:pPr>
              <w:jc w:val="center"/>
            </w:pPr>
          </w:p>
        </w:tc>
        <w:tc>
          <w:tcPr>
            <w:tcW w:w="720" w:type="dxa"/>
            <w:shd w:val="clear" w:color="auto" w:fill="auto"/>
            <w:vAlign w:val="bottom"/>
          </w:tcPr>
          <w:p w:rsidR="00BD3A24" w:rsidRDefault="00BD3A24" w:rsidP="00961FA4">
            <w:pPr>
              <w:jc w:val="center"/>
            </w:pPr>
          </w:p>
        </w:tc>
        <w:tc>
          <w:tcPr>
            <w:tcW w:w="720" w:type="dxa"/>
            <w:shd w:val="clear" w:color="auto" w:fill="auto"/>
            <w:vAlign w:val="bottom"/>
          </w:tcPr>
          <w:p w:rsidR="00BD3A24" w:rsidRDefault="00BD3A24" w:rsidP="00961FA4">
            <w:pPr>
              <w:jc w:val="center"/>
            </w:pPr>
          </w:p>
        </w:tc>
        <w:tc>
          <w:tcPr>
            <w:tcW w:w="1800" w:type="dxa"/>
            <w:shd w:val="clear" w:color="auto" w:fill="auto"/>
            <w:vAlign w:val="bottom"/>
          </w:tcPr>
          <w:p w:rsidR="00BD3A24" w:rsidRDefault="00BD3A24" w:rsidP="00961FA4">
            <w:pPr>
              <w:jc w:val="center"/>
            </w:pPr>
          </w:p>
        </w:tc>
        <w:tc>
          <w:tcPr>
            <w:tcW w:w="720" w:type="dxa"/>
            <w:shd w:val="clear" w:color="auto" w:fill="auto"/>
            <w:vAlign w:val="bottom"/>
          </w:tcPr>
          <w:p w:rsidR="00BD3A24" w:rsidRDefault="00BD3A24" w:rsidP="00961FA4">
            <w:pPr>
              <w:jc w:val="center"/>
            </w:pPr>
          </w:p>
        </w:tc>
        <w:tc>
          <w:tcPr>
            <w:tcW w:w="1588" w:type="dxa"/>
            <w:shd w:val="clear" w:color="auto" w:fill="auto"/>
            <w:vAlign w:val="bottom"/>
          </w:tcPr>
          <w:p w:rsidR="00BD3A24" w:rsidRDefault="00BD3A24" w:rsidP="00961FA4">
            <w:pPr>
              <w:snapToGrid w:val="0"/>
              <w:jc w:val="cente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Default="00BD3A24" w:rsidP="00961FA4">
            <w:pPr>
              <w:rPr>
                <w:b/>
                <w:bCs/>
              </w:rPr>
            </w:pPr>
            <w:r>
              <w:t>Социальное обеспечение и иные выплаты населению</w:t>
            </w:r>
          </w:p>
        </w:tc>
        <w:tc>
          <w:tcPr>
            <w:tcW w:w="720" w:type="dxa"/>
            <w:shd w:val="clear" w:color="auto" w:fill="auto"/>
            <w:vAlign w:val="bottom"/>
          </w:tcPr>
          <w:p w:rsidR="00BD3A24" w:rsidRPr="00577F11" w:rsidRDefault="00BD3A24" w:rsidP="00961FA4">
            <w:pPr>
              <w:jc w:val="center"/>
            </w:pPr>
            <w:r>
              <w:t>992</w:t>
            </w:r>
          </w:p>
        </w:tc>
        <w:tc>
          <w:tcPr>
            <w:tcW w:w="720" w:type="dxa"/>
            <w:shd w:val="clear" w:color="auto" w:fill="auto"/>
            <w:vAlign w:val="bottom"/>
          </w:tcPr>
          <w:p w:rsidR="00BD3A24" w:rsidRPr="00577F11" w:rsidRDefault="00BD3A24" w:rsidP="00961FA4">
            <w:pPr>
              <w:jc w:val="center"/>
            </w:pPr>
            <w:r>
              <w:t>10</w:t>
            </w:r>
          </w:p>
        </w:tc>
        <w:tc>
          <w:tcPr>
            <w:tcW w:w="720" w:type="dxa"/>
            <w:shd w:val="clear" w:color="auto" w:fill="auto"/>
            <w:vAlign w:val="bottom"/>
          </w:tcPr>
          <w:p w:rsidR="00BD3A24" w:rsidRPr="00577F11" w:rsidRDefault="00BD3A24" w:rsidP="00961FA4">
            <w:pPr>
              <w:jc w:val="center"/>
            </w:pPr>
            <w:r>
              <w:t>01</w:t>
            </w:r>
          </w:p>
        </w:tc>
        <w:tc>
          <w:tcPr>
            <w:tcW w:w="1800" w:type="dxa"/>
            <w:shd w:val="clear" w:color="auto" w:fill="auto"/>
            <w:vAlign w:val="bottom"/>
          </w:tcPr>
          <w:p w:rsidR="00BD3A24" w:rsidRDefault="00BD3A24" w:rsidP="00961FA4">
            <w:pPr>
              <w:jc w:val="center"/>
            </w:pPr>
            <w:r>
              <w:t>99 0 01 10120</w:t>
            </w:r>
          </w:p>
        </w:tc>
        <w:tc>
          <w:tcPr>
            <w:tcW w:w="720" w:type="dxa"/>
            <w:shd w:val="clear" w:color="auto" w:fill="auto"/>
            <w:vAlign w:val="bottom"/>
          </w:tcPr>
          <w:p w:rsidR="00BD3A24" w:rsidRDefault="00BD3A24" w:rsidP="00961FA4">
            <w:pPr>
              <w:jc w:val="center"/>
            </w:pPr>
            <w:r>
              <w:t>300</w:t>
            </w:r>
          </w:p>
        </w:tc>
        <w:tc>
          <w:tcPr>
            <w:tcW w:w="1588" w:type="dxa"/>
            <w:shd w:val="clear" w:color="auto" w:fill="auto"/>
            <w:vAlign w:val="bottom"/>
          </w:tcPr>
          <w:p w:rsidR="00BD3A24" w:rsidRDefault="00BD3A24" w:rsidP="00961FA4">
            <w:pPr>
              <w:snapToGrid w:val="0"/>
              <w:jc w:val="center"/>
            </w:pPr>
            <w:r>
              <w:t>112987,68</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jc w:val="both"/>
              <w:rPr>
                <w:b/>
                <w:bCs/>
              </w:rPr>
            </w:pPr>
          </w:p>
        </w:tc>
        <w:tc>
          <w:tcPr>
            <w:tcW w:w="720" w:type="dxa"/>
            <w:shd w:val="clear" w:color="auto" w:fill="auto"/>
            <w:vAlign w:val="bottom"/>
          </w:tcPr>
          <w:p w:rsidR="00BD3A24" w:rsidRPr="00161177" w:rsidRDefault="00BD3A24" w:rsidP="00961FA4">
            <w:pPr>
              <w:jc w:val="center"/>
              <w:rPr>
                <w:b/>
                <w:bCs/>
              </w:rPr>
            </w:pPr>
          </w:p>
        </w:tc>
        <w:tc>
          <w:tcPr>
            <w:tcW w:w="720" w:type="dxa"/>
            <w:shd w:val="clear" w:color="auto" w:fill="auto"/>
            <w:vAlign w:val="bottom"/>
          </w:tcPr>
          <w:p w:rsidR="00BD3A24" w:rsidRPr="00161177" w:rsidRDefault="00BD3A24" w:rsidP="00961FA4">
            <w:pPr>
              <w:jc w:val="center"/>
              <w:rPr>
                <w:b/>
                <w:bCs/>
              </w:rPr>
            </w:pPr>
          </w:p>
        </w:tc>
        <w:tc>
          <w:tcPr>
            <w:tcW w:w="720" w:type="dxa"/>
            <w:shd w:val="clear" w:color="auto" w:fill="auto"/>
            <w:vAlign w:val="bottom"/>
          </w:tcPr>
          <w:p w:rsidR="00BD3A24" w:rsidRPr="00161177" w:rsidRDefault="00BD3A24" w:rsidP="00961FA4">
            <w:pPr>
              <w:jc w:val="center"/>
              <w:rPr>
                <w:b/>
                <w:bCs/>
              </w:rPr>
            </w:pPr>
          </w:p>
        </w:tc>
        <w:tc>
          <w:tcPr>
            <w:tcW w:w="1800" w:type="dxa"/>
            <w:shd w:val="clear" w:color="auto" w:fill="auto"/>
            <w:vAlign w:val="bottom"/>
          </w:tcPr>
          <w:p w:rsidR="00BD3A24" w:rsidRPr="00161177" w:rsidRDefault="00BD3A24" w:rsidP="00961FA4">
            <w:pPr>
              <w:snapToGrid w:val="0"/>
              <w:jc w:val="center"/>
            </w:pP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vAlign w:val="bottom"/>
          </w:tcPr>
          <w:p w:rsidR="00BD3A24" w:rsidRDefault="00BD3A24" w:rsidP="00961FA4">
            <w:pPr>
              <w:snapToGrid w:val="0"/>
              <w:jc w:val="center"/>
              <w:rPr>
                <w:b/>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jc w:val="both"/>
              <w:rPr>
                <w:b/>
                <w:bCs/>
              </w:rPr>
            </w:pPr>
            <w:r w:rsidRPr="00161177">
              <w:rPr>
                <w:b/>
                <w:bCs/>
              </w:rPr>
              <w:t>Физическая культура и спорт</w:t>
            </w:r>
          </w:p>
        </w:tc>
        <w:tc>
          <w:tcPr>
            <w:tcW w:w="720" w:type="dxa"/>
            <w:shd w:val="clear" w:color="auto" w:fill="auto"/>
            <w:vAlign w:val="bottom"/>
          </w:tcPr>
          <w:p w:rsidR="00BD3A24" w:rsidRPr="00161177" w:rsidRDefault="00BD3A24" w:rsidP="00961FA4">
            <w:pPr>
              <w:jc w:val="center"/>
              <w:rPr>
                <w:b/>
                <w:bCs/>
              </w:rPr>
            </w:pPr>
            <w:r w:rsidRPr="00161177">
              <w:rPr>
                <w:b/>
                <w:bCs/>
              </w:rPr>
              <w:t>992</w:t>
            </w:r>
          </w:p>
        </w:tc>
        <w:tc>
          <w:tcPr>
            <w:tcW w:w="720" w:type="dxa"/>
            <w:shd w:val="clear" w:color="auto" w:fill="auto"/>
            <w:vAlign w:val="bottom"/>
          </w:tcPr>
          <w:p w:rsidR="00BD3A24" w:rsidRPr="00161177" w:rsidRDefault="00BD3A24" w:rsidP="00961FA4">
            <w:pPr>
              <w:jc w:val="center"/>
              <w:rPr>
                <w:b/>
                <w:bCs/>
              </w:rPr>
            </w:pPr>
            <w:r w:rsidRPr="00161177">
              <w:rPr>
                <w:b/>
                <w:bCs/>
              </w:rPr>
              <w:t>11</w:t>
            </w:r>
          </w:p>
        </w:tc>
        <w:tc>
          <w:tcPr>
            <w:tcW w:w="720" w:type="dxa"/>
            <w:shd w:val="clear" w:color="auto" w:fill="auto"/>
            <w:vAlign w:val="bottom"/>
          </w:tcPr>
          <w:p w:rsidR="00BD3A24" w:rsidRPr="00161177" w:rsidRDefault="00BD3A24" w:rsidP="00961FA4">
            <w:pPr>
              <w:jc w:val="center"/>
            </w:pPr>
            <w:r w:rsidRPr="00161177">
              <w:rPr>
                <w:b/>
                <w:bCs/>
              </w:rPr>
              <w:t xml:space="preserve"> 00</w:t>
            </w:r>
          </w:p>
        </w:tc>
        <w:tc>
          <w:tcPr>
            <w:tcW w:w="1800" w:type="dxa"/>
            <w:shd w:val="clear" w:color="auto" w:fill="auto"/>
            <w:vAlign w:val="bottom"/>
          </w:tcPr>
          <w:p w:rsidR="00BD3A24" w:rsidRPr="00161177" w:rsidRDefault="00BD3A24" w:rsidP="00961FA4">
            <w:pPr>
              <w:snapToGrid w:val="0"/>
              <w:jc w:val="center"/>
            </w:pP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vAlign w:val="bottom"/>
          </w:tcPr>
          <w:p w:rsidR="00BD3A24" w:rsidRPr="00161177" w:rsidRDefault="00BD3A24" w:rsidP="00961FA4">
            <w:pPr>
              <w:snapToGrid w:val="0"/>
              <w:jc w:val="center"/>
              <w:rPr>
                <w:b/>
              </w:rPr>
            </w:pPr>
            <w:r>
              <w:rPr>
                <w:b/>
              </w:rP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6868F8" w:rsidRDefault="00BD3A24" w:rsidP="00961FA4">
            <w:pPr>
              <w:pStyle w:val="af1"/>
              <w:rPr>
                <w:b/>
                <w:bCs/>
                <w:iCs/>
                <w:color w:val="FF0000"/>
              </w:rPr>
            </w:pPr>
          </w:p>
        </w:tc>
        <w:tc>
          <w:tcPr>
            <w:tcW w:w="720" w:type="dxa"/>
            <w:shd w:val="clear" w:color="auto" w:fill="auto"/>
            <w:vAlign w:val="bottom"/>
          </w:tcPr>
          <w:p w:rsidR="00BD3A24" w:rsidRPr="006868F8" w:rsidRDefault="00BD3A24" w:rsidP="00961FA4">
            <w:pPr>
              <w:jc w:val="center"/>
              <w:rPr>
                <w:b/>
                <w:bCs/>
                <w:iCs/>
                <w:color w:val="FF0000"/>
              </w:rPr>
            </w:pPr>
          </w:p>
        </w:tc>
        <w:tc>
          <w:tcPr>
            <w:tcW w:w="720" w:type="dxa"/>
            <w:shd w:val="clear" w:color="auto" w:fill="auto"/>
            <w:vAlign w:val="bottom"/>
          </w:tcPr>
          <w:p w:rsidR="00BD3A24" w:rsidRPr="006868F8" w:rsidRDefault="00BD3A24" w:rsidP="00961FA4">
            <w:pPr>
              <w:jc w:val="center"/>
              <w:rPr>
                <w:b/>
                <w:bCs/>
                <w:iCs/>
                <w:color w:val="FF0000"/>
              </w:rPr>
            </w:pPr>
          </w:p>
        </w:tc>
        <w:tc>
          <w:tcPr>
            <w:tcW w:w="720" w:type="dxa"/>
            <w:shd w:val="clear" w:color="auto" w:fill="auto"/>
            <w:vAlign w:val="bottom"/>
          </w:tcPr>
          <w:p w:rsidR="00BD3A24" w:rsidRPr="006868F8" w:rsidRDefault="00BD3A24" w:rsidP="00961FA4">
            <w:pPr>
              <w:jc w:val="center"/>
              <w:rPr>
                <w:b/>
                <w:bCs/>
                <w:iCs/>
                <w:color w:val="FF0000"/>
              </w:rPr>
            </w:pPr>
          </w:p>
        </w:tc>
        <w:tc>
          <w:tcPr>
            <w:tcW w:w="1800" w:type="dxa"/>
            <w:shd w:val="clear" w:color="auto" w:fill="auto"/>
            <w:vAlign w:val="bottom"/>
          </w:tcPr>
          <w:p w:rsidR="00BD3A24" w:rsidRPr="006868F8" w:rsidRDefault="00BD3A24" w:rsidP="00961FA4">
            <w:pPr>
              <w:snapToGrid w:val="0"/>
              <w:jc w:val="center"/>
              <w:rPr>
                <w:b/>
                <w:bCs/>
                <w:iCs/>
                <w:color w:val="FF0000"/>
              </w:rPr>
            </w:pPr>
          </w:p>
        </w:tc>
        <w:tc>
          <w:tcPr>
            <w:tcW w:w="720" w:type="dxa"/>
            <w:shd w:val="clear" w:color="auto" w:fill="auto"/>
            <w:vAlign w:val="bottom"/>
          </w:tcPr>
          <w:p w:rsidR="00BD3A24" w:rsidRPr="006868F8" w:rsidRDefault="00BD3A24" w:rsidP="00961FA4">
            <w:pPr>
              <w:snapToGrid w:val="0"/>
              <w:jc w:val="center"/>
              <w:rPr>
                <w:iCs/>
                <w:color w:val="FF0000"/>
              </w:rPr>
            </w:pPr>
          </w:p>
        </w:tc>
        <w:tc>
          <w:tcPr>
            <w:tcW w:w="1588" w:type="dxa"/>
            <w:shd w:val="clear" w:color="auto" w:fill="auto"/>
            <w:vAlign w:val="bottom"/>
          </w:tcPr>
          <w:p w:rsidR="00BD3A24" w:rsidRPr="006868F8" w:rsidRDefault="00BD3A24" w:rsidP="00961FA4">
            <w:pPr>
              <w:snapToGrid w:val="0"/>
              <w:jc w:val="center"/>
              <w:rPr>
                <w:b/>
                <w:iCs/>
                <w:color w:val="FF0000"/>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pStyle w:val="af1"/>
              <w:rPr>
                <w:b/>
                <w:bCs/>
                <w:iCs/>
              </w:rPr>
            </w:pPr>
            <w:r w:rsidRPr="00161177">
              <w:rPr>
                <w:b/>
                <w:bCs/>
                <w:iCs/>
              </w:rPr>
              <w:t xml:space="preserve">Физическая культура </w:t>
            </w:r>
          </w:p>
        </w:tc>
        <w:tc>
          <w:tcPr>
            <w:tcW w:w="720" w:type="dxa"/>
            <w:shd w:val="clear" w:color="auto" w:fill="auto"/>
            <w:vAlign w:val="bottom"/>
          </w:tcPr>
          <w:p w:rsidR="00BD3A24" w:rsidRPr="00161177" w:rsidRDefault="00BD3A24" w:rsidP="00961FA4">
            <w:pPr>
              <w:jc w:val="center"/>
              <w:rPr>
                <w:b/>
                <w:bCs/>
                <w:iCs/>
              </w:rPr>
            </w:pPr>
            <w:r w:rsidRPr="00161177">
              <w:rPr>
                <w:b/>
                <w:bCs/>
                <w:iCs/>
              </w:rPr>
              <w:t>992</w:t>
            </w:r>
          </w:p>
        </w:tc>
        <w:tc>
          <w:tcPr>
            <w:tcW w:w="720" w:type="dxa"/>
            <w:shd w:val="clear" w:color="auto" w:fill="auto"/>
            <w:vAlign w:val="bottom"/>
          </w:tcPr>
          <w:p w:rsidR="00BD3A24" w:rsidRPr="00161177" w:rsidRDefault="00BD3A24" w:rsidP="00961FA4">
            <w:pPr>
              <w:jc w:val="center"/>
              <w:rPr>
                <w:b/>
                <w:bCs/>
                <w:iCs/>
              </w:rPr>
            </w:pPr>
            <w:r w:rsidRPr="00161177">
              <w:rPr>
                <w:b/>
                <w:bCs/>
                <w:iCs/>
              </w:rPr>
              <w:t>11</w:t>
            </w:r>
          </w:p>
        </w:tc>
        <w:tc>
          <w:tcPr>
            <w:tcW w:w="720" w:type="dxa"/>
            <w:shd w:val="clear" w:color="auto" w:fill="auto"/>
            <w:vAlign w:val="bottom"/>
          </w:tcPr>
          <w:p w:rsidR="00BD3A24" w:rsidRPr="00161177" w:rsidRDefault="00BD3A24" w:rsidP="00961FA4">
            <w:pPr>
              <w:jc w:val="center"/>
              <w:rPr>
                <w:b/>
                <w:bCs/>
                <w:iCs/>
              </w:rPr>
            </w:pPr>
            <w:r w:rsidRPr="00161177">
              <w:rPr>
                <w:b/>
                <w:bCs/>
                <w:iCs/>
              </w:rPr>
              <w:t>01</w:t>
            </w:r>
          </w:p>
        </w:tc>
        <w:tc>
          <w:tcPr>
            <w:tcW w:w="1800" w:type="dxa"/>
            <w:shd w:val="clear" w:color="auto" w:fill="auto"/>
            <w:vAlign w:val="bottom"/>
          </w:tcPr>
          <w:p w:rsidR="00BD3A24" w:rsidRPr="00161177" w:rsidRDefault="00BD3A24" w:rsidP="00961FA4">
            <w:pPr>
              <w:snapToGrid w:val="0"/>
              <w:jc w:val="center"/>
              <w:rPr>
                <w:b/>
                <w:bCs/>
                <w:iCs/>
              </w:rPr>
            </w:pPr>
          </w:p>
        </w:tc>
        <w:tc>
          <w:tcPr>
            <w:tcW w:w="720" w:type="dxa"/>
            <w:shd w:val="clear" w:color="auto" w:fill="auto"/>
            <w:vAlign w:val="bottom"/>
          </w:tcPr>
          <w:p w:rsidR="00BD3A24" w:rsidRPr="00161177" w:rsidRDefault="00BD3A24" w:rsidP="00961FA4">
            <w:pPr>
              <w:snapToGrid w:val="0"/>
              <w:jc w:val="center"/>
              <w:rPr>
                <w:iCs/>
              </w:rPr>
            </w:pPr>
          </w:p>
        </w:tc>
        <w:tc>
          <w:tcPr>
            <w:tcW w:w="1588" w:type="dxa"/>
            <w:shd w:val="clear" w:color="auto" w:fill="auto"/>
            <w:vAlign w:val="bottom"/>
          </w:tcPr>
          <w:p w:rsidR="00BD3A24" w:rsidRPr="00161177" w:rsidRDefault="00BD3A24" w:rsidP="00961FA4">
            <w:pPr>
              <w:snapToGrid w:val="0"/>
              <w:jc w:val="center"/>
              <w:rPr>
                <w:b/>
                <w:iCs/>
              </w:rPr>
            </w:pPr>
            <w:r>
              <w:rPr>
                <w:b/>
                <w:iCs/>
              </w:rP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pStyle w:val="af1"/>
            </w:pPr>
          </w:p>
        </w:tc>
        <w:tc>
          <w:tcPr>
            <w:tcW w:w="7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180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Pr="00161177" w:rsidRDefault="00BD3A24" w:rsidP="00961FA4">
            <w:pPr>
              <w:jc w:val="center"/>
              <w:rPr>
                <w:iCs/>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pStyle w:val="af1"/>
            </w:pPr>
            <w:r w:rsidRPr="00161177">
              <w:t xml:space="preserve">Муниципальная программа </w:t>
            </w:r>
            <w:r>
              <w:t>Ейскоукрепленского</w:t>
            </w:r>
            <w:r w:rsidRPr="00161177">
              <w:t xml:space="preserve"> сельского поселения Щербиновского района «Развитие физической культуры и спорта в </w:t>
            </w:r>
            <w:r>
              <w:t>Ейскоукрепленском</w:t>
            </w:r>
            <w:r w:rsidRPr="00161177">
              <w:t xml:space="preserve"> сельском поселении Щербиновского района» </w:t>
            </w:r>
          </w:p>
        </w:tc>
        <w:tc>
          <w:tcPr>
            <w:tcW w:w="720" w:type="dxa"/>
            <w:shd w:val="clear" w:color="auto" w:fill="auto"/>
            <w:vAlign w:val="bottom"/>
          </w:tcPr>
          <w:p w:rsidR="00BD3A24" w:rsidRPr="00161177" w:rsidRDefault="00BD3A24" w:rsidP="00961FA4">
            <w:pPr>
              <w:jc w:val="center"/>
            </w:pPr>
            <w:r w:rsidRPr="00161177">
              <w:t>992</w:t>
            </w:r>
          </w:p>
        </w:tc>
        <w:tc>
          <w:tcPr>
            <w:tcW w:w="720" w:type="dxa"/>
            <w:shd w:val="clear" w:color="auto" w:fill="auto"/>
            <w:vAlign w:val="bottom"/>
          </w:tcPr>
          <w:p w:rsidR="00BD3A24" w:rsidRPr="00161177" w:rsidRDefault="00BD3A24" w:rsidP="00961FA4">
            <w:pPr>
              <w:jc w:val="center"/>
            </w:pPr>
            <w:r w:rsidRPr="00161177">
              <w:t>11</w:t>
            </w:r>
          </w:p>
        </w:tc>
        <w:tc>
          <w:tcPr>
            <w:tcW w:w="720" w:type="dxa"/>
            <w:shd w:val="clear" w:color="auto" w:fill="auto"/>
            <w:vAlign w:val="bottom"/>
          </w:tcPr>
          <w:p w:rsidR="00BD3A24" w:rsidRPr="00161177" w:rsidRDefault="00BD3A24" w:rsidP="00961FA4">
            <w:pPr>
              <w:jc w:val="center"/>
            </w:pPr>
            <w:r w:rsidRPr="00161177">
              <w:t>01</w:t>
            </w:r>
          </w:p>
        </w:tc>
        <w:tc>
          <w:tcPr>
            <w:tcW w:w="1800" w:type="dxa"/>
            <w:shd w:val="clear" w:color="auto" w:fill="auto"/>
            <w:vAlign w:val="bottom"/>
          </w:tcPr>
          <w:p w:rsidR="00BD3A24" w:rsidRPr="00161177" w:rsidRDefault="00BD3A24" w:rsidP="00961FA4">
            <w:pPr>
              <w:jc w:val="center"/>
            </w:pPr>
            <w:r w:rsidRPr="00161177">
              <w:t xml:space="preserve">13 </w:t>
            </w:r>
            <w:r>
              <w:t>0 0</w:t>
            </w:r>
            <w:r w:rsidRPr="00161177">
              <w:t>0 0000</w:t>
            </w:r>
            <w:r>
              <w:t>0</w:t>
            </w: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Default="00BD3A24" w:rsidP="00961FA4">
            <w:pPr>
              <w:jc w:val="center"/>
            </w:pPr>
          </w:p>
          <w:p w:rsidR="00BD3A24" w:rsidRDefault="00BD3A24" w:rsidP="00961FA4">
            <w:pPr>
              <w:jc w:val="center"/>
            </w:pPr>
          </w:p>
          <w:p w:rsidR="00BD3A24" w:rsidRPr="00161177" w:rsidRDefault="00BD3A24" w:rsidP="00961FA4">
            <w:pPr>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pStyle w:val="af1"/>
            </w:pPr>
          </w:p>
        </w:tc>
        <w:tc>
          <w:tcPr>
            <w:tcW w:w="7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180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Pr="00161177" w:rsidRDefault="00BD3A24" w:rsidP="00961FA4">
            <w:pPr>
              <w:jc w:val="center"/>
              <w:rPr>
                <w:iCs/>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pStyle w:val="af1"/>
            </w:pPr>
            <w:r w:rsidRPr="00161177">
              <w:t>Реализация Единого календарного плана физкультурных мероприятий муниципального образования Щербиновский район</w:t>
            </w:r>
          </w:p>
        </w:tc>
        <w:tc>
          <w:tcPr>
            <w:tcW w:w="720" w:type="dxa"/>
            <w:shd w:val="clear" w:color="auto" w:fill="auto"/>
            <w:vAlign w:val="bottom"/>
          </w:tcPr>
          <w:p w:rsidR="00BD3A24" w:rsidRPr="00161177" w:rsidRDefault="00BD3A24" w:rsidP="00961FA4">
            <w:pPr>
              <w:jc w:val="center"/>
            </w:pPr>
            <w:r w:rsidRPr="00161177">
              <w:t>992</w:t>
            </w:r>
          </w:p>
        </w:tc>
        <w:tc>
          <w:tcPr>
            <w:tcW w:w="720" w:type="dxa"/>
            <w:shd w:val="clear" w:color="auto" w:fill="auto"/>
            <w:vAlign w:val="bottom"/>
          </w:tcPr>
          <w:p w:rsidR="00BD3A24" w:rsidRPr="00161177" w:rsidRDefault="00BD3A24" w:rsidP="00961FA4">
            <w:pPr>
              <w:jc w:val="center"/>
            </w:pPr>
            <w:r w:rsidRPr="00161177">
              <w:t>11</w:t>
            </w:r>
          </w:p>
        </w:tc>
        <w:tc>
          <w:tcPr>
            <w:tcW w:w="720" w:type="dxa"/>
            <w:shd w:val="clear" w:color="auto" w:fill="auto"/>
            <w:vAlign w:val="bottom"/>
          </w:tcPr>
          <w:p w:rsidR="00BD3A24" w:rsidRPr="00161177" w:rsidRDefault="00BD3A24" w:rsidP="00961FA4">
            <w:pPr>
              <w:jc w:val="center"/>
            </w:pPr>
            <w:r w:rsidRPr="00161177">
              <w:t>01</w:t>
            </w:r>
          </w:p>
        </w:tc>
        <w:tc>
          <w:tcPr>
            <w:tcW w:w="1800" w:type="dxa"/>
            <w:shd w:val="clear" w:color="auto" w:fill="auto"/>
            <w:vAlign w:val="bottom"/>
          </w:tcPr>
          <w:p w:rsidR="00BD3A24" w:rsidRPr="00161177" w:rsidRDefault="00BD3A24" w:rsidP="00961FA4">
            <w:pPr>
              <w:jc w:val="center"/>
            </w:pPr>
            <w:r w:rsidRPr="00161177">
              <w:t xml:space="preserve">13 </w:t>
            </w:r>
            <w:r>
              <w:t>0 0</w:t>
            </w:r>
            <w:r w:rsidRPr="00161177">
              <w:t>3 0000</w:t>
            </w:r>
            <w:r>
              <w:t>0</w:t>
            </w: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Default="00BD3A24" w:rsidP="00961FA4">
            <w:pPr>
              <w:jc w:val="center"/>
            </w:pPr>
          </w:p>
          <w:p w:rsidR="00BD3A24" w:rsidRPr="00161177" w:rsidRDefault="00BD3A24" w:rsidP="00961FA4">
            <w:pPr>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pStyle w:val="af1"/>
            </w:pPr>
          </w:p>
        </w:tc>
        <w:tc>
          <w:tcPr>
            <w:tcW w:w="7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180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Pr="00161177" w:rsidRDefault="00BD3A24" w:rsidP="00961FA4">
            <w:pPr>
              <w:jc w:val="center"/>
              <w:rPr>
                <w:iCs/>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pStyle w:val="af1"/>
            </w:pPr>
            <w:r w:rsidRPr="00161177">
              <w:t>Организация и проведение физкультурных и спортивных мероприятий</w:t>
            </w:r>
          </w:p>
        </w:tc>
        <w:tc>
          <w:tcPr>
            <w:tcW w:w="720" w:type="dxa"/>
            <w:shd w:val="clear" w:color="auto" w:fill="auto"/>
            <w:vAlign w:val="bottom"/>
          </w:tcPr>
          <w:p w:rsidR="00BD3A24" w:rsidRPr="00161177" w:rsidRDefault="00BD3A24" w:rsidP="00961FA4">
            <w:pPr>
              <w:jc w:val="center"/>
            </w:pPr>
            <w:r w:rsidRPr="00161177">
              <w:t>992</w:t>
            </w:r>
          </w:p>
        </w:tc>
        <w:tc>
          <w:tcPr>
            <w:tcW w:w="720" w:type="dxa"/>
            <w:shd w:val="clear" w:color="auto" w:fill="auto"/>
            <w:vAlign w:val="bottom"/>
          </w:tcPr>
          <w:p w:rsidR="00BD3A24" w:rsidRPr="00161177" w:rsidRDefault="00BD3A24" w:rsidP="00961FA4">
            <w:pPr>
              <w:jc w:val="center"/>
            </w:pPr>
            <w:r w:rsidRPr="00161177">
              <w:t>11</w:t>
            </w:r>
          </w:p>
        </w:tc>
        <w:tc>
          <w:tcPr>
            <w:tcW w:w="720" w:type="dxa"/>
            <w:shd w:val="clear" w:color="auto" w:fill="auto"/>
            <w:vAlign w:val="bottom"/>
          </w:tcPr>
          <w:p w:rsidR="00BD3A24" w:rsidRPr="00161177" w:rsidRDefault="00BD3A24" w:rsidP="00961FA4">
            <w:pPr>
              <w:jc w:val="center"/>
            </w:pPr>
            <w:r w:rsidRPr="00161177">
              <w:t>01</w:t>
            </w:r>
          </w:p>
        </w:tc>
        <w:tc>
          <w:tcPr>
            <w:tcW w:w="1800" w:type="dxa"/>
            <w:shd w:val="clear" w:color="auto" w:fill="auto"/>
            <w:vAlign w:val="bottom"/>
          </w:tcPr>
          <w:p w:rsidR="00BD3A24" w:rsidRPr="00161177" w:rsidRDefault="00BD3A24" w:rsidP="00961FA4">
            <w:pPr>
              <w:jc w:val="center"/>
            </w:pPr>
            <w:r w:rsidRPr="00161177">
              <w:t xml:space="preserve">13 </w:t>
            </w:r>
            <w:r>
              <w:t>0 0</w:t>
            </w:r>
            <w:r w:rsidRPr="00161177">
              <w:t>3 1032</w:t>
            </w:r>
            <w:r>
              <w:t>0</w:t>
            </w:r>
          </w:p>
        </w:tc>
        <w:tc>
          <w:tcPr>
            <w:tcW w:w="720" w:type="dxa"/>
            <w:shd w:val="clear" w:color="auto" w:fill="auto"/>
            <w:vAlign w:val="bottom"/>
          </w:tcPr>
          <w:p w:rsidR="00BD3A24" w:rsidRPr="00161177" w:rsidRDefault="00BD3A24" w:rsidP="00961FA4">
            <w:pPr>
              <w:snapToGrid w:val="0"/>
              <w:jc w:val="center"/>
            </w:pPr>
          </w:p>
        </w:tc>
        <w:tc>
          <w:tcPr>
            <w:tcW w:w="1588" w:type="dxa"/>
            <w:shd w:val="clear" w:color="auto" w:fill="auto"/>
          </w:tcPr>
          <w:p w:rsidR="00BD3A24" w:rsidRPr="00161177" w:rsidRDefault="00BD3A24" w:rsidP="00961FA4">
            <w:pPr>
              <w:jc w:val="center"/>
            </w:pPr>
            <w:r>
              <w:t>10000,00</w:t>
            </w: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jc w:val="both"/>
            </w:pPr>
          </w:p>
        </w:tc>
        <w:tc>
          <w:tcPr>
            <w:tcW w:w="7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1800" w:type="dxa"/>
            <w:shd w:val="clear" w:color="auto" w:fill="auto"/>
            <w:vAlign w:val="bottom"/>
          </w:tcPr>
          <w:p w:rsidR="00BD3A24" w:rsidRPr="00161177" w:rsidRDefault="00BD3A24" w:rsidP="00961FA4">
            <w:pPr>
              <w:jc w:val="center"/>
            </w:pPr>
          </w:p>
        </w:tc>
        <w:tc>
          <w:tcPr>
            <w:tcW w:w="720" w:type="dxa"/>
            <w:shd w:val="clear" w:color="auto" w:fill="auto"/>
            <w:vAlign w:val="bottom"/>
          </w:tcPr>
          <w:p w:rsidR="00BD3A24" w:rsidRPr="00161177" w:rsidRDefault="00BD3A24" w:rsidP="00961FA4">
            <w:pPr>
              <w:jc w:val="center"/>
            </w:pPr>
          </w:p>
        </w:tc>
        <w:tc>
          <w:tcPr>
            <w:tcW w:w="1588" w:type="dxa"/>
            <w:shd w:val="clear" w:color="auto" w:fill="auto"/>
          </w:tcPr>
          <w:p w:rsidR="00BD3A24" w:rsidRPr="00161177" w:rsidRDefault="00BD3A24" w:rsidP="00961FA4">
            <w:pPr>
              <w:jc w:val="center"/>
              <w:rPr>
                <w:iCs/>
              </w:rPr>
            </w:pPr>
          </w:p>
        </w:tc>
      </w:tr>
      <w:tr w:rsidR="00BD3A24" w:rsidRPr="006868F8" w:rsidTr="00961FA4">
        <w:trPr>
          <w:trHeight w:val="133"/>
        </w:trPr>
        <w:tc>
          <w:tcPr>
            <w:tcW w:w="555" w:type="dxa"/>
            <w:shd w:val="clear" w:color="auto" w:fill="auto"/>
          </w:tcPr>
          <w:p w:rsidR="00BD3A24" w:rsidRPr="0058624D" w:rsidRDefault="00BD3A24" w:rsidP="00961FA4">
            <w:pPr>
              <w:snapToGrid w:val="0"/>
              <w:jc w:val="right"/>
              <w:rPr>
                <w:bCs/>
              </w:rPr>
            </w:pPr>
          </w:p>
        </w:tc>
        <w:tc>
          <w:tcPr>
            <w:tcW w:w="7916" w:type="dxa"/>
            <w:shd w:val="clear" w:color="auto" w:fill="auto"/>
          </w:tcPr>
          <w:p w:rsidR="00BD3A24" w:rsidRPr="00161177" w:rsidRDefault="00BD3A24" w:rsidP="00961FA4">
            <w:pPr>
              <w:jc w:val="both"/>
            </w:pPr>
            <w:r w:rsidRPr="00161177">
              <w:t xml:space="preserve">Закупка товаров, работ и </w:t>
            </w:r>
            <w:r>
              <w:t>услуг для государственных (муни</w:t>
            </w:r>
            <w:r w:rsidRPr="00161177">
              <w:t>ципальных) нужд</w:t>
            </w:r>
          </w:p>
        </w:tc>
        <w:tc>
          <w:tcPr>
            <w:tcW w:w="720" w:type="dxa"/>
            <w:shd w:val="clear" w:color="auto" w:fill="auto"/>
            <w:vAlign w:val="bottom"/>
          </w:tcPr>
          <w:p w:rsidR="00BD3A24" w:rsidRPr="00161177" w:rsidRDefault="00BD3A24" w:rsidP="00961FA4">
            <w:pPr>
              <w:jc w:val="center"/>
            </w:pPr>
            <w:r w:rsidRPr="00161177">
              <w:t>992</w:t>
            </w:r>
          </w:p>
        </w:tc>
        <w:tc>
          <w:tcPr>
            <w:tcW w:w="720" w:type="dxa"/>
            <w:shd w:val="clear" w:color="auto" w:fill="auto"/>
            <w:vAlign w:val="bottom"/>
          </w:tcPr>
          <w:p w:rsidR="00BD3A24" w:rsidRPr="00161177" w:rsidRDefault="00BD3A24" w:rsidP="00961FA4">
            <w:pPr>
              <w:jc w:val="center"/>
            </w:pPr>
            <w:r w:rsidRPr="00161177">
              <w:t>11</w:t>
            </w:r>
          </w:p>
        </w:tc>
        <w:tc>
          <w:tcPr>
            <w:tcW w:w="720" w:type="dxa"/>
            <w:shd w:val="clear" w:color="auto" w:fill="auto"/>
            <w:vAlign w:val="bottom"/>
          </w:tcPr>
          <w:p w:rsidR="00BD3A24" w:rsidRPr="00161177" w:rsidRDefault="00BD3A24" w:rsidP="00961FA4">
            <w:pPr>
              <w:jc w:val="center"/>
            </w:pPr>
            <w:r w:rsidRPr="00161177">
              <w:t>01</w:t>
            </w:r>
          </w:p>
        </w:tc>
        <w:tc>
          <w:tcPr>
            <w:tcW w:w="1800" w:type="dxa"/>
            <w:shd w:val="clear" w:color="auto" w:fill="auto"/>
            <w:vAlign w:val="bottom"/>
          </w:tcPr>
          <w:p w:rsidR="00BD3A24" w:rsidRPr="00161177" w:rsidRDefault="00BD3A24" w:rsidP="00961FA4">
            <w:pPr>
              <w:jc w:val="center"/>
            </w:pPr>
            <w:r w:rsidRPr="00161177">
              <w:t xml:space="preserve">13 </w:t>
            </w:r>
            <w:r>
              <w:t>0 0</w:t>
            </w:r>
            <w:r w:rsidRPr="00161177">
              <w:t>3 1032</w:t>
            </w:r>
            <w:r>
              <w:t>0</w:t>
            </w:r>
          </w:p>
        </w:tc>
        <w:tc>
          <w:tcPr>
            <w:tcW w:w="720" w:type="dxa"/>
            <w:shd w:val="clear" w:color="auto" w:fill="auto"/>
            <w:vAlign w:val="bottom"/>
          </w:tcPr>
          <w:p w:rsidR="00BD3A24" w:rsidRPr="00161177" w:rsidRDefault="00BD3A24" w:rsidP="00961FA4">
            <w:pPr>
              <w:jc w:val="center"/>
            </w:pPr>
            <w:r w:rsidRPr="00161177">
              <w:t>200</w:t>
            </w:r>
          </w:p>
        </w:tc>
        <w:tc>
          <w:tcPr>
            <w:tcW w:w="1588" w:type="dxa"/>
            <w:shd w:val="clear" w:color="auto" w:fill="auto"/>
          </w:tcPr>
          <w:p w:rsidR="00BD3A24" w:rsidRDefault="00BD3A24" w:rsidP="00961FA4">
            <w:pPr>
              <w:jc w:val="center"/>
            </w:pPr>
          </w:p>
          <w:p w:rsidR="00BD3A24" w:rsidRPr="00161177" w:rsidRDefault="00BD3A24" w:rsidP="00961FA4">
            <w:pPr>
              <w:jc w:val="center"/>
            </w:pPr>
            <w:r>
              <w:t>10000,00».</w:t>
            </w:r>
          </w:p>
        </w:tc>
      </w:tr>
    </w:tbl>
    <w:p w:rsidR="00BD3A24" w:rsidRDefault="00BD3A24" w:rsidP="00BD3A24">
      <w:pPr>
        <w:rPr>
          <w:sz w:val="28"/>
          <w:szCs w:val="28"/>
        </w:rPr>
      </w:pPr>
    </w:p>
    <w:p w:rsidR="00BD3A24" w:rsidRDefault="00BD3A24" w:rsidP="00BD3A24">
      <w:pPr>
        <w:rPr>
          <w:sz w:val="28"/>
          <w:szCs w:val="28"/>
        </w:rPr>
      </w:pPr>
    </w:p>
    <w:p w:rsidR="00BD3A24" w:rsidRDefault="00BD3A24" w:rsidP="00BD3A24">
      <w:pPr>
        <w:rPr>
          <w:sz w:val="28"/>
          <w:szCs w:val="28"/>
        </w:rPr>
      </w:pPr>
    </w:p>
    <w:p w:rsidR="00BD3A24" w:rsidRDefault="00BD3A24" w:rsidP="00BD3A24">
      <w:pPr>
        <w:rPr>
          <w:sz w:val="28"/>
          <w:szCs w:val="28"/>
        </w:rPr>
      </w:pPr>
      <w:r>
        <w:rPr>
          <w:sz w:val="28"/>
          <w:szCs w:val="28"/>
        </w:rPr>
        <w:t>Глава</w:t>
      </w:r>
    </w:p>
    <w:p w:rsidR="00BD3A24" w:rsidRDefault="00BD3A24" w:rsidP="00BD3A24">
      <w:pPr>
        <w:rPr>
          <w:sz w:val="28"/>
          <w:szCs w:val="28"/>
        </w:rPr>
      </w:pPr>
      <w:r>
        <w:rPr>
          <w:sz w:val="28"/>
          <w:szCs w:val="28"/>
        </w:rPr>
        <w:t xml:space="preserve">Ейскоукрепленского сельского поселения </w:t>
      </w:r>
    </w:p>
    <w:p w:rsidR="00BD3A24" w:rsidRDefault="00BD3A24" w:rsidP="00BD3A24">
      <w:pPr>
        <w:rPr>
          <w:sz w:val="28"/>
          <w:szCs w:val="28"/>
        </w:rPr>
        <w:sectPr w:rsidR="00BD3A24" w:rsidSect="00961FA4">
          <w:pgSz w:w="16838" w:h="11906" w:orient="landscape" w:code="9"/>
          <w:pgMar w:top="1701" w:right="340" w:bottom="567" w:left="1134" w:header="170" w:footer="709" w:gutter="0"/>
          <w:cols w:space="708"/>
          <w:titlePg/>
          <w:docGrid w:linePitch="360"/>
        </w:sectPr>
      </w:pPr>
      <w:r>
        <w:rPr>
          <w:sz w:val="28"/>
          <w:szCs w:val="28"/>
        </w:rPr>
        <w:t>Щербиновского района                                                                                                                                               А.А. Колосов</w:t>
      </w:r>
    </w:p>
    <w:p w:rsidR="00BD3A24" w:rsidRDefault="00BD3A24" w:rsidP="00BD3A24">
      <w:pPr>
        <w:ind w:left="5220"/>
        <w:jc w:val="center"/>
        <w:rPr>
          <w:sz w:val="28"/>
          <w:szCs w:val="28"/>
        </w:rPr>
      </w:pPr>
      <w:r w:rsidRPr="00EE0777">
        <w:rPr>
          <w:sz w:val="28"/>
          <w:szCs w:val="28"/>
        </w:rPr>
        <w:lastRenderedPageBreak/>
        <w:t>ПРИЛОЖЕНИЕ №</w:t>
      </w:r>
      <w:r>
        <w:rPr>
          <w:sz w:val="28"/>
          <w:szCs w:val="28"/>
        </w:rPr>
        <w:t xml:space="preserve"> 5</w:t>
      </w:r>
    </w:p>
    <w:p w:rsidR="00BD3A24" w:rsidRDefault="00BD3A24" w:rsidP="00BD3A24">
      <w:pPr>
        <w:ind w:left="5160"/>
        <w:jc w:val="center"/>
        <w:rPr>
          <w:sz w:val="28"/>
          <w:szCs w:val="28"/>
        </w:rPr>
      </w:pPr>
      <w:r>
        <w:rPr>
          <w:sz w:val="28"/>
          <w:szCs w:val="28"/>
        </w:rPr>
        <w:t xml:space="preserve">к решению Совета </w:t>
      </w:r>
    </w:p>
    <w:p w:rsidR="00BD3A24" w:rsidRDefault="00BD3A24" w:rsidP="00BD3A24">
      <w:pPr>
        <w:ind w:left="5160"/>
        <w:jc w:val="center"/>
        <w:rPr>
          <w:sz w:val="28"/>
          <w:szCs w:val="28"/>
        </w:rPr>
      </w:pPr>
      <w:r>
        <w:rPr>
          <w:sz w:val="28"/>
          <w:szCs w:val="28"/>
        </w:rPr>
        <w:t xml:space="preserve">Ейскоукрепленского сельского поселения Щербиновского района </w:t>
      </w:r>
    </w:p>
    <w:p w:rsidR="00BD3A24" w:rsidRDefault="00BD3A24" w:rsidP="00BD3A24">
      <w:pPr>
        <w:ind w:left="5160"/>
        <w:jc w:val="center"/>
        <w:rPr>
          <w:sz w:val="28"/>
          <w:szCs w:val="28"/>
        </w:rPr>
      </w:pPr>
      <w:r>
        <w:rPr>
          <w:sz w:val="28"/>
          <w:szCs w:val="28"/>
        </w:rPr>
        <w:t>от 14.06.2019 г. № 5</w:t>
      </w:r>
    </w:p>
    <w:p w:rsidR="00BD3A24" w:rsidRDefault="00BD3A24" w:rsidP="00BD3A24">
      <w:pPr>
        <w:ind w:left="5220"/>
        <w:jc w:val="center"/>
        <w:rPr>
          <w:sz w:val="28"/>
          <w:szCs w:val="28"/>
        </w:rPr>
      </w:pPr>
    </w:p>
    <w:p w:rsidR="00BD3A24" w:rsidRDefault="00BD3A24" w:rsidP="00BD3A24">
      <w:pPr>
        <w:ind w:left="5220"/>
        <w:jc w:val="center"/>
        <w:rPr>
          <w:sz w:val="28"/>
          <w:szCs w:val="28"/>
        </w:rPr>
      </w:pPr>
      <w:r>
        <w:rPr>
          <w:sz w:val="28"/>
          <w:szCs w:val="28"/>
        </w:rPr>
        <w:t>«</w:t>
      </w:r>
      <w:r w:rsidRPr="00EE0777">
        <w:rPr>
          <w:sz w:val="28"/>
          <w:szCs w:val="28"/>
        </w:rPr>
        <w:t>ПРИЛОЖЕНИЕ №</w:t>
      </w:r>
      <w:r>
        <w:rPr>
          <w:sz w:val="28"/>
          <w:szCs w:val="28"/>
        </w:rPr>
        <w:t xml:space="preserve"> 9</w:t>
      </w:r>
    </w:p>
    <w:p w:rsidR="00BD3A24" w:rsidRDefault="00BD3A24" w:rsidP="00BD3A24">
      <w:pPr>
        <w:ind w:left="5160"/>
        <w:jc w:val="center"/>
        <w:rPr>
          <w:sz w:val="28"/>
          <w:szCs w:val="28"/>
        </w:rPr>
      </w:pPr>
    </w:p>
    <w:p w:rsidR="00BD3A24" w:rsidRDefault="00BD3A24" w:rsidP="00BD3A24">
      <w:pPr>
        <w:ind w:left="5160"/>
        <w:jc w:val="center"/>
        <w:rPr>
          <w:sz w:val="28"/>
          <w:szCs w:val="28"/>
        </w:rPr>
      </w:pPr>
      <w:r>
        <w:rPr>
          <w:sz w:val="28"/>
          <w:szCs w:val="28"/>
        </w:rPr>
        <w:t>УТВЕРЖДЕНЫ</w:t>
      </w:r>
    </w:p>
    <w:p w:rsidR="00BD3A24" w:rsidRDefault="00BD3A24" w:rsidP="00BD3A24">
      <w:pPr>
        <w:ind w:left="5160"/>
        <w:jc w:val="center"/>
        <w:rPr>
          <w:sz w:val="28"/>
          <w:szCs w:val="28"/>
        </w:rPr>
      </w:pPr>
      <w:r>
        <w:rPr>
          <w:sz w:val="28"/>
          <w:szCs w:val="28"/>
        </w:rPr>
        <w:t xml:space="preserve">решением Совета </w:t>
      </w:r>
    </w:p>
    <w:p w:rsidR="00BD3A24" w:rsidRDefault="00BD3A24" w:rsidP="00BD3A24">
      <w:pPr>
        <w:ind w:left="5160"/>
        <w:jc w:val="center"/>
        <w:rPr>
          <w:sz w:val="28"/>
          <w:szCs w:val="28"/>
        </w:rPr>
      </w:pPr>
      <w:r>
        <w:rPr>
          <w:sz w:val="28"/>
          <w:szCs w:val="28"/>
        </w:rPr>
        <w:t xml:space="preserve">Ейскоукрепленского сельского поселения Щербиновского района </w:t>
      </w:r>
    </w:p>
    <w:p w:rsidR="00BD3A24" w:rsidRDefault="00BD3A24" w:rsidP="00BD3A24">
      <w:pPr>
        <w:ind w:left="5220"/>
        <w:jc w:val="center"/>
        <w:rPr>
          <w:sz w:val="28"/>
          <w:szCs w:val="28"/>
        </w:rPr>
      </w:pPr>
      <w:r>
        <w:rPr>
          <w:sz w:val="28"/>
          <w:szCs w:val="28"/>
        </w:rPr>
        <w:t>от 27.12.2018 г. № 1</w:t>
      </w:r>
    </w:p>
    <w:p w:rsidR="00BD3A24" w:rsidRDefault="00BD3A24" w:rsidP="00BD3A24">
      <w:pPr>
        <w:ind w:left="5220"/>
        <w:jc w:val="center"/>
        <w:rPr>
          <w:sz w:val="28"/>
          <w:szCs w:val="28"/>
        </w:rPr>
      </w:pPr>
      <w:r w:rsidRPr="009A690A">
        <w:rPr>
          <w:sz w:val="28"/>
          <w:szCs w:val="28"/>
        </w:rPr>
        <w:t xml:space="preserve">                                                                                                                                                                                                                                                                                                                                                                                                                                                                                                                                                                                                                                                                                           </w:t>
      </w:r>
    </w:p>
    <w:p w:rsidR="00BD3A24" w:rsidRPr="002E3D75" w:rsidRDefault="00BD3A24" w:rsidP="00BD3A24">
      <w:pPr>
        <w:jc w:val="center"/>
        <w:rPr>
          <w:b/>
          <w:sz w:val="28"/>
          <w:szCs w:val="28"/>
        </w:rPr>
      </w:pPr>
      <w:r w:rsidRPr="002E3D75">
        <w:rPr>
          <w:b/>
          <w:sz w:val="28"/>
          <w:szCs w:val="28"/>
        </w:rPr>
        <w:t>Источники внутреннего финансирования дефицита</w:t>
      </w:r>
    </w:p>
    <w:p w:rsidR="00BD3A24" w:rsidRPr="002E3D75" w:rsidRDefault="00BD3A24" w:rsidP="00BD3A24">
      <w:pPr>
        <w:jc w:val="center"/>
        <w:rPr>
          <w:b/>
          <w:sz w:val="28"/>
          <w:szCs w:val="28"/>
        </w:rPr>
      </w:pPr>
      <w:r w:rsidRPr="002E3D75">
        <w:rPr>
          <w:b/>
          <w:sz w:val="28"/>
          <w:szCs w:val="28"/>
        </w:rPr>
        <w:t xml:space="preserve">бюджета </w:t>
      </w:r>
      <w:r>
        <w:rPr>
          <w:b/>
          <w:sz w:val="28"/>
          <w:szCs w:val="28"/>
        </w:rPr>
        <w:t>Ейскоукрепленского</w:t>
      </w:r>
      <w:r w:rsidRPr="002E3D75">
        <w:rPr>
          <w:b/>
          <w:sz w:val="28"/>
          <w:szCs w:val="28"/>
        </w:rPr>
        <w:t xml:space="preserve"> сельского поселения Щербиновского района, перечень статей источников финансирования </w:t>
      </w:r>
    </w:p>
    <w:p w:rsidR="00BD3A24" w:rsidRPr="002E3D75" w:rsidRDefault="00BD3A24" w:rsidP="00BD3A24">
      <w:pPr>
        <w:jc w:val="center"/>
        <w:rPr>
          <w:b/>
          <w:sz w:val="28"/>
          <w:szCs w:val="28"/>
        </w:rPr>
      </w:pPr>
      <w:r w:rsidRPr="002E3D75">
        <w:rPr>
          <w:b/>
          <w:sz w:val="28"/>
          <w:szCs w:val="28"/>
        </w:rPr>
        <w:t>дефицитов бюджетов на 201</w:t>
      </w:r>
      <w:r>
        <w:rPr>
          <w:b/>
          <w:sz w:val="28"/>
          <w:szCs w:val="28"/>
        </w:rPr>
        <w:t xml:space="preserve">9 </w:t>
      </w:r>
      <w:r w:rsidRPr="002E3D75">
        <w:rPr>
          <w:b/>
          <w:sz w:val="28"/>
          <w:szCs w:val="28"/>
        </w:rPr>
        <w:t>год</w:t>
      </w:r>
    </w:p>
    <w:p w:rsidR="00BD3A24" w:rsidRDefault="00BD3A24" w:rsidP="00BD3A24">
      <w:pPr>
        <w:jc w:val="center"/>
      </w:pPr>
      <w:r>
        <w:t xml:space="preserve">                                                                                                 </w:t>
      </w:r>
    </w:p>
    <w:tbl>
      <w:tblPr>
        <w:tblW w:w="9833" w:type="dxa"/>
        <w:tblInd w:w="-5" w:type="dxa"/>
        <w:tblLayout w:type="fixed"/>
        <w:tblLook w:val="0000"/>
      </w:tblPr>
      <w:tblGrid>
        <w:gridCol w:w="3657"/>
        <w:gridCol w:w="4376"/>
        <w:gridCol w:w="1800"/>
      </w:tblGrid>
      <w:tr w:rsidR="00BD3A24" w:rsidRPr="00DF4AB4" w:rsidTr="00961FA4">
        <w:trPr>
          <w:cantSplit/>
          <w:trHeight w:val="132"/>
          <w:tblHeader/>
        </w:trPr>
        <w:tc>
          <w:tcPr>
            <w:tcW w:w="3657" w:type="dxa"/>
            <w:tcBorders>
              <w:top w:val="single" w:sz="4" w:space="0" w:color="auto"/>
              <w:left w:val="single" w:sz="4" w:space="0" w:color="auto"/>
              <w:bottom w:val="single" w:sz="4" w:space="0" w:color="auto"/>
              <w:right w:val="single" w:sz="4" w:space="0" w:color="auto"/>
            </w:tcBorders>
          </w:tcPr>
          <w:p w:rsidR="00BD3A24" w:rsidRPr="00DF4AB4" w:rsidRDefault="00BD3A24" w:rsidP="00961FA4">
            <w:pPr>
              <w:snapToGrid w:val="0"/>
              <w:jc w:val="center"/>
              <w:rPr>
                <w:b/>
              </w:rPr>
            </w:pPr>
          </w:p>
          <w:p w:rsidR="00BD3A24" w:rsidRPr="00DF4AB4" w:rsidRDefault="00BD3A24" w:rsidP="00961FA4">
            <w:pPr>
              <w:snapToGrid w:val="0"/>
              <w:jc w:val="center"/>
              <w:rPr>
                <w:b/>
              </w:rPr>
            </w:pPr>
          </w:p>
          <w:p w:rsidR="00BD3A24" w:rsidRPr="00DF4AB4" w:rsidRDefault="00BD3A24" w:rsidP="00961FA4">
            <w:pPr>
              <w:snapToGrid w:val="0"/>
              <w:jc w:val="center"/>
              <w:rPr>
                <w:b/>
              </w:rPr>
            </w:pPr>
            <w:r w:rsidRPr="00DF4AB4">
              <w:rPr>
                <w:b/>
              </w:rPr>
              <w:t xml:space="preserve">Код </w:t>
            </w:r>
          </w:p>
        </w:tc>
        <w:tc>
          <w:tcPr>
            <w:tcW w:w="4376" w:type="dxa"/>
            <w:tcBorders>
              <w:top w:val="single" w:sz="4" w:space="0" w:color="auto"/>
              <w:left w:val="single" w:sz="4" w:space="0" w:color="auto"/>
              <w:bottom w:val="single" w:sz="4" w:space="0" w:color="auto"/>
              <w:right w:val="single" w:sz="4" w:space="0" w:color="auto"/>
            </w:tcBorders>
          </w:tcPr>
          <w:p w:rsidR="00BD3A24" w:rsidRPr="00DF4AB4" w:rsidRDefault="00BD3A24" w:rsidP="00961FA4">
            <w:pPr>
              <w:jc w:val="center"/>
              <w:rPr>
                <w:b/>
              </w:rPr>
            </w:pPr>
            <w:r w:rsidRPr="00DF4AB4">
              <w:rPr>
                <w:b/>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800" w:type="dxa"/>
            <w:tcBorders>
              <w:top w:val="single" w:sz="4" w:space="0" w:color="auto"/>
              <w:left w:val="single" w:sz="4" w:space="0" w:color="auto"/>
              <w:bottom w:val="single" w:sz="4" w:space="0" w:color="auto"/>
              <w:right w:val="single" w:sz="4" w:space="0" w:color="auto"/>
            </w:tcBorders>
          </w:tcPr>
          <w:p w:rsidR="00BD3A24" w:rsidRPr="00DF4AB4" w:rsidRDefault="00BD3A24" w:rsidP="00961FA4">
            <w:pPr>
              <w:snapToGrid w:val="0"/>
              <w:jc w:val="right"/>
              <w:rPr>
                <w:b/>
              </w:rPr>
            </w:pPr>
          </w:p>
          <w:p w:rsidR="00BD3A24" w:rsidRPr="00DF4AB4" w:rsidRDefault="00BD3A24" w:rsidP="00961FA4">
            <w:pPr>
              <w:snapToGrid w:val="0"/>
              <w:jc w:val="right"/>
              <w:rPr>
                <w:b/>
              </w:rPr>
            </w:pPr>
          </w:p>
          <w:p w:rsidR="00BD3A24" w:rsidRPr="00DF4AB4" w:rsidRDefault="00BD3A24" w:rsidP="00961FA4">
            <w:pPr>
              <w:snapToGrid w:val="0"/>
              <w:jc w:val="center"/>
              <w:rPr>
                <w:b/>
              </w:rPr>
            </w:pPr>
            <w:r w:rsidRPr="00DF4AB4">
              <w:rPr>
                <w:b/>
              </w:rPr>
              <w:t>Сумма,</w:t>
            </w:r>
          </w:p>
          <w:p w:rsidR="00BD3A24" w:rsidRPr="00DF4AB4" w:rsidRDefault="00BD3A24" w:rsidP="00961FA4">
            <w:pPr>
              <w:snapToGrid w:val="0"/>
              <w:jc w:val="center"/>
              <w:rPr>
                <w:b/>
              </w:rPr>
            </w:pPr>
            <w:r w:rsidRPr="00DF4AB4">
              <w:rPr>
                <w:b/>
              </w:rPr>
              <w:t>рублей</w:t>
            </w:r>
          </w:p>
        </w:tc>
      </w:tr>
      <w:tr w:rsidR="00BD3A24" w:rsidRPr="00442617" w:rsidTr="00961FA4">
        <w:trPr>
          <w:trHeight w:val="132"/>
          <w:tblHeader/>
        </w:trPr>
        <w:tc>
          <w:tcPr>
            <w:tcW w:w="3657" w:type="dxa"/>
            <w:tcBorders>
              <w:top w:val="single" w:sz="4" w:space="0" w:color="auto"/>
              <w:left w:val="single" w:sz="4" w:space="0" w:color="auto"/>
              <w:bottom w:val="single" w:sz="4" w:space="0" w:color="auto"/>
              <w:right w:val="single" w:sz="4" w:space="0" w:color="auto"/>
            </w:tcBorders>
          </w:tcPr>
          <w:p w:rsidR="00BD3A24" w:rsidRPr="00442617" w:rsidRDefault="00BD3A24" w:rsidP="00961FA4">
            <w:pPr>
              <w:snapToGrid w:val="0"/>
              <w:jc w:val="center"/>
            </w:pPr>
            <w:r w:rsidRPr="00442617">
              <w:t>1</w:t>
            </w:r>
          </w:p>
        </w:tc>
        <w:tc>
          <w:tcPr>
            <w:tcW w:w="4376" w:type="dxa"/>
            <w:tcBorders>
              <w:top w:val="single" w:sz="4" w:space="0" w:color="auto"/>
              <w:left w:val="single" w:sz="4" w:space="0" w:color="auto"/>
              <w:bottom w:val="single" w:sz="4" w:space="0" w:color="auto"/>
              <w:right w:val="single" w:sz="4" w:space="0" w:color="auto"/>
            </w:tcBorders>
          </w:tcPr>
          <w:p w:rsidR="00BD3A24" w:rsidRPr="00442617" w:rsidRDefault="00BD3A24" w:rsidP="00961FA4">
            <w:pPr>
              <w:jc w:val="center"/>
            </w:pPr>
            <w:r w:rsidRPr="00442617">
              <w:t>2</w:t>
            </w:r>
          </w:p>
        </w:tc>
        <w:tc>
          <w:tcPr>
            <w:tcW w:w="1800" w:type="dxa"/>
            <w:tcBorders>
              <w:top w:val="single" w:sz="4" w:space="0" w:color="auto"/>
              <w:left w:val="single" w:sz="4" w:space="0" w:color="auto"/>
              <w:bottom w:val="single" w:sz="4" w:space="0" w:color="auto"/>
              <w:right w:val="single" w:sz="4" w:space="0" w:color="auto"/>
            </w:tcBorders>
          </w:tcPr>
          <w:p w:rsidR="00BD3A24" w:rsidRPr="00442617" w:rsidRDefault="00BD3A24" w:rsidP="00961FA4">
            <w:pPr>
              <w:snapToGrid w:val="0"/>
              <w:jc w:val="center"/>
            </w:pPr>
            <w:r w:rsidRPr="00442617">
              <w:t>3</w:t>
            </w:r>
          </w:p>
        </w:tc>
      </w:tr>
      <w:tr w:rsidR="00BD3A24" w:rsidRPr="00442617" w:rsidTr="00961FA4">
        <w:trPr>
          <w:trHeight w:val="132"/>
          <w:tblHeader/>
        </w:trPr>
        <w:tc>
          <w:tcPr>
            <w:tcW w:w="3657" w:type="dxa"/>
            <w:tcBorders>
              <w:top w:val="single" w:sz="4" w:space="0" w:color="auto"/>
            </w:tcBorders>
          </w:tcPr>
          <w:p w:rsidR="00BD3A24" w:rsidRPr="00442617" w:rsidRDefault="00BD3A24" w:rsidP="00961FA4">
            <w:pPr>
              <w:snapToGrid w:val="0"/>
              <w:jc w:val="center"/>
            </w:pPr>
            <w:r w:rsidRPr="00442617">
              <w:t>000 01 00 00 00 00 0000 000</w:t>
            </w:r>
          </w:p>
        </w:tc>
        <w:tc>
          <w:tcPr>
            <w:tcW w:w="4376" w:type="dxa"/>
            <w:tcBorders>
              <w:top w:val="single" w:sz="4" w:space="0" w:color="auto"/>
            </w:tcBorders>
          </w:tcPr>
          <w:p w:rsidR="00BD3A24" w:rsidRPr="00442617" w:rsidRDefault="00BD3A24" w:rsidP="00961FA4">
            <w:pPr>
              <w:jc w:val="both"/>
            </w:pPr>
            <w:r w:rsidRPr="00442617">
              <w:t>Источники внутреннего финансирования дефицита бюджета всего,</w:t>
            </w:r>
          </w:p>
          <w:p w:rsidR="00BD3A24" w:rsidRDefault="00BD3A24" w:rsidP="00961FA4">
            <w:pPr>
              <w:jc w:val="both"/>
            </w:pPr>
            <w:r w:rsidRPr="00442617">
              <w:t>в том числе</w:t>
            </w:r>
            <w:r>
              <w:t>:</w:t>
            </w:r>
          </w:p>
          <w:p w:rsidR="00BD3A24" w:rsidRPr="00442617" w:rsidRDefault="00BD3A24" w:rsidP="00961FA4">
            <w:pPr>
              <w:jc w:val="both"/>
            </w:pPr>
          </w:p>
        </w:tc>
        <w:tc>
          <w:tcPr>
            <w:tcW w:w="1800" w:type="dxa"/>
            <w:tcBorders>
              <w:top w:val="single" w:sz="4" w:space="0" w:color="auto"/>
            </w:tcBorders>
          </w:tcPr>
          <w:p w:rsidR="00BD3A24" w:rsidRPr="00442617" w:rsidRDefault="00BD3A24" w:rsidP="00961FA4">
            <w:pPr>
              <w:snapToGrid w:val="0"/>
              <w:jc w:val="right"/>
            </w:pPr>
            <w:r>
              <w:t>-5 749 788,78</w:t>
            </w:r>
          </w:p>
        </w:tc>
      </w:tr>
      <w:tr w:rsidR="00BD3A24" w:rsidRPr="00442617" w:rsidTr="00961FA4">
        <w:trPr>
          <w:trHeight w:val="132"/>
          <w:tblHeader/>
        </w:trPr>
        <w:tc>
          <w:tcPr>
            <w:tcW w:w="3657" w:type="dxa"/>
          </w:tcPr>
          <w:p w:rsidR="00BD3A24" w:rsidRPr="00442617" w:rsidRDefault="00BD3A24" w:rsidP="00961FA4">
            <w:pPr>
              <w:snapToGrid w:val="0"/>
              <w:jc w:val="center"/>
            </w:pPr>
            <w:r w:rsidRPr="00442617">
              <w:t>000 01 05 00 00 00 0000 000</w:t>
            </w:r>
          </w:p>
        </w:tc>
        <w:tc>
          <w:tcPr>
            <w:tcW w:w="4376" w:type="dxa"/>
          </w:tcPr>
          <w:p w:rsidR="00BD3A24" w:rsidRDefault="00BD3A24" w:rsidP="00961FA4">
            <w:pPr>
              <w:jc w:val="both"/>
            </w:pPr>
            <w:r w:rsidRPr="00442617">
              <w:t xml:space="preserve">Изменение остатков средств на счетах по учету средств бюджета </w:t>
            </w:r>
          </w:p>
          <w:p w:rsidR="00BD3A24" w:rsidRPr="00442617" w:rsidRDefault="00BD3A24" w:rsidP="00961FA4">
            <w:pPr>
              <w:jc w:val="both"/>
            </w:pPr>
          </w:p>
        </w:tc>
        <w:tc>
          <w:tcPr>
            <w:tcW w:w="1800" w:type="dxa"/>
          </w:tcPr>
          <w:p w:rsidR="00BD3A24" w:rsidRPr="00442617" w:rsidRDefault="00BD3A24" w:rsidP="00961FA4">
            <w:pPr>
              <w:snapToGrid w:val="0"/>
              <w:jc w:val="right"/>
            </w:pPr>
            <w:r>
              <w:t>5 749 788,78</w:t>
            </w:r>
          </w:p>
        </w:tc>
      </w:tr>
      <w:tr w:rsidR="00BD3A24" w:rsidRPr="00442617" w:rsidTr="00961FA4">
        <w:trPr>
          <w:trHeight w:val="132"/>
          <w:tblHeader/>
        </w:trPr>
        <w:tc>
          <w:tcPr>
            <w:tcW w:w="3657" w:type="dxa"/>
          </w:tcPr>
          <w:p w:rsidR="00BD3A24" w:rsidRPr="00442617" w:rsidRDefault="00BD3A24" w:rsidP="00961FA4">
            <w:pPr>
              <w:snapToGrid w:val="0"/>
              <w:jc w:val="center"/>
            </w:pPr>
            <w:r w:rsidRPr="00442617">
              <w:t>000 01 05 00 00 00 0000 500</w:t>
            </w:r>
          </w:p>
        </w:tc>
        <w:tc>
          <w:tcPr>
            <w:tcW w:w="4376" w:type="dxa"/>
          </w:tcPr>
          <w:p w:rsidR="00BD3A24" w:rsidRPr="00442617" w:rsidRDefault="00BD3A24" w:rsidP="00961FA4">
            <w:pPr>
              <w:jc w:val="both"/>
            </w:pPr>
            <w:r w:rsidRPr="00442617">
              <w:t>Увеличение остатков средств бюджетов</w:t>
            </w:r>
          </w:p>
        </w:tc>
        <w:tc>
          <w:tcPr>
            <w:tcW w:w="1800" w:type="dxa"/>
          </w:tcPr>
          <w:p w:rsidR="00BD3A24" w:rsidRPr="00442617" w:rsidRDefault="00BD3A24" w:rsidP="00961FA4">
            <w:pPr>
              <w:snapToGrid w:val="0"/>
              <w:jc w:val="center"/>
            </w:pPr>
            <w:r>
              <w:t>-13 172 100,00</w:t>
            </w:r>
          </w:p>
        </w:tc>
      </w:tr>
      <w:tr w:rsidR="00BD3A24" w:rsidRPr="00442617" w:rsidTr="00961FA4">
        <w:trPr>
          <w:trHeight w:val="132"/>
          <w:tblHeader/>
        </w:trPr>
        <w:tc>
          <w:tcPr>
            <w:tcW w:w="3657" w:type="dxa"/>
          </w:tcPr>
          <w:p w:rsidR="00BD3A24" w:rsidRPr="00442617" w:rsidRDefault="00BD3A24" w:rsidP="00961FA4">
            <w:pPr>
              <w:snapToGrid w:val="0"/>
              <w:jc w:val="center"/>
            </w:pPr>
          </w:p>
        </w:tc>
        <w:tc>
          <w:tcPr>
            <w:tcW w:w="4376" w:type="dxa"/>
          </w:tcPr>
          <w:p w:rsidR="00BD3A24" w:rsidRPr="00442617" w:rsidRDefault="00BD3A24" w:rsidP="00961FA4">
            <w:pPr>
              <w:jc w:val="both"/>
            </w:pPr>
          </w:p>
        </w:tc>
        <w:tc>
          <w:tcPr>
            <w:tcW w:w="1800" w:type="dxa"/>
          </w:tcPr>
          <w:p w:rsidR="00BD3A24" w:rsidRPr="00442617" w:rsidRDefault="00BD3A24" w:rsidP="00961FA4">
            <w:pPr>
              <w:jc w:val="right"/>
            </w:pPr>
          </w:p>
        </w:tc>
      </w:tr>
      <w:tr w:rsidR="00BD3A24" w:rsidRPr="00442617" w:rsidTr="00961FA4">
        <w:trPr>
          <w:trHeight w:val="132"/>
          <w:tblHeader/>
        </w:trPr>
        <w:tc>
          <w:tcPr>
            <w:tcW w:w="3657" w:type="dxa"/>
          </w:tcPr>
          <w:p w:rsidR="00BD3A24" w:rsidRPr="00442617" w:rsidRDefault="00BD3A24" w:rsidP="00961FA4">
            <w:pPr>
              <w:snapToGrid w:val="0"/>
              <w:jc w:val="center"/>
            </w:pPr>
            <w:r w:rsidRPr="00442617">
              <w:t>000 01 05 02 00 00 0000 500</w:t>
            </w:r>
          </w:p>
        </w:tc>
        <w:tc>
          <w:tcPr>
            <w:tcW w:w="4376" w:type="dxa"/>
          </w:tcPr>
          <w:p w:rsidR="00BD3A24" w:rsidRDefault="00BD3A24" w:rsidP="00961FA4">
            <w:pPr>
              <w:jc w:val="both"/>
            </w:pPr>
            <w:r w:rsidRPr="00442617">
              <w:t xml:space="preserve">Увеличение прочих остатков средств бюджетов </w:t>
            </w:r>
          </w:p>
          <w:p w:rsidR="00BD3A24" w:rsidRPr="00442617" w:rsidRDefault="00BD3A24" w:rsidP="00961FA4">
            <w:pPr>
              <w:jc w:val="both"/>
            </w:pPr>
          </w:p>
        </w:tc>
        <w:tc>
          <w:tcPr>
            <w:tcW w:w="1800" w:type="dxa"/>
          </w:tcPr>
          <w:p w:rsidR="00BD3A24" w:rsidRPr="00DD1B10" w:rsidRDefault="00BD3A24" w:rsidP="00961FA4">
            <w:r>
              <w:t>-13 172 100,00</w:t>
            </w:r>
          </w:p>
        </w:tc>
      </w:tr>
      <w:tr w:rsidR="00BD3A24" w:rsidRPr="00442617" w:rsidTr="00961FA4">
        <w:trPr>
          <w:trHeight w:val="132"/>
          <w:tblHeader/>
        </w:trPr>
        <w:tc>
          <w:tcPr>
            <w:tcW w:w="3657" w:type="dxa"/>
          </w:tcPr>
          <w:p w:rsidR="00BD3A24" w:rsidRPr="00442617" w:rsidRDefault="00BD3A24" w:rsidP="00961FA4">
            <w:pPr>
              <w:snapToGrid w:val="0"/>
              <w:jc w:val="center"/>
            </w:pPr>
            <w:r w:rsidRPr="00442617">
              <w:t>000 01 05 02 01 00 0000 510</w:t>
            </w:r>
          </w:p>
        </w:tc>
        <w:tc>
          <w:tcPr>
            <w:tcW w:w="4376" w:type="dxa"/>
          </w:tcPr>
          <w:p w:rsidR="00BD3A24" w:rsidRDefault="00BD3A24" w:rsidP="00961FA4">
            <w:pPr>
              <w:jc w:val="both"/>
            </w:pPr>
            <w:r w:rsidRPr="00442617">
              <w:t xml:space="preserve">Увеличение прочих остатков денежных средств бюджетов </w:t>
            </w:r>
          </w:p>
          <w:p w:rsidR="00BD3A24" w:rsidRPr="00442617" w:rsidRDefault="00BD3A24" w:rsidP="00961FA4">
            <w:pPr>
              <w:jc w:val="both"/>
            </w:pPr>
          </w:p>
        </w:tc>
        <w:tc>
          <w:tcPr>
            <w:tcW w:w="1800" w:type="dxa"/>
          </w:tcPr>
          <w:p w:rsidR="00BD3A24" w:rsidRPr="00DD1B10" w:rsidRDefault="00BD3A24" w:rsidP="00961FA4">
            <w:r>
              <w:t>-13 172 100,00</w:t>
            </w:r>
          </w:p>
        </w:tc>
      </w:tr>
      <w:tr w:rsidR="00BD3A24" w:rsidRPr="00442617" w:rsidTr="00961FA4">
        <w:trPr>
          <w:trHeight w:val="132"/>
          <w:tblHeader/>
        </w:trPr>
        <w:tc>
          <w:tcPr>
            <w:tcW w:w="3657" w:type="dxa"/>
          </w:tcPr>
          <w:p w:rsidR="00BD3A24" w:rsidRPr="00442617" w:rsidRDefault="00BD3A24" w:rsidP="00961FA4">
            <w:pPr>
              <w:snapToGrid w:val="0"/>
              <w:jc w:val="center"/>
            </w:pPr>
            <w:r w:rsidRPr="00442617">
              <w:t>000 01 05 02 01 10 0000 510</w:t>
            </w:r>
          </w:p>
        </w:tc>
        <w:tc>
          <w:tcPr>
            <w:tcW w:w="4376" w:type="dxa"/>
          </w:tcPr>
          <w:p w:rsidR="00BD3A24" w:rsidRPr="00442617" w:rsidRDefault="00BD3A24" w:rsidP="00961FA4">
            <w:pPr>
              <w:jc w:val="both"/>
            </w:pPr>
            <w:r w:rsidRPr="00442617">
              <w:t xml:space="preserve">Увеличение прочих остатков денежных </w:t>
            </w:r>
          </w:p>
          <w:p w:rsidR="00BD3A24" w:rsidRDefault="00BD3A24" w:rsidP="00961FA4">
            <w:pPr>
              <w:jc w:val="both"/>
            </w:pPr>
            <w:r w:rsidRPr="00442617">
              <w:t xml:space="preserve">средств бюджетов сельских поселений </w:t>
            </w:r>
          </w:p>
          <w:p w:rsidR="00BD3A24" w:rsidRPr="00442617" w:rsidRDefault="00BD3A24" w:rsidP="00961FA4">
            <w:pPr>
              <w:jc w:val="both"/>
            </w:pPr>
          </w:p>
        </w:tc>
        <w:tc>
          <w:tcPr>
            <w:tcW w:w="1800" w:type="dxa"/>
          </w:tcPr>
          <w:p w:rsidR="00BD3A24" w:rsidRPr="00DD1B10" w:rsidRDefault="00BD3A24" w:rsidP="00961FA4">
            <w:r>
              <w:t>-13 172 100,00</w:t>
            </w:r>
          </w:p>
        </w:tc>
      </w:tr>
      <w:tr w:rsidR="00BD3A24" w:rsidRPr="00442617" w:rsidTr="00961FA4">
        <w:trPr>
          <w:trHeight w:val="132"/>
          <w:tblHeader/>
        </w:trPr>
        <w:tc>
          <w:tcPr>
            <w:tcW w:w="3657" w:type="dxa"/>
          </w:tcPr>
          <w:p w:rsidR="00BD3A24" w:rsidRPr="00442617" w:rsidRDefault="00BD3A24" w:rsidP="00961FA4">
            <w:pPr>
              <w:snapToGrid w:val="0"/>
              <w:jc w:val="center"/>
            </w:pPr>
            <w:r w:rsidRPr="00442617">
              <w:t>000 01 05 00 00 00 0000 600</w:t>
            </w:r>
          </w:p>
        </w:tc>
        <w:tc>
          <w:tcPr>
            <w:tcW w:w="4376" w:type="dxa"/>
          </w:tcPr>
          <w:p w:rsidR="00BD3A24" w:rsidRDefault="00BD3A24" w:rsidP="00961FA4">
            <w:pPr>
              <w:jc w:val="both"/>
            </w:pPr>
            <w:r w:rsidRPr="00442617">
              <w:t>Уменьшение остатков средств бюджетов</w:t>
            </w:r>
          </w:p>
          <w:p w:rsidR="00BD3A24" w:rsidRPr="00442617" w:rsidRDefault="00BD3A24" w:rsidP="00961FA4">
            <w:pPr>
              <w:jc w:val="both"/>
            </w:pPr>
          </w:p>
        </w:tc>
        <w:tc>
          <w:tcPr>
            <w:tcW w:w="1800" w:type="dxa"/>
          </w:tcPr>
          <w:p w:rsidR="00BD3A24" w:rsidRPr="00442617" w:rsidRDefault="00BD3A24" w:rsidP="00961FA4">
            <w:pPr>
              <w:snapToGrid w:val="0"/>
              <w:jc w:val="center"/>
            </w:pPr>
            <w:r>
              <w:t>18 921 888,78</w:t>
            </w:r>
          </w:p>
        </w:tc>
      </w:tr>
      <w:tr w:rsidR="00BD3A24" w:rsidRPr="00442617" w:rsidTr="00961FA4">
        <w:trPr>
          <w:trHeight w:val="132"/>
          <w:tblHeader/>
        </w:trPr>
        <w:tc>
          <w:tcPr>
            <w:tcW w:w="3657" w:type="dxa"/>
          </w:tcPr>
          <w:p w:rsidR="00BD3A24" w:rsidRPr="00442617" w:rsidRDefault="00BD3A24" w:rsidP="00961FA4">
            <w:pPr>
              <w:snapToGrid w:val="0"/>
              <w:jc w:val="center"/>
            </w:pPr>
            <w:r w:rsidRPr="00442617">
              <w:lastRenderedPageBreak/>
              <w:t>000 01 05 02 00 00 0000 600</w:t>
            </w:r>
          </w:p>
        </w:tc>
        <w:tc>
          <w:tcPr>
            <w:tcW w:w="4376" w:type="dxa"/>
          </w:tcPr>
          <w:p w:rsidR="00BD3A24" w:rsidRDefault="00BD3A24" w:rsidP="00961FA4">
            <w:pPr>
              <w:jc w:val="both"/>
            </w:pPr>
            <w:r w:rsidRPr="00442617">
              <w:t xml:space="preserve">Уменьшение прочих остатков средств бюджетов </w:t>
            </w:r>
          </w:p>
          <w:p w:rsidR="00BD3A24" w:rsidRPr="00442617" w:rsidRDefault="00BD3A24" w:rsidP="00961FA4">
            <w:pPr>
              <w:jc w:val="both"/>
            </w:pPr>
          </w:p>
        </w:tc>
        <w:tc>
          <w:tcPr>
            <w:tcW w:w="1800" w:type="dxa"/>
          </w:tcPr>
          <w:p w:rsidR="00BD3A24" w:rsidRPr="00442617" w:rsidRDefault="00BD3A24" w:rsidP="00961FA4">
            <w:pPr>
              <w:snapToGrid w:val="0"/>
              <w:jc w:val="center"/>
            </w:pPr>
            <w:r>
              <w:t>18 921 888,78</w:t>
            </w:r>
          </w:p>
        </w:tc>
      </w:tr>
      <w:tr w:rsidR="00BD3A24" w:rsidRPr="00442617" w:rsidTr="00961FA4">
        <w:trPr>
          <w:trHeight w:val="132"/>
          <w:tblHeader/>
        </w:trPr>
        <w:tc>
          <w:tcPr>
            <w:tcW w:w="3657" w:type="dxa"/>
          </w:tcPr>
          <w:p w:rsidR="00BD3A24" w:rsidRPr="00442617" w:rsidRDefault="00BD3A24" w:rsidP="00961FA4">
            <w:pPr>
              <w:snapToGrid w:val="0"/>
              <w:jc w:val="center"/>
            </w:pPr>
            <w:r w:rsidRPr="00442617">
              <w:t>000 01 05 02 01 00 0000 610</w:t>
            </w:r>
          </w:p>
        </w:tc>
        <w:tc>
          <w:tcPr>
            <w:tcW w:w="4376" w:type="dxa"/>
          </w:tcPr>
          <w:p w:rsidR="00BD3A24" w:rsidRDefault="00BD3A24" w:rsidP="00961FA4">
            <w:pPr>
              <w:jc w:val="both"/>
            </w:pPr>
            <w:r w:rsidRPr="00442617">
              <w:t xml:space="preserve">Уменьшение прочих остатков денежных средств бюджетов </w:t>
            </w:r>
          </w:p>
          <w:p w:rsidR="00BD3A24" w:rsidRPr="00442617" w:rsidRDefault="00BD3A24" w:rsidP="00961FA4">
            <w:pPr>
              <w:jc w:val="both"/>
            </w:pPr>
          </w:p>
        </w:tc>
        <w:tc>
          <w:tcPr>
            <w:tcW w:w="1800" w:type="dxa"/>
          </w:tcPr>
          <w:p w:rsidR="00BD3A24" w:rsidRPr="00442617" w:rsidRDefault="00BD3A24" w:rsidP="00961FA4">
            <w:pPr>
              <w:snapToGrid w:val="0"/>
              <w:jc w:val="center"/>
            </w:pPr>
            <w:r>
              <w:t>18 921 888,78</w:t>
            </w:r>
          </w:p>
        </w:tc>
      </w:tr>
      <w:tr w:rsidR="00BD3A24" w:rsidRPr="00442617" w:rsidTr="00961FA4">
        <w:trPr>
          <w:trHeight w:val="132"/>
          <w:tblHeader/>
        </w:trPr>
        <w:tc>
          <w:tcPr>
            <w:tcW w:w="3657" w:type="dxa"/>
          </w:tcPr>
          <w:p w:rsidR="00BD3A24" w:rsidRPr="00442617" w:rsidRDefault="00BD3A24" w:rsidP="00961FA4">
            <w:pPr>
              <w:snapToGrid w:val="0"/>
              <w:jc w:val="center"/>
            </w:pPr>
            <w:r w:rsidRPr="00442617">
              <w:t>000 01 05 02 01 10 0000 610</w:t>
            </w:r>
          </w:p>
        </w:tc>
        <w:tc>
          <w:tcPr>
            <w:tcW w:w="4376" w:type="dxa"/>
          </w:tcPr>
          <w:p w:rsidR="00BD3A24" w:rsidRPr="00442617" w:rsidRDefault="00BD3A24" w:rsidP="00961FA4">
            <w:pPr>
              <w:jc w:val="both"/>
            </w:pPr>
            <w:r w:rsidRPr="00442617">
              <w:t xml:space="preserve">Уменьшение прочих остатков денежных средств бюджетов сельских поселений </w:t>
            </w:r>
          </w:p>
        </w:tc>
        <w:tc>
          <w:tcPr>
            <w:tcW w:w="1800" w:type="dxa"/>
          </w:tcPr>
          <w:p w:rsidR="00BD3A24" w:rsidRPr="00442617" w:rsidRDefault="00BD3A24" w:rsidP="00961FA4">
            <w:pPr>
              <w:snapToGrid w:val="0"/>
              <w:jc w:val="center"/>
            </w:pPr>
            <w:r>
              <w:t>18 921 888,78».</w:t>
            </w:r>
          </w:p>
        </w:tc>
      </w:tr>
    </w:tbl>
    <w:p w:rsidR="00BD3A24" w:rsidRPr="009A690A" w:rsidRDefault="00BD3A24" w:rsidP="00BD3A24">
      <w:pPr>
        <w:jc w:val="center"/>
        <w:rPr>
          <w:sz w:val="28"/>
          <w:szCs w:val="28"/>
        </w:rPr>
      </w:pPr>
    </w:p>
    <w:p w:rsidR="00BD3A24" w:rsidRDefault="00BD3A24" w:rsidP="00BD3A24">
      <w:pPr>
        <w:jc w:val="center"/>
      </w:pPr>
    </w:p>
    <w:p w:rsidR="00BD3A24" w:rsidRDefault="00BD3A24" w:rsidP="00BD3A24">
      <w:pPr>
        <w:rPr>
          <w:sz w:val="28"/>
          <w:szCs w:val="28"/>
        </w:rPr>
      </w:pPr>
      <w:r>
        <w:rPr>
          <w:sz w:val="28"/>
          <w:szCs w:val="28"/>
        </w:rPr>
        <w:t>Глава</w:t>
      </w:r>
    </w:p>
    <w:p w:rsidR="00BD3A24" w:rsidRDefault="00BD3A24" w:rsidP="00BD3A24">
      <w:pPr>
        <w:rPr>
          <w:sz w:val="28"/>
          <w:szCs w:val="28"/>
        </w:rPr>
      </w:pPr>
      <w:r>
        <w:rPr>
          <w:sz w:val="28"/>
          <w:szCs w:val="28"/>
        </w:rPr>
        <w:t xml:space="preserve">Ейскоукрепленского сельского поселения </w:t>
      </w:r>
    </w:p>
    <w:p w:rsidR="00BD3A24" w:rsidRPr="00EE0777" w:rsidRDefault="00BD3A24" w:rsidP="00BD3A24">
      <w:pPr>
        <w:rPr>
          <w:sz w:val="28"/>
          <w:szCs w:val="28"/>
        </w:rPr>
      </w:pPr>
      <w:r>
        <w:rPr>
          <w:sz w:val="28"/>
          <w:szCs w:val="28"/>
        </w:rPr>
        <w:t>Щербиновского района                                                                          А.А. Колосов</w:t>
      </w:r>
    </w:p>
    <w:p w:rsidR="00BD3A24" w:rsidRDefault="00BD3A24" w:rsidP="00BD3A24">
      <w:pPr>
        <w:jc w:val="both"/>
        <w:rPr>
          <w:sz w:val="28"/>
          <w:szCs w:val="28"/>
        </w:rPr>
      </w:pPr>
    </w:p>
    <w:p w:rsidR="00CD446D" w:rsidRDefault="00CD446D"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BD3A24" w:rsidTr="00961FA4">
        <w:trPr>
          <w:cantSplit/>
          <w:trHeight w:hRule="exact" w:val="1418"/>
        </w:trPr>
        <w:tc>
          <w:tcPr>
            <w:tcW w:w="9639" w:type="dxa"/>
            <w:gridSpan w:val="2"/>
          </w:tcPr>
          <w:p w:rsidR="00BD3A24" w:rsidRDefault="00BD3A24" w:rsidP="00961FA4">
            <w:pPr>
              <w:tabs>
                <w:tab w:val="center" w:pos="4812"/>
                <w:tab w:val="left" w:pos="5773"/>
              </w:tabs>
            </w:pPr>
            <w:r>
              <w:tab/>
            </w:r>
            <w:r>
              <w:rPr>
                <w:noProof/>
              </w:rPr>
              <w:drawing>
                <wp:inline distT="0" distB="0" distL="0" distR="0">
                  <wp:extent cx="723900" cy="895350"/>
                  <wp:effectExtent l="19050" t="0" r="0" b="0"/>
                  <wp:docPr id="9" name="Рисунок 5"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йскоукрепленское СП_гц"/>
                          <pic:cNvPicPr>
                            <a:picLocks noChangeAspect="1" noChangeArrowheads="1"/>
                          </pic:cNvPicPr>
                        </pic:nvPicPr>
                        <pic:blipFill>
                          <a:blip r:embed="rId2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D3A24" w:rsidTr="00961FA4">
        <w:trPr>
          <w:cantSplit/>
          <w:trHeight w:hRule="exact" w:val="1844"/>
        </w:trPr>
        <w:tc>
          <w:tcPr>
            <w:tcW w:w="9639" w:type="dxa"/>
            <w:gridSpan w:val="2"/>
          </w:tcPr>
          <w:p w:rsidR="00BD3A24" w:rsidRPr="001F4B08" w:rsidRDefault="00BD3A24" w:rsidP="00961FA4">
            <w:pPr>
              <w:jc w:val="center"/>
              <w:rPr>
                <w:b/>
                <w:bCs/>
                <w:sz w:val="2"/>
              </w:rPr>
            </w:pPr>
          </w:p>
          <w:p w:rsidR="00BD3A24" w:rsidRPr="001F4B08" w:rsidRDefault="00BD3A24" w:rsidP="00961FA4">
            <w:pPr>
              <w:jc w:val="center"/>
              <w:rPr>
                <w:b/>
                <w:bCs/>
                <w:sz w:val="2"/>
              </w:rPr>
            </w:pPr>
          </w:p>
          <w:p w:rsidR="00BD3A24" w:rsidRPr="001F4B08" w:rsidRDefault="00BD3A24" w:rsidP="00961FA4">
            <w:pPr>
              <w:jc w:val="center"/>
              <w:rPr>
                <w:b/>
                <w:bCs/>
                <w:sz w:val="2"/>
              </w:rPr>
            </w:pPr>
          </w:p>
          <w:p w:rsidR="00BD3A24" w:rsidRPr="001F4B08" w:rsidRDefault="00BD3A24" w:rsidP="00961FA4">
            <w:pPr>
              <w:jc w:val="center"/>
              <w:rPr>
                <w:b/>
                <w:bCs/>
                <w:sz w:val="2"/>
              </w:rPr>
            </w:pPr>
          </w:p>
          <w:p w:rsidR="00BD3A24" w:rsidRPr="004947CA" w:rsidRDefault="00BD3A24" w:rsidP="00961FA4">
            <w:pPr>
              <w:pStyle w:val="1"/>
              <w:rPr>
                <w:rFonts w:ascii="Times New Roman" w:hAnsi="Times New Roman"/>
                <w:sz w:val="28"/>
                <w:szCs w:val="28"/>
              </w:rPr>
            </w:pPr>
            <w:r w:rsidRPr="004947CA">
              <w:rPr>
                <w:rFonts w:ascii="Times New Roman" w:hAnsi="Times New Roman"/>
                <w:sz w:val="28"/>
                <w:szCs w:val="28"/>
              </w:rPr>
              <w:t>СОВЕТ ЕЙСКОУКРЕПЛЕНСКОГО СЕЛЬСКОГО ПОСЕЛЕНИЯ ЩЕРБИНОВСКОГО РАЙОНА ТРЕТЬЕГО СОЗЫВА</w:t>
            </w:r>
          </w:p>
          <w:p w:rsidR="00BD3A24" w:rsidRPr="001F4B08" w:rsidRDefault="00BD3A24" w:rsidP="00961FA4">
            <w:pPr>
              <w:jc w:val="center"/>
              <w:rPr>
                <w:b/>
                <w:sz w:val="28"/>
              </w:rPr>
            </w:pPr>
            <w:r>
              <w:rPr>
                <w:b/>
                <w:sz w:val="28"/>
              </w:rPr>
              <w:t>ПЯТЬДЕСЯТ ШЕСТАЯ СЕССИЯ</w:t>
            </w:r>
          </w:p>
          <w:p w:rsidR="00BD3A24" w:rsidRPr="00BD3A24" w:rsidRDefault="00BD3A24" w:rsidP="00961FA4">
            <w:pPr>
              <w:jc w:val="center"/>
              <w:rPr>
                <w:sz w:val="16"/>
                <w:szCs w:val="16"/>
              </w:rPr>
            </w:pPr>
          </w:p>
          <w:p w:rsidR="00BD3A24" w:rsidRPr="001F4B08" w:rsidRDefault="00BD3A24" w:rsidP="00961FA4">
            <w:pPr>
              <w:jc w:val="center"/>
              <w:rPr>
                <w:b/>
                <w:sz w:val="32"/>
                <w:szCs w:val="32"/>
              </w:rPr>
            </w:pPr>
            <w:r w:rsidRPr="001F4B08">
              <w:rPr>
                <w:b/>
                <w:sz w:val="32"/>
                <w:szCs w:val="32"/>
              </w:rPr>
              <w:t>РЕШЕНИЕ</w:t>
            </w:r>
          </w:p>
        </w:tc>
      </w:tr>
      <w:tr w:rsidR="00BD3A24" w:rsidTr="00961FA4">
        <w:trPr>
          <w:cantSplit/>
          <w:trHeight w:hRule="exact" w:val="340"/>
        </w:trPr>
        <w:tc>
          <w:tcPr>
            <w:tcW w:w="4819" w:type="dxa"/>
            <w:vAlign w:val="bottom"/>
          </w:tcPr>
          <w:p w:rsidR="00BD3A24" w:rsidRPr="001F4B08" w:rsidRDefault="00BD3A24" w:rsidP="00961FA4">
            <w:pPr>
              <w:rPr>
                <w:b/>
                <w:bCs/>
                <w:sz w:val="28"/>
              </w:rPr>
            </w:pPr>
            <w:r>
              <w:rPr>
                <w:b/>
                <w:bCs/>
                <w:sz w:val="28"/>
              </w:rPr>
              <w:t>о</w:t>
            </w:r>
            <w:r w:rsidRPr="001F4B08">
              <w:rPr>
                <w:b/>
                <w:bCs/>
                <w:sz w:val="28"/>
              </w:rPr>
              <w:t>т</w:t>
            </w:r>
            <w:r>
              <w:rPr>
                <w:b/>
                <w:bCs/>
                <w:sz w:val="28"/>
              </w:rPr>
              <w:t xml:space="preserve"> 14.06.2019</w:t>
            </w:r>
          </w:p>
        </w:tc>
        <w:tc>
          <w:tcPr>
            <w:tcW w:w="4820" w:type="dxa"/>
            <w:vAlign w:val="bottom"/>
          </w:tcPr>
          <w:p w:rsidR="00BD3A24" w:rsidRPr="001F4B08" w:rsidRDefault="00BD3A24" w:rsidP="00961FA4">
            <w:pPr>
              <w:jc w:val="center"/>
              <w:rPr>
                <w:b/>
                <w:bCs/>
                <w:sz w:val="28"/>
              </w:rPr>
            </w:pPr>
            <w:r w:rsidRPr="001F4B08">
              <w:rPr>
                <w:b/>
                <w:bCs/>
              </w:rPr>
              <w:t xml:space="preserve">                </w:t>
            </w:r>
            <w:r>
              <w:rPr>
                <w:b/>
                <w:bCs/>
              </w:rPr>
              <w:t xml:space="preserve">                </w:t>
            </w:r>
            <w:r w:rsidRPr="001F4B08">
              <w:rPr>
                <w:b/>
                <w:bCs/>
              </w:rPr>
              <w:t xml:space="preserve"> </w:t>
            </w:r>
            <w:r>
              <w:rPr>
                <w:b/>
                <w:bCs/>
              </w:rPr>
              <w:t xml:space="preserve">     </w:t>
            </w:r>
            <w:r w:rsidRPr="001F4B08">
              <w:rPr>
                <w:b/>
                <w:bCs/>
                <w:sz w:val="28"/>
              </w:rPr>
              <w:t>№</w:t>
            </w:r>
            <w:r>
              <w:rPr>
                <w:b/>
                <w:bCs/>
                <w:sz w:val="28"/>
              </w:rPr>
              <w:t xml:space="preserve"> 6</w:t>
            </w:r>
          </w:p>
        </w:tc>
      </w:tr>
      <w:tr w:rsidR="00BD3A24" w:rsidTr="00961FA4">
        <w:trPr>
          <w:cantSplit/>
          <w:trHeight w:hRule="exact" w:val="284"/>
        </w:trPr>
        <w:tc>
          <w:tcPr>
            <w:tcW w:w="9639" w:type="dxa"/>
            <w:gridSpan w:val="2"/>
            <w:vAlign w:val="bottom"/>
          </w:tcPr>
          <w:p w:rsidR="00BD3A24" w:rsidRPr="001F4B08" w:rsidRDefault="00BD3A24" w:rsidP="00961FA4">
            <w:pPr>
              <w:jc w:val="center"/>
            </w:pPr>
            <w:r w:rsidRPr="001F4B08">
              <w:t>село Ейское Укрепление</w:t>
            </w:r>
          </w:p>
        </w:tc>
      </w:tr>
      <w:tr w:rsidR="00BD3A24" w:rsidTr="00961FA4">
        <w:trPr>
          <w:cantSplit/>
        </w:trPr>
        <w:tc>
          <w:tcPr>
            <w:tcW w:w="9639" w:type="dxa"/>
            <w:gridSpan w:val="2"/>
          </w:tcPr>
          <w:p w:rsidR="00BD3A24" w:rsidRDefault="00BD3A24" w:rsidP="00961FA4">
            <w:pPr>
              <w:rPr>
                <w:sz w:val="28"/>
              </w:rPr>
            </w:pPr>
          </w:p>
        </w:tc>
      </w:tr>
    </w:tbl>
    <w:p w:rsidR="00BD3A24" w:rsidRPr="00BD3A24" w:rsidRDefault="00BD3A24" w:rsidP="00BD3A24">
      <w:pPr>
        <w:jc w:val="center"/>
        <w:outlineLvl w:val="0"/>
        <w:rPr>
          <w:b/>
          <w:sz w:val="28"/>
          <w:szCs w:val="28"/>
        </w:rPr>
      </w:pPr>
    </w:p>
    <w:p w:rsidR="00BD3A24" w:rsidRPr="00BD3A24" w:rsidRDefault="00BD3A24" w:rsidP="00BD3A24">
      <w:pPr>
        <w:pStyle w:val="52"/>
        <w:shd w:val="clear" w:color="auto" w:fill="auto"/>
        <w:tabs>
          <w:tab w:val="left" w:pos="1334"/>
        </w:tabs>
        <w:spacing w:after="0" w:line="240" w:lineRule="auto"/>
        <w:ind w:left="567" w:right="565"/>
        <w:jc w:val="center"/>
        <w:rPr>
          <w:rFonts w:ascii="Times New Roman" w:hAnsi="Times New Roman"/>
          <w:b/>
          <w:sz w:val="28"/>
          <w:szCs w:val="28"/>
        </w:rPr>
      </w:pPr>
      <w:r w:rsidRPr="00BD3A24">
        <w:rPr>
          <w:rFonts w:ascii="Times New Roman" w:hAnsi="Times New Roman"/>
          <w:b/>
          <w:sz w:val="28"/>
          <w:szCs w:val="28"/>
        </w:rPr>
        <w:t xml:space="preserve">О внесении изменений в решение Совета </w:t>
      </w:r>
    </w:p>
    <w:p w:rsidR="00BD3A24" w:rsidRPr="00BD3A24" w:rsidRDefault="00BD3A24" w:rsidP="00BD3A24">
      <w:pPr>
        <w:pStyle w:val="52"/>
        <w:shd w:val="clear" w:color="auto" w:fill="auto"/>
        <w:tabs>
          <w:tab w:val="left" w:pos="1334"/>
        </w:tabs>
        <w:spacing w:after="0" w:line="240" w:lineRule="auto"/>
        <w:ind w:left="567" w:right="565"/>
        <w:jc w:val="center"/>
        <w:rPr>
          <w:rFonts w:ascii="Times New Roman" w:hAnsi="Times New Roman"/>
          <w:b/>
          <w:sz w:val="28"/>
          <w:szCs w:val="28"/>
        </w:rPr>
      </w:pPr>
      <w:r w:rsidRPr="00BD3A24">
        <w:rPr>
          <w:rFonts w:ascii="Times New Roman" w:hAnsi="Times New Roman"/>
          <w:b/>
          <w:sz w:val="28"/>
          <w:szCs w:val="28"/>
        </w:rPr>
        <w:t xml:space="preserve">Ейскоукрепленского сельского поселения Щербиновского </w:t>
      </w:r>
    </w:p>
    <w:p w:rsidR="00BD3A24" w:rsidRPr="00BD3A24" w:rsidRDefault="00BD3A24" w:rsidP="00BD3A24">
      <w:pPr>
        <w:pStyle w:val="52"/>
        <w:shd w:val="clear" w:color="auto" w:fill="auto"/>
        <w:tabs>
          <w:tab w:val="left" w:pos="1334"/>
        </w:tabs>
        <w:spacing w:after="0" w:line="240" w:lineRule="auto"/>
        <w:ind w:left="567" w:right="565"/>
        <w:jc w:val="center"/>
        <w:rPr>
          <w:rFonts w:ascii="Times New Roman" w:hAnsi="Times New Roman"/>
          <w:b/>
          <w:sz w:val="28"/>
          <w:szCs w:val="28"/>
        </w:rPr>
      </w:pPr>
      <w:r w:rsidRPr="00BD3A24">
        <w:rPr>
          <w:rFonts w:ascii="Times New Roman" w:hAnsi="Times New Roman"/>
          <w:b/>
          <w:sz w:val="28"/>
          <w:szCs w:val="28"/>
        </w:rPr>
        <w:t>района от 20 ноября 2018 года № 4 «Об утверждении объема</w:t>
      </w:r>
    </w:p>
    <w:p w:rsidR="00BD3A24" w:rsidRPr="00BD3A24" w:rsidRDefault="00BD3A24" w:rsidP="00BD3A24">
      <w:pPr>
        <w:pStyle w:val="52"/>
        <w:shd w:val="clear" w:color="auto" w:fill="auto"/>
        <w:tabs>
          <w:tab w:val="left" w:pos="1334"/>
        </w:tabs>
        <w:spacing w:after="0" w:line="240" w:lineRule="auto"/>
        <w:ind w:left="567" w:right="565"/>
        <w:jc w:val="center"/>
        <w:rPr>
          <w:rFonts w:ascii="Times New Roman" w:hAnsi="Times New Roman"/>
          <w:b/>
          <w:sz w:val="28"/>
          <w:szCs w:val="28"/>
        </w:rPr>
      </w:pPr>
      <w:r w:rsidRPr="00BD3A24">
        <w:rPr>
          <w:rFonts w:ascii="Times New Roman" w:hAnsi="Times New Roman"/>
          <w:b/>
          <w:sz w:val="28"/>
          <w:szCs w:val="28"/>
        </w:rPr>
        <w:t xml:space="preserve"> бюджетных ассигнований муниципального дорожного фонда Е</w:t>
      </w:r>
      <w:r w:rsidRPr="00BD3A24">
        <w:rPr>
          <w:rFonts w:ascii="Times New Roman" w:hAnsi="Times New Roman"/>
          <w:b/>
          <w:sz w:val="28"/>
          <w:szCs w:val="28"/>
        </w:rPr>
        <w:t>й</w:t>
      </w:r>
      <w:r w:rsidRPr="00BD3A24">
        <w:rPr>
          <w:rFonts w:ascii="Times New Roman" w:hAnsi="Times New Roman"/>
          <w:b/>
          <w:sz w:val="28"/>
          <w:szCs w:val="28"/>
        </w:rPr>
        <w:t xml:space="preserve">скоукрепленского сельского поселения Щербиновского района на 2019 год» </w:t>
      </w:r>
    </w:p>
    <w:p w:rsidR="00BD3A24" w:rsidRPr="00BD3A24" w:rsidRDefault="00BD3A24" w:rsidP="00BD3A24">
      <w:pPr>
        <w:pStyle w:val="52"/>
        <w:shd w:val="clear" w:color="auto" w:fill="auto"/>
        <w:spacing w:after="0" w:line="240" w:lineRule="auto"/>
        <w:ind w:firstLine="840"/>
        <w:jc w:val="both"/>
        <w:rPr>
          <w:rFonts w:ascii="Times New Roman" w:hAnsi="Times New Roman"/>
          <w:b/>
          <w:sz w:val="28"/>
          <w:szCs w:val="28"/>
        </w:rPr>
      </w:pPr>
    </w:p>
    <w:p w:rsidR="00BD3A24" w:rsidRPr="00BD3A24" w:rsidRDefault="00BD3A24" w:rsidP="00BD3A24">
      <w:pPr>
        <w:pStyle w:val="52"/>
        <w:shd w:val="clear" w:color="auto" w:fill="auto"/>
        <w:spacing w:after="0" w:line="240" w:lineRule="auto"/>
        <w:ind w:firstLine="840"/>
        <w:jc w:val="both"/>
        <w:rPr>
          <w:rFonts w:ascii="Times New Roman" w:hAnsi="Times New Roman"/>
          <w:b/>
          <w:sz w:val="28"/>
          <w:szCs w:val="28"/>
        </w:rPr>
      </w:pPr>
    </w:p>
    <w:p w:rsidR="00BD3A24" w:rsidRPr="00BD3A24" w:rsidRDefault="00BD3A24" w:rsidP="00BD3A24">
      <w:pPr>
        <w:pStyle w:val="52"/>
        <w:shd w:val="clear" w:color="auto" w:fill="auto"/>
        <w:spacing w:after="0" w:line="240" w:lineRule="auto"/>
        <w:ind w:firstLine="840"/>
        <w:jc w:val="both"/>
        <w:rPr>
          <w:rFonts w:ascii="Times New Roman" w:hAnsi="Times New Roman"/>
          <w:sz w:val="28"/>
          <w:szCs w:val="28"/>
        </w:rPr>
      </w:pPr>
      <w:r w:rsidRPr="00BD3A24">
        <w:rPr>
          <w:rFonts w:ascii="Times New Roman" w:hAnsi="Times New Roman"/>
          <w:sz w:val="28"/>
          <w:szCs w:val="28"/>
        </w:rPr>
        <w:t>В соответствии решением Совета Ейскоукрепленского сельского пос</w:t>
      </w:r>
      <w:r w:rsidRPr="00BD3A24">
        <w:rPr>
          <w:rFonts w:ascii="Times New Roman" w:hAnsi="Times New Roman"/>
          <w:sz w:val="28"/>
          <w:szCs w:val="28"/>
        </w:rPr>
        <w:t>е</w:t>
      </w:r>
      <w:r w:rsidRPr="00BD3A24">
        <w:rPr>
          <w:rFonts w:ascii="Times New Roman" w:hAnsi="Times New Roman"/>
          <w:sz w:val="28"/>
          <w:szCs w:val="28"/>
        </w:rPr>
        <w:t>ления Щербиновского района от 27 декабря 2016 года № 5 «Об утверждении Порядка формирования и использования бюджетных ассигнований муниц</w:t>
      </w:r>
      <w:r w:rsidRPr="00BD3A24">
        <w:rPr>
          <w:rFonts w:ascii="Times New Roman" w:hAnsi="Times New Roman"/>
          <w:sz w:val="28"/>
          <w:szCs w:val="28"/>
        </w:rPr>
        <w:t>и</w:t>
      </w:r>
      <w:r w:rsidRPr="00BD3A24">
        <w:rPr>
          <w:rFonts w:ascii="Times New Roman" w:hAnsi="Times New Roman"/>
          <w:sz w:val="28"/>
          <w:szCs w:val="28"/>
        </w:rPr>
        <w:t>пального дорожного фонда Ейскоукрепленского сельского поселения Щерб</w:t>
      </w:r>
      <w:r w:rsidRPr="00BD3A24">
        <w:rPr>
          <w:rFonts w:ascii="Times New Roman" w:hAnsi="Times New Roman"/>
          <w:sz w:val="28"/>
          <w:szCs w:val="28"/>
        </w:rPr>
        <w:t>и</w:t>
      </w:r>
      <w:r w:rsidRPr="00BD3A24">
        <w:rPr>
          <w:rFonts w:ascii="Times New Roman" w:hAnsi="Times New Roman"/>
          <w:sz w:val="28"/>
          <w:szCs w:val="28"/>
        </w:rPr>
        <w:t xml:space="preserve">новского района» </w:t>
      </w:r>
      <w:r w:rsidRPr="00BD3A24">
        <w:rPr>
          <w:rStyle w:val="1c"/>
          <w:szCs w:val="28"/>
        </w:rPr>
        <w:t xml:space="preserve">Совет Ейскоукрепленского сельского поселения Щербиновского района  р </w:t>
      </w:r>
      <w:r w:rsidRPr="00BD3A24">
        <w:rPr>
          <w:rFonts w:ascii="Times New Roman" w:hAnsi="Times New Roman"/>
          <w:sz w:val="28"/>
          <w:szCs w:val="28"/>
        </w:rPr>
        <w:t>е ш и л:</w:t>
      </w:r>
    </w:p>
    <w:p w:rsidR="00BD3A24" w:rsidRPr="00BD3A24" w:rsidRDefault="00BD3A24" w:rsidP="00BD3A24">
      <w:pPr>
        <w:pStyle w:val="52"/>
        <w:numPr>
          <w:ilvl w:val="0"/>
          <w:numId w:val="38"/>
        </w:numPr>
        <w:shd w:val="clear" w:color="auto" w:fill="auto"/>
        <w:tabs>
          <w:tab w:val="left" w:pos="1085"/>
        </w:tabs>
        <w:spacing w:after="0" w:line="240" w:lineRule="auto"/>
        <w:ind w:firstLine="840"/>
        <w:jc w:val="both"/>
        <w:rPr>
          <w:rFonts w:ascii="Times New Roman" w:hAnsi="Times New Roman"/>
          <w:sz w:val="28"/>
          <w:szCs w:val="28"/>
        </w:rPr>
      </w:pPr>
      <w:r w:rsidRPr="00BD3A24">
        <w:rPr>
          <w:rFonts w:ascii="Times New Roman" w:hAnsi="Times New Roman"/>
          <w:sz w:val="28"/>
          <w:szCs w:val="28"/>
        </w:rPr>
        <w:t xml:space="preserve">Внести в решение Совета  Ейскоукрепленского сельского поселения Щербиновского района от 20 ноября 2018 года № 4 «Об утверждении объема </w:t>
      </w:r>
      <w:r w:rsidRPr="00BD3A24">
        <w:rPr>
          <w:rFonts w:ascii="Times New Roman" w:hAnsi="Times New Roman"/>
          <w:sz w:val="28"/>
          <w:szCs w:val="28"/>
        </w:rPr>
        <w:lastRenderedPageBreak/>
        <w:t>бюджетных ассигнований муниципального дорожного фонда Ейскоукрепле</w:t>
      </w:r>
      <w:r w:rsidRPr="00BD3A24">
        <w:rPr>
          <w:rFonts w:ascii="Times New Roman" w:hAnsi="Times New Roman"/>
          <w:sz w:val="28"/>
          <w:szCs w:val="28"/>
        </w:rPr>
        <w:t>н</w:t>
      </w:r>
      <w:r w:rsidRPr="00BD3A24">
        <w:rPr>
          <w:rFonts w:ascii="Times New Roman" w:hAnsi="Times New Roman"/>
          <w:sz w:val="28"/>
          <w:szCs w:val="28"/>
        </w:rPr>
        <w:t>ского сельского поселения Щербиновского района на 2019 год» изменения, и</w:t>
      </w:r>
      <w:r w:rsidRPr="00BD3A24">
        <w:rPr>
          <w:rFonts w:ascii="Times New Roman" w:hAnsi="Times New Roman"/>
          <w:sz w:val="28"/>
          <w:szCs w:val="28"/>
        </w:rPr>
        <w:t>з</w:t>
      </w:r>
      <w:r w:rsidRPr="00BD3A24">
        <w:rPr>
          <w:rFonts w:ascii="Times New Roman" w:hAnsi="Times New Roman"/>
          <w:sz w:val="28"/>
          <w:szCs w:val="28"/>
        </w:rPr>
        <w:t>ложив приложение к решению в новой редакции (прилагается).</w:t>
      </w:r>
    </w:p>
    <w:p w:rsidR="00BD3A24" w:rsidRPr="00BD3A24" w:rsidRDefault="00BD3A24" w:rsidP="00BD3A24">
      <w:pPr>
        <w:tabs>
          <w:tab w:val="left" w:pos="6675"/>
        </w:tabs>
        <w:ind w:firstLine="709"/>
        <w:jc w:val="both"/>
        <w:rPr>
          <w:sz w:val="28"/>
          <w:szCs w:val="28"/>
        </w:rPr>
      </w:pPr>
      <w:r w:rsidRPr="00BD3A24">
        <w:rPr>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BD3A24" w:rsidRPr="00BD3A24" w:rsidRDefault="00BD3A24" w:rsidP="00BD3A24">
      <w:pPr>
        <w:tabs>
          <w:tab w:val="left" w:pos="6675"/>
        </w:tabs>
        <w:ind w:firstLine="709"/>
        <w:jc w:val="both"/>
        <w:rPr>
          <w:sz w:val="28"/>
          <w:szCs w:val="28"/>
        </w:rPr>
      </w:pPr>
      <w:r w:rsidRPr="00BD3A24">
        <w:rPr>
          <w:sz w:val="28"/>
          <w:szCs w:val="28"/>
        </w:rPr>
        <w:t>3. Официально опубликовать настоящее решение в Информационном бюллетене администрации Ейскоукрепленского сельского поселения Щербиновского района.</w:t>
      </w:r>
    </w:p>
    <w:p w:rsidR="00BD3A24" w:rsidRPr="00BD3A24" w:rsidRDefault="00BD3A24" w:rsidP="00BD3A24">
      <w:pPr>
        <w:tabs>
          <w:tab w:val="left" w:pos="6675"/>
        </w:tabs>
        <w:ind w:firstLine="709"/>
        <w:jc w:val="both"/>
        <w:rPr>
          <w:sz w:val="28"/>
          <w:szCs w:val="28"/>
        </w:rPr>
      </w:pPr>
      <w:r w:rsidRPr="00BD3A24">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BD3A24" w:rsidRPr="00BD3A24" w:rsidRDefault="00BD3A24" w:rsidP="00BD3A24">
      <w:pPr>
        <w:tabs>
          <w:tab w:val="left" w:pos="6675"/>
        </w:tabs>
        <w:ind w:firstLine="709"/>
        <w:jc w:val="both"/>
        <w:rPr>
          <w:sz w:val="28"/>
          <w:szCs w:val="28"/>
        </w:rPr>
      </w:pPr>
      <w:r w:rsidRPr="00BD3A24">
        <w:rPr>
          <w:sz w:val="28"/>
          <w:szCs w:val="28"/>
        </w:rPr>
        <w:t xml:space="preserve">5. Решение вступает в силу на следующий день после его официального опубликования.  </w:t>
      </w:r>
    </w:p>
    <w:p w:rsidR="00BD3A24" w:rsidRDefault="00BD3A24" w:rsidP="00BD3A24">
      <w:pPr>
        <w:pStyle w:val="52"/>
        <w:shd w:val="clear" w:color="auto" w:fill="auto"/>
        <w:tabs>
          <w:tab w:val="left" w:pos="1195"/>
        </w:tabs>
        <w:spacing w:after="0" w:line="240" w:lineRule="auto"/>
        <w:ind w:firstLine="709"/>
        <w:jc w:val="both"/>
        <w:rPr>
          <w:rFonts w:ascii="Times New Roman" w:hAnsi="Times New Roman"/>
          <w:sz w:val="28"/>
          <w:szCs w:val="28"/>
        </w:rPr>
      </w:pPr>
    </w:p>
    <w:p w:rsidR="00BD3A24" w:rsidRDefault="00BD3A24" w:rsidP="00BD3A24">
      <w:pPr>
        <w:pStyle w:val="52"/>
        <w:shd w:val="clear" w:color="auto" w:fill="auto"/>
        <w:tabs>
          <w:tab w:val="left" w:pos="1195"/>
        </w:tabs>
        <w:spacing w:after="0" w:line="240" w:lineRule="auto"/>
        <w:ind w:firstLine="709"/>
        <w:jc w:val="both"/>
        <w:rPr>
          <w:rFonts w:ascii="Times New Roman" w:hAnsi="Times New Roman"/>
          <w:sz w:val="28"/>
          <w:szCs w:val="28"/>
        </w:rPr>
      </w:pPr>
    </w:p>
    <w:p w:rsidR="00BD3A24" w:rsidRPr="00BD3A24" w:rsidRDefault="00BD3A24" w:rsidP="00BD3A24">
      <w:pPr>
        <w:pStyle w:val="52"/>
        <w:shd w:val="clear" w:color="auto" w:fill="auto"/>
        <w:tabs>
          <w:tab w:val="left" w:pos="1195"/>
        </w:tabs>
        <w:spacing w:after="0" w:line="240" w:lineRule="auto"/>
        <w:ind w:firstLine="709"/>
        <w:jc w:val="both"/>
        <w:rPr>
          <w:rFonts w:ascii="Times New Roman" w:hAnsi="Times New Roman"/>
          <w:sz w:val="28"/>
          <w:szCs w:val="28"/>
        </w:rPr>
      </w:pPr>
    </w:p>
    <w:p w:rsidR="00BD3A24" w:rsidRPr="00BD3A24" w:rsidRDefault="00BD3A24" w:rsidP="00BD3A24">
      <w:pPr>
        <w:pStyle w:val="52"/>
        <w:shd w:val="clear" w:color="auto" w:fill="auto"/>
        <w:tabs>
          <w:tab w:val="left" w:pos="1195"/>
        </w:tabs>
        <w:spacing w:after="0" w:line="240" w:lineRule="auto"/>
        <w:jc w:val="both"/>
        <w:rPr>
          <w:rFonts w:ascii="Times New Roman" w:hAnsi="Times New Roman"/>
          <w:sz w:val="28"/>
          <w:szCs w:val="28"/>
        </w:rPr>
      </w:pPr>
      <w:r w:rsidRPr="00BD3A24">
        <w:rPr>
          <w:rFonts w:ascii="Times New Roman" w:hAnsi="Times New Roman"/>
          <w:sz w:val="28"/>
          <w:szCs w:val="28"/>
        </w:rPr>
        <w:t>Глава</w:t>
      </w:r>
    </w:p>
    <w:p w:rsidR="00BD3A24" w:rsidRPr="00BD3A24" w:rsidRDefault="00BD3A24" w:rsidP="00BD3A24">
      <w:pPr>
        <w:pStyle w:val="52"/>
        <w:shd w:val="clear" w:color="auto" w:fill="auto"/>
        <w:tabs>
          <w:tab w:val="left" w:pos="1195"/>
        </w:tabs>
        <w:spacing w:after="0" w:line="240" w:lineRule="auto"/>
        <w:jc w:val="both"/>
        <w:rPr>
          <w:rFonts w:ascii="Times New Roman" w:hAnsi="Times New Roman"/>
          <w:sz w:val="28"/>
          <w:szCs w:val="28"/>
        </w:rPr>
      </w:pPr>
      <w:r w:rsidRPr="00BD3A24">
        <w:rPr>
          <w:rFonts w:ascii="Times New Roman" w:hAnsi="Times New Roman"/>
          <w:sz w:val="28"/>
          <w:szCs w:val="28"/>
        </w:rPr>
        <w:t>Ейскоукрепленского сельского поселения</w:t>
      </w:r>
    </w:p>
    <w:p w:rsidR="00BD3A24" w:rsidRPr="00BD3A24" w:rsidRDefault="00BD3A24" w:rsidP="00BD3A24">
      <w:pPr>
        <w:pStyle w:val="52"/>
        <w:shd w:val="clear" w:color="auto" w:fill="auto"/>
        <w:tabs>
          <w:tab w:val="left" w:pos="1195"/>
        </w:tabs>
        <w:spacing w:after="0" w:line="240" w:lineRule="auto"/>
        <w:jc w:val="both"/>
        <w:rPr>
          <w:rFonts w:ascii="Times New Roman" w:hAnsi="Times New Roman"/>
          <w:sz w:val="28"/>
          <w:szCs w:val="28"/>
        </w:rPr>
      </w:pPr>
      <w:r w:rsidRPr="00BD3A24">
        <w:rPr>
          <w:rFonts w:ascii="Times New Roman" w:hAnsi="Times New Roman"/>
          <w:sz w:val="28"/>
          <w:szCs w:val="28"/>
        </w:rPr>
        <w:t>Щербиновского района</w:t>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t xml:space="preserve">             А.А. Колосов</w:t>
      </w:r>
    </w:p>
    <w:p w:rsidR="00BD3A24" w:rsidRPr="00BD3A24" w:rsidRDefault="00BD3A24" w:rsidP="00BD3A24">
      <w:pPr>
        <w:pStyle w:val="52"/>
        <w:shd w:val="clear" w:color="auto" w:fill="auto"/>
        <w:tabs>
          <w:tab w:val="left" w:pos="1195"/>
        </w:tabs>
        <w:spacing w:after="0" w:line="240" w:lineRule="auto"/>
        <w:jc w:val="both"/>
        <w:rPr>
          <w:rFonts w:ascii="Times New Roman" w:hAnsi="Times New Roman"/>
          <w:sz w:val="28"/>
          <w:szCs w:val="28"/>
        </w:rPr>
      </w:pPr>
    </w:p>
    <w:p w:rsidR="00BD3A24" w:rsidRPr="00BD3A24" w:rsidRDefault="00BD3A24" w:rsidP="00BD3A24">
      <w:pPr>
        <w:pStyle w:val="52"/>
        <w:shd w:val="clear" w:color="auto" w:fill="auto"/>
        <w:tabs>
          <w:tab w:val="left" w:pos="1195"/>
        </w:tabs>
        <w:spacing w:after="0" w:line="240" w:lineRule="auto"/>
        <w:jc w:val="both"/>
        <w:rPr>
          <w:rFonts w:ascii="Times New Roman" w:hAnsi="Times New Roman"/>
          <w:sz w:val="28"/>
          <w:szCs w:val="28"/>
        </w:rPr>
      </w:pPr>
    </w:p>
    <w:p w:rsidR="00BD3A24" w:rsidRPr="00BD3A24" w:rsidRDefault="00BD3A24" w:rsidP="00BD3A24">
      <w:pPr>
        <w:ind w:left="5245"/>
        <w:jc w:val="center"/>
        <w:rPr>
          <w:sz w:val="28"/>
          <w:szCs w:val="28"/>
        </w:rPr>
      </w:pPr>
      <w:r w:rsidRPr="00BD3A24">
        <w:rPr>
          <w:sz w:val="28"/>
          <w:szCs w:val="28"/>
        </w:rPr>
        <w:t>ПРИЛОЖЕНИЕ</w:t>
      </w:r>
    </w:p>
    <w:p w:rsidR="00BD3A24" w:rsidRPr="00BD3A24" w:rsidRDefault="00BD3A24" w:rsidP="00BD3A24">
      <w:pPr>
        <w:ind w:left="5245"/>
        <w:jc w:val="center"/>
        <w:rPr>
          <w:sz w:val="28"/>
          <w:szCs w:val="28"/>
        </w:rPr>
      </w:pPr>
      <w:r w:rsidRPr="00BD3A24">
        <w:rPr>
          <w:sz w:val="28"/>
          <w:szCs w:val="28"/>
        </w:rPr>
        <w:t>к решению Совета Ейскоукрепленского сельского поселения Щербиновского района от 14.06.2019 № 6</w:t>
      </w:r>
    </w:p>
    <w:p w:rsidR="00BD3A24" w:rsidRPr="00BD3A24" w:rsidRDefault="00BD3A24" w:rsidP="00BD3A24">
      <w:pPr>
        <w:ind w:left="5245"/>
        <w:jc w:val="center"/>
        <w:rPr>
          <w:sz w:val="28"/>
          <w:szCs w:val="28"/>
        </w:rPr>
      </w:pPr>
    </w:p>
    <w:p w:rsidR="00BD3A24" w:rsidRPr="00BD3A24" w:rsidRDefault="00BD3A24" w:rsidP="00BD3A24">
      <w:pPr>
        <w:ind w:left="5245"/>
        <w:jc w:val="center"/>
        <w:rPr>
          <w:sz w:val="28"/>
          <w:szCs w:val="28"/>
        </w:rPr>
      </w:pPr>
      <w:r w:rsidRPr="00BD3A24">
        <w:rPr>
          <w:sz w:val="28"/>
          <w:szCs w:val="28"/>
        </w:rPr>
        <w:t>«ПРИЛОЖЕНИЕ</w:t>
      </w:r>
    </w:p>
    <w:p w:rsidR="00BD3A24" w:rsidRPr="00BD3A24" w:rsidRDefault="00BD3A24" w:rsidP="00BD3A24">
      <w:pPr>
        <w:ind w:left="5245"/>
        <w:jc w:val="center"/>
        <w:rPr>
          <w:sz w:val="28"/>
          <w:szCs w:val="28"/>
        </w:rPr>
      </w:pPr>
    </w:p>
    <w:p w:rsidR="00BD3A24" w:rsidRPr="00BD3A24" w:rsidRDefault="00BD3A24" w:rsidP="00BD3A24">
      <w:pPr>
        <w:ind w:left="5245"/>
        <w:jc w:val="center"/>
        <w:rPr>
          <w:sz w:val="28"/>
          <w:szCs w:val="28"/>
        </w:rPr>
      </w:pPr>
      <w:r w:rsidRPr="00BD3A24">
        <w:rPr>
          <w:sz w:val="28"/>
          <w:szCs w:val="28"/>
        </w:rPr>
        <w:t>УТВЕРЖДЕН</w:t>
      </w:r>
    </w:p>
    <w:p w:rsidR="00BD3A24" w:rsidRPr="00BD3A24" w:rsidRDefault="00BD3A24" w:rsidP="00BD3A24">
      <w:pPr>
        <w:ind w:left="5245"/>
        <w:jc w:val="center"/>
        <w:rPr>
          <w:sz w:val="28"/>
          <w:szCs w:val="28"/>
        </w:rPr>
      </w:pPr>
      <w:r w:rsidRPr="00BD3A24">
        <w:rPr>
          <w:sz w:val="28"/>
          <w:szCs w:val="28"/>
        </w:rPr>
        <w:t>решением Совета</w:t>
      </w:r>
    </w:p>
    <w:p w:rsidR="00BD3A24" w:rsidRPr="00BD3A24" w:rsidRDefault="00BD3A24" w:rsidP="00BD3A24">
      <w:pPr>
        <w:ind w:left="5245"/>
        <w:jc w:val="center"/>
        <w:rPr>
          <w:sz w:val="28"/>
          <w:szCs w:val="28"/>
        </w:rPr>
      </w:pPr>
      <w:r w:rsidRPr="00BD3A24">
        <w:rPr>
          <w:sz w:val="28"/>
          <w:szCs w:val="28"/>
        </w:rPr>
        <w:t>Ейскоукрепленского сельского поселения Щербиновского района</w:t>
      </w:r>
    </w:p>
    <w:p w:rsidR="00BD3A24" w:rsidRPr="00BD3A24" w:rsidRDefault="00BD3A24" w:rsidP="00BD3A24">
      <w:pPr>
        <w:ind w:left="5245"/>
        <w:jc w:val="center"/>
        <w:rPr>
          <w:sz w:val="28"/>
          <w:szCs w:val="28"/>
        </w:rPr>
      </w:pPr>
      <w:r w:rsidRPr="00BD3A24">
        <w:rPr>
          <w:sz w:val="28"/>
          <w:szCs w:val="28"/>
        </w:rPr>
        <w:t>от 20.11.2018 № 4</w:t>
      </w:r>
    </w:p>
    <w:p w:rsidR="00BD3A24" w:rsidRPr="00BD3A24" w:rsidRDefault="00BD3A24" w:rsidP="00BD3A24">
      <w:pPr>
        <w:pStyle w:val="52"/>
        <w:shd w:val="clear" w:color="auto" w:fill="auto"/>
        <w:spacing w:after="0" w:line="240" w:lineRule="auto"/>
        <w:ind w:left="5280"/>
        <w:jc w:val="center"/>
        <w:rPr>
          <w:rFonts w:ascii="Times New Roman" w:hAnsi="Times New Roman"/>
          <w:sz w:val="28"/>
          <w:szCs w:val="28"/>
        </w:rPr>
      </w:pPr>
    </w:p>
    <w:p w:rsidR="00BD3A24" w:rsidRPr="00BD3A24" w:rsidRDefault="00BD3A24" w:rsidP="00BD3A24">
      <w:pPr>
        <w:pStyle w:val="52"/>
        <w:shd w:val="clear" w:color="auto" w:fill="auto"/>
        <w:tabs>
          <w:tab w:val="left" w:pos="1334"/>
        </w:tabs>
        <w:spacing w:after="0" w:line="240" w:lineRule="auto"/>
        <w:jc w:val="both"/>
        <w:rPr>
          <w:rFonts w:ascii="Times New Roman" w:hAnsi="Times New Roman"/>
          <w:sz w:val="28"/>
          <w:szCs w:val="28"/>
        </w:rPr>
      </w:pPr>
    </w:p>
    <w:p w:rsidR="00BD3A24" w:rsidRPr="00BD3A24" w:rsidRDefault="00BD3A24" w:rsidP="00BD3A24">
      <w:pPr>
        <w:pStyle w:val="52"/>
        <w:shd w:val="clear" w:color="auto" w:fill="auto"/>
        <w:tabs>
          <w:tab w:val="left" w:pos="1334"/>
        </w:tabs>
        <w:spacing w:after="0" w:line="240" w:lineRule="auto"/>
        <w:ind w:left="567" w:right="565"/>
        <w:jc w:val="center"/>
        <w:rPr>
          <w:rFonts w:ascii="Times New Roman" w:hAnsi="Times New Roman"/>
          <w:b/>
          <w:sz w:val="28"/>
          <w:szCs w:val="28"/>
        </w:rPr>
      </w:pPr>
      <w:r w:rsidRPr="00BD3A24">
        <w:rPr>
          <w:rFonts w:ascii="Times New Roman" w:hAnsi="Times New Roman"/>
          <w:b/>
          <w:sz w:val="28"/>
          <w:szCs w:val="28"/>
        </w:rPr>
        <w:t>Объем бюджетных ассигнований муниципального</w:t>
      </w:r>
    </w:p>
    <w:p w:rsidR="00BD3A24" w:rsidRPr="00BD3A24" w:rsidRDefault="00BD3A24" w:rsidP="00BD3A24">
      <w:pPr>
        <w:pStyle w:val="52"/>
        <w:shd w:val="clear" w:color="auto" w:fill="auto"/>
        <w:tabs>
          <w:tab w:val="left" w:pos="1334"/>
        </w:tabs>
        <w:spacing w:after="0" w:line="240" w:lineRule="auto"/>
        <w:ind w:left="567" w:right="565"/>
        <w:jc w:val="center"/>
        <w:rPr>
          <w:rFonts w:ascii="Times New Roman" w:hAnsi="Times New Roman"/>
          <w:b/>
          <w:sz w:val="28"/>
          <w:szCs w:val="28"/>
        </w:rPr>
      </w:pPr>
      <w:r w:rsidRPr="00BD3A24">
        <w:rPr>
          <w:rFonts w:ascii="Times New Roman" w:hAnsi="Times New Roman"/>
          <w:b/>
          <w:sz w:val="28"/>
          <w:szCs w:val="28"/>
        </w:rPr>
        <w:t>дорожного фонда Ейскоукрепленского сельского поселения Ще</w:t>
      </w:r>
      <w:r w:rsidRPr="00BD3A24">
        <w:rPr>
          <w:rFonts w:ascii="Times New Roman" w:hAnsi="Times New Roman"/>
          <w:b/>
          <w:sz w:val="28"/>
          <w:szCs w:val="28"/>
        </w:rPr>
        <w:t>р</w:t>
      </w:r>
      <w:r w:rsidRPr="00BD3A24">
        <w:rPr>
          <w:rFonts w:ascii="Times New Roman" w:hAnsi="Times New Roman"/>
          <w:b/>
          <w:sz w:val="28"/>
          <w:szCs w:val="28"/>
        </w:rPr>
        <w:t xml:space="preserve">биновского района на 2019 год </w:t>
      </w:r>
    </w:p>
    <w:p w:rsidR="00BD3A24" w:rsidRPr="00BD3A24" w:rsidRDefault="00BD3A24" w:rsidP="00BD3A24">
      <w:pPr>
        <w:pStyle w:val="52"/>
        <w:shd w:val="clear" w:color="auto" w:fill="auto"/>
        <w:tabs>
          <w:tab w:val="left" w:pos="1334"/>
        </w:tabs>
        <w:spacing w:after="0" w:line="240" w:lineRule="auto"/>
        <w:ind w:left="567" w:right="565"/>
        <w:jc w:val="center"/>
        <w:rPr>
          <w:rFonts w:ascii="Times New Roman" w:hAnsi="Times New Roman"/>
          <w:b/>
          <w:sz w:val="28"/>
          <w:szCs w:val="28"/>
        </w:rPr>
      </w:pPr>
    </w:p>
    <w:p w:rsidR="00BD3A24" w:rsidRPr="00BD3A24" w:rsidRDefault="00BD3A24" w:rsidP="00BD3A24">
      <w:pPr>
        <w:pStyle w:val="52"/>
        <w:shd w:val="clear" w:color="auto" w:fill="auto"/>
        <w:tabs>
          <w:tab w:val="left" w:pos="1334"/>
        </w:tabs>
        <w:spacing w:after="0" w:line="240" w:lineRule="auto"/>
        <w:ind w:left="567" w:right="565"/>
        <w:jc w:val="center"/>
        <w:rPr>
          <w:rFonts w:ascii="Times New Roman" w:hAnsi="Times New Roman"/>
          <w:sz w:val="28"/>
          <w:szCs w:val="28"/>
        </w:rPr>
      </w:pP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t>рублей</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072"/>
        <w:gridCol w:w="2958"/>
      </w:tblGrid>
      <w:tr w:rsidR="00BD3A24" w:rsidRPr="00BD3A24" w:rsidTr="00961FA4">
        <w:trPr>
          <w:trHeight w:val="70"/>
        </w:trPr>
        <w:tc>
          <w:tcPr>
            <w:tcW w:w="555" w:type="dxa"/>
            <w:vMerge w:val="restart"/>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r w:rsidRPr="00BD3A24">
              <w:rPr>
                <w:rFonts w:ascii="Times New Roman" w:hAnsi="Times New Roman"/>
                <w:color w:val="000000"/>
                <w:sz w:val="24"/>
                <w:szCs w:val="24"/>
              </w:rPr>
              <w:t>№ п/п</w:t>
            </w:r>
          </w:p>
        </w:tc>
        <w:tc>
          <w:tcPr>
            <w:tcW w:w="6074" w:type="dxa"/>
            <w:vMerge w:val="restart"/>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center"/>
              <w:rPr>
                <w:rFonts w:ascii="Times New Roman" w:hAnsi="Times New Roman"/>
                <w:sz w:val="24"/>
                <w:szCs w:val="24"/>
              </w:rPr>
            </w:pPr>
            <w:r w:rsidRPr="00BD3A24">
              <w:rPr>
                <w:rFonts w:ascii="Times New Roman" w:hAnsi="Times New Roman"/>
                <w:color w:val="000000"/>
                <w:sz w:val="24"/>
                <w:szCs w:val="24"/>
              </w:rPr>
              <w:t>Наименование</w:t>
            </w: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r w:rsidRPr="00BD3A24">
              <w:rPr>
                <w:rFonts w:ascii="Times New Roman" w:hAnsi="Times New Roman"/>
                <w:color w:val="000000"/>
                <w:sz w:val="24"/>
                <w:szCs w:val="24"/>
              </w:rPr>
              <w:t xml:space="preserve"> источника</w:t>
            </w:r>
          </w:p>
        </w:tc>
        <w:tc>
          <w:tcPr>
            <w:tcW w:w="2959" w:type="dxa"/>
            <w:tcBorders>
              <w:top w:val="single" w:sz="4" w:space="0" w:color="auto"/>
              <w:left w:val="single" w:sz="4" w:space="0" w:color="auto"/>
              <w:bottom w:val="nil"/>
              <w:right w:val="single" w:sz="4" w:space="0" w:color="auto"/>
            </w:tcBorders>
          </w:tcPr>
          <w:p w:rsidR="00BD3A24" w:rsidRPr="00BD3A24" w:rsidRDefault="00BD3A24" w:rsidP="00961FA4">
            <w:pPr>
              <w:rPr>
                <w:rFonts w:eastAsia="Times New Roman"/>
                <w:sz w:val="2"/>
                <w:szCs w:val="2"/>
              </w:rPr>
            </w:pPr>
          </w:p>
        </w:tc>
      </w:tr>
      <w:tr w:rsidR="00BD3A24" w:rsidRPr="00BD3A24" w:rsidTr="00961FA4">
        <w:tc>
          <w:tcPr>
            <w:tcW w:w="555" w:type="dxa"/>
            <w:vMerge/>
            <w:tcBorders>
              <w:top w:val="single" w:sz="4" w:space="0" w:color="auto"/>
              <w:left w:val="single" w:sz="4" w:space="0" w:color="auto"/>
              <w:bottom w:val="single" w:sz="4" w:space="0" w:color="auto"/>
              <w:right w:val="single" w:sz="4" w:space="0" w:color="auto"/>
            </w:tcBorders>
            <w:vAlign w:val="center"/>
            <w:hideMark/>
          </w:tcPr>
          <w:p w:rsidR="00BD3A24" w:rsidRPr="00BD3A24" w:rsidRDefault="00BD3A24" w:rsidP="00961FA4">
            <w:pPr>
              <w:rPr>
                <w:rFonts w:eastAsia="Times New Roman"/>
              </w:rPr>
            </w:pPr>
          </w:p>
        </w:tc>
        <w:tc>
          <w:tcPr>
            <w:tcW w:w="6074" w:type="dxa"/>
            <w:vMerge/>
            <w:tcBorders>
              <w:top w:val="single" w:sz="4" w:space="0" w:color="auto"/>
              <w:left w:val="single" w:sz="4" w:space="0" w:color="auto"/>
              <w:bottom w:val="single" w:sz="4" w:space="0" w:color="auto"/>
              <w:right w:val="single" w:sz="4" w:space="0" w:color="auto"/>
            </w:tcBorders>
            <w:vAlign w:val="center"/>
            <w:hideMark/>
          </w:tcPr>
          <w:p w:rsidR="00BD3A24" w:rsidRPr="00BD3A24" w:rsidRDefault="00BD3A24" w:rsidP="00961FA4">
            <w:pPr>
              <w:rPr>
                <w:rFonts w:eastAsia="Times New Roman"/>
              </w:rPr>
            </w:pPr>
          </w:p>
        </w:tc>
        <w:tc>
          <w:tcPr>
            <w:tcW w:w="2959" w:type="dxa"/>
            <w:tcBorders>
              <w:top w:val="nil"/>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r w:rsidRPr="00BD3A24">
              <w:rPr>
                <w:rFonts w:ascii="Times New Roman" w:hAnsi="Times New Roman"/>
                <w:color w:val="000000"/>
                <w:sz w:val="24"/>
                <w:szCs w:val="24"/>
              </w:rPr>
              <w:t>2019 год</w:t>
            </w:r>
          </w:p>
        </w:tc>
      </w:tr>
      <w:tr w:rsidR="00BD3A24" w:rsidRPr="00BD3A24" w:rsidTr="00961FA4">
        <w:tc>
          <w:tcPr>
            <w:tcW w:w="555" w:type="dxa"/>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both"/>
              <w:rPr>
                <w:rFonts w:ascii="Times New Roman" w:hAnsi="Times New Roman"/>
                <w:color w:val="000000"/>
                <w:sz w:val="24"/>
                <w:szCs w:val="24"/>
              </w:rPr>
            </w:pPr>
            <w:r w:rsidRPr="00BD3A24">
              <w:rPr>
                <w:rFonts w:ascii="Times New Roman" w:hAnsi="Times New Roman"/>
                <w:color w:val="000000"/>
                <w:sz w:val="24"/>
                <w:szCs w:val="24"/>
              </w:rPr>
              <w:t>1.</w:t>
            </w:r>
          </w:p>
        </w:tc>
        <w:tc>
          <w:tcPr>
            <w:tcW w:w="6074" w:type="dxa"/>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spacing w:after="0" w:line="240" w:lineRule="auto"/>
              <w:jc w:val="both"/>
              <w:rPr>
                <w:rFonts w:ascii="Times New Roman" w:hAnsi="Times New Roman"/>
                <w:color w:val="000000"/>
                <w:sz w:val="24"/>
                <w:szCs w:val="24"/>
              </w:rPr>
            </w:pPr>
            <w:r w:rsidRPr="00BD3A24">
              <w:rPr>
                <w:rFonts w:ascii="Times New Roman" w:hAnsi="Times New Roman"/>
                <w:color w:val="000000"/>
                <w:sz w:val="24"/>
                <w:szCs w:val="24"/>
              </w:rPr>
              <w:t>Акцизы на автомобильный бензин, прямогонный бе</w:t>
            </w:r>
            <w:r w:rsidRPr="00BD3A24">
              <w:rPr>
                <w:rFonts w:ascii="Times New Roman" w:hAnsi="Times New Roman"/>
                <w:color w:val="000000"/>
                <w:sz w:val="24"/>
                <w:szCs w:val="24"/>
              </w:rPr>
              <w:t>н</w:t>
            </w:r>
            <w:r w:rsidRPr="00BD3A24">
              <w:rPr>
                <w:rFonts w:ascii="Times New Roman" w:hAnsi="Times New Roman"/>
                <w:color w:val="000000"/>
                <w:sz w:val="24"/>
                <w:szCs w:val="24"/>
              </w:rPr>
              <w:t xml:space="preserve">зин, дизельное топливо, моторные масла для дизельных </w:t>
            </w:r>
            <w:r w:rsidRPr="00BD3A24">
              <w:rPr>
                <w:rFonts w:ascii="Times New Roman" w:hAnsi="Times New Roman"/>
                <w:color w:val="000000"/>
                <w:sz w:val="24"/>
                <w:szCs w:val="24"/>
              </w:rPr>
              <w:lastRenderedPageBreak/>
              <w:t>и (или) карбюраторных (инжекторных) двигателей, пр</w:t>
            </w:r>
            <w:r w:rsidRPr="00BD3A24">
              <w:rPr>
                <w:rFonts w:ascii="Times New Roman" w:hAnsi="Times New Roman"/>
                <w:color w:val="000000"/>
                <w:sz w:val="24"/>
                <w:szCs w:val="24"/>
              </w:rPr>
              <w:t>о</w:t>
            </w:r>
            <w:r w:rsidRPr="00BD3A24">
              <w:rPr>
                <w:rFonts w:ascii="Times New Roman" w:hAnsi="Times New Roman"/>
                <w:color w:val="000000"/>
                <w:sz w:val="24"/>
                <w:szCs w:val="24"/>
              </w:rPr>
              <w:t>изводимые на территории Российской Федерации, по</w:t>
            </w:r>
            <w:r w:rsidRPr="00BD3A24">
              <w:rPr>
                <w:rFonts w:ascii="Times New Roman" w:hAnsi="Times New Roman"/>
                <w:color w:val="000000"/>
                <w:sz w:val="24"/>
                <w:szCs w:val="24"/>
              </w:rPr>
              <w:t>д</w:t>
            </w:r>
            <w:r w:rsidRPr="00BD3A24">
              <w:rPr>
                <w:rFonts w:ascii="Times New Roman" w:hAnsi="Times New Roman"/>
                <w:color w:val="000000"/>
                <w:sz w:val="24"/>
                <w:szCs w:val="24"/>
              </w:rPr>
              <w:t>лежащих зачислению в бюджет Ейскоукрепленского сельского поселения Щербиновского района</w:t>
            </w:r>
          </w:p>
        </w:tc>
        <w:tc>
          <w:tcPr>
            <w:tcW w:w="2959" w:type="dxa"/>
            <w:tcBorders>
              <w:top w:val="single" w:sz="4" w:space="0" w:color="auto"/>
              <w:left w:val="single" w:sz="4" w:space="0" w:color="auto"/>
              <w:bottom w:val="single" w:sz="4" w:space="0" w:color="auto"/>
              <w:right w:val="single" w:sz="4" w:space="0" w:color="auto"/>
            </w:tcBorders>
          </w:tcPr>
          <w:p w:rsidR="00BD3A24" w:rsidRPr="00BD3A24" w:rsidRDefault="00BD3A24" w:rsidP="00961FA4">
            <w:pPr>
              <w:pStyle w:val="52"/>
              <w:shd w:val="clear" w:color="auto" w:fill="auto"/>
              <w:tabs>
                <w:tab w:val="left" w:pos="1334"/>
              </w:tabs>
              <w:spacing w:after="0" w:line="240" w:lineRule="auto"/>
              <w:jc w:val="center"/>
              <w:rPr>
                <w:rFonts w:ascii="Times New Roman" w:hAnsi="Times New Roman"/>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r w:rsidRPr="00BD3A24">
              <w:rPr>
                <w:rFonts w:ascii="Times New Roman" w:hAnsi="Times New Roman"/>
                <w:color w:val="000000"/>
                <w:sz w:val="24"/>
                <w:szCs w:val="24"/>
              </w:rPr>
              <w:t>927700,00</w:t>
            </w: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tc>
      </w:tr>
      <w:tr w:rsidR="00BD3A24" w:rsidRPr="00BD3A24" w:rsidTr="00961FA4">
        <w:tc>
          <w:tcPr>
            <w:tcW w:w="555" w:type="dxa"/>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both"/>
              <w:rPr>
                <w:rFonts w:ascii="Times New Roman" w:hAnsi="Times New Roman"/>
                <w:color w:val="000000"/>
                <w:sz w:val="24"/>
                <w:szCs w:val="24"/>
              </w:rPr>
            </w:pPr>
            <w:r w:rsidRPr="00BD3A24">
              <w:rPr>
                <w:rFonts w:ascii="Times New Roman" w:hAnsi="Times New Roman"/>
                <w:color w:val="000000"/>
                <w:sz w:val="24"/>
                <w:szCs w:val="24"/>
              </w:rPr>
              <w:lastRenderedPageBreak/>
              <w:t>2.</w:t>
            </w:r>
          </w:p>
        </w:tc>
        <w:tc>
          <w:tcPr>
            <w:tcW w:w="6074" w:type="dxa"/>
            <w:tcBorders>
              <w:top w:val="single" w:sz="4" w:space="0" w:color="auto"/>
              <w:left w:val="single" w:sz="4" w:space="0" w:color="auto"/>
              <w:bottom w:val="single" w:sz="4" w:space="0" w:color="auto"/>
              <w:right w:val="single" w:sz="4" w:space="0" w:color="auto"/>
            </w:tcBorders>
          </w:tcPr>
          <w:p w:rsidR="00BD3A24" w:rsidRPr="00BD3A24" w:rsidRDefault="00BD3A24" w:rsidP="00961FA4">
            <w:pPr>
              <w:pStyle w:val="52"/>
              <w:shd w:val="clear" w:color="auto" w:fill="auto"/>
              <w:spacing w:after="0" w:line="240" w:lineRule="auto"/>
              <w:jc w:val="both"/>
              <w:rPr>
                <w:rFonts w:ascii="Times New Roman" w:hAnsi="Times New Roman"/>
                <w:sz w:val="24"/>
                <w:szCs w:val="24"/>
              </w:rPr>
            </w:pPr>
            <w:r w:rsidRPr="00BD3A24">
              <w:rPr>
                <w:rFonts w:ascii="Times New Roman" w:hAnsi="Times New Roman"/>
                <w:color w:val="000000"/>
                <w:sz w:val="24"/>
                <w:szCs w:val="24"/>
              </w:rPr>
              <w:t>Остатки от поступления акцизов на автомобильный бе</w:t>
            </w:r>
            <w:r w:rsidRPr="00BD3A24">
              <w:rPr>
                <w:rFonts w:ascii="Times New Roman" w:hAnsi="Times New Roman"/>
                <w:color w:val="000000"/>
                <w:sz w:val="24"/>
                <w:szCs w:val="24"/>
              </w:rPr>
              <w:t>н</w:t>
            </w:r>
            <w:r w:rsidRPr="00BD3A24">
              <w:rPr>
                <w:rFonts w:ascii="Times New Roman" w:hAnsi="Times New Roman"/>
                <w:color w:val="000000"/>
                <w:sz w:val="24"/>
                <w:szCs w:val="24"/>
              </w:rPr>
              <w:t>зин, прямогонный бензин, дизельное топливо, моторные масла для дизельных и (или) карбюраторных (инже</w:t>
            </w:r>
            <w:r w:rsidRPr="00BD3A24">
              <w:rPr>
                <w:rFonts w:ascii="Times New Roman" w:hAnsi="Times New Roman"/>
                <w:color w:val="000000"/>
                <w:sz w:val="24"/>
                <w:szCs w:val="24"/>
              </w:rPr>
              <w:t>к</w:t>
            </w:r>
            <w:r w:rsidRPr="00BD3A24">
              <w:rPr>
                <w:rFonts w:ascii="Times New Roman" w:hAnsi="Times New Roman"/>
                <w:color w:val="000000"/>
                <w:sz w:val="24"/>
                <w:szCs w:val="24"/>
              </w:rPr>
              <w:t>торных) двигателей, производимые на территории Ро</w:t>
            </w:r>
            <w:r w:rsidRPr="00BD3A24">
              <w:rPr>
                <w:rFonts w:ascii="Times New Roman" w:hAnsi="Times New Roman"/>
                <w:color w:val="000000"/>
                <w:sz w:val="24"/>
                <w:szCs w:val="24"/>
              </w:rPr>
              <w:t>с</w:t>
            </w:r>
            <w:r w:rsidRPr="00BD3A24">
              <w:rPr>
                <w:rFonts w:ascii="Times New Roman" w:hAnsi="Times New Roman"/>
                <w:color w:val="000000"/>
                <w:sz w:val="24"/>
                <w:szCs w:val="24"/>
              </w:rPr>
              <w:t>сийской Федерации, подлежащих зачислению в бюджет Ейскоукрепленского сельского поселения Щербино</w:t>
            </w:r>
            <w:r w:rsidRPr="00BD3A24">
              <w:rPr>
                <w:rFonts w:ascii="Times New Roman" w:hAnsi="Times New Roman"/>
                <w:color w:val="000000"/>
                <w:sz w:val="24"/>
                <w:szCs w:val="24"/>
              </w:rPr>
              <w:t>в</w:t>
            </w:r>
            <w:r w:rsidRPr="00BD3A24">
              <w:rPr>
                <w:rFonts w:ascii="Times New Roman" w:hAnsi="Times New Roman"/>
                <w:color w:val="000000"/>
                <w:sz w:val="24"/>
                <w:szCs w:val="24"/>
              </w:rPr>
              <w:t>ского района, за 2018 год</w:t>
            </w:r>
          </w:p>
          <w:p w:rsidR="00BD3A24" w:rsidRPr="00BD3A24" w:rsidRDefault="00BD3A24" w:rsidP="00961FA4">
            <w:pPr>
              <w:pStyle w:val="52"/>
              <w:shd w:val="clear" w:color="auto" w:fill="auto"/>
              <w:spacing w:after="0" w:line="240" w:lineRule="auto"/>
              <w:jc w:val="both"/>
              <w:rPr>
                <w:rFonts w:ascii="Times New Roman" w:hAnsi="Times New Roman"/>
                <w:color w:val="000000"/>
                <w:sz w:val="24"/>
                <w:szCs w:val="24"/>
              </w:rPr>
            </w:pPr>
          </w:p>
        </w:tc>
        <w:tc>
          <w:tcPr>
            <w:tcW w:w="2959" w:type="dxa"/>
            <w:tcBorders>
              <w:top w:val="single" w:sz="4" w:space="0" w:color="auto"/>
              <w:left w:val="single" w:sz="4" w:space="0" w:color="auto"/>
              <w:bottom w:val="single" w:sz="4" w:space="0" w:color="auto"/>
              <w:right w:val="single" w:sz="4" w:space="0" w:color="auto"/>
            </w:tcBorders>
          </w:tcPr>
          <w:p w:rsidR="00BD3A24" w:rsidRPr="00BD3A24" w:rsidRDefault="00BD3A24" w:rsidP="00961FA4">
            <w:pPr>
              <w:pStyle w:val="52"/>
              <w:shd w:val="clear" w:color="auto" w:fill="auto"/>
              <w:tabs>
                <w:tab w:val="left" w:pos="1334"/>
              </w:tabs>
              <w:spacing w:after="0" w:line="240" w:lineRule="auto"/>
              <w:jc w:val="center"/>
              <w:rPr>
                <w:rFonts w:ascii="Times New Roman" w:hAnsi="Times New Roman"/>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r w:rsidRPr="00BD3A24">
              <w:rPr>
                <w:rFonts w:ascii="Times New Roman" w:hAnsi="Times New Roman"/>
                <w:color w:val="000000"/>
                <w:sz w:val="24"/>
                <w:szCs w:val="24"/>
              </w:rPr>
              <w:t>804263,96</w:t>
            </w:r>
          </w:p>
        </w:tc>
      </w:tr>
      <w:tr w:rsidR="00BD3A24" w:rsidRPr="00BD3A24" w:rsidTr="00961FA4">
        <w:tc>
          <w:tcPr>
            <w:tcW w:w="555" w:type="dxa"/>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both"/>
              <w:rPr>
                <w:rFonts w:ascii="Times New Roman" w:hAnsi="Times New Roman"/>
                <w:color w:val="000000"/>
                <w:sz w:val="24"/>
                <w:szCs w:val="24"/>
              </w:rPr>
            </w:pPr>
            <w:r w:rsidRPr="00BD3A24">
              <w:rPr>
                <w:rFonts w:ascii="Times New Roman" w:hAnsi="Times New Roman"/>
                <w:color w:val="000000"/>
                <w:sz w:val="24"/>
                <w:szCs w:val="24"/>
              </w:rPr>
              <w:t>3.</w:t>
            </w:r>
          </w:p>
        </w:tc>
        <w:tc>
          <w:tcPr>
            <w:tcW w:w="6074" w:type="dxa"/>
            <w:tcBorders>
              <w:top w:val="single" w:sz="4" w:space="0" w:color="auto"/>
              <w:left w:val="single" w:sz="4" w:space="0" w:color="auto"/>
              <w:bottom w:val="single" w:sz="4" w:space="0" w:color="auto"/>
              <w:right w:val="single" w:sz="4" w:space="0" w:color="auto"/>
            </w:tcBorders>
          </w:tcPr>
          <w:p w:rsidR="00BD3A24" w:rsidRPr="00BD3A24" w:rsidRDefault="00BD3A24" w:rsidP="00961FA4">
            <w:pPr>
              <w:pStyle w:val="52"/>
              <w:shd w:val="clear" w:color="auto" w:fill="auto"/>
              <w:spacing w:after="0" w:line="240" w:lineRule="auto"/>
              <w:jc w:val="both"/>
              <w:rPr>
                <w:rFonts w:ascii="Times New Roman" w:hAnsi="Times New Roman"/>
                <w:sz w:val="24"/>
                <w:szCs w:val="24"/>
              </w:rPr>
            </w:pPr>
            <w:r w:rsidRPr="00BD3A24">
              <w:rPr>
                <w:rFonts w:ascii="Times New Roman" w:hAnsi="Times New Roman"/>
                <w:color w:val="000000"/>
                <w:sz w:val="24"/>
                <w:szCs w:val="24"/>
              </w:rPr>
              <w:t>Источники внутреннего дефицита бюджета поселения (остатки средств бюджета Ейскоукрепленского посел</w:t>
            </w:r>
            <w:r w:rsidRPr="00BD3A24">
              <w:rPr>
                <w:rFonts w:ascii="Times New Roman" w:hAnsi="Times New Roman"/>
                <w:color w:val="000000"/>
                <w:sz w:val="24"/>
                <w:szCs w:val="24"/>
              </w:rPr>
              <w:t>е</w:t>
            </w:r>
            <w:r w:rsidRPr="00BD3A24">
              <w:rPr>
                <w:rFonts w:ascii="Times New Roman" w:hAnsi="Times New Roman"/>
                <w:color w:val="000000"/>
                <w:sz w:val="24"/>
                <w:szCs w:val="24"/>
              </w:rPr>
              <w:t>ния Щербиновского района на 1 января 2019 года)</w:t>
            </w:r>
          </w:p>
          <w:p w:rsidR="00BD3A24" w:rsidRPr="00BD3A24" w:rsidRDefault="00BD3A24" w:rsidP="00961FA4">
            <w:pPr>
              <w:pStyle w:val="52"/>
              <w:shd w:val="clear" w:color="auto" w:fill="auto"/>
              <w:spacing w:after="0" w:line="240" w:lineRule="auto"/>
              <w:jc w:val="both"/>
              <w:rPr>
                <w:rFonts w:ascii="Times New Roman" w:hAnsi="Times New Roman"/>
                <w:color w:val="000000"/>
                <w:sz w:val="24"/>
                <w:szCs w:val="24"/>
              </w:rPr>
            </w:pPr>
          </w:p>
        </w:tc>
        <w:tc>
          <w:tcPr>
            <w:tcW w:w="2959" w:type="dxa"/>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r w:rsidRPr="00BD3A24">
              <w:rPr>
                <w:rFonts w:ascii="Times New Roman" w:hAnsi="Times New Roman"/>
                <w:color w:val="000000"/>
                <w:sz w:val="24"/>
                <w:szCs w:val="24"/>
              </w:rPr>
              <w:t>1065104,90</w:t>
            </w:r>
          </w:p>
        </w:tc>
      </w:tr>
      <w:tr w:rsidR="00BD3A24" w:rsidRPr="00BD3A24" w:rsidTr="00961FA4">
        <w:tc>
          <w:tcPr>
            <w:tcW w:w="555" w:type="dxa"/>
            <w:tcBorders>
              <w:top w:val="single" w:sz="4" w:space="0" w:color="auto"/>
              <w:left w:val="single" w:sz="4" w:space="0" w:color="auto"/>
              <w:bottom w:val="single" w:sz="4" w:space="0" w:color="auto"/>
              <w:right w:val="single" w:sz="4" w:space="0" w:color="auto"/>
            </w:tcBorders>
          </w:tcPr>
          <w:p w:rsidR="00BD3A24" w:rsidRPr="00BD3A24" w:rsidRDefault="00BD3A24" w:rsidP="00961FA4">
            <w:pPr>
              <w:pStyle w:val="52"/>
              <w:shd w:val="clear" w:color="auto" w:fill="auto"/>
              <w:tabs>
                <w:tab w:val="left" w:pos="1334"/>
              </w:tabs>
              <w:spacing w:after="0" w:line="240" w:lineRule="auto"/>
              <w:jc w:val="both"/>
              <w:rPr>
                <w:rFonts w:ascii="Times New Roman" w:hAnsi="Times New Roman"/>
                <w:color w:val="000000"/>
                <w:sz w:val="24"/>
                <w:szCs w:val="24"/>
              </w:rPr>
            </w:pPr>
            <w:r w:rsidRPr="00BD3A24">
              <w:rPr>
                <w:rFonts w:ascii="Times New Roman" w:hAnsi="Times New Roman"/>
                <w:color w:val="000000"/>
                <w:sz w:val="24"/>
                <w:szCs w:val="24"/>
              </w:rPr>
              <w:t>4.</w:t>
            </w:r>
          </w:p>
        </w:tc>
        <w:tc>
          <w:tcPr>
            <w:tcW w:w="6074" w:type="dxa"/>
            <w:tcBorders>
              <w:top w:val="single" w:sz="4" w:space="0" w:color="auto"/>
              <w:left w:val="single" w:sz="4" w:space="0" w:color="auto"/>
              <w:bottom w:val="single" w:sz="4" w:space="0" w:color="auto"/>
              <w:right w:val="single" w:sz="4" w:space="0" w:color="auto"/>
            </w:tcBorders>
          </w:tcPr>
          <w:p w:rsidR="00BD3A24" w:rsidRPr="00BD3A24" w:rsidRDefault="00BD3A24" w:rsidP="00961FA4">
            <w:pPr>
              <w:pStyle w:val="52"/>
              <w:shd w:val="clear" w:color="auto" w:fill="auto"/>
              <w:spacing w:after="0" w:line="240" w:lineRule="auto"/>
              <w:jc w:val="both"/>
              <w:rPr>
                <w:rFonts w:ascii="Times New Roman" w:hAnsi="Times New Roman"/>
                <w:color w:val="000000"/>
                <w:sz w:val="24"/>
                <w:szCs w:val="24"/>
              </w:rPr>
            </w:pPr>
            <w:r w:rsidRPr="00BD3A24">
              <w:rPr>
                <w:rFonts w:ascii="Times New Roman" w:hAnsi="Times New Roman"/>
                <w:color w:val="000000"/>
                <w:sz w:val="24"/>
                <w:szCs w:val="24"/>
              </w:rPr>
              <w:t>Прочие дотации бюджетам сельских поселений</w:t>
            </w:r>
          </w:p>
        </w:tc>
        <w:tc>
          <w:tcPr>
            <w:tcW w:w="2959" w:type="dxa"/>
            <w:tcBorders>
              <w:top w:val="single" w:sz="4" w:space="0" w:color="auto"/>
              <w:left w:val="single" w:sz="4" w:space="0" w:color="auto"/>
              <w:bottom w:val="single" w:sz="4" w:space="0" w:color="auto"/>
              <w:right w:val="single" w:sz="4" w:space="0" w:color="auto"/>
            </w:tcBorders>
          </w:tcPr>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r w:rsidRPr="00BD3A24">
              <w:rPr>
                <w:rFonts w:ascii="Times New Roman" w:hAnsi="Times New Roman"/>
                <w:color w:val="000000"/>
                <w:sz w:val="24"/>
                <w:szCs w:val="24"/>
              </w:rPr>
              <w:t>1200000,00</w:t>
            </w:r>
          </w:p>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p>
        </w:tc>
      </w:tr>
      <w:tr w:rsidR="00BD3A24" w:rsidRPr="00BD3A24" w:rsidTr="00961FA4">
        <w:tc>
          <w:tcPr>
            <w:tcW w:w="555" w:type="dxa"/>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both"/>
              <w:rPr>
                <w:rFonts w:ascii="Times New Roman" w:hAnsi="Times New Roman"/>
                <w:color w:val="000000"/>
                <w:sz w:val="24"/>
                <w:szCs w:val="24"/>
              </w:rPr>
            </w:pPr>
            <w:r w:rsidRPr="00BD3A24">
              <w:rPr>
                <w:rFonts w:ascii="Times New Roman" w:hAnsi="Times New Roman"/>
                <w:color w:val="000000"/>
                <w:sz w:val="24"/>
                <w:szCs w:val="24"/>
              </w:rPr>
              <w:t>5.</w:t>
            </w:r>
          </w:p>
        </w:tc>
        <w:tc>
          <w:tcPr>
            <w:tcW w:w="6074" w:type="dxa"/>
            <w:tcBorders>
              <w:top w:val="single" w:sz="4" w:space="0" w:color="auto"/>
              <w:left w:val="single" w:sz="4" w:space="0" w:color="auto"/>
              <w:bottom w:val="single" w:sz="4" w:space="0" w:color="auto"/>
              <w:right w:val="single" w:sz="4" w:space="0" w:color="auto"/>
            </w:tcBorders>
          </w:tcPr>
          <w:p w:rsidR="00BD3A24" w:rsidRPr="00BD3A24" w:rsidRDefault="00BD3A24" w:rsidP="00961FA4">
            <w:pPr>
              <w:pStyle w:val="52"/>
              <w:shd w:val="clear" w:color="auto" w:fill="auto"/>
              <w:spacing w:after="0" w:line="240" w:lineRule="auto"/>
              <w:jc w:val="both"/>
              <w:rPr>
                <w:rFonts w:ascii="Times New Roman" w:hAnsi="Times New Roman"/>
                <w:sz w:val="24"/>
                <w:szCs w:val="24"/>
              </w:rPr>
            </w:pPr>
            <w:r w:rsidRPr="00BD3A24">
              <w:rPr>
                <w:rFonts w:ascii="Times New Roman" w:hAnsi="Times New Roman"/>
                <w:color w:val="000000"/>
                <w:sz w:val="24"/>
                <w:szCs w:val="24"/>
              </w:rPr>
              <w:t>Прочие субсидии бюджетам поселений</w:t>
            </w:r>
          </w:p>
          <w:p w:rsidR="00BD3A24" w:rsidRPr="00BD3A24" w:rsidRDefault="00BD3A24" w:rsidP="00961FA4">
            <w:pPr>
              <w:pStyle w:val="52"/>
              <w:shd w:val="clear" w:color="auto" w:fill="auto"/>
              <w:spacing w:after="0" w:line="240" w:lineRule="auto"/>
              <w:jc w:val="both"/>
              <w:rPr>
                <w:rFonts w:ascii="Times New Roman" w:hAnsi="Times New Roman"/>
                <w:color w:val="000000"/>
                <w:sz w:val="24"/>
                <w:szCs w:val="24"/>
              </w:rPr>
            </w:pPr>
          </w:p>
        </w:tc>
        <w:tc>
          <w:tcPr>
            <w:tcW w:w="2959" w:type="dxa"/>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center"/>
              <w:rPr>
                <w:rFonts w:ascii="Times New Roman" w:hAnsi="Times New Roman"/>
                <w:color w:val="000000"/>
                <w:sz w:val="24"/>
                <w:szCs w:val="24"/>
              </w:rPr>
            </w:pPr>
            <w:r w:rsidRPr="00BD3A24">
              <w:rPr>
                <w:rFonts w:ascii="Times New Roman" w:hAnsi="Times New Roman"/>
                <w:color w:val="000000"/>
                <w:sz w:val="24"/>
                <w:szCs w:val="24"/>
              </w:rPr>
              <w:t>579400,00</w:t>
            </w:r>
          </w:p>
        </w:tc>
      </w:tr>
      <w:tr w:rsidR="00BD3A24" w:rsidRPr="00BD3A24" w:rsidTr="00961FA4">
        <w:tc>
          <w:tcPr>
            <w:tcW w:w="555" w:type="dxa"/>
            <w:tcBorders>
              <w:top w:val="single" w:sz="4" w:space="0" w:color="auto"/>
              <w:left w:val="single" w:sz="4" w:space="0" w:color="auto"/>
              <w:bottom w:val="single" w:sz="4" w:space="0" w:color="auto"/>
              <w:right w:val="single" w:sz="4" w:space="0" w:color="auto"/>
            </w:tcBorders>
          </w:tcPr>
          <w:p w:rsidR="00BD3A24" w:rsidRPr="00BD3A24" w:rsidRDefault="00BD3A24" w:rsidP="00961FA4">
            <w:pPr>
              <w:pStyle w:val="52"/>
              <w:shd w:val="clear" w:color="auto" w:fill="auto"/>
              <w:tabs>
                <w:tab w:val="left" w:pos="1334"/>
              </w:tabs>
              <w:spacing w:after="0" w:line="240" w:lineRule="auto"/>
              <w:jc w:val="both"/>
              <w:rPr>
                <w:rFonts w:ascii="Times New Roman" w:hAnsi="Times New Roman"/>
                <w:b/>
                <w:color w:val="000000"/>
                <w:sz w:val="24"/>
                <w:szCs w:val="24"/>
              </w:rPr>
            </w:pPr>
          </w:p>
        </w:tc>
        <w:tc>
          <w:tcPr>
            <w:tcW w:w="6074" w:type="dxa"/>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spacing w:after="0" w:line="240" w:lineRule="auto"/>
              <w:jc w:val="both"/>
              <w:rPr>
                <w:rFonts w:ascii="Times New Roman" w:hAnsi="Times New Roman"/>
                <w:b/>
                <w:color w:val="000000"/>
                <w:sz w:val="24"/>
                <w:szCs w:val="24"/>
              </w:rPr>
            </w:pPr>
            <w:r w:rsidRPr="00BD3A24">
              <w:rPr>
                <w:rFonts w:ascii="Times New Roman" w:hAnsi="Times New Roman"/>
                <w:b/>
                <w:color w:val="000000"/>
                <w:sz w:val="24"/>
                <w:szCs w:val="24"/>
              </w:rPr>
              <w:t>Итого:</w:t>
            </w:r>
          </w:p>
        </w:tc>
        <w:tc>
          <w:tcPr>
            <w:tcW w:w="2959" w:type="dxa"/>
            <w:tcBorders>
              <w:top w:val="single" w:sz="4" w:space="0" w:color="auto"/>
              <w:left w:val="single" w:sz="4" w:space="0" w:color="auto"/>
              <w:bottom w:val="single" w:sz="4" w:space="0" w:color="auto"/>
              <w:right w:val="single" w:sz="4" w:space="0" w:color="auto"/>
            </w:tcBorders>
            <w:hideMark/>
          </w:tcPr>
          <w:p w:rsidR="00BD3A24" w:rsidRPr="00BD3A24" w:rsidRDefault="00BD3A24" w:rsidP="00961FA4">
            <w:pPr>
              <w:pStyle w:val="52"/>
              <w:shd w:val="clear" w:color="auto" w:fill="auto"/>
              <w:tabs>
                <w:tab w:val="left" w:pos="1334"/>
              </w:tabs>
              <w:spacing w:after="0" w:line="240" w:lineRule="auto"/>
              <w:jc w:val="center"/>
              <w:rPr>
                <w:rFonts w:ascii="Times New Roman" w:hAnsi="Times New Roman"/>
                <w:b/>
                <w:color w:val="000000"/>
                <w:sz w:val="24"/>
                <w:szCs w:val="24"/>
              </w:rPr>
            </w:pPr>
            <w:r w:rsidRPr="00BD3A24">
              <w:rPr>
                <w:rFonts w:ascii="Times New Roman" w:hAnsi="Times New Roman"/>
                <w:b/>
                <w:color w:val="000000"/>
                <w:sz w:val="24"/>
                <w:szCs w:val="24"/>
              </w:rPr>
              <w:t>4576468,86».</w:t>
            </w:r>
          </w:p>
        </w:tc>
      </w:tr>
    </w:tbl>
    <w:p w:rsidR="00BD3A24" w:rsidRDefault="00BD3A24" w:rsidP="00BD3A24">
      <w:pPr>
        <w:pStyle w:val="52"/>
        <w:shd w:val="clear" w:color="auto" w:fill="auto"/>
        <w:tabs>
          <w:tab w:val="left" w:pos="1334"/>
        </w:tabs>
        <w:spacing w:after="0" w:line="240" w:lineRule="auto"/>
        <w:ind w:left="567" w:right="565"/>
        <w:jc w:val="center"/>
        <w:rPr>
          <w:rFonts w:ascii="Times New Roman" w:hAnsi="Times New Roman"/>
          <w:sz w:val="28"/>
          <w:szCs w:val="28"/>
        </w:rPr>
      </w:pPr>
    </w:p>
    <w:p w:rsidR="00BD3A24" w:rsidRDefault="00BD3A24" w:rsidP="00BD3A24">
      <w:pPr>
        <w:pStyle w:val="52"/>
        <w:shd w:val="clear" w:color="auto" w:fill="auto"/>
        <w:tabs>
          <w:tab w:val="left" w:pos="1334"/>
        </w:tabs>
        <w:spacing w:after="0" w:line="240" w:lineRule="auto"/>
        <w:ind w:left="567" w:right="565"/>
        <w:jc w:val="center"/>
        <w:rPr>
          <w:rFonts w:ascii="Times New Roman" w:hAnsi="Times New Roman"/>
          <w:sz w:val="28"/>
          <w:szCs w:val="28"/>
        </w:rPr>
      </w:pPr>
    </w:p>
    <w:p w:rsidR="00BD3A24" w:rsidRPr="00BD3A24" w:rsidRDefault="00BD3A24" w:rsidP="00BD3A24">
      <w:pPr>
        <w:pStyle w:val="52"/>
        <w:shd w:val="clear" w:color="auto" w:fill="auto"/>
        <w:tabs>
          <w:tab w:val="left" w:pos="1334"/>
        </w:tabs>
        <w:spacing w:after="0" w:line="240" w:lineRule="auto"/>
        <w:ind w:left="567" w:right="565"/>
        <w:jc w:val="center"/>
        <w:rPr>
          <w:rFonts w:ascii="Times New Roman" w:hAnsi="Times New Roman"/>
          <w:sz w:val="28"/>
          <w:szCs w:val="28"/>
        </w:rPr>
      </w:pPr>
    </w:p>
    <w:p w:rsidR="00BD3A24" w:rsidRPr="00BD3A24" w:rsidRDefault="00BD3A24" w:rsidP="00BD3A24">
      <w:pPr>
        <w:pStyle w:val="52"/>
        <w:shd w:val="clear" w:color="auto" w:fill="auto"/>
        <w:tabs>
          <w:tab w:val="left" w:pos="1334"/>
        </w:tabs>
        <w:spacing w:after="0" w:line="240" w:lineRule="auto"/>
        <w:jc w:val="both"/>
        <w:rPr>
          <w:rFonts w:ascii="Times New Roman" w:hAnsi="Times New Roman"/>
          <w:sz w:val="28"/>
          <w:szCs w:val="28"/>
        </w:rPr>
      </w:pPr>
      <w:r w:rsidRPr="00BD3A24">
        <w:rPr>
          <w:rFonts w:ascii="Times New Roman" w:hAnsi="Times New Roman"/>
          <w:sz w:val="28"/>
          <w:szCs w:val="28"/>
        </w:rPr>
        <w:t>Глава</w:t>
      </w:r>
    </w:p>
    <w:p w:rsidR="00BD3A24" w:rsidRPr="00BD3A24" w:rsidRDefault="00BD3A24" w:rsidP="00BD3A24">
      <w:pPr>
        <w:pStyle w:val="52"/>
        <w:shd w:val="clear" w:color="auto" w:fill="auto"/>
        <w:tabs>
          <w:tab w:val="left" w:pos="1334"/>
        </w:tabs>
        <w:spacing w:after="0" w:line="240" w:lineRule="auto"/>
        <w:jc w:val="both"/>
        <w:rPr>
          <w:rFonts w:ascii="Times New Roman" w:hAnsi="Times New Roman"/>
          <w:sz w:val="28"/>
          <w:szCs w:val="28"/>
        </w:rPr>
      </w:pPr>
      <w:r w:rsidRPr="00BD3A24">
        <w:rPr>
          <w:rFonts w:ascii="Times New Roman" w:hAnsi="Times New Roman"/>
          <w:sz w:val="28"/>
          <w:szCs w:val="28"/>
        </w:rPr>
        <w:t>Ейскоукрепленского сельского поселения</w:t>
      </w:r>
    </w:p>
    <w:p w:rsidR="00BD3A24" w:rsidRPr="00BD3A24" w:rsidRDefault="00BD3A24" w:rsidP="00BD3A24">
      <w:pPr>
        <w:pStyle w:val="52"/>
        <w:shd w:val="clear" w:color="auto" w:fill="auto"/>
        <w:tabs>
          <w:tab w:val="left" w:pos="1334"/>
        </w:tabs>
        <w:spacing w:after="0" w:line="240" w:lineRule="auto"/>
        <w:jc w:val="both"/>
        <w:rPr>
          <w:rFonts w:ascii="Times New Roman" w:hAnsi="Times New Roman"/>
          <w:sz w:val="28"/>
          <w:szCs w:val="28"/>
        </w:rPr>
      </w:pPr>
      <w:r w:rsidRPr="00BD3A24">
        <w:rPr>
          <w:rFonts w:ascii="Times New Roman" w:hAnsi="Times New Roman"/>
          <w:sz w:val="28"/>
          <w:szCs w:val="28"/>
        </w:rPr>
        <w:t>Щербиновского района</w:t>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r>
      <w:r w:rsidRPr="00BD3A24">
        <w:rPr>
          <w:rFonts w:ascii="Times New Roman" w:hAnsi="Times New Roman"/>
          <w:sz w:val="28"/>
          <w:szCs w:val="28"/>
        </w:rPr>
        <w:tab/>
        <w:t xml:space="preserve">             А.А. Колосов</w:t>
      </w:r>
    </w:p>
    <w:p w:rsidR="00BD3A24" w:rsidRPr="00BD3A24" w:rsidRDefault="00BD3A24" w:rsidP="00BD3A24">
      <w:pPr>
        <w:pStyle w:val="52"/>
        <w:shd w:val="clear" w:color="auto" w:fill="auto"/>
        <w:tabs>
          <w:tab w:val="left" w:pos="1195"/>
        </w:tabs>
        <w:spacing w:after="0" w:line="240" w:lineRule="auto"/>
        <w:jc w:val="both"/>
        <w:rPr>
          <w:rFonts w:ascii="Times New Roman" w:hAnsi="Times New Roman"/>
          <w:sz w:val="28"/>
          <w:szCs w:val="28"/>
        </w:rPr>
      </w:pPr>
    </w:p>
    <w:p w:rsidR="00CD446D" w:rsidRDefault="00CD446D"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F93F47" w:rsidRDefault="00F93F47" w:rsidP="00521ABB">
      <w:pPr>
        <w:pStyle w:val="211"/>
        <w:tabs>
          <w:tab w:val="left" w:pos="142"/>
        </w:tabs>
        <w:spacing w:after="0" w:line="100" w:lineRule="atLeast"/>
        <w:jc w:val="both"/>
      </w:pPr>
    </w:p>
    <w:p w:rsidR="00E31F2E" w:rsidRDefault="00E31F2E"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BD3A24" w:rsidRDefault="00BD3A24" w:rsidP="00521ABB">
      <w:pPr>
        <w:pStyle w:val="211"/>
        <w:tabs>
          <w:tab w:val="left" w:pos="142"/>
        </w:tabs>
        <w:spacing w:after="0" w:line="100" w:lineRule="atLeast"/>
        <w:jc w:val="both"/>
      </w:pPr>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31"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BD3A24">
        <w:rPr>
          <w:sz w:val="20"/>
          <w:szCs w:val="20"/>
        </w:rPr>
        <w:t>1</w:t>
      </w:r>
      <w:r w:rsidR="0093619C">
        <w:rPr>
          <w:sz w:val="20"/>
          <w:szCs w:val="20"/>
        </w:rPr>
        <w:t>7</w:t>
      </w:r>
      <w:r w:rsidR="008A5F9B">
        <w:rPr>
          <w:sz w:val="20"/>
          <w:szCs w:val="20"/>
        </w:rPr>
        <w:t>.0</w:t>
      </w:r>
      <w:r w:rsidR="00BD3A24">
        <w:rPr>
          <w:sz w:val="20"/>
          <w:szCs w:val="20"/>
        </w:rPr>
        <w:t>6</w:t>
      </w:r>
      <w:r w:rsidR="008A5F9B">
        <w:rPr>
          <w:sz w:val="20"/>
          <w:szCs w:val="20"/>
        </w:rPr>
        <w:t>.201</w:t>
      </w:r>
      <w:r w:rsidR="00202805">
        <w:rPr>
          <w:sz w:val="20"/>
          <w:szCs w:val="20"/>
        </w:rPr>
        <w:t>9</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F93F47">
      <w:headerReference w:type="even" r:id="rId32"/>
      <w:headerReference w:type="default" r:id="rId33"/>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F9E" w:rsidRDefault="00162F9E">
      <w:r>
        <w:separator/>
      </w:r>
    </w:p>
  </w:endnote>
  <w:endnote w:type="continuationSeparator" w:id="1">
    <w:p w:rsidR="00162F9E" w:rsidRDefault="00162F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F9E" w:rsidRDefault="00162F9E">
      <w:r>
        <w:separator/>
      </w:r>
    </w:p>
  </w:footnote>
  <w:footnote w:type="continuationSeparator" w:id="1">
    <w:p w:rsidR="00162F9E" w:rsidRDefault="00162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A4" w:rsidRDefault="002B247C" w:rsidP="00961FA4">
    <w:pPr>
      <w:pStyle w:val="af1"/>
      <w:framePr w:wrap="around" w:vAnchor="text" w:hAnchor="margin" w:xAlign="center" w:y="1"/>
      <w:rPr>
        <w:rStyle w:val="a7"/>
      </w:rPr>
    </w:pPr>
    <w:r>
      <w:rPr>
        <w:rStyle w:val="a7"/>
      </w:rPr>
      <w:fldChar w:fldCharType="begin"/>
    </w:r>
    <w:r w:rsidR="00961FA4">
      <w:rPr>
        <w:rStyle w:val="a7"/>
      </w:rPr>
      <w:instrText xml:space="preserve">PAGE  </w:instrText>
    </w:r>
    <w:r>
      <w:rPr>
        <w:rStyle w:val="a7"/>
      </w:rPr>
      <w:fldChar w:fldCharType="separate"/>
    </w:r>
    <w:r w:rsidR="0093619C">
      <w:rPr>
        <w:rStyle w:val="a7"/>
        <w:noProof/>
      </w:rPr>
      <w:t>64</w:t>
    </w:r>
    <w:r>
      <w:rPr>
        <w:rStyle w:val="a7"/>
      </w:rPr>
      <w:fldChar w:fldCharType="end"/>
    </w:r>
  </w:p>
  <w:p w:rsidR="00961FA4" w:rsidRDefault="00961FA4">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A4" w:rsidRPr="00D52029" w:rsidRDefault="002B247C" w:rsidP="00961FA4">
    <w:pPr>
      <w:pStyle w:val="af1"/>
      <w:framePr w:wrap="around" w:vAnchor="text" w:hAnchor="margin" w:xAlign="center" w:y="1"/>
      <w:rPr>
        <w:rStyle w:val="a7"/>
        <w:sz w:val="20"/>
      </w:rPr>
    </w:pPr>
    <w:r w:rsidRPr="00D52029">
      <w:rPr>
        <w:rStyle w:val="a7"/>
        <w:sz w:val="20"/>
      </w:rPr>
      <w:fldChar w:fldCharType="begin"/>
    </w:r>
    <w:r w:rsidR="00961FA4" w:rsidRPr="00D52029">
      <w:rPr>
        <w:rStyle w:val="a7"/>
        <w:sz w:val="20"/>
      </w:rPr>
      <w:instrText xml:space="preserve">PAGE  </w:instrText>
    </w:r>
    <w:r w:rsidRPr="00D52029">
      <w:rPr>
        <w:rStyle w:val="a7"/>
        <w:sz w:val="20"/>
      </w:rPr>
      <w:fldChar w:fldCharType="separate"/>
    </w:r>
    <w:r w:rsidR="0093619C">
      <w:rPr>
        <w:rStyle w:val="a7"/>
        <w:noProof/>
        <w:sz w:val="20"/>
      </w:rPr>
      <w:t>65</w:t>
    </w:r>
    <w:r w:rsidRPr="00D52029">
      <w:rPr>
        <w:rStyle w:val="a7"/>
        <w:sz w:val="20"/>
      </w:rPr>
      <w:fldChar w:fldCharType="end"/>
    </w:r>
  </w:p>
  <w:p w:rsidR="00961FA4" w:rsidRDefault="00961FA4">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A4" w:rsidRDefault="002B247C">
    <w:pPr>
      <w:pStyle w:val="af1"/>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961FA4" w:rsidRDefault="002B247C">
                <w:pPr>
                  <w:pStyle w:val="af1"/>
                  <w:ind w:left="-15" w:right="-175"/>
                </w:pPr>
                <w:r>
                  <w:rPr>
                    <w:rStyle w:val="a7"/>
                  </w:rPr>
                  <w:fldChar w:fldCharType="begin"/>
                </w:r>
                <w:r w:rsidR="00961FA4">
                  <w:rPr>
                    <w:rStyle w:val="a7"/>
                  </w:rPr>
                  <w:instrText xml:space="preserve"> PAGE </w:instrText>
                </w:r>
                <w:r>
                  <w:rPr>
                    <w:rStyle w:val="a7"/>
                  </w:rPr>
                  <w:fldChar w:fldCharType="separate"/>
                </w:r>
                <w:r w:rsidR="0093619C">
                  <w:rPr>
                    <w:rStyle w:val="a7"/>
                    <w:noProof/>
                  </w:rPr>
                  <w:t>70</w:t>
                </w:r>
                <w:r>
                  <w:rPr>
                    <w:rStyle w:val="a7"/>
                  </w:rPr>
                  <w:fldChar w:fldCharType="end"/>
                </w:r>
              </w:p>
            </w:txbxContent>
          </v:textbox>
          <w10:wrap type="square" side="largest" anchorx="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A4" w:rsidRDefault="002B247C">
    <w:pPr>
      <w:pStyle w:val="af1"/>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961FA4" w:rsidRDefault="002B247C">
                <w:pPr>
                  <w:pStyle w:val="af1"/>
                  <w:ind w:left="-15" w:right="-55"/>
                </w:pPr>
                <w:r>
                  <w:rPr>
                    <w:rStyle w:val="a7"/>
                  </w:rPr>
                  <w:fldChar w:fldCharType="begin"/>
                </w:r>
                <w:r w:rsidR="00961FA4">
                  <w:rPr>
                    <w:rStyle w:val="a7"/>
                  </w:rPr>
                  <w:instrText xml:space="preserve"> PAGE </w:instrText>
                </w:r>
                <w:r>
                  <w:rPr>
                    <w:rStyle w:val="a7"/>
                  </w:rPr>
                  <w:fldChar w:fldCharType="separate"/>
                </w:r>
                <w:r w:rsidR="0093619C">
                  <w:rPr>
                    <w:rStyle w:val="a7"/>
                    <w:noProof/>
                  </w:rPr>
                  <w:t>69</w:t>
                </w:r>
                <w:r>
                  <w:rPr>
                    <w:rStyle w:val="a7"/>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1EE6B8FC"/>
    <w:lvl w:ilvl="0">
      <w:start w:val="1"/>
      <w:numFmt w:val="decimal"/>
      <w:lvlText w:val="%1."/>
      <w:lvlJc w:val="left"/>
      <w:pPr>
        <w:tabs>
          <w:tab w:val="num" w:pos="219"/>
        </w:tabs>
        <w:ind w:left="219" w:hanging="360"/>
      </w:p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4">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8">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1067CAC"/>
    <w:multiLevelType w:val="hybridMultilevel"/>
    <w:tmpl w:val="2FA8A97C"/>
    <w:lvl w:ilvl="0" w:tplc="9B90814E">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036C6F21"/>
    <w:multiLevelType w:val="singleLevel"/>
    <w:tmpl w:val="FF4A61FC"/>
    <w:lvl w:ilvl="0">
      <w:start w:val="1"/>
      <w:numFmt w:val="decimal"/>
      <w:lvlText w:val="%1."/>
      <w:lvlJc w:val="left"/>
      <w:pPr>
        <w:tabs>
          <w:tab w:val="num" w:pos="360"/>
        </w:tabs>
        <w:ind w:left="360" w:hanging="360"/>
      </w:pPr>
    </w:lvl>
  </w:abstractNum>
  <w:abstractNum w:abstractNumId="28">
    <w:nsid w:val="0599772D"/>
    <w:multiLevelType w:val="hybridMultilevel"/>
    <w:tmpl w:val="D78001F6"/>
    <w:lvl w:ilvl="0" w:tplc="17A6817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0C106BC1"/>
    <w:multiLevelType w:val="hybridMultilevel"/>
    <w:tmpl w:val="4330109E"/>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0C87431F"/>
    <w:multiLevelType w:val="hybridMultilevel"/>
    <w:tmpl w:val="8DDA6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0DA6401E"/>
    <w:multiLevelType w:val="hybridMultilevel"/>
    <w:tmpl w:val="E7EC0ABE"/>
    <w:lvl w:ilvl="0" w:tplc="021C47F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12A2CCA"/>
    <w:multiLevelType w:val="hybridMultilevel"/>
    <w:tmpl w:val="AF5CF75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304091"/>
    <w:multiLevelType w:val="hybridMultilevel"/>
    <w:tmpl w:val="E30E353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EE57078"/>
    <w:multiLevelType w:val="hybridMultilevel"/>
    <w:tmpl w:val="5C36E3D2"/>
    <w:lvl w:ilvl="0" w:tplc="A0D0E7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23F516E6"/>
    <w:multiLevelType w:val="hybridMultilevel"/>
    <w:tmpl w:val="79C60940"/>
    <w:lvl w:ilvl="0" w:tplc="47FCF16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291A0A0C"/>
    <w:multiLevelType w:val="singleLevel"/>
    <w:tmpl w:val="36640DC2"/>
    <w:lvl w:ilvl="0">
      <w:start w:val="1"/>
      <w:numFmt w:val="decimal"/>
      <w:lvlText w:val="%1)"/>
      <w:lvlJc w:val="left"/>
      <w:pPr>
        <w:tabs>
          <w:tab w:val="num" w:pos="1211"/>
        </w:tabs>
        <w:ind w:left="1211" w:hanging="360"/>
      </w:pPr>
    </w:lvl>
  </w:abstractNum>
  <w:abstractNum w:abstractNumId="37">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957CD2"/>
    <w:multiLevelType w:val="hybridMultilevel"/>
    <w:tmpl w:val="094AD39A"/>
    <w:lvl w:ilvl="0" w:tplc="2FB801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30F56BDB"/>
    <w:multiLevelType w:val="singleLevel"/>
    <w:tmpl w:val="F92CB8B8"/>
    <w:lvl w:ilvl="0">
      <w:start w:val="1"/>
      <w:numFmt w:val="decimal"/>
      <w:lvlText w:val="%1."/>
      <w:lvlJc w:val="left"/>
      <w:pPr>
        <w:tabs>
          <w:tab w:val="num" w:pos="360"/>
        </w:tabs>
        <w:ind w:left="360" w:hanging="360"/>
      </w:pPr>
    </w:lvl>
  </w:abstractNum>
  <w:abstractNum w:abstractNumId="40">
    <w:nsid w:val="31735709"/>
    <w:multiLevelType w:val="hybridMultilevel"/>
    <w:tmpl w:val="BE987D02"/>
    <w:lvl w:ilvl="0" w:tplc="C0122C52">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33F61258"/>
    <w:multiLevelType w:val="hybridMultilevel"/>
    <w:tmpl w:val="F1060C64"/>
    <w:lvl w:ilvl="0" w:tplc="B2A87C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36470E67"/>
    <w:multiLevelType w:val="multilevel"/>
    <w:tmpl w:val="7FAE92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5C262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37B31C67"/>
    <w:multiLevelType w:val="singleLevel"/>
    <w:tmpl w:val="66DA1C82"/>
    <w:lvl w:ilvl="0">
      <w:start w:val="1"/>
      <w:numFmt w:val="decimal"/>
      <w:lvlText w:val="%1."/>
      <w:lvlJc w:val="left"/>
      <w:pPr>
        <w:tabs>
          <w:tab w:val="num" w:pos="360"/>
        </w:tabs>
        <w:ind w:left="360" w:hanging="360"/>
      </w:pPr>
      <w:rPr>
        <w:b w:val="0"/>
        <w:i w:val="0"/>
      </w:rPr>
    </w:lvl>
  </w:abstractNum>
  <w:abstractNum w:abstractNumId="45">
    <w:nsid w:val="3DC32219"/>
    <w:multiLevelType w:val="hybridMultilevel"/>
    <w:tmpl w:val="91062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FEE61AA"/>
    <w:multiLevelType w:val="hybridMultilevel"/>
    <w:tmpl w:val="EE98FE84"/>
    <w:lvl w:ilvl="0" w:tplc="AEEC3ED8">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41745164"/>
    <w:multiLevelType w:val="hybridMultilevel"/>
    <w:tmpl w:val="C180EABE"/>
    <w:lvl w:ilvl="0" w:tplc="30360EB6">
      <w:start w:val="4"/>
      <w:numFmt w:val="decimal"/>
      <w:lvlText w:val="%1)"/>
      <w:lvlJc w:val="left"/>
      <w:pPr>
        <w:ind w:left="885" w:hanging="360"/>
      </w:pPr>
      <w:rPr>
        <w:rFonts w:eastAsia="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8">
    <w:nsid w:val="44E12FE5"/>
    <w:multiLevelType w:val="multilevel"/>
    <w:tmpl w:val="92461A4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9">
    <w:nsid w:val="4E7A6F74"/>
    <w:multiLevelType w:val="singleLevel"/>
    <w:tmpl w:val="0419000F"/>
    <w:lvl w:ilvl="0">
      <w:start w:val="1"/>
      <w:numFmt w:val="decimal"/>
      <w:lvlText w:val="%1."/>
      <w:lvlJc w:val="left"/>
      <w:pPr>
        <w:tabs>
          <w:tab w:val="num" w:pos="360"/>
        </w:tabs>
        <w:ind w:left="360" w:hanging="360"/>
      </w:pPr>
    </w:lvl>
  </w:abstractNum>
  <w:abstractNum w:abstractNumId="50">
    <w:nsid w:val="4F6D525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52D323E3"/>
    <w:multiLevelType w:val="singleLevel"/>
    <w:tmpl w:val="0419000F"/>
    <w:lvl w:ilvl="0">
      <w:start w:val="1"/>
      <w:numFmt w:val="decimal"/>
      <w:lvlText w:val="%1."/>
      <w:lvlJc w:val="left"/>
      <w:pPr>
        <w:tabs>
          <w:tab w:val="num" w:pos="360"/>
        </w:tabs>
        <w:ind w:left="360" w:hanging="360"/>
      </w:pPr>
    </w:lvl>
  </w:abstractNum>
  <w:abstractNum w:abstractNumId="53">
    <w:nsid w:val="55501CB6"/>
    <w:multiLevelType w:val="hybridMultilevel"/>
    <w:tmpl w:val="0972AD8C"/>
    <w:lvl w:ilvl="0" w:tplc="67E2BD7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CE451BE"/>
    <w:multiLevelType w:val="hybridMultilevel"/>
    <w:tmpl w:val="7D5833FC"/>
    <w:lvl w:ilvl="0" w:tplc="72187EF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609B652D"/>
    <w:multiLevelType w:val="hybridMultilevel"/>
    <w:tmpl w:val="D870C91A"/>
    <w:lvl w:ilvl="0" w:tplc="D95C4BA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B074C5D"/>
    <w:multiLevelType w:val="multilevel"/>
    <w:tmpl w:val="87BCBE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EEE5DD5"/>
    <w:multiLevelType w:val="hybridMultilevel"/>
    <w:tmpl w:val="432C3D34"/>
    <w:lvl w:ilvl="0" w:tplc="D4D6C6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74064F07"/>
    <w:multiLevelType w:val="hybridMultilevel"/>
    <w:tmpl w:val="FEDCC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54B0A17"/>
    <w:multiLevelType w:val="hybridMultilevel"/>
    <w:tmpl w:val="B45E09E6"/>
    <w:lvl w:ilvl="0" w:tplc="38B87862">
      <w:start w:val="9"/>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1">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4"/>
  </w:num>
  <w:num w:numId="3">
    <w:abstractNumId w:val="36"/>
    <w:lvlOverride w:ilvl="0">
      <w:startOverride w:val="1"/>
    </w:lvlOverride>
  </w:num>
  <w:num w:numId="4">
    <w:abstractNumId w:val="40"/>
  </w:num>
  <w:num w:numId="5">
    <w:abstractNumId w:val="29"/>
  </w:num>
  <w:num w:numId="6">
    <w:abstractNumId w:val="3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
  </w:num>
  <w:num w:numId="11">
    <w:abstractNumId w:val="55"/>
  </w:num>
  <w:num w:numId="12">
    <w:abstractNumId w:val="39"/>
  </w:num>
  <w:num w:numId="13">
    <w:abstractNumId w:val="44"/>
  </w:num>
  <w:num w:numId="14">
    <w:abstractNumId w:val="52"/>
  </w:num>
  <w:num w:numId="15">
    <w:abstractNumId w:val="49"/>
  </w:num>
  <w:num w:numId="16">
    <w:abstractNumId w:val="1"/>
  </w:num>
  <w:num w:numId="17">
    <w:abstractNumId w:val="27"/>
  </w:num>
  <w:num w:numId="18">
    <w:abstractNumId w:val="48"/>
  </w:num>
  <w:num w:numId="19">
    <w:abstractNumId w:val="59"/>
  </w:num>
  <w:num w:numId="20">
    <w:abstractNumId w:val="30"/>
  </w:num>
  <w:num w:numId="21">
    <w:abstractNumId w:val="45"/>
  </w:num>
  <w:num w:numId="22">
    <w:abstractNumId w:val="50"/>
  </w:num>
  <w:num w:numId="23">
    <w:abstractNumId w:val="43"/>
  </w:num>
  <w:num w:numId="24">
    <w:abstractNumId w:val="60"/>
  </w:num>
  <w:num w:numId="25">
    <w:abstractNumId w:val="58"/>
  </w:num>
  <w:num w:numId="26">
    <w:abstractNumId w:val="31"/>
  </w:num>
  <w:num w:numId="27">
    <w:abstractNumId w:val="56"/>
  </w:num>
  <w:num w:numId="28">
    <w:abstractNumId w:val="47"/>
  </w:num>
  <w:num w:numId="29">
    <w:abstractNumId w:val="51"/>
  </w:num>
  <w:num w:numId="30">
    <w:abstractNumId w:val="61"/>
  </w:num>
  <w:num w:numId="31">
    <w:abstractNumId w:val="28"/>
  </w:num>
  <w:num w:numId="32">
    <w:abstractNumId w:val="46"/>
  </w:num>
  <w:num w:numId="33">
    <w:abstractNumId w:val="41"/>
  </w:num>
  <w:num w:numId="34">
    <w:abstractNumId w:val="26"/>
  </w:num>
  <w:num w:numId="35">
    <w:abstractNumId w:val="34"/>
  </w:num>
  <w:num w:numId="36">
    <w:abstractNumId w:val="35"/>
  </w:num>
  <w:num w:numId="37">
    <w:abstractNumId w:val="32"/>
  </w:num>
  <w:num w:numId="38">
    <w:abstractNumId w:val="37"/>
  </w:num>
  <w:num w:numId="39">
    <w:abstractNumId w:val="57"/>
  </w:num>
  <w:num w:numId="40">
    <w:abstractNumId w:val="4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911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74642"/>
    <w:rsid w:val="00083A20"/>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C4"/>
    <w:rsid w:val="00112E99"/>
    <w:rsid w:val="00116314"/>
    <w:rsid w:val="001236D1"/>
    <w:rsid w:val="00123A0D"/>
    <w:rsid w:val="00131854"/>
    <w:rsid w:val="001405C9"/>
    <w:rsid w:val="00141BFE"/>
    <w:rsid w:val="001449BF"/>
    <w:rsid w:val="00152295"/>
    <w:rsid w:val="00157146"/>
    <w:rsid w:val="0015742B"/>
    <w:rsid w:val="00160194"/>
    <w:rsid w:val="001609AF"/>
    <w:rsid w:val="00162F9E"/>
    <w:rsid w:val="001636F9"/>
    <w:rsid w:val="00165B5D"/>
    <w:rsid w:val="001711AA"/>
    <w:rsid w:val="00175C6F"/>
    <w:rsid w:val="001768E6"/>
    <w:rsid w:val="00176F3C"/>
    <w:rsid w:val="00177FB9"/>
    <w:rsid w:val="0018228C"/>
    <w:rsid w:val="00185D1F"/>
    <w:rsid w:val="001874E8"/>
    <w:rsid w:val="00187EF8"/>
    <w:rsid w:val="00193572"/>
    <w:rsid w:val="00193D5B"/>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56B8"/>
    <w:rsid w:val="0023273E"/>
    <w:rsid w:val="00234AA0"/>
    <w:rsid w:val="002352D8"/>
    <w:rsid w:val="002354A1"/>
    <w:rsid w:val="00242D2C"/>
    <w:rsid w:val="00243A42"/>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A204C"/>
    <w:rsid w:val="002A2949"/>
    <w:rsid w:val="002A33C2"/>
    <w:rsid w:val="002A37E0"/>
    <w:rsid w:val="002A3837"/>
    <w:rsid w:val="002A3B07"/>
    <w:rsid w:val="002A6D5D"/>
    <w:rsid w:val="002B1645"/>
    <w:rsid w:val="002B247C"/>
    <w:rsid w:val="002C11FC"/>
    <w:rsid w:val="002C47B4"/>
    <w:rsid w:val="002C4914"/>
    <w:rsid w:val="002C58A2"/>
    <w:rsid w:val="002D2A82"/>
    <w:rsid w:val="002D3DAF"/>
    <w:rsid w:val="002D51F2"/>
    <w:rsid w:val="002D6132"/>
    <w:rsid w:val="002E10B1"/>
    <w:rsid w:val="002E1F12"/>
    <w:rsid w:val="002E28A2"/>
    <w:rsid w:val="002E36F9"/>
    <w:rsid w:val="002E6861"/>
    <w:rsid w:val="002F09DC"/>
    <w:rsid w:val="002F1FA3"/>
    <w:rsid w:val="002F3586"/>
    <w:rsid w:val="002F36BA"/>
    <w:rsid w:val="003009DE"/>
    <w:rsid w:val="0030183A"/>
    <w:rsid w:val="00301B2B"/>
    <w:rsid w:val="00302109"/>
    <w:rsid w:val="003033CE"/>
    <w:rsid w:val="0030528C"/>
    <w:rsid w:val="003055F0"/>
    <w:rsid w:val="00311364"/>
    <w:rsid w:val="00315925"/>
    <w:rsid w:val="00316C4F"/>
    <w:rsid w:val="00316E83"/>
    <w:rsid w:val="003170EC"/>
    <w:rsid w:val="00322D1A"/>
    <w:rsid w:val="0032631A"/>
    <w:rsid w:val="003312E0"/>
    <w:rsid w:val="0033484B"/>
    <w:rsid w:val="00341B76"/>
    <w:rsid w:val="0034412E"/>
    <w:rsid w:val="003442A3"/>
    <w:rsid w:val="00345D37"/>
    <w:rsid w:val="00346620"/>
    <w:rsid w:val="00352ECA"/>
    <w:rsid w:val="00354F26"/>
    <w:rsid w:val="00355D03"/>
    <w:rsid w:val="003578D9"/>
    <w:rsid w:val="00361762"/>
    <w:rsid w:val="0036759F"/>
    <w:rsid w:val="0036772D"/>
    <w:rsid w:val="00367B2B"/>
    <w:rsid w:val="00372585"/>
    <w:rsid w:val="0038043E"/>
    <w:rsid w:val="003853BC"/>
    <w:rsid w:val="003857BD"/>
    <w:rsid w:val="00387F18"/>
    <w:rsid w:val="00391262"/>
    <w:rsid w:val="00396EFB"/>
    <w:rsid w:val="00397D4F"/>
    <w:rsid w:val="003A3DAF"/>
    <w:rsid w:val="003B275B"/>
    <w:rsid w:val="003C4F27"/>
    <w:rsid w:val="003C56D6"/>
    <w:rsid w:val="003C7447"/>
    <w:rsid w:val="003D4E02"/>
    <w:rsid w:val="003D6FF0"/>
    <w:rsid w:val="003E3EE6"/>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6C46"/>
    <w:rsid w:val="004B32D0"/>
    <w:rsid w:val="004B6B54"/>
    <w:rsid w:val="004B7CDC"/>
    <w:rsid w:val="004C0241"/>
    <w:rsid w:val="004C03DC"/>
    <w:rsid w:val="004D05C6"/>
    <w:rsid w:val="004D24ED"/>
    <w:rsid w:val="004D4C96"/>
    <w:rsid w:val="004E1B54"/>
    <w:rsid w:val="004E29C2"/>
    <w:rsid w:val="004E5C0A"/>
    <w:rsid w:val="004E7242"/>
    <w:rsid w:val="004F1150"/>
    <w:rsid w:val="004F2870"/>
    <w:rsid w:val="004F2E1E"/>
    <w:rsid w:val="004F3A2B"/>
    <w:rsid w:val="004F3A88"/>
    <w:rsid w:val="004F4C18"/>
    <w:rsid w:val="004F701A"/>
    <w:rsid w:val="00504933"/>
    <w:rsid w:val="00506B25"/>
    <w:rsid w:val="00511524"/>
    <w:rsid w:val="00513B8C"/>
    <w:rsid w:val="00514F42"/>
    <w:rsid w:val="00516DD4"/>
    <w:rsid w:val="005171C7"/>
    <w:rsid w:val="00520AD8"/>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7040B"/>
    <w:rsid w:val="005776F6"/>
    <w:rsid w:val="00587217"/>
    <w:rsid w:val="00591285"/>
    <w:rsid w:val="005969B7"/>
    <w:rsid w:val="005A1A4A"/>
    <w:rsid w:val="005A449B"/>
    <w:rsid w:val="005A60B3"/>
    <w:rsid w:val="005A77E6"/>
    <w:rsid w:val="005B2750"/>
    <w:rsid w:val="005B6548"/>
    <w:rsid w:val="005C095E"/>
    <w:rsid w:val="005C2070"/>
    <w:rsid w:val="005C3CBF"/>
    <w:rsid w:val="005D0917"/>
    <w:rsid w:val="005D2F35"/>
    <w:rsid w:val="005D4D20"/>
    <w:rsid w:val="005D6272"/>
    <w:rsid w:val="005D6359"/>
    <w:rsid w:val="005E55A2"/>
    <w:rsid w:val="005E76F1"/>
    <w:rsid w:val="005F7C54"/>
    <w:rsid w:val="006007E5"/>
    <w:rsid w:val="006010AF"/>
    <w:rsid w:val="006042CC"/>
    <w:rsid w:val="00607251"/>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69EF"/>
    <w:rsid w:val="006A7220"/>
    <w:rsid w:val="006B0142"/>
    <w:rsid w:val="006B2370"/>
    <w:rsid w:val="006B6260"/>
    <w:rsid w:val="006C7131"/>
    <w:rsid w:val="006D5DF5"/>
    <w:rsid w:val="006E0A50"/>
    <w:rsid w:val="006F2F6C"/>
    <w:rsid w:val="006F44C4"/>
    <w:rsid w:val="006F51B9"/>
    <w:rsid w:val="00700FD1"/>
    <w:rsid w:val="00701B6C"/>
    <w:rsid w:val="007036C3"/>
    <w:rsid w:val="00710DC7"/>
    <w:rsid w:val="00714E6E"/>
    <w:rsid w:val="00726FAD"/>
    <w:rsid w:val="00734545"/>
    <w:rsid w:val="00735DC2"/>
    <w:rsid w:val="00736AA5"/>
    <w:rsid w:val="00742B60"/>
    <w:rsid w:val="00744521"/>
    <w:rsid w:val="007458DA"/>
    <w:rsid w:val="00750BDF"/>
    <w:rsid w:val="0075261D"/>
    <w:rsid w:val="0075340F"/>
    <w:rsid w:val="0076169B"/>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3891"/>
    <w:rsid w:val="007C702E"/>
    <w:rsid w:val="007D1D90"/>
    <w:rsid w:val="007D2BAE"/>
    <w:rsid w:val="007D6683"/>
    <w:rsid w:val="007E1265"/>
    <w:rsid w:val="007E4632"/>
    <w:rsid w:val="007F6F1F"/>
    <w:rsid w:val="00800295"/>
    <w:rsid w:val="00803127"/>
    <w:rsid w:val="008102B2"/>
    <w:rsid w:val="008125E6"/>
    <w:rsid w:val="00816822"/>
    <w:rsid w:val="00816A9F"/>
    <w:rsid w:val="008170E6"/>
    <w:rsid w:val="008220C8"/>
    <w:rsid w:val="0082472F"/>
    <w:rsid w:val="00835FE2"/>
    <w:rsid w:val="00840747"/>
    <w:rsid w:val="00844866"/>
    <w:rsid w:val="00847C38"/>
    <w:rsid w:val="00850CD1"/>
    <w:rsid w:val="0085181B"/>
    <w:rsid w:val="00854F51"/>
    <w:rsid w:val="00860D00"/>
    <w:rsid w:val="00861F32"/>
    <w:rsid w:val="0086249E"/>
    <w:rsid w:val="0086460B"/>
    <w:rsid w:val="008658A9"/>
    <w:rsid w:val="008658B4"/>
    <w:rsid w:val="00870E83"/>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DE6"/>
    <w:rsid w:val="008C6750"/>
    <w:rsid w:val="008C6A1D"/>
    <w:rsid w:val="008D02A0"/>
    <w:rsid w:val="008D03E6"/>
    <w:rsid w:val="008D4271"/>
    <w:rsid w:val="008D43BF"/>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8561D"/>
    <w:rsid w:val="00985B62"/>
    <w:rsid w:val="00994013"/>
    <w:rsid w:val="0099545E"/>
    <w:rsid w:val="00996B47"/>
    <w:rsid w:val="009A65A5"/>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6E33"/>
    <w:rsid w:val="009E6FD1"/>
    <w:rsid w:val="009F07C2"/>
    <w:rsid w:val="009F150B"/>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475B"/>
    <w:rsid w:val="00A77FCA"/>
    <w:rsid w:val="00A8157A"/>
    <w:rsid w:val="00A8376D"/>
    <w:rsid w:val="00A873F5"/>
    <w:rsid w:val="00A94AB7"/>
    <w:rsid w:val="00A95389"/>
    <w:rsid w:val="00AA324B"/>
    <w:rsid w:val="00AA670C"/>
    <w:rsid w:val="00AB0191"/>
    <w:rsid w:val="00AB3797"/>
    <w:rsid w:val="00AB3D18"/>
    <w:rsid w:val="00AB5E17"/>
    <w:rsid w:val="00AB706A"/>
    <w:rsid w:val="00AB7993"/>
    <w:rsid w:val="00AC1436"/>
    <w:rsid w:val="00AC18DE"/>
    <w:rsid w:val="00AC6E14"/>
    <w:rsid w:val="00AD36D1"/>
    <w:rsid w:val="00AD4B16"/>
    <w:rsid w:val="00AD7DD1"/>
    <w:rsid w:val="00AE2274"/>
    <w:rsid w:val="00B03207"/>
    <w:rsid w:val="00B045C3"/>
    <w:rsid w:val="00B11E56"/>
    <w:rsid w:val="00B15AE4"/>
    <w:rsid w:val="00B16CC6"/>
    <w:rsid w:val="00B174CB"/>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3222"/>
    <w:rsid w:val="00BA496A"/>
    <w:rsid w:val="00BB1B14"/>
    <w:rsid w:val="00BB4572"/>
    <w:rsid w:val="00BB6E99"/>
    <w:rsid w:val="00BB79A7"/>
    <w:rsid w:val="00BC112F"/>
    <w:rsid w:val="00BD3707"/>
    <w:rsid w:val="00BD3A24"/>
    <w:rsid w:val="00BD3F25"/>
    <w:rsid w:val="00BE121B"/>
    <w:rsid w:val="00BE26E5"/>
    <w:rsid w:val="00BE30ED"/>
    <w:rsid w:val="00BE48C0"/>
    <w:rsid w:val="00BF2BEC"/>
    <w:rsid w:val="00BF7D24"/>
    <w:rsid w:val="00C0438F"/>
    <w:rsid w:val="00C07B3A"/>
    <w:rsid w:val="00C177E5"/>
    <w:rsid w:val="00C20A5B"/>
    <w:rsid w:val="00C34528"/>
    <w:rsid w:val="00C35FA8"/>
    <w:rsid w:val="00C36F5E"/>
    <w:rsid w:val="00C43AE9"/>
    <w:rsid w:val="00C45192"/>
    <w:rsid w:val="00C4693B"/>
    <w:rsid w:val="00C551E4"/>
    <w:rsid w:val="00C55FE5"/>
    <w:rsid w:val="00C5712B"/>
    <w:rsid w:val="00C70012"/>
    <w:rsid w:val="00C71B0A"/>
    <w:rsid w:val="00C7461E"/>
    <w:rsid w:val="00C76B65"/>
    <w:rsid w:val="00C77925"/>
    <w:rsid w:val="00C86407"/>
    <w:rsid w:val="00C9143F"/>
    <w:rsid w:val="00C9419C"/>
    <w:rsid w:val="00CA3D13"/>
    <w:rsid w:val="00CA3D64"/>
    <w:rsid w:val="00CA6927"/>
    <w:rsid w:val="00CB1040"/>
    <w:rsid w:val="00CB5F5D"/>
    <w:rsid w:val="00CB7BE4"/>
    <w:rsid w:val="00CC4530"/>
    <w:rsid w:val="00CC4D88"/>
    <w:rsid w:val="00CC643C"/>
    <w:rsid w:val="00CD446D"/>
    <w:rsid w:val="00CD451B"/>
    <w:rsid w:val="00CD4920"/>
    <w:rsid w:val="00CD7C1F"/>
    <w:rsid w:val="00CE34EC"/>
    <w:rsid w:val="00CE406D"/>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38C1"/>
    <w:rsid w:val="00D56268"/>
    <w:rsid w:val="00D60674"/>
    <w:rsid w:val="00D64F3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0B44"/>
    <w:rsid w:val="00EB2C88"/>
    <w:rsid w:val="00EB4A6B"/>
    <w:rsid w:val="00EB4D89"/>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710"/>
    <w:rsid w:val="00F1165D"/>
    <w:rsid w:val="00F22189"/>
    <w:rsid w:val="00F238B4"/>
    <w:rsid w:val="00F301E3"/>
    <w:rsid w:val="00F3152F"/>
    <w:rsid w:val="00F32881"/>
    <w:rsid w:val="00F33C13"/>
    <w:rsid w:val="00F3770F"/>
    <w:rsid w:val="00F40F9F"/>
    <w:rsid w:val="00F41D68"/>
    <w:rsid w:val="00F42481"/>
    <w:rsid w:val="00F424BF"/>
    <w:rsid w:val="00F43B32"/>
    <w:rsid w:val="00F47282"/>
    <w:rsid w:val="00F510CB"/>
    <w:rsid w:val="00F516CC"/>
    <w:rsid w:val="00F52508"/>
    <w:rsid w:val="00F56316"/>
    <w:rsid w:val="00F568CF"/>
    <w:rsid w:val="00F570DE"/>
    <w:rsid w:val="00F612BF"/>
    <w:rsid w:val="00F6319A"/>
    <w:rsid w:val="00F671BC"/>
    <w:rsid w:val="00F67CDF"/>
    <w:rsid w:val="00F73848"/>
    <w:rsid w:val="00F73F5D"/>
    <w:rsid w:val="00F77A5D"/>
    <w:rsid w:val="00F81A89"/>
    <w:rsid w:val="00F81FF8"/>
    <w:rsid w:val="00F8307E"/>
    <w:rsid w:val="00F83D58"/>
    <w:rsid w:val="00F85E2B"/>
    <w:rsid w:val="00F87A27"/>
    <w:rsid w:val="00F9080C"/>
    <w:rsid w:val="00F930CE"/>
    <w:rsid w:val="00F936AE"/>
    <w:rsid w:val="00F93F47"/>
    <w:rsid w:val="00F94832"/>
    <w:rsid w:val="00F94B9F"/>
    <w:rsid w:val="00F95F0C"/>
    <w:rsid w:val="00F96318"/>
    <w:rsid w:val="00F9684F"/>
    <w:rsid w:val="00FA42EB"/>
    <w:rsid w:val="00FA5513"/>
    <w:rsid w:val="00FB61FB"/>
    <w:rsid w:val="00FC4BB9"/>
    <w:rsid w:val="00FC7D58"/>
    <w:rsid w:val="00FD2ED0"/>
    <w:rsid w:val="00FD403C"/>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qFormat/>
    <w:rsid w:val="006F2F6C"/>
    <w:pPr>
      <w:keepNext/>
      <w:tabs>
        <w:tab w:val="num" w:pos="0"/>
      </w:tabs>
      <w:ind w:left="-13"/>
      <w:jc w:val="both"/>
      <w:outlineLvl w:val="2"/>
    </w:pPr>
    <w:rPr>
      <w:b/>
      <w:i/>
      <w:color w:val="FF0000"/>
    </w:rPr>
  </w:style>
  <w:style w:type="paragraph" w:styleId="4">
    <w:name w:val="heading 4"/>
    <w:basedOn w:val="a0"/>
    <w:next w:val="a0"/>
    <w:link w:val="40"/>
    <w:qFormat/>
    <w:rsid w:val="006F2F6C"/>
    <w:pPr>
      <w:keepNext/>
      <w:tabs>
        <w:tab w:val="num" w:pos="0"/>
      </w:tabs>
      <w:ind w:left="851"/>
      <w:jc w:val="center"/>
      <w:outlineLvl w:val="3"/>
    </w:pPr>
    <w:rPr>
      <w:b/>
      <w:sz w:val="28"/>
    </w:rPr>
  </w:style>
  <w:style w:type="paragraph" w:styleId="5">
    <w:name w:val="heading 5"/>
    <w:basedOn w:val="a0"/>
    <w:next w:val="a0"/>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qFormat/>
    <w:rsid w:val="006F2F6C"/>
    <w:pPr>
      <w:keepNext/>
      <w:tabs>
        <w:tab w:val="left" w:pos="142"/>
      </w:tabs>
      <w:jc w:val="center"/>
      <w:outlineLvl w:val="5"/>
    </w:pPr>
    <w:rPr>
      <w:rFonts w:eastAsia="Times New Roman"/>
      <w:b/>
      <w:sz w:val="36"/>
    </w:rPr>
  </w:style>
  <w:style w:type="paragraph" w:styleId="7">
    <w:name w:val="heading 7"/>
    <w:basedOn w:val="a0"/>
    <w:next w:val="a0"/>
    <w:link w:val="70"/>
    <w:qFormat/>
    <w:rsid w:val="006F2F6C"/>
    <w:pPr>
      <w:keepNext/>
      <w:keepLines/>
      <w:tabs>
        <w:tab w:val="num" w:pos="0"/>
      </w:tabs>
      <w:spacing w:line="360" w:lineRule="auto"/>
      <w:outlineLvl w:val="6"/>
    </w:pPr>
    <w:rPr>
      <w:b/>
      <w:kern w:val="1"/>
      <w:sz w:val="28"/>
    </w:rPr>
  </w:style>
  <w:style w:type="paragraph" w:styleId="8">
    <w:name w:val="heading 8"/>
    <w:basedOn w:val="a0"/>
    <w:next w:val="a0"/>
    <w:link w:val="80"/>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rsid w:val="001609AF"/>
    <w:rPr>
      <w:rFonts w:eastAsia="Lucida Sans Unicode"/>
      <w:b/>
      <w:i/>
      <w:color w:val="FF0000"/>
      <w:sz w:val="24"/>
      <w:szCs w:val="24"/>
    </w:rPr>
  </w:style>
  <w:style w:type="character" w:customStyle="1" w:styleId="40">
    <w:name w:val="Заголовок 4 Знак"/>
    <w:link w:val="4"/>
    <w:locked/>
    <w:rsid w:val="004B6B54"/>
    <w:rPr>
      <w:rFonts w:eastAsia="Lucida Sans Unicode"/>
      <w:b/>
      <w:sz w:val="28"/>
      <w:szCs w:val="24"/>
    </w:rPr>
  </w:style>
  <w:style w:type="character" w:customStyle="1" w:styleId="50">
    <w:name w:val="Заголовок 5 Знак"/>
    <w:basedOn w:val="a1"/>
    <w:link w:val="5"/>
    <w:rsid w:val="001609AF"/>
    <w:rPr>
      <w:b/>
      <w:sz w:val="28"/>
      <w:szCs w:val="24"/>
      <w:lang w:val="ru-RU" w:bidi="ar-SA"/>
    </w:rPr>
  </w:style>
  <w:style w:type="character" w:customStyle="1" w:styleId="60">
    <w:name w:val="Заголовок 6 Знак"/>
    <w:basedOn w:val="a1"/>
    <w:link w:val="6"/>
    <w:rsid w:val="001609AF"/>
    <w:rPr>
      <w:b/>
      <w:sz w:val="36"/>
      <w:szCs w:val="24"/>
      <w:lang w:val="ru-RU" w:bidi="ar-SA"/>
    </w:rPr>
  </w:style>
  <w:style w:type="character" w:customStyle="1" w:styleId="70">
    <w:name w:val="Заголовок 7 Знак"/>
    <w:basedOn w:val="a1"/>
    <w:link w:val="7"/>
    <w:rsid w:val="001609AF"/>
    <w:rPr>
      <w:rFonts w:eastAsia="Lucida Sans Unicode"/>
      <w:b/>
      <w:kern w:val="1"/>
      <w:sz w:val="28"/>
      <w:szCs w:val="24"/>
    </w:rPr>
  </w:style>
  <w:style w:type="character" w:customStyle="1" w:styleId="90">
    <w:name w:val="Заголовок 9 Знак"/>
    <w:basedOn w:val="a1"/>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basedOn w:val="a0"/>
    <w:link w:val="15"/>
    <w:rsid w:val="006F2F6C"/>
    <w:pPr>
      <w:suppressLineNumbers/>
      <w:tabs>
        <w:tab w:val="center" w:pos="4819"/>
        <w:tab w:val="right" w:pos="9638"/>
      </w:tabs>
    </w:pPr>
  </w:style>
  <w:style w:type="character" w:customStyle="1" w:styleId="15">
    <w:name w:val="Верхний 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locked/>
    <w:rsid w:val="00744521"/>
    <w:rPr>
      <w:sz w:val="28"/>
      <w:szCs w:val="24"/>
      <w:lang w:val="ru-RU" w:eastAsia="ru-RU" w:bidi="ar-SA"/>
    </w:rPr>
  </w:style>
  <w:style w:type="character" w:customStyle="1" w:styleId="afffc">
    <w:name w:val="Верхний колонтитул Знак"/>
    <w:basedOn w:val="a1"/>
    <w:locked/>
    <w:rsid w:val="00744521"/>
    <w:rPr>
      <w:rFonts w:ascii="Calibri" w:hAnsi="Calibri" w:hint="default"/>
      <w:sz w:val="22"/>
      <w:szCs w:val="22"/>
      <w:lang w:val="ru-RU" w:eastAsia="ru-RU" w:bidi="ar-SA"/>
    </w:rPr>
  </w:style>
  <w:style w:type="character" w:customStyle="1" w:styleId="afffd">
    <w:name w:val="Нижний колонтитул Знак"/>
    <w:basedOn w:val="a1"/>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locked/>
    <w:rsid w:val="00066231"/>
    <w:rPr>
      <w:sz w:val="27"/>
      <w:szCs w:val="27"/>
      <w:shd w:val="clear" w:color="auto" w:fill="FFFFFF"/>
    </w:rPr>
  </w:style>
  <w:style w:type="paragraph" w:customStyle="1" w:styleId="Bodytext0">
    <w:name w:val="Body text"/>
    <w:basedOn w:val="a0"/>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6">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7">
    <w:name w:val="Основной текст (4)_"/>
    <w:link w:val="48"/>
    <w:locked/>
    <w:rsid w:val="008220C8"/>
    <w:rPr>
      <w:sz w:val="27"/>
      <w:szCs w:val="27"/>
      <w:shd w:val="clear" w:color="auto" w:fill="FFFFFF"/>
    </w:rPr>
  </w:style>
  <w:style w:type="paragraph" w:customStyle="1" w:styleId="48">
    <w:name w:val="Основной текст (4)"/>
    <w:basedOn w:val="a0"/>
    <w:link w:val="47"/>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9">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rsid w:val="008220C8"/>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rsid w:val="0082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rsid w:val="008220C8"/>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rsid w:val="008220C8"/>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rsid w:val="008220C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8220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rsid w:val="008220C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8220C8"/>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b">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c">
    <w:name w:val="Нет списка4"/>
    <w:next w:val="a3"/>
    <w:semiHidden/>
    <w:rsid w:val="00FC4BB9"/>
  </w:style>
  <w:style w:type="numbering" w:customStyle="1" w:styleId="55">
    <w:name w:val="Нет списка5"/>
    <w:next w:val="a3"/>
    <w:semiHidden/>
    <w:rsid w:val="00FC4BB9"/>
  </w:style>
  <w:style w:type="paragraph" w:customStyle="1" w:styleId="4d">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e">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id=12054854&amp;sub=0" TargetMode="External"/><Relationship Id="rId18" Type="http://schemas.openxmlformats.org/officeDocument/2006/relationships/hyperlink" Target="http://mobileonline.garant.ru/document?id=12024624&amp;sub=3911819" TargetMode="External"/><Relationship Id="rId26" Type="http://schemas.openxmlformats.org/officeDocument/2006/relationships/hyperlink" Target="http://mobileonline.garant.ru/document?id=23800500&amp;sub=883" TargetMode="External"/><Relationship Id="rId3" Type="http://schemas.openxmlformats.org/officeDocument/2006/relationships/styles" Target="styles.xml"/><Relationship Id="rId21" Type="http://schemas.openxmlformats.org/officeDocument/2006/relationships/hyperlink" Target="http://mobileonline.garant.ru/document?id=12024624&amp;sub=3932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F:\&#1056;&#1053;&#1043;&#1051;&#1040;&#1052;&#1045;&#1053;&#1058;%20.doc" TargetMode="External"/><Relationship Id="rId17" Type="http://schemas.openxmlformats.org/officeDocument/2006/relationships/hyperlink" Target="http://mobileonline.garant.ru/document?id=12024624&amp;sub=3911818" TargetMode="External"/><Relationship Id="rId25" Type="http://schemas.openxmlformats.org/officeDocument/2006/relationships/hyperlink" Target="http://mobileonline.garant.ru/document?id=12054854&amp;sub=18044"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mobileonline.garant.ru/document?id=12024624&amp;sub=3911813" TargetMode="External"/><Relationship Id="rId20" Type="http://schemas.openxmlformats.org/officeDocument/2006/relationships/hyperlink" Target="http://mobileonline.garant.ru/document?id=12024624&amp;sub=3932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16B6C01703C4E9069BA65430CBE5AFAEF0ADED02C561A494DF09CF655F11CBEA7B4D6A987E0709R7X4M" TargetMode="External"/><Relationship Id="rId24" Type="http://schemas.openxmlformats.org/officeDocument/2006/relationships/hyperlink" Target="http://mobileonline.garant.ru/document?id=12048517&amp;sub=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mobileonline.garant.ru/document?id=12024624&amp;sub=391181" TargetMode="External"/><Relationship Id="rId23" Type="http://schemas.openxmlformats.org/officeDocument/2006/relationships/hyperlink" Target="http://mobileonline.garant.ru/document?id=12054854&amp;sub=18044" TargetMode="External"/><Relationship Id="rId28"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hyperlink" Target="http://mobileonline.garant.ru/document?id=12061610&amp;sub=0" TargetMode="External"/><Relationship Id="rId31" Type="http://schemas.openxmlformats.org/officeDocument/2006/relationships/hyperlink" Target="mailto:yeisk-pp2@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obileonline.garant.ru/document?id=12061610&amp;sub=0" TargetMode="External"/><Relationship Id="rId22" Type="http://schemas.openxmlformats.org/officeDocument/2006/relationships/hyperlink" Target="http://mobileonline.garant.ru/document?id=12024624&amp;sub=39329" TargetMode="External"/><Relationship Id="rId27" Type="http://schemas.openxmlformats.org/officeDocument/2006/relationships/hyperlink" Target="http://mobileonline.garant.ru/document?id=23800500&amp;sub=1121"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088-513D-4C40-B920-FA838D78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18690</Words>
  <Characters>106534</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124975</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10</cp:revision>
  <cp:lastPrinted>2016-10-17T06:59:00Z</cp:lastPrinted>
  <dcterms:created xsi:type="dcterms:W3CDTF">2019-07-03T08:54:00Z</dcterms:created>
  <dcterms:modified xsi:type="dcterms:W3CDTF">2019-07-18T06:37:00Z</dcterms:modified>
</cp:coreProperties>
</file>