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28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</w:rPr>
        <w:t>Перечень </w:t>
      </w:r>
    </w:p>
    <w:p w:rsidR="00DD1328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</w:rPr>
        <w:t xml:space="preserve">нормативных правовых актов или их отдельных частей, </w:t>
      </w:r>
    </w:p>
    <w:p w:rsidR="00DD1328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gramStart"/>
      <w:r w:rsidRPr="00B37DF6">
        <w:rPr>
          <w:rFonts w:ascii="Times New Roman" w:eastAsia="Times New Roman" w:hAnsi="Times New Roman" w:cs="Times New Roman"/>
          <w:b/>
          <w:bCs/>
          <w:sz w:val="28"/>
        </w:rPr>
        <w:t>содержащих</w:t>
      </w:r>
      <w:proofErr w:type="gramEnd"/>
      <w:r w:rsidRPr="00B37DF6">
        <w:rPr>
          <w:rFonts w:ascii="Times New Roman" w:eastAsia="Times New Roman" w:hAnsi="Times New Roman" w:cs="Times New Roman"/>
          <w:b/>
          <w:bCs/>
          <w:sz w:val="28"/>
        </w:rPr>
        <w:t xml:space="preserve"> обязательные требования, оценка соблюдения </w:t>
      </w:r>
    </w:p>
    <w:p w:rsidR="00DD1328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gramStart"/>
      <w:r w:rsidRPr="00B37DF6">
        <w:rPr>
          <w:rFonts w:ascii="Times New Roman" w:eastAsia="Times New Roman" w:hAnsi="Times New Roman" w:cs="Times New Roman"/>
          <w:b/>
          <w:bCs/>
          <w:sz w:val="28"/>
        </w:rPr>
        <w:t>которых</w:t>
      </w:r>
      <w:proofErr w:type="gramEnd"/>
      <w:r w:rsidRPr="00B37DF6">
        <w:rPr>
          <w:rFonts w:ascii="Times New Roman" w:eastAsia="Times New Roman" w:hAnsi="Times New Roman" w:cs="Times New Roman"/>
          <w:b/>
          <w:bCs/>
          <w:sz w:val="28"/>
        </w:rPr>
        <w:t xml:space="preserve"> является предметом муниципального контроля </w:t>
      </w:r>
    </w:p>
    <w:p w:rsidR="00C535FB" w:rsidRPr="00B37DF6" w:rsidRDefault="00C535FB" w:rsidP="00C535FB">
      <w:pPr>
        <w:spacing w:after="0" w:line="240" w:lineRule="auto"/>
        <w:ind w:right="-284"/>
        <w:jc w:val="center"/>
        <w:rPr>
          <w:rFonts w:ascii="PT Sans Narrow" w:eastAsia="Times New Roman" w:hAnsi="PT Sans Narrow" w:cs="Times New Roman"/>
          <w:sz w:val="30"/>
          <w:szCs w:val="30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</w:rPr>
        <w:t>в области торговой деятельности на территории</w:t>
      </w:r>
    </w:p>
    <w:p w:rsidR="00C535FB" w:rsidRPr="00B37DF6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="00B37DF6" w:rsidRPr="00B37DF6">
        <w:rPr>
          <w:rFonts w:ascii="Times New Roman" w:eastAsia="Times New Roman" w:hAnsi="Times New Roman" w:cs="Times New Roman"/>
          <w:b/>
          <w:bCs/>
          <w:sz w:val="28"/>
        </w:rPr>
        <w:t xml:space="preserve">Ейскоукрепленского </w:t>
      </w:r>
      <w:r w:rsidRPr="00B37DF6">
        <w:rPr>
          <w:rFonts w:ascii="Times New Roman" w:eastAsia="Times New Roman" w:hAnsi="Times New Roman" w:cs="Times New Roman"/>
          <w:b/>
          <w:bCs/>
          <w:sz w:val="28"/>
        </w:rPr>
        <w:t>сельского поселения</w:t>
      </w:r>
    </w:p>
    <w:p w:rsidR="00B37DF6" w:rsidRPr="00B37DF6" w:rsidRDefault="00B37DF6" w:rsidP="00C535FB">
      <w:pPr>
        <w:spacing w:after="0" w:line="240" w:lineRule="auto"/>
        <w:ind w:right="-284"/>
        <w:jc w:val="center"/>
        <w:rPr>
          <w:rFonts w:ascii="PT Sans Narrow" w:eastAsia="Times New Roman" w:hAnsi="PT Sans Narrow" w:cs="Times New Roman"/>
          <w:sz w:val="30"/>
          <w:szCs w:val="30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</w:rPr>
        <w:t>Щербиновского района</w:t>
      </w:r>
    </w:p>
    <w:p w:rsidR="00C535FB" w:rsidRPr="00DD1328" w:rsidRDefault="00C535FB" w:rsidP="00B37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328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Федеральные законы</w:t>
      </w:r>
    </w:p>
    <w:p w:rsidR="00B37DF6" w:rsidRPr="00B37DF6" w:rsidRDefault="00B37DF6" w:rsidP="00C535FB">
      <w:pPr>
        <w:spacing w:before="100" w:beforeAutospacing="1" w:after="0" w:line="240" w:lineRule="auto"/>
        <w:jc w:val="center"/>
        <w:rPr>
          <w:rFonts w:ascii="PT Sans Narrow" w:eastAsia="Times New Roman" w:hAnsi="PT Sans Narrow" w:cs="Times New Roman"/>
          <w:sz w:val="30"/>
          <w:szCs w:val="30"/>
        </w:rPr>
      </w:pPr>
    </w:p>
    <w:tbl>
      <w:tblPr>
        <w:tblW w:w="1009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3065"/>
        <w:gridCol w:w="3848"/>
        <w:gridCol w:w="2736"/>
      </w:tblGrid>
      <w:tr w:rsidR="00C535FB" w:rsidRPr="00B37DF6" w:rsidTr="00C535FB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100" w:afterAutospacing="1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100" w:afterAutospacing="1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C535FB" w:rsidRPr="00B37DF6" w:rsidTr="00C535FB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ст.14-16</w:t>
            </w:r>
          </w:p>
        </w:tc>
      </w:tr>
      <w:tr w:rsidR="00C535FB" w:rsidRPr="00B37DF6" w:rsidTr="00C535FB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28.12.2009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видуальные предприниматели,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являющиеся организаторами ярмарок на территории сельского поселения и (или) имеющие нестационарные торговые объекты на земельных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участках, в зданиях, строениях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сооружениях, находящиеся в муниципальной собственности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ст.10, ст.11</w:t>
            </w:r>
          </w:p>
        </w:tc>
      </w:tr>
      <w:tr w:rsidR="00C535FB" w:rsidRPr="00B37DF6" w:rsidTr="00C535FB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B37DF6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от 26.12.2008 № 294-ФЗ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(надзора) и 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контроля»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  <w:tr w:rsidR="00C535FB" w:rsidRPr="00B37DF6" w:rsidTr="00C535FB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30.12.2006 N 271-ФЗ "О розничных рынках и о внесении изменений в Трудовой кодекс Российской Федерации"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</w:tbl>
    <w:p w:rsidR="00C535FB" w:rsidRDefault="00C535FB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p w:rsidR="00B37DF6" w:rsidRPr="00B37DF6" w:rsidRDefault="00B37DF6" w:rsidP="00C535FB">
      <w:pPr>
        <w:spacing w:before="100" w:beforeAutospacing="1" w:after="0" w:line="240" w:lineRule="auto"/>
        <w:jc w:val="center"/>
        <w:rPr>
          <w:rFonts w:ascii="PT Sans Narrow" w:eastAsia="Times New Roman" w:hAnsi="PT Sans Narrow" w:cs="Times New Roman"/>
          <w:sz w:val="30"/>
          <w:szCs w:val="30"/>
        </w:rPr>
      </w:pPr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922"/>
        <w:gridCol w:w="3926"/>
        <w:gridCol w:w="2500"/>
      </w:tblGrid>
      <w:tr w:rsidR="00C535FB" w:rsidRPr="00B37DF6" w:rsidTr="00C535FB">
        <w:trPr>
          <w:trHeight w:val="2213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100" w:afterAutospacing="1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100" w:afterAutospacing="1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535FB" w:rsidRPr="00B37DF6" w:rsidTr="00C535FB">
        <w:trPr>
          <w:trHeight w:val="2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after="0" w:line="225" w:lineRule="atLeast"/>
              <w:ind w:right="291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иматели, 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</w:tbl>
    <w:p w:rsidR="00C535FB" w:rsidRPr="00B37DF6" w:rsidRDefault="00C535FB" w:rsidP="00C535FB">
      <w:pPr>
        <w:spacing w:before="100" w:beforeAutospacing="1" w:after="0" w:line="240" w:lineRule="auto"/>
        <w:ind w:firstLine="375"/>
        <w:jc w:val="center"/>
        <w:rPr>
          <w:rFonts w:ascii="PT Sans Narrow" w:eastAsia="Times New Roman" w:hAnsi="PT Sans Narrow" w:cs="Times New Roman"/>
          <w:sz w:val="30"/>
          <w:szCs w:val="30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C535FB" w:rsidRPr="00B37DF6" w:rsidRDefault="00C535FB" w:rsidP="00C535FB">
      <w:pPr>
        <w:spacing w:before="100" w:beforeAutospacing="1" w:after="0" w:line="240" w:lineRule="auto"/>
        <w:jc w:val="both"/>
        <w:rPr>
          <w:rFonts w:ascii="PT Sans Narrow" w:eastAsia="Times New Roman" w:hAnsi="PT Sans Narrow" w:cs="Times New Roman"/>
          <w:sz w:val="30"/>
          <w:szCs w:val="30"/>
        </w:rPr>
      </w:pPr>
      <w:r w:rsidRPr="00B37DF6">
        <w:rPr>
          <w:rFonts w:ascii="Times New Roman" w:eastAsia="Times New Roman" w:hAnsi="Times New Roman" w:cs="Times New Roman"/>
          <w:sz w:val="24"/>
          <w:szCs w:val="24"/>
        </w:rPr>
        <w:t>Акты отсутствуют</w:t>
      </w:r>
    </w:p>
    <w:p w:rsidR="00C535FB" w:rsidRPr="00B37DF6" w:rsidRDefault="00C535FB" w:rsidP="00C535FB">
      <w:pPr>
        <w:spacing w:before="100" w:beforeAutospacing="1" w:after="0" w:line="240" w:lineRule="auto"/>
        <w:jc w:val="center"/>
        <w:rPr>
          <w:rFonts w:ascii="PT Sans Narrow" w:eastAsia="Times New Roman" w:hAnsi="PT Sans Narrow" w:cs="Times New Roman"/>
          <w:sz w:val="30"/>
          <w:szCs w:val="30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C535FB" w:rsidRDefault="00C535FB" w:rsidP="00C535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DF6">
        <w:rPr>
          <w:rFonts w:ascii="Times New Roman" w:eastAsia="Times New Roman" w:hAnsi="Times New Roman" w:cs="Times New Roman"/>
          <w:sz w:val="24"/>
          <w:szCs w:val="24"/>
        </w:rPr>
        <w:t>Акты отсутствуют</w:t>
      </w:r>
    </w:p>
    <w:p w:rsidR="00D94024" w:rsidRDefault="00D94024" w:rsidP="00C535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4" w:rsidRPr="00B37DF6" w:rsidRDefault="00D94024" w:rsidP="00C535FB">
      <w:pPr>
        <w:spacing w:before="100" w:beforeAutospacing="1" w:after="0" w:line="240" w:lineRule="auto"/>
        <w:jc w:val="both"/>
        <w:rPr>
          <w:rFonts w:ascii="PT Sans Narrow" w:eastAsia="Times New Roman" w:hAnsi="PT Sans Narrow" w:cs="Times New Roman"/>
          <w:sz w:val="30"/>
          <w:szCs w:val="30"/>
        </w:rPr>
      </w:pPr>
    </w:p>
    <w:p w:rsidR="00C535FB" w:rsidRDefault="00C535FB" w:rsidP="00C535FB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Законы и иные нормативные правовые акты субъектов Российской Федерации</w:t>
      </w:r>
    </w:p>
    <w:p w:rsidR="00D94024" w:rsidRPr="00B37DF6" w:rsidRDefault="00D94024" w:rsidP="00C535FB">
      <w:pPr>
        <w:spacing w:before="100" w:beforeAutospacing="1" w:after="0" w:line="240" w:lineRule="auto"/>
        <w:ind w:firstLine="375"/>
        <w:jc w:val="center"/>
        <w:rPr>
          <w:rFonts w:ascii="PT Sans Narrow" w:eastAsia="Times New Roman" w:hAnsi="PT Sans Narrow" w:cs="Times New Roman"/>
          <w:sz w:val="30"/>
          <w:szCs w:val="30"/>
        </w:rPr>
      </w:pPr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969"/>
        <w:gridCol w:w="3969"/>
        <w:gridCol w:w="2552"/>
      </w:tblGrid>
      <w:tr w:rsidR="00C535FB" w:rsidRPr="00B37DF6" w:rsidTr="00C535FB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535FB" w:rsidRPr="00B37DF6" w:rsidTr="00C535FB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от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both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  <w:tr w:rsidR="00C535FB" w:rsidRPr="00B37DF6" w:rsidTr="00C535FB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от 31.05.2005 N 879-КЗ "О государственной политике Краснодарского края в сфере торговой деятельности"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ст. 6</w:t>
            </w:r>
          </w:p>
        </w:tc>
      </w:tr>
      <w:tr w:rsidR="00C535FB" w:rsidRPr="00B37DF6" w:rsidTr="00C535FB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от 01.03.2011 N 2195-КЗ "Об организации деятельности розничных рынков, ярмарок и агропромышленных выставок-ярмарок на территории Краснодарского края".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</w:tbl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024" w:rsidRDefault="00D94024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5FB" w:rsidRDefault="00C535FB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Нормативно-правовые акты, правовые акты органов местного самоуправления </w:t>
      </w:r>
      <w:r w:rsidR="00B37D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Ейскоукрепленского </w:t>
      </w: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DD1328">
        <w:rPr>
          <w:rFonts w:ascii="Times New Roman" w:eastAsia="Times New Roman" w:hAnsi="Times New Roman" w:cs="Times New Roman"/>
          <w:b/>
          <w:bCs/>
          <w:sz w:val="24"/>
          <w:szCs w:val="24"/>
        </w:rPr>
        <w:t>Щербиновского</w:t>
      </w: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DD1328" w:rsidRPr="00B37DF6" w:rsidRDefault="00DD1328" w:rsidP="00C535FB">
      <w:pPr>
        <w:spacing w:before="100" w:beforeAutospacing="1" w:after="0" w:line="240" w:lineRule="auto"/>
        <w:jc w:val="center"/>
        <w:rPr>
          <w:rFonts w:ascii="PT Sans Narrow" w:eastAsia="Times New Roman" w:hAnsi="PT Sans Narrow" w:cs="Times New Roman"/>
          <w:sz w:val="30"/>
          <w:szCs w:val="30"/>
        </w:rPr>
      </w:pP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786"/>
        <w:gridCol w:w="3437"/>
        <w:gridCol w:w="2279"/>
      </w:tblGrid>
      <w:tr w:rsidR="00C535FB" w:rsidRPr="00B37DF6" w:rsidTr="00DD1328">
        <w:trPr>
          <w:trHeight w:val="22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D1328" w:rsidRPr="00B37DF6" w:rsidTr="00DD1328">
        <w:trPr>
          <w:trHeight w:val="22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28" w:rsidRPr="00B37DF6" w:rsidRDefault="00DD1328" w:rsidP="00C535FB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Default="00DD1328" w:rsidP="00DD13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Ейскоукрепленского сельского поселения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940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D1328" w:rsidRPr="005F5D00" w:rsidRDefault="00DD1328" w:rsidP="00DD13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61BCC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61BCC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  <w:tr w:rsidR="00DD1328" w:rsidRPr="00B37DF6" w:rsidTr="00DD1328">
        <w:trPr>
          <w:trHeight w:val="4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535FB">
            <w:pPr>
              <w:spacing w:before="100" w:beforeAutospacing="1" w:after="0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Default="00DD1328" w:rsidP="00D94024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D1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Постановление администрации Ейскоукрепленского сельского поселения Щербиновского района «Об утверждении административного регламента исполнения администрацией Ейскоукрепленского сельского поселения Щербиновского района муниципальной функции «Осуществление муниципального контроля в области торговой деятельности»</w:t>
            </w:r>
          </w:p>
          <w:p w:rsidR="00D94024" w:rsidRPr="00DD1328" w:rsidRDefault="00D94024" w:rsidP="00D940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535FB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535FB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  <w:bookmarkStart w:id="0" w:name="_GoBack"/>
            <w:bookmarkEnd w:id="0"/>
          </w:p>
        </w:tc>
      </w:tr>
    </w:tbl>
    <w:p w:rsidR="00A65989" w:rsidRDefault="00D94024"/>
    <w:sectPr w:rsidR="00A65989" w:rsidSect="008D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FB"/>
    <w:rsid w:val="000061EA"/>
    <w:rsid w:val="00006C0B"/>
    <w:rsid w:val="00016C21"/>
    <w:rsid w:val="0002137C"/>
    <w:rsid w:val="00024FFE"/>
    <w:rsid w:val="000270FF"/>
    <w:rsid w:val="00032A6A"/>
    <w:rsid w:val="000362F5"/>
    <w:rsid w:val="00040DD0"/>
    <w:rsid w:val="00045B9A"/>
    <w:rsid w:val="000501A3"/>
    <w:rsid w:val="00056003"/>
    <w:rsid w:val="00076658"/>
    <w:rsid w:val="000778ED"/>
    <w:rsid w:val="000A0570"/>
    <w:rsid w:val="000A33C0"/>
    <w:rsid w:val="000A4747"/>
    <w:rsid w:val="000B528B"/>
    <w:rsid w:val="000C3B98"/>
    <w:rsid w:val="000D5901"/>
    <w:rsid w:val="000E0BE9"/>
    <w:rsid w:val="000E65C7"/>
    <w:rsid w:val="000F3822"/>
    <w:rsid w:val="000F6BB8"/>
    <w:rsid w:val="00115E90"/>
    <w:rsid w:val="0011795B"/>
    <w:rsid w:val="0012292A"/>
    <w:rsid w:val="00127649"/>
    <w:rsid w:val="001303B3"/>
    <w:rsid w:val="00146866"/>
    <w:rsid w:val="00154DB9"/>
    <w:rsid w:val="00184085"/>
    <w:rsid w:val="00191217"/>
    <w:rsid w:val="0019304E"/>
    <w:rsid w:val="001C404F"/>
    <w:rsid w:val="001D5B49"/>
    <w:rsid w:val="001D7007"/>
    <w:rsid w:val="001E30F3"/>
    <w:rsid w:val="001F016E"/>
    <w:rsid w:val="001F1CD9"/>
    <w:rsid w:val="001F371F"/>
    <w:rsid w:val="001F7BFE"/>
    <w:rsid w:val="00210407"/>
    <w:rsid w:val="00224010"/>
    <w:rsid w:val="002244F4"/>
    <w:rsid w:val="00230E8D"/>
    <w:rsid w:val="002362B3"/>
    <w:rsid w:val="00237494"/>
    <w:rsid w:val="002375AA"/>
    <w:rsid w:val="00245A7A"/>
    <w:rsid w:val="00245B47"/>
    <w:rsid w:val="00251F6A"/>
    <w:rsid w:val="00253515"/>
    <w:rsid w:val="002737AF"/>
    <w:rsid w:val="002762EC"/>
    <w:rsid w:val="0027792B"/>
    <w:rsid w:val="00277AAF"/>
    <w:rsid w:val="00277AB3"/>
    <w:rsid w:val="00282094"/>
    <w:rsid w:val="002862D8"/>
    <w:rsid w:val="00286965"/>
    <w:rsid w:val="002A08B0"/>
    <w:rsid w:val="002A1638"/>
    <w:rsid w:val="002B666F"/>
    <w:rsid w:val="002C474B"/>
    <w:rsid w:val="002D3314"/>
    <w:rsid w:val="002E3C70"/>
    <w:rsid w:val="002F540F"/>
    <w:rsid w:val="00300D1F"/>
    <w:rsid w:val="00307127"/>
    <w:rsid w:val="00326435"/>
    <w:rsid w:val="003355F7"/>
    <w:rsid w:val="00344405"/>
    <w:rsid w:val="0035486E"/>
    <w:rsid w:val="003854B9"/>
    <w:rsid w:val="003A132F"/>
    <w:rsid w:val="003A7829"/>
    <w:rsid w:val="003C3DD5"/>
    <w:rsid w:val="003D6823"/>
    <w:rsid w:val="003E214B"/>
    <w:rsid w:val="003F245B"/>
    <w:rsid w:val="003F72DF"/>
    <w:rsid w:val="0041138C"/>
    <w:rsid w:val="00414477"/>
    <w:rsid w:val="00414EBE"/>
    <w:rsid w:val="004215A9"/>
    <w:rsid w:val="004268DF"/>
    <w:rsid w:val="0042763F"/>
    <w:rsid w:val="00437077"/>
    <w:rsid w:val="00440F5C"/>
    <w:rsid w:val="00441583"/>
    <w:rsid w:val="00441F5A"/>
    <w:rsid w:val="004546E3"/>
    <w:rsid w:val="0045570B"/>
    <w:rsid w:val="00460D2A"/>
    <w:rsid w:val="004733CA"/>
    <w:rsid w:val="00496332"/>
    <w:rsid w:val="004976E0"/>
    <w:rsid w:val="004A0A3E"/>
    <w:rsid w:val="004A1D91"/>
    <w:rsid w:val="004B1F78"/>
    <w:rsid w:val="004B3BB0"/>
    <w:rsid w:val="004B507B"/>
    <w:rsid w:val="004E00E9"/>
    <w:rsid w:val="004E4828"/>
    <w:rsid w:val="004E563F"/>
    <w:rsid w:val="004E57B9"/>
    <w:rsid w:val="004E6294"/>
    <w:rsid w:val="00506F69"/>
    <w:rsid w:val="005112F1"/>
    <w:rsid w:val="0051188E"/>
    <w:rsid w:val="00540A46"/>
    <w:rsid w:val="00540C31"/>
    <w:rsid w:val="005430A4"/>
    <w:rsid w:val="00545AB8"/>
    <w:rsid w:val="005527B6"/>
    <w:rsid w:val="00571494"/>
    <w:rsid w:val="005812F9"/>
    <w:rsid w:val="00590BED"/>
    <w:rsid w:val="005A16F1"/>
    <w:rsid w:val="005D74CA"/>
    <w:rsid w:val="00600CD2"/>
    <w:rsid w:val="006071B1"/>
    <w:rsid w:val="006078E6"/>
    <w:rsid w:val="00614A41"/>
    <w:rsid w:val="00624CE9"/>
    <w:rsid w:val="0062638F"/>
    <w:rsid w:val="00636F20"/>
    <w:rsid w:val="00644E45"/>
    <w:rsid w:val="00647379"/>
    <w:rsid w:val="0065527D"/>
    <w:rsid w:val="006650C4"/>
    <w:rsid w:val="006711AF"/>
    <w:rsid w:val="00694DE9"/>
    <w:rsid w:val="00694E2B"/>
    <w:rsid w:val="006969D4"/>
    <w:rsid w:val="006A2630"/>
    <w:rsid w:val="006A6BD9"/>
    <w:rsid w:val="006B4557"/>
    <w:rsid w:val="006B4999"/>
    <w:rsid w:val="006B5F0F"/>
    <w:rsid w:val="006C29CF"/>
    <w:rsid w:val="006C4CCF"/>
    <w:rsid w:val="006D6DE5"/>
    <w:rsid w:val="006D7B35"/>
    <w:rsid w:val="00710BA3"/>
    <w:rsid w:val="00726D0E"/>
    <w:rsid w:val="007451B0"/>
    <w:rsid w:val="007466A2"/>
    <w:rsid w:val="00767C62"/>
    <w:rsid w:val="00773E23"/>
    <w:rsid w:val="00777B8E"/>
    <w:rsid w:val="007811F8"/>
    <w:rsid w:val="00787F3F"/>
    <w:rsid w:val="0079467C"/>
    <w:rsid w:val="00795853"/>
    <w:rsid w:val="007A318B"/>
    <w:rsid w:val="007A520B"/>
    <w:rsid w:val="007B6AD1"/>
    <w:rsid w:val="007C2E32"/>
    <w:rsid w:val="007C550C"/>
    <w:rsid w:val="007C58D9"/>
    <w:rsid w:val="007D2CEE"/>
    <w:rsid w:val="007F5C8A"/>
    <w:rsid w:val="0081278E"/>
    <w:rsid w:val="00823FEF"/>
    <w:rsid w:val="00824BFB"/>
    <w:rsid w:val="00826525"/>
    <w:rsid w:val="00832E23"/>
    <w:rsid w:val="00840165"/>
    <w:rsid w:val="00843065"/>
    <w:rsid w:val="00861EDC"/>
    <w:rsid w:val="00873BE8"/>
    <w:rsid w:val="00875310"/>
    <w:rsid w:val="008823E7"/>
    <w:rsid w:val="00887C55"/>
    <w:rsid w:val="00891EA8"/>
    <w:rsid w:val="0089301C"/>
    <w:rsid w:val="00896E4B"/>
    <w:rsid w:val="008A2401"/>
    <w:rsid w:val="008B2022"/>
    <w:rsid w:val="008C5E7D"/>
    <w:rsid w:val="008D3593"/>
    <w:rsid w:val="008D6299"/>
    <w:rsid w:val="008D725C"/>
    <w:rsid w:val="008E1087"/>
    <w:rsid w:val="008E2840"/>
    <w:rsid w:val="008F0945"/>
    <w:rsid w:val="00902E79"/>
    <w:rsid w:val="00911F81"/>
    <w:rsid w:val="00912D6C"/>
    <w:rsid w:val="00924F7F"/>
    <w:rsid w:val="00931AA0"/>
    <w:rsid w:val="00940490"/>
    <w:rsid w:val="00941810"/>
    <w:rsid w:val="009572EC"/>
    <w:rsid w:val="00962CB5"/>
    <w:rsid w:val="00964595"/>
    <w:rsid w:val="009645E2"/>
    <w:rsid w:val="009725D5"/>
    <w:rsid w:val="0098071E"/>
    <w:rsid w:val="0099033B"/>
    <w:rsid w:val="009A053F"/>
    <w:rsid w:val="009C163B"/>
    <w:rsid w:val="009D0E88"/>
    <w:rsid w:val="009D11EA"/>
    <w:rsid w:val="009D420D"/>
    <w:rsid w:val="009F7557"/>
    <w:rsid w:val="00A115EE"/>
    <w:rsid w:val="00A137A0"/>
    <w:rsid w:val="00A3662E"/>
    <w:rsid w:val="00A37F95"/>
    <w:rsid w:val="00A54825"/>
    <w:rsid w:val="00A61FE3"/>
    <w:rsid w:val="00A640A5"/>
    <w:rsid w:val="00A64524"/>
    <w:rsid w:val="00A66DD6"/>
    <w:rsid w:val="00A715CD"/>
    <w:rsid w:val="00A80FB9"/>
    <w:rsid w:val="00A92685"/>
    <w:rsid w:val="00A95BE1"/>
    <w:rsid w:val="00AA1FF6"/>
    <w:rsid w:val="00AA2D73"/>
    <w:rsid w:val="00AA32F6"/>
    <w:rsid w:val="00AA70C7"/>
    <w:rsid w:val="00AA7AF0"/>
    <w:rsid w:val="00AA7F3B"/>
    <w:rsid w:val="00AB1AEC"/>
    <w:rsid w:val="00AB215A"/>
    <w:rsid w:val="00AB4141"/>
    <w:rsid w:val="00AC35C0"/>
    <w:rsid w:val="00AC6874"/>
    <w:rsid w:val="00AC7D3F"/>
    <w:rsid w:val="00AD67E6"/>
    <w:rsid w:val="00AF0E92"/>
    <w:rsid w:val="00AF17E3"/>
    <w:rsid w:val="00AF37B1"/>
    <w:rsid w:val="00B04386"/>
    <w:rsid w:val="00B05788"/>
    <w:rsid w:val="00B16D9E"/>
    <w:rsid w:val="00B17A62"/>
    <w:rsid w:val="00B32303"/>
    <w:rsid w:val="00B37DF6"/>
    <w:rsid w:val="00B424EF"/>
    <w:rsid w:val="00B47624"/>
    <w:rsid w:val="00B52F8B"/>
    <w:rsid w:val="00B64A1F"/>
    <w:rsid w:val="00B65721"/>
    <w:rsid w:val="00B6766A"/>
    <w:rsid w:val="00B74893"/>
    <w:rsid w:val="00B91CAD"/>
    <w:rsid w:val="00B947DD"/>
    <w:rsid w:val="00B94C59"/>
    <w:rsid w:val="00B96220"/>
    <w:rsid w:val="00BA602A"/>
    <w:rsid w:val="00BA7F50"/>
    <w:rsid w:val="00BB5ED5"/>
    <w:rsid w:val="00BB785D"/>
    <w:rsid w:val="00BC5869"/>
    <w:rsid w:val="00BC7780"/>
    <w:rsid w:val="00BD4616"/>
    <w:rsid w:val="00BD7D4C"/>
    <w:rsid w:val="00BE09C4"/>
    <w:rsid w:val="00BE1478"/>
    <w:rsid w:val="00BE1564"/>
    <w:rsid w:val="00BF34E3"/>
    <w:rsid w:val="00C00455"/>
    <w:rsid w:val="00C03C50"/>
    <w:rsid w:val="00C05E38"/>
    <w:rsid w:val="00C07AB2"/>
    <w:rsid w:val="00C254CD"/>
    <w:rsid w:val="00C30666"/>
    <w:rsid w:val="00C3291E"/>
    <w:rsid w:val="00C378EB"/>
    <w:rsid w:val="00C40078"/>
    <w:rsid w:val="00C50226"/>
    <w:rsid w:val="00C5201A"/>
    <w:rsid w:val="00C535FB"/>
    <w:rsid w:val="00C63B58"/>
    <w:rsid w:val="00C665DC"/>
    <w:rsid w:val="00C75853"/>
    <w:rsid w:val="00C776FF"/>
    <w:rsid w:val="00C82EEF"/>
    <w:rsid w:val="00C84724"/>
    <w:rsid w:val="00C908E1"/>
    <w:rsid w:val="00CA6D64"/>
    <w:rsid w:val="00CB201C"/>
    <w:rsid w:val="00CB320F"/>
    <w:rsid w:val="00CC70F7"/>
    <w:rsid w:val="00CE491D"/>
    <w:rsid w:val="00CF084A"/>
    <w:rsid w:val="00CF6225"/>
    <w:rsid w:val="00D016A7"/>
    <w:rsid w:val="00D05450"/>
    <w:rsid w:val="00D47064"/>
    <w:rsid w:val="00D716B9"/>
    <w:rsid w:val="00D746FF"/>
    <w:rsid w:val="00D77B1F"/>
    <w:rsid w:val="00D84554"/>
    <w:rsid w:val="00D94024"/>
    <w:rsid w:val="00D953A1"/>
    <w:rsid w:val="00DA20D7"/>
    <w:rsid w:val="00DA3815"/>
    <w:rsid w:val="00DA6113"/>
    <w:rsid w:val="00DA76C2"/>
    <w:rsid w:val="00DA79BF"/>
    <w:rsid w:val="00DB52B2"/>
    <w:rsid w:val="00DB5C0B"/>
    <w:rsid w:val="00DC0CCC"/>
    <w:rsid w:val="00DD1328"/>
    <w:rsid w:val="00DD6E16"/>
    <w:rsid w:val="00DF4EA9"/>
    <w:rsid w:val="00DF5B8C"/>
    <w:rsid w:val="00DF7671"/>
    <w:rsid w:val="00E10B29"/>
    <w:rsid w:val="00E316E5"/>
    <w:rsid w:val="00E336F3"/>
    <w:rsid w:val="00E3569D"/>
    <w:rsid w:val="00E36EB3"/>
    <w:rsid w:val="00E441F6"/>
    <w:rsid w:val="00E44A62"/>
    <w:rsid w:val="00E55308"/>
    <w:rsid w:val="00E66EE0"/>
    <w:rsid w:val="00E75969"/>
    <w:rsid w:val="00E80053"/>
    <w:rsid w:val="00E83573"/>
    <w:rsid w:val="00E90A7D"/>
    <w:rsid w:val="00EA506D"/>
    <w:rsid w:val="00EC4210"/>
    <w:rsid w:val="00ED43CD"/>
    <w:rsid w:val="00ED62CC"/>
    <w:rsid w:val="00EE0D98"/>
    <w:rsid w:val="00EF0A2A"/>
    <w:rsid w:val="00EF1DEB"/>
    <w:rsid w:val="00F0130E"/>
    <w:rsid w:val="00F064ED"/>
    <w:rsid w:val="00F131D9"/>
    <w:rsid w:val="00F159C3"/>
    <w:rsid w:val="00F15B81"/>
    <w:rsid w:val="00F60E01"/>
    <w:rsid w:val="00F61961"/>
    <w:rsid w:val="00F62A67"/>
    <w:rsid w:val="00F666BE"/>
    <w:rsid w:val="00F67CBC"/>
    <w:rsid w:val="00F71305"/>
    <w:rsid w:val="00F74D7F"/>
    <w:rsid w:val="00F756C0"/>
    <w:rsid w:val="00F77132"/>
    <w:rsid w:val="00FA2314"/>
    <w:rsid w:val="00FA4D0D"/>
    <w:rsid w:val="00FB1DBA"/>
    <w:rsid w:val="00FC4817"/>
    <w:rsid w:val="00FD119B"/>
    <w:rsid w:val="00FE0ED8"/>
    <w:rsid w:val="00FE1CAB"/>
    <w:rsid w:val="00FF10F8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5FB"/>
    <w:rPr>
      <w:b/>
      <w:bCs/>
    </w:rPr>
  </w:style>
  <w:style w:type="character" w:customStyle="1" w:styleId="wffiletext">
    <w:name w:val="wf_file_text"/>
    <w:basedOn w:val="a0"/>
    <w:rsid w:val="00C535FB"/>
  </w:style>
  <w:style w:type="paragraph" w:styleId="a5">
    <w:name w:val="No Spacing"/>
    <w:uiPriority w:val="1"/>
    <w:qFormat/>
    <w:rsid w:val="00DD13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5FB"/>
    <w:rPr>
      <w:b/>
      <w:bCs/>
    </w:rPr>
  </w:style>
  <w:style w:type="character" w:customStyle="1" w:styleId="wffiletext">
    <w:name w:val="wf_file_text"/>
    <w:basedOn w:val="a0"/>
    <w:rsid w:val="00C535FB"/>
  </w:style>
  <w:style w:type="paragraph" w:styleId="a5">
    <w:name w:val="No Spacing"/>
    <w:uiPriority w:val="1"/>
    <w:qFormat/>
    <w:rsid w:val="00DD1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2021-05-21T10:15:00Z</dcterms:created>
  <dcterms:modified xsi:type="dcterms:W3CDTF">2021-05-21T10:15:00Z</dcterms:modified>
</cp:coreProperties>
</file>