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FF" w:rsidRDefault="00CD4CFF" w:rsidP="00910C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ФОТООТЧЕТ </w:t>
      </w:r>
    </w:p>
    <w:p w:rsidR="00CD4CFF" w:rsidRDefault="00CD4CFF" w:rsidP="00910C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F05A2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5A28">
        <w:rPr>
          <w:rFonts w:ascii="Times New Roman" w:hAnsi="Times New Roman" w:cs="Times New Roman"/>
          <w:sz w:val="28"/>
          <w:szCs w:val="28"/>
        </w:rPr>
        <w:t xml:space="preserve"> местных </w:t>
      </w:r>
      <w:r w:rsidR="00910C1C" w:rsidRPr="00910C1C">
        <w:rPr>
          <w:rFonts w:ascii="Times New Roman" w:hAnsi="Times New Roman" w:cs="Times New Roman"/>
          <w:sz w:val="28"/>
          <w:szCs w:val="28"/>
        </w:rPr>
        <w:t>инициатив</w:t>
      </w:r>
      <w:r w:rsidR="00C7092C">
        <w:rPr>
          <w:rFonts w:ascii="Times New Roman" w:hAnsi="Times New Roman" w:cs="Times New Roman"/>
          <w:sz w:val="28"/>
          <w:szCs w:val="28"/>
        </w:rPr>
        <w:t>:</w:t>
      </w:r>
      <w:r w:rsidR="00910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C1C" w:rsidRPr="00910C1C" w:rsidRDefault="00910C1C" w:rsidP="00910C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0C1C">
        <w:rPr>
          <w:rFonts w:ascii="Times New Roman" w:hAnsi="Times New Roman" w:cs="Times New Roman"/>
          <w:sz w:val="28"/>
          <w:szCs w:val="28"/>
        </w:rPr>
        <w:t>Благоустройство «Памятного комплекса о пребывании А.В. Суворова в селе Ейское Укрепление»</w:t>
      </w:r>
      <w:r w:rsidR="00CD4CFF">
        <w:rPr>
          <w:rFonts w:ascii="Times New Roman" w:hAnsi="Times New Roman" w:cs="Times New Roman"/>
          <w:sz w:val="28"/>
          <w:szCs w:val="28"/>
        </w:rPr>
        <w:t xml:space="preserve"> в 2022 году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1"/>
        <w:gridCol w:w="4880"/>
      </w:tblGrid>
      <w:tr w:rsidR="00CD4CFF" w:rsidTr="00CD4CFF">
        <w:tc>
          <w:tcPr>
            <w:tcW w:w="8807" w:type="dxa"/>
          </w:tcPr>
          <w:p w:rsidR="00CD4CFF" w:rsidRDefault="00CD4CFF" w:rsidP="006E788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1FEFDC9" wp14:editId="2E5AA6F7">
                  <wp:extent cx="2889885" cy="2167956"/>
                  <wp:effectExtent l="0" t="0" r="5715" b="3810"/>
                  <wp:docPr id="1" name="Рисунок 1" descr="D:\desktop\Памятник Суворову 28.01.2021\20210128_170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Памятник Суворову 28.01.2021\20210128_170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542" cy="2169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</w:tcPr>
          <w:p w:rsidR="00CD4CFF" w:rsidRDefault="00CD4CFF" w:rsidP="006E788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06698" cy="2105025"/>
                  <wp:effectExtent l="0" t="0" r="0" b="0"/>
                  <wp:docPr id="6" name="Рисунок 6" descr="D:\desktop\ФОТО\Открытие памятника Суворову 24.11.2022\IMG-20221124-WA0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ФОТО\Открытие памятника Суворову 24.11.2022\IMG-20221124-WA0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946" cy="2108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CFF" w:rsidTr="00CD4CFF">
        <w:tc>
          <w:tcPr>
            <w:tcW w:w="8807" w:type="dxa"/>
          </w:tcPr>
          <w:p w:rsidR="00CD4CFF" w:rsidRDefault="00CD4CFF" w:rsidP="006E788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64" w:type="dxa"/>
          </w:tcPr>
          <w:p w:rsidR="00CD4CFF" w:rsidRDefault="00CD4CFF" w:rsidP="006E788D">
            <w:pPr>
              <w:jc w:val="center"/>
              <w:rPr>
                <w:noProof/>
                <w:lang w:eastAsia="ru-RU"/>
              </w:rPr>
            </w:pPr>
          </w:p>
        </w:tc>
      </w:tr>
      <w:tr w:rsidR="00CD4CFF" w:rsidTr="00CD4CFF">
        <w:tc>
          <w:tcPr>
            <w:tcW w:w="8807" w:type="dxa"/>
          </w:tcPr>
          <w:p w:rsidR="00CD4CFF" w:rsidRDefault="00CD4CFF" w:rsidP="003C6593"/>
          <w:p w:rsidR="00CD4CFF" w:rsidRDefault="00CD4CFF" w:rsidP="00910C1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F6F5F77" wp14:editId="3EAE239C">
                  <wp:extent cx="2336215" cy="1752600"/>
                  <wp:effectExtent l="0" t="0" r="6985" b="0"/>
                  <wp:docPr id="2" name="Рисунок 2" descr="D:\desktop\Памятник Суворову 28.01.2021\20210128_170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Памятник Суворову 28.01.2021\20210128_170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354" cy="175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</w:tcPr>
          <w:p w:rsidR="00CD4CFF" w:rsidRDefault="00CD4CFF" w:rsidP="003C6593">
            <w:pPr>
              <w:rPr>
                <w:noProof/>
                <w:lang w:eastAsia="ru-RU"/>
              </w:rPr>
            </w:pPr>
          </w:p>
          <w:p w:rsidR="00CD4CFF" w:rsidRDefault="00CD4CFF" w:rsidP="003C6593">
            <w:r>
              <w:rPr>
                <w:noProof/>
                <w:lang w:eastAsia="ru-RU"/>
              </w:rPr>
              <w:drawing>
                <wp:inline distT="0" distB="0" distL="0" distR="0">
                  <wp:extent cx="3018599" cy="1581150"/>
                  <wp:effectExtent l="0" t="0" r="0" b="0"/>
                  <wp:docPr id="5" name="Рисунок 5" descr="D:\desktop\ФОТО\Открытие памятника Суворову 24.11.2022\-5474453530271138378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ФОТО\Открытие памятника Суворову 24.11.2022\-5474453530271138378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736" cy="15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CFF" w:rsidTr="00CD4CFF">
        <w:tc>
          <w:tcPr>
            <w:tcW w:w="8807" w:type="dxa"/>
          </w:tcPr>
          <w:p w:rsidR="00CD4CFF" w:rsidRDefault="00CD4CFF" w:rsidP="00CD4CFF"/>
        </w:tc>
        <w:tc>
          <w:tcPr>
            <w:tcW w:w="764" w:type="dxa"/>
          </w:tcPr>
          <w:p w:rsidR="00CD4CFF" w:rsidRDefault="00CD4CFF" w:rsidP="006E788D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073495" w:rsidRPr="003C6593" w:rsidRDefault="00073495" w:rsidP="003C6593"/>
    <w:sectPr w:rsidR="00073495" w:rsidRPr="003C6593" w:rsidSect="00A2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35"/>
    <w:rsid w:val="00073495"/>
    <w:rsid w:val="001654CA"/>
    <w:rsid w:val="002927B6"/>
    <w:rsid w:val="003A5194"/>
    <w:rsid w:val="003C6593"/>
    <w:rsid w:val="004900CE"/>
    <w:rsid w:val="006E788D"/>
    <w:rsid w:val="007067B5"/>
    <w:rsid w:val="00894835"/>
    <w:rsid w:val="00910C1C"/>
    <w:rsid w:val="00956A1D"/>
    <w:rsid w:val="009949C8"/>
    <w:rsid w:val="00A273CF"/>
    <w:rsid w:val="00C7092C"/>
    <w:rsid w:val="00CD4CFF"/>
    <w:rsid w:val="00EA007E"/>
    <w:rsid w:val="00F0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C8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A2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C8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A2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2021-02-15T10:47:00Z</cp:lastPrinted>
  <dcterms:created xsi:type="dcterms:W3CDTF">2022-12-09T10:30:00Z</dcterms:created>
  <dcterms:modified xsi:type="dcterms:W3CDTF">2022-12-09T10:30:00Z</dcterms:modified>
</cp:coreProperties>
</file>