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E" w:rsidRDefault="001E5C1E" w:rsidP="001E5C1E">
      <w:pPr>
        <w:pStyle w:val="2"/>
        <w:shd w:val="clear" w:color="auto" w:fill="00923F"/>
        <w:spacing w:before="75" w:after="75" w:line="240" w:lineRule="atLeast"/>
        <w:jc w:val="center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Памятка - амброзия</w:t>
      </w:r>
    </w:p>
    <w:p w:rsidR="001E5C1E" w:rsidRDefault="001E5C1E" w:rsidP="001E5C1E">
      <w:pPr>
        <w:pStyle w:val="a4"/>
        <w:shd w:val="clear" w:color="auto" w:fill="E7F8E6"/>
        <w:spacing w:before="0" w:beforeAutospacing="0" w:after="0" w:afterAutospacing="0"/>
        <w:rPr>
          <w:rFonts w:ascii="Arial" w:hAnsi="Arial" w:cs="Arial"/>
          <w:b/>
          <w:bCs/>
          <w:color w:val="646464"/>
          <w:sz w:val="20"/>
          <w:szCs w:val="20"/>
        </w:rPr>
      </w:pPr>
    </w:p>
    <w:p w:rsidR="001E5C1E" w:rsidRDefault="001E5C1E" w:rsidP="001E5C1E">
      <w:pPr>
        <w:pStyle w:val="a4"/>
        <w:shd w:val="clear" w:color="auto" w:fill="E7F8E6"/>
        <w:spacing w:before="0" w:beforeAutospacing="0" w:after="0" w:afterAutospacing="0"/>
        <w:ind w:firstLine="709"/>
        <w:jc w:val="both"/>
        <w:rPr>
          <w:bCs/>
          <w:color w:val="646464"/>
          <w:sz w:val="28"/>
          <w:szCs w:val="28"/>
        </w:rPr>
      </w:pPr>
      <w:r w:rsidRPr="001E5C1E">
        <w:rPr>
          <w:bCs/>
          <w:color w:val="646464"/>
          <w:sz w:val="28"/>
          <w:szCs w:val="28"/>
        </w:rPr>
        <w:t xml:space="preserve">Администрация </w:t>
      </w:r>
      <w:r>
        <w:rPr>
          <w:bCs/>
          <w:color w:val="646464"/>
          <w:sz w:val="28"/>
          <w:szCs w:val="28"/>
        </w:rPr>
        <w:t>Ейскоукрепленского</w:t>
      </w:r>
      <w:r w:rsidRPr="001E5C1E">
        <w:rPr>
          <w:bCs/>
          <w:color w:val="646464"/>
          <w:sz w:val="28"/>
          <w:szCs w:val="28"/>
        </w:rPr>
        <w:t xml:space="preserve"> сельского поселения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 с просьбой принять меры по уничтожению амброзии полыннолистной как на дворовых, так и на прилегающих территориях. </w:t>
      </w:r>
    </w:p>
    <w:p w:rsidR="001E5C1E" w:rsidRDefault="001E5C1E" w:rsidP="001E5C1E">
      <w:pPr>
        <w:pStyle w:val="a4"/>
        <w:shd w:val="clear" w:color="auto" w:fill="E7F8E6"/>
        <w:spacing w:before="0" w:beforeAutospacing="0" w:after="0" w:afterAutospacing="0"/>
        <w:ind w:firstLine="709"/>
        <w:jc w:val="both"/>
        <w:rPr>
          <w:bCs/>
          <w:color w:val="646464"/>
          <w:sz w:val="28"/>
          <w:szCs w:val="28"/>
        </w:rPr>
      </w:pPr>
      <w:r w:rsidRPr="001E5C1E">
        <w:rPr>
          <w:bCs/>
          <w:color w:val="646464"/>
          <w:sz w:val="28"/>
          <w:szCs w:val="28"/>
        </w:rPr>
        <w:t>Регулярные мероприятия по уничтожению амброзии необходимо проводить в течение всего периода вегетации. </w:t>
      </w:r>
    </w:p>
    <w:p w:rsidR="001E5C1E" w:rsidRDefault="001E5C1E" w:rsidP="001E5C1E">
      <w:pPr>
        <w:pStyle w:val="a4"/>
        <w:shd w:val="clear" w:color="auto" w:fill="E7F8E6"/>
        <w:spacing w:before="0" w:beforeAutospacing="0" w:after="0" w:afterAutospacing="0"/>
        <w:ind w:firstLine="709"/>
        <w:jc w:val="both"/>
        <w:rPr>
          <w:bCs/>
          <w:color w:val="646464"/>
          <w:sz w:val="28"/>
          <w:szCs w:val="28"/>
        </w:rPr>
      </w:pPr>
      <w:r w:rsidRPr="001E5C1E">
        <w:rPr>
          <w:bCs/>
          <w:color w:val="646464"/>
          <w:sz w:val="28"/>
          <w:szCs w:val="28"/>
        </w:rPr>
        <w:t>Амброзия полыннолистная - опасный аллерген, пыльца которого негативно воздействует на состояние здоровья человека. В период ее цветения, разносимая ветром пыльца, попадая в глаза, нос, бронхи вызывает слезотечение, ухудшает зрение, повышает температуру тела и приводит к резкому воспалению слизистых оболочек верхних дыхательных путей и даже приступам астмы. </w:t>
      </w:r>
    </w:p>
    <w:p w:rsidR="001E5C1E" w:rsidRDefault="001E5C1E" w:rsidP="001E5C1E">
      <w:pPr>
        <w:pStyle w:val="a4"/>
        <w:shd w:val="clear" w:color="auto" w:fill="E7F8E6"/>
        <w:spacing w:before="0" w:beforeAutospacing="0" w:after="0" w:afterAutospacing="0"/>
        <w:ind w:firstLine="709"/>
        <w:jc w:val="both"/>
        <w:rPr>
          <w:bCs/>
          <w:color w:val="646464"/>
          <w:sz w:val="28"/>
          <w:szCs w:val="28"/>
        </w:rPr>
      </w:pPr>
      <w:r w:rsidRPr="001E5C1E">
        <w:rPr>
          <w:bCs/>
          <w:color w:val="646464"/>
          <w:sz w:val="28"/>
          <w:szCs w:val="28"/>
        </w:rPr>
        <w:t>Этот карантинный сорняк также наносит большой экономический ущерб сельскохозяйственному производству. Обладая мощной надземной массой и стержневой, глубоко проникающей в почву корневой системой, сорняк сильно иссушает и обедняет почву. При средней густоте стояния этими растениями с одного гектара уносится до двадцати тысяч тонн воды и столько питательных веществ, сколько их содержится в семи-восьми центнерах минеральных удобрений. </w:t>
      </w:r>
    </w:p>
    <w:p w:rsidR="001E5C1E" w:rsidRDefault="001E5C1E" w:rsidP="001E5C1E">
      <w:pPr>
        <w:pStyle w:val="a4"/>
        <w:shd w:val="clear" w:color="auto" w:fill="E7F8E6"/>
        <w:spacing w:before="0" w:beforeAutospacing="0" w:after="0" w:afterAutospacing="0"/>
        <w:ind w:firstLine="709"/>
        <w:jc w:val="both"/>
        <w:rPr>
          <w:bCs/>
          <w:color w:val="646464"/>
          <w:sz w:val="28"/>
          <w:szCs w:val="28"/>
        </w:rPr>
      </w:pPr>
      <w:r w:rsidRPr="001E5C1E">
        <w:rPr>
          <w:bCs/>
          <w:color w:val="646464"/>
          <w:sz w:val="28"/>
          <w:szCs w:val="28"/>
        </w:rPr>
        <w:t>Агрономы знают, что с заселенных амброзией полей хороший урожай получить невозможно. Одно растение образует до двадцати тысяч семян, семена в почве сохраняют всхожесть более пяти лет. С данным сорняком очень сложно бороться. Всходы появляются в начале мая, а цветение начинается со второй половины июля и продолжается до глубокой осени.</w:t>
      </w:r>
    </w:p>
    <w:p w:rsidR="001E5C1E" w:rsidRPr="001E5C1E" w:rsidRDefault="001E5C1E" w:rsidP="001E5C1E">
      <w:pPr>
        <w:pStyle w:val="a4"/>
        <w:shd w:val="clear" w:color="auto" w:fill="E7F8E6"/>
        <w:spacing w:before="0" w:beforeAutospacing="0" w:after="0" w:afterAutospacing="0"/>
        <w:ind w:firstLine="709"/>
        <w:jc w:val="both"/>
        <w:rPr>
          <w:bCs/>
          <w:color w:val="646464"/>
          <w:sz w:val="28"/>
          <w:szCs w:val="28"/>
        </w:rPr>
      </w:pPr>
    </w:p>
    <w:p w:rsidR="001E5C1E" w:rsidRDefault="001E5C1E" w:rsidP="001E5C1E">
      <w:pPr>
        <w:pStyle w:val="a4"/>
        <w:shd w:val="clear" w:color="auto" w:fill="E7F8E6"/>
        <w:spacing w:before="0" w:beforeAutospacing="0" w:after="0" w:afterAutospacing="0"/>
        <w:jc w:val="center"/>
        <w:rPr>
          <w:rFonts w:ascii="Arial" w:hAnsi="Arial" w:cs="Arial"/>
          <w:b/>
          <w:bCs/>
          <w:color w:val="646464"/>
          <w:sz w:val="20"/>
          <w:szCs w:val="20"/>
        </w:rPr>
      </w:pPr>
      <w:r>
        <w:rPr>
          <w:rFonts w:ascii="Arial" w:hAnsi="Arial" w:cs="Arial"/>
          <w:b/>
          <w:bCs/>
          <w:noProof/>
          <w:color w:val="646464"/>
          <w:sz w:val="20"/>
          <w:szCs w:val="20"/>
        </w:rPr>
        <w:drawing>
          <wp:inline distT="0" distB="0" distL="0" distR="0">
            <wp:extent cx="5048250" cy="3362325"/>
            <wp:effectExtent l="19050" t="0" r="0" b="0"/>
            <wp:docPr id="2" name="Рисунок 1" descr="http://yugosev.tih.ru/images/photo_news/2017/06/09/am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ugosev.tih.ru/images/photo_news/2017/06/09/amb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89" w:rsidRPr="001E5C1E" w:rsidRDefault="001E5C1E" w:rsidP="001E5C1E"/>
    <w:sectPr w:rsidR="00A65989" w:rsidRPr="001E5C1E" w:rsidSect="008D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C9E"/>
    <w:rsid w:val="000061EA"/>
    <w:rsid w:val="00006C0B"/>
    <w:rsid w:val="00011EAF"/>
    <w:rsid w:val="00016C21"/>
    <w:rsid w:val="0002137C"/>
    <w:rsid w:val="00024FFE"/>
    <w:rsid w:val="000270FF"/>
    <w:rsid w:val="00032A6A"/>
    <w:rsid w:val="000362F5"/>
    <w:rsid w:val="00045B9A"/>
    <w:rsid w:val="000501A3"/>
    <w:rsid w:val="00056003"/>
    <w:rsid w:val="00076658"/>
    <w:rsid w:val="000778ED"/>
    <w:rsid w:val="000A0570"/>
    <w:rsid w:val="000A33C0"/>
    <w:rsid w:val="000A4747"/>
    <w:rsid w:val="000B528B"/>
    <w:rsid w:val="000C3B98"/>
    <w:rsid w:val="000D5901"/>
    <w:rsid w:val="000E0BE9"/>
    <w:rsid w:val="000E65C7"/>
    <w:rsid w:val="000F3822"/>
    <w:rsid w:val="000F6BB8"/>
    <w:rsid w:val="00115E90"/>
    <w:rsid w:val="00117857"/>
    <w:rsid w:val="0011795B"/>
    <w:rsid w:val="0012292A"/>
    <w:rsid w:val="00127649"/>
    <w:rsid w:val="001303B3"/>
    <w:rsid w:val="00146866"/>
    <w:rsid w:val="00154DB9"/>
    <w:rsid w:val="00184085"/>
    <w:rsid w:val="00191217"/>
    <w:rsid w:val="0019304E"/>
    <w:rsid w:val="001C404F"/>
    <w:rsid w:val="001D5B49"/>
    <w:rsid w:val="001D7007"/>
    <w:rsid w:val="001E30F3"/>
    <w:rsid w:val="001E5C1E"/>
    <w:rsid w:val="001F016E"/>
    <w:rsid w:val="001F1CD9"/>
    <w:rsid w:val="001F371F"/>
    <w:rsid w:val="001F7BFE"/>
    <w:rsid w:val="00210407"/>
    <w:rsid w:val="00224010"/>
    <w:rsid w:val="002244F4"/>
    <w:rsid w:val="00230E8D"/>
    <w:rsid w:val="002362B3"/>
    <w:rsid w:val="00237494"/>
    <w:rsid w:val="002375AA"/>
    <w:rsid w:val="00245A7A"/>
    <w:rsid w:val="00245B47"/>
    <w:rsid w:val="00251F6A"/>
    <w:rsid w:val="00253515"/>
    <w:rsid w:val="00265971"/>
    <w:rsid w:val="002737AF"/>
    <w:rsid w:val="002762EC"/>
    <w:rsid w:val="0027792B"/>
    <w:rsid w:val="00277AAF"/>
    <w:rsid w:val="00277AB3"/>
    <w:rsid w:val="00282094"/>
    <w:rsid w:val="002862D8"/>
    <w:rsid w:val="00286965"/>
    <w:rsid w:val="002A1638"/>
    <w:rsid w:val="002B666F"/>
    <w:rsid w:val="002C474B"/>
    <w:rsid w:val="002D3314"/>
    <w:rsid w:val="002E3C70"/>
    <w:rsid w:val="002F540F"/>
    <w:rsid w:val="00300D1F"/>
    <w:rsid w:val="00307127"/>
    <w:rsid w:val="003164CE"/>
    <w:rsid w:val="00326435"/>
    <w:rsid w:val="003355F7"/>
    <w:rsid w:val="00344405"/>
    <w:rsid w:val="0035486E"/>
    <w:rsid w:val="00371EA7"/>
    <w:rsid w:val="003854B9"/>
    <w:rsid w:val="003A132F"/>
    <w:rsid w:val="003A7829"/>
    <w:rsid w:val="003C3DD5"/>
    <w:rsid w:val="003D6823"/>
    <w:rsid w:val="003E214B"/>
    <w:rsid w:val="003F245B"/>
    <w:rsid w:val="003F72DF"/>
    <w:rsid w:val="0041138C"/>
    <w:rsid w:val="00414477"/>
    <w:rsid w:val="00414EBE"/>
    <w:rsid w:val="004215A9"/>
    <w:rsid w:val="004268DF"/>
    <w:rsid w:val="0042763F"/>
    <w:rsid w:val="00437077"/>
    <w:rsid w:val="00440F5C"/>
    <w:rsid w:val="00441583"/>
    <w:rsid w:val="00441F5A"/>
    <w:rsid w:val="004546E3"/>
    <w:rsid w:val="0045570B"/>
    <w:rsid w:val="00460D2A"/>
    <w:rsid w:val="004733CA"/>
    <w:rsid w:val="00496332"/>
    <w:rsid w:val="004976E0"/>
    <w:rsid w:val="004A0A3E"/>
    <w:rsid w:val="004A1D91"/>
    <w:rsid w:val="004B1F78"/>
    <w:rsid w:val="004B3BB0"/>
    <w:rsid w:val="004B507B"/>
    <w:rsid w:val="004E00E9"/>
    <w:rsid w:val="004E4828"/>
    <w:rsid w:val="004E563F"/>
    <w:rsid w:val="004E57B9"/>
    <w:rsid w:val="00506F69"/>
    <w:rsid w:val="005112F1"/>
    <w:rsid w:val="0051188E"/>
    <w:rsid w:val="00517C9E"/>
    <w:rsid w:val="005341E1"/>
    <w:rsid w:val="00540A46"/>
    <w:rsid w:val="00540C31"/>
    <w:rsid w:val="005430A4"/>
    <w:rsid w:val="00545AB8"/>
    <w:rsid w:val="005527B6"/>
    <w:rsid w:val="00571494"/>
    <w:rsid w:val="005811EB"/>
    <w:rsid w:val="005812F9"/>
    <w:rsid w:val="00590BED"/>
    <w:rsid w:val="005A16F1"/>
    <w:rsid w:val="005D74CA"/>
    <w:rsid w:val="00600CD2"/>
    <w:rsid w:val="006071B1"/>
    <w:rsid w:val="006078E6"/>
    <w:rsid w:val="00614A41"/>
    <w:rsid w:val="00624CE9"/>
    <w:rsid w:val="00636F20"/>
    <w:rsid w:val="00644E45"/>
    <w:rsid w:val="00647379"/>
    <w:rsid w:val="0065527D"/>
    <w:rsid w:val="006650C4"/>
    <w:rsid w:val="006711AF"/>
    <w:rsid w:val="00694DE9"/>
    <w:rsid w:val="00694E2B"/>
    <w:rsid w:val="006A2630"/>
    <w:rsid w:val="006A6BD9"/>
    <w:rsid w:val="006B4557"/>
    <w:rsid w:val="006B4999"/>
    <w:rsid w:val="006B5F0F"/>
    <w:rsid w:val="006C29CF"/>
    <w:rsid w:val="006C4CCF"/>
    <w:rsid w:val="006D6DE5"/>
    <w:rsid w:val="006D7B35"/>
    <w:rsid w:val="00710BA3"/>
    <w:rsid w:val="00726D0E"/>
    <w:rsid w:val="0073477F"/>
    <w:rsid w:val="007451B0"/>
    <w:rsid w:val="007466A2"/>
    <w:rsid w:val="00767C62"/>
    <w:rsid w:val="00773E23"/>
    <w:rsid w:val="00777B8E"/>
    <w:rsid w:val="007811F8"/>
    <w:rsid w:val="00787F3F"/>
    <w:rsid w:val="0079467C"/>
    <w:rsid w:val="00795853"/>
    <w:rsid w:val="007A318B"/>
    <w:rsid w:val="007A520B"/>
    <w:rsid w:val="007B6AD1"/>
    <w:rsid w:val="007C2E32"/>
    <w:rsid w:val="007C550C"/>
    <w:rsid w:val="007C58D9"/>
    <w:rsid w:val="007D2CEE"/>
    <w:rsid w:val="007F5C8A"/>
    <w:rsid w:val="0081263F"/>
    <w:rsid w:val="0081278E"/>
    <w:rsid w:val="00823FEF"/>
    <w:rsid w:val="00824BFB"/>
    <w:rsid w:val="00826525"/>
    <w:rsid w:val="00832E23"/>
    <w:rsid w:val="00840165"/>
    <w:rsid w:val="00843065"/>
    <w:rsid w:val="00861EDC"/>
    <w:rsid w:val="00873BE8"/>
    <w:rsid w:val="00875310"/>
    <w:rsid w:val="008823E7"/>
    <w:rsid w:val="00887C55"/>
    <w:rsid w:val="00891EA8"/>
    <w:rsid w:val="0089301C"/>
    <w:rsid w:val="00896E4B"/>
    <w:rsid w:val="008A2401"/>
    <w:rsid w:val="008B2022"/>
    <w:rsid w:val="008C5E7D"/>
    <w:rsid w:val="008D3593"/>
    <w:rsid w:val="008D6299"/>
    <w:rsid w:val="008D725C"/>
    <w:rsid w:val="008E1087"/>
    <w:rsid w:val="008E2840"/>
    <w:rsid w:val="008E3F6F"/>
    <w:rsid w:val="008F0945"/>
    <w:rsid w:val="00902E79"/>
    <w:rsid w:val="00911F81"/>
    <w:rsid w:val="00912D6C"/>
    <w:rsid w:val="00924F7F"/>
    <w:rsid w:val="00931AA0"/>
    <w:rsid w:val="00940490"/>
    <w:rsid w:val="00941810"/>
    <w:rsid w:val="00951DD5"/>
    <w:rsid w:val="009572EC"/>
    <w:rsid w:val="00962CB5"/>
    <w:rsid w:val="00964595"/>
    <w:rsid w:val="009645E2"/>
    <w:rsid w:val="009725D5"/>
    <w:rsid w:val="0098071E"/>
    <w:rsid w:val="0099033B"/>
    <w:rsid w:val="009A053F"/>
    <w:rsid w:val="009C163B"/>
    <w:rsid w:val="009D08A3"/>
    <w:rsid w:val="009D0E88"/>
    <w:rsid w:val="009D11EA"/>
    <w:rsid w:val="009D420D"/>
    <w:rsid w:val="009F7557"/>
    <w:rsid w:val="00A115EE"/>
    <w:rsid w:val="00A137A0"/>
    <w:rsid w:val="00A3662E"/>
    <w:rsid w:val="00A37F95"/>
    <w:rsid w:val="00A54825"/>
    <w:rsid w:val="00A61FE3"/>
    <w:rsid w:val="00A640A5"/>
    <w:rsid w:val="00A64524"/>
    <w:rsid w:val="00A66DD6"/>
    <w:rsid w:val="00A715CD"/>
    <w:rsid w:val="00A80FB9"/>
    <w:rsid w:val="00A92685"/>
    <w:rsid w:val="00A95BE1"/>
    <w:rsid w:val="00AA1FF6"/>
    <w:rsid w:val="00AA2D73"/>
    <w:rsid w:val="00AA32F6"/>
    <w:rsid w:val="00AA70C7"/>
    <w:rsid w:val="00AA7AF0"/>
    <w:rsid w:val="00AA7F3B"/>
    <w:rsid w:val="00AB1AEC"/>
    <w:rsid w:val="00AB215A"/>
    <w:rsid w:val="00AB4141"/>
    <w:rsid w:val="00AC35C0"/>
    <w:rsid w:val="00AC6874"/>
    <w:rsid w:val="00AC7D3F"/>
    <w:rsid w:val="00AD67E6"/>
    <w:rsid w:val="00AF0E92"/>
    <w:rsid w:val="00AF17E3"/>
    <w:rsid w:val="00AF37B1"/>
    <w:rsid w:val="00AF7DD8"/>
    <w:rsid w:val="00B04386"/>
    <w:rsid w:val="00B05788"/>
    <w:rsid w:val="00B16D9E"/>
    <w:rsid w:val="00B17A62"/>
    <w:rsid w:val="00B32303"/>
    <w:rsid w:val="00B424EF"/>
    <w:rsid w:val="00B47624"/>
    <w:rsid w:val="00B52F8B"/>
    <w:rsid w:val="00B64A1F"/>
    <w:rsid w:val="00B65721"/>
    <w:rsid w:val="00B6766A"/>
    <w:rsid w:val="00B74893"/>
    <w:rsid w:val="00B91CAD"/>
    <w:rsid w:val="00B947DD"/>
    <w:rsid w:val="00B94C59"/>
    <w:rsid w:val="00B96220"/>
    <w:rsid w:val="00BA602A"/>
    <w:rsid w:val="00BA7F50"/>
    <w:rsid w:val="00BB5ED5"/>
    <w:rsid w:val="00BB785D"/>
    <w:rsid w:val="00BC5869"/>
    <w:rsid w:val="00BC7780"/>
    <w:rsid w:val="00BD4616"/>
    <w:rsid w:val="00BD7D4C"/>
    <w:rsid w:val="00BE09C4"/>
    <w:rsid w:val="00BE1478"/>
    <w:rsid w:val="00BE1564"/>
    <w:rsid w:val="00BF34E3"/>
    <w:rsid w:val="00C00455"/>
    <w:rsid w:val="00C03C50"/>
    <w:rsid w:val="00C05E38"/>
    <w:rsid w:val="00C07AB2"/>
    <w:rsid w:val="00C254CD"/>
    <w:rsid w:val="00C30666"/>
    <w:rsid w:val="00C3291E"/>
    <w:rsid w:val="00C378EB"/>
    <w:rsid w:val="00C40078"/>
    <w:rsid w:val="00C50226"/>
    <w:rsid w:val="00C5201A"/>
    <w:rsid w:val="00C63B58"/>
    <w:rsid w:val="00C665DC"/>
    <w:rsid w:val="00C75853"/>
    <w:rsid w:val="00C776FF"/>
    <w:rsid w:val="00C82EEF"/>
    <w:rsid w:val="00C84724"/>
    <w:rsid w:val="00C908E1"/>
    <w:rsid w:val="00CA6D64"/>
    <w:rsid w:val="00CB201C"/>
    <w:rsid w:val="00CB320F"/>
    <w:rsid w:val="00CC70F7"/>
    <w:rsid w:val="00CE491D"/>
    <w:rsid w:val="00CF084A"/>
    <w:rsid w:val="00CF6225"/>
    <w:rsid w:val="00D016A7"/>
    <w:rsid w:val="00D05450"/>
    <w:rsid w:val="00D0780B"/>
    <w:rsid w:val="00D34C12"/>
    <w:rsid w:val="00D47064"/>
    <w:rsid w:val="00D716B9"/>
    <w:rsid w:val="00D746FF"/>
    <w:rsid w:val="00D77B1F"/>
    <w:rsid w:val="00D84554"/>
    <w:rsid w:val="00D953A1"/>
    <w:rsid w:val="00DA20D7"/>
    <w:rsid w:val="00DA3815"/>
    <w:rsid w:val="00DA6113"/>
    <w:rsid w:val="00DA76C2"/>
    <w:rsid w:val="00DA79BF"/>
    <w:rsid w:val="00DB52B2"/>
    <w:rsid w:val="00DB5C0B"/>
    <w:rsid w:val="00DC0CCC"/>
    <w:rsid w:val="00DD6E16"/>
    <w:rsid w:val="00DF5B8C"/>
    <w:rsid w:val="00DF7671"/>
    <w:rsid w:val="00E10B29"/>
    <w:rsid w:val="00E316E5"/>
    <w:rsid w:val="00E336F3"/>
    <w:rsid w:val="00E3569D"/>
    <w:rsid w:val="00E36EB3"/>
    <w:rsid w:val="00E4159B"/>
    <w:rsid w:val="00E441F6"/>
    <w:rsid w:val="00E44A62"/>
    <w:rsid w:val="00E55308"/>
    <w:rsid w:val="00E66EE0"/>
    <w:rsid w:val="00E75969"/>
    <w:rsid w:val="00E80053"/>
    <w:rsid w:val="00E83573"/>
    <w:rsid w:val="00E90A7D"/>
    <w:rsid w:val="00EA506D"/>
    <w:rsid w:val="00EC4210"/>
    <w:rsid w:val="00ED43CD"/>
    <w:rsid w:val="00ED62CC"/>
    <w:rsid w:val="00EE0D98"/>
    <w:rsid w:val="00EF0A2A"/>
    <w:rsid w:val="00EF1DEB"/>
    <w:rsid w:val="00F0130E"/>
    <w:rsid w:val="00F064ED"/>
    <w:rsid w:val="00F131D9"/>
    <w:rsid w:val="00F159C3"/>
    <w:rsid w:val="00F15B81"/>
    <w:rsid w:val="00F60E01"/>
    <w:rsid w:val="00F61961"/>
    <w:rsid w:val="00F62A67"/>
    <w:rsid w:val="00F666BE"/>
    <w:rsid w:val="00F67CBC"/>
    <w:rsid w:val="00F71305"/>
    <w:rsid w:val="00F74D7F"/>
    <w:rsid w:val="00F756C0"/>
    <w:rsid w:val="00F77132"/>
    <w:rsid w:val="00FA2314"/>
    <w:rsid w:val="00FA4D0D"/>
    <w:rsid w:val="00FB1DBA"/>
    <w:rsid w:val="00FC3296"/>
    <w:rsid w:val="00FC4817"/>
    <w:rsid w:val="00FD119B"/>
    <w:rsid w:val="00FE0ED8"/>
    <w:rsid w:val="00FE1CAB"/>
    <w:rsid w:val="00FF10F8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5C"/>
  </w:style>
  <w:style w:type="paragraph" w:styleId="1">
    <w:name w:val="heading 1"/>
    <w:basedOn w:val="a"/>
    <w:link w:val="10"/>
    <w:uiPriority w:val="9"/>
    <w:qFormat/>
    <w:rsid w:val="00517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authoricon">
    <w:name w:val="art-postauthoricon"/>
    <w:basedOn w:val="a0"/>
    <w:rsid w:val="00517C9E"/>
  </w:style>
  <w:style w:type="character" w:customStyle="1" w:styleId="author">
    <w:name w:val="author"/>
    <w:basedOn w:val="a0"/>
    <w:rsid w:val="00517C9E"/>
  </w:style>
  <w:style w:type="character" w:styleId="a3">
    <w:name w:val="Hyperlink"/>
    <w:basedOn w:val="a0"/>
    <w:uiPriority w:val="99"/>
    <w:semiHidden/>
    <w:unhideWhenUsed/>
    <w:rsid w:val="00517C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C9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C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5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datecreated">
    <w:name w:val="itemdatecreated"/>
    <w:basedOn w:val="a0"/>
    <w:rsid w:val="001E5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93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5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4666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2018-08-13T08:57:00Z</dcterms:created>
  <dcterms:modified xsi:type="dcterms:W3CDTF">2018-08-13T08:57:00Z</dcterms:modified>
</cp:coreProperties>
</file>