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9"/>
        <w:gridCol w:w="4820"/>
      </w:tblGrid>
      <w:tr w:rsidR="00632EBB" w:rsidRPr="0083790B" w:rsidTr="008A2A10">
        <w:trPr>
          <w:cantSplit/>
          <w:trHeight w:val="1418"/>
        </w:trPr>
        <w:tc>
          <w:tcPr>
            <w:tcW w:w="9639" w:type="dxa"/>
            <w:gridSpan w:val="2"/>
            <w:hideMark/>
          </w:tcPr>
          <w:p w:rsidR="00632EBB" w:rsidRPr="0083790B" w:rsidRDefault="00632EBB" w:rsidP="008A2A10">
            <w:pPr>
              <w:tabs>
                <w:tab w:val="center" w:pos="4812"/>
                <w:tab w:val="left" w:pos="5773"/>
              </w:tabs>
              <w:suppressAutoHyphens/>
              <w:rPr>
                <w:sz w:val="20"/>
                <w:szCs w:val="20"/>
                <w:lang w:eastAsia="ar-SA"/>
              </w:rPr>
            </w:pPr>
            <w:bookmarkStart w:id="0" w:name="_Toc136151950"/>
            <w:bookmarkStart w:id="1" w:name="_Toc136239795"/>
            <w:bookmarkStart w:id="2" w:name="_Toc136321769"/>
            <w:bookmarkStart w:id="3" w:name="_Toc136666921"/>
            <w:r w:rsidRPr="0083790B">
              <w:rPr>
                <w:sz w:val="20"/>
                <w:szCs w:val="20"/>
                <w:lang w:eastAsia="ar-SA"/>
              </w:rPr>
              <w:tab/>
            </w:r>
            <w:r>
              <w:rPr>
                <w:noProof/>
                <w:sz w:val="20"/>
                <w:szCs w:val="20"/>
              </w:rPr>
              <w:drawing>
                <wp:inline distT="0" distB="0" distL="0" distR="0" wp14:anchorId="508B9989" wp14:editId="168DF56A">
                  <wp:extent cx="723900" cy="895350"/>
                  <wp:effectExtent l="0" t="0" r="0" b="0"/>
                  <wp:docPr id="1" name="Рисунок 1" descr="Ейскоукрепленское СП_гц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Ейскоукрепленское СП_гц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120" t="29503" r="25226" b="2236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3790B">
              <w:rPr>
                <w:sz w:val="20"/>
                <w:szCs w:val="20"/>
                <w:lang w:eastAsia="ar-SA"/>
              </w:rPr>
              <w:tab/>
            </w:r>
          </w:p>
        </w:tc>
      </w:tr>
      <w:tr w:rsidR="00632EBB" w:rsidRPr="0083790B" w:rsidTr="008A2A10">
        <w:trPr>
          <w:cantSplit/>
          <w:trHeight w:val="1546"/>
        </w:trPr>
        <w:tc>
          <w:tcPr>
            <w:tcW w:w="9639" w:type="dxa"/>
            <w:gridSpan w:val="2"/>
          </w:tcPr>
          <w:p w:rsidR="00632EBB" w:rsidRPr="0083790B" w:rsidRDefault="00632EBB" w:rsidP="008A2A10">
            <w:pPr>
              <w:suppressAutoHyphens/>
              <w:jc w:val="center"/>
              <w:rPr>
                <w:b/>
                <w:bCs/>
                <w:sz w:val="2"/>
                <w:szCs w:val="20"/>
                <w:lang w:eastAsia="ar-SA"/>
              </w:rPr>
            </w:pPr>
          </w:p>
          <w:p w:rsidR="00632EBB" w:rsidRPr="0083790B" w:rsidRDefault="00632EBB" w:rsidP="008A2A10">
            <w:pPr>
              <w:suppressAutoHyphens/>
              <w:jc w:val="center"/>
              <w:rPr>
                <w:b/>
                <w:bCs/>
                <w:sz w:val="2"/>
                <w:szCs w:val="20"/>
                <w:lang w:eastAsia="ar-SA"/>
              </w:rPr>
            </w:pPr>
          </w:p>
          <w:p w:rsidR="00632EBB" w:rsidRPr="0083790B" w:rsidRDefault="00632EBB" w:rsidP="008A2A10">
            <w:pPr>
              <w:suppressAutoHyphens/>
              <w:jc w:val="center"/>
              <w:rPr>
                <w:b/>
                <w:bCs/>
                <w:sz w:val="2"/>
                <w:szCs w:val="20"/>
                <w:lang w:eastAsia="ar-SA"/>
              </w:rPr>
            </w:pPr>
          </w:p>
          <w:p w:rsidR="00632EBB" w:rsidRPr="0083790B" w:rsidRDefault="00632EBB" w:rsidP="008A2A10">
            <w:pPr>
              <w:suppressAutoHyphens/>
              <w:jc w:val="center"/>
              <w:rPr>
                <w:b/>
                <w:bCs/>
                <w:sz w:val="2"/>
                <w:szCs w:val="20"/>
                <w:lang w:eastAsia="ar-SA"/>
              </w:rPr>
            </w:pPr>
          </w:p>
          <w:p w:rsidR="00632EBB" w:rsidRPr="0083790B" w:rsidRDefault="00632EBB" w:rsidP="008A2A10">
            <w:pPr>
              <w:keepNext/>
              <w:suppressAutoHyphens/>
              <w:jc w:val="center"/>
              <w:outlineLvl w:val="0"/>
              <w:rPr>
                <w:b/>
                <w:sz w:val="28"/>
                <w:szCs w:val="28"/>
                <w:lang w:eastAsia="ar-SA"/>
              </w:rPr>
            </w:pPr>
            <w:r w:rsidRPr="0083790B">
              <w:rPr>
                <w:b/>
                <w:sz w:val="28"/>
                <w:szCs w:val="28"/>
                <w:lang w:eastAsia="ar-SA"/>
              </w:rPr>
              <w:t xml:space="preserve">АДМИНИСТРАЦИЯ </w:t>
            </w:r>
          </w:p>
          <w:p w:rsidR="00632EBB" w:rsidRPr="0083790B" w:rsidRDefault="00632EBB" w:rsidP="008A2A10">
            <w:pPr>
              <w:keepNext/>
              <w:suppressAutoHyphens/>
              <w:jc w:val="center"/>
              <w:outlineLvl w:val="0"/>
              <w:rPr>
                <w:b/>
                <w:sz w:val="28"/>
                <w:szCs w:val="28"/>
                <w:lang w:eastAsia="ar-SA"/>
              </w:rPr>
            </w:pPr>
            <w:r w:rsidRPr="0083790B">
              <w:rPr>
                <w:b/>
                <w:sz w:val="28"/>
                <w:szCs w:val="28"/>
                <w:lang w:eastAsia="ar-SA"/>
              </w:rPr>
              <w:t>ЕЙСКОУКРЕПЛЕНСКОГО СЕЛЬСКОГО ПОСЕЛЕНИЯ ЩЕРБИНОВСКОГО РАЙОНА</w:t>
            </w:r>
          </w:p>
          <w:p w:rsidR="00632EBB" w:rsidRPr="0083790B" w:rsidRDefault="00632EBB" w:rsidP="008A2A10">
            <w:pPr>
              <w:suppressAutoHyphens/>
              <w:spacing w:before="120"/>
              <w:jc w:val="center"/>
              <w:rPr>
                <w:b/>
                <w:bCs/>
                <w:spacing w:val="20"/>
                <w:sz w:val="32"/>
                <w:szCs w:val="20"/>
                <w:lang w:eastAsia="ar-SA"/>
              </w:rPr>
            </w:pPr>
            <w:r w:rsidRPr="0083790B">
              <w:rPr>
                <w:b/>
                <w:bCs/>
                <w:spacing w:val="20"/>
                <w:sz w:val="32"/>
                <w:szCs w:val="20"/>
                <w:lang w:eastAsia="ar-SA"/>
              </w:rPr>
              <w:t>ПОСТАНОВЛЕНИЕ</w:t>
            </w:r>
          </w:p>
        </w:tc>
      </w:tr>
      <w:tr w:rsidR="00632EBB" w:rsidRPr="0083790B" w:rsidTr="008A2A10">
        <w:trPr>
          <w:cantSplit/>
          <w:trHeight w:hRule="exact" w:val="340"/>
        </w:trPr>
        <w:tc>
          <w:tcPr>
            <w:tcW w:w="4819" w:type="dxa"/>
            <w:vAlign w:val="bottom"/>
            <w:hideMark/>
          </w:tcPr>
          <w:p w:rsidR="00632EBB" w:rsidRPr="0083790B" w:rsidRDefault="00A03A4C" w:rsidP="00A03A4C">
            <w:pPr>
              <w:suppressAutoHyphens/>
              <w:rPr>
                <w:b/>
                <w:bCs/>
                <w:sz w:val="28"/>
                <w:szCs w:val="20"/>
                <w:lang w:eastAsia="ar-SA"/>
              </w:rPr>
            </w:pPr>
            <w:r>
              <w:rPr>
                <w:b/>
                <w:bCs/>
                <w:sz w:val="28"/>
                <w:szCs w:val="20"/>
                <w:lang w:eastAsia="ar-SA"/>
              </w:rPr>
              <w:t>о</w:t>
            </w:r>
            <w:r w:rsidR="00632EBB" w:rsidRPr="0083790B">
              <w:rPr>
                <w:b/>
                <w:bCs/>
                <w:sz w:val="28"/>
                <w:szCs w:val="20"/>
                <w:lang w:eastAsia="ar-SA"/>
              </w:rPr>
              <w:t>т</w:t>
            </w:r>
            <w:r>
              <w:rPr>
                <w:b/>
                <w:bCs/>
                <w:sz w:val="28"/>
                <w:szCs w:val="20"/>
                <w:lang w:eastAsia="ar-SA"/>
              </w:rPr>
              <w:t xml:space="preserve"> 26.04.2021</w:t>
            </w:r>
          </w:p>
        </w:tc>
        <w:tc>
          <w:tcPr>
            <w:tcW w:w="4820" w:type="dxa"/>
            <w:vAlign w:val="bottom"/>
            <w:hideMark/>
          </w:tcPr>
          <w:p w:rsidR="00632EBB" w:rsidRPr="0083790B" w:rsidRDefault="00632EBB" w:rsidP="00A03A4C">
            <w:pPr>
              <w:suppressAutoHyphens/>
              <w:jc w:val="center"/>
              <w:rPr>
                <w:b/>
                <w:bCs/>
                <w:sz w:val="28"/>
                <w:szCs w:val="20"/>
                <w:lang w:eastAsia="ar-SA"/>
              </w:rPr>
            </w:pPr>
            <w:r w:rsidRPr="0083790B">
              <w:rPr>
                <w:b/>
                <w:bCs/>
                <w:szCs w:val="20"/>
                <w:lang w:eastAsia="ar-SA"/>
              </w:rPr>
              <w:t xml:space="preserve">                                                 </w:t>
            </w:r>
            <w:r w:rsidRPr="0083790B">
              <w:rPr>
                <w:b/>
                <w:bCs/>
                <w:sz w:val="28"/>
                <w:szCs w:val="20"/>
                <w:lang w:eastAsia="ar-SA"/>
              </w:rPr>
              <w:t>№</w:t>
            </w:r>
            <w:r w:rsidR="00A03A4C">
              <w:rPr>
                <w:b/>
                <w:bCs/>
                <w:sz w:val="28"/>
                <w:szCs w:val="20"/>
                <w:lang w:eastAsia="ar-SA"/>
              </w:rPr>
              <w:t xml:space="preserve"> 30</w:t>
            </w:r>
          </w:p>
        </w:tc>
      </w:tr>
      <w:tr w:rsidR="00632EBB" w:rsidRPr="0083790B" w:rsidTr="008A2A10">
        <w:trPr>
          <w:cantSplit/>
          <w:trHeight w:val="284"/>
        </w:trPr>
        <w:tc>
          <w:tcPr>
            <w:tcW w:w="9639" w:type="dxa"/>
            <w:gridSpan w:val="2"/>
            <w:vAlign w:val="bottom"/>
            <w:hideMark/>
          </w:tcPr>
          <w:p w:rsidR="00632EBB" w:rsidRPr="0083790B" w:rsidRDefault="00632EBB" w:rsidP="008A2A10">
            <w:pPr>
              <w:suppressAutoHyphens/>
              <w:jc w:val="center"/>
              <w:rPr>
                <w:szCs w:val="20"/>
                <w:lang w:eastAsia="ar-SA"/>
              </w:rPr>
            </w:pPr>
            <w:r w:rsidRPr="0083790B">
              <w:rPr>
                <w:szCs w:val="20"/>
                <w:lang w:eastAsia="ar-SA"/>
              </w:rPr>
              <w:t>село Ейское Укрепление</w:t>
            </w:r>
          </w:p>
        </w:tc>
      </w:tr>
    </w:tbl>
    <w:p w:rsidR="00632EBB" w:rsidRPr="0083790B" w:rsidRDefault="00632EBB" w:rsidP="00632EBB">
      <w:pPr>
        <w:suppressAutoHyphens/>
        <w:rPr>
          <w:sz w:val="28"/>
          <w:szCs w:val="28"/>
          <w:lang w:eastAsia="ar-SA"/>
        </w:rPr>
      </w:pPr>
    </w:p>
    <w:p w:rsidR="001B7840" w:rsidRPr="001B7840" w:rsidRDefault="001B7840" w:rsidP="001B7840">
      <w:pPr>
        <w:shd w:val="clear" w:color="auto" w:fill="FFFFFF"/>
        <w:tabs>
          <w:tab w:val="left" w:pos="1128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Pr="001B7840">
        <w:rPr>
          <w:b/>
          <w:sz w:val="28"/>
          <w:szCs w:val="28"/>
        </w:rPr>
        <w:t>внесении изменений в постановление администрации</w:t>
      </w:r>
    </w:p>
    <w:p w:rsidR="001B7840" w:rsidRPr="001B7840" w:rsidRDefault="001B7840" w:rsidP="001B7840">
      <w:pPr>
        <w:jc w:val="center"/>
        <w:rPr>
          <w:rStyle w:val="Bodytext14pt2"/>
          <w:i w:val="0"/>
        </w:rPr>
      </w:pPr>
      <w:r w:rsidRPr="001B7840">
        <w:rPr>
          <w:rStyle w:val="Bodytext14pt"/>
          <w:b/>
        </w:rPr>
        <w:t>Ейскоукрепленского сельского поселения</w:t>
      </w:r>
      <w:r w:rsidRPr="001B7840">
        <w:rPr>
          <w:rStyle w:val="Bodytext14pt2"/>
          <w:b/>
          <w:i w:val="0"/>
        </w:rPr>
        <w:t xml:space="preserve"> Щербиновского района</w:t>
      </w:r>
    </w:p>
    <w:p w:rsidR="001B7840" w:rsidRPr="001B7840" w:rsidRDefault="001B7840" w:rsidP="001B7840">
      <w:pPr>
        <w:shd w:val="clear" w:color="auto" w:fill="FFFFFF"/>
        <w:snapToGrid w:val="0"/>
        <w:jc w:val="center"/>
      </w:pPr>
      <w:r w:rsidRPr="001B7840">
        <w:rPr>
          <w:rStyle w:val="Bodytext14pt2"/>
          <w:b/>
          <w:i w:val="0"/>
        </w:rPr>
        <w:t xml:space="preserve">от 15 февраля 2016 года № 20 </w:t>
      </w:r>
      <w:r w:rsidRPr="001B7840">
        <w:rPr>
          <w:b/>
          <w:sz w:val="28"/>
          <w:szCs w:val="28"/>
        </w:rPr>
        <w:t xml:space="preserve">«Об утверждении административного </w:t>
      </w:r>
    </w:p>
    <w:p w:rsidR="001B7840" w:rsidRPr="001B7840" w:rsidRDefault="001B7840" w:rsidP="001B7840">
      <w:pPr>
        <w:shd w:val="clear" w:color="auto" w:fill="FFFFFF"/>
        <w:snapToGrid w:val="0"/>
        <w:jc w:val="center"/>
        <w:rPr>
          <w:b/>
          <w:sz w:val="28"/>
          <w:szCs w:val="28"/>
        </w:rPr>
      </w:pPr>
      <w:r w:rsidRPr="001B7840">
        <w:rPr>
          <w:b/>
          <w:sz w:val="28"/>
          <w:szCs w:val="28"/>
        </w:rPr>
        <w:t xml:space="preserve">регламента предоставления администрацией Ейскоукрепленского </w:t>
      </w:r>
    </w:p>
    <w:p w:rsidR="001B7840" w:rsidRPr="001B7840" w:rsidRDefault="001B7840" w:rsidP="001B7840">
      <w:pPr>
        <w:shd w:val="clear" w:color="auto" w:fill="FFFFFF"/>
        <w:snapToGrid w:val="0"/>
        <w:jc w:val="center"/>
        <w:rPr>
          <w:b/>
          <w:sz w:val="28"/>
          <w:szCs w:val="28"/>
        </w:rPr>
      </w:pPr>
      <w:r w:rsidRPr="001B7840">
        <w:rPr>
          <w:b/>
          <w:sz w:val="28"/>
          <w:szCs w:val="28"/>
        </w:rPr>
        <w:t xml:space="preserve">сельского поселения Щербиновского района муниципальной услуги </w:t>
      </w:r>
    </w:p>
    <w:p w:rsidR="001B7840" w:rsidRPr="001B7840" w:rsidRDefault="001B7840" w:rsidP="001B784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B7840">
        <w:rPr>
          <w:rFonts w:ascii="Times New Roman" w:hAnsi="Times New Roman"/>
          <w:b w:val="0"/>
          <w:sz w:val="28"/>
          <w:szCs w:val="28"/>
        </w:rPr>
        <w:t>«</w:t>
      </w:r>
      <w:r w:rsidRPr="001B7840">
        <w:rPr>
          <w:rFonts w:ascii="Times New Roman" w:hAnsi="Times New Roman" w:cs="Times New Roman"/>
          <w:sz w:val="28"/>
          <w:szCs w:val="28"/>
        </w:rPr>
        <w:t xml:space="preserve">Предоставление земельных участков, находящихся в </w:t>
      </w:r>
    </w:p>
    <w:p w:rsidR="001B7840" w:rsidRPr="001B7840" w:rsidRDefault="001B7840" w:rsidP="001B7840">
      <w:pPr>
        <w:jc w:val="center"/>
        <w:rPr>
          <w:b/>
          <w:sz w:val="28"/>
          <w:szCs w:val="28"/>
        </w:rPr>
      </w:pPr>
      <w:r w:rsidRPr="001B7840">
        <w:rPr>
          <w:b/>
          <w:sz w:val="28"/>
          <w:szCs w:val="28"/>
        </w:rPr>
        <w:t xml:space="preserve">муниципальной собственности, гражданам для индивидуального </w:t>
      </w:r>
    </w:p>
    <w:p w:rsidR="001B7840" w:rsidRPr="001B7840" w:rsidRDefault="001B7840" w:rsidP="001B7840">
      <w:pPr>
        <w:jc w:val="center"/>
        <w:rPr>
          <w:b/>
          <w:sz w:val="28"/>
          <w:szCs w:val="28"/>
        </w:rPr>
      </w:pPr>
      <w:r w:rsidRPr="001B7840">
        <w:rPr>
          <w:b/>
          <w:sz w:val="28"/>
          <w:szCs w:val="28"/>
        </w:rPr>
        <w:t xml:space="preserve">жилищного строительства, ведения личного подсобного хозяйства </w:t>
      </w:r>
    </w:p>
    <w:p w:rsidR="001B7840" w:rsidRPr="001B7840" w:rsidRDefault="001B7840" w:rsidP="001B7840">
      <w:pPr>
        <w:jc w:val="center"/>
        <w:rPr>
          <w:b/>
          <w:sz w:val="28"/>
          <w:szCs w:val="28"/>
        </w:rPr>
      </w:pPr>
      <w:r w:rsidRPr="001B7840">
        <w:rPr>
          <w:b/>
          <w:sz w:val="28"/>
          <w:szCs w:val="28"/>
        </w:rPr>
        <w:t xml:space="preserve">в границах населенного пункта, садоводства, дачного хозяйства, </w:t>
      </w:r>
    </w:p>
    <w:p w:rsidR="001B7840" w:rsidRPr="001B7840" w:rsidRDefault="001B7840" w:rsidP="001B7840">
      <w:pPr>
        <w:jc w:val="center"/>
        <w:rPr>
          <w:b/>
          <w:sz w:val="28"/>
          <w:szCs w:val="28"/>
        </w:rPr>
      </w:pPr>
      <w:r w:rsidRPr="001B7840">
        <w:rPr>
          <w:b/>
          <w:sz w:val="28"/>
          <w:szCs w:val="28"/>
        </w:rPr>
        <w:t xml:space="preserve">гражданам и крестьянским (фермерским) хозяйствам для </w:t>
      </w:r>
    </w:p>
    <w:p w:rsidR="001B7840" w:rsidRPr="001B7840" w:rsidRDefault="001B7840" w:rsidP="001B7840">
      <w:pPr>
        <w:jc w:val="center"/>
        <w:rPr>
          <w:b/>
          <w:sz w:val="28"/>
          <w:szCs w:val="28"/>
        </w:rPr>
      </w:pPr>
      <w:r w:rsidRPr="001B7840">
        <w:rPr>
          <w:b/>
          <w:sz w:val="28"/>
          <w:szCs w:val="28"/>
        </w:rPr>
        <w:t xml:space="preserve">осуществления крестьянским (фермерским) хозяйством </w:t>
      </w:r>
    </w:p>
    <w:p w:rsidR="001B7840" w:rsidRPr="001B7840" w:rsidRDefault="001B7840" w:rsidP="001B7840">
      <w:pPr>
        <w:shd w:val="clear" w:color="auto" w:fill="FFFFFF"/>
        <w:snapToGrid w:val="0"/>
        <w:jc w:val="center"/>
        <w:rPr>
          <w:b/>
          <w:sz w:val="28"/>
          <w:szCs w:val="28"/>
        </w:rPr>
      </w:pPr>
      <w:r w:rsidRPr="001B7840">
        <w:rPr>
          <w:b/>
          <w:sz w:val="28"/>
          <w:szCs w:val="28"/>
        </w:rPr>
        <w:t>его деятельности»</w:t>
      </w:r>
    </w:p>
    <w:p w:rsidR="00BD2C36" w:rsidRPr="001B7840" w:rsidRDefault="00BD2C36" w:rsidP="001B7840">
      <w:pPr>
        <w:ind w:firstLine="709"/>
        <w:jc w:val="both"/>
        <w:rPr>
          <w:b/>
          <w:sz w:val="28"/>
          <w:szCs w:val="28"/>
        </w:rPr>
      </w:pPr>
    </w:p>
    <w:p w:rsidR="001B7840" w:rsidRPr="001B7840" w:rsidRDefault="0090146D" w:rsidP="001B7840">
      <w:pPr>
        <w:ind w:firstLine="709"/>
        <w:jc w:val="both"/>
        <w:rPr>
          <w:sz w:val="28"/>
          <w:szCs w:val="28"/>
        </w:rPr>
      </w:pPr>
      <w:r w:rsidRPr="0090146D">
        <w:rPr>
          <w:sz w:val="28"/>
          <w:szCs w:val="28"/>
        </w:rPr>
        <w:t>В соответствии с Земельным кодексом Российской Федерации, Фед</w:t>
      </w:r>
      <w:r w:rsidRPr="0090146D">
        <w:rPr>
          <w:sz w:val="28"/>
          <w:szCs w:val="28"/>
        </w:rPr>
        <w:t>е</w:t>
      </w:r>
      <w:r w:rsidRPr="0090146D">
        <w:rPr>
          <w:sz w:val="28"/>
          <w:szCs w:val="28"/>
        </w:rPr>
        <w:t>ральным законом от 27 июля 2010 года № 210-ФЗ «Об организации предста</w:t>
      </w:r>
      <w:r w:rsidRPr="0090146D">
        <w:rPr>
          <w:sz w:val="28"/>
          <w:szCs w:val="28"/>
        </w:rPr>
        <w:t>в</w:t>
      </w:r>
      <w:r w:rsidRPr="0090146D">
        <w:rPr>
          <w:sz w:val="28"/>
          <w:szCs w:val="28"/>
        </w:rPr>
        <w:t xml:space="preserve">ления государственных и муниципальных услуг», Федеральным законом от </w:t>
      </w:r>
      <w:r w:rsidR="009F0E23">
        <w:rPr>
          <w:sz w:val="28"/>
          <w:szCs w:val="28"/>
        </w:rPr>
        <w:t xml:space="preserve">   </w:t>
      </w:r>
      <w:r w:rsidRPr="0090146D">
        <w:rPr>
          <w:sz w:val="28"/>
          <w:szCs w:val="28"/>
        </w:rPr>
        <w:t>30 декабря 2020</w:t>
      </w:r>
      <w:r w:rsidR="009F0E23">
        <w:rPr>
          <w:sz w:val="28"/>
          <w:szCs w:val="28"/>
        </w:rPr>
        <w:t xml:space="preserve"> года</w:t>
      </w:r>
      <w:r w:rsidRPr="0090146D">
        <w:rPr>
          <w:sz w:val="28"/>
          <w:szCs w:val="28"/>
        </w:rPr>
        <w:t xml:space="preserve"> № 494-ФЗ «О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территорий»,</w:t>
      </w:r>
      <w:r w:rsidR="00BD2C36" w:rsidRPr="00BD2C36">
        <w:rPr>
          <w:sz w:val="28"/>
          <w:szCs w:val="28"/>
        </w:rPr>
        <w:t xml:space="preserve"> </w:t>
      </w:r>
      <w:r w:rsidR="00BD2C36">
        <w:rPr>
          <w:sz w:val="28"/>
          <w:szCs w:val="28"/>
        </w:rPr>
        <w:t>от 29 д</w:t>
      </w:r>
      <w:r w:rsidR="00BD2C36">
        <w:rPr>
          <w:sz w:val="28"/>
          <w:szCs w:val="28"/>
        </w:rPr>
        <w:t>е</w:t>
      </w:r>
      <w:r w:rsidR="00BD2C36">
        <w:rPr>
          <w:sz w:val="28"/>
          <w:szCs w:val="28"/>
        </w:rPr>
        <w:t>кабря 2020</w:t>
      </w:r>
      <w:r w:rsidR="009F0E23">
        <w:rPr>
          <w:sz w:val="28"/>
          <w:szCs w:val="28"/>
        </w:rPr>
        <w:t xml:space="preserve"> года</w:t>
      </w:r>
      <w:r w:rsidR="00BD2C36">
        <w:rPr>
          <w:sz w:val="28"/>
          <w:szCs w:val="28"/>
        </w:rPr>
        <w:t xml:space="preserve"> № 479-ФЗ «О внесении изменений в отдельные законодател</w:t>
      </w:r>
      <w:r w:rsidR="00BD2C36">
        <w:rPr>
          <w:sz w:val="28"/>
          <w:szCs w:val="28"/>
        </w:rPr>
        <w:t>ь</w:t>
      </w:r>
      <w:r w:rsidR="00BD2C36">
        <w:rPr>
          <w:sz w:val="28"/>
          <w:szCs w:val="28"/>
        </w:rPr>
        <w:t>ные акты Российской Федерации»,</w:t>
      </w:r>
      <w:r w:rsidR="00BD2C36">
        <w:t xml:space="preserve"> </w:t>
      </w:r>
      <w:r w:rsidR="00BD2C36">
        <w:rPr>
          <w:sz w:val="28"/>
          <w:szCs w:val="28"/>
        </w:rPr>
        <w:t xml:space="preserve">от 30 декабря 2020 </w:t>
      </w:r>
      <w:r w:rsidR="009F0E23">
        <w:rPr>
          <w:sz w:val="28"/>
          <w:szCs w:val="28"/>
        </w:rPr>
        <w:t>года №</w:t>
      </w:r>
      <w:r w:rsidR="00BD2C36">
        <w:rPr>
          <w:sz w:val="28"/>
          <w:szCs w:val="28"/>
        </w:rPr>
        <w:t xml:space="preserve"> 509-ФЗ «О вн</w:t>
      </w:r>
      <w:r w:rsidR="00BD2C36">
        <w:rPr>
          <w:sz w:val="28"/>
          <w:szCs w:val="28"/>
        </w:rPr>
        <w:t>е</w:t>
      </w:r>
      <w:r w:rsidR="00BD2C36">
        <w:rPr>
          <w:sz w:val="28"/>
          <w:szCs w:val="28"/>
        </w:rPr>
        <w:t>сении изменений в отдельные законодательные акты Российской Федерации»,</w:t>
      </w:r>
      <w:r w:rsidRPr="0090146D">
        <w:rPr>
          <w:sz w:val="28"/>
          <w:szCs w:val="28"/>
        </w:rPr>
        <w:t xml:space="preserve"> Законом Краснодарского края от 5 ноября 2002 года № 532-КЗ «Об основах р</w:t>
      </w:r>
      <w:r w:rsidRPr="0090146D">
        <w:rPr>
          <w:sz w:val="28"/>
          <w:szCs w:val="28"/>
        </w:rPr>
        <w:t>е</w:t>
      </w:r>
      <w:r w:rsidRPr="0090146D">
        <w:rPr>
          <w:sz w:val="28"/>
          <w:szCs w:val="28"/>
        </w:rPr>
        <w:t>гулирования земельных отношений в Краснодарском крае», п о с т а н о в л я ю:</w:t>
      </w:r>
    </w:p>
    <w:p w:rsidR="001B7840" w:rsidRDefault="001B7840" w:rsidP="001B7840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B7840">
        <w:rPr>
          <w:rFonts w:ascii="Times New Roman" w:hAnsi="Times New Roman" w:cs="Times New Roman"/>
          <w:b w:val="0"/>
          <w:sz w:val="28"/>
          <w:szCs w:val="28"/>
        </w:rPr>
        <w:t>1. Утвердить изменени</w:t>
      </w:r>
      <w:r w:rsidR="0090146D">
        <w:rPr>
          <w:rFonts w:ascii="Times New Roman" w:hAnsi="Times New Roman" w:cs="Times New Roman"/>
          <w:b w:val="0"/>
          <w:sz w:val="28"/>
          <w:szCs w:val="28"/>
        </w:rPr>
        <w:t>я</w:t>
      </w:r>
      <w:r w:rsidRPr="001B7840">
        <w:rPr>
          <w:rFonts w:ascii="Times New Roman" w:hAnsi="Times New Roman" w:cs="Times New Roman"/>
          <w:b w:val="0"/>
          <w:sz w:val="28"/>
          <w:szCs w:val="28"/>
        </w:rPr>
        <w:t>, вносим</w:t>
      </w:r>
      <w:r w:rsidR="0090146D">
        <w:rPr>
          <w:rFonts w:ascii="Times New Roman" w:hAnsi="Times New Roman" w:cs="Times New Roman"/>
          <w:b w:val="0"/>
          <w:sz w:val="28"/>
          <w:szCs w:val="28"/>
        </w:rPr>
        <w:t>ые</w:t>
      </w:r>
      <w:r w:rsidRPr="001B7840">
        <w:rPr>
          <w:rFonts w:ascii="Times New Roman" w:hAnsi="Times New Roman" w:cs="Times New Roman"/>
          <w:b w:val="0"/>
          <w:sz w:val="28"/>
          <w:szCs w:val="28"/>
        </w:rPr>
        <w:t xml:space="preserve"> в постановление администрации </w:t>
      </w:r>
      <w:r w:rsidRPr="001B7840">
        <w:rPr>
          <w:rStyle w:val="Bodytext14pt"/>
          <w:rFonts w:ascii="Times New Roman" w:hAnsi="Times New Roman" w:cs="Times New Roman"/>
          <w:b w:val="0"/>
        </w:rPr>
        <w:t>Е</w:t>
      </w:r>
      <w:r w:rsidRPr="001B7840">
        <w:rPr>
          <w:rStyle w:val="Bodytext14pt"/>
          <w:rFonts w:ascii="Times New Roman" w:hAnsi="Times New Roman" w:cs="Times New Roman"/>
          <w:b w:val="0"/>
        </w:rPr>
        <w:t>й</w:t>
      </w:r>
      <w:r w:rsidRPr="001B7840">
        <w:rPr>
          <w:rStyle w:val="Bodytext14pt"/>
          <w:rFonts w:ascii="Times New Roman" w:hAnsi="Times New Roman" w:cs="Times New Roman"/>
          <w:b w:val="0"/>
        </w:rPr>
        <w:t>скоукрепленского сельского поселения</w:t>
      </w:r>
      <w:r w:rsidRPr="001B7840">
        <w:rPr>
          <w:rStyle w:val="Bodytext14pt2"/>
          <w:rFonts w:ascii="Times New Roman" w:hAnsi="Times New Roman" w:cs="Times New Roman"/>
          <w:b w:val="0"/>
          <w:i w:val="0"/>
        </w:rPr>
        <w:t xml:space="preserve"> Щербиновского района от 15 февраля 2016 года № 20 </w:t>
      </w:r>
      <w:r w:rsidRPr="001B7840">
        <w:rPr>
          <w:rFonts w:ascii="Times New Roman" w:hAnsi="Times New Roman" w:cs="Times New Roman"/>
          <w:b w:val="0"/>
          <w:sz w:val="28"/>
          <w:szCs w:val="28"/>
        </w:rPr>
        <w:t>«Об утверждении административного регламента предоставл</w:t>
      </w:r>
      <w:r w:rsidRPr="001B7840">
        <w:rPr>
          <w:rFonts w:ascii="Times New Roman" w:hAnsi="Times New Roman" w:cs="Times New Roman"/>
          <w:b w:val="0"/>
          <w:sz w:val="28"/>
          <w:szCs w:val="28"/>
        </w:rPr>
        <w:t>е</w:t>
      </w:r>
      <w:r w:rsidRPr="001B7840">
        <w:rPr>
          <w:rFonts w:ascii="Times New Roman" w:hAnsi="Times New Roman" w:cs="Times New Roman"/>
          <w:b w:val="0"/>
          <w:sz w:val="28"/>
          <w:szCs w:val="28"/>
        </w:rPr>
        <w:t>ния администрацией Ейскоукрепленского сельского поселения Щербиновского района муниципальной услуги «Предоставление земельных участков, наход</w:t>
      </w:r>
      <w:r w:rsidRPr="001B7840">
        <w:rPr>
          <w:rFonts w:ascii="Times New Roman" w:hAnsi="Times New Roman" w:cs="Times New Roman"/>
          <w:b w:val="0"/>
          <w:sz w:val="28"/>
          <w:szCs w:val="28"/>
        </w:rPr>
        <w:t>я</w:t>
      </w:r>
      <w:r w:rsidRPr="001B7840">
        <w:rPr>
          <w:rFonts w:ascii="Times New Roman" w:hAnsi="Times New Roman" w:cs="Times New Roman"/>
          <w:b w:val="0"/>
          <w:sz w:val="28"/>
          <w:szCs w:val="28"/>
        </w:rPr>
        <w:t>щихся в муниципальной собственности</w:t>
      </w:r>
      <w:r>
        <w:rPr>
          <w:rFonts w:ascii="Times New Roman" w:hAnsi="Times New Roman" w:cs="Times New Roman"/>
          <w:b w:val="0"/>
          <w:sz w:val="28"/>
          <w:szCs w:val="28"/>
        </w:rPr>
        <w:t>, гражданам для индивидуального ж</w:t>
      </w:r>
      <w:r>
        <w:rPr>
          <w:rFonts w:ascii="Times New Roman" w:hAnsi="Times New Roman" w:cs="Times New Roman"/>
          <w:b w:val="0"/>
          <w:sz w:val="28"/>
          <w:szCs w:val="28"/>
        </w:rPr>
        <w:t>и</w:t>
      </w:r>
      <w:r>
        <w:rPr>
          <w:rFonts w:ascii="Times New Roman" w:hAnsi="Times New Roman" w:cs="Times New Roman"/>
          <w:b w:val="0"/>
          <w:sz w:val="28"/>
          <w:szCs w:val="28"/>
        </w:rPr>
        <w:t>лищного строительства, ведения личного подсобного хозяйства в границах населенного пункта, садоводства, дачного хозяйства, гражданам и крестья</w:t>
      </w:r>
      <w:r>
        <w:rPr>
          <w:rFonts w:ascii="Times New Roman" w:hAnsi="Times New Roman" w:cs="Times New Roman"/>
          <w:b w:val="0"/>
          <w:sz w:val="28"/>
          <w:szCs w:val="28"/>
        </w:rPr>
        <w:t>н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ским (фермерским) хозяйствам для осуществления крестьянским (фермерским) </w:t>
      </w:r>
      <w:r>
        <w:rPr>
          <w:rFonts w:ascii="Times New Roman" w:hAnsi="Times New Roman" w:cs="Times New Roman"/>
          <w:b w:val="0"/>
          <w:sz w:val="28"/>
          <w:szCs w:val="28"/>
        </w:rPr>
        <w:lastRenderedPageBreak/>
        <w:t>хозяйством его деятельности»</w:t>
      </w:r>
      <w:r w:rsidR="0090146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0146D" w:rsidRPr="0090146D">
        <w:rPr>
          <w:rFonts w:ascii="Times New Roman" w:hAnsi="Times New Roman" w:cs="Times New Roman"/>
          <w:b w:val="0"/>
          <w:sz w:val="28"/>
          <w:szCs w:val="28"/>
        </w:rPr>
        <w:t>(в редакции от 28 декабря 2018 года № 98), с</w:t>
      </w:r>
      <w:r w:rsidR="0090146D" w:rsidRPr="0090146D">
        <w:rPr>
          <w:rFonts w:ascii="Times New Roman" w:hAnsi="Times New Roman" w:cs="Times New Roman"/>
          <w:b w:val="0"/>
          <w:sz w:val="28"/>
          <w:szCs w:val="28"/>
        </w:rPr>
        <w:t>о</w:t>
      </w:r>
      <w:r w:rsidR="0090146D" w:rsidRPr="0090146D">
        <w:rPr>
          <w:rFonts w:ascii="Times New Roman" w:hAnsi="Times New Roman" w:cs="Times New Roman"/>
          <w:b w:val="0"/>
          <w:sz w:val="28"/>
          <w:szCs w:val="28"/>
        </w:rPr>
        <w:t>гласно приложению</w:t>
      </w:r>
    </w:p>
    <w:p w:rsidR="00632EBB" w:rsidRDefault="00632EBB" w:rsidP="001B7840">
      <w:pPr>
        <w:ind w:firstLine="709"/>
        <w:jc w:val="both"/>
        <w:rPr>
          <w:sz w:val="28"/>
          <w:szCs w:val="28"/>
        </w:rPr>
      </w:pPr>
    </w:p>
    <w:p w:rsidR="001B7840" w:rsidRDefault="001B7840" w:rsidP="001B78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Разместить настоящее постановление на официальном сайте админ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страции Ейскоукрепленского сельского поселения Щербиновского района.</w:t>
      </w:r>
    </w:p>
    <w:p w:rsidR="001B7840" w:rsidRDefault="001B7840" w:rsidP="001B78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Опубликовать настоящее постановление в периодическом печатном издании «Информационный бюллетень администрации Ейскоукрепленского сельского поселения Щербиновского района».</w:t>
      </w:r>
    </w:p>
    <w:p w:rsidR="001B7840" w:rsidRDefault="001B7840" w:rsidP="001B78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Контроль за исполнением настоящего постановления оставляю за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бой.</w:t>
      </w:r>
    </w:p>
    <w:p w:rsidR="001B7840" w:rsidRDefault="001B7840" w:rsidP="001B78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Постановление вступает в силу на следующий день после его офиц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ального опубликования.</w:t>
      </w:r>
    </w:p>
    <w:p w:rsidR="00BD2C36" w:rsidRDefault="00BD2C36" w:rsidP="001B7840">
      <w:pPr>
        <w:pStyle w:val="afc"/>
        <w:jc w:val="both"/>
        <w:rPr>
          <w:rFonts w:ascii="Times New Roman" w:hAnsi="Times New Roman"/>
          <w:sz w:val="28"/>
          <w:szCs w:val="28"/>
        </w:rPr>
      </w:pPr>
    </w:p>
    <w:p w:rsidR="00BD2C36" w:rsidRDefault="00BD2C36" w:rsidP="001B7840">
      <w:pPr>
        <w:pStyle w:val="afc"/>
        <w:jc w:val="both"/>
        <w:rPr>
          <w:rFonts w:ascii="Times New Roman" w:hAnsi="Times New Roman"/>
          <w:sz w:val="28"/>
          <w:szCs w:val="28"/>
        </w:rPr>
      </w:pPr>
    </w:p>
    <w:p w:rsidR="00BD2C36" w:rsidRDefault="00BD2C36" w:rsidP="001B7840">
      <w:pPr>
        <w:pStyle w:val="afc"/>
        <w:jc w:val="both"/>
        <w:rPr>
          <w:rFonts w:ascii="Times New Roman" w:hAnsi="Times New Roman"/>
          <w:sz w:val="28"/>
          <w:szCs w:val="28"/>
        </w:rPr>
      </w:pPr>
    </w:p>
    <w:p w:rsidR="001B7840" w:rsidRDefault="001B7840" w:rsidP="001B7840">
      <w:pPr>
        <w:pStyle w:val="afc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</w:p>
    <w:p w:rsidR="001B7840" w:rsidRDefault="001B7840" w:rsidP="001B7840">
      <w:pPr>
        <w:pStyle w:val="afc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Ейскоукрепленского сельского поселения</w:t>
      </w:r>
    </w:p>
    <w:p w:rsidR="001B7840" w:rsidRDefault="001B7840" w:rsidP="001B7840">
      <w:pPr>
        <w:pStyle w:val="afc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Щербиновского района                                                                      </w:t>
      </w:r>
      <w:r w:rsidR="0054569D">
        <w:rPr>
          <w:rFonts w:ascii="Times New Roman" w:hAnsi="Times New Roman"/>
          <w:sz w:val="28"/>
          <w:szCs w:val="28"/>
        </w:rPr>
        <w:t>Н.Н. Шевченко</w:t>
      </w:r>
    </w:p>
    <w:p w:rsidR="001B7840" w:rsidRDefault="001B7840" w:rsidP="00C67D1E">
      <w:pPr>
        <w:ind w:firstLine="4536"/>
        <w:jc w:val="center"/>
        <w:rPr>
          <w:sz w:val="28"/>
          <w:szCs w:val="28"/>
        </w:rPr>
      </w:pPr>
    </w:p>
    <w:p w:rsidR="00BD2C36" w:rsidRDefault="00BD2C36" w:rsidP="00C67D1E">
      <w:pPr>
        <w:ind w:firstLine="4536"/>
        <w:jc w:val="center"/>
        <w:rPr>
          <w:sz w:val="28"/>
          <w:szCs w:val="28"/>
        </w:rPr>
      </w:pPr>
    </w:p>
    <w:p w:rsidR="00BD2C36" w:rsidRDefault="00BD2C36" w:rsidP="00C67D1E">
      <w:pPr>
        <w:ind w:firstLine="4536"/>
        <w:jc w:val="center"/>
        <w:rPr>
          <w:sz w:val="28"/>
          <w:szCs w:val="28"/>
        </w:rPr>
      </w:pPr>
    </w:p>
    <w:p w:rsidR="00BD2C36" w:rsidRDefault="00BD2C36" w:rsidP="00C67D1E">
      <w:pPr>
        <w:ind w:firstLine="4536"/>
        <w:jc w:val="center"/>
        <w:rPr>
          <w:sz w:val="28"/>
          <w:szCs w:val="28"/>
        </w:rPr>
      </w:pPr>
    </w:p>
    <w:p w:rsidR="00BD2C36" w:rsidRDefault="00BD2C36" w:rsidP="00C67D1E">
      <w:pPr>
        <w:ind w:firstLine="4536"/>
        <w:jc w:val="center"/>
        <w:rPr>
          <w:sz w:val="28"/>
          <w:szCs w:val="28"/>
        </w:rPr>
      </w:pPr>
    </w:p>
    <w:p w:rsidR="00BD2C36" w:rsidRDefault="00BD2C36" w:rsidP="00C67D1E">
      <w:pPr>
        <w:ind w:firstLine="4536"/>
        <w:jc w:val="center"/>
        <w:rPr>
          <w:sz w:val="28"/>
          <w:szCs w:val="28"/>
        </w:rPr>
      </w:pPr>
    </w:p>
    <w:p w:rsidR="00BD2C36" w:rsidRDefault="00BD2C36" w:rsidP="00C67D1E">
      <w:pPr>
        <w:ind w:firstLine="4536"/>
        <w:jc w:val="center"/>
        <w:rPr>
          <w:sz w:val="28"/>
          <w:szCs w:val="28"/>
        </w:rPr>
      </w:pPr>
    </w:p>
    <w:p w:rsidR="00BD2C36" w:rsidRDefault="00BD2C36" w:rsidP="00C67D1E">
      <w:pPr>
        <w:ind w:firstLine="4536"/>
        <w:jc w:val="center"/>
        <w:rPr>
          <w:sz w:val="28"/>
          <w:szCs w:val="28"/>
        </w:rPr>
      </w:pPr>
    </w:p>
    <w:p w:rsidR="00BD2C36" w:rsidRDefault="00BD2C36" w:rsidP="00C67D1E">
      <w:pPr>
        <w:ind w:firstLine="4536"/>
        <w:jc w:val="center"/>
        <w:rPr>
          <w:sz w:val="28"/>
          <w:szCs w:val="28"/>
        </w:rPr>
      </w:pPr>
    </w:p>
    <w:p w:rsidR="00BD2C36" w:rsidRDefault="00BD2C36" w:rsidP="00C67D1E">
      <w:pPr>
        <w:ind w:firstLine="4536"/>
        <w:jc w:val="center"/>
        <w:rPr>
          <w:sz w:val="28"/>
          <w:szCs w:val="28"/>
        </w:rPr>
      </w:pPr>
    </w:p>
    <w:p w:rsidR="00BD2C36" w:rsidRDefault="00BD2C36" w:rsidP="00C67D1E">
      <w:pPr>
        <w:ind w:firstLine="4536"/>
        <w:jc w:val="center"/>
        <w:rPr>
          <w:sz w:val="28"/>
          <w:szCs w:val="28"/>
        </w:rPr>
      </w:pPr>
    </w:p>
    <w:p w:rsidR="00BD2C36" w:rsidRDefault="00BD2C36" w:rsidP="00C67D1E">
      <w:pPr>
        <w:ind w:firstLine="4536"/>
        <w:jc w:val="center"/>
        <w:rPr>
          <w:sz w:val="28"/>
          <w:szCs w:val="28"/>
        </w:rPr>
      </w:pPr>
    </w:p>
    <w:p w:rsidR="00BD2C36" w:rsidRDefault="00BD2C36" w:rsidP="00C67D1E">
      <w:pPr>
        <w:ind w:firstLine="4536"/>
        <w:jc w:val="center"/>
        <w:rPr>
          <w:sz w:val="28"/>
          <w:szCs w:val="28"/>
        </w:rPr>
      </w:pPr>
    </w:p>
    <w:p w:rsidR="00BD2C36" w:rsidRDefault="00BD2C36" w:rsidP="00C67D1E">
      <w:pPr>
        <w:ind w:firstLine="4536"/>
        <w:jc w:val="center"/>
        <w:rPr>
          <w:sz w:val="28"/>
          <w:szCs w:val="28"/>
        </w:rPr>
      </w:pPr>
    </w:p>
    <w:p w:rsidR="00BD2C36" w:rsidRDefault="00BD2C36" w:rsidP="00C67D1E">
      <w:pPr>
        <w:ind w:firstLine="4536"/>
        <w:jc w:val="center"/>
        <w:rPr>
          <w:sz w:val="28"/>
          <w:szCs w:val="28"/>
        </w:rPr>
      </w:pPr>
    </w:p>
    <w:p w:rsidR="00BD2C36" w:rsidRDefault="00BD2C36" w:rsidP="00C67D1E">
      <w:pPr>
        <w:ind w:firstLine="4536"/>
        <w:jc w:val="center"/>
        <w:rPr>
          <w:sz w:val="28"/>
          <w:szCs w:val="28"/>
        </w:rPr>
      </w:pPr>
    </w:p>
    <w:p w:rsidR="00BD2C36" w:rsidRDefault="00BD2C36" w:rsidP="00C67D1E">
      <w:pPr>
        <w:ind w:firstLine="4536"/>
        <w:jc w:val="center"/>
        <w:rPr>
          <w:sz w:val="28"/>
          <w:szCs w:val="28"/>
        </w:rPr>
      </w:pPr>
    </w:p>
    <w:p w:rsidR="00BD2C36" w:rsidRDefault="00BD2C36" w:rsidP="00C67D1E">
      <w:pPr>
        <w:ind w:firstLine="4536"/>
        <w:jc w:val="center"/>
        <w:rPr>
          <w:sz w:val="28"/>
          <w:szCs w:val="28"/>
        </w:rPr>
      </w:pPr>
    </w:p>
    <w:p w:rsidR="00BD2C36" w:rsidRDefault="00BD2C36" w:rsidP="00C67D1E">
      <w:pPr>
        <w:ind w:firstLine="4536"/>
        <w:jc w:val="center"/>
        <w:rPr>
          <w:sz w:val="28"/>
          <w:szCs w:val="28"/>
        </w:rPr>
      </w:pPr>
    </w:p>
    <w:p w:rsidR="00BD2C36" w:rsidRDefault="00BD2C36" w:rsidP="00C67D1E">
      <w:pPr>
        <w:ind w:firstLine="4536"/>
        <w:jc w:val="center"/>
        <w:rPr>
          <w:sz w:val="28"/>
          <w:szCs w:val="28"/>
        </w:rPr>
      </w:pPr>
    </w:p>
    <w:p w:rsidR="00BD2C36" w:rsidRDefault="00BD2C36" w:rsidP="00C67D1E">
      <w:pPr>
        <w:ind w:firstLine="4536"/>
        <w:jc w:val="center"/>
        <w:rPr>
          <w:sz w:val="28"/>
          <w:szCs w:val="28"/>
        </w:rPr>
      </w:pPr>
    </w:p>
    <w:p w:rsidR="00BD2C36" w:rsidRDefault="00BD2C36" w:rsidP="00C67D1E">
      <w:pPr>
        <w:ind w:firstLine="4536"/>
        <w:jc w:val="center"/>
        <w:rPr>
          <w:sz w:val="28"/>
          <w:szCs w:val="28"/>
        </w:rPr>
      </w:pPr>
    </w:p>
    <w:p w:rsidR="00BD2C36" w:rsidRDefault="00BD2C36" w:rsidP="00C67D1E">
      <w:pPr>
        <w:ind w:firstLine="4536"/>
        <w:jc w:val="center"/>
        <w:rPr>
          <w:sz w:val="28"/>
          <w:szCs w:val="28"/>
        </w:rPr>
      </w:pPr>
    </w:p>
    <w:p w:rsidR="00BD2C36" w:rsidRDefault="00BD2C36" w:rsidP="00C67D1E">
      <w:pPr>
        <w:ind w:firstLine="4536"/>
        <w:jc w:val="center"/>
        <w:rPr>
          <w:sz w:val="28"/>
          <w:szCs w:val="28"/>
        </w:rPr>
      </w:pPr>
    </w:p>
    <w:p w:rsidR="00BD2C36" w:rsidRDefault="00BD2C36" w:rsidP="00C67D1E">
      <w:pPr>
        <w:ind w:firstLine="4536"/>
        <w:jc w:val="center"/>
        <w:rPr>
          <w:sz w:val="28"/>
          <w:szCs w:val="28"/>
        </w:rPr>
      </w:pPr>
    </w:p>
    <w:p w:rsidR="00BD2C36" w:rsidRDefault="00BD2C36" w:rsidP="00C67D1E">
      <w:pPr>
        <w:ind w:firstLine="4536"/>
        <w:jc w:val="center"/>
        <w:rPr>
          <w:sz w:val="28"/>
          <w:szCs w:val="28"/>
        </w:rPr>
      </w:pPr>
    </w:p>
    <w:p w:rsidR="00BD2C36" w:rsidRDefault="00BD2C36" w:rsidP="00C67D1E">
      <w:pPr>
        <w:ind w:firstLine="4536"/>
        <w:jc w:val="center"/>
        <w:rPr>
          <w:sz w:val="28"/>
          <w:szCs w:val="28"/>
        </w:rPr>
      </w:pPr>
    </w:p>
    <w:p w:rsidR="00C67D1E" w:rsidRPr="00C67D1E" w:rsidRDefault="00C67D1E" w:rsidP="00C67D1E">
      <w:pPr>
        <w:ind w:firstLine="4536"/>
        <w:jc w:val="center"/>
        <w:rPr>
          <w:sz w:val="28"/>
          <w:szCs w:val="28"/>
        </w:rPr>
      </w:pPr>
      <w:r w:rsidRPr="00C67D1E">
        <w:rPr>
          <w:sz w:val="28"/>
          <w:szCs w:val="28"/>
        </w:rPr>
        <w:lastRenderedPageBreak/>
        <w:t>ПРИЛОЖЕНИЕ</w:t>
      </w:r>
    </w:p>
    <w:p w:rsidR="00C67D1E" w:rsidRPr="00C67D1E" w:rsidRDefault="00C67D1E" w:rsidP="00C67D1E">
      <w:pPr>
        <w:ind w:firstLine="4536"/>
        <w:jc w:val="center"/>
        <w:rPr>
          <w:sz w:val="28"/>
          <w:szCs w:val="28"/>
        </w:rPr>
      </w:pPr>
    </w:p>
    <w:p w:rsidR="00C67D1E" w:rsidRPr="00C67D1E" w:rsidRDefault="009F0E23" w:rsidP="00C67D1E">
      <w:pPr>
        <w:ind w:firstLine="4536"/>
        <w:jc w:val="center"/>
        <w:rPr>
          <w:sz w:val="28"/>
          <w:szCs w:val="28"/>
        </w:rPr>
      </w:pPr>
      <w:r>
        <w:rPr>
          <w:sz w:val="28"/>
          <w:szCs w:val="28"/>
        </w:rPr>
        <w:t>УТВЕРЖДЕНЫ</w:t>
      </w:r>
    </w:p>
    <w:p w:rsidR="00C67D1E" w:rsidRPr="00C67D1E" w:rsidRDefault="00C67D1E" w:rsidP="00C67D1E">
      <w:pPr>
        <w:ind w:firstLine="4536"/>
        <w:jc w:val="center"/>
        <w:rPr>
          <w:sz w:val="28"/>
          <w:szCs w:val="28"/>
        </w:rPr>
      </w:pPr>
      <w:r w:rsidRPr="00C67D1E">
        <w:rPr>
          <w:sz w:val="28"/>
          <w:szCs w:val="28"/>
        </w:rPr>
        <w:t>постановлением администрации</w:t>
      </w:r>
    </w:p>
    <w:p w:rsidR="00C67D1E" w:rsidRPr="00C67D1E" w:rsidRDefault="00C67D1E" w:rsidP="00C67D1E">
      <w:pPr>
        <w:ind w:firstLine="4536"/>
        <w:jc w:val="center"/>
        <w:rPr>
          <w:sz w:val="28"/>
          <w:szCs w:val="28"/>
        </w:rPr>
      </w:pPr>
      <w:r w:rsidRPr="00C67D1E">
        <w:rPr>
          <w:sz w:val="28"/>
          <w:szCs w:val="28"/>
        </w:rPr>
        <w:t>Ейскоукрепленского сельского</w:t>
      </w:r>
    </w:p>
    <w:p w:rsidR="00C67D1E" w:rsidRPr="00C67D1E" w:rsidRDefault="00C67D1E" w:rsidP="00C67D1E">
      <w:pPr>
        <w:ind w:firstLine="4536"/>
        <w:jc w:val="center"/>
        <w:rPr>
          <w:sz w:val="28"/>
          <w:szCs w:val="28"/>
        </w:rPr>
      </w:pPr>
      <w:r w:rsidRPr="00C67D1E">
        <w:rPr>
          <w:sz w:val="28"/>
          <w:szCs w:val="28"/>
        </w:rPr>
        <w:t>поселения Щербиновского района</w:t>
      </w:r>
    </w:p>
    <w:p w:rsidR="00C67D1E" w:rsidRPr="00C67D1E" w:rsidRDefault="00470618" w:rsidP="00A03A4C">
      <w:pPr>
        <w:ind w:firstLine="453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A03A4C">
        <w:rPr>
          <w:sz w:val="28"/>
          <w:szCs w:val="28"/>
        </w:rPr>
        <w:t xml:space="preserve">26.04.2021 </w:t>
      </w:r>
      <w:bookmarkStart w:id="4" w:name="_GoBack"/>
      <w:bookmarkEnd w:id="4"/>
      <w:r w:rsidR="00C67D1E" w:rsidRPr="00C67D1E">
        <w:rPr>
          <w:sz w:val="28"/>
          <w:szCs w:val="28"/>
        </w:rPr>
        <w:t xml:space="preserve">№ </w:t>
      </w:r>
      <w:r w:rsidR="00A03A4C">
        <w:rPr>
          <w:sz w:val="28"/>
          <w:szCs w:val="28"/>
        </w:rPr>
        <w:t>30</w:t>
      </w:r>
    </w:p>
    <w:p w:rsidR="00B93948" w:rsidRDefault="00B93948" w:rsidP="00C67D1E">
      <w:pPr>
        <w:pStyle w:val="20"/>
        <w:shd w:val="clear" w:color="auto" w:fill="auto"/>
        <w:spacing w:line="240" w:lineRule="auto"/>
        <w:ind w:firstLine="709"/>
        <w:jc w:val="center"/>
        <w:rPr>
          <w:b/>
        </w:rPr>
      </w:pPr>
    </w:p>
    <w:p w:rsidR="00C75863" w:rsidRPr="00C67D1E" w:rsidRDefault="00C75863" w:rsidP="00C67D1E">
      <w:pPr>
        <w:pStyle w:val="20"/>
        <w:shd w:val="clear" w:color="auto" w:fill="auto"/>
        <w:spacing w:line="240" w:lineRule="auto"/>
        <w:ind w:firstLine="709"/>
        <w:jc w:val="center"/>
        <w:rPr>
          <w:b/>
        </w:rPr>
      </w:pPr>
    </w:p>
    <w:p w:rsidR="00C67D1E" w:rsidRPr="00C67D1E" w:rsidRDefault="00C67D1E" w:rsidP="00C67D1E">
      <w:pPr>
        <w:pStyle w:val="20"/>
        <w:shd w:val="clear" w:color="auto" w:fill="auto"/>
        <w:spacing w:line="240" w:lineRule="auto"/>
        <w:jc w:val="center"/>
        <w:rPr>
          <w:b/>
        </w:rPr>
      </w:pPr>
      <w:r w:rsidRPr="00C67D1E">
        <w:rPr>
          <w:b/>
        </w:rPr>
        <w:t>ИЗМЕНЕНИ</w:t>
      </w:r>
      <w:r w:rsidR="0054569D">
        <w:rPr>
          <w:b/>
        </w:rPr>
        <w:t>Я</w:t>
      </w:r>
      <w:r w:rsidRPr="00C67D1E">
        <w:rPr>
          <w:b/>
        </w:rPr>
        <w:t>,</w:t>
      </w:r>
    </w:p>
    <w:p w:rsidR="00C67D1E" w:rsidRPr="00C67D1E" w:rsidRDefault="00C67D1E" w:rsidP="00C67D1E">
      <w:pPr>
        <w:pStyle w:val="20"/>
        <w:shd w:val="clear" w:color="auto" w:fill="auto"/>
        <w:spacing w:line="240" w:lineRule="auto"/>
        <w:jc w:val="center"/>
        <w:rPr>
          <w:b/>
        </w:rPr>
      </w:pPr>
      <w:r w:rsidRPr="00C67D1E">
        <w:rPr>
          <w:b/>
        </w:rPr>
        <w:t>вносим</w:t>
      </w:r>
      <w:r w:rsidR="0054569D">
        <w:rPr>
          <w:b/>
        </w:rPr>
        <w:t>ы</w:t>
      </w:r>
      <w:r w:rsidRPr="00C67D1E">
        <w:rPr>
          <w:b/>
        </w:rPr>
        <w:t>е в постановление администрации</w:t>
      </w:r>
    </w:p>
    <w:p w:rsidR="00C67D1E" w:rsidRPr="00C67D1E" w:rsidRDefault="00C67D1E" w:rsidP="00C67D1E">
      <w:pPr>
        <w:pStyle w:val="20"/>
        <w:shd w:val="clear" w:color="auto" w:fill="auto"/>
        <w:spacing w:line="240" w:lineRule="auto"/>
        <w:jc w:val="center"/>
        <w:rPr>
          <w:b/>
        </w:rPr>
      </w:pPr>
      <w:r w:rsidRPr="00C67D1E">
        <w:rPr>
          <w:b/>
        </w:rPr>
        <w:t>Ейскоукрепленского сельского поселения Щербиновского</w:t>
      </w:r>
    </w:p>
    <w:p w:rsidR="009F0E23" w:rsidRDefault="00C67D1E" w:rsidP="00C67D1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67D1E">
        <w:rPr>
          <w:rFonts w:ascii="Times New Roman" w:hAnsi="Times New Roman" w:cs="Times New Roman"/>
          <w:sz w:val="28"/>
          <w:szCs w:val="28"/>
        </w:rPr>
        <w:t xml:space="preserve">района </w:t>
      </w:r>
      <w:r w:rsidRPr="00C67D1E">
        <w:rPr>
          <w:rStyle w:val="af0"/>
          <w:rFonts w:ascii="Times New Roman" w:hAnsi="Times New Roman"/>
          <w:bCs/>
          <w:color w:val="auto"/>
          <w:sz w:val="28"/>
          <w:szCs w:val="28"/>
        </w:rPr>
        <w:t>от 15 февраля 2016 года № 20 «</w:t>
      </w:r>
      <w:r w:rsidRPr="00C67D1E">
        <w:rPr>
          <w:rFonts w:ascii="Times New Roman" w:hAnsi="Times New Roman" w:cs="Times New Roman"/>
          <w:sz w:val="28"/>
          <w:szCs w:val="28"/>
        </w:rPr>
        <w:t xml:space="preserve">Об утверждении </w:t>
      </w:r>
    </w:p>
    <w:p w:rsidR="009F0E23" w:rsidRDefault="00C67D1E" w:rsidP="00C67D1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67D1E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 предоставления администрацией </w:t>
      </w:r>
    </w:p>
    <w:p w:rsidR="009F0E23" w:rsidRDefault="00C67D1E" w:rsidP="00C67D1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67D1E">
        <w:rPr>
          <w:rFonts w:ascii="Times New Roman" w:hAnsi="Times New Roman" w:cs="Times New Roman"/>
          <w:sz w:val="28"/>
          <w:szCs w:val="28"/>
        </w:rPr>
        <w:t xml:space="preserve">Ейскоукрепленского сельского поселения Щербиновского района </w:t>
      </w:r>
    </w:p>
    <w:p w:rsidR="009F0E23" w:rsidRDefault="00C67D1E" w:rsidP="00C67D1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67D1E">
        <w:rPr>
          <w:rFonts w:ascii="Times New Roman" w:hAnsi="Times New Roman" w:cs="Times New Roman"/>
          <w:sz w:val="28"/>
          <w:szCs w:val="28"/>
        </w:rPr>
        <w:t xml:space="preserve">муниципальной услуги «Предоставление земельных участков, </w:t>
      </w:r>
    </w:p>
    <w:p w:rsidR="009F0E23" w:rsidRDefault="00C67D1E" w:rsidP="009F0E2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F0E23">
        <w:rPr>
          <w:rFonts w:ascii="Times New Roman" w:hAnsi="Times New Roman" w:cs="Times New Roman"/>
          <w:sz w:val="28"/>
          <w:szCs w:val="28"/>
        </w:rPr>
        <w:t xml:space="preserve">находящихся в муниципальной собственности, гражданам для </w:t>
      </w:r>
    </w:p>
    <w:p w:rsidR="009F0E23" w:rsidRDefault="00C67D1E" w:rsidP="009F0E2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F0E23">
        <w:rPr>
          <w:rFonts w:ascii="Times New Roman" w:hAnsi="Times New Roman" w:cs="Times New Roman"/>
          <w:sz w:val="28"/>
          <w:szCs w:val="28"/>
        </w:rPr>
        <w:t xml:space="preserve">индивидуального жилищного строительства, ведения личного подсобного хозяйства в границах населенного пункта, садоводства, дачного </w:t>
      </w:r>
    </w:p>
    <w:p w:rsidR="009F0E23" w:rsidRDefault="00C67D1E" w:rsidP="009F0E2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F0E23">
        <w:rPr>
          <w:rFonts w:ascii="Times New Roman" w:hAnsi="Times New Roman" w:cs="Times New Roman"/>
          <w:sz w:val="28"/>
          <w:szCs w:val="28"/>
        </w:rPr>
        <w:t xml:space="preserve">хозяйства, гражданам и крестьянским (фермерским) хозяйствам </w:t>
      </w:r>
    </w:p>
    <w:p w:rsidR="00C67D1E" w:rsidRPr="009F0E23" w:rsidRDefault="00C67D1E" w:rsidP="009F0E2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F0E23">
        <w:rPr>
          <w:rFonts w:ascii="Times New Roman" w:hAnsi="Times New Roman" w:cs="Times New Roman"/>
          <w:sz w:val="28"/>
          <w:szCs w:val="28"/>
        </w:rPr>
        <w:t xml:space="preserve">для осуществления крестьянским (фермерским) хозяйством </w:t>
      </w:r>
    </w:p>
    <w:p w:rsidR="0079250F" w:rsidRDefault="00C67D1E" w:rsidP="00C67D1E">
      <w:pPr>
        <w:shd w:val="clear" w:color="auto" w:fill="FFFFFF"/>
        <w:snapToGrid w:val="0"/>
        <w:jc w:val="center"/>
        <w:rPr>
          <w:b/>
          <w:sz w:val="28"/>
          <w:szCs w:val="28"/>
        </w:rPr>
      </w:pPr>
      <w:r w:rsidRPr="00C67D1E">
        <w:rPr>
          <w:b/>
          <w:sz w:val="28"/>
          <w:szCs w:val="28"/>
        </w:rPr>
        <w:t>его деятельности»</w:t>
      </w:r>
      <w:r w:rsidR="009F0E23">
        <w:rPr>
          <w:b/>
          <w:sz w:val="28"/>
          <w:szCs w:val="28"/>
        </w:rPr>
        <w:t xml:space="preserve"> </w:t>
      </w:r>
      <w:r w:rsidR="00553A84" w:rsidRPr="00553A84">
        <w:rPr>
          <w:b/>
          <w:sz w:val="28"/>
          <w:szCs w:val="28"/>
        </w:rPr>
        <w:t>(в редакции от 28 декабря 2018 года № 98)</w:t>
      </w:r>
    </w:p>
    <w:p w:rsidR="00553A84" w:rsidRDefault="00553A84" w:rsidP="00C67D1E">
      <w:pPr>
        <w:shd w:val="clear" w:color="auto" w:fill="FFFFFF"/>
        <w:snapToGrid w:val="0"/>
        <w:jc w:val="center"/>
        <w:rPr>
          <w:b/>
          <w:sz w:val="28"/>
          <w:szCs w:val="28"/>
        </w:rPr>
      </w:pPr>
    </w:p>
    <w:p w:rsidR="00553A84" w:rsidRDefault="00553A84" w:rsidP="00E47508">
      <w:pPr>
        <w:shd w:val="clear" w:color="auto" w:fill="FFFFFF"/>
        <w:snapToGrid w:val="0"/>
        <w:ind w:firstLine="709"/>
        <w:jc w:val="both"/>
        <w:rPr>
          <w:sz w:val="28"/>
          <w:szCs w:val="28"/>
        </w:rPr>
      </w:pPr>
      <w:r w:rsidRPr="00955070">
        <w:rPr>
          <w:sz w:val="28"/>
          <w:szCs w:val="28"/>
        </w:rPr>
        <w:t>В регламенте предоставления администрацией Ейскоукрепленского сел</w:t>
      </w:r>
      <w:r w:rsidRPr="00955070">
        <w:rPr>
          <w:sz w:val="28"/>
          <w:szCs w:val="28"/>
        </w:rPr>
        <w:t>ь</w:t>
      </w:r>
      <w:r w:rsidRPr="00955070">
        <w:rPr>
          <w:sz w:val="28"/>
          <w:szCs w:val="28"/>
        </w:rPr>
        <w:t>ского поселения Щербиновского района муниципальной услуги</w:t>
      </w:r>
      <w:r w:rsidRPr="00553A84">
        <w:rPr>
          <w:sz w:val="28"/>
          <w:szCs w:val="28"/>
        </w:rPr>
        <w:t xml:space="preserve"> «Предоставл</w:t>
      </w:r>
      <w:r w:rsidRPr="00553A84">
        <w:rPr>
          <w:sz w:val="28"/>
          <w:szCs w:val="28"/>
        </w:rPr>
        <w:t>е</w:t>
      </w:r>
      <w:r w:rsidRPr="00553A84">
        <w:rPr>
          <w:sz w:val="28"/>
          <w:szCs w:val="28"/>
        </w:rPr>
        <w:t>ние земельных участков, находящихся в муниципальной собственности, гра</w:t>
      </w:r>
      <w:r w:rsidRPr="00553A84">
        <w:rPr>
          <w:sz w:val="28"/>
          <w:szCs w:val="28"/>
        </w:rPr>
        <w:t>ж</w:t>
      </w:r>
      <w:r w:rsidRPr="00553A84">
        <w:rPr>
          <w:sz w:val="28"/>
          <w:szCs w:val="28"/>
        </w:rPr>
        <w:t>данам для индивидуального жилищного строительства, ведения личного по</w:t>
      </w:r>
      <w:r w:rsidRPr="00553A84">
        <w:rPr>
          <w:sz w:val="28"/>
          <w:szCs w:val="28"/>
        </w:rPr>
        <w:t>д</w:t>
      </w:r>
      <w:r w:rsidRPr="00553A84">
        <w:rPr>
          <w:sz w:val="28"/>
          <w:szCs w:val="28"/>
        </w:rPr>
        <w:t>собного хозяйства в границах населенного пункта, садоводства, дачного хозя</w:t>
      </w:r>
      <w:r w:rsidRPr="00553A84">
        <w:rPr>
          <w:sz w:val="28"/>
          <w:szCs w:val="28"/>
        </w:rPr>
        <w:t>й</w:t>
      </w:r>
      <w:r w:rsidRPr="00553A84">
        <w:rPr>
          <w:sz w:val="28"/>
          <w:szCs w:val="28"/>
        </w:rPr>
        <w:t>ства, гражданам и крестьянским (фермерским) хозяйствам для осуществления крестьянским (фермерским) хозяйством его деятельности»</w:t>
      </w:r>
      <w:r>
        <w:rPr>
          <w:sz w:val="28"/>
          <w:szCs w:val="28"/>
        </w:rPr>
        <w:t>:</w:t>
      </w:r>
    </w:p>
    <w:p w:rsidR="00E47508" w:rsidRPr="00E57011" w:rsidRDefault="00E47508" w:rsidP="00E47508">
      <w:pPr>
        <w:ind w:firstLine="709"/>
        <w:jc w:val="both"/>
        <w:rPr>
          <w:sz w:val="28"/>
          <w:szCs w:val="28"/>
        </w:rPr>
      </w:pPr>
      <w:r w:rsidRPr="009F0E23">
        <w:rPr>
          <w:sz w:val="28"/>
          <w:szCs w:val="28"/>
        </w:rPr>
        <w:t>1)</w:t>
      </w:r>
      <w:r w:rsidRPr="00E57011">
        <w:rPr>
          <w:sz w:val="28"/>
          <w:szCs w:val="28"/>
        </w:rPr>
        <w:t xml:space="preserve"> подраздел 2.8 раздела </w:t>
      </w:r>
      <w:r w:rsidRPr="00E57011">
        <w:rPr>
          <w:sz w:val="28"/>
          <w:szCs w:val="28"/>
          <w:lang w:val="en-US"/>
        </w:rPr>
        <w:t>II</w:t>
      </w:r>
      <w:r w:rsidRPr="00E57011">
        <w:rPr>
          <w:sz w:val="28"/>
          <w:szCs w:val="28"/>
        </w:rPr>
        <w:t xml:space="preserve"> изложить в новой редакции:</w:t>
      </w:r>
    </w:p>
    <w:p w:rsidR="00E47508" w:rsidRPr="00E57011" w:rsidRDefault="00E47508" w:rsidP="00E47508">
      <w:pPr>
        <w:ind w:firstLine="709"/>
        <w:jc w:val="both"/>
        <w:rPr>
          <w:sz w:val="28"/>
          <w:szCs w:val="28"/>
        </w:rPr>
      </w:pPr>
    </w:p>
    <w:p w:rsidR="00E47508" w:rsidRPr="00E57011" w:rsidRDefault="00E47508" w:rsidP="00E47508">
      <w:pPr>
        <w:ind w:firstLine="709"/>
        <w:jc w:val="center"/>
        <w:rPr>
          <w:bCs/>
          <w:sz w:val="28"/>
          <w:szCs w:val="28"/>
        </w:rPr>
      </w:pPr>
      <w:r w:rsidRPr="00E57011">
        <w:rPr>
          <w:bCs/>
          <w:sz w:val="28"/>
          <w:szCs w:val="28"/>
        </w:rPr>
        <w:t>«2.8. Указание на запрет требовать от заявителя</w:t>
      </w:r>
    </w:p>
    <w:p w:rsidR="00E47508" w:rsidRPr="00E57011" w:rsidRDefault="00E47508" w:rsidP="00E47508">
      <w:pPr>
        <w:ind w:firstLine="709"/>
        <w:jc w:val="both"/>
        <w:rPr>
          <w:bCs/>
          <w:sz w:val="28"/>
          <w:szCs w:val="28"/>
        </w:rPr>
      </w:pPr>
    </w:p>
    <w:p w:rsidR="00E47508" w:rsidRPr="003410D1" w:rsidRDefault="00E47508" w:rsidP="003410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10D1">
        <w:rPr>
          <w:rFonts w:ascii="Times New Roman" w:hAnsi="Times New Roman" w:cs="Times New Roman"/>
          <w:sz w:val="28"/>
          <w:szCs w:val="28"/>
        </w:rPr>
        <w:t>От заявителя запрещено требовать:</w:t>
      </w:r>
    </w:p>
    <w:p w:rsidR="00E47508" w:rsidRPr="003410D1" w:rsidRDefault="00E47508" w:rsidP="003410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10D1">
        <w:rPr>
          <w:rFonts w:ascii="Times New Roman" w:hAnsi="Times New Roman" w:cs="Times New Roman"/>
          <w:sz w:val="28"/>
          <w:szCs w:val="28"/>
        </w:rPr>
        <w:t>1) представления документов и информации или осуществления де</w:t>
      </w:r>
      <w:r w:rsidRPr="003410D1">
        <w:rPr>
          <w:rFonts w:ascii="Times New Roman" w:hAnsi="Times New Roman" w:cs="Times New Roman"/>
          <w:sz w:val="28"/>
          <w:szCs w:val="28"/>
        </w:rPr>
        <w:t>й</w:t>
      </w:r>
      <w:r w:rsidRPr="003410D1">
        <w:rPr>
          <w:rFonts w:ascii="Times New Roman" w:hAnsi="Times New Roman" w:cs="Times New Roman"/>
          <w:sz w:val="28"/>
          <w:szCs w:val="28"/>
        </w:rPr>
        <w:t>ствий, представление или осуществление которых не предусмотрено нормати</w:t>
      </w:r>
      <w:r w:rsidRPr="003410D1">
        <w:rPr>
          <w:rFonts w:ascii="Times New Roman" w:hAnsi="Times New Roman" w:cs="Times New Roman"/>
          <w:sz w:val="28"/>
          <w:szCs w:val="28"/>
        </w:rPr>
        <w:t>в</w:t>
      </w:r>
      <w:r w:rsidRPr="003410D1">
        <w:rPr>
          <w:rFonts w:ascii="Times New Roman" w:hAnsi="Times New Roman" w:cs="Times New Roman"/>
          <w:sz w:val="28"/>
          <w:szCs w:val="28"/>
        </w:rPr>
        <w:t xml:space="preserve">ными правовыми актами, регулирующими отношения, возникающие в связи с предоставлением муниципальной услуги; </w:t>
      </w:r>
    </w:p>
    <w:p w:rsidR="00E47508" w:rsidRPr="003410D1" w:rsidRDefault="00E47508" w:rsidP="003410D1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3410D1">
        <w:rPr>
          <w:sz w:val="28"/>
          <w:szCs w:val="28"/>
        </w:rPr>
        <w:t>2) представления документов и информации, в том числе подтвержда</w:t>
      </w:r>
      <w:r w:rsidRPr="003410D1">
        <w:rPr>
          <w:sz w:val="28"/>
          <w:szCs w:val="28"/>
        </w:rPr>
        <w:t>ю</w:t>
      </w:r>
      <w:r w:rsidRPr="003410D1">
        <w:rPr>
          <w:sz w:val="28"/>
          <w:szCs w:val="28"/>
        </w:rPr>
        <w:t>щих внесение заявителем платы за предоставление муниципальной услуги, к</w:t>
      </w:r>
      <w:r w:rsidRPr="003410D1">
        <w:rPr>
          <w:sz w:val="28"/>
          <w:szCs w:val="28"/>
        </w:rPr>
        <w:t>о</w:t>
      </w:r>
      <w:r w:rsidRPr="003410D1">
        <w:rPr>
          <w:sz w:val="28"/>
          <w:szCs w:val="28"/>
        </w:rPr>
        <w:t>торые находятся в распоряжении органа, предоставляющего муниципальную услугу, уполномоченного органа,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</w:t>
      </w:r>
      <w:r w:rsidRPr="003410D1">
        <w:rPr>
          <w:sz w:val="28"/>
          <w:szCs w:val="28"/>
        </w:rPr>
        <w:t>в</w:t>
      </w:r>
      <w:r w:rsidRPr="003410D1">
        <w:rPr>
          <w:sz w:val="28"/>
          <w:szCs w:val="28"/>
        </w:rPr>
        <w:lastRenderedPageBreak/>
        <w:t>лении муниципальной услуги, в соответствии с нормативными правовыми а</w:t>
      </w:r>
      <w:r w:rsidRPr="003410D1">
        <w:rPr>
          <w:sz w:val="28"/>
          <w:szCs w:val="28"/>
        </w:rPr>
        <w:t>к</w:t>
      </w:r>
      <w:r w:rsidRPr="003410D1">
        <w:rPr>
          <w:sz w:val="28"/>
          <w:szCs w:val="28"/>
        </w:rPr>
        <w:t>тами Российской Федерации, нормативными правовыми актами Краснодарск</w:t>
      </w:r>
      <w:r w:rsidRPr="003410D1">
        <w:rPr>
          <w:sz w:val="28"/>
          <w:szCs w:val="28"/>
        </w:rPr>
        <w:t>о</w:t>
      </w:r>
      <w:r w:rsidRPr="003410D1">
        <w:rPr>
          <w:sz w:val="28"/>
          <w:szCs w:val="28"/>
        </w:rPr>
        <w:t xml:space="preserve">го края, муниципальными правовыми актами, за исключением документов, включённых в перечень, определённый </w:t>
      </w:r>
      <w:hyperlink r:id="rId10" w:history="1">
        <w:r w:rsidRPr="003410D1">
          <w:rPr>
            <w:sz w:val="28"/>
            <w:szCs w:val="28"/>
          </w:rPr>
          <w:t>частью 6</w:t>
        </w:r>
      </w:hyperlink>
      <w:r w:rsidRPr="003410D1">
        <w:rPr>
          <w:sz w:val="28"/>
          <w:szCs w:val="28"/>
        </w:rPr>
        <w:t xml:space="preserve"> статьи 7 Федерального закона от 27 июля 2010 года № 210-ФЗ «Об организации предоставления госуда</w:t>
      </w:r>
      <w:r w:rsidRPr="003410D1">
        <w:rPr>
          <w:sz w:val="28"/>
          <w:szCs w:val="28"/>
        </w:rPr>
        <w:t>р</w:t>
      </w:r>
      <w:r w:rsidRPr="003410D1">
        <w:rPr>
          <w:sz w:val="28"/>
          <w:szCs w:val="28"/>
        </w:rPr>
        <w:t>ственных и муниципальных услуг». Заявитель вправе представить указанные документы и информацию в орган, предоставляющий муниципальную услугу, уполномоченный орган по собственной инициативе;</w:t>
      </w:r>
    </w:p>
    <w:p w:rsidR="00E47508" w:rsidRPr="003410D1" w:rsidRDefault="00E47508" w:rsidP="003410D1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3410D1">
        <w:rPr>
          <w:sz w:val="28"/>
          <w:szCs w:val="28"/>
        </w:rPr>
        <w:t>3) представления документов и информации, отсутствие и (или) недост</w:t>
      </w:r>
      <w:r w:rsidRPr="003410D1">
        <w:rPr>
          <w:sz w:val="28"/>
          <w:szCs w:val="28"/>
        </w:rPr>
        <w:t>о</w:t>
      </w:r>
      <w:r w:rsidRPr="003410D1">
        <w:rPr>
          <w:sz w:val="28"/>
          <w:szCs w:val="28"/>
        </w:rPr>
        <w:t>верность которых не указывались при первоначальном отказе в приёме док</w:t>
      </w:r>
      <w:r w:rsidRPr="003410D1">
        <w:rPr>
          <w:sz w:val="28"/>
          <w:szCs w:val="28"/>
        </w:rPr>
        <w:t>у</w:t>
      </w:r>
      <w:r w:rsidRPr="003410D1">
        <w:rPr>
          <w:sz w:val="28"/>
          <w:szCs w:val="28"/>
        </w:rPr>
        <w:t>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E47508" w:rsidRPr="003410D1" w:rsidRDefault="00E47508" w:rsidP="003410D1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3410D1">
        <w:rPr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</w:t>
      </w:r>
      <w:r w:rsidRPr="003410D1">
        <w:rPr>
          <w:sz w:val="28"/>
          <w:szCs w:val="28"/>
        </w:rPr>
        <w:t>е</w:t>
      </w:r>
      <w:r w:rsidRPr="003410D1">
        <w:rPr>
          <w:sz w:val="28"/>
          <w:szCs w:val="28"/>
        </w:rPr>
        <w:t>ния о предоставлении муниципальной услуги;</w:t>
      </w:r>
    </w:p>
    <w:p w:rsidR="00E47508" w:rsidRPr="003410D1" w:rsidRDefault="00E47508" w:rsidP="003410D1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3410D1">
        <w:rPr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приёме документов, необходимых для предоставления муниципальной услуги, либо в предоставлении муниципальной услуги и не включённых в представленный п</w:t>
      </w:r>
      <w:r w:rsidRPr="003410D1">
        <w:rPr>
          <w:sz w:val="28"/>
          <w:szCs w:val="28"/>
        </w:rPr>
        <w:t>а</w:t>
      </w:r>
      <w:r w:rsidRPr="003410D1">
        <w:rPr>
          <w:sz w:val="28"/>
          <w:szCs w:val="28"/>
        </w:rPr>
        <w:t>кет документов;</w:t>
      </w:r>
    </w:p>
    <w:p w:rsidR="00E47508" w:rsidRPr="003410D1" w:rsidRDefault="00E47508" w:rsidP="003410D1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3410D1">
        <w:rPr>
          <w:sz w:val="28"/>
          <w:szCs w:val="28"/>
        </w:rPr>
        <w:t>в) истечение срока действия документов или изменение информации п</w:t>
      </w:r>
      <w:r w:rsidRPr="003410D1">
        <w:rPr>
          <w:sz w:val="28"/>
          <w:szCs w:val="28"/>
        </w:rPr>
        <w:t>о</w:t>
      </w:r>
      <w:r w:rsidRPr="003410D1">
        <w:rPr>
          <w:sz w:val="28"/>
          <w:szCs w:val="28"/>
        </w:rPr>
        <w:t>сле первоначального отказа в приёме документов, необходимых для предоста</w:t>
      </w:r>
      <w:r w:rsidRPr="003410D1">
        <w:rPr>
          <w:sz w:val="28"/>
          <w:szCs w:val="28"/>
        </w:rPr>
        <w:t>в</w:t>
      </w:r>
      <w:r w:rsidRPr="003410D1">
        <w:rPr>
          <w:sz w:val="28"/>
          <w:szCs w:val="28"/>
        </w:rPr>
        <w:t>ления муниципальной услуги, либо в предоставлении муниципальной услуги;</w:t>
      </w:r>
    </w:p>
    <w:p w:rsidR="00E47508" w:rsidRPr="003410D1" w:rsidRDefault="00E47508" w:rsidP="003410D1">
      <w:pPr>
        <w:ind w:firstLine="709"/>
        <w:jc w:val="both"/>
        <w:rPr>
          <w:sz w:val="28"/>
          <w:szCs w:val="28"/>
        </w:rPr>
      </w:pPr>
      <w:r w:rsidRPr="003410D1">
        <w:rPr>
          <w:sz w:val="28"/>
          <w:szCs w:val="28"/>
        </w:rPr>
        <w:t>г) выявление документально подтвержденных фактов (признаков) ош</w:t>
      </w:r>
      <w:r w:rsidRPr="003410D1">
        <w:rPr>
          <w:sz w:val="28"/>
          <w:szCs w:val="28"/>
        </w:rPr>
        <w:t>и</w:t>
      </w:r>
      <w:r w:rsidRPr="003410D1">
        <w:rPr>
          <w:sz w:val="28"/>
          <w:szCs w:val="28"/>
        </w:rPr>
        <w:t>бочных или противоправных действий (бездействия) должностного лица орг</w:t>
      </w:r>
      <w:r w:rsidRPr="003410D1">
        <w:rPr>
          <w:sz w:val="28"/>
          <w:szCs w:val="28"/>
        </w:rPr>
        <w:t>а</w:t>
      </w:r>
      <w:r w:rsidRPr="003410D1">
        <w:rPr>
          <w:sz w:val="28"/>
          <w:szCs w:val="28"/>
        </w:rPr>
        <w:t>на, предоставляющего муниципальную услугу, уполномоченного органа, мун</w:t>
      </w:r>
      <w:r w:rsidRPr="003410D1">
        <w:rPr>
          <w:sz w:val="28"/>
          <w:szCs w:val="28"/>
        </w:rPr>
        <w:t>и</w:t>
      </w:r>
      <w:r w:rsidRPr="003410D1">
        <w:rPr>
          <w:sz w:val="28"/>
          <w:szCs w:val="28"/>
        </w:rPr>
        <w:t>ципального служащего, работника МФЦ при первоначальном отказе в приёме документов, необходимых для предоставления муниципальной услуги, либо в предоставлении муниципальной услуги, о чём в письменном виде за подписью руководителя органа, предоставляющего муниципальную услугу, уполном</w:t>
      </w:r>
      <w:r w:rsidRPr="003410D1">
        <w:rPr>
          <w:sz w:val="28"/>
          <w:szCs w:val="28"/>
        </w:rPr>
        <w:t>о</w:t>
      </w:r>
      <w:r w:rsidRPr="003410D1">
        <w:rPr>
          <w:sz w:val="28"/>
          <w:szCs w:val="28"/>
        </w:rPr>
        <w:t>ченного органа, руководителя МФЦ при первоначальном отказе в приёме д</w:t>
      </w:r>
      <w:r w:rsidRPr="003410D1">
        <w:rPr>
          <w:sz w:val="28"/>
          <w:szCs w:val="28"/>
        </w:rPr>
        <w:t>о</w:t>
      </w:r>
      <w:r w:rsidRPr="003410D1">
        <w:rPr>
          <w:sz w:val="28"/>
          <w:szCs w:val="28"/>
        </w:rPr>
        <w:t>кументов, необходимых для предоставления муниципальной услуги, уведомл</w:t>
      </w:r>
      <w:r w:rsidRPr="003410D1">
        <w:rPr>
          <w:sz w:val="28"/>
          <w:szCs w:val="28"/>
        </w:rPr>
        <w:t>я</w:t>
      </w:r>
      <w:r w:rsidRPr="003410D1">
        <w:rPr>
          <w:sz w:val="28"/>
          <w:szCs w:val="28"/>
        </w:rPr>
        <w:t>ется заявитель, а также приносятся извинения за доставленные неудобства.</w:t>
      </w:r>
    </w:p>
    <w:p w:rsidR="00E47508" w:rsidRPr="003410D1" w:rsidRDefault="00E47508" w:rsidP="003410D1">
      <w:pPr>
        <w:ind w:firstLine="709"/>
        <w:jc w:val="both"/>
        <w:rPr>
          <w:sz w:val="28"/>
          <w:szCs w:val="28"/>
        </w:rPr>
      </w:pPr>
      <w:r w:rsidRPr="003410D1">
        <w:rPr>
          <w:sz w:val="28"/>
          <w:szCs w:val="28"/>
        </w:rPr>
        <w:t>В целях предоставления муниципальных услуг установление личности заявителя может осуществляться в ходе личного приёма посредством предъя</w:t>
      </w:r>
      <w:r w:rsidRPr="003410D1">
        <w:rPr>
          <w:sz w:val="28"/>
          <w:szCs w:val="28"/>
        </w:rPr>
        <w:t>в</w:t>
      </w:r>
      <w:r w:rsidRPr="003410D1">
        <w:rPr>
          <w:sz w:val="28"/>
          <w:szCs w:val="28"/>
        </w:rPr>
        <w:t>лении паспорта гражданина Российской Федерации либо иного документа, уд</w:t>
      </w:r>
      <w:r w:rsidRPr="003410D1">
        <w:rPr>
          <w:sz w:val="28"/>
          <w:szCs w:val="28"/>
        </w:rPr>
        <w:t>о</w:t>
      </w:r>
      <w:r w:rsidRPr="003410D1">
        <w:rPr>
          <w:sz w:val="28"/>
          <w:szCs w:val="28"/>
        </w:rPr>
        <w:t>стоверяющего личность, в соответствии с законодательством Российской Фед</w:t>
      </w:r>
      <w:r w:rsidRPr="003410D1">
        <w:rPr>
          <w:sz w:val="28"/>
          <w:szCs w:val="28"/>
        </w:rPr>
        <w:t>е</w:t>
      </w:r>
      <w:r w:rsidRPr="003410D1">
        <w:rPr>
          <w:sz w:val="28"/>
          <w:szCs w:val="28"/>
        </w:rPr>
        <w:t>рации или посредством идентификации и аутентификации в уполномоченном органе, МФЦ с использованием информационных технологий, предусмотре</w:t>
      </w:r>
      <w:r w:rsidRPr="003410D1">
        <w:rPr>
          <w:sz w:val="28"/>
          <w:szCs w:val="28"/>
        </w:rPr>
        <w:t>н</w:t>
      </w:r>
      <w:r w:rsidRPr="003410D1">
        <w:rPr>
          <w:sz w:val="28"/>
          <w:szCs w:val="28"/>
        </w:rPr>
        <w:t xml:space="preserve">ных частью 18 статьи 14.1 Федерального закона от 27 июля 2006 года </w:t>
      </w:r>
      <w:r w:rsidR="009F0E23">
        <w:rPr>
          <w:sz w:val="28"/>
          <w:szCs w:val="28"/>
        </w:rPr>
        <w:t xml:space="preserve">              </w:t>
      </w:r>
      <w:r w:rsidRPr="003410D1">
        <w:rPr>
          <w:sz w:val="28"/>
          <w:szCs w:val="28"/>
        </w:rPr>
        <w:t>№ 149-ФЗ «Об информации, информационных технологиях и о защите инфо</w:t>
      </w:r>
      <w:r w:rsidRPr="003410D1">
        <w:rPr>
          <w:sz w:val="28"/>
          <w:szCs w:val="28"/>
        </w:rPr>
        <w:t>р</w:t>
      </w:r>
      <w:r w:rsidRPr="003410D1">
        <w:rPr>
          <w:sz w:val="28"/>
          <w:szCs w:val="28"/>
        </w:rPr>
        <w:t>мации». Использование вышеуказанных технологий проводится при наличии техниче</w:t>
      </w:r>
      <w:r w:rsidR="009F0E23">
        <w:rPr>
          <w:sz w:val="28"/>
          <w:szCs w:val="28"/>
        </w:rPr>
        <w:t>ской возможности.»;</w:t>
      </w:r>
    </w:p>
    <w:p w:rsidR="0054569D" w:rsidRPr="003410D1" w:rsidRDefault="00E47508" w:rsidP="003410D1">
      <w:pPr>
        <w:shd w:val="clear" w:color="auto" w:fill="FFFFFF"/>
        <w:snapToGrid w:val="0"/>
        <w:ind w:firstLine="709"/>
        <w:jc w:val="both"/>
        <w:rPr>
          <w:sz w:val="28"/>
          <w:szCs w:val="28"/>
        </w:rPr>
      </w:pPr>
      <w:r w:rsidRPr="009F0E23">
        <w:rPr>
          <w:sz w:val="28"/>
          <w:szCs w:val="28"/>
        </w:rPr>
        <w:t>2</w:t>
      </w:r>
      <w:r w:rsidR="00553A84" w:rsidRPr="009F0E23">
        <w:rPr>
          <w:sz w:val="28"/>
          <w:szCs w:val="28"/>
        </w:rPr>
        <w:t>)</w:t>
      </w:r>
      <w:r w:rsidR="0054569D" w:rsidRPr="003410D1">
        <w:rPr>
          <w:sz w:val="28"/>
          <w:szCs w:val="28"/>
        </w:rPr>
        <w:t xml:space="preserve"> пункт 2.10.2 подраздела 2.10 раздела II изложить в новой редакции:</w:t>
      </w:r>
    </w:p>
    <w:p w:rsidR="0054569D" w:rsidRDefault="0054569D" w:rsidP="003410D1">
      <w:pPr>
        <w:shd w:val="clear" w:color="auto" w:fill="FFFFFF"/>
        <w:snapToGrid w:val="0"/>
        <w:ind w:firstLine="709"/>
        <w:jc w:val="both"/>
        <w:rPr>
          <w:sz w:val="28"/>
          <w:szCs w:val="28"/>
        </w:rPr>
      </w:pPr>
      <w:r w:rsidRPr="003410D1">
        <w:rPr>
          <w:sz w:val="28"/>
          <w:szCs w:val="28"/>
        </w:rPr>
        <w:lastRenderedPageBreak/>
        <w:t>«2.10.2. Основаниями для отказа в предоставлении муниципальной усл</w:t>
      </w:r>
      <w:r w:rsidRPr="003410D1">
        <w:rPr>
          <w:sz w:val="28"/>
          <w:szCs w:val="28"/>
        </w:rPr>
        <w:t>у</w:t>
      </w:r>
      <w:r w:rsidRPr="003410D1">
        <w:rPr>
          <w:sz w:val="28"/>
          <w:szCs w:val="28"/>
        </w:rPr>
        <w:t>ги являются:</w:t>
      </w:r>
    </w:p>
    <w:p w:rsidR="0054569D" w:rsidRPr="003410D1" w:rsidRDefault="0054569D" w:rsidP="003410D1">
      <w:pPr>
        <w:shd w:val="clear" w:color="auto" w:fill="FFFFFF"/>
        <w:snapToGrid w:val="0"/>
        <w:ind w:firstLine="709"/>
        <w:jc w:val="both"/>
        <w:rPr>
          <w:sz w:val="28"/>
          <w:szCs w:val="28"/>
        </w:rPr>
      </w:pPr>
      <w:r w:rsidRPr="003410D1">
        <w:rPr>
          <w:sz w:val="28"/>
          <w:szCs w:val="28"/>
        </w:rPr>
        <w:t>1) с заявлением о предоставлении земельного участка обратилось лицо, которое в соответствии с земельным законодательством не имеет права на пр</w:t>
      </w:r>
      <w:r w:rsidRPr="003410D1">
        <w:rPr>
          <w:sz w:val="28"/>
          <w:szCs w:val="28"/>
        </w:rPr>
        <w:t>и</w:t>
      </w:r>
      <w:r w:rsidRPr="003410D1">
        <w:rPr>
          <w:sz w:val="28"/>
          <w:szCs w:val="28"/>
        </w:rPr>
        <w:t>обретение земельного участка без проведения торгов;</w:t>
      </w:r>
    </w:p>
    <w:p w:rsidR="0054569D" w:rsidRPr="003410D1" w:rsidRDefault="0054569D" w:rsidP="003410D1">
      <w:pPr>
        <w:shd w:val="clear" w:color="auto" w:fill="FFFFFF"/>
        <w:snapToGrid w:val="0"/>
        <w:ind w:firstLine="709"/>
        <w:jc w:val="both"/>
        <w:rPr>
          <w:sz w:val="28"/>
          <w:szCs w:val="28"/>
        </w:rPr>
      </w:pPr>
      <w:r w:rsidRPr="003410D1">
        <w:rPr>
          <w:sz w:val="28"/>
          <w:szCs w:val="28"/>
        </w:rPr>
        <w:t>2) указанный в заявлении о предоставлении земельного участка земел</w:t>
      </w:r>
      <w:r w:rsidRPr="003410D1">
        <w:rPr>
          <w:sz w:val="28"/>
          <w:szCs w:val="28"/>
        </w:rPr>
        <w:t>ь</w:t>
      </w:r>
      <w:r w:rsidRPr="003410D1">
        <w:rPr>
          <w:sz w:val="28"/>
          <w:szCs w:val="28"/>
        </w:rPr>
        <w:t>ный участок предоставлен на праве постоянного (бессрочного) пользования, безвозмездного пользования, пожизненного наследуемого владения или аре</w:t>
      </w:r>
      <w:r w:rsidRPr="003410D1">
        <w:rPr>
          <w:sz w:val="28"/>
          <w:szCs w:val="28"/>
        </w:rPr>
        <w:t>н</w:t>
      </w:r>
      <w:r w:rsidRPr="003410D1">
        <w:rPr>
          <w:sz w:val="28"/>
          <w:szCs w:val="28"/>
        </w:rPr>
        <w:t>ды, за исключением случаев, если с заявлением о предоставлении земельного участка обратился обладатель данных прав или подано заявление о предоста</w:t>
      </w:r>
      <w:r w:rsidRPr="003410D1">
        <w:rPr>
          <w:sz w:val="28"/>
          <w:szCs w:val="28"/>
        </w:rPr>
        <w:t>в</w:t>
      </w:r>
      <w:r w:rsidRPr="003410D1">
        <w:rPr>
          <w:sz w:val="28"/>
          <w:szCs w:val="28"/>
        </w:rPr>
        <w:t>лении земельного участка в соответствии с подпунктом 10 пункта 2 статьи 39.10 Земельного кодекса Российской Федерации;</w:t>
      </w:r>
    </w:p>
    <w:p w:rsidR="0054569D" w:rsidRPr="003410D1" w:rsidRDefault="0054569D" w:rsidP="003410D1">
      <w:pPr>
        <w:shd w:val="clear" w:color="auto" w:fill="FFFFFF"/>
        <w:snapToGrid w:val="0"/>
        <w:ind w:firstLine="709"/>
        <w:jc w:val="both"/>
        <w:rPr>
          <w:sz w:val="28"/>
          <w:szCs w:val="28"/>
        </w:rPr>
      </w:pPr>
      <w:r w:rsidRPr="003410D1">
        <w:rPr>
          <w:sz w:val="28"/>
          <w:szCs w:val="28"/>
        </w:rPr>
        <w:t>3) указанный в заявлении о предоставлении земельного участка земел</w:t>
      </w:r>
      <w:r w:rsidRPr="003410D1">
        <w:rPr>
          <w:sz w:val="28"/>
          <w:szCs w:val="28"/>
        </w:rPr>
        <w:t>ь</w:t>
      </w:r>
      <w:r w:rsidRPr="003410D1">
        <w:rPr>
          <w:sz w:val="28"/>
          <w:szCs w:val="28"/>
        </w:rPr>
        <w:t>ный участок образован в результате раздела земельного участка, предоставле</w:t>
      </w:r>
      <w:r w:rsidRPr="003410D1">
        <w:rPr>
          <w:sz w:val="28"/>
          <w:szCs w:val="28"/>
        </w:rPr>
        <w:t>н</w:t>
      </w:r>
      <w:r w:rsidRPr="003410D1">
        <w:rPr>
          <w:sz w:val="28"/>
          <w:szCs w:val="28"/>
        </w:rPr>
        <w:t>ного садоводческому или огородническому некоммерческому товариществу, за исключением случаев обращения с таким заявлением члена этого товарищества (если такой земельный участок является садовым или огородным) либо со</w:t>
      </w:r>
      <w:r w:rsidRPr="003410D1">
        <w:rPr>
          <w:sz w:val="28"/>
          <w:szCs w:val="28"/>
        </w:rPr>
        <w:t>б</w:t>
      </w:r>
      <w:r w:rsidRPr="003410D1">
        <w:rPr>
          <w:sz w:val="28"/>
          <w:szCs w:val="28"/>
        </w:rPr>
        <w:t>ственников земельных участков, расположенных в границах территории вед</w:t>
      </w:r>
      <w:r w:rsidRPr="003410D1">
        <w:rPr>
          <w:sz w:val="28"/>
          <w:szCs w:val="28"/>
        </w:rPr>
        <w:t>е</w:t>
      </w:r>
      <w:r w:rsidRPr="003410D1">
        <w:rPr>
          <w:sz w:val="28"/>
          <w:szCs w:val="28"/>
        </w:rPr>
        <w:t>ния гражданами садоводства или огородничества для собственных нужд (если земельный участок является земельным участком общего назначения);</w:t>
      </w:r>
    </w:p>
    <w:p w:rsidR="0054569D" w:rsidRPr="003410D1" w:rsidRDefault="0054569D" w:rsidP="003410D1">
      <w:pPr>
        <w:shd w:val="clear" w:color="auto" w:fill="FFFFFF"/>
        <w:snapToGrid w:val="0"/>
        <w:ind w:firstLine="709"/>
        <w:jc w:val="both"/>
        <w:rPr>
          <w:sz w:val="28"/>
          <w:szCs w:val="28"/>
        </w:rPr>
      </w:pPr>
      <w:r w:rsidRPr="003410D1">
        <w:rPr>
          <w:sz w:val="28"/>
          <w:szCs w:val="28"/>
        </w:rPr>
        <w:t>4) на указанном в заявлении о предоставлении земельного участка з</w:t>
      </w:r>
      <w:r w:rsidRPr="003410D1">
        <w:rPr>
          <w:sz w:val="28"/>
          <w:szCs w:val="28"/>
        </w:rPr>
        <w:t>е</w:t>
      </w:r>
      <w:r w:rsidRPr="003410D1">
        <w:rPr>
          <w:sz w:val="28"/>
          <w:szCs w:val="28"/>
        </w:rPr>
        <w:t>мельном участке расположены здание, сооружение, объект незавершенного строительства, принадлежащие гражданам или юридическим лицам, за искл</w:t>
      </w:r>
      <w:r w:rsidRPr="003410D1">
        <w:rPr>
          <w:sz w:val="28"/>
          <w:szCs w:val="28"/>
        </w:rPr>
        <w:t>ю</w:t>
      </w:r>
      <w:r w:rsidRPr="003410D1">
        <w:rPr>
          <w:sz w:val="28"/>
          <w:szCs w:val="28"/>
        </w:rPr>
        <w:t>чением случаев, если на земельном участке расположены сооружения (в том числе сооружения, строительство которых не завершено), размещение которых допускается на основании сервитута, публичного сервитута, или объекты, ра</w:t>
      </w:r>
      <w:r w:rsidRPr="003410D1">
        <w:rPr>
          <w:sz w:val="28"/>
          <w:szCs w:val="28"/>
        </w:rPr>
        <w:t>з</w:t>
      </w:r>
      <w:r w:rsidRPr="003410D1">
        <w:rPr>
          <w:sz w:val="28"/>
          <w:szCs w:val="28"/>
        </w:rPr>
        <w:t>мещенные в соответствии со статьей 39.36 Земельного кодекса Российской Ф</w:t>
      </w:r>
      <w:r w:rsidRPr="003410D1">
        <w:rPr>
          <w:sz w:val="28"/>
          <w:szCs w:val="28"/>
        </w:rPr>
        <w:t>е</w:t>
      </w:r>
      <w:r w:rsidRPr="003410D1">
        <w:rPr>
          <w:sz w:val="28"/>
          <w:szCs w:val="28"/>
        </w:rPr>
        <w:t>дерации, либо с заявлением о предоставлении земельного участка обратился собственник этих здания, сооружения, помещений в них, этого объекта нез</w:t>
      </w:r>
      <w:r w:rsidRPr="003410D1">
        <w:rPr>
          <w:sz w:val="28"/>
          <w:szCs w:val="28"/>
        </w:rPr>
        <w:t>а</w:t>
      </w:r>
      <w:r w:rsidRPr="003410D1">
        <w:rPr>
          <w:sz w:val="28"/>
          <w:szCs w:val="28"/>
        </w:rPr>
        <w:t>вершенного строительства, а также случаев, если подано заявление о пред</w:t>
      </w:r>
      <w:r w:rsidRPr="003410D1">
        <w:rPr>
          <w:sz w:val="28"/>
          <w:szCs w:val="28"/>
        </w:rPr>
        <w:t>о</w:t>
      </w:r>
      <w:r w:rsidRPr="003410D1">
        <w:rPr>
          <w:sz w:val="28"/>
          <w:szCs w:val="28"/>
        </w:rPr>
        <w:t>ставлении земельного участка и в отношении расположенных на нем здания, сооружения,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сроки, уст</w:t>
      </w:r>
      <w:r w:rsidRPr="003410D1">
        <w:rPr>
          <w:sz w:val="28"/>
          <w:szCs w:val="28"/>
        </w:rPr>
        <w:t>а</w:t>
      </w:r>
      <w:r w:rsidRPr="003410D1">
        <w:rPr>
          <w:sz w:val="28"/>
          <w:szCs w:val="28"/>
        </w:rPr>
        <w:t>новленные указанными решениями, не выполнены обязанности, предусмотре</w:t>
      </w:r>
      <w:r w:rsidRPr="003410D1">
        <w:rPr>
          <w:sz w:val="28"/>
          <w:szCs w:val="28"/>
        </w:rPr>
        <w:t>н</w:t>
      </w:r>
      <w:r w:rsidRPr="003410D1">
        <w:rPr>
          <w:sz w:val="28"/>
          <w:szCs w:val="28"/>
        </w:rPr>
        <w:t>ные частью 11 статьи 55.32 Градостроительного кодекса Российской Федер</w:t>
      </w:r>
      <w:r w:rsidRPr="003410D1">
        <w:rPr>
          <w:sz w:val="28"/>
          <w:szCs w:val="28"/>
        </w:rPr>
        <w:t>а</w:t>
      </w:r>
      <w:r w:rsidRPr="003410D1">
        <w:rPr>
          <w:sz w:val="28"/>
          <w:szCs w:val="28"/>
        </w:rPr>
        <w:t>ции;</w:t>
      </w:r>
    </w:p>
    <w:p w:rsidR="0054569D" w:rsidRDefault="0054569D" w:rsidP="003410D1">
      <w:pPr>
        <w:shd w:val="clear" w:color="auto" w:fill="FFFFFF"/>
        <w:snapToGrid w:val="0"/>
        <w:ind w:firstLine="709"/>
        <w:jc w:val="both"/>
        <w:rPr>
          <w:sz w:val="28"/>
          <w:szCs w:val="28"/>
        </w:rPr>
      </w:pPr>
      <w:r w:rsidRPr="003410D1">
        <w:rPr>
          <w:sz w:val="28"/>
          <w:szCs w:val="28"/>
        </w:rPr>
        <w:t>5) на указанном в заявлении о предоставлении земельного участка з</w:t>
      </w:r>
      <w:r w:rsidRPr="003410D1">
        <w:rPr>
          <w:sz w:val="28"/>
          <w:szCs w:val="28"/>
        </w:rPr>
        <w:t>е</w:t>
      </w:r>
      <w:r w:rsidRPr="003410D1">
        <w:rPr>
          <w:sz w:val="28"/>
          <w:szCs w:val="28"/>
        </w:rPr>
        <w:t>мельном участке расположены здание, сооружение, объект незавершенного строительства, находящиеся в государственной или муниципальной собстве</w:t>
      </w:r>
      <w:r w:rsidRPr="003410D1">
        <w:rPr>
          <w:sz w:val="28"/>
          <w:szCs w:val="28"/>
        </w:rPr>
        <w:t>н</w:t>
      </w:r>
      <w:r w:rsidRPr="003410D1">
        <w:rPr>
          <w:sz w:val="28"/>
          <w:szCs w:val="28"/>
        </w:rPr>
        <w:t>ности, за исключением случаев, если на земельном участке расположены с</w:t>
      </w:r>
      <w:r w:rsidRPr="003410D1">
        <w:rPr>
          <w:sz w:val="28"/>
          <w:szCs w:val="28"/>
        </w:rPr>
        <w:t>о</w:t>
      </w:r>
      <w:r w:rsidRPr="003410D1">
        <w:rPr>
          <w:sz w:val="28"/>
          <w:szCs w:val="28"/>
        </w:rPr>
        <w:t>оружения (в том числе сооружения, строительство которых не завершено), ра</w:t>
      </w:r>
      <w:r w:rsidRPr="003410D1">
        <w:rPr>
          <w:sz w:val="28"/>
          <w:szCs w:val="28"/>
        </w:rPr>
        <w:t>з</w:t>
      </w:r>
      <w:r w:rsidRPr="003410D1">
        <w:rPr>
          <w:sz w:val="28"/>
          <w:szCs w:val="28"/>
        </w:rPr>
        <w:t>мещение которых допускается на основании сервитута, публичного сервитута, или объекты, размещенные в соответствии со статьей 39.36 Земельного кодекса Российской Федерации, либо с заявлением о предоставлении земельного учас</w:t>
      </w:r>
      <w:r w:rsidRPr="003410D1">
        <w:rPr>
          <w:sz w:val="28"/>
          <w:szCs w:val="28"/>
        </w:rPr>
        <w:t>т</w:t>
      </w:r>
      <w:r w:rsidRPr="003410D1">
        <w:rPr>
          <w:sz w:val="28"/>
          <w:szCs w:val="28"/>
        </w:rPr>
        <w:lastRenderedPageBreak/>
        <w:t>ка обратился правообладатель этих здания, сооружения, помещений в них, эт</w:t>
      </w:r>
      <w:r w:rsidRPr="003410D1">
        <w:rPr>
          <w:sz w:val="28"/>
          <w:szCs w:val="28"/>
        </w:rPr>
        <w:t>о</w:t>
      </w:r>
      <w:r w:rsidRPr="003410D1">
        <w:rPr>
          <w:sz w:val="28"/>
          <w:szCs w:val="28"/>
        </w:rPr>
        <w:t>го объекта незавершенного строительства;</w:t>
      </w:r>
    </w:p>
    <w:p w:rsidR="0054569D" w:rsidRPr="003410D1" w:rsidRDefault="0054569D" w:rsidP="003410D1">
      <w:pPr>
        <w:shd w:val="clear" w:color="auto" w:fill="FFFFFF"/>
        <w:snapToGrid w:val="0"/>
        <w:ind w:firstLine="709"/>
        <w:jc w:val="both"/>
        <w:rPr>
          <w:sz w:val="28"/>
          <w:szCs w:val="28"/>
        </w:rPr>
      </w:pPr>
      <w:r w:rsidRPr="003410D1">
        <w:rPr>
          <w:sz w:val="28"/>
          <w:szCs w:val="28"/>
        </w:rPr>
        <w:t>6) указанный в заявлении о предоставлении земельного участка земел</w:t>
      </w:r>
      <w:r w:rsidRPr="003410D1">
        <w:rPr>
          <w:sz w:val="28"/>
          <w:szCs w:val="28"/>
        </w:rPr>
        <w:t>ь</w:t>
      </w:r>
      <w:r w:rsidRPr="003410D1">
        <w:rPr>
          <w:sz w:val="28"/>
          <w:szCs w:val="28"/>
        </w:rPr>
        <w:t>ный участок является изъятым из оборота или ограниченным в обороте и его предоставление не допускается на праве, указанном в заявлении о предоставл</w:t>
      </w:r>
      <w:r w:rsidRPr="003410D1">
        <w:rPr>
          <w:sz w:val="28"/>
          <w:szCs w:val="28"/>
        </w:rPr>
        <w:t>е</w:t>
      </w:r>
      <w:r w:rsidRPr="003410D1">
        <w:rPr>
          <w:sz w:val="28"/>
          <w:szCs w:val="28"/>
        </w:rPr>
        <w:t>нии земельного участка;</w:t>
      </w:r>
    </w:p>
    <w:p w:rsidR="0054569D" w:rsidRPr="003410D1" w:rsidRDefault="0054569D" w:rsidP="003410D1">
      <w:pPr>
        <w:shd w:val="clear" w:color="auto" w:fill="FFFFFF"/>
        <w:snapToGrid w:val="0"/>
        <w:ind w:firstLine="709"/>
        <w:jc w:val="both"/>
        <w:rPr>
          <w:sz w:val="28"/>
          <w:szCs w:val="28"/>
        </w:rPr>
      </w:pPr>
      <w:r w:rsidRPr="003410D1">
        <w:rPr>
          <w:sz w:val="28"/>
          <w:szCs w:val="28"/>
        </w:rPr>
        <w:t>7) указанный в заявлении о предоставлении земельного участка земел</w:t>
      </w:r>
      <w:r w:rsidRPr="003410D1">
        <w:rPr>
          <w:sz w:val="28"/>
          <w:szCs w:val="28"/>
        </w:rPr>
        <w:t>ь</w:t>
      </w:r>
      <w:r w:rsidRPr="003410D1">
        <w:rPr>
          <w:sz w:val="28"/>
          <w:szCs w:val="28"/>
        </w:rPr>
        <w:t>ный участок является зарезервированным для государственных или муниц</w:t>
      </w:r>
      <w:r w:rsidRPr="003410D1">
        <w:rPr>
          <w:sz w:val="28"/>
          <w:szCs w:val="28"/>
        </w:rPr>
        <w:t>и</w:t>
      </w:r>
      <w:r w:rsidRPr="003410D1">
        <w:rPr>
          <w:sz w:val="28"/>
          <w:szCs w:val="28"/>
        </w:rPr>
        <w:t>пальных нужд в случае, если заявитель обратился с заявлением о предоставл</w:t>
      </w:r>
      <w:r w:rsidRPr="003410D1">
        <w:rPr>
          <w:sz w:val="28"/>
          <w:szCs w:val="28"/>
        </w:rPr>
        <w:t>е</w:t>
      </w:r>
      <w:r w:rsidRPr="003410D1">
        <w:rPr>
          <w:sz w:val="28"/>
          <w:szCs w:val="28"/>
        </w:rPr>
        <w:t>нии земельного участка в собственность, постоянное (бессрочное) пользование или с заявлением о предоставлении земельного участка в аренду, безвозмездное пользование на срок, превышающий срок действия решения о резервировании земельного участка, за исключением случая предоставления земельного участка для целей резервирования;</w:t>
      </w:r>
    </w:p>
    <w:p w:rsidR="0054569D" w:rsidRPr="003410D1" w:rsidRDefault="0054569D" w:rsidP="003410D1">
      <w:pPr>
        <w:shd w:val="clear" w:color="auto" w:fill="FFFFFF"/>
        <w:snapToGrid w:val="0"/>
        <w:ind w:firstLine="709"/>
        <w:jc w:val="both"/>
        <w:rPr>
          <w:sz w:val="28"/>
          <w:szCs w:val="28"/>
        </w:rPr>
      </w:pPr>
      <w:r w:rsidRPr="003410D1">
        <w:rPr>
          <w:sz w:val="28"/>
          <w:szCs w:val="28"/>
        </w:rPr>
        <w:t>8) указанный в заявлении о предоставлении земельного участка земел</w:t>
      </w:r>
      <w:r w:rsidRPr="003410D1">
        <w:rPr>
          <w:sz w:val="28"/>
          <w:szCs w:val="28"/>
        </w:rPr>
        <w:t>ь</w:t>
      </w:r>
      <w:r w:rsidRPr="003410D1">
        <w:rPr>
          <w:sz w:val="28"/>
          <w:szCs w:val="28"/>
        </w:rPr>
        <w:t>ный участок расположен в границах территории, в отношении которой с др</w:t>
      </w:r>
      <w:r w:rsidRPr="003410D1">
        <w:rPr>
          <w:sz w:val="28"/>
          <w:szCs w:val="28"/>
        </w:rPr>
        <w:t>у</w:t>
      </w:r>
      <w:r w:rsidRPr="003410D1">
        <w:rPr>
          <w:sz w:val="28"/>
          <w:szCs w:val="28"/>
        </w:rPr>
        <w:t>гим лицом заключен договор о развитии застроенной территории, за исключ</w:t>
      </w:r>
      <w:r w:rsidRPr="003410D1">
        <w:rPr>
          <w:sz w:val="28"/>
          <w:szCs w:val="28"/>
        </w:rPr>
        <w:t>е</w:t>
      </w:r>
      <w:r w:rsidRPr="003410D1">
        <w:rPr>
          <w:sz w:val="28"/>
          <w:szCs w:val="28"/>
        </w:rPr>
        <w:t>нием случаев, если с заявлением о предоставлении земельного участка обр</w:t>
      </w:r>
      <w:r w:rsidRPr="003410D1">
        <w:rPr>
          <w:sz w:val="28"/>
          <w:szCs w:val="28"/>
        </w:rPr>
        <w:t>а</w:t>
      </w:r>
      <w:r w:rsidRPr="003410D1">
        <w:rPr>
          <w:sz w:val="28"/>
          <w:szCs w:val="28"/>
        </w:rPr>
        <w:t>тился собственник здания, сооружения, помещений в них, объекта незаверше</w:t>
      </w:r>
      <w:r w:rsidRPr="003410D1">
        <w:rPr>
          <w:sz w:val="28"/>
          <w:szCs w:val="28"/>
        </w:rPr>
        <w:t>н</w:t>
      </w:r>
      <w:r w:rsidRPr="003410D1">
        <w:rPr>
          <w:sz w:val="28"/>
          <w:szCs w:val="28"/>
        </w:rPr>
        <w:t>ного строительства, расположенных на таком земельном участке, или правоо</w:t>
      </w:r>
      <w:r w:rsidRPr="003410D1">
        <w:rPr>
          <w:sz w:val="28"/>
          <w:szCs w:val="28"/>
        </w:rPr>
        <w:t>б</w:t>
      </w:r>
      <w:r w:rsidRPr="003410D1">
        <w:rPr>
          <w:sz w:val="28"/>
          <w:szCs w:val="28"/>
        </w:rPr>
        <w:t>ладатель такого земельного участка;</w:t>
      </w:r>
    </w:p>
    <w:p w:rsidR="0054569D" w:rsidRPr="003410D1" w:rsidRDefault="0054569D" w:rsidP="003410D1">
      <w:pPr>
        <w:shd w:val="clear" w:color="auto" w:fill="FFFFFF"/>
        <w:snapToGrid w:val="0"/>
        <w:ind w:firstLine="709"/>
        <w:jc w:val="both"/>
        <w:rPr>
          <w:sz w:val="28"/>
          <w:szCs w:val="28"/>
        </w:rPr>
      </w:pPr>
      <w:r w:rsidRPr="003410D1">
        <w:rPr>
          <w:sz w:val="28"/>
          <w:szCs w:val="28"/>
        </w:rPr>
        <w:t>9) указанный в заявлении о предоставлении земельного участка земел</w:t>
      </w:r>
      <w:r w:rsidRPr="003410D1">
        <w:rPr>
          <w:sz w:val="28"/>
          <w:szCs w:val="28"/>
        </w:rPr>
        <w:t>ь</w:t>
      </w:r>
      <w:r w:rsidRPr="003410D1">
        <w:rPr>
          <w:sz w:val="28"/>
          <w:szCs w:val="28"/>
        </w:rPr>
        <w:t>ный участок расположен в границах территории, в отношении которой с др</w:t>
      </w:r>
      <w:r w:rsidRPr="003410D1">
        <w:rPr>
          <w:sz w:val="28"/>
          <w:szCs w:val="28"/>
        </w:rPr>
        <w:t>у</w:t>
      </w:r>
      <w:r w:rsidRPr="003410D1">
        <w:rPr>
          <w:sz w:val="28"/>
          <w:szCs w:val="28"/>
        </w:rPr>
        <w:t>гим лицом заключен договор о комплексном развитии территории, или земел</w:t>
      </w:r>
      <w:r w:rsidRPr="003410D1">
        <w:rPr>
          <w:sz w:val="28"/>
          <w:szCs w:val="28"/>
        </w:rPr>
        <w:t>ь</w:t>
      </w:r>
      <w:r w:rsidRPr="003410D1">
        <w:rPr>
          <w:sz w:val="28"/>
          <w:szCs w:val="28"/>
        </w:rPr>
        <w:t>ный участок образован из земельного участка, в отношении которого с другим лицом заключен договор о комплексном развитии территории, за исключением случаев, если такой земельный участок предназначен для размещения объектов федерального значения, объектов регионального значения или объектов мес</w:t>
      </w:r>
      <w:r w:rsidRPr="003410D1">
        <w:rPr>
          <w:sz w:val="28"/>
          <w:szCs w:val="28"/>
        </w:rPr>
        <w:t>т</w:t>
      </w:r>
      <w:r w:rsidRPr="003410D1">
        <w:rPr>
          <w:sz w:val="28"/>
          <w:szCs w:val="28"/>
        </w:rPr>
        <w:t>ного значения и с заявлением о предоставлении такого земельного участка о</w:t>
      </w:r>
      <w:r w:rsidRPr="003410D1">
        <w:rPr>
          <w:sz w:val="28"/>
          <w:szCs w:val="28"/>
        </w:rPr>
        <w:t>б</w:t>
      </w:r>
      <w:r w:rsidRPr="003410D1">
        <w:rPr>
          <w:sz w:val="28"/>
          <w:szCs w:val="28"/>
        </w:rPr>
        <w:t>ратилось лицо, уполномоченное на строительство указанных объектов;</w:t>
      </w:r>
    </w:p>
    <w:p w:rsidR="0054569D" w:rsidRPr="003410D1" w:rsidRDefault="0054569D" w:rsidP="003410D1">
      <w:pPr>
        <w:shd w:val="clear" w:color="auto" w:fill="FFFFFF"/>
        <w:snapToGrid w:val="0"/>
        <w:ind w:firstLine="709"/>
        <w:jc w:val="both"/>
        <w:rPr>
          <w:sz w:val="28"/>
          <w:szCs w:val="28"/>
        </w:rPr>
      </w:pPr>
      <w:r w:rsidRPr="003410D1">
        <w:rPr>
          <w:sz w:val="28"/>
          <w:szCs w:val="28"/>
        </w:rPr>
        <w:t>10) указанный в заявлении о предоставлении земельного участка земел</w:t>
      </w:r>
      <w:r w:rsidRPr="003410D1">
        <w:rPr>
          <w:sz w:val="28"/>
          <w:szCs w:val="28"/>
        </w:rPr>
        <w:t>ь</w:t>
      </w:r>
      <w:r w:rsidRPr="003410D1">
        <w:rPr>
          <w:sz w:val="28"/>
          <w:szCs w:val="28"/>
        </w:rPr>
        <w:t>ный участок образован из земельного участка, в отношении которого заключен договор о комплексном развитии территории, и в соответствии с утвержденной документацией по планировке территории предназначен для размещения об</w:t>
      </w:r>
      <w:r w:rsidRPr="003410D1">
        <w:rPr>
          <w:sz w:val="28"/>
          <w:szCs w:val="28"/>
        </w:rPr>
        <w:t>ъ</w:t>
      </w:r>
      <w:r w:rsidRPr="003410D1">
        <w:rPr>
          <w:sz w:val="28"/>
          <w:szCs w:val="28"/>
        </w:rPr>
        <w:t>ектов федерального значения, объектов регионального значения или объектов местного значения, за исключением случаев, если с заявлением о предоставл</w:t>
      </w:r>
      <w:r w:rsidRPr="003410D1">
        <w:rPr>
          <w:sz w:val="28"/>
          <w:szCs w:val="28"/>
        </w:rPr>
        <w:t>е</w:t>
      </w:r>
      <w:r w:rsidRPr="003410D1">
        <w:rPr>
          <w:sz w:val="28"/>
          <w:szCs w:val="28"/>
        </w:rPr>
        <w:t>нии в аренду земельного участка обратилось лицо, с которым заключен договор о комплексном развитии территории, предусматривающий обязательство да</w:t>
      </w:r>
      <w:r w:rsidRPr="003410D1">
        <w:rPr>
          <w:sz w:val="28"/>
          <w:szCs w:val="28"/>
        </w:rPr>
        <w:t>н</w:t>
      </w:r>
      <w:r w:rsidRPr="003410D1">
        <w:rPr>
          <w:sz w:val="28"/>
          <w:szCs w:val="28"/>
        </w:rPr>
        <w:t>ного лица по строительству указанных объектов;</w:t>
      </w:r>
    </w:p>
    <w:p w:rsidR="0054569D" w:rsidRPr="003410D1" w:rsidRDefault="0054569D" w:rsidP="003410D1">
      <w:pPr>
        <w:shd w:val="clear" w:color="auto" w:fill="FFFFFF"/>
        <w:snapToGrid w:val="0"/>
        <w:ind w:firstLine="709"/>
        <w:jc w:val="both"/>
        <w:rPr>
          <w:sz w:val="28"/>
          <w:szCs w:val="28"/>
        </w:rPr>
      </w:pPr>
      <w:r w:rsidRPr="003410D1">
        <w:rPr>
          <w:sz w:val="28"/>
          <w:szCs w:val="28"/>
        </w:rPr>
        <w:t>11) указанный в заявлении о предоставлении земельного участка земел</w:t>
      </w:r>
      <w:r w:rsidRPr="003410D1">
        <w:rPr>
          <w:sz w:val="28"/>
          <w:szCs w:val="28"/>
        </w:rPr>
        <w:t>ь</w:t>
      </w:r>
      <w:r w:rsidRPr="003410D1">
        <w:rPr>
          <w:sz w:val="28"/>
          <w:szCs w:val="28"/>
        </w:rPr>
        <w:t>ный участок является предметом аукциона, извещение о проведении которого размещено в соответствии с пунктом 19 статьи 39.11 Земельного кодекса Ро</w:t>
      </w:r>
      <w:r w:rsidRPr="003410D1">
        <w:rPr>
          <w:sz w:val="28"/>
          <w:szCs w:val="28"/>
        </w:rPr>
        <w:t>с</w:t>
      </w:r>
      <w:r w:rsidRPr="003410D1">
        <w:rPr>
          <w:sz w:val="28"/>
          <w:szCs w:val="28"/>
        </w:rPr>
        <w:t>сийской Федерации;</w:t>
      </w:r>
    </w:p>
    <w:p w:rsidR="0054569D" w:rsidRPr="003410D1" w:rsidRDefault="0054569D" w:rsidP="003410D1">
      <w:pPr>
        <w:shd w:val="clear" w:color="auto" w:fill="FFFFFF"/>
        <w:snapToGrid w:val="0"/>
        <w:ind w:firstLine="709"/>
        <w:jc w:val="both"/>
        <w:rPr>
          <w:sz w:val="28"/>
          <w:szCs w:val="28"/>
        </w:rPr>
      </w:pPr>
      <w:r w:rsidRPr="003410D1">
        <w:rPr>
          <w:sz w:val="28"/>
          <w:szCs w:val="28"/>
        </w:rPr>
        <w:t>12) в отношении земельного участка, указанного в заявлении о его пред</w:t>
      </w:r>
      <w:r w:rsidRPr="003410D1">
        <w:rPr>
          <w:sz w:val="28"/>
          <w:szCs w:val="28"/>
        </w:rPr>
        <w:t>о</w:t>
      </w:r>
      <w:r w:rsidRPr="003410D1">
        <w:rPr>
          <w:sz w:val="28"/>
          <w:szCs w:val="28"/>
        </w:rPr>
        <w:t xml:space="preserve">ставлении, поступило предусмотренное подпунктом 6 пункта 4 статьи 39.11 </w:t>
      </w:r>
      <w:r w:rsidRPr="003410D1">
        <w:rPr>
          <w:sz w:val="28"/>
          <w:szCs w:val="28"/>
        </w:rPr>
        <w:lastRenderedPageBreak/>
        <w:t>Земельного кодекса Российской Федерации, заявление о проведении аукциона по его продаже или аукциона на право заключения договора его аренды при условии, что такой земельный участок образован в соответствии с подпунктом 4 пункта 4 статьи 39.11 Земельного кодекса Российской Федерации и уполн</w:t>
      </w:r>
      <w:r w:rsidRPr="003410D1">
        <w:rPr>
          <w:sz w:val="28"/>
          <w:szCs w:val="28"/>
        </w:rPr>
        <w:t>о</w:t>
      </w:r>
      <w:r w:rsidRPr="003410D1">
        <w:rPr>
          <w:sz w:val="28"/>
          <w:szCs w:val="28"/>
        </w:rPr>
        <w:t>моченным органом не принято решение об отказе в проведении этого аукциона по основаниям, предусмотренным пунктом 8 статьи 39.11 Земельного кодекса Российской Федерации;</w:t>
      </w:r>
    </w:p>
    <w:p w:rsidR="0054569D" w:rsidRPr="003410D1" w:rsidRDefault="0054569D" w:rsidP="003410D1">
      <w:pPr>
        <w:shd w:val="clear" w:color="auto" w:fill="FFFFFF"/>
        <w:snapToGrid w:val="0"/>
        <w:ind w:firstLine="709"/>
        <w:jc w:val="both"/>
        <w:rPr>
          <w:sz w:val="28"/>
          <w:szCs w:val="28"/>
        </w:rPr>
      </w:pPr>
      <w:r w:rsidRPr="003410D1">
        <w:rPr>
          <w:sz w:val="28"/>
          <w:szCs w:val="28"/>
        </w:rPr>
        <w:t>13) в отношении земельного участка, указанного в заявлении о его пред</w:t>
      </w:r>
      <w:r w:rsidRPr="003410D1">
        <w:rPr>
          <w:sz w:val="28"/>
          <w:szCs w:val="28"/>
        </w:rPr>
        <w:t>о</w:t>
      </w:r>
      <w:r w:rsidRPr="003410D1">
        <w:rPr>
          <w:sz w:val="28"/>
          <w:szCs w:val="28"/>
        </w:rPr>
        <w:t>ставлении, опубликовано и размещено в соответствии с подпунктом 1 пункта 1 статьи 39.18 Земельного кодекса Российской Федерации, извещение о пред</w:t>
      </w:r>
      <w:r w:rsidRPr="003410D1">
        <w:rPr>
          <w:sz w:val="28"/>
          <w:szCs w:val="28"/>
        </w:rPr>
        <w:t>о</w:t>
      </w:r>
      <w:r w:rsidRPr="003410D1">
        <w:rPr>
          <w:sz w:val="28"/>
          <w:szCs w:val="28"/>
        </w:rPr>
        <w:t>ставлении земельного участка для индивидуального жилищного строительства, ведения личного подсобного хозяйства, садоводства или осуществления кр</w:t>
      </w:r>
      <w:r w:rsidRPr="003410D1">
        <w:rPr>
          <w:sz w:val="28"/>
          <w:szCs w:val="28"/>
        </w:rPr>
        <w:t>е</w:t>
      </w:r>
      <w:r w:rsidRPr="003410D1">
        <w:rPr>
          <w:sz w:val="28"/>
          <w:szCs w:val="28"/>
        </w:rPr>
        <w:t>стьянским (фермерским) хозяйством его деятельности;</w:t>
      </w:r>
    </w:p>
    <w:p w:rsidR="0054569D" w:rsidRPr="003410D1" w:rsidRDefault="0054569D" w:rsidP="003410D1">
      <w:pPr>
        <w:shd w:val="clear" w:color="auto" w:fill="FFFFFF"/>
        <w:snapToGrid w:val="0"/>
        <w:ind w:firstLine="709"/>
        <w:jc w:val="both"/>
        <w:rPr>
          <w:sz w:val="28"/>
          <w:szCs w:val="28"/>
        </w:rPr>
      </w:pPr>
      <w:r w:rsidRPr="003410D1">
        <w:rPr>
          <w:sz w:val="28"/>
          <w:szCs w:val="28"/>
        </w:rPr>
        <w:t>14) разрешенное использование земельного участка не соответствует ц</w:t>
      </w:r>
      <w:r w:rsidRPr="003410D1">
        <w:rPr>
          <w:sz w:val="28"/>
          <w:szCs w:val="28"/>
        </w:rPr>
        <w:t>е</w:t>
      </w:r>
      <w:r w:rsidRPr="003410D1">
        <w:rPr>
          <w:sz w:val="28"/>
          <w:szCs w:val="28"/>
        </w:rPr>
        <w:t>лям использования такого земельного участка, указанным в заявлении о пред</w:t>
      </w:r>
      <w:r w:rsidRPr="003410D1">
        <w:rPr>
          <w:sz w:val="28"/>
          <w:szCs w:val="28"/>
        </w:rPr>
        <w:t>о</w:t>
      </w:r>
      <w:r w:rsidRPr="003410D1">
        <w:rPr>
          <w:sz w:val="28"/>
          <w:szCs w:val="28"/>
        </w:rPr>
        <w:t>ставлении земельного участка, за исключением случаев размещения линейного объекта в соответствии с утвержденным проектом планировки территории;</w:t>
      </w:r>
    </w:p>
    <w:p w:rsidR="0054569D" w:rsidRPr="003410D1" w:rsidRDefault="0054569D" w:rsidP="003410D1">
      <w:pPr>
        <w:shd w:val="clear" w:color="auto" w:fill="FFFFFF"/>
        <w:snapToGrid w:val="0"/>
        <w:ind w:firstLine="709"/>
        <w:jc w:val="both"/>
        <w:rPr>
          <w:sz w:val="28"/>
          <w:szCs w:val="28"/>
        </w:rPr>
      </w:pPr>
      <w:r w:rsidRPr="003410D1">
        <w:rPr>
          <w:sz w:val="28"/>
          <w:szCs w:val="28"/>
        </w:rPr>
        <w:t>14.1) испрашиваемый земельный участок полностью расположен в гр</w:t>
      </w:r>
      <w:r w:rsidRPr="003410D1">
        <w:rPr>
          <w:sz w:val="28"/>
          <w:szCs w:val="28"/>
        </w:rPr>
        <w:t>а</w:t>
      </w:r>
      <w:r w:rsidRPr="003410D1">
        <w:rPr>
          <w:sz w:val="28"/>
          <w:szCs w:val="28"/>
        </w:rPr>
        <w:t>ницах зоны с особыми условиями использования территории, установленные ограничения использования земельных участков в которой не допускают и</w:t>
      </w:r>
      <w:r w:rsidRPr="003410D1">
        <w:rPr>
          <w:sz w:val="28"/>
          <w:szCs w:val="28"/>
        </w:rPr>
        <w:t>с</w:t>
      </w:r>
      <w:r w:rsidRPr="003410D1">
        <w:rPr>
          <w:sz w:val="28"/>
          <w:szCs w:val="28"/>
        </w:rPr>
        <w:t>пользования земельного участка в соответствии с целями использования такого земельного участка, указанными в заявлении о предоставлении земельного участка;</w:t>
      </w:r>
    </w:p>
    <w:p w:rsidR="0054569D" w:rsidRPr="003410D1" w:rsidRDefault="0054569D" w:rsidP="003410D1">
      <w:pPr>
        <w:shd w:val="clear" w:color="auto" w:fill="FFFFFF"/>
        <w:snapToGrid w:val="0"/>
        <w:ind w:firstLine="709"/>
        <w:jc w:val="both"/>
        <w:rPr>
          <w:sz w:val="28"/>
          <w:szCs w:val="28"/>
        </w:rPr>
      </w:pPr>
      <w:r w:rsidRPr="003410D1">
        <w:rPr>
          <w:sz w:val="28"/>
          <w:szCs w:val="28"/>
        </w:rPr>
        <w:t>15) испрашиваемый земельный участок не включен в утвержденный в установленном Правительством Российской Федерации порядке перечень з</w:t>
      </w:r>
      <w:r w:rsidRPr="003410D1">
        <w:rPr>
          <w:sz w:val="28"/>
          <w:szCs w:val="28"/>
        </w:rPr>
        <w:t>е</w:t>
      </w:r>
      <w:r w:rsidRPr="003410D1">
        <w:rPr>
          <w:sz w:val="28"/>
          <w:szCs w:val="28"/>
        </w:rPr>
        <w:t>мельных участков, предоставленных для нужд обороны и безопасности и вр</w:t>
      </w:r>
      <w:r w:rsidRPr="003410D1">
        <w:rPr>
          <w:sz w:val="28"/>
          <w:szCs w:val="28"/>
        </w:rPr>
        <w:t>е</w:t>
      </w:r>
      <w:r w:rsidRPr="003410D1">
        <w:rPr>
          <w:sz w:val="28"/>
          <w:szCs w:val="28"/>
        </w:rPr>
        <w:t>менно не используемых для указанных нужд, в случае, если подано заявление о предоставлении земельного участка в соответствии с подпунктом 10 пункта 2 статьи 39.10 Земельного кодекса Российской Федерации;</w:t>
      </w:r>
    </w:p>
    <w:p w:rsidR="0054569D" w:rsidRPr="003410D1" w:rsidRDefault="0054569D" w:rsidP="003410D1">
      <w:pPr>
        <w:shd w:val="clear" w:color="auto" w:fill="FFFFFF"/>
        <w:snapToGrid w:val="0"/>
        <w:ind w:firstLine="709"/>
        <w:jc w:val="both"/>
        <w:rPr>
          <w:sz w:val="28"/>
          <w:szCs w:val="28"/>
        </w:rPr>
      </w:pPr>
      <w:r w:rsidRPr="003410D1">
        <w:rPr>
          <w:sz w:val="28"/>
          <w:szCs w:val="28"/>
        </w:rPr>
        <w:t>16) площадь земельного участка, указанного в заявлении о предоставл</w:t>
      </w:r>
      <w:r w:rsidRPr="003410D1">
        <w:rPr>
          <w:sz w:val="28"/>
          <w:szCs w:val="28"/>
        </w:rPr>
        <w:t>е</w:t>
      </w:r>
      <w:r w:rsidRPr="003410D1">
        <w:rPr>
          <w:sz w:val="28"/>
          <w:szCs w:val="28"/>
        </w:rPr>
        <w:t>нии земельного участка садоводческому или огородническому некоммерческ</w:t>
      </w:r>
      <w:r w:rsidRPr="003410D1">
        <w:rPr>
          <w:sz w:val="28"/>
          <w:szCs w:val="28"/>
        </w:rPr>
        <w:t>о</w:t>
      </w:r>
      <w:r w:rsidRPr="003410D1">
        <w:rPr>
          <w:sz w:val="28"/>
          <w:szCs w:val="28"/>
        </w:rPr>
        <w:t>му товариществу, превышает предельный размер, установленный пунктом 6 статьи 39.10 Земельного кодекса Российской Федерации;</w:t>
      </w:r>
    </w:p>
    <w:p w:rsidR="0054569D" w:rsidRPr="003410D1" w:rsidRDefault="0054569D" w:rsidP="003410D1">
      <w:pPr>
        <w:shd w:val="clear" w:color="auto" w:fill="FFFFFF"/>
        <w:snapToGrid w:val="0"/>
        <w:ind w:firstLine="709"/>
        <w:jc w:val="both"/>
        <w:rPr>
          <w:sz w:val="28"/>
          <w:szCs w:val="28"/>
        </w:rPr>
      </w:pPr>
      <w:r w:rsidRPr="003410D1">
        <w:rPr>
          <w:sz w:val="28"/>
          <w:szCs w:val="28"/>
        </w:rPr>
        <w:t>17) указанный в заявлении о предоставлении земельного участка земел</w:t>
      </w:r>
      <w:r w:rsidRPr="003410D1">
        <w:rPr>
          <w:sz w:val="28"/>
          <w:szCs w:val="28"/>
        </w:rPr>
        <w:t>ь</w:t>
      </w:r>
      <w:r w:rsidRPr="003410D1">
        <w:rPr>
          <w:sz w:val="28"/>
          <w:szCs w:val="28"/>
        </w:rPr>
        <w:t>ный участок в соответствии с утвержденными документами территориального планирования и (или) документацией по планировке территории предназначен для размещения объектов федерального значения, объектов регионального зн</w:t>
      </w:r>
      <w:r w:rsidRPr="003410D1">
        <w:rPr>
          <w:sz w:val="28"/>
          <w:szCs w:val="28"/>
        </w:rPr>
        <w:t>а</w:t>
      </w:r>
      <w:r w:rsidRPr="003410D1">
        <w:rPr>
          <w:sz w:val="28"/>
          <w:szCs w:val="28"/>
        </w:rPr>
        <w:t>чения или объектов местного значения и с заявлением о предоставлении з</w:t>
      </w:r>
      <w:r w:rsidRPr="003410D1">
        <w:rPr>
          <w:sz w:val="28"/>
          <w:szCs w:val="28"/>
        </w:rPr>
        <w:t>е</w:t>
      </w:r>
      <w:r w:rsidRPr="003410D1">
        <w:rPr>
          <w:sz w:val="28"/>
          <w:szCs w:val="28"/>
        </w:rPr>
        <w:t>мельного участка обратилось лицо, не уполномоченное на строительство этих объектов;</w:t>
      </w:r>
    </w:p>
    <w:p w:rsidR="0054569D" w:rsidRPr="003410D1" w:rsidRDefault="0054569D" w:rsidP="003410D1">
      <w:pPr>
        <w:shd w:val="clear" w:color="auto" w:fill="FFFFFF"/>
        <w:snapToGrid w:val="0"/>
        <w:ind w:firstLine="709"/>
        <w:jc w:val="both"/>
        <w:rPr>
          <w:sz w:val="28"/>
          <w:szCs w:val="28"/>
        </w:rPr>
      </w:pPr>
      <w:r w:rsidRPr="003410D1">
        <w:rPr>
          <w:sz w:val="28"/>
          <w:szCs w:val="28"/>
        </w:rPr>
        <w:t>18) указанный в заявлении о предоставлении земельного участка земел</w:t>
      </w:r>
      <w:r w:rsidRPr="003410D1">
        <w:rPr>
          <w:sz w:val="28"/>
          <w:szCs w:val="28"/>
        </w:rPr>
        <w:t>ь</w:t>
      </w:r>
      <w:r w:rsidRPr="003410D1">
        <w:rPr>
          <w:sz w:val="28"/>
          <w:szCs w:val="28"/>
        </w:rPr>
        <w:t>ный участок предназначен для размещения здания, сооружения в соответствии с государственной программой Российской Федерации, государственной пр</w:t>
      </w:r>
      <w:r w:rsidRPr="003410D1">
        <w:rPr>
          <w:sz w:val="28"/>
          <w:szCs w:val="28"/>
        </w:rPr>
        <w:t>о</w:t>
      </w:r>
      <w:r w:rsidRPr="003410D1">
        <w:rPr>
          <w:sz w:val="28"/>
          <w:szCs w:val="28"/>
        </w:rPr>
        <w:t>граммой субъекта Российской Федерации и с заявлением о предоставлении з</w:t>
      </w:r>
      <w:r w:rsidRPr="003410D1">
        <w:rPr>
          <w:sz w:val="28"/>
          <w:szCs w:val="28"/>
        </w:rPr>
        <w:t>е</w:t>
      </w:r>
      <w:r w:rsidRPr="003410D1">
        <w:rPr>
          <w:sz w:val="28"/>
          <w:szCs w:val="28"/>
        </w:rPr>
        <w:lastRenderedPageBreak/>
        <w:t>мельного участка обратилось лицо, не уполномоченное на строительство этих здания, сооружения;</w:t>
      </w:r>
    </w:p>
    <w:p w:rsidR="0054569D" w:rsidRDefault="0054569D" w:rsidP="003410D1">
      <w:pPr>
        <w:shd w:val="clear" w:color="auto" w:fill="FFFFFF"/>
        <w:snapToGrid w:val="0"/>
        <w:ind w:firstLine="709"/>
        <w:jc w:val="both"/>
        <w:rPr>
          <w:sz w:val="28"/>
          <w:szCs w:val="28"/>
        </w:rPr>
      </w:pPr>
      <w:r w:rsidRPr="003410D1">
        <w:rPr>
          <w:sz w:val="28"/>
          <w:szCs w:val="28"/>
        </w:rPr>
        <w:t>19) предоставление земельного участка на заявленном виде прав не д</w:t>
      </w:r>
      <w:r w:rsidRPr="003410D1">
        <w:rPr>
          <w:sz w:val="28"/>
          <w:szCs w:val="28"/>
        </w:rPr>
        <w:t>о</w:t>
      </w:r>
      <w:r w:rsidRPr="003410D1">
        <w:rPr>
          <w:sz w:val="28"/>
          <w:szCs w:val="28"/>
        </w:rPr>
        <w:t>пускается;</w:t>
      </w:r>
    </w:p>
    <w:p w:rsidR="0054569D" w:rsidRPr="003410D1" w:rsidRDefault="0054569D" w:rsidP="003410D1">
      <w:pPr>
        <w:shd w:val="clear" w:color="auto" w:fill="FFFFFF"/>
        <w:snapToGrid w:val="0"/>
        <w:ind w:firstLine="709"/>
        <w:jc w:val="both"/>
        <w:rPr>
          <w:sz w:val="28"/>
          <w:szCs w:val="28"/>
        </w:rPr>
      </w:pPr>
      <w:r w:rsidRPr="003410D1">
        <w:rPr>
          <w:sz w:val="28"/>
          <w:szCs w:val="28"/>
        </w:rPr>
        <w:t>20) в отношении земельного участка, указанного в заявлении о его пред</w:t>
      </w:r>
      <w:r w:rsidRPr="003410D1">
        <w:rPr>
          <w:sz w:val="28"/>
          <w:szCs w:val="28"/>
        </w:rPr>
        <w:t>о</w:t>
      </w:r>
      <w:r w:rsidRPr="003410D1">
        <w:rPr>
          <w:sz w:val="28"/>
          <w:szCs w:val="28"/>
        </w:rPr>
        <w:t>ставлении, не установлен вид разрешенного использования;</w:t>
      </w:r>
    </w:p>
    <w:p w:rsidR="0054569D" w:rsidRPr="003410D1" w:rsidRDefault="0054569D" w:rsidP="003410D1">
      <w:pPr>
        <w:shd w:val="clear" w:color="auto" w:fill="FFFFFF"/>
        <w:snapToGrid w:val="0"/>
        <w:ind w:firstLine="709"/>
        <w:jc w:val="both"/>
        <w:rPr>
          <w:sz w:val="28"/>
          <w:szCs w:val="28"/>
        </w:rPr>
      </w:pPr>
      <w:r w:rsidRPr="003410D1">
        <w:rPr>
          <w:sz w:val="28"/>
          <w:szCs w:val="28"/>
        </w:rPr>
        <w:t>21) указанный в заявлении о предоставлении земельного участка земел</w:t>
      </w:r>
      <w:r w:rsidRPr="003410D1">
        <w:rPr>
          <w:sz w:val="28"/>
          <w:szCs w:val="28"/>
        </w:rPr>
        <w:t>ь</w:t>
      </w:r>
      <w:r w:rsidRPr="003410D1">
        <w:rPr>
          <w:sz w:val="28"/>
          <w:szCs w:val="28"/>
        </w:rPr>
        <w:t>ный участок не отнесен к определенной категории земель;</w:t>
      </w:r>
    </w:p>
    <w:p w:rsidR="0054569D" w:rsidRPr="003410D1" w:rsidRDefault="0054569D" w:rsidP="003410D1">
      <w:pPr>
        <w:shd w:val="clear" w:color="auto" w:fill="FFFFFF"/>
        <w:snapToGrid w:val="0"/>
        <w:ind w:firstLine="709"/>
        <w:jc w:val="both"/>
        <w:rPr>
          <w:sz w:val="28"/>
          <w:szCs w:val="28"/>
        </w:rPr>
      </w:pPr>
      <w:r w:rsidRPr="003410D1">
        <w:rPr>
          <w:sz w:val="28"/>
          <w:szCs w:val="28"/>
        </w:rPr>
        <w:t>22) в отношении земельного участка, указанного в заявлении о его пред</w:t>
      </w:r>
      <w:r w:rsidRPr="003410D1">
        <w:rPr>
          <w:sz w:val="28"/>
          <w:szCs w:val="28"/>
        </w:rPr>
        <w:t>о</w:t>
      </w:r>
      <w:r w:rsidRPr="003410D1">
        <w:rPr>
          <w:sz w:val="28"/>
          <w:szCs w:val="28"/>
        </w:rPr>
        <w:t>ставлении, принято решение о предварительном согласовании его предоставл</w:t>
      </w:r>
      <w:r w:rsidRPr="003410D1">
        <w:rPr>
          <w:sz w:val="28"/>
          <w:szCs w:val="28"/>
        </w:rPr>
        <w:t>е</w:t>
      </w:r>
      <w:r w:rsidRPr="003410D1">
        <w:rPr>
          <w:sz w:val="28"/>
          <w:szCs w:val="28"/>
        </w:rPr>
        <w:t>ния, срок действия которого не истек, и с заявлением о предоставлении земел</w:t>
      </w:r>
      <w:r w:rsidRPr="003410D1">
        <w:rPr>
          <w:sz w:val="28"/>
          <w:szCs w:val="28"/>
        </w:rPr>
        <w:t>ь</w:t>
      </w:r>
      <w:r w:rsidRPr="003410D1">
        <w:rPr>
          <w:sz w:val="28"/>
          <w:szCs w:val="28"/>
        </w:rPr>
        <w:t>ного участка обратилось иное не указанное в этом решении лицо;</w:t>
      </w:r>
    </w:p>
    <w:p w:rsidR="0054569D" w:rsidRPr="003410D1" w:rsidRDefault="0054569D" w:rsidP="003410D1">
      <w:pPr>
        <w:shd w:val="clear" w:color="auto" w:fill="FFFFFF"/>
        <w:snapToGrid w:val="0"/>
        <w:ind w:firstLine="709"/>
        <w:jc w:val="both"/>
        <w:rPr>
          <w:sz w:val="28"/>
          <w:szCs w:val="28"/>
        </w:rPr>
      </w:pPr>
      <w:r w:rsidRPr="003410D1">
        <w:rPr>
          <w:sz w:val="28"/>
          <w:szCs w:val="28"/>
        </w:rPr>
        <w:t>23) указанный в заявлении о предоставлении земельного участка земел</w:t>
      </w:r>
      <w:r w:rsidRPr="003410D1">
        <w:rPr>
          <w:sz w:val="28"/>
          <w:szCs w:val="28"/>
        </w:rPr>
        <w:t>ь</w:t>
      </w:r>
      <w:r w:rsidRPr="003410D1">
        <w:rPr>
          <w:sz w:val="28"/>
          <w:szCs w:val="28"/>
        </w:rPr>
        <w:t>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целям, для которых такой земельный участок был изъят, за исключением з</w:t>
      </w:r>
      <w:r w:rsidRPr="003410D1">
        <w:rPr>
          <w:sz w:val="28"/>
          <w:szCs w:val="28"/>
        </w:rPr>
        <w:t>е</w:t>
      </w:r>
      <w:r w:rsidRPr="003410D1">
        <w:rPr>
          <w:sz w:val="28"/>
          <w:szCs w:val="28"/>
        </w:rPr>
        <w:t>мельных участков, изъятых для государственных или муниципальных нужд в связи с признанием многоквартирного дома, который расположен на таком з</w:t>
      </w:r>
      <w:r w:rsidRPr="003410D1">
        <w:rPr>
          <w:sz w:val="28"/>
          <w:szCs w:val="28"/>
        </w:rPr>
        <w:t>е</w:t>
      </w:r>
      <w:r w:rsidRPr="003410D1">
        <w:rPr>
          <w:sz w:val="28"/>
          <w:szCs w:val="28"/>
        </w:rPr>
        <w:t>мельном участке, аварийным и подлежащим сносу или реконструкции;</w:t>
      </w:r>
    </w:p>
    <w:p w:rsidR="0054569D" w:rsidRPr="003410D1" w:rsidRDefault="0054569D" w:rsidP="003410D1">
      <w:pPr>
        <w:shd w:val="clear" w:color="auto" w:fill="FFFFFF"/>
        <w:snapToGrid w:val="0"/>
        <w:ind w:firstLine="709"/>
        <w:jc w:val="both"/>
        <w:rPr>
          <w:sz w:val="28"/>
          <w:szCs w:val="28"/>
        </w:rPr>
      </w:pPr>
      <w:r w:rsidRPr="003410D1">
        <w:rPr>
          <w:sz w:val="28"/>
          <w:szCs w:val="28"/>
        </w:rPr>
        <w:t>24) границы земельного участка, указанного в заявлении о его предоста</w:t>
      </w:r>
      <w:r w:rsidRPr="003410D1">
        <w:rPr>
          <w:sz w:val="28"/>
          <w:szCs w:val="28"/>
        </w:rPr>
        <w:t>в</w:t>
      </w:r>
      <w:r w:rsidRPr="003410D1">
        <w:rPr>
          <w:sz w:val="28"/>
          <w:szCs w:val="28"/>
        </w:rPr>
        <w:t>лении, подлежат уточнению в соответствии с Федеральным законом «О гос</w:t>
      </w:r>
      <w:r w:rsidRPr="003410D1">
        <w:rPr>
          <w:sz w:val="28"/>
          <w:szCs w:val="28"/>
        </w:rPr>
        <w:t>у</w:t>
      </w:r>
      <w:r w:rsidRPr="003410D1">
        <w:rPr>
          <w:sz w:val="28"/>
          <w:szCs w:val="28"/>
        </w:rPr>
        <w:t>дарственной регистрации недвижимости»;</w:t>
      </w:r>
    </w:p>
    <w:p w:rsidR="0054569D" w:rsidRPr="003410D1" w:rsidRDefault="0054569D" w:rsidP="003410D1">
      <w:pPr>
        <w:shd w:val="clear" w:color="auto" w:fill="FFFFFF"/>
        <w:snapToGrid w:val="0"/>
        <w:ind w:firstLine="709"/>
        <w:jc w:val="both"/>
        <w:rPr>
          <w:sz w:val="28"/>
          <w:szCs w:val="28"/>
        </w:rPr>
      </w:pPr>
      <w:r w:rsidRPr="003410D1">
        <w:rPr>
          <w:sz w:val="28"/>
          <w:szCs w:val="28"/>
        </w:rPr>
        <w:t>25) площадь земельного участка, указанного в заявлении о его предоста</w:t>
      </w:r>
      <w:r w:rsidRPr="003410D1">
        <w:rPr>
          <w:sz w:val="28"/>
          <w:szCs w:val="28"/>
        </w:rPr>
        <w:t>в</w:t>
      </w:r>
      <w:r w:rsidRPr="003410D1">
        <w:rPr>
          <w:sz w:val="28"/>
          <w:szCs w:val="28"/>
        </w:rPr>
        <w:t>лении, превышает его площадь, указанную в схеме расположения земельного участка, проекте межевания территории или в проектной документации лесных участков, в соответствии с которыми такой земельный участок образован, более чем на десять процентов;</w:t>
      </w:r>
    </w:p>
    <w:p w:rsidR="0054569D" w:rsidRPr="003410D1" w:rsidRDefault="0054569D" w:rsidP="003410D1">
      <w:pPr>
        <w:shd w:val="clear" w:color="auto" w:fill="FFFFFF"/>
        <w:snapToGrid w:val="0"/>
        <w:ind w:firstLine="709"/>
        <w:jc w:val="both"/>
        <w:rPr>
          <w:sz w:val="28"/>
          <w:szCs w:val="28"/>
        </w:rPr>
      </w:pPr>
      <w:r w:rsidRPr="003410D1">
        <w:rPr>
          <w:sz w:val="28"/>
          <w:szCs w:val="28"/>
        </w:rPr>
        <w:t>26) с заявлением о предоставлении земельного участка, включенного в перечень государственного имущества или перечень муниципального имущ</w:t>
      </w:r>
      <w:r w:rsidRPr="003410D1">
        <w:rPr>
          <w:sz w:val="28"/>
          <w:szCs w:val="28"/>
        </w:rPr>
        <w:t>е</w:t>
      </w:r>
      <w:r w:rsidRPr="003410D1">
        <w:rPr>
          <w:sz w:val="28"/>
          <w:szCs w:val="28"/>
        </w:rPr>
        <w:t>ства, предусмотренные частью 4 статьи 18 Федерального закона от 24 июля 2007 года № 209-ФЗ «О развитии малого и среднего предпринимательства в Российской Федерации», обратилось лицо, которое не является субъектом м</w:t>
      </w:r>
      <w:r w:rsidRPr="003410D1">
        <w:rPr>
          <w:sz w:val="28"/>
          <w:szCs w:val="28"/>
        </w:rPr>
        <w:t>а</w:t>
      </w:r>
      <w:r w:rsidRPr="003410D1">
        <w:rPr>
          <w:sz w:val="28"/>
          <w:szCs w:val="28"/>
        </w:rPr>
        <w:t>лого или среднего предпринимательства, или лицо, в отношении которого не может оказываться поддержка в соответствии с частью 3 статьи 14 Федеральн</w:t>
      </w:r>
      <w:r w:rsidRPr="003410D1">
        <w:rPr>
          <w:sz w:val="28"/>
          <w:szCs w:val="28"/>
        </w:rPr>
        <w:t>о</w:t>
      </w:r>
      <w:r w:rsidRPr="003410D1">
        <w:rPr>
          <w:sz w:val="28"/>
          <w:szCs w:val="28"/>
        </w:rPr>
        <w:t>го закона от 24 июля 2007 года № 209-ФЗ «О развитии малого и среднего пре</w:t>
      </w:r>
      <w:r w:rsidRPr="003410D1">
        <w:rPr>
          <w:sz w:val="28"/>
          <w:szCs w:val="28"/>
        </w:rPr>
        <w:t>д</w:t>
      </w:r>
      <w:r w:rsidRPr="003410D1">
        <w:rPr>
          <w:sz w:val="28"/>
          <w:szCs w:val="28"/>
        </w:rPr>
        <w:t>принимательства в Российской Федерации».»;</w:t>
      </w:r>
    </w:p>
    <w:p w:rsidR="003410D1" w:rsidRPr="003410D1" w:rsidRDefault="003410D1" w:rsidP="003410D1">
      <w:pPr>
        <w:ind w:firstLine="709"/>
        <w:jc w:val="both"/>
        <w:rPr>
          <w:sz w:val="28"/>
          <w:szCs w:val="28"/>
        </w:rPr>
      </w:pPr>
      <w:r w:rsidRPr="009F0E23">
        <w:rPr>
          <w:sz w:val="28"/>
          <w:szCs w:val="28"/>
        </w:rPr>
        <w:t>3)</w:t>
      </w:r>
      <w:r w:rsidRPr="003410D1">
        <w:rPr>
          <w:sz w:val="28"/>
          <w:szCs w:val="28"/>
        </w:rPr>
        <w:t xml:space="preserve"> пункт 2.18.1 подраздела 2.18 раздела </w:t>
      </w:r>
      <w:r w:rsidRPr="003410D1">
        <w:rPr>
          <w:sz w:val="28"/>
          <w:szCs w:val="28"/>
          <w:lang w:val="en-US"/>
        </w:rPr>
        <w:t>II</w:t>
      </w:r>
      <w:r w:rsidRPr="003410D1">
        <w:rPr>
          <w:sz w:val="28"/>
          <w:szCs w:val="28"/>
        </w:rPr>
        <w:t xml:space="preserve"> изложить в новой редакции:</w:t>
      </w:r>
    </w:p>
    <w:p w:rsidR="003410D1" w:rsidRPr="003410D1" w:rsidRDefault="003410D1" w:rsidP="003410D1">
      <w:pPr>
        <w:ind w:firstLine="709"/>
        <w:jc w:val="both"/>
        <w:rPr>
          <w:color w:val="000000"/>
          <w:sz w:val="28"/>
          <w:szCs w:val="28"/>
        </w:rPr>
      </w:pPr>
      <w:r w:rsidRPr="003410D1">
        <w:rPr>
          <w:sz w:val="28"/>
          <w:szCs w:val="28"/>
        </w:rPr>
        <w:t xml:space="preserve">«2.18.1. </w:t>
      </w:r>
      <w:r w:rsidRPr="003410D1">
        <w:rPr>
          <w:color w:val="000000"/>
          <w:sz w:val="28"/>
          <w:szCs w:val="28"/>
        </w:rPr>
        <w:t>Для получения муниципальной услуги заявителям предоставл</w:t>
      </w:r>
      <w:r w:rsidRPr="003410D1">
        <w:rPr>
          <w:color w:val="000000"/>
          <w:sz w:val="28"/>
          <w:szCs w:val="28"/>
        </w:rPr>
        <w:t>я</w:t>
      </w:r>
      <w:r w:rsidRPr="003410D1">
        <w:rPr>
          <w:color w:val="000000"/>
          <w:sz w:val="28"/>
          <w:szCs w:val="28"/>
        </w:rPr>
        <w:t>ется возможность представить заявление о предоставлении муниципальной услуги и документы (содержащиеся в них сведения), необходимые для пред</w:t>
      </w:r>
      <w:r w:rsidRPr="003410D1">
        <w:rPr>
          <w:color w:val="000000"/>
          <w:sz w:val="28"/>
          <w:szCs w:val="28"/>
        </w:rPr>
        <w:t>о</w:t>
      </w:r>
      <w:r w:rsidRPr="003410D1">
        <w:rPr>
          <w:color w:val="000000"/>
          <w:sz w:val="28"/>
          <w:szCs w:val="28"/>
        </w:rPr>
        <w:t>ставления муниципальной услуги, в том числе в форме электронного докуме</w:t>
      </w:r>
      <w:r w:rsidRPr="003410D1">
        <w:rPr>
          <w:color w:val="000000"/>
          <w:sz w:val="28"/>
          <w:szCs w:val="28"/>
        </w:rPr>
        <w:t>н</w:t>
      </w:r>
      <w:r w:rsidRPr="003410D1">
        <w:rPr>
          <w:color w:val="000000"/>
          <w:sz w:val="28"/>
          <w:szCs w:val="28"/>
        </w:rPr>
        <w:t>та:</w:t>
      </w:r>
    </w:p>
    <w:p w:rsidR="003410D1" w:rsidRPr="003410D1" w:rsidRDefault="003410D1" w:rsidP="003410D1">
      <w:pPr>
        <w:ind w:firstLine="709"/>
        <w:jc w:val="both"/>
        <w:rPr>
          <w:color w:val="000000"/>
          <w:sz w:val="28"/>
          <w:szCs w:val="28"/>
        </w:rPr>
      </w:pPr>
      <w:r w:rsidRPr="003410D1">
        <w:rPr>
          <w:color w:val="000000"/>
          <w:sz w:val="28"/>
          <w:szCs w:val="28"/>
        </w:rPr>
        <w:t xml:space="preserve">в уполномоченный орган; </w:t>
      </w:r>
    </w:p>
    <w:p w:rsidR="003410D1" w:rsidRPr="003410D1" w:rsidRDefault="003410D1" w:rsidP="003410D1">
      <w:pPr>
        <w:ind w:firstLine="709"/>
        <w:jc w:val="both"/>
        <w:rPr>
          <w:color w:val="000000"/>
          <w:sz w:val="28"/>
          <w:szCs w:val="28"/>
        </w:rPr>
      </w:pPr>
      <w:r w:rsidRPr="003410D1">
        <w:rPr>
          <w:color w:val="000000"/>
          <w:sz w:val="28"/>
          <w:szCs w:val="28"/>
        </w:rPr>
        <w:t>через МФЦ в уполномоченный орган;</w:t>
      </w:r>
    </w:p>
    <w:p w:rsidR="003410D1" w:rsidRPr="003410D1" w:rsidRDefault="003410D1" w:rsidP="003410D1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3410D1">
        <w:rPr>
          <w:color w:val="000000"/>
          <w:sz w:val="28"/>
          <w:szCs w:val="28"/>
        </w:rPr>
        <w:lastRenderedPageBreak/>
        <w:t>посредством использования информационно-телекоммуникационных технологий, включая использование Портала, с применением электронной по</w:t>
      </w:r>
      <w:r w:rsidRPr="003410D1">
        <w:rPr>
          <w:color w:val="000000"/>
          <w:sz w:val="28"/>
          <w:szCs w:val="28"/>
        </w:rPr>
        <w:t>д</w:t>
      </w:r>
      <w:r w:rsidRPr="003410D1">
        <w:rPr>
          <w:color w:val="000000"/>
          <w:sz w:val="28"/>
          <w:szCs w:val="28"/>
        </w:rPr>
        <w:t>писи, вид которой должен соответствовать требованиям постановления Прав</w:t>
      </w:r>
      <w:r w:rsidRPr="003410D1">
        <w:rPr>
          <w:color w:val="000000"/>
          <w:sz w:val="28"/>
          <w:szCs w:val="28"/>
        </w:rPr>
        <w:t>и</w:t>
      </w:r>
      <w:r w:rsidRPr="003410D1">
        <w:rPr>
          <w:color w:val="000000"/>
          <w:sz w:val="28"/>
          <w:szCs w:val="28"/>
        </w:rPr>
        <w:t>тельства Российской Федерации от 25 июня 2012 года № 634 «О видах эле</w:t>
      </w:r>
      <w:r w:rsidRPr="003410D1">
        <w:rPr>
          <w:color w:val="000000"/>
          <w:sz w:val="28"/>
          <w:szCs w:val="28"/>
        </w:rPr>
        <w:t>к</w:t>
      </w:r>
      <w:r w:rsidRPr="003410D1">
        <w:rPr>
          <w:color w:val="000000"/>
          <w:sz w:val="28"/>
          <w:szCs w:val="28"/>
        </w:rPr>
        <w:t>тронной подписи, использование которых допускается при обращении за пол</w:t>
      </w:r>
      <w:r w:rsidRPr="003410D1">
        <w:rPr>
          <w:color w:val="000000"/>
          <w:sz w:val="28"/>
          <w:szCs w:val="28"/>
        </w:rPr>
        <w:t>у</w:t>
      </w:r>
      <w:r w:rsidRPr="003410D1">
        <w:rPr>
          <w:color w:val="000000"/>
          <w:sz w:val="28"/>
          <w:szCs w:val="28"/>
        </w:rPr>
        <w:t>чением государственных и муниципальных услуг» (далее – электронная по</w:t>
      </w:r>
      <w:r w:rsidRPr="003410D1">
        <w:rPr>
          <w:color w:val="000000"/>
          <w:sz w:val="28"/>
          <w:szCs w:val="28"/>
        </w:rPr>
        <w:t>д</w:t>
      </w:r>
      <w:r w:rsidRPr="003410D1">
        <w:rPr>
          <w:color w:val="000000"/>
          <w:sz w:val="28"/>
          <w:szCs w:val="28"/>
        </w:rPr>
        <w:t>пись).</w:t>
      </w:r>
    </w:p>
    <w:p w:rsidR="003410D1" w:rsidRPr="003410D1" w:rsidRDefault="003410D1" w:rsidP="005065F1">
      <w:pPr>
        <w:ind w:firstLine="709"/>
        <w:jc w:val="both"/>
        <w:rPr>
          <w:color w:val="000000"/>
          <w:sz w:val="28"/>
          <w:szCs w:val="28"/>
        </w:rPr>
      </w:pPr>
      <w:r w:rsidRPr="003410D1">
        <w:rPr>
          <w:color w:val="000000"/>
          <w:sz w:val="28"/>
          <w:szCs w:val="28"/>
        </w:rPr>
        <w:t>Заявления и документы, необходимые для предоставления муниципал</w:t>
      </w:r>
      <w:r w:rsidRPr="003410D1">
        <w:rPr>
          <w:color w:val="000000"/>
          <w:sz w:val="28"/>
          <w:szCs w:val="28"/>
        </w:rPr>
        <w:t>ь</w:t>
      </w:r>
      <w:r w:rsidRPr="003410D1">
        <w:rPr>
          <w:color w:val="000000"/>
          <w:sz w:val="28"/>
          <w:szCs w:val="28"/>
        </w:rPr>
        <w:t xml:space="preserve">ной услуги, представляемые в форме электронных документов, подписываются в соответствии с требованиями статей 21.1 и 21.2 Федерального закона </w:t>
      </w:r>
      <w:r w:rsidR="005065F1">
        <w:rPr>
          <w:color w:val="000000"/>
          <w:sz w:val="28"/>
          <w:szCs w:val="28"/>
        </w:rPr>
        <w:t xml:space="preserve">                              </w:t>
      </w:r>
      <w:r w:rsidRPr="003410D1">
        <w:rPr>
          <w:color w:val="000000"/>
          <w:sz w:val="28"/>
          <w:szCs w:val="28"/>
        </w:rPr>
        <w:t>от 27 июля 2010 года № 210-ФЗ «Об организации предоставления госуда</w:t>
      </w:r>
      <w:r w:rsidRPr="003410D1">
        <w:rPr>
          <w:color w:val="000000"/>
          <w:sz w:val="28"/>
          <w:szCs w:val="28"/>
        </w:rPr>
        <w:t>р</w:t>
      </w:r>
      <w:r w:rsidRPr="003410D1">
        <w:rPr>
          <w:color w:val="000000"/>
          <w:sz w:val="28"/>
          <w:szCs w:val="28"/>
        </w:rPr>
        <w:t>ственных и муниципальных ус</w:t>
      </w:r>
      <w:r w:rsidR="009F0E23">
        <w:rPr>
          <w:color w:val="000000"/>
          <w:sz w:val="28"/>
          <w:szCs w:val="28"/>
        </w:rPr>
        <w:t xml:space="preserve">луг» и Федерального закона от </w:t>
      </w:r>
      <w:r w:rsidRPr="003410D1">
        <w:rPr>
          <w:color w:val="000000"/>
          <w:sz w:val="28"/>
          <w:szCs w:val="28"/>
        </w:rPr>
        <w:t>6 апреля 2011 г</w:t>
      </w:r>
      <w:r w:rsidRPr="003410D1">
        <w:rPr>
          <w:color w:val="000000"/>
          <w:sz w:val="28"/>
          <w:szCs w:val="28"/>
        </w:rPr>
        <w:t>о</w:t>
      </w:r>
      <w:r w:rsidRPr="003410D1">
        <w:rPr>
          <w:color w:val="000000"/>
          <w:sz w:val="28"/>
          <w:szCs w:val="28"/>
        </w:rPr>
        <w:t>да № 63-ФЗ «Об электронной подписи».</w:t>
      </w:r>
    </w:p>
    <w:p w:rsidR="003410D1" w:rsidRPr="003410D1" w:rsidRDefault="003410D1" w:rsidP="003410D1">
      <w:pPr>
        <w:ind w:firstLine="709"/>
        <w:jc w:val="both"/>
        <w:rPr>
          <w:color w:val="000000"/>
          <w:sz w:val="28"/>
          <w:szCs w:val="28"/>
        </w:rPr>
      </w:pPr>
      <w:r w:rsidRPr="003410D1">
        <w:rPr>
          <w:color w:val="000000"/>
          <w:sz w:val="28"/>
          <w:szCs w:val="28"/>
        </w:rPr>
        <w:t>В случае направления заявлений и документов в электронной форме с и</w:t>
      </w:r>
      <w:r w:rsidRPr="003410D1">
        <w:rPr>
          <w:color w:val="000000"/>
          <w:sz w:val="28"/>
          <w:szCs w:val="28"/>
        </w:rPr>
        <w:t>с</w:t>
      </w:r>
      <w:r w:rsidRPr="003410D1">
        <w:rPr>
          <w:color w:val="000000"/>
          <w:sz w:val="28"/>
          <w:szCs w:val="28"/>
        </w:rPr>
        <w:t>пользованием Портала, заявление и документы должны быть подписаны ус</w:t>
      </w:r>
      <w:r w:rsidRPr="003410D1">
        <w:rPr>
          <w:color w:val="000000"/>
          <w:sz w:val="28"/>
          <w:szCs w:val="28"/>
        </w:rPr>
        <w:t>и</w:t>
      </w:r>
      <w:r w:rsidRPr="003410D1">
        <w:rPr>
          <w:color w:val="000000"/>
          <w:sz w:val="28"/>
          <w:szCs w:val="28"/>
        </w:rPr>
        <w:t>ленной квалифицированной электронной подписью.</w:t>
      </w:r>
    </w:p>
    <w:p w:rsidR="003410D1" w:rsidRPr="003410D1" w:rsidRDefault="003410D1" w:rsidP="003410D1">
      <w:pPr>
        <w:ind w:firstLine="709"/>
        <w:jc w:val="both"/>
        <w:rPr>
          <w:color w:val="000000"/>
          <w:sz w:val="28"/>
          <w:szCs w:val="28"/>
        </w:rPr>
      </w:pPr>
      <w:r w:rsidRPr="003410D1">
        <w:rPr>
          <w:color w:val="000000"/>
          <w:sz w:val="28"/>
          <w:szCs w:val="28"/>
        </w:rPr>
        <w:t>Заявитель, являющийся физическим лицом, вправе использовать простую электронную подпись в случаях, предусмотренных пунктом 2(1) Правил опр</w:t>
      </w:r>
      <w:r w:rsidRPr="003410D1">
        <w:rPr>
          <w:color w:val="000000"/>
          <w:sz w:val="28"/>
          <w:szCs w:val="28"/>
        </w:rPr>
        <w:t>е</w:t>
      </w:r>
      <w:r w:rsidRPr="003410D1">
        <w:rPr>
          <w:color w:val="000000"/>
          <w:sz w:val="28"/>
          <w:szCs w:val="28"/>
        </w:rPr>
        <w:t>деления видов электронной подписи, использование которых допускается при обращении за получением государственных и муниципальных услуг, утве</w:t>
      </w:r>
      <w:r w:rsidRPr="003410D1">
        <w:rPr>
          <w:color w:val="000000"/>
          <w:sz w:val="28"/>
          <w:szCs w:val="28"/>
        </w:rPr>
        <w:t>р</w:t>
      </w:r>
      <w:r w:rsidRPr="003410D1">
        <w:rPr>
          <w:color w:val="000000"/>
          <w:sz w:val="28"/>
          <w:szCs w:val="28"/>
        </w:rPr>
        <w:t xml:space="preserve">ждённых постановлением Правительства Российской Федерации </w:t>
      </w:r>
      <w:r w:rsidR="00632EBB">
        <w:rPr>
          <w:color w:val="000000"/>
          <w:sz w:val="28"/>
          <w:szCs w:val="28"/>
        </w:rPr>
        <w:t xml:space="preserve">                                       от </w:t>
      </w:r>
      <w:r w:rsidRPr="003410D1">
        <w:rPr>
          <w:color w:val="000000"/>
          <w:sz w:val="28"/>
          <w:szCs w:val="28"/>
        </w:rPr>
        <w:t>25 июня 2012 года № 634 «О видах электронной подписи, использование к</w:t>
      </w:r>
      <w:r w:rsidRPr="003410D1">
        <w:rPr>
          <w:color w:val="000000"/>
          <w:sz w:val="28"/>
          <w:szCs w:val="28"/>
        </w:rPr>
        <w:t>о</w:t>
      </w:r>
      <w:r w:rsidRPr="003410D1">
        <w:rPr>
          <w:color w:val="000000"/>
          <w:sz w:val="28"/>
          <w:szCs w:val="28"/>
        </w:rPr>
        <w:t>торых допускается при обращении за получением государственных и муниц</w:t>
      </w:r>
      <w:r w:rsidRPr="003410D1">
        <w:rPr>
          <w:color w:val="000000"/>
          <w:sz w:val="28"/>
          <w:szCs w:val="28"/>
        </w:rPr>
        <w:t>и</w:t>
      </w:r>
      <w:r w:rsidR="00632EBB">
        <w:rPr>
          <w:color w:val="000000"/>
          <w:sz w:val="28"/>
          <w:szCs w:val="28"/>
        </w:rPr>
        <w:t>пальных услуг».</w:t>
      </w:r>
    </w:p>
    <w:p w:rsidR="003410D1" w:rsidRPr="003410D1" w:rsidRDefault="003410D1" w:rsidP="003410D1">
      <w:pPr>
        <w:ind w:firstLine="709"/>
        <w:jc w:val="both"/>
        <w:rPr>
          <w:sz w:val="28"/>
          <w:szCs w:val="28"/>
        </w:rPr>
      </w:pPr>
      <w:r w:rsidRPr="003410D1">
        <w:rPr>
          <w:sz w:val="28"/>
          <w:szCs w:val="28"/>
        </w:rPr>
        <w:t>При предоставлении муниципальных услуг в электронной форме идент</w:t>
      </w:r>
      <w:r w:rsidRPr="003410D1">
        <w:rPr>
          <w:sz w:val="28"/>
          <w:szCs w:val="28"/>
        </w:rPr>
        <w:t>и</w:t>
      </w:r>
      <w:r w:rsidRPr="003410D1">
        <w:rPr>
          <w:sz w:val="28"/>
          <w:szCs w:val="28"/>
        </w:rPr>
        <w:t>фикация и аутентификация могут осуществляться посредством:</w:t>
      </w:r>
    </w:p>
    <w:p w:rsidR="003410D1" w:rsidRPr="003410D1" w:rsidRDefault="003410D1" w:rsidP="003410D1">
      <w:pPr>
        <w:ind w:firstLine="709"/>
        <w:jc w:val="both"/>
        <w:rPr>
          <w:sz w:val="28"/>
          <w:szCs w:val="28"/>
        </w:rPr>
      </w:pPr>
      <w:r w:rsidRPr="003410D1">
        <w:rPr>
          <w:sz w:val="28"/>
          <w:szCs w:val="28"/>
        </w:rPr>
        <w:t>1) единой системы идентификации и аутентификации или иных госуда</w:t>
      </w:r>
      <w:r w:rsidRPr="003410D1">
        <w:rPr>
          <w:sz w:val="28"/>
          <w:szCs w:val="28"/>
        </w:rPr>
        <w:t>р</w:t>
      </w:r>
      <w:r w:rsidRPr="003410D1">
        <w:rPr>
          <w:sz w:val="28"/>
          <w:szCs w:val="28"/>
        </w:rPr>
        <w:t>ственных информационных систем, если такие государственные информацио</w:t>
      </w:r>
      <w:r w:rsidRPr="003410D1">
        <w:rPr>
          <w:sz w:val="28"/>
          <w:szCs w:val="28"/>
        </w:rPr>
        <w:t>н</w:t>
      </w:r>
      <w:r w:rsidRPr="003410D1">
        <w:rPr>
          <w:sz w:val="28"/>
          <w:szCs w:val="28"/>
        </w:rPr>
        <w:t>ные системы в установленном Правительством Российской Федерации порядке обеспечивают взаимодействие с единой системой идентификации и аутентиф</w:t>
      </w:r>
      <w:r w:rsidRPr="003410D1">
        <w:rPr>
          <w:sz w:val="28"/>
          <w:szCs w:val="28"/>
        </w:rPr>
        <w:t>и</w:t>
      </w:r>
      <w:r w:rsidRPr="003410D1">
        <w:rPr>
          <w:sz w:val="28"/>
          <w:szCs w:val="28"/>
        </w:rPr>
        <w:t>кации, при условии совпадения сведений о физическом лице в указанных и</w:t>
      </w:r>
      <w:r w:rsidRPr="003410D1">
        <w:rPr>
          <w:sz w:val="28"/>
          <w:szCs w:val="28"/>
        </w:rPr>
        <w:t>н</w:t>
      </w:r>
      <w:r w:rsidRPr="003410D1">
        <w:rPr>
          <w:sz w:val="28"/>
          <w:szCs w:val="28"/>
        </w:rPr>
        <w:t>формационных системах;</w:t>
      </w:r>
    </w:p>
    <w:p w:rsidR="003410D1" w:rsidRPr="003410D1" w:rsidRDefault="003410D1" w:rsidP="003410D1">
      <w:pPr>
        <w:ind w:firstLine="709"/>
        <w:jc w:val="both"/>
        <w:rPr>
          <w:sz w:val="28"/>
          <w:szCs w:val="28"/>
        </w:rPr>
      </w:pPr>
      <w:r w:rsidRPr="003410D1">
        <w:rPr>
          <w:sz w:val="28"/>
          <w:szCs w:val="28"/>
        </w:rPr>
        <w:t>2) единой системы идентификации и аутентификации и единой ин-формационной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</w:t>
      </w:r>
      <w:r w:rsidRPr="003410D1">
        <w:rPr>
          <w:sz w:val="28"/>
          <w:szCs w:val="28"/>
        </w:rPr>
        <w:t>т</w:t>
      </w:r>
      <w:r w:rsidRPr="003410D1">
        <w:rPr>
          <w:sz w:val="28"/>
          <w:szCs w:val="28"/>
        </w:rPr>
        <w:t>рическим персональным данным физического лица.</w:t>
      </w:r>
    </w:p>
    <w:p w:rsidR="003410D1" w:rsidRPr="003410D1" w:rsidRDefault="003410D1" w:rsidP="003410D1">
      <w:pPr>
        <w:ind w:firstLine="709"/>
        <w:jc w:val="both"/>
        <w:rPr>
          <w:sz w:val="28"/>
          <w:szCs w:val="28"/>
        </w:rPr>
      </w:pPr>
      <w:r w:rsidRPr="003410D1">
        <w:rPr>
          <w:sz w:val="28"/>
          <w:szCs w:val="28"/>
        </w:rPr>
        <w:t>Использование вышеуказанных технологий проводится при наличии те</w:t>
      </w:r>
      <w:r w:rsidRPr="003410D1">
        <w:rPr>
          <w:sz w:val="28"/>
          <w:szCs w:val="28"/>
        </w:rPr>
        <w:t>х</w:t>
      </w:r>
      <w:r w:rsidRPr="003410D1">
        <w:rPr>
          <w:sz w:val="28"/>
          <w:szCs w:val="28"/>
        </w:rPr>
        <w:t>нической возможности.»</w:t>
      </w:r>
      <w:r w:rsidR="009F0E23">
        <w:rPr>
          <w:sz w:val="28"/>
          <w:szCs w:val="28"/>
        </w:rPr>
        <w:t>;</w:t>
      </w:r>
    </w:p>
    <w:p w:rsidR="003410D1" w:rsidRPr="003410D1" w:rsidRDefault="003410D1" w:rsidP="003410D1">
      <w:pPr>
        <w:ind w:firstLine="709"/>
        <w:jc w:val="both"/>
        <w:rPr>
          <w:sz w:val="28"/>
          <w:szCs w:val="28"/>
        </w:rPr>
      </w:pPr>
      <w:r w:rsidRPr="009F0E23">
        <w:rPr>
          <w:sz w:val="28"/>
          <w:szCs w:val="28"/>
        </w:rPr>
        <w:t>4)</w:t>
      </w:r>
      <w:r w:rsidRPr="003410D1">
        <w:rPr>
          <w:sz w:val="28"/>
          <w:szCs w:val="28"/>
        </w:rPr>
        <w:t xml:space="preserve"> подпункт 1 пункта 3.1.3 подраздела 3.1 раздела </w:t>
      </w:r>
      <w:r w:rsidRPr="003410D1">
        <w:rPr>
          <w:sz w:val="28"/>
          <w:szCs w:val="28"/>
          <w:lang w:val="en-US"/>
        </w:rPr>
        <w:t>III</w:t>
      </w:r>
      <w:r w:rsidRPr="003410D1">
        <w:rPr>
          <w:sz w:val="28"/>
          <w:szCs w:val="28"/>
        </w:rPr>
        <w:t xml:space="preserve"> изложить в новой редакции:</w:t>
      </w:r>
    </w:p>
    <w:p w:rsidR="003410D1" w:rsidRPr="003410D1" w:rsidRDefault="003410D1" w:rsidP="003410D1">
      <w:pPr>
        <w:ind w:firstLine="709"/>
        <w:jc w:val="both"/>
        <w:rPr>
          <w:sz w:val="28"/>
          <w:szCs w:val="28"/>
        </w:rPr>
      </w:pPr>
      <w:r w:rsidRPr="003410D1">
        <w:rPr>
          <w:sz w:val="28"/>
          <w:szCs w:val="28"/>
        </w:rPr>
        <w:t>«1) установление личности заявителя, в том числе проверка документа, удостоверяющего личность, проверка полномочия заявителя, в том числе по</w:t>
      </w:r>
      <w:r w:rsidRPr="003410D1">
        <w:rPr>
          <w:sz w:val="28"/>
          <w:szCs w:val="28"/>
        </w:rPr>
        <w:t>л</w:t>
      </w:r>
      <w:r w:rsidRPr="003410D1">
        <w:rPr>
          <w:sz w:val="28"/>
          <w:szCs w:val="28"/>
        </w:rPr>
        <w:t xml:space="preserve">номочий представителя действовать от его имени, либо установление личности заявителя посредством идентификации и аутентификации с использованием </w:t>
      </w:r>
      <w:r w:rsidRPr="003410D1">
        <w:rPr>
          <w:sz w:val="28"/>
          <w:szCs w:val="28"/>
        </w:rPr>
        <w:lastRenderedPageBreak/>
        <w:t>информационных технологий, предусмотренных частью 18 статьи 14.1 Фед</w:t>
      </w:r>
      <w:r w:rsidRPr="003410D1">
        <w:rPr>
          <w:sz w:val="28"/>
          <w:szCs w:val="28"/>
        </w:rPr>
        <w:t>е</w:t>
      </w:r>
      <w:r w:rsidRPr="003410D1">
        <w:rPr>
          <w:sz w:val="28"/>
          <w:szCs w:val="28"/>
        </w:rPr>
        <w:t>рального закона от 27 июля 2006</w:t>
      </w:r>
      <w:r w:rsidR="009F0E23">
        <w:rPr>
          <w:sz w:val="28"/>
          <w:szCs w:val="28"/>
        </w:rPr>
        <w:t xml:space="preserve"> года</w:t>
      </w:r>
      <w:r w:rsidRPr="003410D1">
        <w:rPr>
          <w:sz w:val="28"/>
          <w:szCs w:val="28"/>
        </w:rPr>
        <w:t xml:space="preserve"> № 149-ФЗ «Об информации, информац</w:t>
      </w:r>
      <w:r w:rsidRPr="003410D1">
        <w:rPr>
          <w:sz w:val="28"/>
          <w:szCs w:val="28"/>
        </w:rPr>
        <w:t>и</w:t>
      </w:r>
      <w:r w:rsidRPr="003410D1">
        <w:rPr>
          <w:sz w:val="28"/>
          <w:szCs w:val="28"/>
        </w:rPr>
        <w:t>онных технологиях и о защите информации;»;</w:t>
      </w:r>
    </w:p>
    <w:p w:rsidR="003410D1" w:rsidRPr="003410D1" w:rsidRDefault="003410D1" w:rsidP="003410D1">
      <w:pPr>
        <w:ind w:firstLine="709"/>
        <w:jc w:val="both"/>
        <w:rPr>
          <w:sz w:val="28"/>
          <w:szCs w:val="28"/>
        </w:rPr>
      </w:pPr>
      <w:r w:rsidRPr="009F0E23">
        <w:rPr>
          <w:sz w:val="28"/>
          <w:szCs w:val="28"/>
        </w:rPr>
        <w:t>5)</w:t>
      </w:r>
      <w:r w:rsidRPr="003410D1">
        <w:rPr>
          <w:sz w:val="28"/>
          <w:szCs w:val="28"/>
        </w:rPr>
        <w:t xml:space="preserve"> пункт 3.7.4 подраздела 3.7 раздела </w:t>
      </w:r>
      <w:r w:rsidRPr="003410D1">
        <w:rPr>
          <w:sz w:val="28"/>
          <w:szCs w:val="28"/>
          <w:lang w:val="en-US"/>
        </w:rPr>
        <w:t>III</w:t>
      </w:r>
      <w:r w:rsidRPr="003410D1">
        <w:rPr>
          <w:sz w:val="28"/>
          <w:szCs w:val="28"/>
        </w:rPr>
        <w:t xml:space="preserve"> дополнить абзацем вторым сл</w:t>
      </w:r>
      <w:r w:rsidRPr="003410D1">
        <w:rPr>
          <w:sz w:val="28"/>
          <w:szCs w:val="28"/>
        </w:rPr>
        <w:t>е</w:t>
      </w:r>
      <w:r w:rsidRPr="003410D1">
        <w:rPr>
          <w:sz w:val="28"/>
          <w:szCs w:val="28"/>
        </w:rPr>
        <w:t>дующего содержания:</w:t>
      </w:r>
    </w:p>
    <w:p w:rsidR="003410D1" w:rsidRPr="003410D1" w:rsidRDefault="003410D1" w:rsidP="003410D1">
      <w:pPr>
        <w:ind w:firstLine="709"/>
        <w:jc w:val="both"/>
        <w:rPr>
          <w:sz w:val="28"/>
          <w:szCs w:val="28"/>
        </w:rPr>
      </w:pPr>
      <w:r w:rsidRPr="003410D1">
        <w:rPr>
          <w:sz w:val="28"/>
          <w:szCs w:val="28"/>
        </w:rPr>
        <w:t>«В случае обращения заявителя за получением муниципальной услуги через МФЦ либо через уполномоченный орган (в том числе посредством по</w:t>
      </w:r>
      <w:r w:rsidRPr="003410D1">
        <w:rPr>
          <w:sz w:val="28"/>
          <w:szCs w:val="28"/>
        </w:rPr>
        <w:t>ч</w:t>
      </w:r>
      <w:r w:rsidRPr="003410D1">
        <w:rPr>
          <w:sz w:val="28"/>
          <w:szCs w:val="28"/>
        </w:rPr>
        <w:t>тового отправления) для получения результата предоставления муниципальной услуги заявитель либо представитель заявителя прибывает в МФЦ лично с д</w:t>
      </w:r>
      <w:r w:rsidRPr="003410D1">
        <w:rPr>
          <w:sz w:val="28"/>
          <w:szCs w:val="28"/>
        </w:rPr>
        <w:t>о</w:t>
      </w:r>
      <w:r w:rsidRPr="003410D1">
        <w:rPr>
          <w:sz w:val="28"/>
          <w:szCs w:val="28"/>
        </w:rPr>
        <w:t>кументом, удостоверяющим личность (документом, подтверждающим полн</w:t>
      </w:r>
      <w:r w:rsidRPr="003410D1">
        <w:rPr>
          <w:sz w:val="28"/>
          <w:szCs w:val="28"/>
        </w:rPr>
        <w:t>о</w:t>
      </w:r>
      <w:r w:rsidRPr="003410D1">
        <w:rPr>
          <w:sz w:val="28"/>
          <w:szCs w:val="28"/>
        </w:rPr>
        <w:t>мочия представителя). Установление личности заявителя может осуществлят</w:t>
      </w:r>
      <w:r w:rsidRPr="003410D1">
        <w:rPr>
          <w:sz w:val="28"/>
          <w:szCs w:val="28"/>
        </w:rPr>
        <w:t>ь</w:t>
      </w:r>
      <w:r w:rsidRPr="003410D1">
        <w:rPr>
          <w:sz w:val="28"/>
          <w:szCs w:val="28"/>
        </w:rPr>
        <w:t>ся посредством идентификации и аутентификации с использованием информ</w:t>
      </w:r>
      <w:r w:rsidRPr="003410D1">
        <w:rPr>
          <w:sz w:val="28"/>
          <w:szCs w:val="28"/>
        </w:rPr>
        <w:t>а</w:t>
      </w:r>
      <w:r w:rsidRPr="003410D1">
        <w:rPr>
          <w:sz w:val="28"/>
          <w:szCs w:val="28"/>
        </w:rPr>
        <w:t>ционных технологий, предусмотренных частью 18 статьи 14.1 Федерального закона от 27 июля 2006 года № 149-ФЗ «Об информации, информационных технологиях и о защите информации».»;</w:t>
      </w:r>
    </w:p>
    <w:p w:rsidR="0054569D" w:rsidRPr="003410D1" w:rsidRDefault="003410D1" w:rsidP="003410D1">
      <w:pPr>
        <w:shd w:val="clear" w:color="auto" w:fill="FFFFFF"/>
        <w:snapToGrid w:val="0"/>
        <w:ind w:firstLine="709"/>
        <w:jc w:val="both"/>
        <w:rPr>
          <w:sz w:val="28"/>
          <w:szCs w:val="28"/>
        </w:rPr>
      </w:pPr>
      <w:r w:rsidRPr="009F0E23">
        <w:rPr>
          <w:sz w:val="28"/>
          <w:szCs w:val="28"/>
        </w:rPr>
        <w:t>6)</w:t>
      </w:r>
      <w:r w:rsidR="0054569D" w:rsidRPr="003410D1">
        <w:rPr>
          <w:sz w:val="28"/>
          <w:szCs w:val="28"/>
        </w:rPr>
        <w:t xml:space="preserve"> раздел V изложить в новой редакции:</w:t>
      </w:r>
    </w:p>
    <w:p w:rsidR="0054569D" w:rsidRPr="0054569D" w:rsidRDefault="0054569D" w:rsidP="0054569D">
      <w:pPr>
        <w:shd w:val="clear" w:color="auto" w:fill="FFFFFF"/>
        <w:snapToGrid w:val="0"/>
        <w:ind w:firstLine="567"/>
        <w:jc w:val="both"/>
        <w:rPr>
          <w:sz w:val="28"/>
          <w:szCs w:val="28"/>
        </w:rPr>
      </w:pPr>
    </w:p>
    <w:p w:rsidR="009F0E23" w:rsidRDefault="0054569D" w:rsidP="0054569D">
      <w:pPr>
        <w:shd w:val="clear" w:color="auto" w:fill="FFFFFF"/>
        <w:snapToGrid w:val="0"/>
        <w:ind w:firstLine="567"/>
        <w:jc w:val="center"/>
        <w:rPr>
          <w:sz w:val="28"/>
          <w:szCs w:val="28"/>
        </w:rPr>
      </w:pPr>
      <w:r w:rsidRPr="0054569D">
        <w:rPr>
          <w:sz w:val="28"/>
          <w:szCs w:val="28"/>
        </w:rPr>
        <w:t xml:space="preserve">«Раздел V. Досудебный (внесудебный) порядок обжалования заявителем решений и действий (бездействия) органа, предоставляющего муниципальную услугу, 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а также организаций, предусмотренных частью 1.1 статьи 16 Федерального закона от 27 июля 2010 года № 210-ФЗ </w:t>
      </w:r>
    </w:p>
    <w:p w:rsidR="009F0E23" w:rsidRDefault="0054569D" w:rsidP="0054569D">
      <w:pPr>
        <w:shd w:val="clear" w:color="auto" w:fill="FFFFFF"/>
        <w:snapToGrid w:val="0"/>
        <w:ind w:firstLine="567"/>
        <w:jc w:val="center"/>
        <w:rPr>
          <w:sz w:val="28"/>
          <w:szCs w:val="28"/>
        </w:rPr>
      </w:pPr>
      <w:r w:rsidRPr="0054569D">
        <w:rPr>
          <w:sz w:val="28"/>
          <w:szCs w:val="28"/>
        </w:rPr>
        <w:t xml:space="preserve">«Об организации предоставления государственных </w:t>
      </w:r>
    </w:p>
    <w:p w:rsidR="0054569D" w:rsidRPr="0054569D" w:rsidRDefault="0054569D" w:rsidP="0054569D">
      <w:pPr>
        <w:shd w:val="clear" w:color="auto" w:fill="FFFFFF"/>
        <w:snapToGrid w:val="0"/>
        <w:ind w:firstLine="567"/>
        <w:jc w:val="center"/>
        <w:rPr>
          <w:sz w:val="28"/>
          <w:szCs w:val="28"/>
        </w:rPr>
      </w:pPr>
      <w:r w:rsidRPr="0054569D">
        <w:rPr>
          <w:sz w:val="28"/>
          <w:szCs w:val="28"/>
        </w:rPr>
        <w:t>и муниципальных услуг»,</w:t>
      </w:r>
      <w:r w:rsidR="009F0E23">
        <w:rPr>
          <w:sz w:val="28"/>
          <w:szCs w:val="28"/>
        </w:rPr>
        <w:t xml:space="preserve"> </w:t>
      </w:r>
      <w:r w:rsidRPr="0054569D">
        <w:rPr>
          <w:sz w:val="28"/>
          <w:szCs w:val="28"/>
        </w:rPr>
        <w:t>или их работников</w:t>
      </w:r>
    </w:p>
    <w:p w:rsidR="0054569D" w:rsidRPr="0054569D" w:rsidRDefault="0054569D" w:rsidP="0054569D">
      <w:pPr>
        <w:shd w:val="clear" w:color="auto" w:fill="FFFFFF"/>
        <w:snapToGrid w:val="0"/>
        <w:ind w:firstLine="567"/>
        <w:jc w:val="both"/>
        <w:rPr>
          <w:sz w:val="28"/>
          <w:szCs w:val="28"/>
        </w:rPr>
      </w:pPr>
    </w:p>
    <w:p w:rsidR="0054569D" w:rsidRPr="0054569D" w:rsidRDefault="0054569D" w:rsidP="0054569D">
      <w:pPr>
        <w:shd w:val="clear" w:color="auto" w:fill="FFFFFF"/>
        <w:snapToGrid w:val="0"/>
        <w:ind w:firstLine="567"/>
        <w:jc w:val="both"/>
        <w:rPr>
          <w:sz w:val="28"/>
          <w:szCs w:val="28"/>
        </w:rPr>
      </w:pPr>
      <w:r w:rsidRPr="0054569D">
        <w:rPr>
          <w:sz w:val="28"/>
          <w:szCs w:val="28"/>
        </w:rPr>
        <w:t>Информацию, указанную в настоящем разделе, уполномоченный орган размещает и поддерживает в актуальном состоянии на Едином портале гос</w:t>
      </w:r>
      <w:r w:rsidRPr="0054569D">
        <w:rPr>
          <w:sz w:val="28"/>
          <w:szCs w:val="28"/>
        </w:rPr>
        <w:t>у</w:t>
      </w:r>
      <w:r w:rsidRPr="0054569D">
        <w:rPr>
          <w:sz w:val="28"/>
          <w:szCs w:val="28"/>
        </w:rPr>
        <w:t xml:space="preserve">дарственных и муниципальных услуг (функций). </w:t>
      </w:r>
    </w:p>
    <w:p w:rsidR="0054569D" w:rsidRPr="0054569D" w:rsidRDefault="0054569D" w:rsidP="0054569D">
      <w:pPr>
        <w:shd w:val="clear" w:color="auto" w:fill="FFFFFF"/>
        <w:snapToGrid w:val="0"/>
        <w:ind w:firstLine="567"/>
        <w:jc w:val="both"/>
        <w:rPr>
          <w:sz w:val="28"/>
          <w:szCs w:val="28"/>
        </w:rPr>
      </w:pPr>
    </w:p>
    <w:p w:rsidR="0054569D" w:rsidRPr="0054569D" w:rsidRDefault="0054569D" w:rsidP="002023DE">
      <w:pPr>
        <w:shd w:val="clear" w:color="auto" w:fill="FFFFFF"/>
        <w:snapToGrid w:val="0"/>
        <w:ind w:firstLine="567"/>
        <w:jc w:val="center"/>
        <w:rPr>
          <w:sz w:val="28"/>
          <w:szCs w:val="28"/>
        </w:rPr>
      </w:pPr>
      <w:r w:rsidRPr="0054569D">
        <w:rPr>
          <w:sz w:val="28"/>
          <w:szCs w:val="28"/>
        </w:rPr>
        <w:t>5.1. Информация для заинтересованных лиц об их праве на досудебное (внесудебное) обжалование действий (бездействия) и (или) решений,</w:t>
      </w:r>
    </w:p>
    <w:p w:rsidR="0054569D" w:rsidRPr="0054569D" w:rsidRDefault="0054569D" w:rsidP="002023DE">
      <w:pPr>
        <w:shd w:val="clear" w:color="auto" w:fill="FFFFFF"/>
        <w:snapToGrid w:val="0"/>
        <w:ind w:firstLine="567"/>
        <w:jc w:val="center"/>
        <w:rPr>
          <w:sz w:val="28"/>
          <w:szCs w:val="28"/>
        </w:rPr>
      </w:pPr>
      <w:r w:rsidRPr="0054569D">
        <w:rPr>
          <w:sz w:val="28"/>
          <w:szCs w:val="28"/>
        </w:rPr>
        <w:t>принятых (осуществленных) в ходе предоставления</w:t>
      </w:r>
    </w:p>
    <w:p w:rsidR="0054569D" w:rsidRPr="0054569D" w:rsidRDefault="0054569D" w:rsidP="002023DE">
      <w:pPr>
        <w:shd w:val="clear" w:color="auto" w:fill="FFFFFF"/>
        <w:snapToGrid w:val="0"/>
        <w:ind w:firstLine="567"/>
        <w:jc w:val="center"/>
        <w:rPr>
          <w:sz w:val="28"/>
          <w:szCs w:val="28"/>
        </w:rPr>
      </w:pPr>
      <w:r w:rsidRPr="0054569D">
        <w:rPr>
          <w:sz w:val="28"/>
          <w:szCs w:val="28"/>
        </w:rPr>
        <w:t>муниципальной услуги (далее - жалоба)</w:t>
      </w:r>
    </w:p>
    <w:p w:rsidR="0054569D" w:rsidRPr="0054569D" w:rsidRDefault="0054569D" w:rsidP="0054569D">
      <w:pPr>
        <w:shd w:val="clear" w:color="auto" w:fill="FFFFFF"/>
        <w:snapToGrid w:val="0"/>
        <w:ind w:firstLine="567"/>
        <w:jc w:val="both"/>
        <w:rPr>
          <w:sz w:val="28"/>
          <w:szCs w:val="28"/>
        </w:rPr>
      </w:pPr>
    </w:p>
    <w:p w:rsidR="0054569D" w:rsidRPr="0054569D" w:rsidRDefault="0054569D" w:rsidP="009F0E23">
      <w:pPr>
        <w:shd w:val="clear" w:color="auto" w:fill="FFFFFF"/>
        <w:snapToGrid w:val="0"/>
        <w:ind w:firstLine="709"/>
        <w:jc w:val="both"/>
        <w:rPr>
          <w:sz w:val="28"/>
          <w:szCs w:val="28"/>
        </w:rPr>
      </w:pPr>
      <w:r w:rsidRPr="0054569D">
        <w:rPr>
          <w:sz w:val="28"/>
          <w:szCs w:val="28"/>
        </w:rPr>
        <w:t>Заявитель имеет право на досудебное (внесудебное) обжалование реш</w:t>
      </w:r>
      <w:r w:rsidRPr="0054569D">
        <w:rPr>
          <w:sz w:val="28"/>
          <w:szCs w:val="28"/>
        </w:rPr>
        <w:t>е</w:t>
      </w:r>
      <w:r w:rsidRPr="0054569D">
        <w:rPr>
          <w:sz w:val="28"/>
          <w:szCs w:val="28"/>
        </w:rPr>
        <w:t>ний и действий (бездействия), принятых (осуществляемых) уполномоченным органом (Администрацией Ейскоукрепленского сельского поселения Щерб</w:t>
      </w:r>
      <w:r w:rsidRPr="0054569D">
        <w:rPr>
          <w:sz w:val="28"/>
          <w:szCs w:val="28"/>
        </w:rPr>
        <w:t>и</w:t>
      </w:r>
      <w:r w:rsidRPr="0054569D">
        <w:rPr>
          <w:sz w:val="28"/>
          <w:szCs w:val="28"/>
        </w:rPr>
        <w:t>новского района), должностным лицом уполномоченного органа, либо муниц</w:t>
      </w:r>
      <w:r w:rsidRPr="0054569D">
        <w:rPr>
          <w:sz w:val="28"/>
          <w:szCs w:val="28"/>
        </w:rPr>
        <w:t>и</w:t>
      </w:r>
      <w:r w:rsidRPr="0054569D">
        <w:rPr>
          <w:sz w:val="28"/>
          <w:szCs w:val="28"/>
        </w:rPr>
        <w:t>пальным служащим, МФЦ, работником МФЦ в ходе предоставления муниц</w:t>
      </w:r>
      <w:r w:rsidRPr="0054569D">
        <w:rPr>
          <w:sz w:val="28"/>
          <w:szCs w:val="28"/>
        </w:rPr>
        <w:t>и</w:t>
      </w:r>
      <w:r w:rsidRPr="0054569D">
        <w:rPr>
          <w:sz w:val="28"/>
          <w:szCs w:val="28"/>
        </w:rPr>
        <w:t>пальной услуги (далее – досудебное (внесудебное) обжалование).</w:t>
      </w:r>
    </w:p>
    <w:p w:rsidR="0054569D" w:rsidRPr="0054569D" w:rsidRDefault="0054569D" w:rsidP="009F0E23">
      <w:pPr>
        <w:shd w:val="clear" w:color="auto" w:fill="FFFFFF"/>
        <w:snapToGrid w:val="0"/>
        <w:ind w:firstLine="709"/>
        <w:jc w:val="both"/>
        <w:rPr>
          <w:sz w:val="28"/>
          <w:szCs w:val="28"/>
        </w:rPr>
      </w:pPr>
    </w:p>
    <w:p w:rsidR="0054569D" w:rsidRPr="0054569D" w:rsidRDefault="0054569D" w:rsidP="009F0E23">
      <w:pPr>
        <w:shd w:val="clear" w:color="auto" w:fill="FFFFFF"/>
        <w:snapToGrid w:val="0"/>
        <w:ind w:firstLine="709"/>
        <w:jc w:val="center"/>
        <w:rPr>
          <w:sz w:val="28"/>
          <w:szCs w:val="28"/>
        </w:rPr>
      </w:pPr>
      <w:r w:rsidRPr="0054569D">
        <w:rPr>
          <w:sz w:val="28"/>
          <w:szCs w:val="28"/>
        </w:rPr>
        <w:t>5.2. Предмет жалобы</w:t>
      </w:r>
    </w:p>
    <w:p w:rsidR="0054569D" w:rsidRPr="005065F1" w:rsidRDefault="0054569D" w:rsidP="009F0E23">
      <w:pPr>
        <w:shd w:val="clear" w:color="auto" w:fill="FFFFFF"/>
        <w:snapToGrid w:val="0"/>
        <w:ind w:firstLine="709"/>
        <w:jc w:val="both"/>
        <w:rPr>
          <w:sz w:val="16"/>
          <w:szCs w:val="16"/>
        </w:rPr>
      </w:pPr>
    </w:p>
    <w:p w:rsidR="0054569D" w:rsidRPr="0054569D" w:rsidRDefault="0054569D" w:rsidP="009F0E23">
      <w:pPr>
        <w:shd w:val="clear" w:color="auto" w:fill="FFFFFF"/>
        <w:snapToGrid w:val="0"/>
        <w:ind w:firstLine="709"/>
        <w:jc w:val="both"/>
        <w:rPr>
          <w:sz w:val="28"/>
          <w:szCs w:val="28"/>
        </w:rPr>
      </w:pPr>
      <w:r w:rsidRPr="0054569D">
        <w:rPr>
          <w:sz w:val="28"/>
          <w:szCs w:val="28"/>
        </w:rPr>
        <w:t>5.2.1. Предметом досудебного (внесудебного) обжалования заявителем решений и действий (бездействия) органа, предоста</w:t>
      </w:r>
      <w:r w:rsidR="009F0E23">
        <w:rPr>
          <w:sz w:val="28"/>
          <w:szCs w:val="28"/>
        </w:rPr>
        <w:t xml:space="preserve">вляющего муниципальную </w:t>
      </w:r>
      <w:r w:rsidR="009F0E23">
        <w:rPr>
          <w:sz w:val="28"/>
          <w:szCs w:val="28"/>
        </w:rPr>
        <w:lastRenderedPageBreak/>
        <w:t xml:space="preserve">услугу, </w:t>
      </w:r>
      <w:r w:rsidRPr="0054569D">
        <w:rPr>
          <w:sz w:val="28"/>
          <w:szCs w:val="28"/>
        </w:rPr>
        <w:t>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а также организаций, предусмотренных частью 1.1 статьи 16 Федерального закона от 27 июля 2010 года № 210-ФЗ «Об орган</w:t>
      </w:r>
      <w:r w:rsidRPr="0054569D">
        <w:rPr>
          <w:sz w:val="28"/>
          <w:szCs w:val="28"/>
        </w:rPr>
        <w:t>и</w:t>
      </w:r>
      <w:r w:rsidRPr="0054569D">
        <w:rPr>
          <w:sz w:val="28"/>
          <w:szCs w:val="28"/>
        </w:rPr>
        <w:t>зации предоставления государственных и муниципальных услуг», или их р</w:t>
      </w:r>
      <w:r w:rsidRPr="0054569D">
        <w:rPr>
          <w:sz w:val="28"/>
          <w:szCs w:val="28"/>
        </w:rPr>
        <w:t>а</w:t>
      </w:r>
      <w:r w:rsidRPr="0054569D">
        <w:rPr>
          <w:sz w:val="28"/>
          <w:szCs w:val="28"/>
        </w:rPr>
        <w:t>ботников, является конкретное решение или действие (бездействие), принятое или осуществленное ими в ходе предоставления муниципальной услуги, в том числе в следующих случаях:</w:t>
      </w:r>
    </w:p>
    <w:p w:rsidR="0054569D" w:rsidRPr="0054569D" w:rsidRDefault="0054569D" w:rsidP="009F0E23">
      <w:pPr>
        <w:shd w:val="clear" w:color="auto" w:fill="FFFFFF"/>
        <w:snapToGrid w:val="0"/>
        <w:ind w:firstLine="709"/>
        <w:jc w:val="both"/>
        <w:rPr>
          <w:sz w:val="28"/>
          <w:szCs w:val="28"/>
        </w:rPr>
      </w:pPr>
      <w:r w:rsidRPr="0054569D">
        <w:rPr>
          <w:sz w:val="28"/>
          <w:szCs w:val="28"/>
        </w:rPr>
        <w:t>1) нарушение срока регистрации запроса о предоставлении муниципал</w:t>
      </w:r>
      <w:r w:rsidRPr="0054569D">
        <w:rPr>
          <w:sz w:val="28"/>
          <w:szCs w:val="28"/>
        </w:rPr>
        <w:t>ь</w:t>
      </w:r>
      <w:r w:rsidRPr="0054569D">
        <w:rPr>
          <w:sz w:val="28"/>
          <w:szCs w:val="28"/>
        </w:rPr>
        <w:t>ной услуги, запроса, указанного в статье 15.1 Федерального закона от</w:t>
      </w:r>
      <w:r w:rsidR="002023DE">
        <w:rPr>
          <w:sz w:val="28"/>
          <w:szCs w:val="28"/>
        </w:rPr>
        <w:t xml:space="preserve"> </w:t>
      </w:r>
      <w:r w:rsidRPr="0054569D">
        <w:rPr>
          <w:sz w:val="28"/>
          <w:szCs w:val="28"/>
        </w:rPr>
        <w:t>27 июля 2010 года № 210-ФЗ «Об организации предоставления государственных и м</w:t>
      </w:r>
      <w:r w:rsidRPr="0054569D">
        <w:rPr>
          <w:sz w:val="28"/>
          <w:szCs w:val="28"/>
        </w:rPr>
        <w:t>у</w:t>
      </w:r>
      <w:r w:rsidRPr="0054569D">
        <w:rPr>
          <w:sz w:val="28"/>
          <w:szCs w:val="28"/>
        </w:rPr>
        <w:t>ниципальных услуг»;</w:t>
      </w:r>
    </w:p>
    <w:p w:rsidR="0054569D" w:rsidRPr="0054569D" w:rsidRDefault="0054569D" w:rsidP="009F0E23">
      <w:pPr>
        <w:shd w:val="clear" w:color="auto" w:fill="FFFFFF"/>
        <w:snapToGrid w:val="0"/>
        <w:ind w:firstLine="709"/>
        <w:jc w:val="both"/>
        <w:rPr>
          <w:sz w:val="28"/>
          <w:szCs w:val="28"/>
        </w:rPr>
      </w:pPr>
      <w:r w:rsidRPr="0054569D">
        <w:rPr>
          <w:sz w:val="28"/>
          <w:szCs w:val="28"/>
        </w:rPr>
        <w:t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</w:t>
      </w:r>
      <w:r w:rsidRPr="0054569D">
        <w:rPr>
          <w:sz w:val="28"/>
          <w:szCs w:val="28"/>
        </w:rPr>
        <w:t>о</w:t>
      </w:r>
      <w:r w:rsidRPr="0054569D">
        <w:rPr>
          <w:sz w:val="28"/>
          <w:szCs w:val="28"/>
        </w:rPr>
        <w:t>го центра возможно в случае, если на многофункциональный центр, решения и действия (бездействие) которого обжалуются, возложена функция по пред</w:t>
      </w:r>
      <w:r w:rsidRPr="0054569D">
        <w:rPr>
          <w:sz w:val="28"/>
          <w:szCs w:val="28"/>
        </w:rPr>
        <w:t>о</w:t>
      </w:r>
      <w:r w:rsidRPr="0054569D">
        <w:rPr>
          <w:sz w:val="28"/>
          <w:szCs w:val="28"/>
        </w:rPr>
        <w:t>ставлению соответствующих муниципальных услуг в полном объеме в порядке, определенном частью 1.3 статьи 16 Федерального закона от 27 июля 2010 года № 210-ФЗ «Об организации предоставления государственных и муниципал</w:t>
      </w:r>
      <w:r w:rsidRPr="0054569D">
        <w:rPr>
          <w:sz w:val="28"/>
          <w:szCs w:val="28"/>
        </w:rPr>
        <w:t>ь</w:t>
      </w:r>
      <w:r w:rsidRPr="0054569D">
        <w:rPr>
          <w:sz w:val="28"/>
          <w:szCs w:val="28"/>
        </w:rPr>
        <w:t>ных услуг»;</w:t>
      </w:r>
    </w:p>
    <w:p w:rsidR="0054569D" w:rsidRPr="0054569D" w:rsidRDefault="0054569D" w:rsidP="009F0E23">
      <w:pPr>
        <w:shd w:val="clear" w:color="auto" w:fill="FFFFFF"/>
        <w:snapToGrid w:val="0"/>
        <w:ind w:firstLine="709"/>
        <w:jc w:val="both"/>
        <w:rPr>
          <w:sz w:val="28"/>
          <w:szCs w:val="28"/>
        </w:rPr>
      </w:pPr>
      <w:r w:rsidRPr="0054569D">
        <w:rPr>
          <w:sz w:val="28"/>
          <w:szCs w:val="28"/>
        </w:rPr>
        <w:t>3) требование у заявителя документов или информации либо осуществл</w:t>
      </w:r>
      <w:r w:rsidRPr="0054569D">
        <w:rPr>
          <w:sz w:val="28"/>
          <w:szCs w:val="28"/>
        </w:rPr>
        <w:t>е</w:t>
      </w:r>
      <w:r w:rsidRPr="0054569D">
        <w:rPr>
          <w:sz w:val="28"/>
          <w:szCs w:val="28"/>
        </w:rPr>
        <w:t>ния действий, представление или осуществление которых не предусмотрено нормативными правовыми актами Российской Федерации, нормативными пр</w:t>
      </w:r>
      <w:r w:rsidRPr="0054569D">
        <w:rPr>
          <w:sz w:val="28"/>
          <w:szCs w:val="28"/>
        </w:rPr>
        <w:t>а</w:t>
      </w:r>
      <w:r w:rsidRPr="0054569D">
        <w:rPr>
          <w:sz w:val="28"/>
          <w:szCs w:val="28"/>
        </w:rPr>
        <w:t>вовыми актами субъектов Российской Федерации, муниципальными правовыми актами для предоставления муниципальной услуги;</w:t>
      </w:r>
    </w:p>
    <w:p w:rsidR="0054569D" w:rsidRPr="0054569D" w:rsidRDefault="0054569D" w:rsidP="009F0E23">
      <w:pPr>
        <w:shd w:val="clear" w:color="auto" w:fill="FFFFFF"/>
        <w:snapToGrid w:val="0"/>
        <w:ind w:firstLine="709"/>
        <w:jc w:val="both"/>
        <w:rPr>
          <w:sz w:val="28"/>
          <w:szCs w:val="28"/>
        </w:rPr>
      </w:pPr>
      <w:r w:rsidRPr="0054569D">
        <w:rPr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</w:t>
      </w:r>
      <w:r w:rsidRPr="0054569D">
        <w:rPr>
          <w:sz w:val="28"/>
          <w:szCs w:val="28"/>
        </w:rPr>
        <w:t>а</w:t>
      </w:r>
      <w:r w:rsidRPr="0054569D">
        <w:rPr>
          <w:sz w:val="28"/>
          <w:szCs w:val="28"/>
        </w:rPr>
        <w:t>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54569D" w:rsidRPr="0054569D" w:rsidRDefault="0054569D" w:rsidP="009F0E23">
      <w:pPr>
        <w:shd w:val="clear" w:color="auto" w:fill="FFFFFF"/>
        <w:snapToGrid w:val="0"/>
        <w:ind w:firstLine="709"/>
        <w:jc w:val="both"/>
        <w:rPr>
          <w:sz w:val="28"/>
          <w:szCs w:val="28"/>
        </w:rPr>
      </w:pPr>
      <w:r w:rsidRPr="0054569D">
        <w:rPr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 В указанном случае досудебное (внес</w:t>
      </w:r>
      <w:r w:rsidRPr="0054569D">
        <w:rPr>
          <w:sz w:val="28"/>
          <w:szCs w:val="28"/>
        </w:rPr>
        <w:t>у</w:t>
      </w:r>
      <w:r w:rsidRPr="0054569D">
        <w:rPr>
          <w:sz w:val="28"/>
          <w:szCs w:val="28"/>
        </w:rPr>
        <w:t>дебное) обжалование заявителем решений и действий (бездействия) мн</w:t>
      </w:r>
      <w:r w:rsidRPr="0054569D">
        <w:rPr>
          <w:sz w:val="28"/>
          <w:szCs w:val="28"/>
        </w:rPr>
        <w:t>о</w:t>
      </w:r>
      <w:r w:rsidRPr="0054569D">
        <w:rPr>
          <w:sz w:val="28"/>
          <w:szCs w:val="28"/>
        </w:rPr>
        <w:t>гофункционального центра, работника многофункционального центра возмо</w:t>
      </w:r>
      <w:r w:rsidRPr="0054569D">
        <w:rPr>
          <w:sz w:val="28"/>
          <w:szCs w:val="28"/>
        </w:rPr>
        <w:t>ж</w:t>
      </w:r>
      <w:r w:rsidRPr="0054569D">
        <w:rPr>
          <w:sz w:val="28"/>
          <w:szCs w:val="28"/>
        </w:rPr>
        <w:t>но в случае, если на многофункциональный центр, решения и действия (безде</w:t>
      </w:r>
      <w:r w:rsidRPr="0054569D">
        <w:rPr>
          <w:sz w:val="28"/>
          <w:szCs w:val="28"/>
        </w:rPr>
        <w:t>й</w:t>
      </w:r>
      <w:r w:rsidRPr="0054569D">
        <w:rPr>
          <w:sz w:val="28"/>
          <w:szCs w:val="28"/>
        </w:rPr>
        <w:t>ствие) которого обжалуются, возложена функция по предоставлению соотве</w:t>
      </w:r>
      <w:r w:rsidRPr="0054569D">
        <w:rPr>
          <w:sz w:val="28"/>
          <w:szCs w:val="28"/>
        </w:rPr>
        <w:t>т</w:t>
      </w:r>
      <w:r w:rsidRPr="0054569D">
        <w:rPr>
          <w:sz w:val="28"/>
          <w:szCs w:val="28"/>
        </w:rPr>
        <w:t>ствующих муниципальных услуг в полном объеме в порядке, определенном ч</w:t>
      </w:r>
      <w:r w:rsidRPr="0054569D">
        <w:rPr>
          <w:sz w:val="28"/>
          <w:szCs w:val="28"/>
        </w:rPr>
        <w:t>а</w:t>
      </w:r>
      <w:r w:rsidRPr="0054569D">
        <w:rPr>
          <w:sz w:val="28"/>
          <w:szCs w:val="28"/>
        </w:rPr>
        <w:t>стью 1.3 статьи 16 Федерального закона от 27 июля 2010 года № 210-ФЗ «Об организации предоставления государственных и муниципальных услуг»;</w:t>
      </w:r>
    </w:p>
    <w:p w:rsidR="0054569D" w:rsidRPr="0054569D" w:rsidRDefault="0054569D" w:rsidP="009F0E23">
      <w:pPr>
        <w:shd w:val="clear" w:color="auto" w:fill="FFFFFF"/>
        <w:snapToGrid w:val="0"/>
        <w:ind w:firstLine="709"/>
        <w:jc w:val="both"/>
        <w:rPr>
          <w:sz w:val="28"/>
          <w:szCs w:val="28"/>
        </w:rPr>
      </w:pPr>
      <w:r w:rsidRPr="0054569D">
        <w:rPr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</w:t>
      </w:r>
      <w:r w:rsidRPr="0054569D">
        <w:rPr>
          <w:sz w:val="28"/>
          <w:szCs w:val="28"/>
        </w:rPr>
        <w:t>е</w:t>
      </w:r>
      <w:r w:rsidRPr="0054569D">
        <w:rPr>
          <w:sz w:val="28"/>
          <w:szCs w:val="28"/>
        </w:rPr>
        <w:lastRenderedPageBreak/>
        <w:t>дерации, нормативными правовыми актами субъектов Российской Федерации, муниципальными правовыми актами;</w:t>
      </w:r>
    </w:p>
    <w:p w:rsidR="0054569D" w:rsidRPr="0054569D" w:rsidRDefault="0054569D" w:rsidP="009F0E23">
      <w:pPr>
        <w:shd w:val="clear" w:color="auto" w:fill="FFFFFF"/>
        <w:snapToGrid w:val="0"/>
        <w:ind w:firstLine="709"/>
        <w:jc w:val="both"/>
        <w:rPr>
          <w:sz w:val="28"/>
          <w:szCs w:val="28"/>
        </w:rPr>
      </w:pPr>
      <w:r w:rsidRPr="0054569D">
        <w:rPr>
          <w:sz w:val="28"/>
          <w:szCs w:val="28"/>
        </w:rPr>
        <w:t>7) отказ органа, предоставляющего муниципальную услугу, должностн</w:t>
      </w:r>
      <w:r w:rsidRPr="0054569D">
        <w:rPr>
          <w:sz w:val="28"/>
          <w:szCs w:val="28"/>
        </w:rPr>
        <w:t>о</w:t>
      </w:r>
      <w:r w:rsidRPr="0054569D">
        <w:rPr>
          <w:sz w:val="28"/>
          <w:szCs w:val="28"/>
        </w:rPr>
        <w:t>го лица органа, предоставляющего муниципальную услугу, многофункци</w:t>
      </w:r>
      <w:r w:rsidRPr="0054569D">
        <w:rPr>
          <w:sz w:val="28"/>
          <w:szCs w:val="28"/>
        </w:rPr>
        <w:t>о</w:t>
      </w:r>
      <w:r w:rsidRPr="0054569D">
        <w:rPr>
          <w:sz w:val="28"/>
          <w:szCs w:val="28"/>
        </w:rPr>
        <w:t xml:space="preserve">нального центра, работника многофункционального центра, организаций, предусмотренных частью 1.1 </w:t>
      </w:r>
      <w:r w:rsidR="002023DE">
        <w:rPr>
          <w:sz w:val="28"/>
          <w:szCs w:val="28"/>
        </w:rPr>
        <w:t xml:space="preserve">статьи 16 Федерального закона </w:t>
      </w:r>
      <w:r w:rsidRPr="0054569D">
        <w:rPr>
          <w:sz w:val="28"/>
          <w:szCs w:val="28"/>
        </w:rPr>
        <w:t>от 27 июля 2010 года № 210-ФЗ «Об организации предоставления государственных и муниц</w:t>
      </w:r>
      <w:r w:rsidRPr="0054569D">
        <w:rPr>
          <w:sz w:val="28"/>
          <w:szCs w:val="28"/>
        </w:rPr>
        <w:t>и</w:t>
      </w:r>
      <w:r w:rsidRPr="0054569D">
        <w:rPr>
          <w:sz w:val="28"/>
          <w:szCs w:val="28"/>
        </w:rPr>
        <w:t>пальных услуг», или их работников в исправлении допущенных ими опечаток и ошибок в выданных в результате предоставления муниципальной услуги док</w:t>
      </w:r>
      <w:r w:rsidRPr="0054569D">
        <w:rPr>
          <w:sz w:val="28"/>
          <w:szCs w:val="28"/>
        </w:rPr>
        <w:t>у</w:t>
      </w:r>
      <w:r w:rsidRPr="0054569D">
        <w:rPr>
          <w:sz w:val="28"/>
          <w:szCs w:val="28"/>
        </w:rPr>
        <w:t>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</w:t>
      </w:r>
      <w:r w:rsidRPr="0054569D">
        <w:rPr>
          <w:sz w:val="28"/>
          <w:szCs w:val="28"/>
        </w:rPr>
        <w:t>о</w:t>
      </w:r>
      <w:r w:rsidRPr="0054569D">
        <w:rPr>
          <w:sz w:val="28"/>
          <w:szCs w:val="28"/>
        </w:rPr>
        <w:t>го центра возможно в случае, если на многофункциональный центр, решения и действия (бездействие) которого обжалуются, возложена функция по пред</w:t>
      </w:r>
      <w:r w:rsidRPr="0054569D">
        <w:rPr>
          <w:sz w:val="28"/>
          <w:szCs w:val="28"/>
        </w:rPr>
        <w:t>о</w:t>
      </w:r>
      <w:r w:rsidRPr="0054569D">
        <w:rPr>
          <w:sz w:val="28"/>
          <w:szCs w:val="28"/>
        </w:rPr>
        <w:t>ставлению соответствующих муниципальных услуг в полном объеме в порядке, определенном частью 1.3 статьи 16 Федерального закона от 27 июля 2010 года № 210-ФЗ «Об организации предоставления государственных и муниципал</w:t>
      </w:r>
      <w:r w:rsidRPr="0054569D">
        <w:rPr>
          <w:sz w:val="28"/>
          <w:szCs w:val="28"/>
        </w:rPr>
        <w:t>ь</w:t>
      </w:r>
      <w:r w:rsidRPr="0054569D">
        <w:rPr>
          <w:sz w:val="28"/>
          <w:szCs w:val="28"/>
        </w:rPr>
        <w:t>ных услуг»;</w:t>
      </w:r>
    </w:p>
    <w:p w:rsidR="0054569D" w:rsidRPr="0054569D" w:rsidRDefault="0054569D" w:rsidP="009F0E23">
      <w:pPr>
        <w:shd w:val="clear" w:color="auto" w:fill="FFFFFF"/>
        <w:snapToGrid w:val="0"/>
        <w:ind w:firstLine="709"/>
        <w:jc w:val="both"/>
        <w:rPr>
          <w:sz w:val="28"/>
          <w:szCs w:val="28"/>
        </w:rPr>
      </w:pPr>
      <w:r w:rsidRPr="0054569D">
        <w:rPr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54569D" w:rsidRPr="0054569D" w:rsidRDefault="0054569D" w:rsidP="009F0E23">
      <w:pPr>
        <w:shd w:val="clear" w:color="auto" w:fill="FFFFFF"/>
        <w:snapToGrid w:val="0"/>
        <w:ind w:firstLine="709"/>
        <w:jc w:val="both"/>
        <w:rPr>
          <w:sz w:val="28"/>
          <w:szCs w:val="28"/>
        </w:rPr>
      </w:pPr>
      <w:r w:rsidRPr="0054569D">
        <w:rPr>
          <w:sz w:val="28"/>
          <w:szCs w:val="28"/>
        </w:rPr>
        <w:t>9) приостановление предоставления муниципальной услуги, если основ</w:t>
      </w:r>
      <w:r w:rsidRPr="0054569D">
        <w:rPr>
          <w:sz w:val="28"/>
          <w:szCs w:val="28"/>
        </w:rPr>
        <w:t>а</w:t>
      </w:r>
      <w:r w:rsidRPr="0054569D">
        <w:rPr>
          <w:sz w:val="28"/>
          <w:szCs w:val="28"/>
        </w:rPr>
        <w:t>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 В указанном сл</w:t>
      </w:r>
      <w:r w:rsidRPr="0054569D">
        <w:rPr>
          <w:sz w:val="28"/>
          <w:szCs w:val="28"/>
        </w:rPr>
        <w:t>у</w:t>
      </w:r>
      <w:r w:rsidRPr="0054569D">
        <w:rPr>
          <w:sz w:val="28"/>
          <w:szCs w:val="28"/>
        </w:rPr>
        <w:t>чае досудебное (внесудебное) обжалование заявителем решений и действий (бездействия) многофункционального центра, работника многофункциональн</w:t>
      </w:r>
      <w:r w:rsidRPr="0054569D">
        <w:rPr>
          <w:sz w:val="28"/>
          <w:szCs w:val="28"/>
        </w:rPr>
        <w:t>о</w:t>
      </w:r>
      <w:r w:rsidRPr="0054569D">
        <w:rPr>
          <w:sz w:val="28"/>
          <w:szCs w:val="28"/>
        </w:rPr>
        <w:t>го центра возможно в случае, если на многофункциональный центр, решения и действия (бездействие) которого обжалуются, возложена функция по пред</w:t>
      </w:r>
      <w:r w:rsidRPr="0054569D">
        <w:rPr>
          <w:sz w:val="28"/>
          <w:szCs w:val="28"/>
        </w:rPr>
        <w:t>о</w:t>
      </w:r>
      <w:r w:rsidRPr="0054569D">
        <w:rPr>
          <w:sz w:val="28"/>
          <w:szCs w:val="28"/>
        </w:rPr>
        <w:t>ставлению соответствующих муниципальных услуг в полном объеме в порядке, определенном</w:t>
      </w:r>
      <w:r w:rsidR="002023DE">
        <w:rPr>
          <w:sz w:val="28"/>
          <w:szCs w:val="28"/>
        </w:rPr>
        <w:t xml:space="preserve"> </w:t>
      </w:r>
      <w:r w:rsidRPr="0054569D">
        <w:rPr>
          <w:sz w:val="28"/>
          <w:szCs w:val="28"/>
        </w:rPr>
        <w:t>частью 1.3 статьи 16 Федерального закона от 27 июля 2010 года № 210-ФЗ «Об организации предоставления государственных и муниципал</w:t>
      </w:r>
      <w:r w:rsidRPr="0054569D">
        <w:rPr>
          <w:sz w:val="28"/>
          <w:szCs w:val="28"/>
        </w:rPr>
        <w:t>ь</w:t>
      </w:r>
      <w:r w:rsidRPr="0054569D">
        <w:rPr>
          <w:sz w:val="28"/>
          <w:szCs w:val="28"/>
        </w:rPr>
        <w:t>ных услуг»;</w:t>
      </w:r>
    </w:p>
    <w:p w:rsidR="0054569D" w:rsidRPr="0054569D" w:rsidRDefault="0054569D" w:rsidP="009F0E23">
      <w:pPr>
        <w:shd w:val="clear" w:color="auto" w:fill="FFFFFF"/>
        <w:snapToGrid w:val="0"/>
        <w:ind w:firstLine="709"/>
        <w:jc w:val="both"/>
        <w:rPr>
          <w:sz w:val="28"/>
          <w:szCs w:val="28"/>
        </w:rPr>
      </w:pPr>
      <w:r w:rsidRPr="0054569D">
        <w:rPr>
          <w:sz w:val="28"/>
          <w:szCs w:val="28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</w:t>
      </w:r>
      <w:r w:rsidRPr="0054569D">
        <w:rPr>
          <w:sz w:val="28"/>
          <w:szCs w:val="28"/>
        </w:rPr>
        <w:t>и</w:t>
      </w:r>
      <w:r w:rsidRPr="0054569D">
        <w:rPr>
          <w:sz w:val="28"/>
          <w:szCs w:val="28"/>
        </w:rPr>
        <w:t>пальной услуги, за исключением случаев, предусмотренных пунктом 4 части 1 статьи 7 частью Федерального закона от 27 июля 2010 года № 210-ФЗ «Об о</w:t>
      </w:r>
      <w:r w:rsidRPr="0054569D">
        <w:rPr>
          <w:sz w:val="28"/>
          <w:szCs w:val="28"/>
        </w:rPr>
        <w:t>р</w:t>
      </w:r>
      <w:r w:rsidRPr="0054569D">
        <w:rPr>
          <w:sz w:val="28"/>
          <w:szCs w:val="28"/>
        </w:rPr>
        <w:t>ганизации предоставления государственных и муниципальных услуг». В ук</w:t>
      </w:r>
      <w:r w:rsidRPr="0054569D">
        <w:rPr>
          <w:sz w:val="28"/>
          <w:szCs w:val="28"/>
        </w:rPr>
        <w:t>а</w:t>
      </w:r>
      <w:r w:rsidRPr="0054569D">
        <w:rPr>
          <w:sz w:val="28"/>
          <w:szCs w:val="28"/>
        </w:rPr>
        <w:t>занном случае досудебное (внесудебное) обжалование заявителем решений и действий (бездействия) многофункционального центра, работника многофун</w:t>
      </w:r>
      <w:r w:rsidRPr="0054569D">
        <w:rPr>
          <w:sz w:val="28"/>
          <w:szCs w:val="28"/>
        </w:rPr>
        <w:t>к</w:t>
      </w:r>
      <w:r w:rsidRPr="0054569D">
        <w:rPr>
          <w:sz w:val="28"/>
          <w:szCs w:val="28"/>
        </w:rPr>
        <w:t xml:space="preserve">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</w:t>
      </w:r>
      <w:r w:rsidRPr="0054569D">
        <w:rPr>
          <w:sz w:val="28"/>
          <w:szCs w:val="28"/>
        </w:rPr>
        <w:lastRenderedPageBreak/>
        <w:t xml:space="preserve">порядке, определенном </w:t>
      </w:r>
      <w:r w:rsidR="002023DE">
        <w:rPr>
          <w:sz w:val="28"/>
          <w:szCs w:val="28"/>
        </w:rPr>
        <w:t>ч</w:t>
      </w:r>
      <w:r w:rsidRPr="0054569D">
        <w:rPr>
          <w:sz w:val="28"/>
          <w:szCs w:val="28"/>
        </w:rPr>
        <w:t>астью 1.3 статьи 16 Федерального закона от 27 июля 2010 года № 210-ФЗ «Об организации предоставления государственных и м</w:t>
      </w:r>
      <w:r w:rsidRPr="0054569D">
        <w:rPr>
          <w:sz w:val="28"/>
          <w:szCs w:val="28"/>
        </w:rPr>
        <w:t>у</w:t>
      </w:r>
      <w:r w:rsidRPr="0054569D">
        <w:rPr>
          <w:sz w:val="28"/>
          <w:szCs w:val="28"/>
        </w:rPr>
        <w:t>ниципальных услуг».</w:t>
      </w:r>
    </w:p>
    <w:p w:rsidR="0054569D" w:rsidRPr="0054569D" w:rsidRDefault="0054569D" w:rsidP="009F0E23">
      <w:pPr>
        <w:shd w:val="clear" w:color="auto" w:fill="FFFFFF"/>
        <w:snapToGrid w:val="0"/>
        <w:ind w:firstLine="709"/>
        <w:jc w:val="both"/>
        <w:rPr>
          <w:sz w:val="28"/>
          <w:szCs w:val="28"/>
        </w:rPr>
      </w:pPr>
    </w:p>
    <w:p w:rsidR="0054569D" w:rsidRPr="0054569D" w:rsidRDefault="0054569D" w:rsidP="009F0E23">
      <w:pPr>
        <w:shd w:val="clear" w:color="auto" w:fill="FFFFFF"/>
        <w:snapToGrid w:val="0"/>
        <w:ind w:firstLine="709"/>
        <w:jc w:val="center"/>
        <w:rPr>
          <w:sz w:val="28"/>
          <w:szCs w:val="28"/>
        </w:rPr>
      </w:pPr>
      <w:r w:rsidRPr="0054569D">
        <w:rPr>
          <w:sz w:val="28"/>
          <w:szCs w:val="28"/>
        </w:rPr>
        <w:t>5.3. Общие требования к порядку подачи</w:t>
      </w:r>
    </w:p>
    <w:p w:rsidR="0054569D" w:rsidRPr="0054569D" w:rsidRDefault="0054569D" w:rsidP="009F0E23">
      <w:pPr>
        <w:shd w:val="clear" w:color="auto" w:fill="FFFFFF"/>
        <w:snapToGrid w:val="0"/>
        <w:ind w:firstLine="709"/>
        <w:jc w:val="center"/>
        <w:rPr>
          <w:sz w:val="28"/>
          <w:szCs w:val="28"/>
        </w:rPr>
      </w:pPr>
      <w:r w:rsidRPr="0054569D">
        <w:rPr>
          <w:sz w:val="28"/>
          <w:szCs w:val="28"/>
        </w:rPr>
        <w:t>и рассмотрения жалобы</w:t>
      </w:r>
    </w:p>
    <w:p w:rsidR="0054569D" w:rsidRPr="0054569D" w:rsidRDefault="0054569D" w:rsidP="009F0E23">
      <w:pPr>
        <w:shd w:val="clear" w:color="auto" w:fill="FFFFFF"/>
        <w:snapToGrid w:val="0"/>
        <w:ind w:firstLine="709"/>
        <w:jc w:val="both"/>
        <w:rPr>
          <w:sz w:val="28"/>
          <w:szCs w:val="28"/>
        </w:rPr>
      </w:pPr>
    </w:p>
    <w:p w:rsidR="0054569D" w:rsidRPr="0054569D" w:rsidRDefault="0054569D" w:rsidP="009F0E23">
      <w:pPr>
        <w:shd w:val="clear" w:color="auto" w:fill="FFFFFF"/>
        <w:snapToGrid w:val="0"/>
        <w:ind w:firstLine="709"/>
        <w:jc w:val="both"/>
        <w:rPr>
          <w:sz w:val="28"/>
          <w:szCs w:val="28"/>
        </w:rPr>
      </w:pPr>
      <w:r w:rsidRPr="0054569D">
        <w:rPr>
          <w:sz w:val="28"/>
          <w:szCs w:val="28"/>
        </w:rPr>
        <w:t>5.3.1. Жалоба подается в письменной форме на бумажном носителе, в электронной форме в орган, предоставляющий муниципальную услугу, мн</w:t>
      </w:r>
      <w:r w:rsidRPr="0054569D">
        <w:rPr>
          <w:sz w:val="28"/>
          <w:szCs w:val="28"/>
        </w:rPr>
        <w:t>о</w:t>
      </w:r>
      <w:r w:rsidRPr="0054569D">
        <w:rPr>
          <w:sz w:val="28"/>
          <w:szCs w:val="28"/>
        </w:rPr>
        <w:t>гофункциональный центр либо в соответствующий орган государственной вл</w:t>
      </w:r>
      <w:r w:rsidRPr="0054569D">
        <w:rPr>
          <w:sz w:val="28"/>
          <w:szCs w:val="28"/>
        </w:rPr>
        <w:t>а</w:t>
      </w:r>
      <w:r w:rsidRPr="0054569D">
        <w:rPr>
          <w:sz w:val="28"/>
          <w:szCs w:val="28"/>
        </w:rPr>
        <w:t>сти (орган местного самоуправления) публично-правового образования, явл</w:t>
      </w:r>
      <w:r w:rsidRPr="0054569D">
        <w:rPr>
          <w:sz w:val="28"/>
          <w:szCs w:val="28"/>
        </w:rPr>
        <w:t>я</w:t>
      </w:r>
      <w:r w:rsidRPr="0054569D">
        <w:rPr>
          <w:sz w:val="28"/>
          <w:szCs w:val="28"/>
        </w:rPr>
        <w:t>ющийся учредителем многофункционального центра (далее - учредитель мн</w:t>
      </w:r>
      <w:r w:rsidRPr="0054569D">
        <w:rPr>
          <w:sz w:val="28"/>
          <w:szCs w:val="28"/>
        </w:rPr>
        <w:t>о</w:t>
      </w:r>
      <w:r w:rsidRPr="0054569D">
        <w:rPr>
          <w:sz w:val="28"/>
          <w:szCs w:val="28"/>
        </w:rPr>
        <w:t>гофункционального центра), а также в организации, предусмотренные частью 1.1 статьи 16 Федерального закона от 27 июля 2010 года № 210-ФЗ «Об орган</w:t>
      </w:r>
      <w:r w:rsidRPr="0054569D">
        <w:rPr>
          <w:sz w:val="28"/>
          <w:szCs w:val="28"/>
        </w:rPr>
        <w:t>и</w:t>
      </w:r>
      <w:r w:rsidRPr="0054569D">
        <w:rPr>
          <w:sz w:val="28"/>
          <w:szCs w:val="28"/>
        </w:rPr>
        <w:t>зации предоставления государственных и муниципальных услуг». Жалобы на решения и действия (бездействие) руководителя органа, предоставляющего м</w:t>
      </w:r>
      <w:r w:rsidRPr="0054569D">
        <w:rPr>
          <w:sz w:val="28"/>
          <w:szCs w:val="28"/>
        </w:rPr>
        <w:t>у</w:t>
      </w:r>
      <w:r w:rsidRPr="0054569D">
        <w:rPr>
          <w:sz w:val="28"/>
          <w:szCs w:val="28"/>
        </w:rPr>
        <w:t>ниципальную услугу, подаются в вышестоящий орган (при его наличии) либо в случае его отсутствия рассматриваются непосредственно руководителем орг</w:t>
      </w:r>
      <w:r w:rsidRPr="0054569D">
        <w:rPr>
          <w:sz w:val="28"/>
          <w:szCs w:val="28"/>
        </w:rPr>
        <w:t>а</w:t>
      </w:r>
      <w:r w:rsidRPr="0054569D">
        <w:rPr>
          <w:sz w:val="28"/>
          <w:szCs w:val="28"/>
        </w:rPr>
        <w:t>на, предоставляющего муниципальную услугу. Жалобы на решения и действия (бездействие) работника многофункционального центра подаются руководит</w:t>
      </w:r>
      <w:r w:rsidRPr="0054569D">
        <w:rPr>
          <w:sz w:val="28"/>
          <w:szCs w:val="28"/>
        </w:rPr>
        <w:t>е</w:t>
      </w:r>
      <w:r w:rsidRPr="0054569D">
        <w:rPr>
          <w:sz w:val="28"/>
          <w:szCs w:val="28"/>
        </w:rPr>
        <w:t>лю этого многофункционального центра. Жалобы на решения и действия (бе</w:t>
      </w:r>
      <w:r w:rsidRPr="0054569D">
        <w:rPr>
          <w:sz w:val="28"/>
          <w:szCs w:val="28"/>
        </w:rPr>
        <w:t>з</w:t>
      </w:r>
      <w:r w:rsidRPr="0054569D">
        <w:rPr>
          <w:sz w:val="28"/>
          <w:szCs w:val="28"/>
        </w:rPr>
        <w:t>действие) многофункционального центра подаются учредителю многофункц</w:t>
      </w:r>
      <w:r w:rsidRPr="0054569D">
        <w:rPr>
          <w:sz w:val="28"/>
          <w:szCs w:val="28"/>
        </w:rPr>
        <w:t>и</w:t>
      </w:r>
      <w:r w:rsidRPr="0054569D">
        <w:rPr>
          <w:sz w:val="28"/>
          <w:szCs w:val="28"/>
        </w:rPr>
        <w:t>онального центра или должностному лицу, уполномоченному нормативным правовым актом субъекта Российской Федерации. Жалобы на решения и де</w:t>
      </w:r>
      <w:r w:rsidRPr="0054569D">
        <w:rPr>
          <w:sz w:val="28"/>
          <w:szCs w:val="28"/>
        </w:rPr>
        <w:t>й</w:t>
      </w:r>
      <w:r w:rsidRPr="0054569D">
        <w:rPr>
          <w:sz w:val="28"/>
          <w:szCs w:val="28"/>
        </w:rPr>
        <w:t>ствия (бездействие) работников организаций, предусмотренных частью 1.1 ст</w:t>
      </w:r>
      <w:r w:rsidRPr="0054569D">
        <w:rPr>
          <w:sz w:val="28"/>
          <w:szCs w:val="28"/>
        </w:rPr>
        <w:t>а</w:t>
      </w:r>
      <w:r w:rsidRPr="0054569D">
        <w:rPr>
          <w:sz w:val="28"/>
          <w:szCs w:val="28"/>
        </w:rPr>
        <w:t>тьи 16 Федерального закона от 27 июля 2010 года № 210-ФЗ «Об организации предоставления государственных и муниципальных услуг».</w:t>
      </w:r>
    </w:p>
    <w:p w:rsidR="0054569D" w:rsidRPr="0054569D" w:rsidRDefault="0054569D" w:rsidP="009F0E23">
      <w:pPr>
        <w:shd w:val="clear" w:color="auto" w:fill="FFFFFF"/>
        <w:snapToGrid w:val="0"/>
        <w:ind w:firstLine="709"/>
        <w:jc w:val="both"/>
        <w:rPr>
          <w:sz w:val="28"/>
          <w:szCs w:val="28"/>
        </w:rPr>
      </w:pPr>
      <w:r w:rsidRPr="0054569D">
        <w:rPr>
          <w:sz w:val="28"/>
          <w:szCs w:val="28"/>
        </w:rPr>
        <w:t>5.3.2. Жалоба на решения и действия (бездействие) органа, предоставл</w:t>
      </w:r>
      <w:r w:rsidRPr="0054569D">
        <w:rPr>
          <w:sz w:val="28"/>
          <w:szCs w:val="28"/>
        </w:rPr>
        <w:t>я</w:t>
      </w:r>
      <w:r w:rsidRPr="0054569D">
        <w:rPr>
          <w:sz w:val="28"/>
          <w:szCs w:val="28"/>
        </w:rPr>
        <w:t>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органа, пред</w:t>
      </w:r>
      <w:r w:rsidRPr="0054569D">
        <w:rPr>
          <w:sz w:val="28"/>
          <w:szCs w:val="28"/>
        </w:rPr>
        <w:t>о</w:t>
      </w:r>
      <w:r w:rsidRPr="0054569D">
        <w:rPr>
          <w:sz w:val="28"/>
          <w:szCs w:val="28"/>
        </w:rPr>
        <w:t>ставляющего муниципальную услугу, единого портала муниципальных услуг либо регионального портала муниципальных услуг, а также может быть прин</w:t>
      </w:r>
      <w:r w:rsidRPr="0054569D">
        <w:rPr>
          <w:sz w:val="28"/>
          <w:szCs w:val="28"/>
        </w:rPr>
        <w:t>я</w:t>
      </w:r>
      <w:r w:rsidRPr="0054569D">
        <w:rPr>
          <w:sz w:val="28"/>
          <w:szCs w:val="28"/>
        </w:rPr>
        <w:t>та при личном приеме заявителя. Жалоба на решения и действия (бездействие) многофункционального центра, работника многофункционального центра м</w:t>
      </w:r>
      <w:r w:rsidRPr="0054569D">
        <w:rPr>
          <w:sz w:val="28"/>
          <w:szCs w:val="28"/>
        </w:rPr>
        <w:t>о</w:t>
      </w:r>
      <w:r w:rsidRPr="0054569D">
        <w:rPr>
          <w:sz w:val="28"/>
          <w:szCs w:val="28"/>
        </w:rPr>
        <w:t>жет быть направлена по почте, с использованием информационно-телекоммуникационной сети «Интернет», официального сайта многофункци</w:t>
      </w:r>
      <w:r w:rsidRPr="0054569D">
        <w:rPr>
          <w:sz w:val="28"/>
          <w:szCs w:val="28"/>
        </w:rPr>
        <w:t>о</w:t>
      </w:r>
      <w:r w:rsidRPr="0054569D">
        <w:rPr>
          <w:sz w:val="28"/>
          <w:szCs w:val="28"/>
        </w:rPr>
        <w:t>нального центра, единого портала муниципальных услуг либо регионального портала муниципальных услуг, а также может быть принята при личном приеме заявителя. Жалоба на решения и действия (бездействие) организаций, пред</w:t>
      </w:r>
      <w:r w:rsidRPr="0054569D">
        <w:rPr>
          <w:sz w:val="28"/>
          <w:szCs w:val="28"/>
        </w:rPr>
        <w:t>у</w:t>
      </w:r>
      <w:r w:rsidRPr="0054569D">
        <w:rPr>
          <w:sz w:val="28"/>
          <w:szCs w:val="28"/>
        </w:rPr>
        <w:t xml:space="preserve">смотренных частью 1.1 статьи 16 Федерального закона от 27 июля 2010 года </w:t>
      </w:r>
      <w:r>
        <w:rPr>
          <w:sz w:val="28"/>
          <w:szCs w:val="28"/>
        </w:rPr>
        <w:t xml:space="preserve">   </w:t>
      </w:r>
      <w:r w:rsidRPr="0054569D">
        <w:rPr>
          <w:sz w:val="28"/>
          <w:szCs w:val="28"/>
        </w:rPr>
        <w:t>№ 210-ФЗ «Об организации предоставления государственных и муниципал</w:t>
      </w:r>
      <w:r w:rsidRPr="0054569D">
        <w:rPr>
          <w:sz w:val="28"/>
          <w:szCs w:val="28"/>
        </w:rPr>
        <w:t>ь</w:t>
      </w:r>
      <w:r w:rsidRPr="0054569D">
        <w:rPr>
          <w:sz w:val="28"/>
          <w:szCs w:val="28"/>
        </w:rPr>
        <w:t>ных услуг», а также их работников может быть направлена по почте, с испол</w:t>
      </w:r>
      <w:r w:rsidRPr="0054569D">
        <w:rPr>
          <w:sz w:val="28"/>
          <w:szCs w:val="28"/>
        </w:rPr>
        <w:t>ь</w:t>
      </w:r>
      <w:r w:rsidRPr="0054569D">
        <w:rPr>
          <w:sz w:val="28"/>
          <w:szCs w:val="28"/>
        </w:rPr>
        <w:lastRenderedPageBreak/>
        <w:t>зованием информационно-телекоммуникационной сети «Интернет», официал</w:t>
      </w:r>
      <w:r w:rsidRPr="0054569D">
        <w:rPr>
          <w:sz w:val="28"/>
          <w:szCs w:val="28"/>
        </w:rPr>
        <w:t>ь</w:t>
      </w:r>
      <w:r w:rsidRPr="0054569D">
        <w:rPr>
          <w:sz w:val="28"/>
          <w:szCs w:val="28"/>
        </w:rPr>
        <w:t>ных сайтов этих организаций, единого портала муниципальных услуг либо р</w:t>
      </w:r>
      <w:r w:rsidRPr="0054569D">
        <w:rPr>
          <w:sz w:val="28"/>
          <w:szCs w:val="28"/>
        </w:rPr>
        <w:t>е</w:t>
      </w:r>
      <w:r w:rsidRPr="0054569D">
        <w:rPr>
          <w:sz w:val="28"/>
          <w:szCs w:val="28"/>
        </w:rPr>
        <w:t>гионального портала муниципальных услуг, а также может быть принята при личном приеме заявителя.</w:t>
      </w:r>
    </w:p>
    <w:p w:rsidR="0054569D" w:rsidRPr="0054569D" w:rsidRDefault="0054569D" w:rsidP="009F0E23">
      <w:pPr>
        <w:shd w:val="clear" w:color="auto" w:fill="FFFFFF"/>
        <w:snapToGrid w:val="0"/>
        <w:ind w:firstLine="709"/>
        <w:jc w:val="both"/>
        <w:rPr>
          <w:sz w:val="28"/>
          <w:szCs w:val="28"/>
        </w:rPr>
      </w:pPr>
    </w:p>
    <w:p w:rsidR="0054569D" w:rsidRPr="0054569D" w:rsidRDefault="0054569D" w:rsidP="009F0E23">
      <w:pPr>
        <w:shd w:val="clear" w:color="auto" w:fill="FFFFFF"/>
        <w:snapToGrid w:val="0"/>
        <w:ind w:firstLine="709"/>
        <w:jc w:val="center"/>
        <w:rPr>
          <w:sz w:val="28"/>
          <w:szCs w:val="28"/>
        </w:rPr>
      </w:pPr>
      <w:r w:rsidRPr="0054569D">
        <w:rPr>
          <w:sz w:val="28"/>
          <w:szCs w:val="28"/>
        </w:rPr>
        <w:t>5.4. Порядок подачи и рассмотрения жалоб</w:t>
      </w:r>
    </w:p>
    <w:p w:rsidR="0054569D" w:rsidRPr="0054569D" w:rsidRDefault="0054569D" w:rsidP="009F0E23">
      <w:pPr>
        <w:shd w:val="clear" w:color="auto" w:fill="FFFFFF"/>
        <w:snapToGrid w:val="0"/>
        <w:ind w:firstLine="709"/>
        <w:jc w:val="both"/>
        <w:rPr>
          <w:sz w:val="28"/>
          <w:szCs w:val="28"/>
        </w:rPr>
      </w:pPr>
    </w:p>
    <w:p w:rsidR="0054569D" w:rsidRPr="0054569D" w:rsidRDefault="0054569D" w:rsidP="009F0E23">
      <w:pPr>
        <w:shd w:val="clear" w:color="auto" w:fill="FFFFFF"/>
        <w:snapToGrid w:val="0"/>
        <w:ind w:firstLine="709"/>
        <w:jc w:val="both"/>
        <w:rPr>
          <w:sz w:val="28"/>
          <w:szCs w:val="28"/>
        </w:rPr>
      </w:pPr>
      <w:r w:rsidRPr="0054569D">
        <w:rPr>
          <w:sz w:val="28"/>
          <w:szCs w:val="28"/>
        </w:rPr>
        <w:t>5.4.1. Порядок подачи и рассмотрения жалоб устанавливается Постано</w:t>
      </w:r>
      <w:r w:rsidRPr="0054569D">
        <w:rPr>
          <w:sz w:val="28"/>
          <w:szCs w:val="28"/>
        </w:rPr>
        <w:t>в</w:t>
      </w:r>
      <w:r w:rsidRPr="0054569D">
        <w:rPr>
          <w:sz w:val="28"/>
          <w:szCs w:val="28"/>
        </w:rPr>
        <w:t>лением Правительства Российской Федерации от 16 августа 2012 года № 840 «О порядке подачи и рассмотрения жалоб на решения и действия (бездействие) федеральных органов исполнительной власти и их должностных лиц, фед</w:t>
      </w:r>
      <w:r w:rsidRPr="0054569D">
        <w:rPr>
          <w:sz w:val="28"/>
          <w:szCs w:val="28"/>
        </w:rPr>
        <w:t>е</w:t>
      </w:r>
      <w:r w:rsidRPr="0054569D">
        <w:rPr>
          <w:sz w:val="28"/>
          <w:szCs w:val="28"/>
        </w:rPr>
        <w:t>ральных государственных служащих, должностных лиц государственных вн</w:t>
      </w:r>
      <w:r w:rsidRPr="0054569D">
        <w:rPr>
          <w:sz w:val="28"/>
          <w:szCs w:val="28"/>
        </w:rPr>
        <w:t>е</w:t>
      </w:r>
      <w:r w:rsidRPr="0054569D">
        <w:rPr>
          <w:sz w:val="28"/>
          <w:szCs w:val="28"/>
        </w:rPr>
        <w:t>бюджетных фондов Российской Федерации, государственных корпораций, наделенных в соответствии с федеральными законами полномочиями по пред</w:t>
      </w:r>
      <w:r w:rsidRPr="0054569D">
        <w:rPr>
          <w:sz w:val="28"/>
          <w:szCs w:val="28"/>
        </w:rPr>
        <w:t>о</w:t>
      </w:r>
      <w:r w:rsidRPr="0054569D">
        <w:rPr>
          <w:sz w:val="28"/>
          <w:szCs w:val="28"/>
        </w:rPr>
        <w:t>ставлению государственных услуг в установленной сфере деятельности, и их должностных лиц, организаций, предусмотренных частью 1.1 статьи 16 Фед</w:t>
      </w:r>
      <w:r w:rsidRPr="0054569D">
        <w:rPr>
          <w:sz w:val="28"/>
          <w:szCs w:val="28"/>
        </w:rPr>
        <w:t>е</w:t>
      </w:r>
      <w:r w:rsidRPr="0054569D">
        <w:rPr>
          <w:sz w:val="28"/>
          <w:szCs w:val="28"/>
        </w:rPr>
        <w:t>рального закона от 27 июля 2010 года № 210-ФЗ «Об организации предоставл</w:t>
      </w:r>
      <w:r w:rsidRPr="0054569D">
        <w:rPr>
          <w:sz w:val="28"/>
          <w:szCs w:val="28"/>
        </w:rPr>
        <w:t>е</w:t>
      </w:r>
      <w:r w:rsidRPr="0054569D">
        <w:rPr>
          <w:sz w:val="28"/>
          <w:szCs w:val="28"/>
        </w:rPr>
        <w:t>ния государственных и муниципальных услуг», и их работников, а также мн</w:t>
      </w:r>
      <w:r w:rsidRPr="0054569D">
        <w:rPr>
          <w:sz w:val="28"/>
          <w:szCs w:val="28"/>
        </w:rPr>
        <w:t>о</w:t>
      </w:r>
      <w:r w:rsidRPr="0054569D">
        <w:rPr>
          <w:sz w:val="28"/>
          <w:szCs w:val="28"/>
        </w:rPr>
        <w:t>гофункциональных центров предоставления государственных и муниципал</w:t>
      </w:r>
      <w:r w:rsidRPr="0054569D">
        <w:rPr>
          <w:sz w:val="28"/>
          <w:szCs w:val="28"/>
        </w:rPr>
        <w:t>ь</w:t>
      </w:r>
      <w:r w:rsidRPr="0054569D">
        <w:rPr>
          <w:sz w:val="28"/>
          <w:szCs w:val="28"/>
        </w:rPr>
        <w:t>ных услуг и их работников».</w:t>
      </w:r>
    </w:p>
    <w:p w:rsidR="0054569D" w:rsidRPr="0054569D" w:rsidRDefault="0054569D" w:rsidP="009F0E23">
      <w:pPr>
        <w:shd w:val="clear" w:color="auto" w:fill="FFFFFF"/>
        <w:snapToGrid w:val="0"/>
        <w:ind w:firstLine="709"/>
        <w:jc w:val="both"/>
        <w:rPr>
          <w:sz w:val="28"/>
          <w:szCs w:val="28"/>
        </w:rPr>
      </w:pPr>
      <w:r w:rsidRPr="0054569D">
        <w:rPr>
          <w:sz w:val="28"/>
          <w:szCs w:val="28"/>
        </w:rPr>
        <w:t>5.4.2. В случае, если федеральным законом установлен порядок (процед</w:t>
      </w:r>
      <w:r w:rsidRPr="0054569D">
        <w:rPr>
          <w:sz w:val="28"/>
          <w:szCs w:val="28"/>
        </w:rPr>
        <w:t>у</w:t>
      </w:r>
      <w:r w:rsidRPr="0054569D">
        <w:rPr>
          <w:sz w:val="28"/>
          <w:szCs w:val="28"/>
        </w:rPr>
        <w:t>ра) подачи и рассмотрения жалоб на решения и действия (бездействие) органов, предоставляющих государственные услуги, органов, предоставляющих мун</w:t>
      </w:r>
      <w:r w:rsidRPr="0054569D">
        <w:rPr>
          <w:sz w:val="28"/>
          <w:szCs w:val="28"/>
        </w:rPr>
        <w:t>и</w:t>
      </w:r>
      <w:r w:rsidRPr="0054569D">
        <w:rPr>
          <w:sz w:val="28"/>
          <w:szCs w:val="28"/>
        </w:rPr>
        <w:t>ципальные услуги, должностных лиц органов, предоставляющих государстве</w:t>
      </w:r>
      <w:r w:rsidRPr="0054569D">
        <w:rPr>
          <w:sz w:val="28"/>
          <w:szCs w:val="28"/>
        </w:rPr>
        <w:t>н</w:t>
      </w:r>
      <w:r w:rsidRPr="0054569D">
        <w:rPr>
          <w:sz w:val="28"/>
          <w:szCs w:val="28"/>
        </w:rPr>
        <w:t>ные услуги, или органов, предоставляющих муниципальные услуги, либо гос</w:t>
      </w:r>
      <w:r w:rsidRPr="0054569D">
        <w:rPr>
          <w:sz w:val="28"/>
          <w:szCs w:val="28"/>
        </w:rPr>
        <w:t>у</w:t>
      </w:r>
      <w:r w:rsidRPr="0054569D">
        <w:rPr>
          <w:sz w:val="28"/>
          <w:szCs w:val="28"/>
        </w:rPr>
        <w:t>дарственных или муниципальных служащих, для отношений, связанных с п</w:t>
      </w:r>
      <w:r w:rsidRPr="0054569D">
        <w:rPr>
          <w:sz w:val="28"/>
          <w:szCs w:val="28"/>
        </w:rPr>
        <w:t>о</w:t>
      </w:r>
      <w:r w:rsidRPr="0054569D">
        <w:rPr>
          <w:sz w:val="28"/>
          <w:szCs w:val="28"/>
        </w:rPr>
        <w:t>дачей и рассмотрением указанных жалоб, нормы статей 11.1 и 11.2 Федерал</w:t>
      </w:r>
      <w:r w:rsidRPr="0054569D">
        <w:rPr>
          <w:sz w:val="28"/>
          <w:szCs w:val="28"/>
        </w:rPr>
        <w:t>ь</w:t>
      </w:r>
      <w:r w:rsidRPr="0054569D">
        <w:rPr>
          <w:sz w:val="28"/>
          <w:szCs w:val="28"/>
        </w:rPr>
        <w:t>ного закона от 27 июля 2010 года № 210-ФЗ «Об организации предоставления государственных и муниципальных услуг» и настоящей статьи не применяю</w:t>
      </w:r>
      <w:r w:rsidRPr="0054569D">
        <w:rPr>
          <w:sz w:val="28"/>
          <w:szCs w:val="28"/>
        </w:rPr>
        <w:t>т</w:t>
      </w:r>
      <w:r w:rsidRPr="0054569D">
        <w:rPr>
          <w:sz w:val="28"/>
          <w:szCs w:val="28"/>
        </w:rPr>
        <w:t>ся.</w:t>
      </w:r>
    </w:p>
    <w:p w:rsidR="0054569D" w:rsidRPr="0054569D" w:rsidRDefault="0054569D" w:rsidP="009F0E23">
      <w:pPr>
        <w:shd w:val="clear" w:color="auto" w:fill="FFFFFF"/>
        <w:snapToGrid w:val="0"/>
        <w:ind w:firstLine="709"/>
        <w:jc w:val="both"/>
        <w:rPr>
          <w:sz w:val="28"/>
          <w:szCs w:val="28"/>
        </w:rPr>
      </w:pPr>
      <w:r w:rsidRPr="0054569D">
        <w:rPr>
          <w:sz w:val="28"/>
          <w:szCs w:val="28"/>
        </w:rPr>
        <w:t>5.4.3. Жалоба на решения и (или) действия (бездействие) органов, пред</w:t>
      </w:r>
      <w:r w:rsidRPr="0054569D">
        <w:rPr>
          <w:sz w:val="28"/>
          <w:szCs w:val="28"/>
        </w:rPr>
        <w:t>о</w:t>
      </w:r>
      <w:r w:rsidRPr="0054569D">
        <w:rPr>
          <w:sz w:val="28"/>
          <w:szCs w:val="28"/>
        </w:rPr>
        <w:t>ставляющих муниципальные услуги, должностных лиц органов, предоставл</w:t>
      </w:r>
      <w:r w:rsidRPr="0054569D">
        <w:rPr>
          <w:sz w:val="28"/>
          <w:szCs w:val="28"/>
        </w:rPr>
        <w:t>я</w:t>
      </w:r>
      <w:r w:rsidRPr="0054569D">
        <w:rPr>
          <w:sz w:val="28"/>
          <w:szCs w:val="28"/>
        </w:rPr>
        <w:t>ющих муниципальные услуги, либо муниципальных служащих при осущест</w:t>
      </w:r>
      <w:r w:rsidRPr="0054569D">
        <w:rPr>
          <w:sz w:val="28"/>
          <w:szCs w:val="28"/>
        </w:rPr>
        <w:t>в</w:t>
      </w:r>
      <w:r w:rsidRPr="0054569D">
        <w:rPr>
          <w:sz w:val="28"/>
          <w:szCs w:val="28"/>
        </w:rPr>
        <w:t>лении в отношении юридических лиц и индивидуальных предпринимателей, являющихся субъектами градостроительных отношений, процедур, включе</w:t>
      </w:r>
      <w:r w:rsidRPr="0054569D">
        <w:rPr>
          <w:sz w:val="28"/>
          <w:szCs w:val="28"/>
        </w:rPr>
        <w:t>н</w:t>
      </w:r>
      <w:r w:rsidRPr="0054569D">
        <w:rPr>
          <w:sz w:val="28"/>
          <w:szCs w:val="28"/>
        </w:rPr>
        <w:t>ных в исчерпывающие перечни процедур в сферах строительства, утвержде</w:t>
      </w:r>
      <w:r w:rsidRPr="0054569D">
        <w:rPr>
          <w:sz w:val="28"/>
          <w:szCs w:val="28"/>
        </w:rPr>
        <w:t>н</w:t>
      </w:r>
      <w:r w:rsidRPr="0054569D">
        <w:rPr>
          <w:sz w:val="28"/>
          <w:szCs w:val="28"/>
        </w:rPr>
        <w:t>ные Правительством Российской Федерации в соответствии с частью 2 статьи 6 Градостроительного кодекса Российской Федерации, может быть подана так</w:t>
      </w:r>
      <w:r w:rsidRPr="0054569D">
        <w:rPr>
          <w:sz w:val="28"/>
          <w:szCs w:val="28"/>
        </w:rPr>
        <w:t>и</w:t>
      </w:r>
      <w:r w:rsidRPr="0054569D">
        <w:rPr>
          <w:sz w:val="28"/>
          <w:szCs w:val="28"/>
        </w:rPr>
        <w:t>ми лицами в порядке, установленном настоящей статьей, либо в порядке, уст</w:t>
      </w:r>
      <w:r w:rsidRPr="0054569D">
        <w:rPr>
          <w:sz w:val="28"/>
          <w:szCs w:val="28"/>
        </w:rPr>
        <w:t>а</w:t>
      </w:r>
      <w:r w:rsidRPr="0054569D">
        <w:rPr>
          <w:sz w:val="28"/>
          <w:szCs w:val="28"/>
        </w:rPr>
        <w:t>новленном антимонопольным законодательством Российской Федерации, в а</w:t>
      </w:r>
      <w:r w:rsidRPr="0054569D">
        <w:rPr>
          <w:sz w:val="28"/>
          <w:szCs w:val="28"/>
        </w:rPr>
        <w:t>н</w:t>
      </w:r>
      <w:r w:rsidRPr="0054569D">
        <w:rPr>
          <w:sz w:val="28"/>
          <w:szCs w:val="28"/>
        </w:rPr>
        <w:t>тимонопольный орган.</w:t>
      </w:r>
    </w:p>
    <w:p w:rsidR="0054569D" w:rsidRPr="0054569D" w:rsidRDefault="0054569D" w:rsidP="009F0E23">
      <w:pPr>
        <w:shd w:val="clear" w:color="auto" w:fill="FFFFFF"/>
        <w:snapToGrid w:val="0"/>
        <w:ind w:firstLine="709"/>
        <w:jc w:val="both"/>
        <w:rPr>
          <w:sz w:val="28"/>
          <w:szCs w:val="28"/>
        </w:rPr>
      </w:pPr>
      <w:r w:rsidRPr="0054569D">
        <w:rPr>
          <w:sz w:val="28"/>
          <w:szCs w:val="28"/>
        </w:rPr>
        <w:t>5.4.4. Особенности подачи и рассмотрения жалоб на решения и действия (бездействие) органов государственной власти субъектов Российской Федер</w:t>
      </w:r>
      <w:r w:rsidRPr="0054569D">
        <w:rPr>
          <w:sz w:val="28"/>
          <w:szCs w:val="28"/>
        </w:rPr>
        <w:t>а</w:t>
      </w:r>
      <w:r w:rsidRPr="0054569D">
        <w:rPr>
          <w:sz w:val="28"/>
          <w:szCs w:val="28"/>
        </w:rPr>
        <w:t xml:space="preserve">ции и их должностных лиц, государственных гражданских служащих органов государственной власти субъектов Российской Федерации, органов местного </w:t>
      </w:r>
      <w:r w:rsidRPr="0054569D">
        <w:rPr>
          <w:sz w:val="28"/>
          <w:szCs w:val="28"/>
        </w:rPr>
        <w:lastRenderedPageBreak/>
        <w:t>самоуправления и их должностных лиц, муниципальных служащих, а также на решения и действия (бездействие) многофункционального центра, работников многофункционального центра устанавливаются соответственно нормативн</w:t>
      </w:r>
      <w:r w:rsidRPr="0054569D">
        <w:rPr>
          <w:sz w:val="28"/>
          <w:szCs w:val="28"/>
        </w:rPr>
        <w:t>ы</w:t>
      </w:r>
      <w:r w:rsidRPr="0054569D">
        <w:rPr>
          <w:sz w:val="28"/>
          <w:szCs w:val="28"/>
        </w:rPr>
        <w:t>ми правовыми актами субъектов Российской Федерации и муниципальными правовыми актами.</w:t>
      </w:r>
    </w:p>
    <w:p w:rsidR="0054569D" w:rsidRPr="0054569D" w:rsidRDefault="0054569D" w:rsidP="009F0E23">
      <w:pPr>
        <w:shd w:val="clear" w:color="auto" w:fill="FFFFFF"/>
        <w:snapToGrid w:val="0"/>
        <w:ind w:firstLine="709"/>
        <w:jc w:val="both"/>
        <w:rPr>
          <w:sz w:val="28"/>
          <w:szCs w:val="28"/>
        </w:rPr>
      </w:pPr>
      <w:r w:rsidRPr="0054569D">
        <w:rPr>
          <w:sz w:val="28"/>
          <w:szCs w:val="28"/>
        </w:rPr>
        <w:t>5.4.5. Жалоба должна содержать:</w:t>
      </w:r>
    </w:p>
    <w:p w:rsidR="0054569D" w:rsidRPr="0054569D" w:rsidRDefault="0054569D" w:rsidP="009F0E23">
      <w:pPr>
        <w:shd w:val="clear" w:color="auto" w:fill="FFFFFF"/>
        <w:snapToGrid w:val="0"/>
        <w:ind w:firstLine="709"/>
        <w:jc w:val="both"/>
        <w:rPr>
          <w:sz w:val="28"/>
          <w:szCs w:val="28"/>
        </w:rPr>
      </w:pPr>
      <w:r w:rsidRPr="0054569D">
        <w:rPr>
          <w:sz w:val="28"/>
          <w:szCs w:val="28"/>
        </w:rPr>
        <w:t>1) наименование органа, предоставляющего государственную услугу, о</w:t>
      </w:r>
      <w:r w:rsidRPr="0054569D">
        <w:rPr>
          <w:sz w:val="28"/>
          <w:szCs w:val="28"/>
        </w:rPr>
        <w:t>р</w:t>
      </w:r>
      <w:r w:rsidRPr="0054569D">
        <w:rPr>
          <w:sz w:val="28"/>
          <w:szCs w:val="28"/>
        </w:rPr>
        <w:t>гана, предоставляющего муниципальную услугу, должностного лица органа, предоставляющего государственную услугу, или органа, предоставляющего муниципальную услугу, либо государственного или муниципального служащ</w:t>
      </w:r>
      <w:r w:rsidRPr="0054569D">
        <w:rPr>
          <w:sz w:val="28"/>
          <w:szCs w:val="28"/>
        </w:rPr>
        <w:t>е</w:t>
      </w:r>
      <w:r w:rsidRPr="0054569D">
        <w:rPr>
          <w:sz w:val="28"/>
          <w:szCs w:val="28"/>
        </w:rPr>
        <w:t>го, многофункционального центра, его руководителя и (или) работника, орг</w:t>
      </w:r>
      <w:r w:rsidRPr="0054569D">
        <w:rPr>
          <w:sz w:val="28"/>
          <w:szCs w:val="28"/>
        </w:rPr>
        <w:t>а</w:t>
      </w:r>
      <w:r w:rsidRPr="0054569D">
        <w:rPr>
          <w:sz w:val="28"/>
          <w:szCs w:val="28"/>
        </w:rPr>
        <w:t>низаций, предусмотренных частью 1.1 статьи 16 Федерального закона от 27 июля 2010 года № 210-ФЗ «Об организации предоставления государственных и муниципальных услуг», их руководителей и (или) работников, решения и де</w:t>
      </w:r>
      <w:r w:rsidRPr="0054569D">
        <w:rPr>
          <w:sz w:val="28"/>
          <w:szCs w:val="28"/>
        </w:rPr>
        <w:t>й</w:t>
      </w:r>
      <w:r w:rsidRPr="0054569D">
        <w:rPr>
          <w:sz w:val="28"/>
          <w:szCs w:val="28"/>
        </w:rPr>
        <w:t>ствия (бездействие) которых обжалуются;</w:t>
      </w:r>
    </w:p>
    <w:p w:rsidR="0054569D" w:rsidRPr="0054569D" w:rsidRDefault="0054569D" w:rsidP="009F0E23">
      <w:pPr>
        <w:shd w:val="clear" w:color="auto" w:fill="FFFFFF"/>
        <w:snapToGrid w:val="0"/>
        <w:ind w:firstLine="709"/>
        <w:jc w:val="both"/>
        <w:rPr>
          <w:sz w:val="28"/>
          <w:szCs w:val="28"/>
        </w:rPr>
      </w:pPr>
      <w:r w:rsidRPr="0054569D">
        <w:rPr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</w:t>
      </w:r>
      <w:r w:rsidRPr="0054569D">
        <w:rPr>
          <w:sz w:val="28"/>
          <w:szCs w:val="28"/>
        </w:rPr>
        <w:t>о</w:t>
      </w:r>
      <w:r w:rsidRPr="0054569D">
        <w:rPr>
          <w:sz w:val="28"/>
          <w:szCs w:val="28"/>
        </w:rPr>
        <w:t>го телефона, адрес (адреса) электронной почты (при наличии) и почтовый а</w:t>
      </w:r>
      <w:r w:rsidRPr="0054569D">
        <w:rPr>
          <w:sz w:val="28"/>
          <w:szCs w:val="28"/>
        </w:rPr>
        <w:t>д</w:t>
      </w:r>
      <w:r w:rsidRPr="0054569D">
        <w:rPr>
          <w:sz w:val="28"/>
          <w:szCs w:val="28"/>
        </w:rPr>
        <w:t>рес, по которым должен быть направлен ответ заявителю;</w:t>
      </w:r>
    </w:p>
    <w:p w:rsidR="0054569D" w:rsidRPr="0054569D" w:rsidRDefault="0054569D" w:rsidP="009F0E23">
      <w:pPr>
        <w:shd w:val="clear" w:color="auto" w:fill="FFFFFF"/>
        <w:snapToGrid w:val="0"/>
        <w:ind w:firstLine="709"/>
        <w:jc w:val="both"/>
        <w:rPr>
          <w:sz w:val="28"/>
          <w:szCs w:val="28"/>
        </w:rPr>
      </w:pPr>
      <w:r w:rsidRPr="0054569D">
        <w:rPr>
          <w:sz w:val="28"/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</w:t>
      </w:r>
      <w:r w:rsidRPr="0054569D">
        <w:rPr>
          <w:sz w:val="28"/>
          <w:szCs w:val="28"/>
        </w:rPr>
        <w:t>о</w:t>
      </w:r>
      <w:r w:rsidRPr="0054569D">
        <w:rPr>
          <w:sz w:val="28"/>
          <w:szCs w:val="28"/>
        </w:rPr>
        <w:t>ставляющего муниципальную услугу, или муниципального служащего, мн</w:t>
      </w:r>
      <w:r w:rsidRPr="0054569D">
        <w:rPr>
          <w:sz w:val="28"/>
          <w:szCs w:val="28"/>
        </w:rPr>
        <w:t>о</w:t>
      </w:r>
      <w:r w:rsidRPr="0054569D">
        <w:rPr>
          <w:sz w:val="28"/>
          <w:szCs w:val="28"/>
        </w:rPr>
        <w:t>гофункционального центра, работника многофункционального центра, орган</w:t>
      </w:r>
      <w:r w:rsidRPr="0054569D">
        <w:rPr>
          <w:sz w:val="28"/>
          <w:szCs w:val="28"/>
        </w:rPr>
        <w:t>и</w:t>
      </w:r>
      <w:r w:rsidRPr="0054569D">
        <w:rPr>
          <w:sz w:val="28"/>
          <w:szCs w:val="28"/>
        </w:rPr>
        <w:t xml:space="preserve">заций, предусмотренных частью 1.1 статьи 16 Федерального закона </w:t>
      </w:r>
      <w:r w:rsidR="009F0E23">
        <w:rPr>
          <w:sz w:val="28"/>
          <w:szCs w:val="28"/>
        </w:rPr>
        <w:t xml:space="preserve">                     </w:t>
      </w:r>
      <w:r w:rsidRPr="0054569D">
        <w:rPr>
          <w:sz w:val="28"/>
          <w:szCs w:val="28"/>
        </w:rPr>
        <w:t xml:space="preserve"> от 27 июля 2010 года № 210-ФЗ «Об организации предоставления госуда</w:t>
      </w:r>
      <w:r w:rsidRPr="0054569D">
        <w:rPr>
          <w:sz w:val="28"/>
          <w:szCs w:val="28"/>
        </w:rPr>
        <w:t>р</w:t>
      </w:r>
      <w:r w:rsidRPr="0054569D">
        <w:rPr>
          <w:sz w:val="28"/>
          <w:szCs w:val="28"/>
        </w:rPr>
        <w:t>ственных и муниципальных услуг», их работников;</w:t>
      </w:r>
    </w:p>
    <w:p w:rsidR="0054569D" w:rsidRPr="0054569D" w:rsidRDefault="0054569D" w:rsidP="009F0E23">
      <w:pPr>
        <w:shd w:val="clear" w:color="auto" w:fill="FFFFFF"/>
        <w:snapToGrid w:val="0"/>
        <w:ind w:firstLine="709"/>
        <w:jc w:val="both"/>
        <w:rPr>
          <w:sz w:val="28"/>
          <w:szCs w:val="28"/>
        </w:rPr>
      </w:pPr>
      <w:r w:rsidRPr="0054569D">
        <w:rPr>
          <w:sz w:val="28"/>
          <w:szCs w:val="28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</w:t>
      </w:r>
      <w:r w:rsidRPr="0054569D">
        <w:rPr>
          <w:sz w:val="28"/>
          <w:szCs w:val="28"/>
        </w:rPr>
        <w:t>о</w:t>
      </w:r>
      <w:r w:rsidRPr="0054569D">
        <w:rPr>
          <w:sz w:val="28"/>
          <w:szCs w:val="28"/>
        </w:rPr>
        <w:t>гофункционального центра, организаций, предусмотренных частью 1.1 статьи 16 Федерального закона от 27 июля 2010 года № 210-ФЗ «Об организации предоставления государственных и муниципальных услуг», их работников. З</w:t>
      </w:r>
      <w:r w:rsidRPr="0054569D">
        <w:rPr>
          <w:sz w:val="28"/>
          <w:szCs w:val="28"/>
        </w:rPr>
        <w:t>а</w:t>
      </w:r>
      <w:r w:rsidRPr="0054569D">
        <w:rPr>
          <w:sz w:val="28"/>
          <w:szCs w:val="28"/>
        </w:rPr>
        <w:t>явителем могут быть представлены документы (при наличии), подтвержда</w:t>
      </w:r>
      <w:r w:rsidRPr="0054569D">
        <w:rPr>
          <w:sz w:val="28"/>
          <w:szCs w:val="28"/>
        </w:rPr>
        <w:t>ю</w:t>
      </w:r>
      <w:r w:rsidRPr="0054569D">
        <w:rPr>
          <w:sz w:val="28"/>
          <w:szCs w:val="28"/>
        </w:rPr>
        <w:t>щие доводы заявителя, либо их копии.</w:t>
      </w:r>
    </w:p>
    <w:p w:rsidR="0054569D" w:rsidRPr="0054569D" w:rsidRDefault="0054569D" w:rsidP="0054569D">
      <w:pPr>
        <w:shd w:val="clear" w:color="auto" w:fill="FFFFFF"/>
        <w:snapToGrid w:val="0"/>
        <w:ind w:firstLine="567"/>
        <w:jc w:val="both"/>
        <w:rPr>
          <w:sz w:val="28"/>
          <w:szCs w:val="28"/>
        </w:rPr>
      </w:pPr>
    </w:p>
    <w:p w:rsidR="0054569D" w:rsidRPr="0054569D" w:rsidRDefault="0054569D" w:rsidP="0054569D">
      <w:pPr>
        <w:shd w:val="clear" w:color="auto" w:fill="FFFFFF"/>
        <w:snapToGrid w:val="0"/>
        <w:ind w:firstLine="567"/>
        <w:jc w:val="center"/>
        <w:rPr>
          <w:sz w:val="28"/>
          <w:szCs w:val="28"/>
        </w:rPr>
      </w:pPr>
      <w:r w:rsidRPr="0054569D">
        <w:rPr>
          <w:sz w:val="28"/>
          <w:szCs w:val="28"/>
        </w:rPr>
        <w:t>5.5. Сроки рассмотрения жалобы</w:t>
      </w:r>
    </w:p>
    <w:p w:rsidR="0054569D" w:rsidRPr="0054569D" w:rsidRDefault="0054569D" w:rsidP="0054569D">
      <w:pPr>
        <w:shd w:val="clear" w:color="auto" w:fill="FFFFFF"/>
        <w:snapToGrid w:val="0"/>
        <w:ind w:firstLine="567"/>
        <w:jc w:val="both"/>
        <w:rPr>
          <w:sz w:val="28"/>
          <w:szCs w:val="28"/>
        </w:rPr>
      </w:pPr>
    </w:p>
    <w:p w:rsidR="0054569D" w:rsidRPr="0054569D" w:rsidRDefault="0054569D" w:rsidP="009F0E23">
      <w:pPr>
        <w:shd w:val="clear" w:color="auto" w:fill="FFFFFF"/>
        <w:snapToGrid w:val="0"/>
        <w:ind w:firstLine="709"/>
        <w:jc w:val="both"/>
        <w:rPr>
          <w:sz w:val="28"/>
          <w:szCs w:val="28"/>
        </w:rPr>
      </w:pPr>
      <w:r w:rsidRPr="0054569D">
        <w:rPr>
          <w:sz w:val="28"/>
          <w:szCs w:val="28"/>
        </w:rPr>
        <w:t>5.5.1. Жалоба, поступившая в орган, предоставляющий муниципальную услугу, многофункциональный центр, учредителю многофункционального це</w:t>
      </w:r>
      <w:r w:rsidRPr="0054569D">
        <w:rPr>
          <w:sz w:val="28"/>
          <w:szCs w:val="28"/>
        </w:rPr>
        <w:t>н</w:t>
      </w:r>
      <w:r w:rsidRPr="0054569D">
        <w:rPr>
          <w:sz w:val="28"/>
          <w:szCs w:val="28"/>
        </w:rPr>
        <w:t>тра, в организации, предусмотренные частью 1.1 статьи 16 Федерального зак</w:t>
      </w:r>
      <w:r w:rsidRPr="0054569D">
        <w:rPr>
          <w:sz w:val="28"/>
          <w:szCs w:val="28"/>
        </w:rPr>
        <w:t>о</w:t>
      </w:r>
      <w:r w:rsidRPr="0054569D">
        <w:rPr>
          <w:sz w:val="28"/>
          <w:szCs w:val="28"/>
        </w:rPr>
        <w:t>на от 27 июля 2010 года № 210-ФЗ «Об организации предоставления госуда</w:t>
      </w:r>
      <w:r w:rsidRPr="0054569D">
        <w:rPr>
          <w:sz w:val="28"/>
          <w:szCs w:val="28"/>
        </w:rPr>
        <w:t>р</w:t>
      </w:r>
      <w:r w:rsidRPr="0054569D">
        <w:rPr>
          <w:sz w:val="28"/>
          <w:szCs w:val="28"/>
        </w:rPr>
        <w:t>ственных и муниципальных услуг», либо вышестоящий орган (при его нал</w:t>
      </w:r>
      <w:r w:rsidRPr="0054569D">
        <w:rPr>
          <w:sz w:val="28"/>
          <w:szCs w:val="28"/>
        </w:rPr>
        <w:t>и</w:t>
      </w:r>
      <w:r w:rsidRPr="0054569D">
        <w:rPr>
          <w:sz w:val="28"/>
          <w:szCs w:val="28"/>
        </w:rPr>
        <w:t>чии), подлежит рассмотрению в течение пятнадцати рабочих дней со дня ее р</w:t>
      </w:r>
      <w:r w:rsidRPr="0054569D">
        <w:rPr>
          <w:sz w:val="28"/>
          <w:szCs w:val="28"/>
        </w:rPr>
        <w:t>е</w:t>
      </w:r>
      <w:r w:rsidRPr="0054569D">
        <w:rPr>
          <w:sz w:val="28"/>
          <w:szCs w:val="28"/>
        </w:rPr>
        <w:lastRenderedPageBreak/>
        <w:t>гистрации, а в случае обжалования отказа органа, предоставляющего муниц</w:t>
      </w:r>
      <w:r w:rsidRPr="0054569D">
        <w:rPr>
          <w:sz w:val="28"/>
          <w:szCs w:val="28"/>
        </w:rPr>
        <w:t>и</w:t>
      </w:r>
      <w:r w:rsidRPr="0054569D">
        <w:rPr>
          <w:sz w:val="28"/>
          <w:szCs w:val="28"/>
        </w:rPr>
        <w:t>пальную услугу, многофункционального центра, организаций, предусмотре</w:t>
      </w:r>
      <w:r w:rsidRPr="0054569D">
        <w:rPr>
          <w:sz w:val="28"/>
          <w:szCs w:val="28"/>
        </w:rPr>
        <w:t>н</w:t>
      </w:r>
      <w:r w:rsidRPr="0054569D">
        <w:rPr>
          <w:sz w:val="28"/>
          <w:szCs w:val="28"/>
        </w:rPr>
        <w:t>ных частью 1.1 статьи 16 Федерального закона от 27 июля 2010 года № 210-ФЗ «Об организации предоставления государственных и муниципальных услуг», в приеме документов у заявителя либо в исправлении допущенных опечаток и ошибок или в случае обжалования нарушения установленного срока таких и</w:t>
      </w:r>
      <w:r w:rsidRPr="0054569D">
        <w:rPr>
          <w:sz w:val="28"/>
          <w:szCs w:val="28"/>
        </w:rPr>
        <w:t>с</w:t>
      </w:r>
      <w:r w:rsidRPr="0054569D">
        <w:rPr>
          <w:sz w:val="28"/>
          <w:szCs w:val="28"/>
        </w:rPr>
        <w:t>правлений - в течение пяти рабочих дней со дня ее регистрации.</w:t>
      </w:r>
    </w:p>
    <w:p w:rsidR="0054569D" w:rsidRPr="005065F1" w:rsidRDefault="0054569D" w:rsidP="0054569D">
      <w:pPr>
        <w:shd w:val="clear" w:color="auto" w:fill="FFFFFF"/>
        <w:snapToGrid w:val="0"/>
        <w:ind w:firstLine="567"/>
        <w:jc w:val="both"/>
        <w:rPr>
          <w:sz w:val="16"/>
          <w:szCs w:val="16"/>
        </w:rPr>
      </w:pPr>
    </w:p>
    <w:p w:rsidR="0054569D" w:rsidRPr="0054569D" w:rsidRDefault="0054569D" w:rsidP="0054569D">
      <w:pPr>
        <w:shd w:val="clear" w:color="auto" w:fill="FFFFFF"/>
        <w:snapToGrid w:val="0"/>
        <w:ind w:firstLine="567"/>
        <w:jc w:val="center"/>
        <w:rPr>
          <w:sz w:val="28"/>
          <w:szCs w:val="28"/>
        </w:rPr>
      </w:pPr>
      <w:r w:rsidRPr="0054569D">
        <w:rPr>
          <w:sz w:val="28"/>
          <w:szCs w:val="28"/>
        </w:rPr>
        <w:t>5.6. Результат рассмотрения жалобы</w:t>
      </w:r>
    </w:p>
    <w:p w:rsidR="0054569D" w:rsidRPr="005065F1" w:rsidRDefault="0054569D" w:rsidP="009F0E23">
      <w:pPr>
        <w:shd w:val="clear" w:color="auto" w:fill="FFFFFF"/>
        <w:snapToGrid w:val="0"/>
        <w:ind w:firstLine="709"/>
        <w:jc w:val="both"/>
        <w:rPr>
          <w:sz w:val="16"/>
          <w:szCs w:val="16"/>
        </w:rPr>
      </w:pPr>
    </w:p>
    <w:p w:rsidR="0054569D" w:rsidRPr="0054569D" w:rsidRDefault="0054569D" w:rsidP="009F0E23">
      <w:pPr>
        <w:shd w:val="clear" w:color="auto" w:fill="FFFFFF"/>
        <w:snapToGrid w:val="0"/>
        <w:ind w:firstLine="709"/>
        <w:jc w:val="both"/>
        <w:rPr>
          <w:sz w:val="28"/>
          <w:szCs w:val="28"/>
        </w:rPr>
      </w:pPr>
      <w:r w:rsidRPr="0054569D">
        <w:rPr>
          <w:sz w:val="28"/>
          <w:szCs w:val="28"/>
        </w:rPr>
        <w:t>5.6.1. По результатам рассмотрения жалобы принимается одно из след</w:t>
      </w:r>
      <w:r w:rsidRPr="0054569D">
        <w:rPr>
          <w:sz w:val="28"/>
          <w:szCs w:val="28"/>
        </w:rPr>
        <w:t>у</w:t>
      </w:r>
      <w:r w:rsidRPr="0054569D">
        <w:rPr>
          <w:sz w:val="28"/>
          <w:szCs w:val="28"/>
        </w:rPr>
        <w:t>ющих решений:</w:t>
      </w:r>
    </w:p>
    <w:p w:rsidR="0054569D" w:rsidRPr="0054569D" w:rsidRDefault="0054569D" w:rsidP="009F0E23">
      <w:pPr>
        <w:shd w:val="clear" w:color="auto" w:fill="FFFFFF"/>
        <w:snapToGrid w:val="0"/>
        <w:ind w:firstLine="709"/>
        <w:jc w:val="both"/>
        <w:rPr>
          <w:sz w:val="28"/>
          <w:szCs w:val="28"/>
        </w:rPr>
      </w:pPr>
      <w:r w:rsidRPr="0054569D">
        <w:rPr>
          <w:sz w:val="28"/>
          <w:szCs w:val="28"/>
        </w:rPr>
        <w:t>1) жалоба удовлетворяется, в том числе в форме отмены принятого реш</w:t>
      </w:r>
      <w:r w:rsidRPr="0054569D">
        <w:rPr>
          <w:sz w:val="28"/>
          <w:szCs w:val="28"/>
        </w:rPr>
        <w:t>е</w:t>
      </w:r>
      <w:r w:rsidRPr="0054569D">
        <w:rPr>
          <w:sz w:val="28"/>
          <w:szCs w:val="28"/>
        </w:rPr>
        <w:t>ния, исправления допущенных опечаток и ошибок в выданных в результате предоставления муниципальной услуги документах, возврата заявителю дене</w:t>
      </w:r>
      <w:r w:rsidRPr="0054569D">
        <w:rPr>
          <w:sz w:val="28"/>
          <w:szCs w:val="28"/>
        </w:rPr>
        <w:t>ж</w:t>
      </w:r>
      <w:r w:rsidRPr="0054569D">
        <w:rPr>
          <w:sz w:val="28"/>
          <w:szCs w:val="28"/>
        </w:rPr>
        <w:t>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54569D" w:rsidRPr="0054569D" w:rsidRDefault="0054569D" w:rsidP="009F0E23">
      <w:pPr>
        <w:shd w:val="clear" w:color="auto" w:fill="FFFFFF"/>
        <w:snapToGrid w:val="0"/>
        <w:ind w:firstLine="709"/>
        <w:jc w:val="both"/>
        <w:rPr>
          <w:sz w:val="28"/>
          <w:szCs w:val="28"/>
        </w:rPr>
      </w:pPr>
      <w:r w:rsidRPr="0054569D">
        <w:rPr>
          <w:sz w:val="28"/>
          <w:szCs w:val="28"/>
        </w:rPr>
        <w:t>2) в удовлетворении жалобы отказывается.</w:t>
      </w:r>
    </w:p>
    <w:p w:rsidR="0054569D" w:rsidRPr="0054569D" w:rsidRDefault="0054569D" w:rsidP="009F0E23">
      <w:pPr>
        <w:shd w:val="clear" w:color="auto" w:fill="FFFFFF"/>
        <w:snapToGrid w:val="0"/>
        <w:ind w:firstLine="709"/>
        <w:jc w:val="both"/>
        <w:rPr>
          <w:sz w:val="28"/>
          <w:szCs w:val="28"/>
        </w:rPr>
      </w:pPr>
      <w:r w:rsidRPr="0054569D">
        <w:rPr>
          <w:sz w:val="28"/>
          <w:szCs w:val="28"/>
        </w:rPr>
        <w:t>5.6.2. Не позднее дня, следующего за днем принятия решения, указанного в пункте 5.6.1 настоящего регламента, заявителю в письменной форме и по ж</w:t>
      </w:r>
      <w:r w:rsidRPr="0054569D">
        <w:rPr>
          <w:sz w:val="28"/>
          <w:szCs w:val="28"/>
        </w:rPr>
        <w:t>е</w:t>
      </w:r>
      <w:r w:rsidRPr="0054569D">
        <w:rPr>
          <w:sz w:val="28"/>
          <w:szCs w:val="28"/>
        </w:rPr>
        <w:t>ланию заявителя в электронной форме направляется мотивированный ответ о результатах рассмотрения жалобы.</w:t>
      </w:r>
    </w:p>
    <w:p w:rsidR="0054569D" w:rsidRPr="0054569D" w:rsidRDefault="0054569D" w:rsidP="009F0E23">
      <w:pPr>
        <w:shd w:val="clear" w:color="auto" w:fill="FFFFFF"/>
        <w:snapToGrid w:val="0"/>
        <w:ind w:firstLine="709"/>
        <w:jc w:val="both"/>
        <w:rPr>
          <w:sz w:val="28"/>
          <w:szCs w:val="28"/>
        </w:rPr>
      </w:pPr>
      <w:r w:rsidRPr="0054569D">
        <w:rPr>
          <w:sz w:val="28"/>
          <w:szCs w:val="28"/>
        </w:rPr>
        <w:t>5.6.3. В случае признания жалобы подлежащей удовлетворению в ответе заявителю, указанном в пункте 5.6.2 настоящего регламента, дается информ</w:t>
      </w:r>
      <w:r w:rsidRPr="0054569D">
        <w:rPr>
          <w:sz w:val="28"/>
          <w:szCs w:val="28"/>
        </w:rPr>
        <w:t>а</w:t>
      </w:r>
      <w:r w:rsidRPr="0054569D">
        <w:rPr>
          <w:sz w:val="28"/>
          <w:szCs w:val="28"/>
        </w:rPr>
        <w:t>ция о действиях, осуществляемых органом, предоставляющим муниципальную услугу, многофункциональным центром либо организацией, предусмотренной частью 1.1 статьи 16 Федерального закона от 27 июля 2010 года № 210-ФЗ «Об организации предоставления государственных и муниципальных услуг», в ц</w:t>
      </w:r>
      <w:r w:rsidRPr="0054569D">
        <w:rPr>
          <w:sz w:val="28"/>
          <w:szCs w:val="28"/>
        </w:rPr>
        <w:t>е</w:t>
      </w:r>
      <w:r w:rsidRPr="0054569D">
        <w:rPr>
          <w:sz w:val="28"/>
          <w:szCs w:val="28"/>
        </w:rPr>
        <w:t>лях незамедлительного устранения выявленных нарушений при оказании м</w:t>
      </w:r>
      <w:r w:rsidRPr="0054569D">
        <w:rPr>
          <w:sz w:val="28"/>
          <w:szCs w:val="28"/>
        </w:rPr>
        <w:t>у</w:t>
      </w:r>
      <w:r w:rsidRPr="0054569D">
        <w:rPr>
          <w:sz w:val="28"/>
          <w:szCs w:val="28"/>
        </w:rPr>
        <w:t>ниципальной услуги, а также приносятся извинения за доставленные неудо</w:t>
      </w:r>
      <w:r w:rsidRPr="0054569D">
        <w:rPr>
          <w:sz w:val="28"/>
          <w:szCs w:val="28"/>
        </w:rPr>
        <w:t>б</w:t>
      </w:r>
      <w:r w:rsidRPr="0054569D">
        <w:rPr>
          <w:sz w:val="28"/>
          <w:szCs w:val="28"/>
        </w:rPr>
        <w:t>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54569D" w:rsidRPr="0054569D" w:rsidRDefault="0054569D" w:rsidP="009F0E23">
      <w:pPr>
        <w:shd w:val="clear" w:color="auto" w:fill="FFFFFF"/>
        <w:snapToGrid w:val="0"/>
        <w:ind w:firstLine="709"/>
        <w:jc w:val="both"/>
        <w:rPr>
          <w:sz w:val="28"/>
          <w:szCs w:val="28"/>
        </w:rPr>
      </w:pPr>
      <w:r w:rsidRPr="0054569D">
        <w:rPr>
          <w:sz w:val="28"/>
          <w:szCs w:val="28"/>
        </w:rPr>
        <w:t>5.6.4. В случае признания жалобы, не подлежащей удовлетворению в о</w:t>
      </w:r>
      <w:r w:rsidRPr="0054569D">
        <w:rPr>
          <w:sz w:val="28"/>
          <w:szCs w:val="28"/>
        </w:rPr>
        <w:t>т</w:t>
      </w:r>
      <w:r w:rsidRPr="0054569D">
        <w:rPr>
          <w:sz w:val="28"/>
          <w:szCs w:val="28"/>
        </w:rPr>
        <w:t>вете заявителю, указанном в пункте 5.6.2 настоящего регламента, даются арг</w:t>
      </w:r>
      <w:r w:rsidRPr="0054569D">
        <w:rPr>
          <w:sz w:val="28"/>
          <w:szCs w:val="28"/>
        </w:rPr>
        <w:t>у</w:t>
      </w:r>
      <w:r w:rsidRPr="0054569D">
        <w:rPr>
          <w:sz w:val="28"/>
          <w:szCs w:val="28"/>
        </w:rPr>
        <w:t>ментированные разъяснения о причинах принятого решения, а также информ</w:t>
      </w:r>
      <w:r w:rsidRPr="0054569D">
        <w:rPr>
          <w:sz w:val="28"/>
          <w:szCs w:val="28"/>
        </w:rPr>
        <w:t>а</w:t>
      </w:r>
      <w:r w:rsidRPr="0054569D">
        <w:rPr>
          <w:sz w:val="28"/>
          <w:szCs w:val="28"/>
        </w:rPr>
        <w:t>ция о порядке обжалования принятого решения.</w:t>
      </w:r>
    </w:p>
    <w:p w:rsidR="0054569D" w:rsidRPr="0054569D" w:rsidRDefault="0054569D" w:rsidP="009F0E23">
      <w:pPr>
        <w:shd w:val="clear" w:color="auto" w:fill="FFFFFF"/>
        <w:snapToGrid w:val="0"/>
        <w:ind w:firstLine="709"/>
        <w:jc w:val="both"/>
        <w:rPr>
          <w:sz w:val="28"/>
          <w:szCs w:val="28"/>
        </w:rPr>
      </w:pPr>
      <w:r w:rsidRPr="0054569D">
        <w:rPr>
          <w:sz w:val="28"/>
          <w:szCs w:val="28"/>
        </w:rPr>
        <w:t>5.6.5. В случае установления в ходе или по результатам рассмотрения ж</w:t>
      </w:r>
      <w:r w:rsidRPr="0054569D">
        <w:rPr>
          <w:sz w:val="28"/>
          <w:szCs w:val="28"/>
        </w:rPr>
        <w:t>а</w:t>
      </w:r>
      <w:r w:rsidRPr="0054569D">
        <w:rPr>
          <w:sz w:val="28"/>
          <w:szCs w:val="28"/>
        </w:rPr>
        <w:t>лобы признаков состава административного правонарушения или преступления должностное лицо, работник, наделенные полномочиями по рассмотрению ж</w:t>
      </w:r>
      <w:r w:rsidRPr="0054569D">
        <w:rPr>
          <w:sz w:val="28"/>
          <w:szCs w:val="28"/>
        </w:rPr>
        <w:t>а</w:t>
      </w:r>
      <w:r w:rsidRPr="0054569D">
        <w:rPr>
          <w:sz w:val="28"/>
          <w:szCs w:val="28"/>
        </w:rPr>
        <w:t>лоб в соответствии с настоящим регламентом, незамедлительно направляют имеющиеся материалы в органы прокуратуры.».</w:t>
      </w:r>
    </w:p>
    <w:p w:rsidR="0054569D" w:rsidRPr="0054569D" w:rsidRDefault="0054569D" w:rsidP="0054569D">
      <w:pPr>
        <w:shd w:val="clear" w:color="auto" w:fill="FFFFFF"/>
        <w:snapToGrid w:val="0"/>
        <w:ind w:firstLine="567"/>
        <w:jc w:val="both"/>
        <w:rPr>
          <w:sz w:val="28"/>
          <w:szCs w:val="28"/>
        </w:rPr>
      </w:pPr>
    </w:p>
    <w:p w:rsidR="0054569D" w:rsidRPr="0054569D" w:rsidRDefault="0054569D" w:rsidP="0054569D">
      <w:pPr>
        <w:shd w:val="clear" w:color="auto" w:fill="FFFFFF"/>
        <w:snapToGrid w:val="0"/>
        <w:jc w:val="both"/>
        <w:rPr>
          <w:sz w:val="28"/>
          <w:szCs w:val="28"/>
        </w:rPr>
      </w:pPr>
      <w:r w:rsidRPr="0054569D">
        <w:rPr>
          <w:sz w:val="28"/>
          <w:szCs w:val="28"/>
        </w:rPr>
        <w:t>Глава</w:t>
      </w:r>
    </w:p>
    <w:p w:rsidR="0054569D" w:rsidRPr="0054569D" w:rsidRDefault="0054569D" w:rsidP="0054569D">
      <w:pPr>
        <w:shd w:val="clear" w:color="auto" w:fill="FFFFFF"/>
        <w:snapToGrid w:val="0"/>
        <w:jc w:val="both"/>
        <w:rPr>
          <w:sz w:val="28"/>
          <w:szCs w:val="28"/>
        </w:rPr>
      </w:pPr>
      <w:r w:rsidRPr="0054569D">
        <w:rPr>
          <w:sz w:val="28"/>
          <w:szCs w:val="28"/>
        </w:rPr>
        <w:t xml:space="preserve">Ейскоукрепленского сельского поселения </w:t>
      </w:r>
    </w:p>
    <w:p w:rsidR="0079250F" w:rsidRDefault="0054569D" w:rsidP="005065F1">
      <w:pPr>
        <w:shd w:val="clear" w:color="auto" w:fill="FFFFFF"/>
        <w:snapToGrid w:val="0"/>
        <w:jc w:val="both"/>
        <w:rPr>
          <w:b/>
          <w:sz w:val="28"/>
          <w:szCs w:val="28"/>
        </w:rPr>
      </w:pPr>
      <w:r w:rsidRPr="0054569D">
        <w:rPr>
          <w:sz w:val="28"/>
          <w:szCs w:val="28"/>
        </w:rPr>
        <w:t>Щербиновского района</w:t>
      </w:r>
      <w:r w:rsidRPr="0054569D">
        <w:rPr>
          <w:sz w:val="28"/>
          <w:szCs w:val="28"/>
        </w:rPr>
        <w:tab/>
      </w:r>
      <w:r w:rsidRPr="0054569D">
        <w:rPr>
          <w:sz w:val="28"/>
          <w:szCs w:val="28"/>
        </w:rPr>
        <w:tab/>
      </w:r>
      <w:r w:rsidRPr="0054569D">
        <w:rPr>
          <w:sz w:val="28"/>
          <w:szCs w:val="28"/>
        </w:rPr>
        <w:tab/>
      </w:r>
      <w:r w:rsidRPr="0054569D">
        <w:rPr>
          <w:sz w:val="28"/>
          <w:szCs w:val="28"/>
        </w:rPr>
        <w:tab/>
      </w:r>
      <w:r w:rsidRPr="0054569D">
        <w:rPr>
          <w:sz w:val="28"/>
          <w:szCs w:val="28"/>
        </w:rPr>
        <w:tab/>
        <w:t xml:space="preserve">                              Н.Н. Шевченко</w:t>
      </w:r>
      <w:bookmarkEnd w:id="0"/>
      <w:bookmarkEnd w:id="1"/>
      <w:bookmarkEnd w:id="2"/>
      <w:bookmarkEnd w:id="3"/>
    </w:p>
    <w:sectPr w:rsidR="0079250F" w:rsidSect="005065F1">
      <w:headerReference w:type="even" r:id="rId11"/>
      <w:headerReference w:type="default" r:id="rId12"/>
      <w:footerReference w:type="even" r:id="rId13"/>
      <w:footerReference w:type="default" r:id="rId14"/>
      <w:pgSz w:w="11906" w:h="16838"/>
      <w:pgMar w:top="974" w:right="567" w:bottom="1134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2F10" w:rsidRDefault="00A52F10">
      <w:r>
        <w:separator/>
      </w:r>
    </w:p>
  </w:endnote>
  <w:endnote w:type="continuationSeparator" w:id="0">
    <w:p w:rsidR="00A52F10" w:rsidRDefault="00A52F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0E23" w:rsidRDefault="009F0E23">
    <w:pPr>
      <w:pStyle w:val="a9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F0E23" w:rsidRDefault="009F0E23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0E23" w:rsidRDefault="009F0E23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2F10" w:rsidRDefault="00A52F10">
      <w:r>
        <w:separator/>
      </w:r>
    </w:p>
  </w:footnote>
  <w:footnote w:type="continuationSeparator" w:id="0">
    <w:p w:rsidR="00A52F10" w:rsidRDefault="00A52F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0E23" w:rsidRDefault="009F0E23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F0E23" w:rsidRDefault="009F0E23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0E23" w:rsidRPr="00B93948" w:rsidRDefault="009F0E23" w:rsidP="00C75863">
    <w:pPr>
      <w:pStyle w:val="a7"/>
      <w:framePr w:h="249" w:hRule="exact" w:wrap="around" w:vAnchor="text" w:hAnchor="page" w:x="6159" w:y="141"/>
      <w:rPr>
        <w:rStyle w:val="a6"/>
        <w:sz w:val="20"/>
        <w:szCs w:val="20"/>
      </w:rPr>
    </w:pPr>
    <w:r w:rsidRPr="00B93948">
      <w:rPr>
        <w:rStyle w:val="a6"/>
        <w:sz w:val="20"/>
        <w:szCs w:val="20"/>
      </w:rPr>
      <w:fldChar w:fldCharType="begin"/>
    </w:r>
    <w:r w:rsidRPr="00B93948">
      <w:rPr>
        <w:rStyle w:val="a6"/>
        <w:sz w:val="20"/>
        <w:szCs w:val="20"/>
      </w:rPr>
      <w:instrText xml:space="preserve">PAGE  </w:instrText>
    </w:r>
    <w:r w:rsidRPr="00B93948">
      <w:rPr>
        <w:rStyle w:val="a6"/>
        <w:sz w:val="20"/>
        <w:szCs w:val="20"/>
      </w:rPr>
      <w:fldChar w:fldCharType="separate"/>
    </w:r>
    <w:r w:rsidR="00A03A4C">
      <w:rPr>
        <w:rStyle w:val="a6"/>
        <w:noProof/>
        <w:sz w:val="20"/>
        <w:szCs w:val="20"/>
      </w:rPr>
      <w:t>3</w:t>
    </w:r>
    <w:r w:rsidRPr="00B93948">
      <w:rPr>
        <w:rStyle w:val="a6"/>
        <w:sz w:val="20"/>
        <w:szCs w:val="20"/>
      </w:rPr>
      <w:fldChar w:fldCharType="end"/>
    </w:r>
  </w:p>
  <w:p w:rsidR="009F0E23" w:rsidRDefault="009F0E23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D77297"/>
    <w:multiLevelType w:val="hybridMultilevel"/>
    <w:tmpl w:val="8C04FB88"/>
    <w:lvl w:ilvl="0" w:tplc="235C04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8E2170"/>
    <w:multiLevelType w:val="multilevel"/>
    <w:tmpl w:val="04102E90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2">
    <w:nsid w:val="48215FE4"/>
    <w:multiLevelType w:val="hybridMultilevel"/>
    <w:tmpl w:val="8C04FB88"/>
    <w:lvl w:ilvl="0" w:tplc="235C04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FEE1321"/>
    <w:multiLevelType w:val="hybridMultilevel"/>
    <w:tmpl w:val="8C04FB88"/>
    <w:lvl w:ilvl="0" w:tplc="235C04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3466205"/>
    <w:multiLevelType w:val="multilevel"/>
    <w:tmpl w:val="47841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6202B24"/>
    <w:multiLevelType w:val="hybridMultilevel"/>
    <w:tmpl w:val="8C04FB88"/>
    <w:lvl w:ilvl="0" w:tplc="235C04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F4E"/>
    <w:rsid w:val="00000786"/>
    <w:rsid w:val="000024E7"/>
    <w:rsid w:val="0000390E"/>
    <w:rsid w:val="00004089"/>
    <w:rsid w:val="000041F3"/>
    <w:rsid w:val="00005D6D"/>
    <w:rsid w:val="00006662"/>
    <w:rsid w:val="000066AB"/>
    <w:rsid w:val="00007894"/>
    <w:rsid w:val="00010531"/>
    <w:rsid w:val="00010C87"/>
    <w:rsid w:val="000126B3"/>
    <w:rsid w:val="0001300B"/>
    <w:rsid w:val="00013C51"/>
    <w:rsid w:val="00014ECD"/>
    <w:rsid w:val="00014FCE"/>
    <w:rsid w:val="00016E18"/>
    <w:rsid w:val="0001700A"/>
    <w:rsid w:val="000174A4"/>
    <w:rsid w:val="00024A4D"/>
    <w:rsid w:val="00025500"/>
    <w:rsid w:val="00025DF6"/>
    <w:rsid w:val="00026066"/>
    <w:rsid w:val="00026E27"/>
    <w:rsid w:val="00034001"/>
    <w:rsid w:val="00035001"/>
    <w:rsid w:val="00035743"/>
    <w:rsid w:val="000368B2"/>
    <w:rsid w:val="000415D9"/>
    <w:rsid w:val="00043A40"/>
    <w:rsid w:val="00044D7C"/>
    <w:rsid w:val="0004745E"/>
    <w:rsid w:val="000509A7"/>
    <w:rsid w:val="00052409"/>
    <w:rsid w:val="00052556"/>
    <w:rsid w:val="00052F34"/>
    <w:rsid w:val="00053564"/>
    <w:rsid w:val="000547AA"/>
    <w:rsid w:val="00057381"/>
    <w:rsid w:val="00061801"/>
    <w:rsid w:val="00065F9B"/>
    <w:rsid w:val="00066408"/>
    <w:rsid w:val="000701FA"/>
    <w:rsid w:val="00070D3B"/>
    <w:rsid w:val="00076AA8"/>
    <w:rsid w:val="00076DB3"/>
    <w:rsid w:val="000804C2"/>
    <w:rsid w:val="00080F2E"/>
    <w:rsid w:val="00080F47"/>
    <w:rsid w:val="00081FCE"/>
    <w:rsid w:val="00087389"/>
    <w:rsid w:val="00087D18"/>
    <w:rsid w:val="0009731E"/>
    <w:rsid w:val="00097961"/>
    <w:rsid w:val="000A06A7"/>
    <w:rsid w:val="000A16FA"/>
    <w:rsid w:val="000A1788"/>
    <w:rsid w:val="000A74CB"/>
    <w:rsid w:val="000B273B"/>
    <w:rsid w:val="000B3332"/>
    <w:rsid w:val="000B33D0"/>
    <w:rsid w:val="000B56AB"/>
    <w:rsid w:val="000B79D3"/>
    <w:rsid w:val="000B7E6E"/>
    <w:rsid w:val="000C0CCD"/>
    <w:rsid w:val="000C5912"/>
    <w:rsid w:val="000C6E41"/>
    <w:rsid w:val="000C78D1"/>
    <w:rsid w:val="000D0992"/>
    <w:rsid w:val="000D1936"/>
    <w:rsid w:val="000D1FCC"/>
    <w:rsid w:val="000D2671"/>
    <w:rsid w:val="000D2783"/>
    <w:rsid w:val="000D2E75"/>
    <w:rsid w:val="000D651D"/>
    <w:rsid w:val="000D76D9"/>
    <w:rsid w:val="000D7C29"/>
    <w:rsid w:val="000D7CF6"/>
    <w:rsid w:val="000E151E"/>
    <w:rsid w:val="000E6645"/>
    <w:rsid w:val="000E6BAF"/>
    <w:rsid w:val="000F1761"/>
    <w:rsid w:val="000F2096"/>
    <w:rsid w:val="000F42D0"/>
    <w:rsid w:val="000F65F3"/>
    <w:rsid w:val="000F67DF"/>
    <w:rsid w:val="000F6CA3"/>
    <w:rsid w:val="000F7051"/>
    <w:rsid w:val="001002D0"/>
    <w:rsid w:val="0010046D"/>
    <w:rsid w:val="001015B9"/>
    <w:rsid w:val="00102D9D"/>
    <w:rsid w:val="0010327A"/>
    <w:rsid w:val="00103B37"/>
    <w:rsid w:val="00106EBA"/>
    <w:rsid w:val="0011165C"/>
    <w:rsid w:val="00112616"/>
    <w:rsid w:val="00112CC5"/>
    <w:rsid w:val="00114118"/>
    <w:rsid w:val="0011434D"/>
    <w:rsid w:val="0012208C"/>
    <w:rsid w:val="001228F5"/>
    <w:rsid w:val="00124576"/>
    <w:rsid w:val="00124A3F"/>
    <w:rsid w:val="00130955"/>
    <w:rsid w:val="00130FF8"/>
    <w:rsid w:val="0013207F"/>
    <w:rsid w:val="00134F4C"/>
    <w:rsid w:val="00135DC0"/>
    <w:rsid w:val="001364F0"/>
    <w:rsid w:val="001367E4"/>
    <w:rsid w:val="00140F2F"/>
    <w:rsid w:val="00142743"/>
    <w:rsid w:val="001430DA"/>
    <w:rsid w:val="00145C73"/>
    <w:rsid w:val="00146008"/>
    <w:rsid w:val="001462F7"/>
    <w:rsid w:val="001474FA"/>
    <w:rsid w:val="00150FC6"/>
    <w:rsid w:val="00152FAE"/>
    <w:rsid w:val="00154ABB"/>
    <w:rsid w:val="00154B90"/>
    <w:rsid w:val="00156E88"/>
    <w:rsid w:val="00161688"/>
    <w:rsid w:val="00163C06"/>
    <w:rsid w:val="00165ACE"/>
    <w:rsid w:val="00166D3A"/>
    <w:rsid w:val="00166D6A"/>
    <w:rsid w:val="00167527"/>
    <w:rsid w:val="0017016F"/>
    <w:rsid w:val="00170CB8"/>
    <w:rsid w:val="00176A9D"/>
    <w:rsid w:val="00180A4C"/>
    <w:rsid w:val="00180D03"/>
    <w:rsid w:val="0018330F"/>
    <w:rsid w:val="0018342E"/>
    <w:rsid w:val="00186A73"/>
    <w:rsid w:val="00190BAC"/>
    <w:rsid w:val="00191B2E"/>
    <w:rsid w:val="001922F2"/>
    <w:rsid w:val="001937B8"/>
    <w:rsid w:val="00193A11"/>
    <w:rsid w:val="00194027"/>
    <w:rsid w:val="00194B99"/>
    <w:rsid w:val="0019569C"/>
    <w:rsid w:val="001963C5"/>
    <w:rsid w:val="0019655B"/>
    <w:rsid w:val="001A2573"/>
    <w:rsid w:val="001A383A"/>
    <w:rsid w:val="001A4090"/>
    <w:rsid w:val="001A4AB2"/>
    <w:rsid w:val="001B2904"/>
    <w:rsid w:val="001B4058"/>
    <w:rsid w:val="001B52D1"/>
    <w:rsid w:val="001B7840"/>
    <w:rsid w:val="001C2A86"/>
    <w:rsid w:val="001C2E9C"/>
    <w:rsid w:val="001C4745"/>
    <w:rsid w:val="001C487D"/>
    <w:rsid w:val="001C5E15"/>
    <w:rsid w:val="001C6A2F"/>
    <w:rsid w:val="001C6C34"/>
    <w:rsid w:val="001C7631"/>
    <w:rsid w:val="001C76AB"/>
    <w:rsid w:val="001C79EF"/>
    <w:rsid w:val="001D118A"/>
    <w:rsid w:val="001D2447"/>
    <w:rsid w:val="001D28DD"/>
    <w:rsid w:val="001D4286"/>
    <w:rsid w:val="001D4D09"/>
    <w:rsid w:val="001D5645"/>
    <w:rsid w:val="001D69F2"/>
    <w:rsid w:val="001D78BF"/>
    <w:rsid w:val="001D7AF0"/>
    <w:rsid w:val="001E019A"/>
    <w:rsid w:val="001E0F76"/>
    <w:rsid w:val="001E0FD3"/>
    <w:rsid w:val="001E2259"/>
    <w:rsid w:val="001E25D6"/>
    <w:rsid w:val="001E335C"/>
    <w:rsid w:val="001E5FB1"/>
    <w:rsid w:val="001E6457"/>
    <w:rsid w:val="001E6AA4"/>
    <w:rsid w:val="001E795F"/>
    <w:rsid w:val="001F03B6"/>
    <w:rsid w:val="001F46E4"/>
    <w:rsid w:val="001F4AFA"/>
    <w:rsid w:val="001F5860"/>
    <w:rsid w:val="00200034"/>
    <w:rsid w:val="00200047"/>
    <w:rsid w:val="00200CB2"/>
    <w:rsid w:val="002018CB"/>
    <w:rsid w:val="002023DE"/>
    <w:rsid w:val="00202C9C"/>
    <w:rsid w:val="002070E0"/>
    <w:rsid w:val="00207C54"/>
    <w:rsid w:val="00210B3E"/>
    <w:rsid w:val="00210D28"/>
    <w:rsid w:val="00211E6C"/>
    <w:rsid w:val="00221565"/>
    <w:rsid w:val="00224508"/>
    <w:rsid w:val="002245BC"/>
    <w:rsid w:val="00224A3A"/>
    <w:rsid w:val="002255A3"/>
    <w:rsid w:val="00227B82"/>
    <w:rsid w:val="00231A22"/>
    <w:rsid w:val="002339A8"/>
    <w:rsid w:val="002359A7"/>
    <w:rsid w:val="00235C77"/>
    <w:rsid w:val="002361D9"/>
    <w:rsid w:val="002367F3"/>
    <w:rsid w:val="00237480"/>
    <w:rsid w:val="0024094A"/>
    <w:rsid w:val="00241CD0"/>
    <w:rsid w:val="00241EB9"/>
    <w:rsid w:val="00245297"/>
    <w:rsid w:val="00246B62"/>
    <w:rsid w:val="0024743C"/>
    <w:rsid w:val="00247A5D"/>
    <w:rsid w:val="00247CB3"/>
    <w:rsid w:val="00250192"/>
    <w:rsid w:val="002503C9"/>
    <w:rsid w:val="00250413"/>
    <w:rsid w:val="0025074D"/>
    <w:rsid w:val="00252967"/>
    <w:rsid w:val="00252ADE"/>
    <w:rsid w:val="00253C90"/>
    <w:rsid w:val="00253EC1"/>
    <w:rsid w:val="00263024"/>
    <w:rsid w:val="00267947"/>
    <w:rsid w:val="00271A99"/>
    <w:rsid w:val="00272D0A"/>
    <w:rsid w:val="002752C8"/>
    <w:rsid w:val="002804C2"/>
    <w:rsid w:val="002813B1"/>
    <w:rsid w:val="00281DEC"/>
    <w:rsid w:val="00283239"/>
    <w:rsid w:val="00283721"/>
    <w:rsid w:val="00284837"/>
    <w:rsid w:val="00285998"/>
    <w:rsid w:val="0028630C"/>
    <w:rsid w:val="00287D60"/>
    <w:rsid w:val="00287E2A"/>
    <w:rsid w:val="0029061F"/>
    <w:rsid w:val="00296830"/>
    <w:rsid w:val="002972DA"/>
    <w:rsid w:val="00297432"/>
    <w:rsid w:val="00297E97"/>
    <w:rsid w:val="002A0D13"/>
    <w:rsid w:val="002A0E76"/>
    <w:rsid w:val="002A0F32"/>
    <w:rsid w:val="002A1550"/>
    <w:rsid w:val="002A2700"/>
    <w:rsid w:val="002A3A27"/>
    <w:rsid w:val="002A4539"/>
    <w:rsid w:val="002A48D8"/>
    <w:rsid w:val="002A5564"/>
    <w:rsid w:val="002A6945"/>
    <w:rsid w:val="002A70CF"/>
    <w:rsid w:val="002A73A9"/>
    <w:rsid w:val="002A74E6"/>
    <w:rsid w:val="002B0DB6"/>
    <w:rsid w:val="002B19FA"/>
    <w:rsid w:val="002B2220"/>
    <w:rsid w:val="002B3370"/>
    <w:rsid w:val="002B3920"/>
    <w:rsid w:val="002B4445"/>
    <w:rsid w:val="002B4E19"/>
    <w:rsid w:val="002B6DDD"/>
    <w:rsid w:val="002C023E"/>
    <w:rsid w:val="002C04AB"/>
    <w:rsid w:val="002C364A"/>
    <w:rsid w:val="002C4D3F"/>
    <w:rsid w:val="002D0A13"/>
    <w:rsid w:val="002D2D5C"/>
    <w:rsid w:val="002D4785"/>
    <w:rsid w:val="002D4B02"/>
    <w:rsid w:val="002D4BEA"/>
    <w:rsid w:val="002E0076"/>
    <w:rsid w:val="002E35EE"/>
    <w:rsid w:val="002E384A"/>
    <w:rsid w:val="002E56C7"/>
    <w:rsid w:val="002E5C3A"/>
    <w:rsid w:val="002E7D44"/>
    <w:rsid w:val="002F0980"/>
    <w:rsid w:val="002F0FFA"/>
    <w:rsid w:val="002F2E7D"/>
    <w:rsid w:val="002F35DC"/>
    <w:rsid w:val="002F373E"/>
    <w:rsid w:val="002F3FA4"/>
    <w:rsid w:val="002F405B"/>
    <w:rsid w:val="002F4874"/>
    <w:rsid w:val="002F6397"/>
    <w:rsid w:val="002F71E0"/>
    <w:rsid w:val="00301048"/>
    <w:rsid w:val="003032A4"/>
    <w:rsid w:val="00303ECF"/>
    <w:rsid w:val="00303FFF"/>
    <w:rsid w:val="0030444C"/>
    <w:rsid w:val="0030502F"/>
    <w:rsid w:val="003074AF"/>
    <w:rsid w:val="00311C1D"/>
    <w:rsid w:val="003133FC"/>
    <w:rsid w:val="00313AF4"/>
    <w:rsid w:val="00315D03"/>
    <w:rsid w:val="00315DAF"/>
    <w:rsid w:val="00315FE8"/>
    <w:rsid w:val="003174E2"/>
    <w:rsid w:val="00322B68"/>
    <w:rsid w:val="003249CE"/>
    <w:rsid w:val="00325834"/>
    <w:rsid w:val="00325885"/>
    <w:rsid w:val="0032683B"/>
    <w:rsid w:val="003301F8"/>
    <w:rsid w:val="00330684"/>
    <w:rsid w:val="0033080A"/>
    <w:rsid w:val="003313C5"/>
    <w:rsid w:val="00331BDA"/>
    <w:rsid w:val="003331C8"/>
    <w:rsid w:val="00333AEA"/>
    <w:rsid w:val="00333BAC"/>
    <w:rsid w:val="00334015"/>
    <w:rsid w:val="00334788"/>
    <w:rsid w:val="00336434"/>
    <w:rsid w:val="003371E9"/>
    <w:rsid w:val="00337DCF"/>
    <w:rsid w:val="00337FD2"/>
    <w:rsid w:val="0034022D"/>
    <w:rsid w:val="00341061"/>
    <w:rsid w:val="003410D1"/>
    <w:rsid w:val="0034497B"/>
    <w:rsid w:val="00344E40"/>
    <w:rsid w:val="003455E1"/>
    <w:rsid w:val="00350AD8"/>
    <w:rsid w:val="0035192B"/>
    <w:rsid w:val="00354FCF"/>
    <w:rsid w:val="003553E6"/>
    <w:rsid w:val="00356481"/>
    <w:rsid w:val="003568BB"/>
    <w:rsid w:val="00356E2D"/>
    <w:rsid w:val="0036073E"/>
    <w:rsid w:val="00360E7E"/>
    <w:rsid w:val="003623EF"/>
    <w:rsid w:val="003633C5"/>
    <w:rsid w:val="0036451A"/>
    <w:rsid w:val="00364ED4"/>
    <w:rsid w:val="00367E45"/>
    <w:rsid w:val="00371A2B"/>
    <w:rsid w:val="00372562"/>
    <w:rsid w:val="00372B81"/>
    <w:rsid w:val="00375B6B"/>
    <w:rsid w:val="00377641"/>
    <w:rsid w:val="00377A9B"/>
    <w:rsid w:val="00381207"/>
    <w:rsid w:val="00381E11"/>
    <w:rsid w:val="003825C1"/>
    <w:rsid w:val="00383019"/>
    <w:rsid w:val="00384169"/>
    <w:rsid w:val="003845E7"/>
    <w:rsid w:val="003853C8"/>
    <w:rsid w:val="00386D8A"/>
    <w:rsid w:val="0038795E"/>
    <w:rsid w:val="00390005"/>
    <w:rsid w:val="00391D72"/>
    <w:rsid w:val="003964CC"/>
    <w:rsid w:val="00397F4E"/>
    <w:rsid w:val="003A1AF7"/>
    <w:rsid w:val="003A56FC"/>
    <w:rsid w:val="003A5F91"/>
    <w:rsid w:val="003A7613"/>
    <w:rsid w:val="003B01E0"/>
    <w:rsid w:val="003B0791"/>
    <w:rsid w:val="003B0C84"/>
    <w:rsid w:val="003B12BC"/>
    <w:rsid w:val="003B195B"/>
    <w:rsid w:val="003B240D"/>
    <w:rsid w:val="003B3F01"/>
    <w:rsid w:val="003B51EB"/>
    <w:rsid w:val="003B685D"/>
    <w:rsid w:val="003B7A4C"/>
    <w:rsid w:val="003C0D73"/>
    <w:rsid w:val="003C14BA"/>
    <w:rsid w:val="003C54FC"/>
    <w:rsid w:val="003C580A"/>
    <w:rsid w:val="003C62EC"/>
    <w:rsid w:val="003C650E"/>
    <w:rsid w:val="003D3C23"/>
    <w:rsid w:val="003D3C51"/>
    <w:rsid w:val="003D4EF9"/>
    <w:rsid w:val="003D61D2"/>
    <w:rsid w:val="003D6B4E"/>
    <w:rsid w:val="003D6CA7"/>
    <w:rsid w:val="003D6FCA"/>
    <w:rsid w:val="003D7364"/>
    <w:rsid w:val="003E19A1"/>
    <w:rsid w:val="003E2CF2"/>
    <w:rsid w:val="003E3967"/>
    <w:rsid w:val="003E403F"/>
    <w:rsid w:val="003E5780"/>
    <w:rsid w:val="003E7E30"/>
    <w:rsid w:val="003F0342"/>
    <w:rsid w:val="003F130B"/>
    <w:rsid w:val="003F292E"/>
    <w:rsid w:val="003F33A8"/>
    <w:rsid w:val="003F68B0"/>
    <w:rsid w:val="003F68EE"/>
    <w:rsid w:val="00400E39"/>
    <w:rsid w:val="0040279F"/>
    <w:rsid w:val="00402F19"/>
    <w:rsid w:val="0040509B"/>
    <w:rsid w:val="00407F44"/>
    <w:rsid w:val="00410C91"/>
    <w:rsid w:val="004129C4"/>
    <w:rsid w:val="00413772"/>
    <w:rsid w:val="00415FF9"/>
    <w:rsid w:val="00416929"/>
    <w:rsid w:val="00416D58"/>
    <w:rsid w:val="00417583"/>
    <w:rsid w:val="00417C57"/>
    <w:rsid w:val="0042088F"/>
    <w:rsid w:val="004239B0"/>
    <w:rsid w:val="00424D7E"/>
    <w:rsid w:val="004255EC"/>
    <w:rsid w:val="00425C03"/>
    <w:rsid w:val="00425E92"/>
    <w:rsid w:val="00426308"/>
    <w:rsid w:val="00427899"/>
    <w:rsid w:val="0043013F"/>
    <w:rsid w:val="00430501"/>
    <w:rsid w:val="00433925"/>
    <w:rsid w:val="0043645A"/>
    <w:rsid w:val="004429DE"/>
    <w:rsid w:val="0044312A"/>
    <w:rsid w:val="004438E2"/>
    <w:rsid w:val="00444208"/>
    <w:rsid w:val="00444A09"/>
    <w:rsid w:val="0044540D"/>
    <w:rsid w:val="00445E47"/>
    <w:rsid w:val="00446A09"/>
    <w:rsid w:val="004475D3"/>
    <w:rsid w:val="00451F9E"/>
    <w:rsid w:val="00454664"/>
    <w:rsid w:val="004560E8"/>
    <w:rsid w:val="004565DC"/>
    <w:rsid w:val="00457096"/>
    <w:rsid w:val="00460CD2"/>
    <w:rsid w:val="004624B1"/>
    <w:rsid w:val="004631B4"/>
    <w:rsid w:val="004648F4"/>
    <w:rsid w:val="00465811"/>
    <w:rsid w:val="00470361"/>
    <w:rsid w:val="00470618"/>
    <w:rsid w:val="00472C8D"/>
    <w:rsid w:val="004734F2"/>
    <w:rsid w:val="004739BF"/>
    <w:rsid w:val="00474A85"/>
    <w:rsid w:val="0047582E"/>
    <w:rsid w:val="00476115"/>
    <w:rsid w:val="00476927"/>
    <w:rsid w:val="0048101E"/>
    <w:rsid w:val="00485A70"/>
    <w:rsid w:val="00485DC6"/>
    <w:rsid w:val="0048709A"/>
    <w:rsid w:val="00491038"/>
    <w:rsid w:val="00496D14"/>
    <w:rsid w:val="004A2711"/>
    <w:rsid w:val="004A55CA"/>
    <w:rsid w:val="004B091A"/>
    <w:rsid w:val="004B1342"/>
    <w:rsid w:val="004B5075"/>
    <w:rsid w:val="004B6537"/>
    <w:rsid w:val="004B6AD9"/>
    <w:rsid w:val="004C1DB5"/>
    <w:rsid w:val="004C2EA5"/>
    <w:rsid w:val="004C3DA3"/>
    <w:rsid w:val="004C4F7C"/>
    <w:rsid w:val="004D05B5"/>
    <w:rsid w:val="004D0D44"/>
    <w:rsid w:val="004D1094"/>
    <w:rsid w:val="004D278E"/>
    <w:rsid w:val="004D5121"/>
    <w:rsid w:val="004D7C2F"/>
    <w:rsid w:val="004E1E60"/>
    <w:rsid w:val="004E2582"/>
    <w:rsid w:val="004E2E01"/>
    <w:rsid w:val="004E34D0"/>
    <w:rsid w:val="004E3829"/>
    <w:rsid w:val="004E3A82"/>
    <w:rsid w:val="004E57C4"/>
    <w:rsid w:val="004E62F6"/>
    <w:rsid w:val="004E687D"/>
    <w:rsid w:val="004E6BA0"/>
    <w:rsid w:val="004E7DFD"/>
    <w:rsid w:val="004F3D71"/>
    <w:rsid w:val="004F786C"/>
    <w:rsid w:val="004F7FC9"/>
    <w:rsid w:val="00503E47"/>
    <w:rsid w:val="00504046"/>
    <w:rsid w:val="005065F1"/>
    <w:rsid w:val="005121D4"/>
    <w:rsid w:val="00512308"/>
    <w:rsid w:val="005133A7"/>
    <w:rsid w:val="005135F9"/>
    <w:rsid w:val="00517169"/>
    <w:rsid w:val="005177DA"/>
    <w:rsid w:val="00517F99"/>
    <w:rsid w:val="0052115A"/>
    <w:rsid w:val="00522CBA"/>
    <w:rsid w:val="0052755E"/>
    <w:rsid w:val="00530DCC"/>
    <w:rsid w:val="00531C1A"/>
    <w:rsid w:val="00531E67"/>
    <w:rsid w:val="00531F4F"/>
    <w:rsid w:val="005335A8"/>
    <w:rsid w:val="00534894"/>
    <w:rsid w:val="00534F07"/>
    <w:rsid w:val="00535738"/>
    <w:rsid w:val="0054249B"/>
    <w:rsid w:val="00543127"/>
    <w:rsid w:val="00544D2E"/>
    <w:rsid w:val="005451FA"/>
    <w:rsid w:val="00545660"/>
    <w:rsid w:val="0054569D"/>
    <w:rsid w:val="00545F64"/>
    <w:rsid w:val="005476F8"/>
    <w:rsid w:val="005506CF"/>
    <w:rsid w:val="005520DC"/>
    <w:rsid w:val="00552D0D"/>
    <w:rsid w:val="0055312F"/>
    <w:rsid w:val="0055313D"/>
    <w:rsid w:val="00553A84"/>
    <w:rsid w:val="0055474D"/>
    <w:rsid w:val="00555DAD"/>
    <w:rsid w:val="00556B17"/>
    <w:rsid w:val="00556D16"/>
    <w:rsid w:val="00557BFE"/>
    <w:rsid w:val="00557D31"/>
    <w:rsid w:val="00564395"/>
    <w:rsid w:val="00565766"/>
    <w:rsid w:val="0056691D"/>
    <w:rsid w:val="0056708D"/>
    <w:rsid w:val="00570C8C"/>
    <w:rsid w:val="00570DE4"/>
    <w:rsid w:val="00574920"/>
    <w:rsid w:val="005766E7"/>
    <w:rsid w:val="005775B8"/>
    <w:rsid w:val="005778C2"/>
    <w:rsid w:val="00580A95"/>
    <w:rsid w:val="0058303B"/>
    <w:rsid w:val="005830CC"/>
    <w:rsid w:val="00583E0D"/>
    <w:rsid w:val="0058454F"/>
    <w:rsid w:val="00584920"/>
    <w:rsid w:val="0058527F"/>
    <w:rsid w:val="00586CE7"/>
    <w:rsid w:val="005875DB"/>
    <w:rsid w:val="00592434"/>
    <w:rsid w:val="00593511"/>
    <w:rsid w:val="00594A1F"/>
    <w:rsid w:val="00597279"/>
    <w:rsid w:val="005A01A0"/>
    <w:rsid w:val="005A0A7D"/>
    <w:rsid w:val="005A2B77"/>
    <w:rsid w:val="005A2BC8"/>
    <w:rsid w:val="005A4196"/>
    <w:rsid w:val="005A4AB8"/>
    <w:rsid w:val="005A4CDA"/>
    <w:rsid w:val="005A6398"/>
    <w:rsid w:val="005A66DD"/>
    <w:rsid w:val="005A7381"/>
    <w:rsid w:val="005A74B6"/>
    <w:rsid w:val="005A754C"/>
    <w:rsid w:val="005A761B"/>
    <w:rsid w:val="005B1C85"/>
    <w:rsid w:val="005B2558"/>
    <w:rsid w:val="005B27D6"/>
    <w:rsid w:val="005B46DA"/>
    <w:rsid w:val="005B61C1"/>
    <w:rsid w:val="005B786A"/>
    <w:rsid w:val="005C19AF"/>
    <w:rsid w:val="005C1A00"/>
    <w:rsid w:val="005C1CFE"/>
    <w:rsid w:val="005C2926"/>
    <w:rsid w:val="005C3518"/>
    <w:rsid w:val="005C463D"/>
    <w:rsid w:val="005C740A"/>
    <w:rsid w:val="005C743D"/>
    <w:rsid w:val="005C7731"/>
    <w:rsid w:val="005D0FD7"/>
    <w:rsid w:val="005D1E7B"/>
    <w:rsid w:val="005D1E9D"/>
    <w:rsid w:val="005D2914"/>
    <w:rsid w:val="005D2F54"/>
    <w:rsid w:val="005D45A2"/>
    <w:rsid w:val="005D60D0"/>
    <w:rsid w:val="005E03DE"/>
    <w:rsid w:val="005E0BCE"/>
    <w:rsid w:val="005E1C83"/>
    <w:rsid w:val="005E24E9"/>
    <w:rsid w:val="005E3F30"/>
    <w:rsid w:val="005E668A"/>
    <w:rsid w:val="005E6805"/>
    <w:rsid w:val="005E7997"/>
    <w:rsid w:val="005F071A"/>
    <w:rsid w:val="005F13F6"/>
    <w:rsid w:val="005F216F"/>
    <w:rsid w:val="005F3F59"/>
    <w:rsid w:val="005F55ED"/>
    <w:rsid w:val="005F5E38"/>
    <w:rsid w:val="00601171"/>
    <w:rsid w:val="006043EE"/>
    <w:rsid w:val="006049B8"/>
    <w:rsid w:val="0060539D"/>
    <w:rsid w:val="00606077"/>
    <w:rsid w:val="00607584"/>
    <w:rsid w:val="00607AC7"/>
    <w:rsid w:val="00611E3A"/>
    <w:rsid w:val="0061214F"/>
    <w:rsid w:val="00612E65"/>
    <w:rsid w:val="00613D55"/>
    <w:rsid w:val="006167AD"/>
    <w:rsid w:val="00625022"/>
    <w:rsid w:val="00630DDC"/>
    <w:rsid w:val="006329C4"/>
    <w:rsid w:val="00632EBB"/>
    <w:rsid w:val="0063385B"/>
    <w:rsid w:val="00633F01"/>
    <w:rsid w:val="00635183"/>
    <w:rsid w:val="00635D13"/>
    <w:rsid w:val="00640ED4"/>
    <w:rsid w:val="0064302A"/>
    <w:rsid w:val="00643388"/>
    <w:rsid w:val="00650906"/>
    <w:rsid w:val="00650989"/>
    <w:rsid w:val="00650B64"/>
    <w:rsid w:val="00650BB4"/>
    <w:rsid w:val="00652236"/>
    <w:rsid w:val="006526ED"/>
    <w:rsid w:val="00653785"/>
    <w:rsid w:val="0065399E"/>
    <w:rsid w:val="00655373"/>
    <w:rsid w:val="0065752B"/>
    <w:rsid w:val="00660AD9"/>
    <w:rsid w:val="00664EB2"/>
    <w:rsid w:val="00665527"/>
    <w:rsid w:val="00666B96"/>
    <w:rsid w:val="00670D59"/>
    <w:rsid w:val="0067272C"/>
    <w:rsid w:val="00672C73"/>
    <w:rsid w:val="006731F1"/>
    <w:rsid w:val="00675526"/>
    <w:rsid w:val="0067553C"/>
    <w:rsid w:val="00676D38"/>
    <w:rsid w:val="0068031A"/>
    <w:rsid w:val="006832EE"/>
    <w:rsid w:val="00684621"/>
    <w:rsid w:val="0068481E"/>
    <w:rsid w:val="00686853"/>
    <w:rsid w:val="00687EE8"/>
    <w:rsid w:val="00690404"/>
    <w:rsid w:val="00692BA6"/>
    <w:rsid w:val="0069573F"/>
    <w:rsid w:val="006A1659"/>
    <w:rsid w:val="006A1D84"/>
    <w:rsid w:val="006A28B5"/>
    <w:rsid w:val="006A6E39"/>
    <w:rsid w:val="006B19AB"/>
    <w:rsid w:val="006B208B"/>
    <w:rsid w:val="006B307D"/>
    <w:rsid w:val="006B3B68"/>
    <w:rsid w:val="006B6872"/>
    <w:rsid w:val="006B78D5"/>
    <w:rsid w:val="006C053B"/>
    <w:rsid w:val="006C1855"/>
    <w:rsid w:val="006C1EF5"/>
    <w:rsid w:val="006C6624"/>
    <w:rsid w:val="006C6A60"/>
    <w:rsid w:val="006C703E"/>
    <w:rsid w:val="006D07A2"/>
    <w:rsid w:val="006D0878"/>
    <w:rsid w:val="006D1329"/>
    <w:rsid w:val="006D4035"/>
    <w:rsid w:val="006D70F1"/>
    <w:rsid w:val="006E068E"/>
    <w:rsid w:val="006E3922"/>
    <w:rsid w:val="006E4A31"/>
    <w:rsid w:val="006E4CE6"/>
    <w:rsid w:val="006E682A"/>
    <w:rsid w:val="006F1176"/>
    <w:rsid w:val="006F3AC9"/>
    <w:rsid w:val="006F7A06"/>
    <w:rsid w:val="006F7EB8"/>
    <w:rsid w:val="00704237"/>
    <w:rsid w:val="007042F9"/>
    <w:rsid w:val="007046E7"/>
    <w:rsid w:val="00705736"/>
    <w:rsid w:val="00706FFD"/>
    <w:rsid w:val="0071004B"/>
    <w:rsid w:val="00711089"/>
    <w:rsid w:val="00713694"/>
    <w:rsid w:val="007136FD"/>
    <w:rsid w:val="00713D0F"/>
    <w:rsid w:val="00714DC9"/>
    <w:rsid w:val="00716960"/>
    <w:rsid w:val="00721893"/>
    <w:rsid w:val="00721D5C"/>
    <w:rsid w:val="0072216F"/>
    <w:rsid w:val="007250C9"/>
    <w:rsid w:val="00725B2C"/>
    <w:rsid w:val="007273F1"/>
    <w:rsid w:val="00731088"/>
    <w:rsid w:val="007328BC"/>
    <w:rsid w:val="00733BC2"/>
    <w:rsid w:val="0073587E"/>
    <w:rsid w:val="00735F85"/>
    <w:rsid w:val="00736B80"/>
    <w:rsid w:val="0073785E"/>
    <w:rsid w:val="0074085E"/>
    <w:rsid w:val="007425C8"/>
    <w:rsid w:val="0074516D"/>
    <w:rsid w:val="00747036"/>
    <w:rsid w:val="00752667"/>
    <w:rsid w:val="0075286C"/>
    <w:rsid w:val="00754307"/>
    <w:rsid w:val="00754404"/>
    <w:rsid w:val="00755F7A"/>
    <w:rsid w:val="00756D99"/>
    <w:rsid w:val="00757340"/>
    <w:rsid w:val="0076028B"/>
    <w:rsid w:val="00760E90"/>
    <w:rsid w:val="00761E4C"/>
    <w:rsid w:val="00764670"/>
    <w:rsid w:val="00765B48"/>
    <w:rsid w:val="00766B1A"/>
    <w:rsid w:val="0076775F"/>
    <w:rsid w:val="00767C3E"/>
    <w:rsid w:val="00770077"/>
    <w:rsid w:val="00770F6E"/>
    <w:rsid w:val="0077399A"/>
    <w:rsid w:val="00773EBE"/>
    <w:rsid w:val="00776397"/>
    <w:rsid w:val="007771FF"/>
    <w:rsid w:val="007779B4"/>
    <w:rsid w:val="00780DDD"/>
    <w:rsid w:val="00781861"/>
    <w:rsid w:val="00783B5D"/>
    <w:rsid w:val="00784F33"/>
    <w:rsid w:val="007910DD"/>
    <w:rsid w:val="0079250F"/>
    <w:rsid w:val="00792D5F"/>
    <w:rsid w:val="007937CA"/>
    <w:rsid w:val="0079543E"/>
    <w:rsid w:val="00795DE6"/>
    <w:rsid w:val="007A5935"/>
    <w:rsid w:val="007A5B3E"/>
    <w:rsid w:val="007B06AC"/>
    <w:rsid w:val="007B57F5"/>
    <w:rsid w:val="007B62E3"/>
    <w:rsid w:val="007B696B"/>
    <w:rsid w:val="007C08C2"/>
    <w:rsid w:val="007C144F"/>
    <w:rsid w:val="007C22DF"/>
    <w:rsid w:val="007C3EBF"/>
    <w:rsid w:val="007C5F26"/>
    <w:rsid w:val="007C6382"/>
    <w:rsid w:val="007C6ADE"/>
    <w:rsid w:val="007D2BFB"/>
    <w:rsid w:val="007D47D6"/>
    <w:rsid w:val="007D7C26"/>
    <w:rsid w:val="007E0D7E"/>
    <w:rsid w:val="007E1CF5"/>
    <w:rsid w:val="007E1F48"/>
    <w:rsid w:val="007E31E1"/>
    <w:rsid w:val="007E3731"/>
    <w:rsid w:val="007E40B0"/>
    <w:rsid w:val="007E4F9C"/>
    <w:rsid w:val="007E56EC"/>
    <w:rsid w:val="007E73FF"/>
    <w:rsid w:val="007F26CE"/>
    <w:rsid w:val="007F3A36"/>
    <w:rsid w:val="007F3CB4"/>
    <w:rsid w:val="007F3D4E"/>
    <w:rsid w:val="007F492C"/>
    <w:rsid w:val="007F5012"/>
    <w:rsid w:val="007F5E14"/>
    <w:rsid w:val="007F5E7B"/>
    <w:rsid w:val="007F65FB"/>
    <w:rsid w:val="007F6E62"/>
    <w:rsid w:val="007F71FA"/>
    <w:rsid w:val="0080117B"/>
    <w:rsid w:val="0080221A"/>
    <w:rsid w:val="00803A80"/>
    <w:rsid w:val="00806AA9"/>
    <w:rsid w:val="00807CAC"/>
    <w:rsid w:val="00807D28"/>
    <w:rsid w:val="00810365"/>
    <w:rsid w:val="00812013"/>
    <w:rsid w:val="008130CD"/>
    <w:rsid w:val="00813225"/>
    <w:rsid w:val="00813567"/>
    <w:rsid w:val="008162A2"/>
    <w:rsid w:val="00821C75"/>
    <w:rsid w:val="00821DBC"/>
    <w:rsid w:val="00823663"/>
    <w:rsid w:val="008236C3"/>
    <w:rsid w:val="00823DD6"/>
    <w:rsid w:val="00825E6C"/>
    <w:rsid w:val="00825F40"/>
    <w:rsid w:val="0082603B"/>
    <w:rsid w:val="0082715C"/>
    <w:rsid w:val="008275F9"/>
    <w:rsid w:val="00827DAB"/>
    <w:rsid w:val="008320EE"/>
    <w:rsid w:val="00832414"/>
    <w:rsid w:val="008329BC"/>
    <w:rsid w:val="00832E30"/>
    <w:rsid w:val="0083380A"/>
    <w:rsid w:val="00836437"/>
    <w:rsid w:val="00837BC4"/>
    <w:rsid w:val="00840D89"/>
    <w:rsid w:val="00841665"/>
    <w:rsid w:val="008424BD"/>
    <w:rsid w:val="00846676"/>
    <w:rsid w:val="008477A1"/>
    <w:rsid w:val="0085079D"/>
    <w:rsid w:val="00850975"/>
    <w:rsid w:val="0085313C"/>
    <w:rsid w:val="00853FBD"/>
    <w:rsid w:val="008541B7"/>
    <w:rsid w:val="00857C0A"/>
    <w:rsid w:val="00857DD9"/>
    <w:rsid w:val="0086115B"/>
    <w:rsid w:val="008616B5"/>
    <w:rsid w:val="0086213E"/>
    <w:rsid w:val="00864791"/>
    <w:rsid w:val="0086639D"/>
    <w:rsid w:val="00867144"/>
    <w:rsid w:val="00867F60"/>
    <w:rsid w:val="00870C37"/>
    <w:rsid w:val="00872354"/>
    <w:rsid w:val="008734D7"/>
    <w:rsid w:val="00873832"/>
    <w:rsid w:val="00876232"/>
    <w:rsid w:val="00876FE3"/>
    <w:rsid w:val="008817AF"/>
    <w:rsid w:val="00882116"/>
    <w:rsid w:val="0088297F"/>
    <w:rsid w:val="00882FE2"/>
    <w:rsid w:val="0088413D"/>
    <w:rsid w:val="008847BB"/>
    <w:rsid w:val="00885696"/>
    <w:rsid w:val="008877E4"/>
    <w:rsid w:val="00893647"/>
    <w:rsid w:val="00894282"/>
    <w:rsid w:val="00894FFA"/>
    <w:rsid w:val="00897B5F"/>
    <w:rsid w:val="008A17A9"/>
    <w:rsid w:val="008A2311"/>
    <w:rsid w:val="008A4409"/>
    <w:rsid w:val="008B0E3E"/>
    <w:rsid w:val="008B2319"/>
    <w:rsid w:val="008B2463"/>
    <w:rsid w:val="008B2682"/>
    <w:rsid w:val="008B3011"/>
    <w:rsid w:val="008B5F60"/>
    <w:rsid w:val="008B6D09"/>
    <w:rsid w:val="008C0334"/>
    <w:rsid w:val="008C09F3"/>
    <w:rsid w:val="008C1E28"/>
    <w:rsid w:val="008C2630"/>
    <w:rsid w:val="008C37B3"/>
    <w:rsid w:val="008C4F05"/>
    <w:rsid w:val="008C5CD5"/>
    <w:rsid w:val="008C7148"/>
    <w:rsid w:val="008C7B75"/>
    <w:rsid w:val="008D2BBD"/>
    <w:rsid w:val="008D42B7"/>
    <w:rsid w:val="008D5018"/>
    <w:rsid w:val="008D689D"/>
    <w:rsid w:val="008E0BE5"/>
    <w:rsid w:val="008E1866"/>
    <w:rsid w:val="008E2E10"/>
    <w:rsid w:val="008E2E5D"/>
    <w:rsid w:val="008E4FA0"/>
    <w:rsid w:val="008E5234"/>
    <w:rsid w:val="008E52D7"/>
    <w:rsid w:val="008E7166"/>
    <w:rsid w:val="008E7864"/>
    <w:rsid w:val="008F0FD4"/>
    <w:rsid w:val="008F1C15"/>
    <w:rsid w:val="008F5375"/>
    <w:rsid w:val="00900610"/>
    <w:rsid w:val="0090146D"/>
    <w:rsid w:val="00902996"/>
    <w:rsid w:val="00903EBD"/>
    <w:rsid w:val="009053EB"/>
    <w:rsid w:val="009064EC"/>
    <w:rsid w:val="00907761"/>
    <w:rsid w:val="00907A68"/>
    <w:rsid w:val="00910781"/>
    <w:rsid w:val="009132B2"/>
    <w:rsid w:val="00916270"/>
    <w:rsid w:val="00916F03"/>
    <w:rsid w:val="00920A77"/>
    <w:rsid w:val="00920E3A"/>
    <w:rsid w:val="00920FA4"/>
    <w:rsid w:val="00924097"/>
    <w:rsid w:val="00924790"/>
    <w:rsid w:val="00925645"/>
    <w:rsid w:val="00925E33"/>
    <w:rsid w:val="00925EB9"/>
    <w:rsid w:val="009273ED"/>
    <w:rsid w:val="009274F9"/>
    <w:rsid w:val="009307F7"/>
    <w:rsid w:val="0093178C"/>
    <w:rsid w:val="00932303"/>
    <w:rsid w:val="00932D03"/>
    <w:rsid w:val="009334A0"/>
    <w:rsid w:val="009349D8"/>
    <w:rsid w:val="009359D9"/>
    <w:rsid w:val="00936461"/>
    <w:rsid w:val="00936D08"/>
    <w:rsid w:val="0093781B"/>
    <w:rsid w:val="00940FFD"/>
    <w:rsid w:val="009425FF"/>
    <w:rsid w:val="00942626"/>
    <w:rsid w:val="00943BB7"/>
    <w:rsid w:val="00946DCF"/>
    <w:rsid w:val="009477A1"/>
    <w:rsid w:val="00950B32"/>
    <w:rsid w:val="009511FF"/>
    <w:rsid w:val="0095172E"/>
    <w:rsid w:val="00952363"/>
    <w:rsid w:val="00952546"/>
    <w:rsid w:val="0095265A"/>
    <w:rsid w:val="00952B6F"/>
    <w:rsid w:val="00956082"/>
    <w:rsid w:val="00957CFC"/>
    <w:rsid w:val="0096039F"/>
    <w:rsid w:val="00960EA9"/>
    <w:rsid w:val="00961C44"/>
    <w:rsid w:val="00962C8D"/>
    <w:rsid w:val="00962DAA"/>
    <w:rsid w:val="0096349D"/>
    <w:rsid w:val="0096503F"/>
    <w:rsid w:val="009667C2"/>
    <w:rsid w:val="00967189"/>
    <w:rsid w:val="009704F1"/>
    <w:rsid w:val="00970EE9"/>
    <w:rsid w:val="009742B4"/>
    <w:rsid w:val="00975EBD"/>
    <w:rsid w:val="009810C9"/>
    <w:rsid w:val="00982C16"/>
    <w:rsid w:val="0098747D"/>
    <w:rsid w:val="00987A56"/>
    <w:rsid w:val="00991FB3"/>
    <w:rsid w:val="00992475"/>
    <w:rsid w:val="009942C4"/>
    <w:rsid w:val="00994FEF"/>
    <w:rsid w:val="00995406"/>
    <w:rsid w:val="0099632B"/>
    <w:rsid w:val="00997A7F"/>
    <w:rsid w:val="009A0668"/>
    <w:rsid w:val="009A223F"/>
    <w:rsid w:val="009A2434"/>
    <w:rsid w:val="009B0DA7"/>
    <w:rsid w:val="009B2634"/>
    <w:rsid w:val="009B2A5D"/>
    <w:rsid w:val="009B351C"/>
    <w:rsid w:val="009B379F"/>
    <w:rsid w:val="009B52D7"/>
    <w:rsid w:val="009B5CE7"/>
    <w:rsid w:val="009C03A8"/>
    <w:rsid w:val="009C09A1"/>
    <w:rsid w:val="009C0B8A"/>
    <w:rsid w:val="009C3705"/>
    <w:rsid w:val="009C3FE2"/>
    <w:rsid w:val="009C4013"/>
    <w:rsid w:val="009C55CE"/>
    <w:rsid w:val="009C63E9"/>
    <w:rsid w:val="009C7561"/>
    <w:rsid w:val="009D27A3"/>
    <w:rsid w:val="009D2817"/>
    <w:rsid w:val="009E07BE"/>
    <w:rsid w:val="009E172C"/>
    <w:rsid w:val="009E176A"/>
    <w:rsid w:val="009E1A5B"/>
    <w:rsid w:val="009E27A7"/>
    <w:rsid w:val="009E3641"/>
    <w:rsid w:val="009E4774"/>
    <w:rsid w:val="009E6A33"/>
    <w:rsid w:val="009E7EEE"/>
    <w:rsid w:val="009F015C"/>
    <w:rsid w:val="009F09C1"/>
    <w:rsid w:val="009F0B10"/>
    <w:rsid w:val="009F0E23"/>
    <w:rsid w:val="009F1416"/>
    <w:rsid w:val="009F4526"/>
    <w:rsid w:val="009F4DE0"/>
    <w:rsid w:val="009F69EF"/>
    <w:rsid w:val="00A001E7"/>
    <w:rsid w:val="00A00894"/>
    <w:rsid w:val="00A02A26"/>
    <w:rsid w:val="00A02C31"/>
    <w:rsid w:val="00A03A4C"/>
    <w:rsid w:val="00A129A5"/>
    <w:rsid w:val="00A12AE1"/>
    <w:rsid w:val="00A15A46"/>
    <w:rsid w:val="00A15F7D"/>
    <w:rsid w:val="00A16624"/>
    <w:rsid w:val="00A21147"/>
    <w:rsid w:val="00A267FC"/>
    <w:rsid w:val="00A26F3D"/>
    <w:rsid w:val="00A275D7"/>
    <w:rsid w:val="00A31856"/>
    <w:rsid w:val="00A320A7"/>
    <w:rsid w:val="00A335B2"/>
    <w:rsid w:val="00A34595"/>
    <w:rsid w:val="00A35198"/>
    <w:rsid w:val="00A357CF"/>
    <w:rsid w:val="00A36061"/>
    <w:rsid w:val="00A371BC"/>
    <w:rsid w:val="00A467C3"/>
    <w:rsid w:val="00A51381"/>
    <w:rsid w:val="00A51E3B"/>
    <w:rsid w:val="00A52A30"/>
    <w:rsid w:val="00A52F10"/>
    <w:rsid w:val="00A52F69"/>
    <w:rsid w:val="00A53476"/>
    <w:rsid w:val="00A545D2"/>
    <w:rsid w:val="00A54EC9"/>
    <w:rsid w:val="00A55DC4"/>
    <w:rsid w:val="00A5729A"/>
    <w:rsid w:val="00A573F9"/>
    <w:rsid w:val="00A60797"/>
    <w:rsid w:val="00A62EA3"/>
    <w:rsid w:val="00A631DE"/>
    <w:rsid w:val="00A66631"/>
    <w:rsid w:val="00A6740D"/>
    <w:rsid w:val="00A67484"/>
    <w:rsid w:val="00A70168"/>
    <w:rsid w:val="00A71B92"/>
    <w:rsid w:val="00A73592"/>
    <w:rsid w:val="00A73C83"/>
    <w:rsid w:val="00A75D4B"/>
    <w:rsid w:val="00A7725E"/>
    <w:rsid w:val="00A772AC"/>
    <w:rsid w:val="00A804C8"/>
    <w:rsid w:val="00A819DF"/>
    <w:rsid w:val="00A835A8"/>
    <w:rsid w:val="00A84ADB"/>
    <w:rsid w:val="00A85593"/>
    <w:rsid w:val="00A86180"/>
    <w:rsid w:val="00A86306"/>
    <w:rsid w:val="00A865E5"/>
    <w:rsid w:val="00A87DE4"/>
    <w:rsid w:val="00A91B34"/>
    <w:rsid w:val="00A92DCB"/>
    <w:rsid w:val="00A939D5"/>
    <w:rsid w:val="00A9614E"/>
    <w:rsid w:val="00A96792"/>
    <w:rsid w:val="00A96BCE"/>
    <w:rsid w:val="00A970EB"/>
    <w:rsid w:val="00AA17A1"/>
    <w:rsid w:val="00AA19FB"/>
    <w:rsid w:val="00AA1D1F"/>
    <w:rsid w:val="00AA3274"/>
    <w:rsid w:val="00AA3372"/>
    <w:rsid w:val="00AA4E5A"/>
    <w:rsid w:val="00AA4F96"/>
    <w:rsid w:val="00AA53C7"/>
    <w:rsid w:val="00AB08EB"/>
    <w:rsid w:val="00AB2DE1"/>
    <w:rsid w:val="00AB3992"/>
    <w:rsid w:val="00AB433A"/>
    <w:rsid w:val="00AB4589"/>
    <w:rsid w:val="00AB5F7B"/>
    <w:rsid w:val="00AC0634"/>
    <w:rsid w:val="00AC3CEE"/>
    <w:rsid w:val="00AC3D19"/>
    <w:rsid w:val="00AC634F"/>
    <w:rsid w:val="00AC6AAE"/>
    <w:rsid w:val="00AD0805"/>
    <w:rsid w:val="00AD1439"/>
    <w:rsid w:val="00AD16B8"/>
    <w:rsid w:val="00AD23F6"/>
    <w:rsid w:val="00AD245A"/>
    <w:rsid w:val="00AD3BD3"/>
    <w:rsid w:val="00AD4AC2"/>
    <w:rsid w:val="00AE04DC"/>
    <w:rsid w:val="00AE15E0"/>
    <w:rsid w:val="00AE1650"/>
    <w:rsid w:val="00AE239A"/>
    <w:rsid w:val="00AE26B4"/>
    <w:rsid w:val="00AE2B03"/>
    <w:rsid w:val="00AE5AD3"/>
    <w:rsid w:val="00AE6E38"/>
    <w:rsid w:val="00AF4363"/>
    <w:rsid w:val="00AF56BA"/>
    <w:rsid w:val="00AF593F"/>
    <w:rsid w:val="00AF69B1"/>
    <w:rsid w:val="00B01AFB"/>
    <w:rsid w:val="00B04912"/>
    <w:rsid w:val="00B1232C"/>
    <w:rsid w:val="00B145AB"/>
    <w:rsid w:val="00B147B0"/>
    <w:rsid w:val="00B14F00"/>
    <w:rsid w:val="00B15421"/>
    <w:rsid w:val="00B168AC"/>
    <w:rsid w:val="00B1719A"/>
    <w:rsid w:val="00B173C1"/>
    <w:rsid w:val="00B2036F"/>
    <w:rsid w:val="00B2099A"/>
    <w:rsid w:val="00B24207"/>
    <w:rsid w:val="00B24B17"/>
    <w:rsid w:val="00B24D67"/>
    <w:rsid w:val="00B253DB"/>
    <w:rsid w:val="00B27EEF"/>
    <w:rsid w:val="00B3172F"/>
    <w:rsid w:val="00B37A37"/>
    <w:rsid w:val="00B4013C"/>
    <w:rsid w:val="00B41C72"/>
    <w:rsid w:val="00B474A8"/>
    <w:rsid w:val="00B477D4"/>
    <w:rsid w:val="00B47A9A"/>
    <w:rsid w:val="00B500C1"/>
    <w:rsid w:val="00B50CAF"/>
    <w:rsid w:val="00B531B1"/>
    <w:rsid w:val="00B53D4E"/>
    <w:rsid w:val="00B54D1C"/>
    <w:rsid w:val="00B56385"/>
    <w:rsid w:val="00B6080D"/>
    <w:rsid w:val="00B61088"/>
    <w:rsid w:val="00B612EB"/>
    <w:rsid w:val="00B61EBA"/>
    <w:rsid w:val="00B62F06"/>
    <w:rsid w:val="00B640E7"/>
    <w:rsid w:val="00B646D2"/>
    <w:rsid w:val="00B64DFB"/>
    <w:rsid w:val="00B65042"/>
    <w:rsid w:val="00B654E8"/>
    <w:rsid w:val="00B65772"/>
    <w:rsid w:val="00B670FF"/>
    <w:rsid w:val="00B717AE"/>
    <w:rsid w:val="00B749A0"/>
    <w:rsid w:val="00B805FE"/>
    <w:rsid w:val="00B80AA7"/>
    <w:rsid w:val="00B8199F"/>
    <w:rsid w:val="00B82F5B"/>
    <w:rsid w:val="00B8417F"/>
    <w:rsid w:val="00B8450F"/>
    <w:rsid w:val="00B84B15"/>
    <w:rsid w:val="00B84F0A"/>
    <w:rsid w:val="00B8621A"/>
    <w:rsid w:val="00B87C32"/>
    <w:rsid w:val="00B87D37"/>
    <w:rsid w:val="00B90C8D"/>
    <w:rsid w:val="00B90EAA"/>
    <w:rsid w:val="00B90F56"/>
    <w:rsid w:val="00B91142"/>
    <w:rsid w:val="00B9237F"/>
    <w:rsid w:val="00B93948"/>
    <w:rsid w:val="00B9432E"/>
    <w:rsid w:val="00B95670"/>
    <w:rsid w:val="00B97248"/>
    <w:rsid w:val="00BA1FEC"/>
    <w:rsid w:val="00BA5628"/>
    <w:rsid w:val="00BA5F64"/>
    <w:rsid w:val="00BA6DC4"/>
    <w:rsid w:val="00BA79BA"/>
    <w:rsid w:val="00BB1873"/>
    <w:rsid w:val="00BB1AA8"/>
    <w:rsid w:val="00BB1AD5"/>
    <w:rsid w:val="00BB2352"/>
    <w:rsid w:val="00BB2AE7"/>
    <w:rsid w:val="00BB2F24"/>
    <w:rsid w:val="00BB4289"/>
    <w:rsid w:val="00BB6E05"/>
    <w:rsid w:val="00BB70F5"/>
    <w:rsid w:val="00BB725C"/>
    <w:rsid w:val="00BB7342"/>
    <w:rsid w:val="00BC0ECD"/>
    <w:rsid w:val="00BC45B6"/>
    <w:rsid w:val="00BC788E"/>
    <w:rsid w:val="00BC78D1"/>
    <w:rsid w:val="00BC7A9C"/>
    <w:rsid w:val="00BC7E09"/>
    <w:rsid w:val="00BD0A42"/>
    <w:rsid w:val="00BD2B1A"/>
    <w:rsid w:val="00BD2C36"/>
    <w:rsid w:val="00BD38EB"/>
    <w:rsid w:val="00BD3B9C"/>
    <w:rsid w:val="00BD6C1F"/>
    <w:rsid w:val="00BD7736"/>
    <w:rsid w:val="00BE033D"/>
    <w:rsid w:val="00BE3835"/>
    <w:rsid w:val="00BE453A"/>
    <w:rsid w:val="00BE5354"/>
    <w:rsid w:val="00BE6CA4"/>
    <w:rsid w:val="00BE7A8F"/>
    <w:rsid w:val="00BF168D"/>
    <w:rsid w:val="00BF394E"/>
    <w:rsid w:val="00BF71F9"/>
    <w:rsid w:val="00BF7597"/>
    <w:rsid w:val="00C000B0"/>
    <w:rsid w:val="00C025DA"/>
    <w:rsid w:val="00C0407A"/>
    <w:rsid w:val="00C046B0"/>
    <w:rsid w:val="00C05288"/>
    <w:rsid w:val="00C06F44"/>
    <w:rsid w:val="00C1050C"/>
    <w:rsid w:val="00C10E5C"/>
    <w:rsid w:val="00C14BB0"/>
    <w:rsid w:val="00C14F9E"/>
    <w:rsid w:val="00C1514C"/>
    <w:rsid w:val="00C1531A"/>
    <w:rsid w:val="00C168C2"/>
    <w:rsid w:val="00C17512"/>
    <w:rsid w:val="00C204A3"/>
    <w:rsid w:val="00C210D3"/>
    <w:rsid w:val="00C22400"/>
    <w:rsid w:val="00C22711"/>
    <w:rsid w:val="00C22805"/>
    <w:rsid w:val="00C22E22"/>
    <w:rsid w:val="00C24983"/>
    <w:rsid w:val="00C30EC9"/>
    <w:rsid w:val="00C31FF4"/>
    <w:rsid w:val="00C32002"/>
    <w:rsid w:val="00C33658"/>
    <w:rsid w:val="00C34510"/>
    <w:rsid w:val="00C37909"/>
    <w:rsid w:val="00C435D2"/>
    <w:rsid w:val="00C44380"/>
    <w:rsid w:val="00C47731"/>
    <w:rsid w:val="00C51261"/>
    <w:rsid w:val="00C51559"/>
    <w:rsid w:val="00C51667"/>
    <w:rsid w:val="00C53E38"/>
    <w:rsid w:val="00C549FD"/>
    <w:rsid w:val="00C54C29"/>
    <w:rsid w:val="00C54F51"/>
    <w:rsid w:val="00C563BF"/>
    <w:rsid w:val="00C66B23"/>
    <w:rsid w:val="00C67D1E"/>
    <w:rsid w:val="00C719AE"/>
    <w:rsid w:val="00C72355"/>
    <w:rsid w:val="00C726CA"/>
    <w:rsid w:val="00C73BEE"/>
    <w:rsid w:val="00C74577"/>
    <w:rsid w:val="00C75863"/>
    <w:rsid w:val="00C765C6"/>
    <w:rsid w:val="00C76C5D"/>
    <w:rsid w:val="00C77B8B"/>
    <w:rsid w:val="00C81520"/>
    <w:rsid w:val="00C818B1"/>
    <w:rsid w:val="00C826D2"/>
    <w:rsid w:val="00C82868"/>
    <w:rsid w:val="00C82D73"/>
    <w:rsid w:val="00C83337"/>
    <w:rsid w:val="00C83DDE"/>
    <w:rsid w:val="00C84616"/>
    <w:rsid w:val="00C85377"/>
    <w:rsid w:val="00C87160"/>
    <w:rsid w:val="00C91DF5"/>
    <w:rsid w:val="00C92090"/>
    <w:rsid w:val="00C92EE5"/>
    <w:rsid w:val="00C94313"/>
    <w:rsid w:val="00C95730"/>
    <w:rsid w:val="00C965A2"/>
    <w:rsid w:val="00CA16BB"/>
    <w:rsid w:val="00CA19D0"/>
    <w:rsid w:val="00CA6F17"/>
    <w:rsid w:val="00CA7892"/>
    <w:rsid w:val="00CA7AA3"/>
    <w:rsid w:val="00CB4E83"/>
    <w:rsid w:val="00CB547F"/>
    <w:rsid w:val="00CB560B"/>
    <w:rsid w:val="00CB62E0"/>
    <w:rsid w:val="00CB6B91"/>
    <w:rsid w:val="00CB6D56"/>
    <w:rsid w:val="00CB6EE2"/>
    <w:rsid w:val="00CB7384"/>
    <w:rsid w:val="00CC08F3"/>
    <w:rsid w:val="00CC22D4"/>
    <w:rsid w:val="00CC23F0"/>
    <w:rsid w:val="00CC3931"/>
    <w:rsid w:val="00CC5416"/>
    <w:rsid w:val="00CC5DBA"/>
    <w:rsid w:val="00CC62F6"/>
    <w:rsid w:val="00CD26F7"/>
    <w:rsid w:val="00CD412B"/>
    <w:rsid w:val="00CD4767"/>
    <w:rsid w:val="00CD48C0"/>
    <w:rsid w:val="00CD4CCD"/>
    <w:rsid w:val="00CD578F"/>
    <w:rsid w:val="00CE0273"/>
    <w:rsid w:val="00CE0E82"/>
    <w:rsid w:val="00CE17D1"/>
    <w:rsid w:val="00CE3EAD"/>
    <w:rsid w:val="00CE5375"/>
    <w:rsid w:val="00CE5CE7"/>
    <w:rsid w:val="00CE60A7"/>
    <w:rsid w:val="00CE77F4"/>
    <w:rsid w:val="00CF1744"/>
    <w:rsid w:val="00CF2B1F"/>
    <w:rsid w:val="00CF382B"/>
    <w:rsid w:val="00CF39A4"/>
    <w:rsid w:val="00CF44E2"/>
    <w:rsid w:val="00CF46CC"/>
    <w:rsid w:val="00CF4DC5"/>
    <w:rsid w:val="00CF63D4"/>
    <w:rsid w:val="00CF6B36"/>
    <w:rsid w:val="00CF791F"/>
    <w:rsid w:val="00D03D8A"/>
    <w:rsid w:val="00D03EE7"/>
    <w:rsid w:val="00D05FBB"/>
    <w:rsid w:val="00D0732C"/>
    <w:rsid w:val="00D07A7F"/>
    <w:rsid w:val="00D1036D"/>
    <w:rsid w:val="00D11FB3"/>
    <w:rsid w:val="00D165D5"/>
    <w:rsid w:val="00D20C8D"/>
    <w:rsid w:val="00D23F21"/>
    <w:rsid w:val="00D278CC"/>
    <w:rsid w:val="00D278FD"/>
    <w:rsid w:val="00D311A5"/>
    <w:rsid w:val="00D33AC3"/>
    <w:rsid w:val="00D351E1"/>
    <w:rsid w:val="00D3569F"/>
    <w:rsid w:val="00D3776B"/>
    <w:rsid w:val="00D401BF"/>
    <w:rsid w:val="00D419F6"/>
    <w:rsid w:val="00D43A5D"/>
    <w:rsid w:val="00D449D0"/>
    <w:rsid w:val="00D455FE"/>
    <w:rsid w:val="00D45F5C"/>
    <w:rsid w:val="00D47F40"/>
    <w:rsid w:val="00D5102D"/>
    <w:rsid w:val="00D5302E"/>
    <w:rsid w:val="00D535F0"/>
    <w:rsid w:val="00D538FD"/>
    <w:rsid w:val="00D55462"/>
    <w:rsid w:val="00D567CB"/>
    <w:rsid w:val="00D5694D"/>
    <w:rsid w:val="00D56E32"/>
    <w:rsid w:val="00D6053D"/>
    <w:rsid w:val="00D60C3C"/>
    <w:rsid w:val="00D611F5"/>
    <w:rsid w:val="00D61AA3"/>
    <w:rsid w:val="00D62AFB"/>
    <w:rsid w:val="00D62D20"/>
    <w:rsid w:val="00D701E7"/>
    <w:rsid w:val="00D70BE1"/>
    <w:rsid w:val="00D71F9D"/>
    <w:rsid w:val="00D72542"/>
    <w:rsid w:val="00D72CD4"/>
    <w:rsid w:val="00D75C5C"/>
    <w:rsid w:val="00D76FFE"/>
    <w:rsid w:val="00D77F6B"/>
    <w:rsid w:val="00D802DB"/>
    <w:rsid w:val="00D8359B"/>
    <w:rsid w:val="00D8472B"/>
    <w:rsid w:val="00D86FE2"/>
    <w:rsid w:val="00D913E1"/>
    <w:rsid w:val="00D920C2"/>
    <w:rsid w:val="00D9410A"/>
    <w:rsid w:val="00D95FC5"/>
    <w:rsid w:val="00DA0D46"/>
    <w:rsid w:val="00DA0FB7"/>
    <w:rsid w:val="00DA1E05"/>
    <w:rsid w:val="00DA2CA1"/>
    <w:rsid w:val="00DA2DAC"/>
    <w:rsid w:val="00DA3C1C"/>
    <w:rsid w:val="00DA3FA9"/>
    <w:rsid w:val="00DB0888"/>
    <w:rsid w:val="00DB0D7D"/>
    <w:rsid w:val="00DB6194"/>
    <w:rsid w:val="00DC0E3D"/>
    <w:rsid w:val="00DC29F4"/>
    <w:rsid w:val="00DC30EA"/>
    <w:rsid w:val="00DC379B"/>
    <w:rsid w:val="00DD0095"/>
    <w:rsid w:val="00DD0ACB"/>
    <w:rsid w:val="00DD1888"/>
    <w:rsid w:val="00DD3BFE"/>
    <w:rsid w:val="00DD407F"/>
    <w:rsid w:val="00DD412A"/>
    <w:rsid w:val="00DD4331"/>
    <w:rsid w:val="00DE1FDC"/>
    <w:rsid w:val="00DE2543"/>
    <w:rsid w:val="00DE2771"/>
    <w:rsid w:val="00DE3965"/>
    <w:rsid w:val="00DE6274"/>
    <w:rsid w:val="00DE78A2"/>
    <w:rsid w:val="00DF1CD7"/>
    <w:rsid w:val="00DF3665"/>
    <w:rsid w:val="00DF403F"/>
    <w:rsid w:val="00DF4B33"/>
    <w:rsid w:val="00DF5151"/>
    <w:rsid w:val="00DF5C9F"/>
    <w:rsid w:val="00DF7DF3"/>
    <w:rsid w:val="00E000EB"/>
    <w:rsid w:val="00E00376"/>
    <w:rsid w:val="00E00A71"/>
    <w:rsid w:val="00E0175C"/>
    <w:rsid w:val="00E025C0"/>
    <w:rsid w:val="00E05C59"/>
    <w:rsid w:val="00E140E0"/>
    <w:rsid w:val="00E157A9"/>
    <w:rsid w:val="00E21B0D"/>
    <w:rsid w:val="00E2272F"/>
    <w:rsid w:val="00E248BE"/>
    <w:rsid w:val="00E2507E"/>
    <w:rsid w:val="00E2662F"/>
    <w:rsid w:val="00E325F8"/>
    <w:rsid w:val="00E32E4D"/>
    <w:rsid w:val="00E3300C"/>
    <w:rsid w:val="00E338CB"/>
    <w:rsid w:val="00E33C50"/>
    <w:rsid w:val="00E33CEB"/>
    <w:rsid w:val="00E3424E"/>
    <w:rsid w:val="00E34EFE"/>
    <w:rsid w:val="00E34FB1"/>
    <w:rsid w:val="00E35F7D"/>
    <w:rsid w:val="00E43387"/>
    <w:rsid w:val="00E45BE2"/>
    <w:rsid w:val="00E4677E"/>
    <w:rsid w:val="00E47508"/>
    <w:rsid w:val="00E47A7F"/>
    <w:rsid w:val="00E502C4"/>
    <w:rsid w:val="00E50387"/>
    <w:rsid w:val="00E51B73"/>
    <w:rsid w:val="00E531EC"/>
    <w:rsid w:val="00E542AA"/>
    <w:rsid w:val="00E55D49"/>
    <w:rsid w:val="00E565B1"/>
    <w:rsid w:val="00E57C0D"/>
    <w:rsid w:val="00E60595"/>
    <w:rsid w:val="00E60E82"/>
    <w:rsid w:val="00E64943"/>
    <w:rsid w:val="00E66937"/>
    <w:rsid w:val="00E67BB5"/>
    <w:rsid w:val="00E7235B"/>
    <w:rsid w:val="00E72842"/>
    <w:rsid w:val="00E72D46"/>
    <w:rsid w:val="00E73EC8"/>
    <w:rsid w:val="00E74B98"/>
    <w:rsid w:val="00E75104"/>
    <w:rsid w:val="00E75536"/>
    <w:rsid w:val="00E75D6E"/>
    <w:rsid w:val="00E77BCB"/>
    <w:rsid w:val="00E8205E"/>
    <w:rsid w:val="00E822C6"/>
    <w:rsid w:val="00E825C6"/>
    <w:rsid w:val="00E825ED"/>
    <w:rsid w:val="00E82FAC"/>
    <w:rsid w:val="00E8427E"/>
    <w:rsid w:val="00E8659D"/>
    <w:rsid w:val="00E86B37"/>
    <w:rsid w:val="00E86F7C"/>
    <w:rsid w:val="00E87B0F"/>
    <w:rsid w:val="00E91D44"/>
    <w:rsid w:val="00E946A8"/>
    <w:rsid w:val="00E95257"/>
    <w:rsid w:val="00E95951"/>
    <w:rsid w:val="00E95A4D"/>
    <w:rsid w:val="00E96E0F"/>
    <w:rsid w:val="00EA0054"/>
    <w:rsid w:val="00EA13AB"/>
    <w:rsid w:val="00EA6155"/>
    <w:rsid w:val="00EA6BAE"/>
    <w:rsid w:val="00EB0056"/>
    <w:rsid w:val="00EB25EC"/>
    <w:rsid w:val="00EB2A0F"/>
    <w:rsid w:val="00EB2FDF"/>
    <w:rsid w:val="00EB419B"/>
    <w:rsid w:val="00EB55AC"/>
    <w:rsid w:val="00EB5682"/>
    <w:rsid w:val="00EB6281"/>
    <w:rsid w:val="00EB733B"/>
    <w:rsid w:val="00EC49FF"/>
    <w:rsid w:val="00EC531C"/>
    <w:rsid w:val="00EC79D5"/>
    <w:rsid w:val="00ED0E7C"/>
    <w:rsid w:val="00ED24EF"/>
    <w:rsid w:val="00ED31C5"/>
    <w:rsid w:val="00ED3D36"/>
    <w:rsid w:val="00ED5D28"/>
    <w:rsid w:val="00ED7778"/>
    <w:rsid w:val="00EE0923"/>
    <w:rsid w:val="00EE0A9E"/>
    <w:rsid w:val="00EE0FEB"/>
    <w:rsid w:val="00EE13CA"/>
    <w:rsid w:val="00EE1D36"/>
    <w:rsid w:val="00EE1EB7"/>
    <w:rsid w:val="00EE2B63"/>
    <w:rsid w:val="00EE4936"/>
    <w:rsid w:val="00EE594A"/>
    <w:rsid w:val="00EE62CE"/>
    <w:rsid w:val="00EE6B02"/>
    <w:rsid w:val="00EF0645"/>
    <w:rsid w:val="00EF0C87"/>
    <w:rsid w:val="00EF2807"/>
    <w:rsid w:val="00EF4E49"/>
    <w:rsid w:val="00EF5A43"/>
    <w:rsid w:val="00F00083"/>
    <w:rsid w:val="00F00AEC"/>
    <w:rsid w:val="00F00DBE"/>
    <w:rsid w:val="00F02E9E"/>
    <w:rsid w:val="00F03FA1"/>
    <w:rsid w:val="00F06D98"/>
    <w:rsid w:val="00F077F5"/>
    <w:rsid w:val="00F107A8"/>
    <w:rsid w:val="00F10800"/>
    <w:rsid w:val="00F124A1"/>
    <w:rsid w:val="00F141B3"/>
    <w:rsid w:val="00F17681"/>
    <w:rsid w:val="00F20173"/>
    <w:rsid w:val="00F20DDF"/>
    <w:rsid w:val="00F219AD"/>
    <w:rsid w:val="00F21BD9"/>
    <w:rsid w:val="00F23168"/>
    <w:rsid w:val="00F2550A"/>
    <w:rsid w:val="00F26162"/>
    <w:rsid w:val="00F262AC"/>
    <w:rsid w:val="00F26727"/>
    <w:rsid w:val="00F2675B"/>
    <w:rsid w:val="00F30270"/>
    <w:rsid w:val="00F33C63"/>
    <w:rsid w:val="00F34E57"/>
    <w:rsid w:val="00F357C1"/>
    <w:rsid w:val="00F361C0"/>
    <w:rsid w:val="00F365DF"/>
    <w:rsid w:val="00F36645"/>
    <w:rsid w:val="00F36A14"/>
    <w:rsid w:val="00F40AA2"/>
    <w:rsid w:val="00F410A9"/>
    <w:rsid w:val="00F43A71"/>
    <w:rsid w:val="00F4401F"/>
    <w:rsid w:val="00F44D42"/>
    <w:rsid w:val="00F46F81"/>
    <w:rsid w:val="00F47DB1"/>
    <w:rsid w:val="00F51905"/>
    <w:rsid w:val="00F52A08"/>
    <w:rsid w:val="00F53DD6"/>
    <w:rsid w:val="00F612D5"/>
    <w:rsid w:val="00F62BD2"/>
    <w:rsid w:val="00F63F10"/>
    <w:rsid w:val="00F66CED"/>
    <w:rsid w:val="00F66FD9"/>
    <w:rsid w:val="00F6755B"/>
    <w:rsid w:val="00F67D52"/>
    <w:rsid w:val="00F705EB"/>
    <w:rsid w:val="00F747C3"/>
    <w:rsid w:val="00F74908"/>
    <w:rsid w:val="00F74D0A"/>
    <w:rsid w:val="00F7512C"/>
    <w:rsid w:val="00F77A38"/>
    <w:rsid w:val="00F838D6"/>
    <w:rsid w:val="00F84BB5"/>
    <w:rsid w:val="00F84FE9"/>
    <w:rsid w:val="00F85054"/>
    <w:rsid w:val="00F90958"/>
    <w:rsid w:val="00F910AE"/>
    <w:rsid w:val="00F912B9"/>
    <w:rsid w:val="00F91CF2"/>
    <w:rsid w:val="00F948BA"/>
    <w:rsid w:val="00F94A37"/>
    <w:rsid w:val="00F94B6F"/>
    <w:rsid w:val="00F95B65"/>
    <w:rsid w:val="00F9616A"/>
    <w:rsid w:val="00F9618A"/>
    <w:rsid w:val="00F96323"/>
    <w:rsid w:val="00F96892"/>
    <w:rsid w:val="00FA2A37"/>
    <w:rsid w:val="00FA58C0"/>
    <w:rsid w:val="00FA6A87"/>
    <w:rsid w:val="00FA71D3"/>
    <w:rsid w:val="00FB01B7"/>
    <w:rsid w:val="00FB059A"/>
    <w:rsid w:val="00FB2F8A"/>
    <w:rsid w:val="00FB3D9B"/>
    <w:rsid w:val="00FB4009"/>
    <w:rsid w:val="00FB4AA2"/>
    <w:rsid w:val="00FB4B61"/>
    <w:rsid w:val="00FB5916"/>
    <w:rsid w:val="00FC2106"/>
    <w:rsid w:val="00FC2CE3"/>
    <w:rsid w:val="00FC4560"/>
    <w:rsid w:val="00FC4A19"/>
    <w:rsid w:val="00FC7E9E"/>
    <w:rsid w:val="00FD0CA4"/>
    <w:rsid w:val="00FD1B58"/>
    <w:rsid w:val="00FD2252"/>
    <w:rsid w:val="00FD2DCD"/>
    <w:rsid w:val="00FD4A4C"/>
    <w:rsid w:val="00FD5DAC"/>
    <w:rsid w:val="00FD6A40"/>
    <w:rsid w:val="00FD7BD3"/>
    <w:rsid w:val="00FE307C"/>
    <w:rsid w:val="00FE544D"/>
    <w:rsid w:val="00FE6234"/>
    <w:rsid w:val="00FE7231"/>
    <w:rsid w:val="00FE733E"/>
    <w:rsid w:val="00FF5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annotation reference" w:uiPriority="0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F4E"/>
    <w:rPr>
      <w:sz w:val="24"/>
      <w:szCs w:val="24"/>
    </w:rPr>
  </w:style>
  <w:style w:type="paragraph" w:styleId="1">
    <w:name w:val="heading 1"/>
    <w:aliases w:val="Глава"/>
    <w:basedOn w:val="a"/>
    <w:next w:val="a"/>
    <w:link w:val="10"/>
    <w:uiPriority w:val="99"/>
    <w:qFormat/>
    <w:rsid w:val="00397F4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A357CF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а Знак"/>
    <w:link w:val="1"/>
    <w:uiPriority w:val="9"/>
    <w:rsid w:val="0014233C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Normal (Web)"/>
    <w:basedOn w:val="a"/>
    <w:rsid w:val="00397F4E"/>
  </w:style>
  <w:style w:type="paragraph" w:styleId="a4">
    <w:name w:val="Block Text"/>
    <w:basedOn w:val="a"/>
    <w:uiPriority w:val="99"/>
    <w:rsid w:val="00397F4E"/>
    <w:pPr>
      <w:widowControl w:val="0"/>
      <w:autoSpaceDE w:val="0"/>
      <w:autoSpaceDN w:val="0"/>
      <w:adjustRightInd w:val="0"/>
      <w:spacing w:line="500" w:lineRule="auto"/>
      <w:ind w:left="1880" w:right="1800"/>
      <w:jc w:val="center"/>
    </w:pPr>
    <w:rPr>
      <w:rFonts w:cs="Arial"/>
      <w:b/>
      <w:bCs/>
      <w:sz w:val="20"/>
      <w:szCs w:val="20"/>
    </w:rPr>
  </w:style>
  <w:style w:type="character" w:styleId="a5">
    <w:name w:val="Hyperlink"/>
    <w:uiPriority w:val="99"/>
    <w:rsid w:val="00397F4E"/>
    <w:rPr>
      <w:rFonts w:cs="Times New Roman"/>
      <w:color w:val="0000FF"/>
      <w:u w:val="single"/>
    </w:rPr>
  </w:style>
  <w:style w:type="paragraph" w:customStyle="1" w:styleId="21">
    <w:name w:val="Основной текст с отступом 21"/>
    <w:basedOn w:val="a"/>
    <w:rsid w:val="00397F4E"/>
    <w:pPr>
      <w:suppressAutoHyphens/>
      <w:ind w:firstLine="540"/>
      <w:jc w:val="both"/>
    </w:pPr>
    <w:rPr>
      <w:color w:val="000000"/>
      <w:sz w:val="28"/>
      <w:lang w:eastAsia="ar-SA"/>
    </w:rPr>
  </w:style>
  <w:style w:type="paragraph" w:customStyle="1" w:styleId="ConsNormal">
    <w:name w:val="ConsNormal"/>
    <w:rsid w:val="00397F4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38"/>
      <w:szCs w:val="38"/>
    </w:rPr>
  </w:style>
  <w:style w:type="character" w:styleId="a6">
    <w:name w:val="page number"/>
    <w:uiPriority w:val="99"/>
    <w:rsid w:val="00397F4E"/>
    <w:rPr>
      <w:rFonts w:cs="Times New Roman"/>
    </w:rPr>
  </w:style>
  <w:style w:type="paragraph" w:styleId="a7">
    <w:name w:val="header"/>
    <w:basedOn w:val="a"/>
    <w:link w:val="a8"/>
    <w:uiPriority w:val="99"/>
    <w:rsid w:val="00397F4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rsid w:val="0014233C"/>
    <w:rPr>
      <w:sz w:val="24"/>
      <w:szCs w:val="24"/>
    </w:rPr>
  </w:style>
  <w:style w:type="paragraph" w:styleId="a9">
    <w:name w:val="footer"/>
    <w:basedOn w:val="a"/>
    <w:link w:val="aa"/>
    <w:uiPriority w:val="99"/>
    <w:rsid w:val="00397F4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rsid w:val="0014233C"/>
    <w:rPr>
      <w:sz w:val="24"/>
      <w:szCs w:val="24"/>
    </w:rPr>
  </w:style>
  <w:style w:type="paragraph" w:styleId="ab">
    <w:name w:val="Body Text Indent"/>
    <w:basedOn w:val="a"/>
    <w:link w:val="ac"/>
    <w:uiPriority w:val="99"/>
    <w:rsid w:val="001922F2"/>
    <w:pPr>
      <w:ind w:firstLine="720"/>
      <w:jc w:val="both"/>
    </w:pPr>
    <w:rPr>
      <w:sz w:val="28"/>
    </w:rPr>
  </w:style>
  <w:style w:type="character" w:customStyle="1" w:styleId="ac">
    <w:name w:val="Основной текст с отступом Знак"/>
    <w:link w:val="ab"/>
    <w:uiPriority w:val="99"/>
    <w:semiHidden/>
    <w:rsid w:val="0014233C"/>
    <w:rPr>
      <w:sz w:val="24"/>
      <w:szCs w:val="24"/>
    </w:rPr>
  </w:style>
  <w:style w:type="paragraph" w:customStyle="1" w:styleId="2">
    <w:name w:val="Знак Знак Знак Знак2"/>
    <w:basedOn w:val="a"/>
    <w:uiPriority w:val="99"/>
    <w:rsid w:val="007046E7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210">
    <w:name w:val="Знак Знак Знак Знак21"/>
    <w:basedOn w:val="a"/>
    <w:uiPriority w:val="99"/>
    <w:rsid w:val="0043013F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Heading">
    <w:name w:val="Heading"/>
    <w:rsid w:val="008320EE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d">
    <w:name w:val="Balloon Text"/>
    <w:basedOn w:val="a"/>
    <w:link w:val="ae"/>
    <w:uiPriority w:val="99"/>
    <w:semiHidden/>
    <w:rsid w:val="00DF1CD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14233C"/>
    <w:rPr>
      <w:sz w:val="0"/>
      <w:szCs w:val="0"/>
    </w:rPr>
  </w:style>
  <w:style w:type="character" w:customStyle="1" w:styleId="link">
    <w:name w:val="link"/>
    <w:uiPriority w:val="99"/>
    <w:rsid w:val="008C09F3"/>
    <w:rPr>
      <w:u w:val="none"/>
      <w:effect w:val="none"/>
    </w:rPr>
  </w:style>
  <w:style w:type="paragraph" w:customStyle="1" w:styleId="s1">
    <w:name w:val="s_1"/>
    <w:basedOn w:val="a"/>
    <w:uiPriority w:val="99"/>
    <w:rsid w:val="008C09F3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ConsPlusNormal">
    <w:name w:val="ConsPlusNormal"/>
    <w:rsid w:val="002B4445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FB3D9B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f">
    <w:name w:val="List Paragraph"/>
    <w:basedOn w:val="a"/>
    <w:uiPriority w:val="99"/>
    <w:qFormat/>
    <w:rsid w:val="002F71E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f0">
    <w:name w:val="Гипертекстовая ссылка"/>
    <w:rsid w:val="00764670"/>
    <w:rPr>
      <w:rFonts w:cs="Times New Roman"/>
      <w:color w:val="106BBE"/>
    </w:rPr>
  </w:style>
  <w:style w:type="paragraph" w:styleId="af1">
    <w:name w:val="footnote text"/>
    <w:basedOn w:val="a"/>
    <w:link w:val="af2"/>
    <w:uiPriority w:val="99"/>
    <w:semiHidden/>
    <w:rsid w:val="00E34FB1"/>
    <w:rPr>
      <w:sz w:val="20"/>
      <w:szCs w:val="20"/>
    </w:rPr>
  </w:style>
  <w:style w:type="character" w:customStyle="1" w:styleId="af2">
    <w:name w:val="Текст сноски Знак"/>
    <w:link w:val="af1"/>
    <w:uiPriority w:val="99"/>
    <w:semiHidden/>
    <w:locked/>
    <w:rsid w:val="00E34FB1"/>
    <w:rPr>
      <w:rFonts w:cs="Times New Roman"/>
    </w:rPr>
  </w:style>
  <w:style w:type="character" w:styleId="af3">
    <w:name w:val="footnote reference"/>
    <w:uiPriority w:val="99"/>
    <w:semiHidden/>
    <w:rsid w:val="00E34FB1"/>
    <w:rPr>
      <w:rFonts w:cs="Times New Roman"/>
      <w:vertAlign w:val="superscript"/>
    </w:rPr>
  </w:style>
  <w:style w:type="paragraph" w:customStyle="1" w:styleId="af4">
    <w:name w:val="Комментарий"/>
    <w:basedOn w:val="a"/>
    <w:next w:val="a"/>
    <w:uiPriority w:val="99"/>
    <w:rsid w:val="000547AA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5">
    <w:name w:val="Информация об изменениях документа"/>
    <w:basedOn w:val="af4"/>
    <w:next w:val="a"/>
    <w:uiPriority w:val="99"/>
    <w:rsid w:val="000547AA"/>
    <w:rPr>
      <w:i/>
      <w:iCs/>
    </w:rPr>
  </w:style>
  <w:style w:type="character" w:customStyle="1" w:styleId="apple-converted-space">
    <w:name w:val="apple-converted-space"/>
    <w:uiPriority w:val="99"/>
    <w:rsid w:val="00C046B0"/>
    <w:rPr>
      <w:rFonts w:cs="Times New Roman"/>
    </w:rPr>
  </w:style>
  <w:style w:type="paragraph" w:customStyle="1" w:styleId="11">
    <w:name w:val="марк список 1"/>
    <w:basedOn w:val="a"/>
    <w:uiPriority w:val="99"/>
    <w:rsid w:val="005A7381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12">
    <w:name w:val="нум список 1"/>
    <w:basedOn w:val="11"/>
    <w:uiPriority w:val="99"/>
    <w:rsid w:val="005A7381"/>
  </w:style>
  <w:style w:type="paragraph" w:customStyle="1" w:styleId="af6">
    <w:name w:val="основной текст документа"/>
    <w:basedOn w:val="a"/>
    <w:uiPriority w:val="99"/>
    <w:rsid w:val="005A7381"/>
    <w:pPr>
      <w:spacing w:before="120" w:after="120"/>
      <w:jc w:val="both"/>
    </w:pPr>
    <w:rPr>
      <w:szCs w:val="20"/>
      <w:lang w:eastAsia="ar-SA"/>
    </w:rPr>
  </w:style>
  <w:style w:type="paragraph" w:customStyle="1" w:styleId="24">
    <w:name w:val="Основной текст 24"/>
    <w:basedOn w:val="a"/>
    <w:uiPriority w:val="99"/>
    <w:rsid w:val="005A7381"/>
    <w:pPr>
      <w:tabs>
        <w:tab w:val="left" w:pos="567"/>
        <w:tab w:val="left" w:pos="709"/>
      </w:tabs>
      <w:suppressAutoHyphens/>
      <w:autoSpaceDE w:val="0"/>
      <w:jc w:val="both"/>
    </w:pPr>
    <w:rPr>
      <w:sz w:val="28"/>
      <w:szCs w:val="28"/>
      <w:lang w:eastAsia="ar-SA"/>
    </w:rPr>
  </w:style>
  <w:style w:type="paragraph" w:customStyle="1" w:styleId="13">
    <w:name w:val="обычный_1 Знак Знак Знак Знак Знак Знак Знак Знак Знак"/>
    <w:basedOn w:val="a"/>
    <w:link w:val="14"/>
    <w:uiPriority w:val="99"/>
    <w:rsid w:val="005A7381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14">
    <w:name w:val="обычный_1 Знак Знак Знак Знак Знак Знак Знак Знак Знак Знак"/>
    <w:link w:val="13"/>
    <w:uiPriority w:val="99"/>
    <w:locked/>
    <w:rsid w:val="005A7381"/>
    <w:rPr>
      <w:rFonts w:ascii="Tahoma" w:hAnsi="Tahoma"/>
      <w:lang w:val="en-US" w:eastAsia="en-US"/>
    </w:rPr>
  </w:style>
  <w:style w:type="paragraph" w:customStyle="1" w:styleId="31">
    <w:name w:val="Заголовок 31"/>
    <w:basedOn w:val="a"/>
    <w:next w:val="a"/>
    <w:semiHidden/>
    <w:unhideWhenUsed/>
    <w:qFormat/>
    <w:rsid w:val="00A357CF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customStyle="1" w:styleId="30">
    <w:name w:val="Заголовок 3 Знак"/>
    <w:basedOn w:val="a0"/>
    <w:link w:val="3"/>
    <w:semiHidden/>
    <w:rsid w:val="00A357CF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310">
    <w:name w:val="Заголовок 3 Знак1"/>
    <w:basedOn w:val="a0"/>
    <w:semiHidden/>
    <w:rsid w:val="00A357C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formattexttopleveltext">
    <w:name w:val="formattext topleveltext"/>
    <w:basedOn w:val="a"/>
    <w:rsid w:val="002A4539"/>
    <w:pPr>
      <w:spacing w:before="100" w:beforeAutospacing="1" w:after="100" w:afterAutospacing="1"/>
    </w:pPr>
  </w:style>
  <w:style w:type="character" w:styleId="af7">
    <w:name w:val="Emphasis"/>
    <w:basedOn w:val="a0"/>
    <w:qFormat/>
    <w:locked/>
    <w:rsid w:val="00EB733B"/>
    <w:rPr>
      <w:i/>
      <w:iCs/>
    </w:rPr>
  </w:style>
  <w:style w:type="paragraph" w:styleId="af8">
    <w:name w:val="Title"/>
    <w:basedOn w:val="a"/>
    <w:next w:val="a"/>
    <w:link w:val="af9"/>
    <w:qFormat/>
    <w:locked/>
    <w:rsid w:val="00EB733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9">
    <w:name w:val="Название Знак"/>
    <w:basedOn w:val="a0"/>
    <w:link w:val="af8"/>
    <w:rsid w:val="00EB733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fa">
    <w:name w:val="Subtle Emphasis"/>
    <w:basedOn w:val="a0"/>
    <w:uiPriority w:val="19"/>
    <w:qFormat/>
    <w:rsid w:val="0055313D"/>
    <w:rPr>
      <w:i/>
      <w:iCs/>
      <w:color w:val="808080" w:themeColor="text1" w:themeTint="7F"/>
    </w:rPr>
  </w:style>
  <w:style w:type="paragraph" w:customStyle="1" w:styleId="headertext">
    <w:name w:val="headertext"/>
    <w:basedOn w:val="a"/>
    <w:rsid w:val="00A66631"/>
    <w:pPr>
      <w:spacing w:before="100" w:beforeAutospacing="1" w:after="100" w:afterAutospacing="1"/>
    </w:pPr>
    <w:rPr>
      <w:rFonts w:eastAsia="Calibri"/>
    </w:rPr>
  </w:style>
  <w:style w:type="character" w:styleId="afb">
    <w:name w:val="annotation reference"/>
    <w:basedOn w:val="a0"/>
    <w:rsid w:val="00A66631"/>
    <w:rPr>
      <w:rFonts w:cs="Times New Roman"/>
      <w:sz w:val="16"/>
      <w:szCs w:val="16"/>
    </w:rPr>
  </w:style>
  <w:style w:type="paragraph" w:customStyle="1" w:styleId="20">
    <w:name w:val="Основной текст2"/>
    <w:basedOn w:val="a"/>
    <w:rsid w:val="00C67D1E"/>
    <w:pPr>
      <w:widowControl w:val="0"/>
      <w:shd w:val="clear" w:color="auto" w:fill="FFFFFF"/>
      <w:spacing w:line="322" w:lineRule="exact"/>
      <w:jc w:val="both"/>
    </w:pPr>
    <w:rPr>
      <w:sz w:val="28"/>
      <w:szCs w:val="28"/>
    </w:rPr>
  </w:style>
  <w:style w:type="paragraph" w:styleId="afc">
    <w:name w:val="Plain Text"/>
    <w:aliases w:val="Знак1"/>
    <w:basedOn w:val="a"/>
    <w:link w:val="15"/>
    <w:rsid w:val="00C67D1E"/>
    <w:rPr>
      <w:rFonts w:ascii="Courier New" w:hAnsi="Courier New"/>
      <w:sz w:val="20"/>
      <w:szCs w:val="20"/>
    </w:rPr>
  </w:style>
  <w:style w:type="character" w:customStyle="1" w:styleId="afd">
    <w:name w:val="Текст Знак"/>
    <w:basedOn w:val="a0"/>
    <w:uiPriority w:val="99"/>
    <w:semiHidden/>
    <w:rsid w:val="00C67D1E"/>
    <w:rPr>
      <w:rFonts w:ascii="Consolas" w:hAnsi="Consolas"/>
      <w:sz w:val="21"/>
      <w:szCs w:val="21"/>
    </w:rPr>
  </w:style>
  <w:style w:type="character" w:customStyle="1" w:styleId="15">
    <w:name w:val="Текст Знак1"/>
    <w:aliases w:val="Знак1 Знак"/>
    <w:basedOn w:val="a0"/>
    <w:link w:val="afc"/>
    <w:rsid w:val="00C67D1E"/>
    <w:rPr>
      <w:rFonts w:ascii="Courier New" w:hAnsi="Courier New"/>
    </w:rPr>
  </w:style>
  <w:style w:type="character" w:customStyle="1" w:styleId="Bodytext14pt">
    <w:name w:val="Body text + 14 pt"/>
    <w:basedOn w:val="a0"/>
    <w:rsid w:val="00C67D1E"/>
    <w:rPr>
      <w:sz w:val="28"/>
      <w:szCs w:val="28"/>
      <w:lang w:bidi="ar-SA"/>
    </w:rPr>
  </w:style>
  <w:style w:type="character" w:customStyle="1" w:styleId="Bodytext14pt2">
    <w:name w:val="Body text + 14 pt2"/>
    <w:aliases w:val="Italic"/>
    <w:basedOn w:val="a0"/>
    <w:rsid w:val="00C67D1E"/>
    <w:rPr>
      <w:i/>
      <w:iCs/>
      <w:sz w:val="28"/>
      <w:szCs w:val="28"/>
      <w:lang w:bidi="ar-SA"/>
    </w:rPr>
  </w:style>
  <w:style w:type="paragraph" w:customStyle="1" w:styleId="ConsNonformat">
    <w:name w:val="ConsNonformat"/>
    <w:rsid w:val="00C67D1E"/>
    <w:pPr>
      <w:widowControl w:val="0"/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C67D1E"/>
    <w:pPr>
      <w:autoSpaceDE w:val="0"/>
      <w:autoSpaceDN w:val="0"/>
      <w:adjustRightInd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annotation reference" w:uiPriority="0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F4E"/>
    <w:rPr>
      <w:sz w:val="24"/>
      <w:szCs w:val="24"/>
    </w:rPr>
  </w:style>
  <w:style w:type="paragraph" w:styleId="1">
    <w:name w:val="heading 1"/>
    <w:aliases w:val="Глава"/>
    <w:basedOn w:val="a"/>
    <w:next w:val="a"/>
    <w:link w:val="10"/>
    <w:uiPriority w:val="99"/>
    <w:qFormat/>
    <w:rsid w:val="00397F4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A357CF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а Знак"/>
    <w:link w:val="1"/>
    <w:uiPriority w:val="9"/>
    <w:rsid w:val="0014233C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Normal (Web)"/>
    <w:basedOn w:val="a"/>
    <w:rsid w:val="00397F4E"/>
  </w:style>
  <w:style w:type="paragraph" w:styleId="a4">
    <w:name w:val="Block Text"/>
    <w:basedOn w:val="a"/>
    <w:uiPriority w:val="99"/>
    <w:rsid w:val="00397F4E"/>
    <w:pPr>
      <w:widowControl w:val="0"/>
      <w:autoSpaceDE w:val="0"/>
      <w:autoSpaceDN w:val="0"/>
      <w:adjustRightInd w:val="0"/>
      <w:spacing w:line="500" w:lineRule="auto"/>
      <w:ind w:left="1880" w:right="1800"/>
      <w:jc w:val="center"/>
    </w:pPr>
    <w:rPr>
      <w:rFonts w:cs="Arial"/>
      <w:b/>
      <w:bCs/>
      <w:sz w:val="20"/>
      <w:szCs w:val="20"/>
    </w:rPr>
  </w:style>
  <w:style w:type="character" w:styleId="a5">
    <w:name w:val="Hyperlink"/>
    <w:uiPriority w:val="99"/>
    <w:rsid w:val="00397F4E"/>
    <w:rPr>
      <w:rFonts w:cs="Times New Roman"/>
      <w:color w:val="0000FF"/>
      <w:u w:val="single"/>
    </w:rPr>
  </w:style>
  <w:style w:type="paragraph" w:customStyle="1" w:styleId="21">
    <w:name w:val="Основной текст с отступом 21"/>
    <w:basedOn w:val="a"/>
    <w:rsid w:val="00397F4E"/>
    <w:pPr>
      <w:suppressAutoHyphens/>
      <w:ind w:firstLine="540"/>
      <w:jc w:val="both"/>
    </w:pPr>
    <w:rPr>
      <w:color w:val="000000"/>
      <w:sz w:val="28"/>
      <w:lang w:eastAsia="ar-SA"/>
    </w:rPr>
  </w:style>
  <w:style w:type="paragraph" w:customStyle="1" w:styleId="ConsNormal">
    <w:name w:val="ConsNormal"/>
    <w:rsid w:val="00397F4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38"/>
      <w:szCs w:val="38"/>
    </w:rPr>
  </w:style>
  <w:style w:type="character" w:styleId="a6">
    <w:name w:val="page number"/>
    <w:uiPriority w:val="99"/>
    <w:rsid w:val="00397F4E"/>
    <w:rPr>
      <w:rFonts w:cs="Times New Roman"/>
    </w:rPr>
  </w:style>
  <w:style w:type="paragraph" w:styleId="a7">
    <w:name w:val="header"/>
    <w:basedOn w:val="a"/>
    <w:link w:val="a8"/>
    <w:uiPriority w:val="99"/>
    <w:rsid w:val="00397F4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rsid w:val="0014233C"/>
    <w:rPr>
      <w:sz w:val="24"/>
      <w:szCs w:val="24"/>
    </w:rPr>
  </w:style>
  <w:style w:type="paragraph" w:styleId="a9">
    <w:name w:val="footer"/>
    <w:basedOn w:val="a"/>
    <w:link w:val="aa"/>
    <w:uiPriority w:val="99"/>
    <w:rsid w:val="00397F4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rsid w:val="0014233C"/>
    <w:rPr>
      <w:sz w:val="24"/>
      <w:szCs w:val="24"/>
    </w:rPr>
  </w:style>
  <w:style w:type="paragraph" w:styleId="ab">
    <w:name w:val="Body Text Indent"/>
    <w:basedOn w:val="a"/>
    <w:link w:val="ac"/>
    <w:uiPriority w:val="99"/>
    <w:rsid w:val="001922F2"/>
    <w:pPr>
      <w:ind w:firstLine="720"/>
      <w:jc w:val="both"/>
    </w:pPr>
    <w:rPr>
      <w:sz w:val="28"/>
    </w:rPr>
  </w:style>
  <w:style w:type="character" w:customStyle="1" w:styleId="ac">
    <w:name w:val="Основной текст с отступом Знак"/>
    <w:link w:val="ab"/>
    <w:uiPriority w:val="99"/>
    <w:semiHidden/>
    <w:rsid w:val="0014233C"/>
    <w:rPr>
      <w:sz w:val="24"/>
      <w:szCs w:val="24"/>
    </w:rPr>
  </w:style>
  <w:style w:type="paragraph" w:customStyle="1" w:styleId="2">
    <w:name w:val="Знак Знак Знак Знак2"/>
    <w:basedOn w:val="a"/>
    <w:uiPriority w:val="99"/>
    <w:rsid w:val="007046E7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210">
    <w:name w:val="Знак Знак Знак Знак21"/>
    <w:basedOn w:val="a"/>
    <w:uiPriority w:val="99"/>
    <w:rsid w:val="0043013F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Heading">
    <w:name w:val="Heading"/>
    <w:rsid w:val="008320EE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d">
    <w:name w:val="Balloon Text"/>
    <w:basedOn w:val="a"/>
    <w:link w:val="ae"/>
    <w:uiPriority w:val="99"/>
    <w:semiHidden/>
    <w:rsid w:val="00DF1CD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14233C"/>
    <w:rPr>
      <w:sz w:val="0"/>
      <w:szCs w:val="0"/>
    </w:rPr>
  </w:style>
  <w:style w:type="character" w:customStyle="1" w:styleId="link">
    <w:name w:val="link"/>
    <w:uiPriority w:val="99"/>
    <w:rsid w:val="008C09F3"/>
    <w:rPr>
      <w:u w:val="none"/>
      <w:effect w:val="none"/>
    </w:rPr>
  </w:style>
  <w:style w:type="paragraph" w:customStyle="1" w:styleId="s1">
    <w:name w:val="s_1"/>
    <w:basedOn w:val="a"/>
    <w:uiPriority w:val="99"/>
    <w:rsid w:val="008C09F3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ConsPlusNormal">
    <w:name w:val="ConsPlusNormal"/>
    <w:rsid w:val="002B4445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FB3D9B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f">
    <w:name w:val="List Paragraph"/>
    <w:basedOn w:val="a"/>
    <w:uiPriority w:val="99"/>
    <w:qFormat/>
    <w:rsid w:val="002F71E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f0">
    <w:name w:val="Гипертекстовая ссылка"/>
    <w:rsid w:val="00764670"/>
    <w:rPr>
      <w:rFonts w:cs="Times New Roman"/>
      <w:color w:val="106BBE"/>
    </w:rPr>
  </w:style>
  <w:style w:type="paragraph" w:styleId="af1">
    <w:name w:val="footnote text"/>
    <w:basedOn w:val="a"/>
    <w:link w:val="af2"/>
    <w:uiPriority w:val="99"/>
    <w:semiHidden/>
    <w:rsid w:val="00E34FB1"/>
    <w:rPr>
      <w:sz w:val="20"/>
      <w:szCs w:val="20"/>
    </w:rPr>
  </w:style>
  <w:style w:type="character" w:customStyle="1" w:styleId="af2">
    <w:name w:val="Текст сноски Знак"/>
    <w:link w:val="af1"/>
    <w:uiPriority w:val="99"/>
    <w:semiHidden/>
    <w:locked/>
    <w:rsid w:val="00E34FB1"/>
    <w:rPr>
      <w:rFonts w:cs="Times New Roman"/>
    </w:rPr>
  </w:style>
  <w:style w:type="character" w:styleId="af3">
    <w:name w:val="footnote reference"/>
    <w:uiPriority w:val="99"/>
    <w:semiHidden/>
    <w:rsid w:val="00E34FB1"/>
    <w:rPr>
      <w:rFonts w:cs="Times New Roman"/>
      <w:vertAlign w:val="superscript"/>
    </w:rPr>
  </w:style>
  <w:style w:type="paragraph" w:customStyle="1" w:styleId="af4">
    <w:name w:val="Комментарий"/>
    <w:basedOn w:val="a"/>
    <w:next w:val="a"/>
    <w:uiPriority w:val="99"/>
    <w:rsid w:val="000547AA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5">
    <w:name w:val="Информация об изменениях документа"/>
    <w:basedOn w:val="af4"/>
    <w:next w:val="a"/>
    <w:uiPriority w:val="99"/>
    <w:rsid w:val="000547AA"/>
    <w:rPr>
      <w:i/>
      <w:iCs/>
    </w:rPr>
  </w:style>
  <w:style w:type="character" w:customStyle="1" w:styleId="apple-converted-space">
    <w:name w:val="apple-converted-space"/>
    <w:uiPriority w:val="99"/>
    <w:rsid w:val="00C046B0"/>
    <w:rPr>
      <w:rFonts w:cs="Times New Roman"/>
    </w:rPr>
  </w:style>
  <w:style w:type="paragraph" w:customStyle="1" w:styleId="11">
    <w:name w:val="марк список 1"/>
    <w:basedOn w:val="a"/>
    <w:uiPriority w:val="99"/>
    <w:rsid w:val="005A7381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12">
    <w:name w:val="нум список 1"/>
    <w:basedOn w:val="11"/>
    <w:uiPriority w:val="99"/>
    <w:rsid w:val="005A7381"/>
  </w:style>
  <w:style w:type="paragraph" w:customStyle="1" w:styleId="af6">
    <w:name w:val="основной текст документа"/>
    <w:basedOn w:val="a"/>
    <w:uiPriority w:val="99"/>
    <w:rsid w:val="005A7381"/>
    <w:pPr>
      <w:spacing w:before="120" w:after="120"/>
      <w:jc w:val="both"/>
    </w:pPr>
    <w:rPr>
      <w:szCs w:val="20"/>
      <w:lang w:eastAsia="ar-SA"/>
    </w:rPr>
  </w:style>
  <w:style w:type="paragraph" w:customStyle="1" w:styleId="24">
    <w:name w:val="Основной текст 24"/>
    <w:basedOn w:val="a"/>
    <w:uiPriority w:val="99"/>
    <w:rsid w:val="005A7381"/>
    <w:pPr>
      <w:tabs>
        <w:tab w:val="left" w:pos="567"/>
        <w:tab w:val="left" w:pos="709"/>
      </w:tabs>
      <w:suppressAutoHyphens/>
      <w:autoSpaceDE w:val="0"/>
      <w:jc w:val="both"/>
    </w:pPr>
    <w:rPr>
      <w:sz w:val="28"/>
      <w:szCs w:val="28"/>
      <w:lang w:eastAsia="ar-SA"/>
    </w:rPr>
  </w:style>
  <w:style w:type="paragraph" w:customStyle="1" w:styleId="13">
    <w:name w:val="обычный_1 Знак Знак Знак Знак Знак Знак Знак Знак Знак"/>
    <w:basedOn w:val="a"/>
    <w:link w:val="14"/>
    <w:uiPriority w:val="99"/>
    <w:rsid w:val="005A7381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14">
    <w:name w:val="обычный_1 Знак Знак Знак Знак Знак Знак Знак Знак Знак Знак"/>
    <w:link w:val="13"/>
    <w:uiPriority w:val="99"/>
    <w:locked/>
    <w:rsid w:val="005A7381"/>
    <w:rPr>
      <w:rFonts w:ascii="Tahoma" w:hAnsi="Tahoma"/>
      <w:lang w:val="en-US" w:eastAsia="en-US"/>
    </w:rPr>
  </w:style>
  <w:style w:type="paragraph" w:customStyle="1" w:styleId="31">
    <w:name w:val="Заголовок 31"/>
    <w:basedOn w:val="a"/>
    <w:next w:val="a"/>
    <w:semiHidden/>
    <w:unhideWhenUsed/>
    <w:qFormat/>
    <w:rsid w:val="00A357CF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customStyle="1" w:styleId="30">
    <w:name w:val="Заголовок 3 Знак"/>
    <w:basedOn w:val="a0"/>
    <w:link w:val="3"/>
    <w:semiHidden/>
    <w:rsid w:val="00A357CF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310">
    <w:name w:val="Заголовок 3 Знак1"/>
    <w:basedOn w:val="a0"/>
    <w:semiHidden/>
    <w:rsid w:val="00A357C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formattexttopleveltext">
    <w:name w:val="formattext topleveltext"/>
    <w:basedOn w:val="a"/>
    <w:rsid w:val="002A4539"/>
    <w:pPr>
      <w:spacing w:before="100" w:beforeAutospacing="1" w:after="100" w:afterAutospacing="1"/>
    </w:pPr>
  </w:style>
  <w:style w:type="character" w:styleId="af7">
    <w:name w:val="Emphasis"/>
    <w:basedOn w:val="a0"/>
    <w:qFormat/>
    <w:locked/>
    <w:rsid w:val="00EB733B"/>
    <w:rPr>
      <w:i/>
      <w:iCs/>
    </w:rPr>
  </w:style>
  <w:style w:type="paragraph" w:styleId="af8">
    <w:name w:val="Title"/>
    <w:basedOn w:val="a"/>
    <w:next w:val="a"/>
    <w:link w:val="af9"/>
    <w:qFormat/>
    <w:locked/>
    <w:rsid w:val="00EB733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9">
    <w:name w:val="Название Знак"/>
    <w:basedOn w:val="a0"/>
    <w:link w:val="af8"/>
    <w:rsid w:val="00EB733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fa">
    <w:name w:val="Subtle Emphasis"/>
    <w:basedOn w:val="a0"/>
    <w:uiPriority w:val="19"/>
    <w:qFormat/>
    <w:rsid w:val="0055313D"/>
    <w:rPr>
      <w:i/>
      <w:iCs/>
      <w:color w:val="808080" w:themeColor="text1" w:themeTint="7F"/>
    </w:rPr>
  </w:style>
  <w:style w:type="paragraph" w:customStyle="1" w:styleId="headertext">
    <w:name w:val="headertext"/>
    <w:basedOn w:val="a"/>
    <w:rsid w:val="00A66631"/>
    <w:pPr>
      <w:spacing w:before="100" w:beforeAutospacing="1" w:after="100" w:afterAutospacing="1"/>
    </w:pPr>
    <w:rPr>
      <w:rFonts w:eastAsia="Calibri"/>
    </w:rPr>
  </w:style>
  <w:style w:type="character" w:styleId="afb">
    <w:name w:val="annotation reference"/>
    <w:basedOn w:val="a0"/>
    <w:rsid w:val="00A66631"/>
    <w:rPr>
      <w:rFonts w:cs="Times New Roman"/>
      <w:sz w:val="16"/>
      <w:szCs w:val="16"/>
    </w:rPr>
  </w:style>
  <w:style w:type="paragraph" w:customStyle="1" w:styleId="20">
    <w:name w:val="Основной текст2"/>
    <w:basedOn w:val="a"/>
    <w:rsid w:val="00C67D1E"/>
    <w:pPr>
      <w:widowControl w:val="0"/>
      <w:shd w:val="clear" w:color="auto" w:fill="FFFFFF"/>
      <w:spacing w:line="322" w:lineRule="exact"/>
      <w:jc w:val="both"/>
    </w:pPr>
    <w:rPr>
      <w:sz w:val="28"/>
      <w:szCs w:val="28"/>
    </w:rPr>
  </w:style>
  <w:style w:type="paragraph" w:styleId="afc">
    <w:name w:val="Plain Text"/>
    <w:aliases w:val="Знак1"/>
    <w:basedOn w:val="a"/>
    <w:link w:val="15"/>
    <w:rsid w:val="00C67D1E"/>
    <w:rPr>
      <w:rFonts w:ascii="Courier New" w:hAnsi="Courier New"/>
      <w:sz w:val="20"/>
      <w:szCs w:val="20"/>
    </w:rPr>
  </w:style>
  <w:style w:type="character" w:customStyle="1" w:styleId="afd">
    <w:name w:val="Текст Знак"/>
    <w:basedOn w:val="a0"/>
    <w:uiPriority w:val="99"/>
    <w:semiHidden/>
    <w:rsid w:val="00C67D1E"/>
    <w:rPr>
      <w:rFonts w:ascii="Consolas" w:hAnsi="Consolas"/>
      <w:sz w:val="21"/>
      <w:szCs w:val="21"/>
    </w:rPr>
  </w:style>
  <w:style w:type="character" w:customStyle="1" w:styleId="15">
    <w:name w:val="Текст Знак1"/>
    <w:aliases w:val="Знак1 Знак"/>
    <w:basedOn w:val="a0"/>
    <w:link w:val="afc"/>
    <w:rsid w:val="00C67D1E"/>
    <w:rPr>
      <w:rFonts w:ascii="Courier New" w:hAnsi="Courier New"/>
    </w:rPr>
  </w:style>
  <w:style w:type="character" w:customStyle="1" w:styleId="Bodytext14pt">
    <w:name w:val="Body text + 14 pt"/>
    <w:basedOn w:val="a0"/>
    <w:rsid w:val="00C67D1E"/>
    <w:rPr>
      <w:sz w:val="28"/>
      <w:szCs w:val="28"/>
      <w:lang w:bidi="ar-SA"/>
    </w:rPr>
  </w:style>
  <w:style w:type="character" w:customStyle="1" w:styleId="Bodytext14pt2">
    <w:name w:val="Body text + 14 pt2"/>
    <w:aliases w:val="Italic"/>
    <w:basedOn w:val="a0"/>
    <w:rsid w:val="00C67D1E"/>
    <w:rPr>
      <w:i/>
      <w:iCs/>
      <w:sz w:val="28"/>
      <w:szCs w:val="28"/>
      <w:lang w:bidi="ar-SA"/>
    </w:rPr>
  </w:style>
  <w:style w:type="paragraph" w:customStyle="1" w:styleId="ConsNonformat">
    <w:name w:val="ConsNonformat"/>
    <w:rsid w:val="00C67D1E"/>
    <w:pPr>
      <w:widowControl w:val="0"/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C67D1E"/>
    <w:pPr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22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0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8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8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8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8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8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8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8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8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8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8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B517ED477CD195F3819568996D5C1F46EC15E976AEA93717F4389EC244FD8B46F5669023n11AQ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40B6CF-ECD1-4527-A192-5C705BD11B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6320</Words>
  <Characters>36028</Characters>
  <Application>Microsoft Office Word</Application>
  <DocSecurity>0</DocSecurity>
  <Lines>300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Департамент соц защиты</Company>
  <LinksUpToDate>false</LinksUpToDate>
  <CharactersWithSpaces>42264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Ушакова Елена Ивановна</dc:creator>
  <cp:lastModifiedBy>adm</cp:lastModifiedBy>
  <cp:revision>2</cp:revision>
  <cp:lastPrinted>2021-04-26T08:01:00Z</cp:lastPrinted>
  <dcterms:created xsi:type="dcterms:W3CDTF">2021-04-30T08:13:00Z</dcterms:created>
  <dcterms:modified xsi:type="dcterms:W3CDTF">2021-04-30T08:13:00Z</dcterms:modified>
</cp:coreProperties>
</file>