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2EBB" w:rsidRPr="0083790B" w:rsidTr="008A2A1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632EBB" w:rsidRPr="0083790B" w:rsidRDefault="00632EBB" w:rsidP="008A2A10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  <w:lang w:eastAsia="ar-SA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 w:rsidRPr="0083790B">
              <w:rPr>
                <w:sz w:val="20"/>
                <w:szCs w:val="20"/>
                <w:lang w:eastAsia="ar-SA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28C5519" wp14:editId="7CA96A8F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90B">
              <w:rPr>
                <w:sz w:val="20"/>
                <w:szCs w:val="20"/>
                <w:lang w:eastAsia="ar-SA"/>
              </w:rPr>
              <w:tab/>
            </w:r>
          </w:p>
        </w:tc>
      </w:tr>
      <w:tr w:rsidR="00632EBB" w:rsidRPr="0083790B" w:rsidTr="008A2A10">
        <w:trPr>
          <w:cantSplit/>
          <w:trHeight w:val="1546"/>
        </w:trPr>
        <w:tc>
          <w:tcPr>
            <w:tcW w:w="9639" w:type="dxa"/>
            <w:gridSpan w:val="2"/>
          </w:tcPr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3790B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632EBB" w:rsidRPr="0083790B" w:rsidRDefault="00632EBB" w:rsidP="008A2A10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3790B">
              <w:rPr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:rsidR="00632EBB" w:rsidRPr="0083790B" w:rsidRDefault="00632EBB" w:rsidP="008A2A10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83790B">
              <w:rPr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632EBB" w:rsidRPr="0083790B" w:rsidTr="008A2A1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632EBB" w:rsidRPr="0083790B" w:rsidRDefault="008C3079" w:rsidP="008C3079">
            <w:pPr>
              <w:suppressAutoHyphens/>
              <w:rPr>
                <w:b/>
                <w:bCs/>
                <w:sz w:val="28"/>
                <w:szCs w:val="20"/>
                <w:lang w:eastAsia="ar-SA"/>
              </w:rPr>
            </w:pPr>
            <w:r>
              <w:rPr>
                <w:b/>
                <w:bCs/>
                <w:sz w:val="28"/>
                <w:szCs w:val="20"/>
                <w:lang w:eastAsia="ar-SA"/>
              </w:rPr>
              <w:t>о</w:t>
            </w:r>
            <w:r w:rsidR="00632EBB" w:rsidRPr="0083790B">
              <w:rPr>
                <w:b/>
                <w:bCs/>
                <w:sz w:val="28"/>
                <w:szCs w:val="20"/>
                <w:lang w:eastAsia="ar-SA"/>
              </w:rPr>
              <w:t>т</w:t>
            </w:r>
            <w:r>
              <w:rPr>
                <w:b/>
                <w:bCs/>
                <w:sz w:val="28"/>
                <w:szCs w:val="20"/>
                <w:lang w:eastAsia="ar-SA"/>
              </w:rPr>
              <w:t xml:space="preserve"> 26.04.2021</w:t>
            </w:r>
          </w:p>
        </w:tc>
        <w:tc>
          <w:tcPr>
            <w:tcW w:w="4820" w:type="dxa"/>
            <w:vAlign w:val="bottom"/>
            <w:hideMark/>
          </w:tcPr>
          <w:p w:rsidR="00632EBB" w:rsidRPr="0083790B" w:rsidRDefault="00632EBB" w:rsidP="008C3079">
            <w:pPr>
              <w:suppressAutoHyphens/>
              <w:jc w:val="center"/>
              <w:rPr>
                <w:b/>
                <w:bCs/>
                <w:sz w:val="28"/>
                <w:szCs w:val="20"/>
                <w:lang w:eastAsia="ar-SA"/>
              </w:rPr>
            </w:pPr>
            <w:r w:rsidRPr="0083790B">
              <w:rPr>
                <w:b/>
                <w:bCs/>
                <w:szCs w:val="20"/>
                <w:lang w:eastAsia="ar-SA"/>
              </w:rPr>
              <w:t xml:space="preserve">                                                 </w:t>
            </w:r>
            <w:r w:rsidRPr="0083790B">
              <w:rPr>
                <w:b/>
                <w:bCs/>
                <w:sz w:val="28"/>
                <w:szCs w:val="20"/>
                <w:lang w:eastAsia="ar-SA"/>
              </w:rPr>
              <w:t>№</w:t>
            </w:r>
            <w:r w:rsidR="008C3079">
              <w:rPr>
                <w:b/>
                <w:bCs/>
                <w:sz w:val="28"/>
                <w:szCs w:val="20"/>
                <w:lang w:eastAsia="ar-SA"/>
              </w:rPr>
              <w:t xml:space="preserve"> 31</w:t>
            </w:r>
          </w:p>
        </w:tc>
      </w:tr>
      <w:tr w:rsidR="00632EBB" w:rsidRPr="0083790B" w:rsidTr="008A2A1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632EBB" w:rsidRPr="0083790B" w:rsidRDefault="00632EBB" w:rsidP="008A2A10">
            <w:pPr>
              <w:suppressAutoHyphens/>
              <w:jc w:val="center"/>
              <w:rPr>
                <w:szCs w:val="20"/>
                <w:lang w:eastAsia="ar-SA"/>
              </w:rPr>
            </w:pPr>
            <w:r w:rsidRPr="0083790B">
              <w:rPr>
                <w:szCs w:val="20"/>
                <w:lang w:eastAsia="ar-SA"/>
              </w:rPr>
              <w:t>село Ейское Укрепление</w:t>
            </w:r>
          </w:p>
        </w:tc>
      </w:tr>
    </w:tbl>
    <w:p w:rsidR="00632EBB" w:rsidRDefault="00632EBB" w:rsidP="00632EBB">
      <w:pPr>
        <w:suppressAutoHyphens/>
        <w:rPr>
          <w:sz w:val="28"/>
          <w:szCs w:val="28"/>
          <w:lang w:eastAsia="ar-SA"/>
        </w:rPr>
      </w:pPr>
    </w:p>
    <w:p w:rsidR="001A25E7" w:rsidRPr="0083790B" w:rsidRDefault="001A25E7" w:rsidP="00632EBB">
      <w:pPr>
        <w:suppressAutoHyphens/>
        <w:rPr>
          <w:sz w:val="28"/>
          <w:szCs w:val="28"/>
          <w:lang w:eastAsia="ar-SA"/>
        </w:rPr>
      </w:pPr>
    </w:p>
    <w:bookmarkEnd w:id="0"/>
    <w:bookmarkEnd w:id="1"/>
    <w:bookmarkEnd w:id="2"/>
    <w:bookmarkEnd w:id="3"/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О внесении изменений в постановление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администрации Ейскоукрепленского сельского поселения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Щербиновского района от 15 февраля 2016 года № 24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администрацией Ейскоукрепленского сельского поселения </w:t>
      </w:r>
    </w:p>
    <w:p w:rsidR="00BB1F93" w:rsidRDefault="001A25E7" w:rsidP="001A25E7">
      <w:pPr>
        <w:ind w:firstLine="709"/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Щербиновского района муниципальной услуги «Предоставление </w:t>
      </w:r>
    </w:p>
    <w:p w:rsidR="001A25E7" w:rsidRPr="001A25E7" w:rsidRDefault="001A25E7" w:rsidP="001A25E7">
      <w:pPr>
        <w:ind w:firstLine="709"/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земельных участков, находящихся в муниципальной </w:t>
      </w:r>
    </w:p>
    <w:p w:rsidR="001A25E7" w:rsidRPr="001A25E7" w:rsidRDefault="001A25E7" w:rsidP="001A25E7">
      <w:pPr>
        <w:ind w:firstLine="709"/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>собственности, на торгах»</w:t>
      </w:r>
    </w:p>
    <w:p w:rsidR="001A25E7" w:rsidRDefault="001A25E7" w:rsidP="001A25E7">
      <w:pPr>
        <w:jc w:val="center"/>
        <w:rPr>
          <w:b/>
          <w:bCs/>
          <w:sz w:val="28"/>
          <w:szCs w:val="28"/>
        </w:rPr>
      </w:pPr>
    </w:p>
    <w:p w:rsidR="001A25E7" w:rsidRPr="001A25E7" w:rsidRDefault="001A25E7" w:rsidP="001A25E7">
      <w:pPr>
        <w:jc w:val="center"/>
        <w:rPr>
          <w:b/>
          <w:bCs/>
          <w:sz w:val="28"/>
          <w:szCs w:val="28"/>
        </w:rPr>
      </w:pPr>
    </w:p>
    <w:p w:rsidR="001A25E7" w:rsidRPr="001A25E7" w:rsidRDefault="001A25E7" w:rsidP="001A25E7">
      <w:pPr>
        <w:ind w:firstLine="708"/>
        <w:jc w:val="both"/>
        <w:rPr>
          <w:rFonts w:eastAsia="Calibri"/>
          <w:sz w:val="28"/>
          <w:szCs w:val="28"/>
        </w:rPr>
      </w:pPr>
      <w:r w:rsidRPr="001A25E7">
        <w:rPr>
          <w:sz w:val="28"/>
          <w:szCs w:val="28"/>
        </w:rPr>
        <w:t>В соответствии с Земельным кодексом Российской Федерации, Фед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ральными законами от 27 июля 2010 года № 210-ФЗ «Об организации пре</w:t>
      </w:r>
      <w:r w:rsidRPr="001A25E7">
        <w:rPr>
          <w:sz w:val="28"/>
          <w:szCs w:val="28"/>
        </w:rPr>
        <w:t>д</w:t>
      </w:r>
      <w:r w:rsidRPr="001A25E7">
        <w:rPr>
          <w:sz w:val="28"/>
          <w:szCs w:val="28"/>
        </w:rPr>
        <w:t>ставления государственных и муниципальных услуг», Федеральным законом от 30 декабря 2020 года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</w:t>
      </w:r>
      <w:r w:rsidRPr="001A25E7">
        <w:rPr>
          <w:rFonts w:ascii="Arial" w:hAnsi="Arial"/>
        </w:rPr>
        <w:t xml:space="preserve"> </w:t>
      </w:r>
      <w:r w:rsidRPr="001A25E7">
        <w:rPr>
          <w:sz w:val="28"/>
          <w:szCs w:val="28"/>
        </w:rPr>
        <w:t>от 29 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кабря 2020 года № 479-ФЗ «О внесении изменений в отдельные законодател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ные акты Российской Федерации», от 30 декабря 2020 года № 509-ФЗ «О вн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сении изменений в отдельные законодательные акты Российской Федерации», Законом Краснодарского края от 5 ноября 2002 года № 532-КЗ «Об основах р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гулирования земельных отношений в Краснодарском крае»,                                          п о с т а н о в л я ю: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1. Утвердить изменения, вносимые в постановление администрации Е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 xml:space="preserve">скоукрепленского сельского поселения Щербиновского района от 15 февраля 2016 года № 24 «Об утверждении административного </w:t>
      </w:r>
      <w:hyperlink r:id="rId10" w:anchor="P40" w:history="1">
        <w:r w:rsidRPr="001A25E7">
          <w:rPr>
            <w:sz w:val="28"/>
            <w:szCs w:val="28"/>
          </w:rPr>
          <w:t>регламент</w:t>
        </w:r>
      </w:hyperlink>
      <w:r w:rsidRPr="001A25E7">
        <w:rPr>
          <w:sz w:val="28"/>
          <w:szCs w:val="28"/>
        </w:rPr>
        <w:t>а предоставл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 xml:space="preserve">ния администрацией Ейскоукрепленского сельского поселения Щербиновского района муниципальной услуги </w:t>
      </w:r>
      <w:r w:rsidRPr="001A25E7">
        <w:rPr>
          <w:bCs/>
          <w:sz w:val="28"/>
          <w:szCs w:val="28"/>
        </w:rPr>
        <w:t>«</w:t>
      </w:r>
      <w:r w:rsidRPr="001A25E7">
        <w:rPr>
          <w:sz w:val="28"/>
          <w:szCs w:val="28"/>
        </w:rPr>
        <w:t>Предоставление земельных участков, наход</w:t>
      </w:r>
      <w:r w:rsidRPr="001A25E7">
        <w:rPr>
          <w:sz w:val="28"/>
          <w:szCs w:val="28"/>
        </w:rPr>
        <w:t>я</w:t>
      </w:r>
      <w:r w:rsidRPr="001A25E7">
        <w:rPr>
          <w:sz w:val="28"/>
          <w:szCs w:val="28"/>
        </w:rPr>
        <w:t>щихся в муниципальной собственности, на торгах</w:t>
      </w:r>
      <w:r w:rsidRPr="001A25E7">
        <w:rPr>
          <w:bCs/>
          <w:sz w:val="28"/>
          <w:szCs w:val="28"/>
        </w:rPr>
        <w:t xml:space="preserve">» </w:t>
      </w:r>
      <w:r w:rsidRPr="001A25E7">
        <w:rPr>
          <w:sz w:val="28"/>
          <w:szCs w:val="28"/>
        </w:rPr>
        <w:t>(в редакции от 17 июля 2020 года № 55), согласно приложению.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2. Разместить настоящее постановление на официальном сайте админ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 xml:space="preserve">страции Ейскоукрепленского сельского поселения Щербиновского района. </w:t>
      </w:r>
    </w:p>
    <w:p w:rsidR="001A25E7" w:rsidRDefault="001A25E7" w:rsidP="001A2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34D72" w:rsidRDefault="00134D72" w:rsidP="001A2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D72" w:rsidRPr="001A25E7" w:rsidRDefault="00134D72" w:rsidP="001A2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0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4. Контроль за выполнением настоящего постановления оставляю за с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бой.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 Постановление вступает в силу на следующий день после его офиц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ального опубликования.</w:t>
      </w:r>
    </w:p>
    <w:p w:rsidR="001A25E7" w:rsidRDefault="001A25E7" w:rsidP="001A25E7">
      <w:pPr>
        <w:ind w:firstLine="700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0"/>
        <w:jc w:val="both"/>
        <w:rPr>
          <w:sz w:val="28"/>
          <w:szCs w:val="28"/>
        </w:rPr>
      </w:pPr>
    </w:p>
    <w:p w:rsidR="001A25E7" w:rsidRPr="001A25E7" w:rsidRDefault="001A25E7" w:rsidP="001A25E7">
      <w:pPr>
        <w:jc w:val="both"/>
        <w:rPr>
          <w:sz w:val="28"/>
          <w:szCs w:val="28"/>
        </w:rPr>
      </w:pPr>
      <w:r w:rsidRPr="001A25E7">
        <w:rPr>
          <w:sz w:val="28"/>
          <w:szCs w:val="28"/>
        </w:rPr>
        <w:t>Глава</w:t>
      </w:r>
    </w:p>
    <w:p w:rsidR="001A25E7" w:rsidRPr="001A25E7" w:rsidRDefault="001A25E7" w:rsidP="001A25E7">
      <w:pPr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Ейскоукрепленского сельского поселения </w:t>
      </w:r>
    </w:p>
    <w:p w:rsidR="001A25E7" w:rsidRDefault="001A25E7" w:rsidP="001A25E7">
      <w:pPr>
        <w:jc w:val="both"/>
        <w:rPr>
          <w:sz w:val="28"/>
          <w:szCs w:val="28"/>
        </w:rPr>
      </w:pPr>
      <w:r w:rsidRPr="001A25E7">
        <w:rPr>
          <w:sz w:val="28"/>
          <w:szCs w:val="28"/>
        </w:rPr>
        <w:t>Щербиновского района                                                                       Н.Н. Шевченко</w:t>
      </w: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34D72" w:rsidRDefault="00134D72" w:rsidP="001A25E7">
      <w:pPr>
        <w:jc w:val="both"/>
        <w:rPr>
          <w:sz w:val="28"/>
          <w:szCs w:val="28"/>
        </w:rPr>
      </w:pPr>
    </w:p>
    <w:p w:rsidR="00134D72" w:rsidRDefault="00134D72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Default="001A25E7" w:rsidP="001A25E7">
      <w:pPr>
        <w:jc w:val="both"/>
        <w:rPr>
          <w:sz w:val="28"/>
          <w:szCs w:val="28"/>
        </w:rPr>
      </w:pPr>
    </w:p>
    <w:p w:rsidR="001A25E7" w:rsidRPr="001A25E7" w:rsidRDefault="001A25E7" w:rsidP="001A25E7">
      <w:pPr>
        <w:jc w:val="both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65"/>
      </w:tblGrid>
      <w:tr w:rsidR="001A25E7" w:rsidRPr="001A25E7" w:rsidTr="001A25E7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1A25E7" w:rsidRPr="001A25E7" w:rsidRDefault="001A25E7" w:rsidP="001A25E7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1A25E7" w:rsidRPr="001A25E7" w:rsidRDefault="001A25E7" w:rsidP="001A25E7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1A25E7">
              <w:rPr>
                <w:sz w:val="28"/>
                <w:szCs w:val="28"/>
              </w:rPr>
              <w:t xml:space="preserve">ПРИЛОЖЕНИЕ </w:t>
            </w:r>
          </w:p>
          <w:p w:rsidR="001A25E7" w:rsidRPr="001A25E7" w:rsidRDefault="001A25E7" w:rsidP="001A25E7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1A25E7" w:rsidRPr="001A25E7" w:rsidRDefault="001A25E7" w:rsidP="001A25E7">
            <w:pPr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r w:rsidRPr="001A25E7">
              <w:rPr>
                <w:rFonts w:cs="Arial"/>
                <w:sz w:val="28"/>
                <w:szCs w:val="28"/>
              </w:rPr>
              <w:t>УТВЕРЖДЕНЫ</w:t>
            </w:r>
          </w:p>
          <w:p w:rsidR="001A25E7" w:rsidRPr="001A25E7" w:rsidRDefault="001A25E7" w:rsidP="001A25E7">
            <w:pPr>
              <w:jc w:val="center"/>
              <w:rPr>
                <w:bCs/>
                <w:sz w:val="28"/>
                <w:szCs w:val="28"/>
              </w:rPr>
            </w:pPr>
            <w:r w:rsidRPr="001A25E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1A25E7" w:rsidRPr="001A25E7" w:rsidRDefault="001A25E7" w:rsidP="001A25E7">
            <w:pPr>
              <w:jc w:val="center"/>
              <w:rPr>
                <w:bCs/>
                <w:sz w:val="28"/>
                <w:szCs w:val="28"/>
              </w:rPr>
            </w:pPr>
            <w:r w:rsidRPr="001A25E7"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1A25E7" w:rsidRPr="001A25E7" w:rsidRDefault="001A25E7" w:rsidP="001A25E7">
            <w:pPr>
              <w:jc w:val="center"/>
              <w:rPr>
                <w:bCs/>
                <w:sz w:val="28"/>
                <w:szCs w:val="28"/>
              </w:rPr>
            </w:pPr>
            <w:r w:rsidRPr="001A25E7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1A25E7" w:rsidRPr="001A25E7" w:rsidRDefault="008C3079" w:rsidP="001A25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26.04.2021</w:t>
            </w:r>
            <w:bookmarkStart w:id="4" w:name="_GoBack"/>
            <w:bookmarkEnd w:id="4"/>
            <w:r w:rsidR="001A25E7" w:rsidRPr="001A25E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31</w:t>
            </w:r>
          </w:p>
          <w:p w:rsidR="001A25E7" w:rsidRPr="001A25E7" w:rsidRDefault="001A25E7" w:rsidP="001A25E7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</w:tr>
    </w:tbl>
    <w:p w:rsidR="001A25E7" w:rsidRPr="001A25E7" w:rsidRDefault="001A25E7" w:rsidP="001A25E7">
      <w:pPr>
        <w:jc w:val="center"/>
        <w:rPr>
          <w:b/>
          <w:sz w:val="28"/>
          <w:szCs w:val="28"/>
        </w:rPr>
      </w:pP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ИЗМЕНЕНИЯ,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вносимые в постановление администрации Ейскоукрепленского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сельского поселения Щербиновского района от 15 февраля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2016 года № 24 «Об утверждении административного </w:t>
      </w:r>
      <w:hyperlink r:id="rId11" w:anchor="P40" w:history="1">
        <w:r w:rsidRPr="001A25E7">
          <w:rPr>
            <w:b/>
            <w:sz w:val="28"/>
            <w:szCs w:val="28"/>
          </w:rPr>
          <w:t>регламент</w:t>
        </w:r>
      </w:hyperlink>
      <w:r w:rsidRPr="001A25E7">
        <w:rPr>
          <w:b/>
          <w:sz w:val="28"/>
          <w:szCs w:val="28"/>
        </w:rPr>
        <w:t>а пред</w:t>
      </w:r>
      <w:r w:rsidRPr="001A25E7">
        <w:rPr>
          <w:b/>
          <w:sz w:val="28"/>
          <w:szCs w:val="28"/>
        </w:rPr>
        <w:t>о</w:t>
      </w:r>
      <w:r w:rsidRPr="001A25E7">
        <w:rPr>
          <w:b/>
          <w:sz w:val="28"/>
          <w:szCs w:val="28"/>
        </w:rPr>
        <w:t xml:space="preserve">ставления администрацией Ейскоукрепленского сельского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 xml:space="preserve">поселения Щербиновского района муниципальной услуги </w:t>
      </w:r>
      <w:r w:rsidRPr="001A25E7">
        <w:rPr>
          <w:b/>
          <w:bCs/>
          <w:sz w:val="28"/>
          <w:szCs w:val="28"/>
        </w:rPr>
        <w:t>«</w:t>
      </w:r>
      <w:r w:rsidRPr="001A25E7">
        <w:rPr>
          <w:b/>
          <w:sz w:val="28"/>
          <w:szCs w:val="28"/>
        </w:rPr>
        <w:t>Предоставл</w:t>
      </w:r>
      <w:r w:rsidRPr="001A25E7">
        <w:rPr>
          <w:b/>
          <w:sz w:val="28"/>
          <w:szCs w:val="28"/>
        </w:rPr>
        <w:t>е</w:t>
      </w:r>
      <w:r w:rsidRPr="001A25E7">
        <w:rPr>
          <w:b/>
          <w:sz w:val="28"/>
          <w:szCs w:val="28"/>
        </w:rPr>
        <w:t xml:space="preserve">ние земельных участков, находящихся в 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>муниципальной собственности, на торгах»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  <w:r w:rsidRPr="001A25E7">
        <w:rPr>
          <w:b/>
          <w:sz w:val="28"/>
          <w:szCs w:val="28"/>
        </w:rPr>
        <w:t>(в редакции от 17 июля 2020 года № 55)</w:t>
      </w:r>
    </w:p>
    <w:p w:rsidR="001A25E7" w:rsidRPr="001A25E7" w:rsidRDefault="001A25E7" w:rsidP="001A25E7">
      <w:pPr>
        <w:jc w:val="center"/>
        <w:rPr>
          <w:b/>
          <w:sz w:val="28"/>
          <w:szCs w:val="28"/>
        </w:rPr>
      </w:pP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В регламенте предоставления администрацией Ейскоукрепленского сел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ского поселения Щербиновского района муниципальной услуги «Предоставл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ние земельных участков, находящихся в муниципальной собственности, на то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гах»: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1) подраздел 2.8 раздела </w:t>
      </w:r>
      <w:r w:rsidRPr="001A25E7">
        <w:rPr>
          <w:sz w:val="28"/>
          <w:szCs w:val="28"/>
          <w:lang w:val="en-US"/>
        </w:rPr>
        <w:t>II</w:t>
      </w:r>
      <w:r w:rsidRPr="001A25E7">
        <w:rPr>
          <w:sz w:val="28"/>
          <w:szCs w:val="28"/>
        </w:rPr>
        <w:t xml:space="preserve"> изложить в новой редакции: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center"/>
        <w:rPr>
          <w:bCs/>
          <w:sz w:val="28"/>
          <w:szCs w:val="28"/>
        </w:rPr>
      </w:pPr>
      <w:r w:rsidRPr="001A25E7">
        <w:rPr>
          <w:bCs/>
          <w:sz w:val="28"/>
          <w:szCs w:val="28"/>
        </w:rPr>
        <w:t>«2.8. Указание на запрет требовать от заявителя</w:t>
      </w:r>
    </w:p>
    <w:p w:rsidR="001A25E7" w:rsidRPr="001A25E7" w:rsidRDefault="001A25E7" w:rsidP="001A25E7">
      <w:pPr>
        <w:ind w:firstLine="709"/>
        <w:jc w:val="center"/>
        <w:rPr>
          <w:bCs/>
          <w:sz w:val="28"/>
          <w:szCs w:val="28"/>
        </w:rPr>
      </w:pP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От заявителя запрещено требовать: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1) представления документов и информации или осуществления де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>ствий, представление или осуществление которых не предусмотрено нормати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 xml:space="preserve">ными правовыми актами, регулирующими отношения, возникающие в связи с предоставлением муниципальной услуги; 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25E7">
        <w:rPr>
          <w:sz w:val="28"/>
          <w:szCs w:val="28"/>
        </w:rPr>
        <w:t>2) представления документов и информации, в том числе подтвержда</w:t>
      </w:r>
      <w:r w:rsidRPr="001A25E7">
        <w:rPr>
          <w:sz w:val="28"/>
          <w:szCs w:val="28"/>
        </w:rPr>
        <w:t>ю</w:t>
      </w:r>
      <w:r w:rsidRPr="001A25E7">
        <w:rPr>
          <w:sz w:val="28"/>
          <w:szCs w:val="28"/>
        </w:rPr>
        <w:t>щих внесение заявителем платы за предоставление муниципальной услуги, к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торые находятся в распоряжении органа, предоставляющего муниципальную услугу,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>лении муниципальной услуги, в соответствии с нормативными правовыми а</w:t>
      </w:r>
      <w:r w:rsidRPr="001A25E7">
        <w:rPr>
          <w:sz w:val="28"/>
          <w:szCs w:val="28"/>
        </w:rPr>
        <w:t>к</w:t>
      </w:r>
      <w:r w:rsidRPr="001A25E7">
        <w:rPr>
          <w:sz w:val="28"/>
          <w:szCs w:val="28"/>
        </w:rPr>
        <w:t>тами Российской Федерации, нормативными правовыми актами Краснодарск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 xml:space="preserve">го края, муниципальными правовыми актами, за исключением документов, включённых в перечень, определённый </w:t>
      </w:r>
      <w:hyperlink r:id="rId12" w:history="1">
        <w:r w:rsidRPr="001A25E7">
          <w:rPr>
            <w:sz w:val="28"/>
            <w:szCs w:val="28"/>
          </w:rPr>
          <w:t>частью 6</w:t>
        </w:r>
      </w:hyperlink>
      <w:r w:rsidRPr="001A25E7">
        <w:rPr>
          <w:sz w:val="28"/>
          <w:szCs w:val="28"/>
        </w:rPr>
        <w:t xml:space="preserve"> статьи 7 Федерального за</w:t>
      </w:r>
      <w:r>
        <w:rPr>
          <w:sz w:val="28"/>
          <w:szCs w:val="28"/>
        </w:rPr>
        <w:t>кона от</w:t>
      </w:r>
      <w:r w:rsidRPr="001A25E7">
        <w:rPr>
          <w:sz w:val="28"/>
          <w:szCs w:val="28"/>
        </w:rPr>
        <w:t xml:space="preserve"> 27 июля 2010 года № 210-ФЗ «Об организации предоставления госуда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 xml:space="preserve">ственных и муниципальных услуг». Заявитель вправе представить указанные </w:t>
      </w:r>
      <w:r w:rsidRPr="001A25E7">
        <w:rPr>
          <w:sz w:val="28"/>
          <w:szCs w:val="28"/>
        </w:rPr>
        <w:lastRenderedPageBreak/>
        <w:t>документы и информацию в орган, предоставляющий муниципальную усл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гу, уполномоченный орган по со</w:t>
      </w:r>
      <w:r w:rsidRPr="001A25E7">
        <w:rPr>
          <w:sz w:val="28"/>
          <w:szCs w:val="28"/>
        </w:rPr>
        <w:t>б</w:t>
      </w:r>
      <w:r w:rsidRPr="001A25E7">
        <w:rPr>
          <w:sz w:val="28"/>
          <w:szCs w:val="28"/>
        </w:rPr>
        <w:t>ственной инициативе;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25E7">
        <w:rPr>
          <w:sz w:val="28"/>
          <w:szCs w:val="28"/>
        </w:rPr>
        <w:t>3) представления документов и информации, отсутствие и (или) недост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верность которых не указывались при первоначальном отказе в приёме док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25E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ния о предоставлении муниципальной услуги;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25E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п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кет документов;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A25E7">
        <w:rPr>
          <w:sz w:val="28"/>
          <w:szCs w:val="28"/>
        </w:rPr>
        <w:t>в) истечение срока действия документов или изменение информации п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сле первоначального отказа в приёме документов, необходимых для предоста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г) выявление документально подтвержденных фактов (признаков) ош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бочных или противоправных действий (бездействия) должностного лица орг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на, предоставляющего муниципальную услугу, уполномоченного органа, мун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ципального служащего, работника МФЦ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уполном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ченного органа, руководителя МФЦ при первоначальном отказе в приёме 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кументов, необходимых для предоставления муниципальной услуги, уведомл</w:t>
      </w:r>
      <w:r w:rsidRPr="001A25E7">
        <w:rPr>
          <w:sz w:val="28"/>
          <w:szCs w:val="28"/>
        </w:rPr>
        <w:t>я</w:t>
      </w:r>
      <w:r w:rsidRPr="001A25E7">
        <w:rPr>
          <w:sz w:val="28"/>
          <w:szCs w:val="28"/>
        </w:rPr>
        <w:t>ется заявитель, а также приносятся извинения за доставленные неудобства.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приёма посредством предъя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>лении паспорта гражданина Российской Федерации либо иного документа, уд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стоверяющего личность, в соответствии с законодательством Российской Фед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рации или посредством идентификации и аутентификации в уполномоченном органе, МФЦ с использованием информационных технологий, предусмотре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 xml:space="preserve">ных частью 18 статьи 14.1 Федерального закона от 27 июля 2006 года </w:t>
      </w:r>
      <w:r>
        <w:rPr>
          <w:sz w:val="28"/>
          <w:szCs w:val="28"/>
        </w:rPr>
        <w:t xml:space="preserve">                         </w:t>
      </w:r>
      <w:r w:rsidRPr="001A25E7">
        <w:rPr>
          <w:sz w:val="28"/>
          <w:szCs w:val="28"/>
        </w:rPr>
        <w:t>№ 149-ФЗ «Об информации, информационных технологиях и о защите инфо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мации». Использование вышеуказанных технологий проводится при наличии технической возможности.»;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2) пункт 2.10.2 подраздела 2.10 раздела II изложить в новой редакции: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«2.10.2. Основаниями для отказа в предоставлении муниципальной усл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ги являются: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1) отсутствие одного или нескольких документов, необходимых для п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лучения муниципальной услуги указанных в пункте 2.6.1 подраздела 2.6 разд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ла II настоящего Административного регламента;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2) границы земельного участка подлежат уточнению в соответствии с требованиями Федерального закона от 13 июля 2015 года № 218-ФЗ «О гос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дарственной регистрации недвижимости»;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lastRenderedPageBreak/>
        <w:t>3) на земельный участок не з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регистрировано право государственной или муниципальной собственности, за исключением случаев, если такой з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мельный участок образован из земель или земельного участка, государственная со</w:t>
      </w:r>
      <w:r w:rsidRPr="001A25E7">
        <w:rPr>
          <w:sz w:val="28"/>
          <w:szCs w:val="28"/>
        </w:rPr>
        <w:t>б</w:t>
      </w:r>
      <w:r w:rsidRPr="001A25E7">
        <w:rPr>
          <w:sz w:val="28"/>
          <w:szCs w:val="28"/>
        </w:rPr>
        <w:t>ственность на которые не разграничена;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4)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вается возможность строительства зданий, сооружений;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ствии с разрешенным использованием земельного участка не предусматривае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ся возможность строительства зданий, сооружений;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6) в отношении земельного участка не установлено разрешенное испол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6.1) земельный участок полностью расположен в границах зоны с особ</w:t>
      </w:r>
      <w:r w:rsidRPr="001A25E7">
        <w:rPr>
          <w:sz w:val="28"/>
          <w:szCs w:val="28"/>
        </w:rPr>
        <w:t>ы</w:t>
      </w:r>
      <w:r w:rsidRPr="001A25E7">
        <w:rPr>
          <w:sz w:val="28"/>
          <w:szCs w:val="28"/>
        </w:rPr>
        <w:t>ми условиями использования территории, установленные ограничения испол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7) земельный участок не отнесен к определенной категории земель;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8)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ния или аренды;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9) на земельном участке расположены здание, сооружение, объект нез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вершенного строительства, принадлежащие гражданам или юридическим л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цам, за исключением случаев, если на земельном участке расположены соор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жения (в том числе сооружения, строительство которых не завершено), разм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 xml:space="preserve">щение которых допускается на основании сервитута, публичного сервитута, или объекты, размещенные в соответствии со </w:t>
      </w:r>
      <w:hyperlink r:id="rId13" w:history="1">
        <w:r w:rsidRPr="001A25E7">
          <w:rPr>
            <w:sz w:val="28"/>
            <w:szCs w:val="28"/>
          </w:rPr>
          <w:t>статьей 39.36</w:t>
        </w:r>
      </w:hyperlink>
      <w:r w:rsidRPr="001A25E7">
        <w:rPr>
          <w:sz w:val="28"/>
          <w:szCs w:val="28"/>
        </w:rPr>
        <w:t xml:space="preserve"> Земельного кодекса Российской Федерации, а также случаев проведения аукциона на право закл</w:t>
      </w:r>
      <w:r w:rsidRPr="001A25E7">
        <w:rPr>
          <w:sz w:val="28"/>
          <w:szCs w:val="28"/>
        </w:rPr>
        <w:t>ю</w:t>
      </w:r>
      <w:r w:rsidRPr="001A25E7">
        <w:rPr>
          <w:sz w:val="28"/>
          <w:szCs w:val="28"/>
        </w:rPr>
        <w:t xml:space="preserve">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4" w:history="1">
        <w:r w:rsidRPr="001A25E7">
          <w:rPr>
            <w:sz w:val="28"/>
            <w:szCs w:val="28"/>
          </w:rPr>
          <w:t>частью 11 статьи 55.32</w:t>
        </w:r>
      </w:hyperlink>
      <w:r w:rsidRPr="001A25E7">
        <w:rPr>
          <w:sz w:val="28"/>
          <w:szCs w:val="28"/>
        </w:rPr>
        <w:t xml:space="preserve"> Градостроительного кодекса Росси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>ской Федерации;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10) на земельном участке расположены здание, сооружение, объект нез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вершенного строительства, находящиеся в государственной или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 аукциона либо указанные здание, сооружение, объект незавершенного стр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ительства не продаются или не передаются в аренду на этом аукционе одн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lastRenderedPageBreak/>
        <w:t>временно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 xml:space="preserve">та, публичного сервитута, или объекты, размещенные в соответствии со </w:t>
      </w:r>
      <w:hyperlink r:id="rId15" w:history="1">
        <w:r w:rsidRPr="001A25E7">
          <w:rPr>
            <w:sz w:val="28"/>
            <w:szCs w:val="28"/>
          </w:rPr>
          <w:t>статьей 39.36</w:t>
        </w:r>
      </w:hyperlink>
      <w:r w:rsidRPr="001A25E7">
        <w:rPr>
          <w:sz w:val="28"/>
          <w:szCs w:val="28"/>
        </w:rPr>
        <w:t xml:space="preserve"> Земельного кодекса Российской Федерации;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11) земельный участок изъят из оборота, за исключением случаев, в кот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12) земельный участок ограничен в обороте, за исключением случая пр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ведения аукциона на право заключения договора аренды земельного участка;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13) земельный участок зарезервирован для государственных или муниц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зервирования земельного участка;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14) земельный участок расположен в границах территории, в отношении которой заключен договор о ее комплексном развитии;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15)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тории предназначен для размещения объектов федерального значения, объе</w:t>
      </w:r>
      <w:r w:rsidRPr="001A25E7">
        <w:rPr>
          <w:sz w:val="28"/>
          <w:szCs w:val="28"/>
        </w:rPr>
        <w:t>к</w:t>
      </w:r>
      <w:r w:rsidRPr="001A25E7">
        <w:rPr>
          <w:sz w:val="28"/>
          <w:szCs w:val="28"/>
        </w:rPr>
        <w:t>тов регионального значения или объектов местного значения;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16) земельный участок предназначен для размещения здания или соор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17) в отношении земельного участка принято решение о предварительном согласовании его предоставления;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18) в отношении земельного участка поступило заявление о предвар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тельном согласовании его предоставления или заявление о предоставлении з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19)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20)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3) пункт 2.18.1 подраздела 2.18 раздела </w:t>
      </w:r>
      <w:r w:rsidRPr="001A25E7">
        <w:rPr>
          <w:sz w:val="28"/>
          <w:szCs w:val="28"/>
          <w:lang w:val="en-US"/>
        </w:rPr>
        <w:t>II</w:t>
      </w:r>
      <w:r w:rsidRPr="001A25E7">
        <w:rPr>
          <w:sz w:val="28"/>
          <w:szCs w:val="28"/>
        </w:rPr>
        <w:t xml:space="preserve"> изложить в новой редакции: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sz w:val="28"/>
          <w:szCs w:val="28"/>
        </w:rPr>
        <w:t xml:space="preserve">«2.18.1. </w:t>
      </w:r>
      <w:r w:rsidRPr="001A25E7">
        <w:rPr>
          <w:color w:val="000000"/>
          <w:sz w:val="28"/>
          <w:szCs w:val="28"/>
        </w:rPr>
        <w:t>Для получения муниципальной услуги заявителям предоставл</w:t>
      </w:r>
      <w:r w:rsidRPr="001A25E7">
        <w:rPr>
          <w:color w:val="000000"/>
          <w:sz w:val="28"/>
          <w:szCs w:val="28"/>
        </w:rPr>
        <w:t>я</w:t>
      </w:r>
      <w:r w:rsidRPr="001A25E7">
        <w:rPr>
          <w:color w:val="000000"/>
          <w:sz w:val="28"/>
          <w:szCs w:val="28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</w:t>
      </w:r>
      <w:r w:rsidRPr="001A25E7">
        <w:rPr>
          <w:color w:val="000000"/>
          <w:sz w:val="28"/>
          <w:szCs w:val="28"/>
        </w:rPr>
        <w:t>о</w:t>
      </w:r>
      <w:r w:rsidRPr="001A25E7">
        <w:rPr>
          <w:color w:val="000000"/>
          <w:sz w:val="28"/>
          <w:szCs w:val="28"/>
        </w:rPr>
        <w:t>ставления муниципальной услуги, в том числе в форме электронного докуме</w:t>
      </w:r>
      <w:r w:rsidRPr="001A25E7">
        <w:rPr>
          <w:color w:val="000000"/>
          <w:sz w:val="28"/>
          <w:szCs w:val="28"/>
        </w:rPr>
        <w:t>н</w:t>
      </w:r>
      <w:r w:rsidRPr="001A25E7">
        <w:rPr>
          <w:color w:val="000000"/>
          <w:sz w:val="28"/>
          <w:szCs w:val="28"/>
        </w:rPr>
        <w:t>та: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color w:val="000000"/>
          <w:sz w:val="28"/>
          <w:szCs w:val="28"/>
        </w:rPr>
        <w:t xml:space="preserve">в уполномоченный орган; 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color w:val="000000"/>
          <w:sz w:val="28"/>
          <w:szCs w:val="28"/>
        </w:rPr>
        <w:t>через МФЦ в уполномоченный орган;</w:t>
      </w:r>
    </w:p>
    <w:p w:rsidR="001A25E7" w:rsidRPr="001A25E7" w:rsidRDefault="001A25E7" w:rsidP="001A25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25E7">
        <w:rPr>
          <w:color w:val="000000"/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1A25E7">
        <w:rPr>
          <w:color w:val="000000"/>
          <w:sz w:val="28"/>
          <w:szCs w:val="28"/>
        </w:rPr>
        <w:t>д</w:t>
      </w:r>
      <w:r w:rsidRPr="001A25E7">
        <w:rPr>
          <w:color w:val="000000"/>
          <w:sz w:val="28"/>
          <w:szCs w:val="28"/>
        </w:rPr>
        <w:t>писи, вид которой должен соответствовать требованиям постановления Прав</w:t>
      </w:r>
      <w:r w:rsidRPr="001A25E7">
        <w:rPr>
          <w:color w:val="000000"/>
          <w:sz w:val="28"/>
          <w:szCs w:val="28"/>
        </w:rPr>
        <w:t>и</w:t>
      </w:r>
      <w:r w:rsidRPr="001A25E7">
        <w:rPr>
          <w:color w:val="000000"/>
          <w:sz w:val="28"/>
          <w:szCs w:val="28"/>
        </w:rPr>
        <w:t>тельства Российской Федерации от 25 июня 2012 года № 634 «О видах эле</w:t>
      </w:r>
      <w:r w:rsidRPr="001A25E7">
        <w:rPr>
          <w:color w:val="000000"/>
          <w:sz w:val="28"/>
          <w:szCs w:val="28"/>
        </w:rPr>
        <w:t>к</w:t>
      </w:r>
      <w:r w:rsidRPr="001A25E7">
        <w:rPr>
          <w:color w:val="000000"/>
          <w:sz w:val="28"/>
          <w:szCs w:val="28"/>
        </w:rPr>
        <w:t>тронной подписи, использование которых допускается при обращении за пол</w:t>
      </w:r>
      <w:r w:rsidRPr="001A25E7">
        <w:rPr>
          <w:color w:val="000000"/>
          <w:sz w:val="28"/>
          <w:szCs w:val="28"/>
        </w:rPr>
        <w:t>у</w:t>
      </w:r>
      <w:r w:rsidRPr="001A25E7">
        <w:rPr>
          <w:color w:val="000000"/>
          <w:sz w:val="28"/>
          <w:szCs w:val="28"/>
        </w:rPr>
        <w:t>чением государственных и муниципальных услуг» (далее – электронная по</w:t>
      </w:r>
      <w:r w:rsidRPr="001A25E7">
        <w:rPr>
          <w:color w:val="000000"/>
          <w:sz w:val="28"/>
          <w:szCs w:val="28"/>
        </w:rPr>
        <w:t>д</w:t>
      </w:r>
      <w:r w:rsidRPr="001A25E7">
        <w:rPr>
          <w:color w:val="000000"/>
          <w:sz w:val="28"/>
          <w:szCs w:val="28"/>
        </w:rPr>
        <w:t>пись).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color w:val="000000"/>
          <w:sz w:val="28"/>
          <w:szCs w:val="28"/>
        </w:rPr>
        <w:t>Заявления и документы, необходимые для предоставления муниципал</w:t>
      </w:r>
      <w:r w:rsidRPr="001A25E7">
        <w:rPr>
          <w:color w:val="000000"/>
          <w:sz w:val="28"/>
          <w:szCs w:val="28"/>
        </w:rPr>
        <w:t>ь</w:t>
      </w:r>
      <w:r w:rsidRPr="001A25E7">
        <w:rPr>
          <w:color w:val="000000"/>
          <w:sz w:val="28"/>
          <w:szCs w:val="28"/>
        </w:rPr>
        <w:t xml:space="preserve">ной услуги, представляемые в форме электронных документов, подписываются в соответствии с требованиями статей 21.1 и 21.2 Федерального закона </w:t>
      </w:r>
      <w:r>
        <w:rPr>
          <w:color w:val="000000"/>
          <w:sz w:val="28"/>
          <w:szCs w:val="28"/>
        </w:rPr>
        <w:t xml:space="preserve">                         </w:t>
      </w:r>
      <w:r w:rsidRPr="001A25E7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 w:rsidRPr="001A25E7">
        <w:rPr>
          <w:color w:val="000000"/>
          <w:sz w:val="28"/>
          <w:szCs w:val="28"/>
        </w:rPr>
        <w:t>р</w:t>
      </w:r>
      <w:r w:rsidRPr="001A25E7">
        <w:rPr>
          <w:color w:val="000000"/>
          <w:sz w:val="28"/>
          <w:szCs w:val="28"/>
        </w:rPr>
        <w:t>ственных и муниципальных услуг» и Федерального закона от 6 апреля 2011 г</w:t>
      </w:r>
      <w:r w:rsidRPr="001A25E7">
        <w:rPr>
          <w:color w:val="000000"/>
          <w:sz w:val="28"/>
          <w:szCs w:val="28"/>
        </w:rPr>
        <w:t>о</w:t>
      </w:r>
      <w:r w:rsidRPr="001A25E7">
        <w:rPr>
          <w:color w:val="000000"/>
          <w:sz w:val="28"/>
          <w:szCs w:val="28"/>
        </w:rPr>
        <w:t>да № 63-ФЗ «Об электронной подписи».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color w:val="000000"/>
          <w:sz w:val="28"/>
          <w:szCs w:val="28"/>
        </w:rPr>
        <w:t>В случае направления заявлений и документов в электронной форме с и</w:t>
      </w:r>
      <w:r w:rsidRPr="001A25E7">
        <w:rPr>
          <w:color w:val="000000"/>
          <w:sz w:val="28"/>
          <w:szCs w:val="28"/>
        </w:rPr>
        <w:t>с</w:t>
      </w:r>
      <w:r w:rsidRPr="001A25E7">
        <w:rPr>
          <w:color w:val="000000"/>
          <w:sz w:val="28"/>
          <w:szCs w:val="28"/>
        </w:rPr>
        <w:t>пользованием Портала, заявление и документы должны быть подписаны ус</w:t>
      </w:r>
      <w:r w:rsidRPr="001A25E7">
        <w:rPr>
          <w:color w:val="000000"/>
          <w:sz w:val="28"/>
          <w:szCs w:val="28"/>
        </w:rPr>
        <w:t>и</w:t>
      </w:r>
      <w:r w:rsidRPr="001A25E7">
        <w:rPr>
          <w:color w:val="000000"/>
          <w:sz w:val="28"/>
          <w:szCs w:val="28"/>
        </w:rPr>
        <w:t>ленной квалифицированной электронной подписью.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color w:val="000000"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</w:t>
      </w:r>
      <w:r w:rsidRPr="001A25E7">
        <w:rPr>
          <w:color w:val="000000"/>
          <w:sz w:val="28"/>
          <w:szCs w:val="28"/>
        </w:rPr>
        <w:t>е</w:t>
      </w:r>
      <w:r w:rsidRPr="001A25E7">
        <w:rPr>
          <w:color w:val="000000"/>
          <w:sz w:val="28"/>
          <w:szCs w:val="28"/>
        </w:rPr>
        <w:t>деления видов электронной подписи, использование которых допускается при обращении за получением государственных и муниципальных услуг, утве</w:t>
      </w:r>
      <w:r w:rsidRPr="001A25E7">
        <w:rPr>
          <w:color w:val="000000"/>
          <w:sz w:val="28"/>
          <w:szCs w:val="28"/>
        </w:rPr>
        <w:t>р</w:t>
      </w:r>
      <w:r w:rsidRPr="001A25E7">
        <w:rPr>
          <w:color w:val="000000"/>
          <w:sz w:val="28"/>
          <w:szCs w:val="28"/>
        </w:rPr>
        <w:t>ждённых постановлением Правительства Российской Федерации от 25 июня 2012 года № 634 «О видах электронной подписи, использование которых д</w:t>
      </w:r>
      <w:r w:rsidRPr="001A25E7">
        <w:rPr>
          <w:color w:val="000000"/>
          <w:sz w:val="28"/>
          <w:szCs w:val="28"/>
        </w:rPr>
        <w:t>о</w:t>
      </w:r>
      <w:r w:rsidRPr="001A25E7">
        <w:rPr>
          <w:color w:val="000000"/>
          <w:sz w:val="28"/>
          <w:szCs w:val="28"/>
        </w:rPr>
        <w:t xml:space="preserve">пускается при обращении за получением государственных и муниципальных услуг».    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При предоставлении муниципальных услуг в электронной форме идент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фикация и аутентификация могут осуществляться посредством: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1) единой системы идентификации и аутентификации или иных госуда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формационных системах;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2) единой системы идентификации и аутентификации и единой ин-формационной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рическим персональным данным физического лица.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Использование вышеуказанных технологий проводится при наличии те</w:t>
      </w:r>
      <w:r w:rsidRPr="001A25E7">
        <w:rPr>
          <w:sz w:val="28"/>
          <w:szCs w:val="28"/>
        </w:rPr>
        <w:t>х</w:t>
      </w:r>
      <w:r w:rsidRPr="001A25E7">
        <w:rPr>
          <w:sz w:val="28"/>
          <w:szCs w:val="28"/>
        </w:rPr>
        <w:t>нической возможности.»;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4) подпункт 1 пункта 3.2.2 подраздела 3.2 раздела </w:t>
      </w:r>
      <w:r w:rsidRPr="001A25E7">
        <w:rPr>
          <w:sz w:val="28"/>
          <w:szCs w:val="28"/>
          <w:lang w:val="en-US"/>
        </w:rPr>
        <w:t>III</w:t>
      </w:r>
      <w:r w:rsidRPr="001A25E7">
        <w:t xml:space="preserve"> </w:t>
      </w:r>
      <w:r w:rsidRPr="001A25E7">
        <w:rPr>
          <w:sz w:val="28"/>
          <w:szCs w:val="28"/>
        </w:rPr>
        <w:t>изложить в новой редакции: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«1) установление личности заявителя, в том числе проверка документа, удостоверяющего личность, проверка полномочия заявителя, в том числе по</w:t>
      </w:r>
      <w:r w:rsidRPr="001A25E7">
        <w:rPr>
          <w:sz w:val="28"/>
          <w:szCs w:val="28"/>
        </w:rPr>
        <w:t>л</w:t>
      </w:r>
      <w:r w:rsidRPr="001A25E7">
        <w:rPr>
          <w:sz w:val="28"/>
          <w:szCs w:val="28"/>
        </w:rPr>
        <w:t>номочий представителя действовать от его имени, либо установление личности заявителя посредством идентификации и аутентификации с использованием информационных технологий, предусмотренных частью 18 статьи 14.1 Фед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lastRenderedPageBreak/>
        <w:t>рального закона от 27 июля 2006 г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да № 149-ФЗ «Об информации, информ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ционных технологиях и о защите информации;»;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5) пункт 3.7.4 подраздела 3.7 раздела </w:t>
      </w:r>
      <w:r w:rsidRPr="001A25E7">
        <w:rPr>
          <w:sz w:val="28"/>
          <w:szCs w:val="28"/>
          <w:lang w:val="en-US"/>
        </w:rPr>
        <w:t>III</w:t>
      </w:r>
      <w:r w:rsidRPr="001A25E7">
        <w:t xml:space="preserve"> </w:t>
      </w:r>
      <w:r w:rsidRPr="001A25E7">
        <w:rPr>
          <w:sz w:val="28"/>
          <w:szCs w:val="28"/>
        </w:rPr>
        <w:t>дополнить абзацем вторым сл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дующего содержания: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«В случае обращения заявителя за получением муниципальной услуги через МФЦ либо</w:t>
      </w:r>
      <w:r w:rsidRPr="001A25E7">
        <w:t xml:space="preserve"> </w:t>
      </w:r>
      <w:r w:rsidRPr="001A25E7">
        <w:rPr>
          <w:sz w:val="28"/>
          <w:szCs w:val="28"/>
        </w:rPr>
        <w:t>через уполномоченный орган (в том числе посредством по</w:t>
      </w:r>
      <w:r w:rsidRPr="001A25E7">
        <w:rPr>
          <w:sz w:val="28"/>
          <w:szCs w:val="28"/>
        </w:rPr>
        <w:t>ч</w:t>
      </w:r>
      <w:r w:rsidRPr="001A25E7">
        <w:rPr>
          <w:sz w:val="28"/>
          <w:szCs w:val="28"/>
        </w:rPr>
        <w:t>тового отправления) для получения результата предоставления муниципальной услуги заявитель либо представитель заявителя прибывает в МФЦ лично с 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кументом, удостоверяющим личность (документом, подтверждающим полн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мочия представителя). Установление личности заявителя может осуществлят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ся посредством идентификации и аутентификации с использованием информ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информации».»;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6) раздел </w:t>
      </w:r>
      <w:r w:rsidRPr="001A25E7">
        <w:rPr>
          <w:sz w:val="28"/>
          <w:szCs w:val="28"/>
          <w:lang w:val="en-US"/>
        </w:rPr>
        <w:t>V</w:t>
      </w:r>
      <w:r w:rsidRPr="001A25E7">
        <w:rPr>
          <w:sz w:val="28"/>
          <w:szCs w:val="28"/>
        </w:rPr>
        <w:t xml:space="preserve"> изложить в новой редакции: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25E7" w:rsidRPr="001A25E7" w:rsidRDefault="001A25E7" w:rsidP="001A25E7">
      <w:pPr>
        <w:ind w:firstLine="567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«Раздел V. Досудебный (внесудебный) порядок обжалования заявителем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зации предоставления государственных и муниципальных услуг»,</w:t>
      </w:r>
    </w:p>
    <w:p w:rsidR="001A25E7" w:rsidRPr="001A25E7" w:rsidRDefault="001A25E7" w:rsidP="001A25E7">
      <w:pPr>
        <w:ind w:firstLine="567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или их работников</w:t>
      </w:r>
    </w:p>
    <w:p w:rsidR="001A25E7" w:rsidRPr="001A25E7" w:rsidRDefault="001A25E7" w:rsidP="001A25E7">
      <w:pPr>
        <w:ind w:firstLine="567"/>
        <w:jc w:val="center"/>
        <w:rPr>
          <w:sz w:val="16"/>
          <w:szCs w:val="16"/>
        </w:rPr>
      </w:pPr>
    </w:p>
    <w:p w:rsidR="001A25E7" w:rsidRPr="001A25E7" w:rsidRDefault="001A25E7" w:rsidP="001A25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 xml:space="preserve">дарственных и муниципальных услуг (функций). </w:t>
      </w:r>
    </w:p>
    <w:p w:rsidR="001A25E7" w:rsidRPr="001A25E7" w:rsidRDefault="001A25E7" w:rsidP="001A25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принятых (осуществленных) в ходе предоставления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муниципальной услуги (далее - жалоба)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A25E7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1A25E7">
        <w:rPr>
          <w:sz w:val="28"/>
          <w:szCs w:val="28"/>
          <w:lang w:eastAsia="en-US"/>
        </w:rPr>
        <w:t>е</w:t>
      </w:r>
      <w:r w:rsidRPr="001A25E7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1A25E7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новского района)</w:t>
      </w:r>
      <w:r w:rsidRPr="001A25E7">
        <w:rPr>
          <w:i/>
          <w:sz w:val="28"/>
          <w:szCs w:val="28"/>
          <w:lang w:eastAsia="en-US"/>
        </w:rPr>
        <w:t>,</w:t>
      </w:r>
      <w:r w:rsidRPr="001A25E7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1A25E7">
        <w:rPr>
          <w:sz w:val="28"/>
          <w:szCs w:val="28"/>
        </w:rPr>
        <w:t>,</w:t>
      </w:r>
      <w:r w:rsidRPr="001A25E7">
        <w:rPr>
          <w:sz w:val="28"/>
          <w:szCs w:val="28"/>
          <w:lang w:eastAsia="en-US"/>
        </w:rPr>
        <w:t xml:space="preserve"> либо муниц</w:t>
      </w:r>
      <w:r w:rsidRPr="001A25E7">
        <w:rPr>
          <w:sz w:val="28"/>
          <w:szCs w:val="28"/>
          <w:lang w:eastAsia="en-US"/>
        </w:rPr>
        <w:t>и</w:t>
      </w:r>
      <w:r w:rsidRPr="001A25E7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1A25E7">
        <w:rPr>
          <w:sz w:val="28"/>
          <w:szCs w:val="28"/>
          <w:lang w:eastAsia="en-US"/>
        </w:rPr>
        <w:t>и</w:t>
      </w:r>
      <w:r w:rsidRPr="001A25E7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5.2. Предмет жалобы</w:t>
      </w: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1A25E7">
        <w:rPr>
          <w:sz w:val="28"/>
          <w:szCs w:val="28"/>
          <w:lang w:eastAsia="en-US"/>
        </w:rPr>
        <w:t xml:space="preserve"> органа</w:t>
      </w:r>
      <w:r w:rsidRPr="001A25E7">
        <w:rPr>
          <w:sz w:val="28"/>
          <w:szCs w:val="28"/>
        </w:rPr>
        <w:t xml:space="preserve">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</w:t>
      </w:r>
      <w:r w:rsidRPr="001A25E7">
        <w:rPr>
          <w:sz w:val="28"/>
          <w:szCs w:val="28"/>
        </w:rPr>
        <w:lastRenderedPageBreak/>
        <w:t>1.1 статьи 16 Федерального закона от 27 июля 2010 года № 210-ФЗ «Об о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ганизации предоставления госуда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ственных и муниципальных услуг», или их работников, является конкретное решение или действие (бездействие), пр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нятое или осуществленное ими в ходе предоставления муниципальной услуги, в том числе в следующих случаях:</w:t>
      </w:r>
    </w:p>
    <w:p w:rsidR="001A25E7" w:rsidRPr="001A25E7" w:rsidRDefault="001A25E7" w:rsidP="001A25E7">
      <w:pPr>
        <w:ind w:firstLine="709"/>
        <w:jc w:val="both"/>
        <w:rPr>
          <w:color w:val="000000"/>
          <w:sz w:val="28"/>
          <w:szCs w:val="28"/>
        </w:rPr>
      </w:pPr>
      <w:r w:rsidRPr="001A25E7">
        <w:rPr>
          <w:sz w:val="28"/>
          <w:szCs w:val="28"/>
        </w:rPr>
        <w:t>1) нарушение срока регистрации запроса о предоставлении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ниципальных услуг»;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ных услуг»;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3) требование у заявителя документов или информации либо осуществл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дебное) обжалование заявителем решений и действий (бездействия) мн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1A25E7">
        <w:rPr>
          <w:sz w:val="28"/>
          <w:szCs w:val="28"/>
        </w:rPr>
        <w:t>ж</w:t>
      </w:r>
      <w:r w:rsidRPr="001A25E7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ствующих муниципальных услуг в полном объеме в порядке, определенном ч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7) отказ органа, предоставляющего муниципальную услугу, должностн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 лица органа, предоставляющего муниципальную услугу, многофункци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 xml:space="preserve">нального центра, работника многофункционального центра, организаций, предусмотренных частью 1.1 статьи 16 Федерального закона                 от 27 </w:t>
      </w:r>
      <w:r w:rsidRPr="001A25E7">
        <w:rPr>
          <w:sz w:val="28"/>
          <w:szCs w:val="28"/>
        </w:rPr>
        <w:lastRenderedPageBreak/>
        <w:t>июля 2010 года № 210-ФЗ «Об орг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низации предоставления государстве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ных и муниципальных услуг», или их работников в исправлении допуще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ных ими опечаток и ошибок в выданных в результате предоставления муниц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1A25E7">
        <w:rPr>
          <w:sz w:val="28"/>
          <w:szCs w:val="28"/>
        </w:rPr>
        <w:t>с</w:t>
      </w:r>
      <w:r w:rsidRPr="001A25E7">
        <w:rPr>
          <w:sz w:val="28"/>
          <w:szCs w:val="28"/>
        </w:rPr>
        <w:t>правлений. В указанном случае досудебное (внесудебное) обжалование заяв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телем решений и действий (бездействия) многофункционального центра, р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ботника многофункционального центра возможно в случае, если на мн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гофункциональный центр, решения и действия (бездействие) которого обжал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ются, возложена функция по предоставлению соответствующих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ных услуг в полном объеме в порядке, определенном частью 1.3 статьи 16 Ф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дерального закона от 27 июля 2010 года № 210-ФЗ «Об организации предоста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>ления государстве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ных и муниципальных услуг»;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9) приостановление предоставления муниципальной услуги, если основ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 xml:space="preserve">ставлению соответствующих муниципальных услуг в полном </w:t>
      </w:r>
      <w:r>
        <w:rPr>
          <w:sz w:val="28"/>
          <w:szCs w:val="28"/>
        </w:rPr>
        <w:t xml:space="preserve">объеме в порядке, определенном </w:t>
      </w:r>
      <w:r w:rsidRPr="001A25E7">
        <w:rPr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ных услуг»;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пальной услуги, за исключением случаев, предусмотренных пунктом 4 части 1 статьи 7 частью Федерального закона от 27 июля 2010 года № 210-ФЗ «Об о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ганизации предоставления государственных и муниципальных услуг». В ук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1A25E7">
        <w:rPr>
          <w:sz w:val="28"/>
          <w:szCs w:val="28"/>
        </w:rPr>
        <w:t>к</w:t>
      </w:r>
      <w:r w:rsidRPr="001A25E7">
        <w:rPr>
          <w:sz w:val="28"/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>
        <w:rPr>
          <w:sz w:val="28"/>
          <w:szCs w:val="28"/>
        </w:rPr>
        <w:t xml:space="preserve">                     </w:t>
      </w:r>
      <w:r w:rsidRPr="001A25E7">
        <w:rPr>
          <w:sz w:val="28"/>
          <w:szCs w:val="28"/>
        </w:rPr>
        <w:t>от 27 июля 2010 года № 210-ФЗ «Об организации предоставления госуда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ственных и муниципальных услуг».</w:t>
      </w:r>
    </w:p>
    <w:p w:rsidR="001A25E7" w:rsidRPr="001A25E7" w:rsidRDefault="001A25E7" w:rsidP="001A25E7">
      <w:pPr>
        <w:ind w:firstLine="540"/>
        <w:jc w:val="both"/>
        <w:rPr>
          <w:sz w:val="28"/>
          <w:szCs w:val="28"/>
        </w:rPr>
      </w:pPr>
    </w:p>
    <w:p w:rsidR="001A25E7" w:rsidRDefault="001A25E7" w:rsidP="001A25E7">
      <w:pPr>
        <w:ind w:firstLine="540"/>
        <w:jc w:val="center"/>
        <w:rPr>
          <w:bCs/>
          <w:sz w:val="28"/>
          <w:szCs w:val="28"/>
        </w:rPr>
      </w:pPr>
    </w:p>
    <w:p w:rsidR="001A25E7" w:rsidRPr="001A25E7" w:rsidRDefault="001A25E7" w:rsidP="001A25E7">
      <w:pPr>
        <w:ind w:firstLine="540"/>
        <w:jc w:val="center"/>
        <w:rPr>
          <w:bCs/>
          <w:sz w:val="28"/>
          <w:szCs w:val="28"/>
        </w:rPr>
      </w:pPr>
      <w:r w:rsidRPr="001A25E7">
        <w:rPr>
          <w:bCs/>
          <w:sz w:val="28"/>
          <w:szCs w:val="28"/>
        </w:rPr>
        <w:t xml:space="preserve">5.3. Общие требования к порядку подачи </w:t>
      </w:r>
    </w:p>
    <w:p w:rsidR="001A25E7" w:rsidRPr="001A25E7" w:rsidRDefault="001A25E7" w:rsidP="001A25E7">
      <w:pPr>
        <w:ind w:firstLine="540"/>
        <w:jc w:val="center"/>
        <w:rPr>
          <w:bCs/>
          <w:sz w:val="28"/>
          <w:szCs w:val="28"/>
        </w:rPr>
      </w:pPr>
      <w:r w:rsidRPr="001A25E7">
        <w:rPr>
          <w:bCs/>
          <w:sz w:val="28"/>
          <w:szCs w:val="28"/>
        </w:rPr>
        <w:t>и рассмотрения жалобы</w:t>
      </w:r>
    </w:p>
    <w:p w:rsidR="001A25E7" w:rsidRPr="001A25E7" w:rsidRDefault="001A25E7" w:rsidP="001A25E7">
      <w:pPr>
        <w:ind w:firstLine="540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bookmarkStart w:id="5" w:name="p441"/>
      <w:bookmarkEnd w:id="5"/>
      <w:r w:rsidRPr="001A25E7">
        <w:rPr>
          <w:sz w:val="28"/>
          <w:szCs w:val="28"/>
        </w:rPr>
        <w:lastRenderedPageBreak/>
        <w:t>5.3.1. Жалоба подается в письменной форме на бумажном носит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ле, в электронной форме в орган, предоставляющий муниципальную усл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гу, многофункциональный центр либо в соответствующий орган государстве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ной вл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сти (орган местного самоуправления) публично-правового образования, явл</w:t>
      </w:r>
      <w:r w:rsidRPr="001A25E7">
        <w:rPr>
          <w:sz w:val="28"/>
          <w:szCs w:val="28"/>
        </w:rPr>
        <w:t>я</w:t>
      </w:r>
      <w:r w:rsidRPr="001A25E7">
        <w:rPr>
          <w:sz w:val="28"/>
          <w:szCs w:val="28"/>
        </w:rPr>
        <w:t>ющийся учредителем многофункционального центра (далее - учредитель многофункционального центра), а также в организации, предусмотренные ч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услуг». Жал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бы на решения и действия (бездействие) руководителя органа, предоставля</w:t>
      </w:r>
      <w:r w:rsidRPr="001A25E7">
        <w:rPr>
          <w:sz w:val="28"/>
          <w:szCs w:val="28"/>
        </w:rPr>
        <w:t>ю</w:t>
      </w:r>
      <w:r w:rsidRPr="001A25E7">
        <w:rPr>
          <w:sz w:val="28"/>
          <w:szCs w:val="28"/>
        </w:rPr>
        <w:t>щего муниципальную услугу, подаются в вышестоящий орган (при его нал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чии) либо в случае его отсутствия рассматриваются непосредственно руковод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телем орг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>ствия (бездействие) многофункционального центра подаются учредителю мн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гофункционального центра или должностному лицу, уполномоченному норм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тивным правовым актом субъекта Российской Федерации. Жалобы на решения и де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>ствия (бездействие) работников организаций, предусмотренных частью 1.1 статьи 16 Федерального закона от 27 июля 2010 года № 210-ФЗ «Об орган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зации предоставления государственных и муниципальных услуг».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5.3.2. Жалоба на решения и действия (бездействие) органа, предоставл</w:t>
      </w:r>
      <w:r w:rsidRPr="001A25E7">
        <w:rPr>
          <w:sz w:val="28"/>
          <w:szCs w:val="28"/>
        </w:rPr>
        <w:t>я</w:t>
      </w:r>
      <w:r w:rsidRPr="001A25E7">
        <w:rPr>
          <w:sz w:val="28"/>
          <w:szCs w:val="28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ставляющего муниципальную услугу, единого портала муниципальных услуг либо регионального портала муниципальных услуг, а также может быть прин</w:t>
      </w:r>
      <w:r w:rsidRPr="001A25E7">
        <w:rPr>
          <w:sz w:val="28"/>
          <w:szCs w:val="28"/>
        </w:rPr>
        <w:t>я</w:t>
      </w:r>
      <w:r w:rsidRPr="001A25E7">
        <w:rPr>
          <w:sz w:val="28"/>
          <w:szCs w:val="28"/>
        </w:rPr>
        <w:t>та при личном приеме заявителя. Жалоба на решения и действия (бездействие) многофункционального центра, работника многофункционального центра м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нального центра, единого портала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смотренных частью 1.1 статьи 16 Федерального закона от 27 июля 2010 года</w:t>
      </w:r>
      <w:r>
        <w:rPr>
          <w:sz w:val="28"/>
          <w:szCs w:val="28"/>
        </w:rPr>
        <w:t xml:space="preserve">               </w:t>
      </w:r>
      <w:r w:rsidRPr="001A25E7">
        <w:rPr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ных услуг», а также их работников может быть направлена по почте, с испол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зованием информационно-телекоммуникационной сети «Интернет», официал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ных сайтов этих организаций, единого портала муниципальных услуг либо р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гионального портала муниципальных услуг, а также может быть принята при личном приеме заявителя.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5.4. Порядок подачи и рассмотрения жалоб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5.4.1. Порядок подачи и рассмотрения жалоб устанавливается Постано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 xml:space="preserve">лением Правительства Российской Федерации от 16 августа 2012 года № 840 </w:t>
      </w:r>
      <w:r w:rsidRPr="001A25E7">
        <w:rPr>
          <w:sz w:val="28"/>
          <w:szCs w:val="28"/>
        </w:rPr>
        <w:lastRenderedPageBreak/>
        <w:t>«О порядке подачи и рассмотрения жалоб на решения и действия (безде</w:t>
      </w:r>
      <w:r w:rsidRPr="001A25E7">
        <w:rPr>
          <w:sz w:val="28"/>
          <w:szCs w:val="28"/>
        </w:rPr>
        <w:t>й</w:t>
      </w:r>
      <w:r w:rsidRPr="001A25E7">
        <w:rPr>
          <w:sz w:val="28"/>
          <w:szCs w:val="28"/>
        </w:rPr>
        <w:t>ствие) федеральных органов испо</w:t>
      </w:r>
      <w:r w:rsidRPr="001A25E7">
        <w:rPr>
          <w:sz w:val="28"/>
          <w:szCs w:val="28"/>
        </w:rPr>
        <w:t>л</w:t>
      </w:r>
      <w:r w:rsidRPr="001A25E7">
        <w:rPr>
          <w:sz w:val="28"/>
          <w:szCs w:val="28"/>
        </w:rPr>
        <w:t>нительной власти и их должностных лиц, фед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ральных государственных служащих, должностных лиц государственных вн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рального закона от 27 июля 2010 года № 210-ФЗ «Об организации предоставл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ния государственных и муниципальных услуг», и их работников, а также мн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ных услуг и их работников».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5.4.2. В случае, если федеральным законом установлен порядок (процед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ра) подачи и рассмотрения жалоб на решения и действия (бездействие) органов, предоставляющих государственные услуги, органов, предоставляющих мун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ципальные услуги, должностных лиц органов, предоставляющих государстве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ные услуги, или органов, предоставляющих муниципальные услуги, либо гос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дарственных или муниципальных служащих, для отношений, связанных с п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дачей и рассмотрением указанных жалоб, нормы статей 11.1 и 11.2 Федерал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 услуг» и настоящей статьи не применяю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ся.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5.4.3. Жалоба на решения и (или) действия (бездействие) органов, пред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ставляющих муниципальные услуги, должностных лиц органов, предоставл</w:t>
      </w:r>
      <w:r w:rsidRPr="001A25E7">
        <w:rPr>
          <w:sz w:val="28"/>
          <w:szCs w:val="28"/>
        </w:rPr>
        <w:t>я</w:t>
      </w:r>
      <w:r w:rsidRPr="001A25E7">
        <w:rPr>
          <w:sz w:val="28"/>
          <w:szCs w:val="28"/>
        </w:rPr>
        <w:t>ющих муниципальные услуги, либо муниципальных служащих при осущест</w:t>
      </w:r>
      <w:r w:rsidRPr="001A25E7">
        <w:rPr>
          <w:sz w:val="28"/>
          <w:szCs w:val="28"/>
        </w:rPr>
        <w:t>в</w:t>
      </w:r>
      <w:r w:rsidRPr="001A25E7">
        <w:rPr>
          <w:sz w:val="28"/>
          <w:szCs w:val="28"/>
        </w:rP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ных в исчерпывающие перечни процедур в сферах строительства, утвержде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ные Правительством Российской Федерации в соответствии с частью 2 статьи 6 Градостроительного кодекса Российской Федерации, может быть подана так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ми лицами в порядке, установленном настоящей статьей, либо в порядке, уст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новленном антимонопольным законодательством Российской Федерации, в а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тимонопольный орган.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5.4.4. Особенности подачи и рассмотрения жалоб на решения и действия (бездействие) органов государственной власти субъектов Российской Федер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</w:t>
      </w:r>
      <w:r w:rsidRPr="001A25E7">
        <w:rPr>
          <w:sz w:val="28"/>
          <w:szCs w:val="28"/>
        </w:rPr>
        <w:t>ы</w:t>
      </w:r>
      <w:r w:rsidRPr="001A25E7">
        <w:rPr>
          <w:sz w:val="28"/>
          <w:szCs w:val="28"/>
        </w:rPr>
        <w:t>ми правовыми актами субъектов Российской Федерации и муниципальными правовыми актами.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5.4.5. Жалоба должна содержать: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1) наименование органа, предоставляющего государственную услугу, о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го, многофункционального центра, его руководителя и (или) работника, орг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lastRenderedPageBreak/>
        <w:t xml:space="preserve">низаций, предусмотренных частью 1.1 статьи 16 Федерального закона </w:t>
      </w:r>
      <w:r>
        <w:rPr>
          <w:sz w:val="28"/>
          <w:szCs w:val="28"/>
        </w:rPr>
        <w:t xml:space="preserve">                            </w:t>
      </w:r>
      <w:r w:rsidRPr="001A25E7">
        <w:rPr>
          <w:sz w:val="28"/>
          <w:szCs w:val="28"/>
        </w:rPr>
        <w:t>от 27 июля 2010 года № 210-ФЗ «Об организации предоставления госуда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ственных и муниципальных услуг», их руководителей и (или) работников, р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шения и действия (бездействие) которых обжалуются;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1A25E7">
        <w:rPr>
          <w:sz w:val="28"/>
          <w:szCs w:val="28"/>
        </w:rPr>
        <w:t>д</w:t>
      </w:r>
      <w:r w:rsidRPr="001A25E7">
        <w:rPr>
          <w:sz w:val="28"/>
          <w:szCs w:val="28"/>
        </w:rPr>
        <w:t>рес, по которым должен быть направлен ответ заявителю;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ставляющего муниципальную услугу, или муниципального служащего, мн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гофункционального центра, работника многофункционального центра, орган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заций, предусмотренных частью 1.1 статьи 16 Федерального закона от 27 июля 2010 года № 210-ФЗ «Об организации предоставления государственных и м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ниципальных услуг», их работников;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З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явителем могут быть представлены документы (при наличии), подтвержда</w:t>
      </w:r>
      <w:r w:rsidRPr="001A25E7">
        <w:rPr>
          <w:sz w:val="28"/>
          <w:szCs w:val="28"/>
        </w:rPr>
        <w:t>ю</w:t>
      </w:r>
      <w:r w:rsidRPr="001A25E7">
        <w:rPr>
          <w:sz w:val="28"/>
          <w:szCs w:val="28"/>
        </w:rPr>
        <w:t>щие доводы заявителя, либо их копии.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</w:p>
    <w:p w:rsidR="001A25E7" w:rsidRPr="001A25E7" w:rsidRDefault="001A25E7" w:rsidP="001A25E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5.5. Сроки рассмотрения жалобы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5.5.1. 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на от 27 июля 2010 года № 210-ФЗ «Об организации предоставления госуда</w:t>
      </w:r>
      <w:r w:rsidRPr="001A25E7">
        <w:rPr>
          <w:sz w:val="28"/>
          <w:szCs w:val="28"/>
        </w:rPr>
        <w:t>р</w:t>
      </w:r>
      <w:r w:rsidRPr="001A25E7">
        <w:rPr>
          <w:sz w:val="28"/>
          <w:szCs w:val="28"/>
        </w:rPr>
        <w:t>ственных и муниципальных услуг», либо вышестоящий орган (при его нал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чии), подлежит рассмотрению в течение пятнадцати рабочих дней со дня ее р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гистрации, а в случае обжалования отказа органа, предоставляющего муниц</w:t>
      </w:r>
      <w:r w:rsidRPr="001A25E7">
        <w:rPr>
          <w:sz w:val="28"/>
          <w:szCs w:val="28"/>
        </w:rPr>
        <w:t>и</w:t>
      </w:r>
      <w:r w:rsidRPr="001A25E7">
        <w:rPr>
          <w:sz w:val="28"/>
          <w:szCs w:val="28"/>
        </w:rPr>
        <w:t>пальную услугу, многофункционального центра, организаций, предусмотре</w:t>
      </w:r>
      <w:r w:rsidRPr="001A25E7">
        <w:rPr>
          <w:sz w:val="28"/>
          <w:szCs w:val="28"/>
        </w:rPr>
        <w:t>н</w:t>
      </w:r>
      <w:r w:rsidRPr="001A25E7">
        <w:rPr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1A25E7">
        <w:rPr>
          <w:sz w:val="28"/>
          <w:szCs w:val="28"/>
        </w:rPr>
        <w:t>с</w:t>
      </w:r>
      <w:r w:rsidRPr="001A25E7">
        <w:rPr>
          <w:sz w:val="28"/>
          <w:szCs w:val="28"/>
        </w:rPr>
        <w:t>правлений - в течение пяти рабочих дней со дня ее регистрации.</w:t>
      </w:r>
    </w:p>
    <w:p w:rsidR="001A25E7" w:rsidRPr="001A25E7" w:rsidRDefault="001A25E7" w:rsidP="001A25E7">
      <w:pPr>
        <w:ind w:firstLine="709"/>
        <w:jc w:val="center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center"/>
        <w:rPr>
          <w:sz w:val="28"/>
          <w:szCs w:val="28"/>
        </w:rPr>
      </w:pPr>
      <w:r w:rsidRPr="001A25E7">
        <w:rPr>
          <w:sz w:val="28"/>
          <w:szCs w:val="28"/>
        </w:rPr>
        <w:t>5.6. Результат рассмотрения жалобы</w:t>
      </w:r>
    </w:p>
    <w:p w:rsidR="001A25E7" w:rsidRPr="001A25E7" w:rsidRDefault="001A25E7" w:rsidP="001A25E7">
      <w:pPr>
        <w:ind w:firstLine="709"/>
        <w:jc w:val="center"/>
        <w:rPr>
          <w:sz w:val="28"/>
          <w:szCs w:val="28"/>
        </w:rPr>
      </w:pP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bookmarkStart w:id="6" w:name="p471"/>
      <w:bookmarkEnd w:id="6"/>
      <w:r w:rsidRPr="001A25E7">
        <w:rPr>
          <w:sz w:val="28"/>
          <w:szCs w:val="28"/>
        </w:rPr>
        <w:t>5.6.1. По результатам рассмотрения жалобы принимается одно из след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ющих решений: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ния, исправления допущенных опечаток и ошибок в выданных в резул</w:t>
      </w:r>
      <w:r w:rsidRPr="001A25E7">
        <w:rPr>
          <w:sz w:val="28"/>
          <w:szCs w:val="28"/>
        </w:rPr>
        <w:t>ь</w:t>
      </w:r>
      <w:r w:rsidRPr="001A25E7"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1A25E7">
        <w:rPr>
          <w:sz w:val="28"/>
          <w:szCs w:val="28"/>
        </w:rPr>
        <w:t>о</w:t>
      </w:r>
      <w:r w:rsidRPr="001A25E7">
        <w:rPr>
          <w:sz w:val="28"/>
          <w:szCs w:val="28"/>
        </w:rPr>
        <w:t>выми актами Российской Федерации, нормативными правовыми актами суб</w:t>
      </w:r>
      <w:r w:rsidRPr="001A25E7">
        <w:rPr>
          <w:sz w:val="28"/>
          <w:szCs w:val="28"/>
        </w:rPr>
        <w:t>ъ</w:t>
      </w:r>
      <w:r w:rsidRPr="001A25E7">
        <w:rPr>
          <w:sz w:val="28"/>
          <w:szCs w:val="28"/>
        </w:rPr>
        <w:t>ектов Российской Федерации, муниципальными правовыми актами;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2) в удовлетворении жалобы отказывается.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bookmarkStart w:id="7" w:name="p476"/>
      <w:bookmarkEnd w:id="7"/>
      <w:r w:rsidRPr="001A25E7">
        <w:rPr>
          <w:sz w:val="28"/>
          <w:szCs w:val="28"/>
        </w:rPr>
        <w:t>5.6.2. Не позднее дня, следующего за днем принятия решения, указанного в пункте 5.6.1 настоящего регламента, заявителю в письменной форме и по ж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5.6.3. В случае признания жалобы подлежащей удовлетворению в ответе заявителю, указанном в пункте 5.6.2 настоящего регламента, дается информ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</w:t>
      </w:r>
      <w:r w:rsidRPr="001A25E7">
        <w:rPr>
          <w:sz w:val="28"/>
          <w:szCs w:val="28"/>
        </w:rPr>
        <w:t>е</w:t>
      </w:r>
      <w:r w:rsidRPr="001A25E7">
        <w:rPr>
          <w:sz w:val="28"/>
          <w:szCs w:val="28"/>
        </w:rPr>
        <w:t>лях незамедлительного устранения выявленных нарушений при оказании м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ниципальной услуги, а также приносятся извинения за доставленные неудо</w:t>
      </w:r>
      <w:r w:rsidRPr="001A25E7">
        <w:rPr>
          <w:sz w:val="28"/>
          <w:szCs w:val="28"/>
        </w:rPr>
        <w:t>б</w:t>
      </w:r>
      <w:r w:rsidRPr="001A25E7">
        <w:rPr>
          <w:sz w:val="28"/>
          <w:szCs w:val="28"/>
        </w:rPr>
        <w:t>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5.6.4. В случае признания жалобы, не подлежащей удовлетворению в о</w:t>
      </w:r>
      <w:r w:rsidRPr="001A25E7">
        <w:rPr>
          <w:sz w:val="28"/>
          <w:szCs w:val="28"/>
        </w:rPr>
        <w:t>т</w:t>
      </w:r>
      <w:r w:rsidRPr="001A25E7">
        <w:rPr>
          <w:sz w:val="28"/>
          <w:szCs w:val="28"/>
        </w:rPr>
        <w:t>вете заявителю, указанном в пункте 5.6.2 настоящего регламента, даются арг</w:t>
      </w:r>
      <w:r w:rsidRPr="001A25E7">
        <w:rPr>
          <w:sz w:val="28"/>
          <w:szCs w:val="28"/>
        </w:rPr>
        <w:t>у</w:t>
      </w:r>
      <w:r w:rsidRPr="001A25E7">
        <w:rPr>
          <w:sz w:val="28"/>
          <w:szCs w:val="28"/>
        </w:rPr>
        <w:t>ментированные разъяснения о причинах принятого решения, а также информ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ция о порядке обжалования принятого решения.</w:t>
      </w:r>
    </w:p>
    <w:p w:rsidR="001A25E7" w:rsidRPr="001A25E7" w:rsidRDefault="001A25E7" w:rsidP="001A25E7">
      <w:pPr>
        <w:ind w:firstLine="709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5.6.5. В случае установления в ходе или по результатам рассмотрения ж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1A25E7">
        <w:rPr>
          <w:sz w:val="28"/>
          <w:szCs w:val="28"/>
        </w:rPr>
        <w:t>а</w:t>
      </w:r>
      <w:r w:rsidRPr="001A25E7">
        <w:rPr>
          <w:sz w:val="28"/>
          <w:szCs w:val="28"/>
        </w:rPr>
        <w:t>лоб в соответствии с настоящим регламентом, незамедлительно направляют имеющиеся материалы в органы прокуратуры.».</w:t>
      </w:r>
    </w:p>
    <w:p w:rsidR="001A25E7" w:rsidRPr="001A25E7" w:rsidRDefault="001A25E7" w:rsidP="001A25E7">
      <w:pPr>
        <w:ind w:firstLine="540"/>
        <w:jc w:val="both"/>
        <w:rPr>
          <w:sz w:val="28"/>
          <w:szCs w:val="28"/>
        </w:rPr>
      </w:pPr>
    </w:p>
    <w:p w:rsidR="001A25E7" w:rsidRPr="001A25E7" w:rsidRDefault="001A25E7" w:rsidP="001A25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5E7" w:rsidRPr="001A25E7" w:rsidRDefault="001A25E7" w:rsidP="001A25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5E7" w:rsidRPr="001A25E7" w:rsidRDefault="001A25E7" w:rsidP="001A25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Глава</w:t>
      </w:r>
    </w:p>
    <w:p w:rsidR="001A25E7" w:rsidRPr="001A25E7" w:rsidRDefault="001A25E7" w:rsidP="001A25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25E7">
        <w:rPr>
          <w:sz w:val="28"/>
          <w:szCs w:val="28"/>
        </w:rPr>
        <w:t xml:space="preserve">Ейскоукрепленского сельского поселения </w:t>
      </w:r>
    </w:p>
    <w:p w:rsidR="001A25E7" w:rsidRPr="001A25E7" w:rsidRDefault="001A25E7" w:rsidP="001A25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25E7">
        <w:rPr>
          <w:sz w:val="28"/>
          <w:szCs w:val="28"/>
        </w:rPr>
        <w:t>Щербиновского района</w:t>
      </w:r>
      <w:r w:rsidRPr="001A25E7">
        <w:rPr>
          <w:sz w:val="28"/>
          <w:szCs w:val="28"/>
        </w:rPr>
        <w:tab/>
      </w:r>
      <w:r w:rsidRPr="001A25E7">
        <w:rPr>
          <w:sz w:val="28"/>
          <w:szCs w:val="28"/>
        </w:rPr>
        <w:tab/>
      </w:r>
      <w:r w:rsidRPr="001A25E7">
        <w:rPr>
          <w:sz w:val="28"/>
          <w:szCs w:val="28"/>
        </w:rPr>
        <w:tab/>
      </w:r>
      <w:r w:rsidRPr="001A25E7">
        <w:rPr>
          <w:sz w:val="28"/>
          <w:szCs w:val="28"/>
        </w:rPr>
        <w:tab/>
      </w:r>
      <w:r w:rsidRPr="001A25E7">
        <w:rPr>
          <w:sz w:val="28"/>
          <w:szCs w:val="28"/>
        </w:rPr>
        <w:tab/>
        <w:t xml:space="preserve">                              Н.Н. Шевченко</w:t>
      </w:r>
    </w:p>
    <w:p w:rsidR="001A25E7" w:rsidRPr="001A25E7" w:rsidRDefault="001A25E7" w:rsidP="001A25E7">
      <w:pPr>
        <w:ind w:firstLine="567"/>
        <w:jc w:val="both"/>
        <w:rPr>
          <w:sz w:val="28"/>
          <w:szCs w:val="28"/>
        </w:rPr>
      </w:pPr>
    </w:p>
    <w:p w:rsidR="0079250F" w:rsidRDefault="0079250F" w:rsidP="001A25E7">
      <w:pPr>
        <w:jc w:val="center"/>
        <w:rPr>
          <w:b/>
          <w:sz w:val="28"/>
          <w:szCs w:val="28"/>
        </w:rPr>
      </w:pPr>
    </w:p>
    <w:sectPr w:rsidR="0079250F" w:rsidSect="00134D72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340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2C" w:rsidRDefault="009D372C">
      <w:r>
        <w:separator/>
      </w:r>
    </w:p>
  </w:endnote>
  <w:endnote w:type="continuationSeparator" w:id="0">
    <w:p w:rsidR="009D372C" w:rsidRDefault="009D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2C" w:rsidRDefault="009D372C">
      <w:r>
        <w:separator/>
      </w:r>
    </w:p>
  </w:footnote>
  <w:footnote w:type="continuationSeparator" w:id="0">
    <w:p w:rsidR="009D372C" w:rsidRDefault="009D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Pr="00B93948" w:rsidRDefault="009F0E23" w:rsidP="00245FDF">
    <w:pPr>
      <w:pStyle w:val="a7"/>
      <w:framePr w:h="818" w:hRule="exact" w:wrap="around" w:vAnchor="text" w:hAnchor="page" w:x="6159" w:y="1"/>
      <w:rPr>
        <w:rStyle w:val="a6"/>
        <w:sz w:val="20"/>
        <w:szCs w:val="20"/>
      </w:rPr>
    </w:pPr>
    <w:r w:rsidRPr="00B93948">
      <w:rPr>
        <w:rStyle w:val="a6"/>
        <w:sz w:val="20"/>
        <w:szCs w:val="20"/>
      </w:rPr>
      <w:fldChar w:fldCharType="begin"/>
    </w:r>
    <w:r w:rsidRPr="00B93948">
      <w:rPr>
        <w:rStyle w:val="a6"/>
        <w:sz w:val="20"/>
        <w:szCs w:val="20"/>
      </w:rPr>
      <w:instrText xml:space="preserve">PAGE  </w:instrText>
    </w:r>
    <w:r w:rsidRPr="00B93948">
      <w:rPr>
        <w:rStyle w:val="a6"/>
        <w:sz w:val="20"/>
        <w:szCs w:val="20"/>
      </w:rPr>
      <w:fldChar w:fldCharType="separate"/>
    </w:r>
    <w:r w:rsidR="008C3079">
      <w:rPr>
        <w:rStyle w:val="a6"/>
        <w:noProof/>
        <w:sz w:val="20"/>
        <w:szCs w:val="20"/>
      </w:rPr>
      <w:t>3</w:t>
    </w:r>
    <w:r w:rsidRPr="00B93948">
      <w:rPr>
        <w:rStyle w:val="a6"/>
        <w:sz w:val="20"/>
        <w:szCs w:val="20"/>
      </w:rPr>
      <w:fldChar w:fldCharType="end"/>
    </w:r>
  </w:p>
  <w:p w:rsidR="009F0E23" w:rsidRDefault="009F0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297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1321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02B2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D72"/>
    <w:rsid w:val="00134F4C"/>
    <w:rsid w:val="00135DC0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25E7"/>
    <w:rsid w:val="001A383A"/>
    <w:rsid w:val="001A4090"/>
    <w:rsid w:val="001A4AB2"/>
    <w:rsid w:val="001B2904"/>
    <w:rsid w:val="001B4058"/>
    <w:rsid w:val="001B52D1"/>
    <w:rsid w:val="001B7840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259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3DE"/>
    <w:rsid w:val="00202C9C"/>
    <w:rsid w:val="002070E0"/>
    <w:rsid w:val="00207C54"/>
    <w:rsid w:val="00210B3E"/>
    <w:rsid w:val="00210D28"/>
    <w:rsid w:val="00211E6C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5FDF"/>
    <w:rsid w:val="00246B62"/>
    <w:rsid w:val="0024743C"/>
    <w:rsid w:val="00247A5D"/>
    <w:rsid w:val="00247CB3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2C8"/>
    <w:rsid w:val="002804C2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D13"/>
    <w:rsid w:val="002A0E76"/>
    <w:rsid w:val="002A0F32"/>
    <w:rsid w:val="002A1550"/>
    <w:rsid w:val="002A2700"/>
    <w:rsid w:val="002A3A27"/>
    <w:rsid w:val="002A4539"/>
    <w:rsid w:val="002A48D8"/>
    <w:rsid w:val="002A5564"/>
    <w:rsid w:val="002A6945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2E7D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10D1"/>
    <w:rsid w:val="0034497B"/>
    <w:rsid w:val="00344E40"/>
    <w:rsid w:val="003455E1"/>
    <w:rsid w:val="00350AD8"/>
    <w:rsid w:val="0035192B"/>
    <w:rsid w:val="00354FCF"/>
    <w:rsid w:val="003553E6"/>
    <w:rsid w:val="00356481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19A1"/>
    <w:rsid w:val="003E2CF2"/>
    <w:rsid w:val="003E3967"/>
    <w:rsid w:val="003E403F"/>
    <w:rsid w:val="003E5780"/>
    <w:rsid w:val="003E7E3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5FF9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69D"/>
    <w:rsid w:val="00545F64"/>
    <w:rsid w:val="005476F8"/>
    <w:rsid w:val="005506CF"/>
    <w:rsid w:val="005520DC"/>
    <w:rsid w:val="00552D0D"/>
    <w:rsid w:val="0055312F"/>
    <w:rsid w:val="0055313D"/>
    <w:rsid w:val="00553A84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398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0A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2EBB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553C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06FFD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50F"/>
    <w:rsid w:val="00792D5F"/>
    <w:rsid w:val="007937CA"/>
    <w:rsid w:val="0079543E"/>
    <w:rsid w:val="00795DE6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162A2"/>
    <w:rsid w:val="00821C75"/>
    <w:rsid w:val="00821DBC"/>
    <w:rsid w:val="00823663"/>
    <w:rsid w:val="008236C3"/>
    <w:rsid w:val="00823DD6"/>
    <w:rsid w:val="00825E6C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C4"/>
    <w:rsid w:val="00840D89"/>
    <w:rsid w:val="00841665"/>
    <w:rsid w:val="008424BD"/>
    <w:rsid w:val="00846676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463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079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1C15"/>
    <w:rsid w:val="008F5375"/>
    <w:rsid w:val="00900610"/>
    <w:rsid w:val="0090146D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2B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372C"/>
    <w:rsid w:val="009D5A44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0E23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6631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35A8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AF69B1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3948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1F93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2C36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07A"/>
    <w:rsid w:val="00C046B0"/>
    <w:rsid w:val="00C05288"/>
    <w:rsid w:val="00C06F44"/>
    <w:rsid w:val="00C1050C"/>
    <w:rsid w:val="00C10E5C"/>
    <w:rsid w:val="00C14BB0"/>
    <w:rsid w:val="00C14F9E"/>
    <w:rsid w:val="00C1514C"/>
    <w:rsid w:val="00C1531A"/>
    <w:rsid w:val="00C168C2"/>
    <w:rsid w:val="00C17512"/>
    <w:rsid w:val="00C204A3"/>
    <w:rsid w:val="00C210D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67D1E"/>
    <w:rsid w:val="00C719AE"/>
    <w:rsid w:val="00C72355"/>
    <w:rsid w:val="00C726CA"/>
    <w:rsid w:val="00C73BEE"/>
    <w:rsid w:val="00C74577"/>
    <w:rsid w:val="00C75863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4313"/>
    <w:rsid w:val="00C95730"/>
    <w:rsid w:val="00C965A2"/>
    <w:rsid w:val="00CA16BB"/>
    <w:rsid w:val="00CA19D0"/>
    <w:rsid w:val="00CA6F17"/>
    <w:rsid w:val="00CA7892"/>
    <w:rsid w:val="00CA7AA3"/>
    <w:rsid w:val="00CB4E83"/>
    <w:rsid w:val="00CB547F"/>
    <w:rsid w:val="00CB560B"/>
    <w:rsid w:val="00CB62E0"/>
    <w:rsid w:val="00CB6B91"/>
    <w:rsid w:val="00CB6D56"/>
    <w:rsid w:val="00CB6EE2"/>
    <w:rsid w:val="00CB7384"/>
    <w:rsid w:val="00CC08F3"/>
    <w:rsid w:val="00CC22D4"/>
    <w:rsid w:val="00CC23F0"/>
    <w:rsid w:val="00CC3931"/>
    <w:rsid w:val="00CC5416"/>
    <w:rsid w:val="00CC5DBA"/>
    <w:rsid w:val="00CC62F6"/>
    <w:rsid w:val="00CD26F7"/>
    <w:rsid w:val="00CD412B"/>
    <w:rsid w:val="00CD4767"/>
    <w:rsid w:val="00CD48C0"/>
    <w:rsid w:val="00CD4CCD"/>
    <w:rsid w:val="00CD578F"/>
    <w:rsid w:val="00CE0273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A7F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FE2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6274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508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842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3280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5EC"/>
    <w:rsid w:val="00EB2A0F"/>
    <w:rsid w:val="00EB2FDF"/>
    <w:rsid w:val="00EB419B"/>
    <w:rsid w:val="00EB55AC"/>
    <w:rsid w:val="00EB5682"/>
    <w:rsid w:val="00EB6281"/>
    <w:rsid w:val="00EB733B"/>
    <w:rsid w:val="00EC49FF"/>
    <w:rsid w:val="00EC531C"/>
    <w:rsid w:val="00EC79D5"/>
    <w:rsid w:val="00ED0E7C"/>
    <w:rsid w:val="00ED24EF"/>
    <w:rsid w:val="00ED30D2"/>
    <w:rsid w:val="00ED31C5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2CE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24A1"/>
    <w:rsid w:val="00F141B3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7C3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0AE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5DA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F3AA7B13179BCC57E5F23E5A2CBEB3F&amp;req=doc&amp;base=RZR&amp;n=373104&amp;dst=1095&amp;fld=134&amp;date=30.03.202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17ED477CD195F3819568996D5C1F46EC15E976AEA93717F4389EC244FD8B46F5669023n11A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esktop\&#1055;&#1056;&#1054;&#1045;&#1050;&#1058;&#1067;%202021\&#1088;&#1077;&#1075;&#1083;&#1072;&#1084;&#1077;&#1085;&#1090;&#1099;%20&#1088;&#1072;&#1081;&#1086;&#1085;\2.%20&#1073;&#1077;&#1079;%20&#1090;&#1086;&#1088;&#1075;&#1086;&#1074;\&#1055;&#1086;&#1089;&#1090;&#1072;&#1085;&#1086;&#1074;&#1083;&#1077;&#1085;&#1080;&#1077;%20%20&#1082;%20%2078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3F3AA7B13179BCC57E5F23E5A2CBEB3F&amp;req=doc&amp;base=RZR&amp;n=373104&amp;dst=1095&amp;fld=134&amp;date=30.03.2021" TargetMode="External"/><Relationship Id="rId10" Type="http://schemas.openxmlformats.org/officeDocument/2006/relationships/hyperlink" Target="file:///D:\desktop\&#1055;&#1056;&#1054;&#1045;&#1050;&#1058;&#1067;%202021\&#1088;&#1077;&#1075;&#1083;&#1072;&#1084;&#1077;&#1085;&#1090;&#1099;%20&#1088;&#1072;&#1081;&#1086;&#1085;\2.%20&#1073;&#1077;&#1079;%20&#1090;&#1086;&#1088;&#1075;&#1086;&#1074;\&#1055;&#1086;&#1089;&#1090;&#1072;&#1085;&#1086;&#1074;&#1083;&#1077;&#1085;&#1080;&#1077;%20%20&#1082;%20%20788.do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3F3AA7B13179BCC57E5F23E5A2CBEB3F&amp;req=doc&amp;base=RZR&amp;n=373276&amp;dst=2798&amp;fld=134&amp;REFFIELD=134&amp;REFDST=1998&amp;REFDOC=373104&amp;REFBASE=RZR&amp;stat=refcode%3D16876%3Bdstident%3D2798%3Bindex%3D1387&amp;date=30.03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CA37-C4BF-44CA-8655-64B22AB2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5497</Words>
  <Characters>31337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2021-04-26T07:40:00Z</cp:lastPrinted>
  <dcterms:created xsi:type="dcterms:W3CDTF">2021-04-30T08:30:00Z</dcterms:created>
  <dcterms:modified xsi:type="dcterms:W3CDTF">2021-04-30T08:30:00Z</dcterms:modified>
</cp:coreProperties>
</file>