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29" w:rsidRPr="00A92C1B" w:rsidRDefault="00D45781" w:rsidP="00D75529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2.4pt;margin-top:-40.65pt;width:57.05pt;height:62.55pt;z-index:251658240;mso-wrap-style:none;mso-width-relative:margin;mso-height-relative:margin" stroked="f">
            <v:textbox>
              <w:txbxContent>
                <w:p w:rsidR="00D75529" w:rsidRDefault="00D75529" w:rsidP="00D75529"/>
              </w:txbxContent>
            </v:textbox>
          </v:shape>
        </w:pict>
      </w:r>
      <w:r w:rsidR="00D75529">
        <w:rPr>
          <w:b/>
          <w:sz w:val="28"/>
          <w:szCs w:val="28"/>
        </w:rPr>
        <w:t>ПРОЕКТ</w:t>
      </w:r>
    </w:p>
    <w:p w:rsidR="00D75529" w:rsidRDefault="00D75529" w:rsidP="00D75529">
      <w:pPr>
        <w:jc w:val="center"/>
        <w:rPr>
          <w:sz w:val="28"/>
        </w:rPr>
      </w:pPr>
    </w:p>
    <w:p w:rsidR="00D75529" w:rsidRPr="00FC44DE" w:rsidRDefault="00D75529" w:rsidP="00D75529">
      <w:pPr>
        <w:ind w:right="-15"/>
        <w:jc w:val="center"/>
        <w:rPr>
          <w:noProof/>
          <w:sz w:val="28"/>
          <w:szCs w:val="28"/>
        </w:rPr>
      </w:pPr>
    </w:p>
    <w:p w:rsidR="00D45781" w:rsidRDefault="00D75529" w:rsidP="00302578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bookmarkStart w:id="0" w:name="_GoBack"/>
      <w:bookmarkEnd w:id="0"/>
      <w:r w:rsidRPr="00FC44DE">
        <w:rPr>
          <w:b/>
          <w:spacing w:val="2"/>
          <w:sz w:val="28"/>
          <w:szCs w:val="28"/>
        </w:rPr>
        <w:t xml:space="preserve">Об утверждении </w:t>
      </w:r>
      <w:r>
        <w:rPr>
          <w:b/>
          <w:spacing w:val="2"/>
          <w:sz w:val="28"/>
          <w:szCs w:val="28"/>
        </w:rPr>
        <w:t>П</w:t>
      </w:r>
      <w:r w:rsidRPr="00FC44DE">
        <w:rPr>
          <w:b/>
          <w:spacing w:val="2"/>
          <w:sz w:val="28"/>
          <w:szCs w:val="28"/>
        </w:rPr>
        <w:t xml:space="preserve">орядка </w:t>
      </w:r>
      <w:r w:rsidR="00302578">
        <w:rPr>
          <w:b/>
          <w:spacing w:val="2"/>
          <w:sz w:val="28"/>
          <w:szCs w:val="28"/>
        </w:rPr>
        <w:t>определения состава</w:t>
      </w:r>
    </w:p>
    <w:p w:rsidR="00734FBF" w:rsidRDefault="00302578" w:rsidP="00302578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имущества, закрепляемого за муниципальным унитарным предприятием,</w:t>
      </w:r>
      <w:r w:rsidR="00734FBF">
        <w:rPr>
          <w:b/>
          <w:spacing w:val="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а также утверждения устава муниципального</w:t>
      </w:r>
    </w:p>
    <w:p w:rsidR="00734FBF" w:rsidRDefault="00302578" w:rsidP="00302578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унитарного</w:t>
      </w:r>
      <w:r w:rsidR="00734FBF">
        <w:rPr>
          <w:b/>
          <w:spacing w:val="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 xml:space="preserve"> предприятия </w:t>
      </w:r>
      <w:r w:rsidR="00090715">
        <w:rPr>
          <w:b/>
          <w:spacing w:val="2"/>
          <w:sz w:val="28"/>
          <w:szCs w:val="28"/>
        </w:rPr>
        <w:t>Ейскоукрепленского</w:t>
      </w:r>
      <w:r>
        <w:rPr>
          <w:b/>
          <w:spacing w:val="2"/>
          <w:sz w:val="28"/>
          <w:szCs w:val="28"/>
        </w:rPr>
        <w:t xml:space="preserve"> сельского</w:t>
      </w:r>
    </w:p>
    <w:p w:rsidR="00D75529" w:rsidRPr="00FC44DE" w:rsidRDefault="00302578" w:rsidP="00302578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поселения Щербиновского района</w:t>
      </w:r>
    </w:p>
    <w:p w:rsidR="00D75529" w:rsidRPr="00FC44DE" w:rsidRDefault="00D75529" w:rsidP="00D7552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75529" w:rsidRPr="00FC44DE" w:rsidRDefault="00521B88" w:rsidP="00D7552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соответствии с частью</w:t>
      </w:r>
      <w:r w:rsidR="00962E7B">
        <w:rPr>
          <w:spacing w:val="2"/>
          <w:sz w:val="28"/>
          <w:szCs w:val="28"/>
        </w:rPr>
        <w:t xml:space="preserve"> 4 статьи 51 </w:t>
      </w:r>
      <w:r w:rsidR="00D75529" w:rsidRPr="00FC44DE">
        <w:rPr>
          <w:spacing w:val="2"/>
          <w:sz w:val="28"/>
          <w:szCs w:val="28"/>
        </w:rPr>
        <w:t> </w:t>
      </w:r>
      <w:hyperlink r:id="rId5" w:history="1">
        <w:r w:rsidR="00D75529" w:rsidRPr="00FC44DE">
          <w:rPr>
            <w:spacing w:val="2"/>
            <w:sz w:val="28"/>
            <w:szCs w:val="28"/>
          </w:rPr>
          <w:t>Федеральн</w:t>
        </w:r>
        <w:r w:rsidR="00962E7B">
          <w:rPr>
            <w:spacing w:val="2"/>
            <w:sz w:val="28"/>
            <w:szCs w:val="28"/>
          </w:rPr>
          <w:t>ого закона</w:t>
        </w:r>
        <w:r w:rsidR="00D75529" w:rsidRPr="00FC44DE">
          <w:rPr>
            <w:spacing w:val="2"/>
            <w:sz w:val="28"/>
            <w:szCs w:val="28"/>
          </w:rPr>
          <w:t xml:space="preserve"> от 06 октября 2003 года №</w:t>
        </w:r>
        <w:r w:rsidR="00734FBF">
          <w:rPr>
            <w:spacing w:val="2"/>
            <w:sz w:val="28"/>
            <w:szCs w:val="28"/>
          </w:rPr>
          <w:t xml:space="preserve"> </w:t>
        </w:r>
        <w:r w:rsidR="00D75529" w:rsidRPr="00FC44DE">
          <w:rPr>
            <w:spacing w:val="2"/>
            <w:sz w:val="28"/>
            <w:szCs w:val="28"/>
          </w:rPr>
          <w:t xml:space="preserve">131-ФЗ </w:t>
        </w:r>
        <w:r w:rsidR="00734FBF">
          <w:rPr>
            <w:spacing w:val="2"/>
            <w:sz w:val="28"/>
            <w:szCs w:val="28"/>
          </w:rPr>
          <w:t>«</w:t>
        </w:r>
        <w:r w:rsidR="00D75529" w:rsidRPr="00FC44DE">
          <w:rPr>
            <w:spacing w:val="2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734FBF">
        <w:rPr>
          <w:spacing w:val="2"/>
          <w:sz w:val="28"/>
          <w:szCs w:val="28"/>
        </w:rPr>
        <w:t>»</w:t>
      </w:r>
      <w:r w:rsidR="00962E7B">
        <w:t xml:space="preserve">, </w:t>
      </w:r>
      <w:r w:rsidR="00962E7B" w:rsidRPr="006A051D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="00962E7B" w:rsidRPr="006A051D">
        <w:rPr>
          <w:sz w:val="28"/>
          <w:szCs w:val="28"/>
        </w:rPr>
        <w:t xml:space="preserve"> 5 статьи 8 Федерального закона от 14 ноября 2002 года № 161-ФЗ «О государственных</w:t>
      </w:r>
      <w:r w:rsidR="006A051D">
        <w:rPr>
          <w:sz w:val="28"/>
          <w:szCs w:val="28"/>
        </w:rPr>
        <w:t xml:space="preserve"> и муниципальных унитарных предприятиях», </w:t>
      </w:r>
      <w:r w:rsidR="00D75529" w:rsidRPr="00FC44DE">
        <w:rPr>
          <w:spacing w:val="2"/>
          <w:sz w:val="28"/>
          <w:szCs w:val="28"/>
        </w:rPr>
        <w:t> </w:t>
      </w:r>
      <w:proofErr w:type="gramStart"/>
      <w:r w:rsidR="00D75529" w:rsidRPr="00FC44DE">
        <w:rPr>
          <w:spacing w:val="2"/>
          <w:sz w:val="28"/>
          <w:szCs w:val="28"/>
        </w:rPr>
        <w:t>п</w:t>
      </w:r>
      <w:proofErr w:type="gramEnd"/>
      <w:r w:rsidR="00D75529" w:rsidRPr="00FC44DE">
        <w:rPr>
          <w:spacing w:val="2"/>
          <w:sz w:val="28"/>
          <w:szCs w:val="28"/>
        </w:rPr>
        <w:t xml:space="preserve"> о с т а н о в л я ю:</w:t>
      </w:r>
    </w:p>
    <w:p w:rsidR="00D75529" w:rsidRPr="00FC44DE" w:rsidRDefault="00D75529" w:rsidP="00D7552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FC44DE">
        <w:rPr>
          <w:spacing w:val="2"/>
          <w:sz w:val="28"/>
          <w:szCs w:val="28"/>
        </w:rPr>
        <w:t xml:space="preserve">1. Утвердить Порядок </w:t>
      </w:r>
      <w:r w:rsidR="00791967">
        <w:rPr>
          <w:spacing w:val="2"/>
          <w:sz w:val="28"/>
          <w:szCs w:val="28"/>
        </w:rPr>
        <w:t>определения состава имущества, закрепляемого за муниципальным унитарным предприятием</w:t>
      </w:r>
      <w:r w:rsidR="00521B88">
        <w:rPr>
          <w:spacing w:val="2"/>
          <w:sz w:val="28"/>
          <w:szCs w:val="28"/>
        </w:rPr>
        <w:t xml:space="preserve">, а также утверждения устава муниципального унитарного предприятия </w:t>
      </w:r>
      <w:r w:rsidR="00090715">
        <w:rPr>
          <w:spacing w:val="2"/>
          <w:sz w:val="28"/>
          <w:szCs w:val="28"/>
        </w:rPr>
        <w:t>Ейскоукрепленского</w:t>
      </w:r>
      <w:r w:rsidR="00521B88">
        <w:rPr>
          <w:spacing w:val="2"/>
          <w:sz w:val="28"/>
          <w:szCs w:val="28"/>
        </w:rPr>
        <w:t xml:space="preserve"> сельского поселения Щербиновского района (прилагается).</w:t>
      </w:r>
    </w:p>
    <w:p w:rsidR="00090715" w:rsidRPr="00090715" w:rsidRDefault="00090715" w:rsidP="000907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90715">
        <w:rPr>
          <w:rFonts w:eastAsia="Times New Roman"/>
          <w:kern w:val="0"/>
          <w:sz w:val="28"/>
          <w:szCs w:val="28"/>
          <w:lang w:eastAsia="ru-RU"/>
        </w:rPr>
        <w:t xml:space="preserve">2. </w:t>
      </w:r>
      <w:proofErr w:type="gramStart"/>
      <w:r w:rsidRPr="00090715">
        <w:rPr>
          <w:rFonts w:eastAsia="Times New Roman"/>
          <w:kern w:val="0"/>
          <w:sz w:val="28"/>
          <w:szCs w:val="28"/>
          <w:lang w:eastAsia="ru-RU"/>
        </w:rPr>
        <w:t>Разместить</w:t>
      </w:r>
      <w:proofErr w:type="gramEnd"/>
      <w:r w:rsidRPr="00090715">
        <w:rPr>
          <w:rFonts w:eastAsia="Times New Roman"/>
          <w:kern w:val="0"/>
          <w:sz w:val="28"/>
          <w:szCs w:val="28"/>
          <w:lang w:eastAsia="ru-RU"/>
        </w:rPr>
        <w:t xml:space="preserve"> настоящее постановление на официальном сайте администрации Ейскоукрепленского сельского поселения Щербиновского района.</w:t>
      </w:r>
    </w:p>
    <w:p w:rsidR="00090715" w:rsidRPr="00090715" w:rsidRDefault="00090715" w:rsidP="000907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90715">
        <w:rPr>
          <w:rFonts w:eastAsia="Times New Roman"/>
          <w:kern w:val="0"/>
          <w:sz w:val="28"/>
          <w:szCs w:val="28"/>
          <w:lang w:eastAsia="ru-RU"/>
        </w:rPr>
        <w:t>3.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090715" w:rsidRPr="00090715" w:rsidRDefault="00090715" w:rsidP="000907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90715">
        <w:rPr>
          <w:rFonts w:eastAsia="Times New Roman"/>
          <w:kern w:val="0"/>
          <w:sz w:val="28"/>
          <w:szCs w:val="28"/>
          <w:lang w:eastAsia="ru-RU"/>
        </w:rPr>
        <w:t xml:space="preserve">4. </w:t>
      </w:r>
      <w:proofErr w:type="gramStart"/>
      <w:r w:rsidRPr="00090715">
        <w:rPr>
          <w:rFonts w:eastAsia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090715">
        <w:rPr>
          <w:rFonts w:eastAsia="Times New Roman"/>
          <w:kern w:val="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90715" w:rsidRPr="00090715" w:rsidRDefault="00090715" w:rsidP="000907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90715">
        <w:rPr>
          <w:rFonts w:eastAsia="Times New Roman"/>
          <w:kern w:val="0"/>
          <w:sz w:val="28"/>
          <w:szCs w:val="28"/>
          <w:lang w:eastAsia="ru-RU"/>
        </w:rPr>
        <w:t>5. Постановление вступает в силу на следующий день со дня его официального опубликования.</w:t>
      </w:r>
    </w:p>
    <w:p w:rsidR="00A6287D" w:rsidRPr="00FC44DE" w:rsidRDefault="00A6287D" w:rsidP="00D7552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090715" w:rsidRDefault="00090715" w:rsidP="000D349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0D349B" w:rsidRPr="00FC44DE" w:rsidRDefault="00D75529" w:rsidP="000D349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FC44DE">
        <w:rPr>
          <w:spacing w:val="2"/>
          <w:sz w:val="28"/>
          <w:szCs w:val="28"/>
        </w:rPr>
        <w:br/>
      </w:r>
      <w:r w:rsidR="00090715">
        <w:rPr>
          <w:spacing w:val="2"/>
          <w:sz w:val="28"/>
          <w:szCs w:val="28"/>
        </w:rPr>
        <w:t>Глава</w:t>
      </w:r>
    </w:p>
    <w:p w:rsidR="000D349B" w:rsidRPr="00FC44DE" w:rsidRDefault="00090715" w:rsidP="000D349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Ейскоукрепленского </w:t>
      </w:r>
      <w:r w:rsidR="000D349B" w:rsidRPr="00FC44DE">
        <w:rPr>
          <w:spacing w:val="2"/>
          <w:sz w:val="28"/>
          <w:szCs w:val="28"/>
        </w:rPr>
        <w:t>сельского поселения</w:t>
      </w:r>
    </w:p>
    <w:p w:rsidR="000D349B" w:rsidRDefault="000D349B" w:rsidP="000D349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C44DE">
        <w:rPr>
          <w:spacing w:val="2"/>
          <w:sz w:val="28"/>
          <w:szCs w:val="28"/>
        </w:rPr>
        <w:t xml:space="preserve">Щербиновского района      </w:t>
      </w:r>
      <w:r>
        <w:rPr>
          <w:spacing w:val="2"/>
          <w:sz w:val="28"/>
          <w:szCs w:val="28"/>
        </w:rPr>
        <w:t xml:space="preserve">  </w:t>
      </w:r>
      <w:r w:rsidRPr="00FC44DE">
        <w:rPr>
          <w:spacing w:val="2"/>
          <w:sz w:val="28"/>
          <w:szCs w:val="28"/>
        </w:rPr>
        <w:t xml:space="preserve">                                                     </w:t>
      </w:r>
      <w:r>
        <w:rPr>
          <w:spacing w:val="2"/>
          <w:sz w:val="28"/>
          <w:szCs w:val="28"/>
        </w:rPr>
        <w:t xml:space="preserve"> </w:t>
      </w:r>
      <w:r w:rsidR="00090715">
        <w:rPr>
          <w:spacing w:val="2"/>
          <w:sz w:val="28"/>
          <w:szCs w:val="28"/>
        </w:rPr>
        <w:t xml:space="preserve">     </w:t>
      </w:r>
      <w:r w:rsidRPr="00FC44DE">
        <w:rPr>
          <w:spacing w:val="2"/>
          <w:sz w:val="28"/>
          <w:szCs w:val="28"/>
        </w:rPr>
        <w:t xml:space="preserve">  </w:t>
      </w:r>
      <w:r w:rsidR="00090715">
        <w:rPr>
          <w:spacing w:val="2"/>
          <w:sz w:val="28"/>
          <w:szCs w:val="28"/>
        </w:rPr>
        <w:t>А.А. Колосов</w:t>
      </w:r>
    </w:p>
    <w:p w:rsidR="006F7938" w:rsidRDefault="006F7938" w:rsidP="000D349B">
      <w:pPr>
        <w:shd w:val="clear" w:color="auto" w:fill="FFFFFF"/>
        <w:jc w:val="both"/>
        <w:textAlignment w:val="baseline"/>
      </w:pPr>
    </w:p>
    <w:p w:rsidR="00753C69" w:rsidRDefault="00753C69" w:rsidP="000D349B">
      <w:pPr>
        <w:shd w:val="clear" w:color="auto" w:fill="FFFFFF"/>
        <w:jc w:val="both"/>
        <w:textAlignment w:val="baseline"/>
      </w:pPr>
    </w:p>
    <w:p w:rsidR="00753C69" w:rsidRDefault="00753C69" w:rsidP="000D349B">
      <w:pPr>
        <w:shd w:val="clear" w:color="auto" w:fill="FFFFFF"/>
        <w:jc w:val="both"/>
        <w:textAlignment w:val="baseline"/>
      </w:pPr>
    </w:p>
    <w:p w:rsidR="00753C69" w:rsidRDefault="00753C69" w:rsidP="000D349B">
      <w:pPr>
        <w:shd w:val="clear" w:color="auto" w:fill="FFFFFF"/>
        <w:jc w:val="both"/>
        <w:textAlignment w:val="baseline"/>
      </w:pPr>
    </w:p>
    <w:p w:rsidR="00753C69" w:rsidRDefault="00753C69" w:rsidP="000D349B">
      <w:pPr>
        <w:shd w:val="clear" w:color="auto" w:fill="FFFFFF"/>
        <w:jc w:val="both"/>
        <w:textAlignment w:val="baseline"/>
      </w:pPr>
    </w:p>
    <w:p w:rsidR="00753C69" w:rsidRDefault="00753C69" w:rsidP="000D349B">
      <w:pPr>
        <w:shd w:val="clear" w:color="auto" w:fill="FFFFFF"/>
        <w:jc w:val="both"/>
        <w:textAlignment w:val="baseline"/>
      </w:pPr>
    </w:p>
    <w:p w:rsidR="00090715" w:rsidRDefault="00090715" w:rsidP="00753C69">
      <w:pPr>
        <w:ind w:left="4860"/>
        <w:jc w:val="center"/>
        <w:rPr>
          <w:kern w:val="2"/>
          <w:sz w:val="28"/>
          <w:szCs w:val="28"/>
        </w:rPr>
      </w:pPr>
    </w:p>
    <w:p w:rsidR="00090715" w:rsidRDefault="00090715" w:rsidP="00753C69">
      <w:pPr>
        <w:ind w:left="4860"/>
        <w:jc w:val="center"/>
        <w:rPr>
          <w:kern w:val="2"/>
          <w:sz w:val="28"/>
          <w:szCs w:val="28"/>
        </w:rPr>
      </w:pPr>
    </w:p>
    <w:p w:rsidR="00090715" w:rsidRDefault="00090715" w:rsidP="00753C69">
      <w:pPr>
        <w:ind w:left="4860"/>
        <w:jc w:val="center"/>
        <w:rPr>
          <w:kern w:val="2"/>
          <w:sz w:val="28"/>
          <w:szCs w:val="28"/>
        </w:rPr>
      </w:pPr>
    </w:p>
    <w:p w:rsidR="00090715" w:rsidRDefault="00090715" w:rsidP="00753C69">
      <w:pPr>
        <w:ind w:left="4860"/>
        <w:jc w:val="center"/>
        <w:rPr>
          <w:kern w:val="2"/>
          <w:sz w:val="28"/>
          <w:szCs w:val="28"/>
        </w:rPr>
      </w:pPr>
    </w:p>
    <w:p w:rsidR="00090715" w:rsidRDefault="00090715" w:rsidP="00753C69">
      <w:pPr>
        <w:ind w:left="4860"/>
        <w:jc w:val="center"/>
        <w:rPr>
          <w:kern w:val="2"/>
          <w:sz w:val="28"/>
          <w:szCs w:val="28"/>
        </w:rPr>
      </w:pPr>
    </w:p>
    <w:p w:rsidR="00090715" w:rsidRDefault="00090715" w:rsidP="00753C69">
      <w:pPr>
        <w:ind w:left="4860"/>
        <w:jc w:val="center"/>
        <w:rPr>
          <w:kern w:val="2"/>
          <w:sz w:val="28"/>
          <w:szCs w:val="28"/>
        </w:rPr>
      </w:pPr>
    </w:p>
    <w:p w:rsidR="00753C69" w:rsidRPr="00753C69" w:rsidRDefault="00753C69" w:rsidP="00753C69">
      <w:pPr>
        <w:ind w:left="4860"/>
        <w:jc w:val="center"/>
        <w:rPr>
          <w:kern w:val="2"/>
          <w:sz w:val="28"/>
          <w:szCs w:val="28"/>
        </w:rPr>
      </w:pPr>
      <w:r w:rsidRPr="00753C69">
        <w:rPr>
          <w:kern w:val="2"/>
          <w:sz w:val="28"/>
          <w:szCs w:val="28"/>
        </w:rPr>
        <w:lastRenderedPageBreak/>
        <w:t xml:space="preserve">ПРИЛОЖЕНИЕ </w:t>
      </w:r>
    </w:p>
    <w:p w:rsidR="00753C69" w:rsidRPr="00753C69" w:rsidRDefault="00753C69" w:rsidP="00753C69">
      <w:pPr>
        <w:ind w:left="4860"/>
        <w:jc w:val="center"/>
        <w:rPr>
          <w:kern w:val="2"/>
          <w:sz w:val="28"/>
          <w:szCs w:val="28"/>
        </w:rPr>
      </w:pPr>
    </w:p>
    <w:p w:rsidR="00753C69" w:rsidRPr="00753C69" w:rsidRDefault="00753C69" w:rsidP="00753C69">
      <w:pPr>
        <w:ind w:left="4860"/>
        <w:jc w:val="center"/>
        <w:rPr>
          <w:kern w:val="2"/>
          <w:sz w:val="28"/>
          <w:szCs w:val="28"/>
        </w:rPr>
      </w:pPr>
      <w:r w:rsidRPr="00753C69">
        <w:rPr>
          <w:kern w:val="2"/>
          <w:sz w:val="28"/>
          <w:szCs w:val="28"/>
        </w:rPr>
        <w:t>УТВЕРЖДЕН</w:t>
      </w:r>
    </w:p>
    <w:p w:rsidR="00753C69" w:rsidRPr="00753C69" w:rsidRDefault="00753C69" w:rsidP="00753C69">
      <w:pPr>
        <w:ind w:left="4860"/>
        <w:jc w:val="center"/>
        <w:rPr>
          <w:kern w:val="2"/>
          <w:sz w:val="28"/>
          <w:szCs w:val="28"/>
        </w:rPr>
      </w:pPr>
      <w:r w:rsidRPr="00753C69">
        <w:rPr>
          <w:kern w:val="2"/>
          <w:sz w:val="28"/>
          <w:szCs w:val="28"/>
        </w:rPr>
        <w:t xml:space="preserve">постановлением администрации </w:t>
      </w:r>
      <w:r w:rsidR="00090715">
        <w:rPr>
          <w:spacing w:val="2"/>
          <w:sz w:val="28"/>
          <w:szCs w:val="28"/>
        </w:rPr>
        <w:t>Ейскоукрепленского</w:t>
      </w:r>
      <w:r w:rsidRPr="00753C69">
        <w:rPr>
          <w:kern w:val="2"/>
          <w:sz w:val="28"/>
          <w:szCs w:val="28"/>
        </w:rPr>
        <w:t xml:space="preserve"> сельского поселения</w:t>
      </w:r>
      <w:r w:rsidR="00090715">
        <w:rPr>
          <w:kern w:val="2"/>
          <w:sz w:val="28"/>
          <w:szCs w:val="28"/>
        </w:rPr>
        <w:t xml:space="preserve"> </w:t>
      </w:r>
      <w:r w:rsidRPr="00753C69">
        <w:rPr>
          <w:kern w:val="2"/>
          <w:sz w:val="28"/>
          <w:szCs w:val="28"/>
        </w:rPr>
        <w:t>Щербиновского района</w:t>
      </w:r>
    </w:p>
    <w:p w:rsidR="00753C69" w:rsidRPr="00753C69" w:rsidRDefault="00753C69" w:rsidP="00753C69">
      <w:pPr>
        <w:ind w:left="4860"/>
        <w:jc w:val="center"/>
        <w:rPr>
          <w:kern w:val="2"/>
          <w:sz w:val="28"/>
          <w:szCs w:val="28"/>
        </w:rPr>
      </w:pPr>
      <w:r w:rsidRPr="00753C69">
        <w:rPr>
          <w:kern w:val="2"/>
          <w:sz w:val="28"/>
          <w:szCs w:val="28"/>
        </w:rPr>
        <w:t xml:space="preserve"> от _____________ № _____</w:t>
      </w:r>
    </w:p>
    <w:p w:rsidR="00753C69" w:rsidRPr="00753C69" w:rsidRDefault="00753C69" w:rsidP="00753C69">
      <w:pPr>
        <w:ind w:left="4860"/>
        <w:jc w:val="center"/>
        <w:rPr>
          <w:kern w:val="2"/>
          <w:sz w:val="28"/>
          <w:szCs w:val="28"/>
        </w:rPr>
      </w:pPr>
    </w:p>
    <w:p w:rsidR="00753C69" w:rsidRPr="00090715" w:rsidRDefault="00753C69" w:rsidP="00753C69">
      <w:pPr>
        <w:shd w:val="clear" w:color="auto" w:fill="FFFFFF"/>
        <w:jc w:val="center"/>
        <w:textAlignment w:val="baseline"/>
        <w:rPr>
          <w:b/>
          <w:spacing w:val="2"/>
          <w:kern w:val="2"/>
          <w:sz w:val="28"/>
          <w:szCs w:val="28"/>
        </w:rPr>
      </w:pPr>
      <w:r w:rsidRPr="00090715">
        <w:rPr>
          <w:b/>
          <w:spacing w:val="2"/>
          <w:kern w:val="2"/>
          <w:sz w:val="28"/>
          <w:szCs w:val="28"/>
        </w:rPr>
        <w:t>ПОРЯДОК</w:t>
      </w:r>
      <w:r w:rsidR="00090715" w:rsidRPr="00090715">
        <w:rPr>
          <w:b/>
          <w:spacing w:val="2"/>
          <w:kern w:val="2"/>
          <w:sz w:val="28"/>
          <w:szCs w:val="28"/>
        </w:rPr>
        <w:t xml:space="preserve"> </w:t>
      </w:r>
    </w:p>
    <w:p w:rsidR="00D45781" w:rsidRDefault="00753C69" w:rsidP="00753C69">
      <w:pPr>
        <w:shd w:val="clear" w:color="auto" w:fill="FFFFFF"/>
        <w:jc w:val="center"/>
        <w:textAlignment w:val="baseline"/>
        <w:rPr>
          <w:b/>
          <w:spacing w:val="2"/>
          <w:kern w:val="2"/>
          <w:sz w:val="28"/>
          <w:szCs w:val="28"/>
        </w:rPr>
      </w:pPr>
      <w:r w:rsidRPr="00090715">
        <w:rPr>
          <w:b/>
          <w:spacing w:val="2"/>
          <w:kern w:val="2"/>
          <w:sz w:val="28"/>
          <w:szCs w:val="28"/>
        </w:rPr>
        <w:t>Определения состава имущества, закрепляемого</w:t>
      </w:r>
    </w:p>
    <w:p w:rsidR="00090715" w:rsidRPr="00090715" w:rsidRDefault="00753C69" w:rsidP="00753C69">
      <w:pPr>
        <w:shd w:val="clear" w:color="auto" w:fill="FFFFFF"/>
        <w:jc w:val="center"/>
        <w:textAlignment w:val="baseline"/>
        <w:rPr>
          <w:b/>
          <w:spacing w:val="2"/>
          <w:kern w:val="2"/>
          <w:sz w:val="28"/>
          <w:szCs w:val="28"/>
        </w:rPr>
      </w:pPr>
      <w:r w:rsidRPr="00090715">
        <w:rPr>
          <w:b/>
          <w:spacing w:val="2"/>
          <w:kern w:val="2"/>
          <w:sz w:val="28"/>
          <w:szCs w:val="28"/>
        </w:rPr>
        <w:t xml:space="preserve"> за муниципальным унитарным предприятием, а также  утверждения устава муниципального унитарного предприятия</w:t>
      </w:r>
      <w:r w:rsidR="00090715" w:rsidRPr="00090715">
        <w:rPr>
          <w:b/>
          <w:spacing w:val="2"/>
          <w:kern w:val="2"/>
          <w:sz w:val="28"/>
          <w:szCs w:val="28"/>
        </w:rPr>
        <w:t xml:space="preserve"> Ейскоукрепленского</w:t>
      </w:r>
      <w:r w:rsidRPr="00090715">
        <w:rPr>
          <w:b/>
          <w:spacing w:val="2"/>
          <w:kern w:val="2"/>
          <w:sz w:val="28"/>
          <w:szCs w:val="28"/>
        </w:rPr>
        <w:t xml:space="preserve"> </w:t>
      </w:r>
    </w:p>
    <w:p w:rsidR="00753C69" w:rsidRPr="00090715" w:rsidRDefault="00753C69" w:rsidP="00753C69">
      <w:pPr>
        <w:shd w:val="clear" w:color="auto" w:fill="FFFFFF"/>
        <w:jc w:val="center"/>
        <w:textAlignment w:val="baseline"/>
        <w:rPr>
          <w:b/>
          <w:spacing w:val="2"/>
          <w:kern w:val="2"/>
          <w:sz w:val="28"/>
          <w:szCs w:val="28"/>
        </w:rPr>
      </w:pPr>
      <w:r w:rsidRPr="00090715">
        <w:rPr>
          <w:b/>
          <w:spacing w:val="2"/>
          <w:kern w:val="2"/>
          <w:sz w:val="28"/>
          <w:szCs w:val="28"/>
        </w:rPr>
        <w:t>сельского поселения Щербиновского района</w:t>
      </w:r>
    </w:p>
    <w:p w:rsidR="00753C69" w:rsidRPr="00753C69" w:rsidRDefault="00753C69" w:rsidP="00753C69">
      <w:pPr>
        <w:shd w:val="clear" w:color="auto" w:fill="FFFFFF"/>
        <w:jc w:val="center"/>
        <w:textAlignment w:val="baseline"/>
        <w:rPr>
          <w:spacing w:val="2"/>
          <w:kern w:val="2"/>
          <w:sz w:val="26"/>
          <w:szCs w:val="26"/>
        </w:rPr>
      </w:pPr>
    </w:p>
    <w:p w:rsidR="00753C69" w:rsidRPr="00090715" w:rsidRDefault="00753C69" w:rsidP="00753C69">
      <w:pPr>
        <w:shd w:val="clear" w:color="auto" w:fill="FFFFFF"/>
        <w:jc w:val="center"/>
        <w:textAlignment w:val="baseline"/>
        <w:outlineLvl w:val="2"/>
        <w:rPr>
          <w:b/>
          <w:spacing w:val="2"/>
          <w:kern w:val="2"/>
          <w:sz w:val="28"/>
          <w:szCs w:val="28"/>
        </w:rPr>
      </w:pPr>
      <w:r w:rsidRPr="00090715">
        <w:rPr>
          <w:b/>
          <w:spacing w:val="2"/>
          <w:kern w:val="2"/>
          <w:sz w:val="28"/>
          <w:szCs w:val="28"/>
        </w:rPr>
        <w:t>1. Общие положения</w:t>
      </w:r>
    </w:p>
    <w:p w:rsidR="00753C69" w:rsidRPr="00753C69" w:rsidRDefault="00753C69" w:rsidP="00753C69">
      <w:pPr>
        <w:shd w:val="clear" w:color="auto" w:fill="FFFFFF"/>
        <w:jc w:val="center"/>
        <w:textAlignment w:val="baseline"/>
        <w:outlineLvl w:val="2"/>
        <w:rPr>
          <w:b/>
          <w:spacing w:val="2"/>
          <w:kern w:val="2"/>
          <w:sz w:val="28"/>
          <w:szCs w:val="28"/>
        </w:rPr>
      </w:pPr>
    </w:p>
    <w:p w:rsidR="00753C69" w:rsidRPr="00090715" w:rsidRDefault="00753C69" w:rsidP="00090715">
      <w:pPr>
        <w:ind w:firstLine="709"/>
        <w:jc w:val="both"/>
        <w:rPr>
          <w:rFonts w:eastAsia="Andale Sans UI"/>
          <w:bCs/>
          <w:kern w:val="2"/>
          <w:sz w:val="28"/>
          <w:szCs w:val="28"/>
          <w:lang w:eastAsia="ar-SA"/>
        </w:rPr>
      </w:pPr>
      <w:r w:rsidRPr="00090715">
        <w:rPr>
          <w:rFonts w:eastAsia="Andale Sans UI"/>
          <w:spacing w:val="2"/>
          <w:kern w:val="2"/>
          <w:sz w:val="28"/>
          <w:szCs w:val="28"/>
          <w:lang w:eastAsia="ar-SA"/>
        </w:rPr>
        <w:t xml:space="preserve">1.1. Настоящий порядок определения состава имущества, закрепляемого </w:t>
      </w:r>
      <w:proofErr w:type="gramStart"/>
      <w:r w:rsidRPr="00090715">
        <w:rPr>
          <w:rFonts w:eastAsia="Andale Sans UI"/>
          <w:spacing w:val="2"/>
          <w:kern w:val="2"/>
          <w:sz w:val="28"/>
          <w:szCs w:val="28"/>
          <w:lang w:eastAsia="ar-SA"/>
        </w:rPr>
        <w:t xml:space="preserve">за муниципальным унитарным предприятием муниципального образования, а также утверждения устава муниципального унитарного предприятия </w:t>
      </w:r>
      <w:r w:rsidR="00090715">
        <w:rPr>
          <w:spacing w:val="2"/>
          <w:sz w:val="28"/>
          <w:szCs w:val="28"/>
        </w:rPr>
        <w:t>Ейскоукрепленского</w:t>
      </w:r>
      <w:r w:rsidRPr="00090715">
        <w:rPr>
          <w:rFonts w:eastAsia="Andale Sans UI"/>
          <w:spacing w:val="2"/>
          <w:kern w:val="2"/>
          <w:sz w:val="28"/>
          <w:szCs w:val="28"/>
          <w:lang w:eastAsia="ar-SA"/>
        </w:rPr>
        <w:t xml:space="preserve"> сельского поселения Щербиновского района (далее – Порядок) разработан в соответствии с Гражданским кодексом Российской Федерации, Федеральным законом</w:t>
      </w:r>
      <w:hyperlink r:id="rId6" w:history="1">
        <w:r w:rsidRPr="00090715">
          <w:rPr>
            <w:rFonts w:eastAsia="Andale Sans UI"/>
            <w:color w:val="0000FF"/>
            <w:spacing w:val="2"/>
            <w:kern w:val="2"/>
            <w:sz w:val="28"/>
            <w:szCs w:val="28"/>
            <w:u w:val="single"/>
            <w:lang w:eastAsia="ar-SA"/>
          </w:rPr>
          <w:t xml:space="preserve"> </w:t>
        </w:r>
        <w:r w:rsidRPr="00090715">
          <w:rPr>
            <w:rFonts w:eastAsia="Andale Sans UI"/>
            <w:spacing w:val="2"/>
            <w:kern w:val="2"/>
            <w:sz w:val="28"/>
            <w:szCs w:val="28"/>
            <w:lang w:eastAsia="ar-SA"/>
          </w:rPr>
          <w:t>от</w:t>
        </w:r>
        <w:r w:rsidR="00090715">
          <w:rPr>
            <w:rFonts w:eastAsia="Andale Sans UI"/>
            <w:spacing w:val="2"/>
            <w:kern w:val="2"/>
            <w:sz w:val="28"/>
            <w:szCs w:val="28"/>
            <w:lang w:eastAsia="ar-SA"/>
          </w:rPr>
          <w:t xml:space="preserve"> 06 октября 2003 года № 131-ФЗ «</w:t>
        </w:r>
        <w:r w:rsidRPr="00090715">
          <w:rPr>
            <w:rFonts w:eastAsia="Andale Sans UI"/>
            <w:spacing w:val="2"/>
            <w:kern w:val="2"/>
            <w:sz w:val="28"/>
            <w:szCs w:val="28"/>
            <w:lang w:eastAsia="ar-SA"/>
          </w:rPr>
          <w:t>Об общих принципах организации местного самоуправления в Российской Федерации</w:t>
        </w:r>
      </w:hyperlink>
      <w:r w:rsidR="00090715" w:rsidRPr="00090715">
        <w:rPr>
          <w:rFonts w:eastAsia="Andale Sans UI"/>
          <w:spacing w:val="2"/>
          <w:kern w:val="2"/>
          <w:sz w:val="28"/>
          <w:szCs w:val="28"/>
          <w:lang w:eastAsia="ar-SA"/>
        </w:rPr>
        <w:t>»</w:t>
      </w:r>
      <w:r w:rsidRPr="00090715">
        <w:rPr>
          <w:rFonts w:eastAsia="Andale Sans UI"/>
          <w:spacing w:val="2"/>
          <w:kern w:val="2"/>
          <w:sz w:val="28"/>
          <w:szCs w:val="28"/>
          <w:lang w:eastAsia="ar-SA"/>
        </w:rPr>
        <w:t>, Федеральным законом от 14 ноября 2002 года № 161-ФЗ «О государственных и муниципальных унитарных предприятиях»,</w:t>
      </w:r>
      <w:r w:rsidRPr="00090715">
        <w:rPr>
          <w:rFonts w:eastAsia="Andale Sans UI"/>
          <w:kern w:val="2"/>
          <w:sz w:val="28"/>
          <w:szCs w:val="28"/>
          <w:lang w:eastAsia="ar-SA"/>
        </w:rPr>
        <w:t xml:space="preserve"> </w:t>
      </w:r>
      <w:r w:rsidRPr="003479B8">
        <w:rPr>
          <w:rFonts w:eastAsia="Andale Sans UI"/>
          <w:kern w:val="2"/>
          <w:sz w:val="28"/>
          <w:szCs w:val="28"/>
          <w:lang w:eastAsia="ar-SA"/>
        </w:rPr>
        <w:t>решением</w:t>
      </w:r>
      <w:proofErr w:type="gramEnd"/>
      <w:r w:rsidRPr="003479B8">
        <w:rPr>
          <w:rFonts w:eastAsia="Andale Sans UI"/>
          <w:kern w:val="2"/>
          <w:sz w:val="28"/>
          <w:szCs w:val="28"/>
          <w:lang w:eastAsia="ar-SA"/>
        </w:rPr>
        <w:t xml:space="preserve"> Совета </w:t>
      </w:r>
      <w:r w:rsidR="00090715" w:rsidRPr="003479B8">
        <w:rPr>
          <w:rFonts w:eastAsia="Andale Sans UI"/>
          <w:kern w:val="2"/>
          <w:sz w:val="28"/>
          <w:szCs w:val="28"/>
          <w:lang w:eastAsia="ar-SA"/>
        </w:rPr>
        <w:t>Ейскоукрепленского</w:t>
      </w:r>
      <w:r w:rsidRPr="003479B8">
        <w:rPr>
          <w:rFonts w:eastAsia="Andale Sans UI"/>
          <w:kern w:val="2"/>
          <w:sz w:val="28"/>
          <w:szCs w:val="28"/>
          <w:lang w:eastAsia="ar-SA"/>
        </w:rPr>
        <w:t xml:space="preserve"> сельского поселения Щербиновского района от </w:t>
      </w:r>
      <w:r w:rsidR="003479B8" w:rsidRPr="003479B8">
        <w:rPr>
          <w:rFonts w:eastAsia="Andale Sans UI"/>
          <w:kern w:val="2"/>
          <w:sz w:val="28"/>
          <w:szCs w:val="28"/>
          <w:lang w:eastAsia="ar-SA"/>
        </w:rPr>
        <w:t>25 ноября</w:t>
      </w:r>
      <w:r w:rsidRPr="003479B8">
        <w:rPr>
          <w:rFonts w:eastAsia="Andale Sans UI"/>
          <w:kern w:val="2"/>
          <w:sz w:val="28"/>
          <w:szCs w:val="28"/>
          <w:lang w:eastAsia="ar-SA"/>
        </w:rPr>
        <w:t xml:space="preserve"> 2015 года № </w:t>
      </w:r>
      <w:r w:rsidR="003479B8" w:rsidRPr="003479B8">
        <w:rPr>
          <w:rFonts w:eastAsia="Andale Sans UI"/>
          <w:kern w:val="2"/>
          <w:sz w:val="28"/>
          <w:szCs w:val="28"/>
          <w:lang w:eastAsia="ar-SA"/>
        </w:rPr>
        <w:t>1</w:t>
      </w:r>
      <w:r w:rsidR="003479B8">
        <w:rPr>
          <w:rFonts w:eastAsia="Andale Sans UI"/>
          <w:color w:val="FF0000"/>
          <w:kern w:val="2"/>
          <w:sz w:val="28"/>
          <w:szCs w:val="28"/>
          <w:lang w:eastAsia="ar-SA"/>
        </w:rPr>
        <w:t xml:space="preserve"> </w:t>
      </w:r>
      <w:r w:rsidRPr="00090715">
        <w:rPr>
          <w:rFonts w:eastAsia="Andale Sans UI"/>
          <w:kern w:val="2"/>
          <w:sz w:val="28"/>
          <w:szCs w:val="28"/>
          <w:lang w:eastAsia="ar-SA"/>
        </w:rPr>
        <w:t>«</w:t>
      </w:r>
      <w:r w:rsidRPr="00090715">
        <w:rPr>
          <w:rFonts w:eastAsia="Andale Sans UI"/>
          <w:bCs/>
          <w:kern w:val="2"/>
          <w:sz w:val="28"/>
          <w:szCs w:val="28"/>
          <w:lang w:eastAsia="ar-SA"/>
        </w:rPr>
        <w:t xml:space="preserve">Об утверждении Положения о порядке владения, пользования и распоряжения муниципальным имуществом </w:t>
      </w:r>
      <w:r w:rsidR="00090715" w:rsidRPr="00090715">
        <w:rPr>
          <w:spacing w:val="2"/>
          <w:sz w:val="28"/>
          <w:szCs w:val="28"/>
        </w:rPr>
        <w:t>Ейскоукрепленского</w:t>
      </w:r>
      <w:r w:rsidRPr="00090715">
        <w:rPr>
          <w:rFonts w:eastAsia="Andale Sans UI"/>
          <w:bCs/>
          <w:kern w:val="2"/>
          <w:sz w:val="28"/>
          <w:szCs w:val="28"/>
          <w:lang w:eastAsia="ar-SA"/>
        </w:rPr>
        <w:t xml:space="preserve"> сельского поселения Щербиновского района</w:t>
      </w:r>
      <w:r w:rsidRPr="00090715">
        <w:rPr>
          <w:rFonts w:eastAsia="Andale Sans UI"/>
          <w:kern w:val="2"/>
          <w:sz w:val="28"/>
          <w:szCs w:val="28"/>
          <w:lang w:eastAsia="ar-SA"/>
        </w:rPr>
        <w:t>».</w:t>
      </w:r>
    </w:p>
    <w:p w:rsidR="00753C69" w:rsidRPr="00090715" w:rsidRDefault="00753C69" w:rsidP="00090715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090715">
        <w:rPr>
          <w:spacing w:val="2"/>
          <w:kern w:val="2"/>
          <w:sz w:val="28"/>
          <w:szCs w:val="28"/>
        </w:rPr>
        <w:t xml:space="preserve">Порядок распространяется на все виды имущества и объекты муниципальной собственности </w:t>
      </w:r>
      <w:r w:rsidR="00090715">
        <w:rPr>
          <w:spacing w:val="2"/>
          <w:sz w:val="28"/>
          <w:szCs w:val="28"/>
        </w:rPr>
        <w:t>Ейскоукрепленского</w:t>
      </w:r>
      <w:r w:rsidRPr="00090715">
        <w:rPr>
          <w:spacing w:val="2"/>
          <w:kern w:val="2"/>
          <w:sz w:val="28"/>
          <w:szCs w:val="28"/>
        </w:rPr>
        <w:t xml:space="preserve"> сельского поселения Щербиновского района (далее – муниципальное имущество), за исключением финансовых, земельных и иных природных ресурсов, порядок управления и распоряжения которыми определяется иными нормативными правовыми актами.</w:t>
      </w:r>
      <w:r w:rsidR="00090715">
        <w:rPr>
          <w:spacing w:val="2"/>
          <w:kern w:val="2"/>
          <w:sz w:val="28"/>
          <w:szCs w:val="28"/>
        </w:rPr>
        <w:t xml:space="preserve"> </w:t>
      </w:r>
    </w:p>
    <w:p w:rsidR="00753C69" w:rsidRPr="00090715" w:rsidRDefault="00753C69" w:rsidP="00090715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090715">
        <w:rPr>
          <w:spacing w:val="2"/>
          <w:kern w:val="2"/>
          <w:sz w:val="28"/>
          <w:szCs w:val="28"/>
        </w:rPr>
        <w:t xml:space="preserve">1.2. Настоящий Порядок регулирует процедуру определения состава муниципального имущества </w:t>
      </w:r>
      <w:r w:rsidR="00090715">
        <w:rPr>
          <w:spacing w:val="2"/>
          <w:sz w:val="28"/>
          <w:szCs w:val="28"/>
        </w:rPr>
        <w:t>Ейскоукрепленского</w:t>
      </w:r>
      <w:r w:rsidRPr="00090715">
        <w:rPr>
          <w:spacing w:val="2"/>
          <w:kern w:val="2"/>
          <w:sz w:val="28"/>
          <w:szCs w:val="28"/>
        </w:rPr>
        <w:t xml:space="preserve"> сельского поселения Щербиновского района (далее – муниципальное имущество), закрепляемого за муниципальными унитарными предприятиями  </w:t>
      </w:r>
      <w:r w:rsidR="00090715">
        <w:rPr>
          <w:spacing w:val="2"/>
          <w:sz w:val="28"/>
          <w:szCs w:val="28"/>
        </w:rPr>
        <w:t>Ейскоукрепленского</w:t>
      </w:r>
      <w:r w:rsidRPr="00090715">
        <w:rPr>
          <w:spacing w:val="2"/>
          <w:kern w:val="2"/>
          <w:sz w:val="28"/>
          <w:szCs w:val="28"/>
        </w:rPr>
        <w:t xml:space="preserve"> сельского поселения Щербиновского района (далее – муниципальное унитарное предприятие), а также утверждения устава муниципального унитарного предприятия.</w:t>
      </w:r>
    </w:p>
    <w:p w:rsidR="00D45781" w:rsidRDefault="00D45781" w:rsidP="00753C69">
      <w:pPr>
        <w:shd w:val="clear" w:color="auto" w:fill="FFFFFF"/>
        <w:jc w:val="center"/>
        <w:textAlignment w:val="baseline"/>
        <w:outlineLvl w:val="2"/>
        <w:rPr>
          <w:b/>
          <w:spacing w:val="2"/>
          <w:kern w:val="2"/>
          <w:sz w:val="28"/>
          <w:szCs w:val="28"/>
        </w:rPr>
      </w:pPr>
    </w:p>
    <w:p w:rsidR="00D45781" w:rsidRDefault="00D45781" w:rsidP="00753C69">
      <w:pPr>
        <w:shd w:val="clear" w:color="auto" w:fill="FFFFFF"/>
        <w:jc w:val="center"/>
        <w:textAlignment w:val="baseline"/>
        <w:outlineLvl w:val="2"/>
        <w:rPr>
          <w:b/>
          <w:spacing w:val="2"/>
          <w:kern w:val="2"/>
          <w:sz w:val="28"/>
          <w:szCs w:val="28"/>
        </w:rPr>
      </w:pPr>
    </w:p>
    <w:p w:rsidR="00D45781" w:rsidRDefault="00D45781" w:rsidP="00753C69">
      <w:pPr>
        <w:shd w:val="clear" w:color="auto" w:fill="FFFFFF"/>
        <w:jc w:val="center"/>
        <w:textAlignment w:val="baseline"/>
        <w:outlineLvl w:val="2"/>
        <w:rPr>
          <w:b/>
          <w:spacing w:val="2"/>
          <w:kern w:val="2"/>
          <w:sz w:val="28"/>
          <w:szCs w:val="28"/>
        </w:rPr>
      </w:pPr>
    </w:p>
    <w:p w:rsidR="00753C69" w:rsidRPr="00090715" w:rsidRDefault="00753C69" w:rsidP="00753C69">
      <w:pPr>
        <w:shd w:val="clear" w:color="auto" w:fill="FFFFFF"/>
        <w:jc w:val="center"/>
        <w:textAlignment w:val="baseline"/>
        <w:outlineLvl w:val="2"/>
        <w:rPr>
          <w:b/>
          <w:spacing w:val="2"/>
          <w:kern w:val="2"/>
          <w:sz w:val="28"/>
          <w:szCs w:val="28"/>
        </w:rPr>
      </w:pPr>
      <w:r w:rsidRPr="00090715">
        <w:rPr>
          <w:b/>
          <w:spacing w:val="2"/>
          <w:kern w:val="2"/>
          <w:sz w:val="28"/>
          <w:szCs w:val="28"/>
        </w:rPr>
        <w:lastRenderedPageBreak/>
        <w:t xml:space="preserve">2. Порядок определения состава имущества, </w:t>
      </w:r>
    </w:p>
    <w:p w:rsidR="00753C69" w:rsidRPr="00090715" w:rsidRDefault="00753C69" w:rsidP="00753C69">
      <w:pPr>
        <w:shd w:val="clear" w:color="auto" w:fill="FFFFFF"/>
        <w:jc w:val="center"/>
        <w:textAlignment w:val="baseline"/>
        <w:outlineLvl w:val="2"/>
        <w:rPr>
          <w:b/>
          <w:spacing w:val="2"/>
          <w:kern w:val="2"/>
          <w:sz w:val="28"/>
          <w:szCs w:val="28"/>
        </w:rPr>
      </w:pPr>
      <w:proofErr w:type="gramStart"/>
      <w:r w:rsidRPr="00090715">
        <w:rPr>
          <w:b/>
          <w:spacing w:val="2"/>
          <w:kern w:val="2"/>
          <w:sz w:val="28"/>
          <w:szCs w:val="28"/>
        </w:rPr>
        <w:t>закрепляемого</w:t>
      </w:r>
      <w:proofErr w:type="gramEnd"/>
      <w:r w:rsidRPr="00090715">
        <w:rPr>
          <w:b/>
          <w:spacing w:val="2"/>
          <w:kern w:val="2"/>
          <w:sz w:val="28"/>
          <w:szCs w:val="28"/>
        </w:rPr>
        <w:t xml:space="preserve"> за муниципальным унитарным предприятием </w:t>
      </w:r>
    </w:p>
    <w:p w:rsidR="00753C69" w:rsidRPr="00090715" w:rsidRDefault="00753C69" w:rsidP="00753C69">
      <w:pPr>
        <w:shd w:val="clear" w:color="auto" w:fill="FFFFFF"/>
        <w:jc w:val="center"/>
        <w:textAlignment w:val="baseline"/>
        <w:outlineLvl w:val="2"/>
        <w:rPr>
          <w:b/>
          <w:spacing w:val="2"/>
          <w:kern w:val="2"/>
          <w:sz w:val="28"/>
          <w:szCs w:val="28"/>
        </w:rPr>
      </w:pPr>
      <w:r w:rsidRPr="00090715">
        <w:rPr>
          <w:b/>
          <w:spacing w:val="2"/>
          <w:kern w:val="2"/>
          <w:sz w:val="28"/>
          <w:szCs w:val="28"/>
        </w:rPr>
        <w:t>на праве хозяйственного ведения или оперативного управления</w:t>
      </w:r>
    </w:p>
    <w:p w:rsidR="00753C69" w:rsidRPr="00753C69" w:rsidRDefault="00753C69" w:rsidP="00753C69">
      <w:pPr>
        <w:shd w:val="clear" w:color="auto" w:fill="FFFFFF"/>
        <w:jc w:val="center"/>
        <w:textAlignment w:val="baseline"/>
        <w:outlineLvl w:val="2"/>
        <w:rPr>
          <w:spacing w:val="2"/>
          <w:kern w:val="2"/>
          <w:sz w:val="26"/>
          <w:szCs w:val="26"/>
        </w:rPr>
      </w:pPr>
    </w:p>
    <w:p w:rsidR="00753C69" w:rsidRPr="00DC3E14" w:rsidRDefault="00753C69" w:rsidP="00753C69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2.1. Имущество предприятия формируется за счет:</w:t>
      </w:r>
    </w:p>
    <w:p w:rsidR="00753C69" w:rsidRPr="00DC3E14" w:rsidRDefault="00753C69" w:rsidP="00753C69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имущества, закрепляемого собственником за предприятием на праве хозяйственного ведения или оперативного управления;</w:t>
      </w:r>
    </w:p>
    <w:p w:rsidR="00753C69" w:rsidRPr="00DC3E14" w:rsidRDefault="00753C69" w:rsidP="00753C69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доходов предприятия от его деятельности;</w:t>
      </w:r>
    </w:p>
    <w:p w:rsidR="00753C69" w:rsidRPr="00DC3E14" w:rsidRDefault="00753C69" w:rsidP="00753C69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иных не противоречащих законодательству источников.</w:t>
      </w:r>
    </w:p>
    <w:p w:rsidR="00753C69" w:rsidRPr="00DC3E14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2.2. Состав муниципального имущества, закрепляемого за предприятием, определяется в соответствии с целями, задачами и видом деятельности этого предприятия, предусмотренным его уставом:</w:t>
      </w:r>
    </w:p>
    <w:p w:rsidR="00753C69" w:rsidRPr="00DC3E14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при его учреждении;</w:t>
      </w:r>
    </w:p>
    <w:p w:rsidR="00753C69" w:rsidRPr="00DC3E14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в ходе его хозяйственной деятельности.</w:t>
      </w:r>
    </w:p>
    <w:p w:rsidR="00753C69" w:rsidRPr="00DC3E14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 xml:space="preserve">2.3. Для определения состава имущества, закрепляемого за муниципальным унитарным предприятием, в администрацию </w:t>
      </w:r>
      <w:r w:rsidR="00DC3E14">
        <w:rPr>
          <w:spacing w:val="2"/>
          <w:kern w:val="2"/>
          <w:sz w:val="28"/>
          <w:szCs w:val="28"/>
        </w:rPr>
        <w:t>Ейскоукрепленского</w:t>
      </w:r>
      <w:r w:rsidRPr="00DC3E14">
        <w:rPr>
          <w:spacing w:val="2"/>
          <w:kern w:val="2"/>
          <w:sz w:val="28"/>
          <w:szCs w:val="28"/>
        </w:rPr>
        <w:t xml:space="preserve"> сельского поселения Щербиновского района (далее – Администрация) </w:t>
      </w:r>
      <w:proofErr w:type="gramStart"/>
      <w:r w:rsidRPr="00DC3E14">
        <w:rPr>
          <w:spacing w:val="2"/>
          <w:kern w:val="2"/>
          <w:sz w:val="28"/>
          <w:szCs w:val="28"/>
        </w:rPr>
        <w:t>предоставляются следующие документы</w:t>
      </w:r>
      <w:proofErr w:type="gramEnd"/>
      <w:r w:rsidRPr="00DC3E14">
        <w:rPr>
          <w:spacing w:val="2"/>
          <w:kern w:val="2"/>
          <w:sz w:val="28"/>
          <w:szCs w:val="28"/>
        </w:rPr>
        <w:t>:</w:t>
      </w:r>
    </w:p>
    <w:p w:rsidR="00753C69" w:rsidRPr="00DC3E14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1) Отделом по общим и юридическим вопросам Администрации поселения, при создании муниципального унитарного предприятия:</w:t>
      </w:r>
    </w:p>
    <w:p w:rsidR="00753C69" w:rsidRPr="00DC3E14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проект учредительных документов создаваемого муниципального унитарного предприятия;</w:t>
      </w:r>
    </w:p>
    <w:p w:rsidR="00753C69" w:rsidRPr="00DC3E14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технико-экономическое обоснование закрепления конкретного вида имущества за муниципальным унитарным предприятием.</w:t>
      </w:r>
    </w:p>
    <w:p w:rsidR="00753C69" w:rsidRPr="00DC3E14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2) Муниципальным унитарным предприятием – в процессе осуществления хозяйственной деятельности:</w:t>
      </w:r>
    </w:p>
    <w:p w:rsidR="00753C69" w:rsidRPr="00DC3E14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заявление муниципального унитарного предприятия о закреплении имущества на праве хозяйственного ведения или оперативного управления, согласованное с финансовым отделом Администрации поселения;</w:t>
      </w:r>
    </w:p>
    <w:p w:rsidR="00753C69" w:rsidRPr="00DC3E14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перечень имущества с указанием основных идентификационных признаков;</w:t>
      </w:r>
    </w:p>
    <w:p w:rsidR="00753C69" w:rsidRPr="00DC3E14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копии первичных документов на приобретение имущества (счета-фактуры, накладные, договоры купли-продажи, акты ввода в эксплуатацию и т.д.)</w:t>
      </w:r>
    </w:p>
    <w:p w:rsidR="00753C69" w:rsidRPr="00DC3E14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2.4. При формировании состава имущества, закрепляемого за предприятием на праве хозяйственного ведения или оперативного управления, финансовый отдел Администрации поселения:</w:t>
      </w:r>
    </w:p>
    <w:p w:rsidR="00753C69" w:rsidRPr="00DC3E14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формирует перечень муниципального имущества, закрепляемого за предприятием на праве хозяйственного ведения или оперативного управления, в соответствии с намечаемой хозяйственной деятельностью предприятия;</w:t>
      </w:r>
    </w:p>
    <w:p w:rsidR="00753C69" w:rsidRPr="00DC3E14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 xml:space="preserve">готовит проект постановления администрации </w:t>
      </w:r>
      <w:r w:rsidR="00DC3E14">
        <w:rPr>
          <w:spacing w:val="2"/>
          <w:kern w:val="2"/>
          <w:sz w:val="28"/>
          <w:szCs w:val="28"/>
        </w:rPr>
        <w:t>Ейскоукрепленского</w:t>
      </w:r>
      <w:r w:rsidRPr="00DC3E14">
        <w:rPr>
          <w:spacing w:val="2"/>
          <w:kern w:val="2"/>
          <w:sz w:val="28"/>
          <w:szCs w:val="28"/>
        </w:rPr>
        <w:t xml:space="preserve"> сельского поселения Щербиновского района о закреплении муниципального имущества за предприятием на праве хозяйственного ведения или оперативного управления;</w:t>
      </w:r>
      <w:r w:rsidR="00DC3E14">
        <w:rPr>
          <w:spacing w:val="2"/>
          <w:kern w:val="2"/>
          <w:sz w:val="28"/>
          <w:szCs w:val="28"/>
        </w:rPr>
        <w:t xml:space="preserve"> </w:t>
      </w:r>
    </w:p>
    <w:p w:rsidR="00753C69" w:rsidRPr="00DC3E14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 xml:space="preserve">осуществляет </w:t>
      </w:r>
      <w:proofErr w:type="gramStart"/>
      <w:r w:rsidRPr="00DC3E14">
        <w:rPr>
          <w:spacing w:val="2"/>
          <w:kern w:val="2"/>
          <w:sz w:val="28"/>
          <w:szCs w:val="28"/>
        </w:rPr>
        <w:t>контроль за</w:t>
      </w:r>
      <w:proofErr w:type="gramEnd"/>
      <w:r w:rsidRPr="00DC3E14">
        <w:rPr>
          <w:spacing w:val="2"/>
          <w:kern w:val="2"/>
          <w:sz w:val="28"/>
          <w:szCs w:val="28"/>
        </w:rPr>
        <w:t xml:space="preserve"> использованием муниципального имущества, </w:t>
      </w:r>
      <w:r w:rsidRPr="00DC3E14">
        <w:rPr>
          <w:spacing w:val="2"/>
          <w:kern w:val="2"/>
          <w:sz w:val="28"/>
          <w:szCs w:val="28"/>
        </w:rPr>
        <w:lastRenderedPageBreak/>
        <w:t>закрепляемого за предприятием на праве хозяйственного ведения или оперативного управления;</w:t>
      </w:r>
    </w:p>
    <w:p w:rsidR="00753C69" w:rsidRPr="00DC3E14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проводит иные мероприятия, связанные с формированием и передачей муниципального имущества предприятию на праве хозяйственного ведения или оперативного управления.</w:t>
      </w:r>
    </w:p>
    <w:p w:rsidR="00753C69" w:rsidRPr="00DC3E14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2.5. Право на имущество, закрепляемое за предприятием на праве хозяйственного ведения или оперативного управления, возникает с момента передачи имущества по акту приема-передачи, за исключением недвижимого имущества. Право хозяйственного ведения или оперативного управления на недвижимое имущество возникает с момента его государственной регистрации. Расходы по государственной регистрации прав на имущество, закрепляемое за предприятием на праве хозяйственного ведения или оперативного управления, несет предприятие.</w:t>
      </w:r>
    </w:p>
    <w:p w:rsidR="00753C69" w:rsidRPr="00DC3E14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Акт приема-передачи должен содержать сведения, позволяющие определенно идентифицировать имущество.</w:t>
      </w:r>
    </w:p>
    <w:p w:rsidR="00753C69" w:rsidRPr="00DC3E14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Движимое имущество, приобретенное муниципальным унитарным предприятием самостоятельно по договору или иным основаниям (за исключением транспортных средств и имущества, приобретенного по крупным сделкам), поступает в хозяйственное ведение или оперативное управление соответствующих муниципальных унитарных предприятий без оформления документов о закреплении его на праве хозяйственного ведения или оперативного управления.</w:t>
      </w:r>
    </w:p>
    <w:p w:rsidR="00753C69" w:rsidRPr="00DC3E14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2.6. Переданное имущество отражается на балансе предприятия в порядке, установленном законодательством Российской Федерации.</w:t>
      </w:r>
    </w:p>
    <w:p w:rsidR="00753C69" w:rsidRPr="00DC3E14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2.7. При передаче имущества в хозяйственное ведение или оперативное управление предприятию бремя содержания, риск случайной гибели или случайного повреждения имущества несет предприятие.</w:t>
      </w:r>
    </w:p>
    <w:p w:rsidR="00753C69" w:rsidRPr="00DC3E14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 xml:space="preserve">2.8.Стоимость имущества, </w:t>
      </w:r>
      <w:proofErr w:type="gramStart"/>
      <w:r w:rsidRPr="00DC3E14">
        <w:rPr>
          <w:spacing w:val="2"/>
          <w:kern w:val="2"/>
          <w:sz w:val="28"/>
          <w:szCs w:val="28"/>
        </w:rPr>
        <w:t>закрепляемого</w:t>
      </w:r>
      <w:proofErr w:type="gramEnd"/>
      <w:r w:rsidRPr="00DC3E14">
        <w:rPr>
          <w:spacing w:val="2"/>
          <w:kern w:val="2"/>
          <w:sz w:val="28"/>
          <w:szCs w:val="28"/>
        </w:rPr>
        <w:t xml:space="preserve"> а унитарным предприяти</w:t>
      </w:r>
      <w:r w:rsidR="00DC3E14">
        <w:rPr>
          <w:spacing w:val="2"/>
          <w:kern w:val="2"/>
          <w:sz w:val="28"/>
          <w:szCs w:val="28"/>
        </w:rPr>
        <w:t>ем на праве хозяйственного веден</w:t>
      </w:r>
      <w:r w:rsidRPr="00DC3E14">
        <w:rPr>
          <w:spacing w:val="2"/>
          <w:kern w:val="2"/>
          <w:sz w:val="28"/>
          <w:szCs w:val="28"/>
        </w:rPr>
        <w:t>ия или на праве оперативного управления, при его учреждении определяется в соответствии с законодательством об оценочной деятельности.</w:t>
      </w:r>
    </w:p>
    <w:p w:rsidR="00753C69" w:rsidRPr="00753C69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6"/>
          <w:szCs w:val="26"/>
        </w:rPr>
      </w:pPr>
    </w:p>
    <w:p w:rsidR="00753C69" w:rsidRPr="00DC3E14" w:rsidRDefault="00753C69" w:rsidP="00753C69">
      <w:pPr>
        <w:shd w:val="clear" w:color="auto" w:fill="FFFFFF"/>
        <w:jc w:val="center"/>
        <w:textAlignment w:val="baseline"/>
        <w:outlineLvl w:val="2"/>
        <w:rPr>
          <w:b/>
          <w:spacing w:val="2"/>
          <w:kern w:val="2"/>
          <w:sz w:val="28"/>
          <w:szCs w:val="28"/>
        </w:rPr>
      </w:pPr>
      <w:r w:rsidRPr="00DC3E14">
        <w:rPr>
          <w:b/>
          <w:spacing w:val="2"/>
          <w:kern w:val="2"/>
          <w:sz w:val="28"/>
          <w:szCs w:val="28"/>
        </w:rPr>
        <w:t xml:space="preserve">3. Порядок утверждения устава </w:t>
      </w:r>
    </w:p>
    <w:p w:rsidR="00753C69" w:rsidRPr="00DC3E14" w:rsidRDefault="00753C69" w:rsidP="00753C69">
      <w:pPr>
        <w:shd w:val="clear" w:color="auto" w:fill="FFFFFF"/>
        <w:jc w:val="center"/>
        <w:textAlignment w:val="baseline"/>
        <w:outlineLvl w:val="2"/>
        <w:rPr>
          <w:b/>
          <w:spacing w:val="2"/>
          <w:kern w:val="2"/>
          <w:sz w:val="28"/>
          <w:szCs w:val="28"/>
        </w:rPr>
      </w:pPr>
      <w:r w:rsidRPr="00DC3E14">
        <w:rPr>
          <w:b/>
          <w:spacing w:val="2"/>
          <w:kern w:val="2"/>
          <w:sz w:val="28"/>
          <w:szCs w:val="28"/>
        </w:rPr>
        <w:t>муниципального унитарного предприятия</w:t>
      </w:r>
    </w:p>
    <w:p w:rsidR="00734FBF" w:rsidRPr="00753C69" w:rsidRDefault="00734FBF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6"/>
          <w:szCs w:val="26"/>
        </w:rPr>
      </w:pPr>
    </w:p>
    <w:p w:rsidR="00753C69" w:rsidRPr="00DC3E14" w:rsidRDefault="00753C69" w:rsidP="00753C69">
      <w:pPr>
        <w:autoSpaceDE w:val="0"/>
        <w:autoSpaceDN w:val="0"/>
        <w:adjustRightInd w:val="0"/>
        <w:ind w:firstLine="567"/>
        <w:jc w:val="both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3.1. Утверждение устава муниципального унитарного предприятия (далее – Устав), а также вносимых в него изменений осуществляется Администрацией поселения в соответствии с настоящим Порядком.</w:t>
      </w:r>
    </w:p>
    <w:p w:rsidR="00753C69" w:rsidRPr="00DC3E14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3.2. Устав предприятия, внесение в него изменений утверждаются постановлением Администрации поселения.</w:t>
      </w:r>
    </w:p>
    <w:p w:rsidR="00753C69" w:rsidRPr="00DC3E14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3.3. В постановлении Администрации поселения определяется лицо, ответственное за представление сведений о внесении изменений в Устав в орган, осуществляющий государственную регистрацию юридических лиц и индивидуальных предпринимателей.</w:t>
      </w:r>
    </w:p>
    <w:p w:rsidR="00753C69" w:rsidRPr="00DC3E14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 xml:space="preserve">3.4. При создании предприятия либо в целях приведения Устава в </w:t>
      </w:r>
      <w:r w:rsidRPr="00DC3E14">
        <w:rPr>
          <w:spacing w:val="2"/>
          <w:kern w:val="2"/>
          <w:sz w:val="28"/>
          <w:szCs w:val="28"/>
        </w:rPr>
        <w:lastRenderedPageBreak/>
        <w:t>соответствие с действующим законодательством структурное подразделение Администрации, в ведении которого будет находиться предприятие, в сроки и в порядке, установленном действующим законодательством, обеспечивает подготовку Устава.</w:t>
      </w:r>
    </w:p>
    <w:p w:rsidR="00753C69" w:rsidRPr="00DC3E14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proofErr w:type="gramStart"/>
      <w:r w:rsidRPr="00813A36">
        <w:rPr>
          <w:spacing w:val="2"/>
          <w:kern w:val="2"/>
          <w:sz w:val="28"/>
          <w:szCs w:val="28"/>
        </w:rPr>
        <w:t>Структурным подразделением</w:t>
      </w:r>
      <w:r w:rsidRPr="00DC3E14">
        <w:rPr>
          <w:spacing w:val="2"/>
          <w:kern w:val="2"/>
          <w:sz w:val="28"/>
          <w:szCs w:val="28"/>
        </w:rPr>
        <w:t xml:space="preserve"> Администрации поселения, в ведении которого будет находиться предприятие, в течение 10 рабочих дней со дня принятия муниципального правового акта Администрации поселения о создании, реорганизации или об изменении вида предприятия либо в целях приведения Устава в соответствие с действующим законодательством разрабатывается проект Устава (проект изменений в Устав, в том числе проект Устава в новой редакции) предприятия и проект постановления</w:t>
      </w:r>
      <w:proofErr w:type="gramEnd"/>
      <w:r w:rsidRPr="00DC3E14">
        <w:rPr>
          <w:spacing w:val="2"/>
          <w:kern w:val="2"/>
          <w:sz w:val="28"/>
          <w:szCs w:val="28"/>
        </w:rPr>
        <w:t xml:space="preserve"> Администрации поселения об утверждении Устава (изменений в Устав, Устава в новой редакции) предприятия.</w:t>
      </w:r>
    </w:p>
    <w:p w:rsidR="00753C69" w:rsidRPr="00813A36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 xml:space="preserve">3.5. Проект Устава (проект изменений в Устав, в том числе Устава в новой редакции) предприятия с проектом постановления Администрации поселения об утверждении Устава (изменений в Устав, в том числе Устава в новой редакции) предприятия направляется на согласование в </w:t>
      </w:r>
      <w:r w:rsidR="00813A36">
        <w:rPr>
          <w:spacing w:val="2"/>
          <w:kern w:val="2"/>
          <w:sz w:val="28"/>
          <w:szCs w:val="28"/>
        </w:rPr>
        <w:t xml:space="preserve">соответствии с </w:t>
      </w:r>
      <w:r w:rsidR="00813A36">
        <w:rPr>
          <w:color w:val="FF0000"/>
          <w:spacing w:val="2"/>
          <w:kern w:val="2"/>
          <w:sz w:val="28"/>
          <w:szCs w:val="28"/>
        </w:rPr>
        <w:t xml:space="preserve"> </w:t>
      </w:r>
      <w:r w:rsidR="00813A36" w:rsidRPr="00813A36">
        <w:rPr>
          <w:spacing w:val="2"/>
          <w:kern w:val="2"/>
          <w:sz w:val="28"/>
          <w:szCs w:val="28"/>
        </w:rPr>
        <w:t>инструкцией</w:t>
      </w:r>
      <w:r w:rsidRPr="00813A36">
        <w:rPr>
          <w:spacing w:val="2"/>
          <w:kern w:val="2"/>
          <w:sz w:val="28"/>
          <w:szCs w:val="28"/>
        </w:rPr>
        <w:t xml:space="preserve"> по делопроизводству в администрации </w:t>
      </w:r>
      <w:r w:rsidR="006A3B56" w:rsidRPr="00813A36">
        <w:rPr>
          <w:spacing w:val="2"/>
          <w:kern w:val="2"/>
          <w:sz w:val="28"/>
          <w:szCs w:val="28"/>
        </w:rPr>
        <w:t>Ейскоукрепленского</w:t>
      </w:r>
      <w:r w:rsidRPr="00813A36">
        <w:rPr>
          <w:spacing w:val="2"/>
          <w:kern w:val="2"/>
          <w:sz w:val="28"/>
          <w:szCs w:val="28"/>
        </w:rPr>
        <w:t xml:space="preserve"> сельского поселения Щербиновского района».</w:t>
      </w:r>
    </w:p>
    <w:p w:rsidR="00753C69" w:rsidRPr="00DC3E14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 xml:space="preserve">3.6. Согласованный проект Устава (проект изменений в Устав, в том числе Устав в новой редакции) предприятия и проект постановления Администрации поселения об утверждении Устава (изменений в Устав, в том числе Устава в новой редакции) предприятия направляется на подпись главе </w:t>
      </w:r>
      <w:r w:rsidR="006A3B56">
        <w:rPr>
          <w:spacing w:val="2"/>
          <w:kern w:val="2"/>
          <w:sz w:val="28"/>
          <w:szCs w:val="28"/>
        </w:rPr>
        <w:t>Ейскоукрепленского</w:t>
      </w:r>
      <w:r w:rsidRPr="00DC3E14">
        <w:rPr>
          <w:spacing w:val="2"/>
          <w:kern w:val="2"/>
          <w:sz w:val="28"/>
          <w:szCs w:val="28"/>
        </w:rPr>
        <w:t xml:space="preserve"> сельского поселения Щербиновского района.</w:t>
      </w:r>
    </w:p>
    <w:p w:rsidR="00753C69" w:rsidRPr="00DC3E14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3.7. Представление сведений для государственной регистрации изменений, вносимых в Устав предприятия, осуществляется в порядке, предусмотренном действующим законодательством Российской Федерации.</w:t>
      </w:r>
    </w:p>
    <w:p w:rsidR="00753C69" w:rsidRPr="00DC3E14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3.8. Представленные сведения для обеспечения государственной регистрации изменений в Устав муниципального унитарного предприятия, Устава в новой редакции муниципального унитарного предприятия, в том числе финансирование расходов, связанных с его государственной регистрацией, осуществляет предприятие, в Устав которого вносятся изменения.</w:t>
      </w:r>
    </w:p>
    <w:p w:rsidR="00753C69" w:rsidRPr="00DC3E14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3.9. Изменения в Устав обязательно вносятся в следующих случаях:</w:t>
      </w:r>
    </w:p>
    <w:p w:rsidR="00753C69" w:rsidRPr="00DC3E14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при реорганизации предприятия;</w:t>
      </w:r>
    </w:p>
    <w:p w:rsidR="00753C69" w:rsidRPr="00DC3E14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при необходимости приведения Устава в соответствие с законодательством.</w:t>
      </w:r>
    </w:p>
    <w:p w:rsidR="00753C69" w:rsidRDefault="00753C69" w:rsidP="00753C69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 xml:space="preserve">3.10. После государственной регистрации в установленном порядке изменений в Устав предприятия муниципальное унитарное предприятие в срок не позднее 5 рабочих дней представляет в отдел по общим и юридическим вопросам Администрации </w:t>
      </w:r>
      <w:proofErr w:type="gramStart"/>
      <w:r w:rsidRPr="00DC3E14">
        <w:rPr>
          <w:spacing w:val="2"/>
          <w:kern w:val="2"/>
          <w:sz w:val="28"/>
          <w:szCs w:val="28"/>
        </w:rPr>
        <w:t>поселения</w:t>
      </w:r>
      <w:proofErr w:type="gramEnd"/>
      <w:r w:rsidRPr="00DC3E14">
        <w:rPr>
          <w:spacing w:val="2"/>
          <w:kern w:val="2"/>
          <w:sz w:val="28"/>
          <w:szCs w:val="28"/>
        </w:rPr>
        <w:t xml:space="preserve"> подтверждающие документы.</w:t>
      </w:r>
    </w:p>
    <w:p w:rsidR="00734FBF" w:rsidRDefault="00734FBF" w:rsidP="006A3B56">
      <w:pPr>
        <w:shd w:val="clear" w:color="auto" w:fill="FFFFFF"/>
        <w:jc w:val="both"/>
        <w:textAlignment w:val="baseline"/>
        <w:rPr>
          <w:spacing w:val="2"/>
          <w:kern w:val="2"/>
          <w:sz w:val="28"/>
          <w:szCs w:val="28"/>
        </w:rPr>
      </w:pPr>
    </w:p>
    <w:p w:rsidR="006A3B56" w:rsidRDefault="006A3B56" w:rsidP="006A3B56">
      <w:pPr>
        <w:shd w:val="clear" w:color="auto" w:fill="FFFFFF"/>
        <w:jc w:val="both"/>
        <w:textAlignment w:val="baseline"/>
        <w:rPr>
          <w:spacing w:val="2"/>
          <w:kern w:val="2"/>
          <w:sz w:val="28"/>
          <w:szCs w:val="28"/>
        </w:rPr>
      </w:pPr>
      <w:r>
        <w:rPr>
          <w:spacing w:val="2"/>
          <w:kern w:val="2"/>
          <w:sz w:val="28"/>
          <w:szCs w:val="28"/>
        </w:rPr>
        <w:t>Глава</w:t>
      </w:r>
    </w:p>
    <w:p w:rsidR="006A3B56" w:rsidRDefault="006A3B56" w:rsidP="006A3B56">
      <w:pPr>
        <w:shd w:val="clear" w:color="auto" w:fill="FFFFFF"/>
        <w:jc w:val="both"/>
        <w:textAlignment w:val="baseline"/>
        <w:rPr>
          <w:spacing w:val="2"/>
          <w:kern w:val="2"/>
          <w:sz w:val="28"/>
          <w:szCs w:val="28"/>
        </w:rPr>
      </w:pPr>
      <w:r>
        <w:rPr>
          <w:spacing w:val="2"/>
          <w:kern w:val="2"/>
          <w:sz w:val="28"/>
          <w:szCs w:val="28"/>
        </w:rPr>
        <w:t>Ейскоукрепленского сельского поселения</w:t>
      </w:r>
    </w:p>
    <w:p w:rsidR="00753C69" w:rsidRDefault="006A3B56" w:rsidP="000D349B">
      <w:pPr>
        <w:shd w:val="clear" w:color="auto" w:fill="FFFFFF"/>
        <w:jc w:val="both"/>
        <w:textAlignment w:val="baseline"/>
      </w:pPr>
      <w:r>
        <w:rPr>
          <w:spacing w:val="2"/>
          <w:kern w:val="2"/>
          <w:sz w:val="28"/>
          <w:szCs w:val="28"/>
        </w:rPr>
        <w:t>Щербиновского района                                                                     А.А. Колосов</w:t>
      </w:r>
    </w:p>
    <w:sectPr w:rsidR="00753C69" w:rsidSect="00D75529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529"/>
    <w:rsid w:val="000055EE"/>
    <w:rsid w:val="0004128E"/>
    <w:rsid w:val="00090715"/>
    <w:rsid w:val="000C6F21"/>
    <w:rsid w:val="000D349B"/>
    <w:rsid w:val="000E5B88"/>
    <w:rsid w:val="002D2845"/>
    <w:rsid w:val="00302578"/>
    <w:rsid w:val="003479B8"/>
    <w:rsid w:val="00366063"/>
    <w:rsid w:val="003723D5"/>
    <w:rsid w:val="003E773C"/>
    <w:rsid w:val="004200DE"/>
    <w:rsid w:val="004440EA"/>
    <w:rsid w:val="00464072"/>
    <w:rsid w:val="004F34CF"/>
    <w:rsid w:val="00521B88"/>
    <w:rsid w:val="005E581A"/>
    <w:rsid w:val="006705F1"/>
    <w:rsid w:val="006A051D"/>
    <w:rsid w:val="006A3B56"/>
    <w:rsid w:val="006F7938"/>
    <w:rsid w:val="0070168E"/>
    <w:rsid w:val="00734FBF"/>
    <w:rsid w:val="00753C69"/>
    <w:rsid w:val="00791967"/>
    <w:rsid w:val="007A7026"/>
    <w:rsid w:val="007B23D3"/>
    <w:rsid w:val="007F2710"/>
    <w:rsid w:val="00813A36"/>
    <w:rsid w:val="00886345"/>
    <w:rsid w:val="00962E7B"/>
    <w:rsid w:val="00A23D27"/>
    <w:rsid w:val="00A6287D"/>
    <w:rsid w:val="00A7709F"/>
    <w:rsid w:val="00A94FE4"/>
    <w:rsid w:val="00AE4258"/>
    <w:rsid w:val="00B46289"/>
    <w:rsid w:val="00B64197"/>
    <w:rsid w:val="00B84E69"/>
    <w:rsid w:val="00BC2BF1"/>
    <w:rsid w:val="00C86CB8"/>
    <w:rsid w:val="00CA46EA"/>
    <w:rsid w:val="00D45781"/>
    <w:rsid w:val="00D75529"/>
    <w:rsid w:val="00DC3E14"/>
    <w:rsid w:val="00DF6D29"/>
    <w:rsid w:val="00E1420B"/>
    <w:rsid w:val="00E94615"/>
    <w:rsid w:val="00EC0041"/>
    <w:rsid w:val="00EF5C85"/>
    <w:rsid w:val="00F728EC"/>
    <w:rsid w:val="00FA6DFD"/>
    <w:rsid w:val="00FB35DA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29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Работа1</cp:lastModifiedBy>
  <cp:revision>18</cp:revision>
  <cp:lastPrinted>2019-06-21T06:58:00Z</cp:lastPrinted>
  <dcterms:created xsi:type="dcterms:W3CDTF">2019-06-18T06:43:00Z</dcterms:created>
  <dcterms:modified xsi:type="dcterms:W3CDTF">2019-07-16T05:40:00Z</dcterms:modified>
</cp:coreProperties>
</file>