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62688F" w:rsidTr="00513A98">
        <w:trPr>
          <w:cantSplit/>
          <w:trHeight w:hRule="exact" w:val="1418"/>
        </w:trPr>
        <w:tc>
          <w:tcPr>
            <w:tcW w:w="9639" w:type="dxa"/>
            <w:gridSpan w:val="2"/>
          </w:tcPr>
          <w:p w:rsidR="0062688F" w:rsidRDefault="0062688F" w:rsidP="00513A98">
            <w:pPr>
              <w:tabs>
                <w:tab w:val="center" w:pos="4812"/>
                <w:tab w:val="left" w:pos="5773"/>
              </w:tabs>
            </w:pPr>
          </w:p>
        </w:tc>
      </w:tr>
      <w:tr w:rsidR="0062688F" w:rsidTr="00513A98">
        <w:trPr>
          <w:cantSplit/>
          <w:trHeight w:hRule="exact" w:val="1844"/>
        </w:trPr>
        <w:tc>
          <w:tcPr>
            <w:tcW w:w="9639" w:type="dxa"/>
            <w:gridSpan w:val="2"/>
          </w:tcPr>
          <w:p w:rsidR="0062688F" w:rsidRPr="0062688F" w:rsidRDefault="009122D5" w:rsidP="009122D5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ПРОЕКТ</w:t>
            </w:r>
            <w:bookmarkStart w:id="0" w:name="_GoBack"/>
            <w:bookmarkEnd w:id="0"/>
          </w:p>
        </w:tc>
      </w:tr>
      <w:tr w:rsidR="0062688F" w:rsidTr="00513A98">
        <w:trPr>
          <w:cantSplit/>
          <w:trHeight w:hRule="exact" w:val="340"/>
        </w:trPr>
        <w:tc>
          <w:tcPr>
            <w:tcW w:w="4819" w:type="dxa"/>
            <w:vAlign w:val="bottom"/>
          </w:tcPr>
          <w:p w:rsidR="0062688F" w:rsidRPr="0062688F" w:rsidRDefault="0062688F" w:rsidP="00513A98">
            <w:pPr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4820" w:type="dxa"/>
            <w:vAlign w:val="bottom"/>
          </w:tcPr>
          <w:p w:rsidR="0062688F" w:rsidRPr="0062688F" w:rsidRDefault="0062688F" w:rsidP="00513A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</w:tr>
      <w:tr w:rsidR="0062688F" w:rsidTr="00513A98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62688F" w:rsidRPr="0062688F" w:rsidRDefault="0062688F" w:rsidP="00513A9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2688F" w:rsidTr="00513A98">
        <w:trPr>
          <w:cantSplit/>
        </w:trPr>
        <w:tc>
          <w:tcPr>
            <w:tcW w:w="9639" w:type="dxa"/>
            <w:gridSpan w:val="2"/>
          </w:tcPr>
          <w:p w:rsidR="0062688F" w:rsidRDefault="0062688F" w:rsidP="00513A98">
            <w:pPr>
              <w:rPr>
                <w:sz w:val="28"/>
              </w:rPr>
            </w:pPr>
          </w:p>
        </w:tc>
      </w:tr>
    </w:tbl>
    <w:p w:rsidR="009D59EF" w:rsidRDefault="009D59EF" w:rsidP="000F0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A93" w:rsidRDefault="00471A93" w:rsidP="000F0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0294" w:rsidRDefault="000F0294" w:rsidP="000F0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Совета </w:t>
      </w:r>
    </w:p>
    <w:p w:rsidR="00ED06EA" w:rsidRDefault="000F0294" w:rsidP="000F0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Ейскоукрепленского сельского поселения Щербиновского </w:t>
      </w:r>
    </w:p>
    <w:p w:rsidR="00ED06EA" w:rsidRDefault="000F0294" w:rsidP="000F0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 от 25 ноября 2019 года № 3</w:t>
      </w:r>
      <w:r w:rsidR="00ED06E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545D2">
        <w:rPr>
          <w:rFonts w:ascii="Times New Roman" w:hAnsi="Times New Roman" w:cs="Times New Roman"/>
          <w:b/>
          <w:sz w:val="28"/>
          <w:szCs w:val="28"/>
        </w:rPr>
        <w:t>Об</w:t>
      </w:r>
      <w:r w:rsidR="00982BE9" w:rsidRPr="001545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45D2">
        <w:rPr>
          <w:rFonts w:ascii="Times New Roman" w:hAnsi="Times New Roman" w:cs="Times New Roman"/>
          <w:b/>
          <w:sz w:val="28"/>
          <w:szCs w:val="28"/>
        </w:rPr>
        <w:t>установлении</w:t>
      </w:r>
      <w:r w:rsidR="006268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06EA" w:rsidRDefault="001545D2" w:rsidP="000F0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земельного</w:t>
      </w:r>
      <w:r w:rsidR="00982BE9" w:rsidRPr="001545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налога</w:t>
      </w:r>
      <w:r w:rsidR="00DF64C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982BE9" w:rsidRPr="001545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4BEC">
        <w:rPr>
          <w:rFonts w:ascii="Times New Roman" w:hAnsi="Times New Roman" w:cs="Times New Roman"/>
          <w:b/>
          <w:sz w:val="28"/>
          <w:szCs w:val="28"/>
        </w:rPr>
        <w:t>Ейскоукрепленск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="00982BE9" w:rsidRPr="001545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сельском</w:t>
      </w:r>
      <w:proofErr w:type="gramEnd"/>
      <w:r w:rsidR="006268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2BE9" w:rsidRPr="001545D2" w:rsidRDefault="001545D2" w:rsidP="000F0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поселении</w:t>
      </w:r>
      <w:proofErr w:type="gramEnd"/>
      <w:r w:rsidR="00DF64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2BE9" w:rsidRPr="001545D2">
        <w:rPr>
          <w:rFonts w:ascii="Times New Roman" w:hAnsi="Times New Roman" w:cs="Times New Roman"/>
          <w:b/>
          <w:sz w:val="28"/>
          <w:szCs w:val="28"/>
        </w:rPr>
        <w:t>Щ</w:t>
      </w:r>
      <w:r>
        <w:rPr>
          <w:rFonts w:ascii="Times New Roman" w:hAnsi="Times New Roman" w:cs="Times New Roman"/>
          <w:b/>
          <w:sz w:val="28"/>
          <w:szCs w:val="28"/>
        </w:rPr>
        <w:t>ербиновского</w:t>
      </w:r>
      <w:r w:rsidR="00982BE9" w:rsidRPr="001545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района</w:t>
      </w:r>
      <w:r w:rsidR="000F0294">
        <w:rPr>
          <w:rFonts w:ascii="Times New Roman" w:hAnsi="Times New Roman" w:cs="Times New Roman"/>
          <w:b/>
          <w:sz w:val="28"/>
          <w:szCs w:val="28"/>
        </w:rPr>
        <w:t>»</w:t>
      </w:r>
    </w:p>
    <w:p w:rsidR="00982BE9" w:rsidRDefault="00982BE9" w:rsidP="000F029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E03" w:rsidRPr="001545D2" w:rsidRDefault="00BD2E03" w:rsidP="001545D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BE9" w:rsidRPr="001545D2" w:rsidRDefault="00982BE9" w:rsidP="00D461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8" w:history="1">
        <w:r w:rsidRPr="001545D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545D2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1545D2">
        <w:rPr>
          <w:rFonts w:ascii="Times New Roman" w:hAnsi="Times New Roman" w:cs="Times New Roman"/>
          <w:sz w:val="28"/>
          <w:szCs w:val="28"/>
        </w:rPr>
        <w:t>№</w:t>
      </w:r>
      <w:r w:rsidRPr="001545D2">
        <w:rPr>
          <w:rFonts w:ascii="Times New Roman" w:hAnsi="Times New Roman" w:cs="Times New Roman"/>
          <w:sz w:val="28"/>
          <w:szCs w:val="28"/>
        </w:rPr>
        <w:t xml:space="preserve"> 131-ФЗ </w:t>
      </w:r>
      <w:r w:rsidR="00AA0A22" w:rsidRPr="001545D2">
        <w:rPr>
          <w:rFonts w:ascii="Times New Roman" w:hAnsi="Times New Roman" w:cs="Times New Roman"/>
          <w:sz w:val="28"/>
          <w:szCs w:val="28"/>
        </w:rPr>
        <w:t>«</w:t>
      </w:r>
      <w:r w:rsidRPr="001545D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A0A22" w:rsidRPr="001545D2">
        <w:rPr>
          <w:rFonts w:ascii="Times New Roman" w:hAnsi="Times New Roman" w:cs="Times New Roman"/>
          <w:sz w:val="28"/>
          <w:szCs w:val="28"/>
        </w:rPr>
        <w:t>»</w:t>
      </w:r>
      <w:r w:rsidRPr="001545D2">
        <w:rPr>
          <w:rFonts w:ascii="Times New Roman" w:hAnsi="Times New Roman" w:cs="Times New Roman"/>
          <w:sz w:val="28"/>
          <w:szCs w:val="28"/>
        </w:rPr>
        <w:t xml:space="preserve">, Налоговым </w:t>
      </w:r>
      <w:hyperlink r:id="rId9" w:history="1">
        <w:r w:rsidRPr="001545D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545D2">
        <w:rPr>
          <w:rFonts w:ascii="Times New Roman" w:hAnsi="Times New Roman" w:cs="Times New Roman"/>
          <w:sz w:val="28"/>
          <w:szCs w:val="28"/>
        </w:rPr>
        <w:t xml:space="preserve"> Российской Федерации и Уставом </w:t>
      </w:r>
      <w:r w:rsidR="00A24BEC">
        <w:rPr>
          <w:rFonts w:ascii="Times New Roman" w:hAnsi="Times New Roman" w:cs="Times New Roman"/>
          <w:sz w:val="28"/>
          <w:szCs w:val="28"/>
        </w:rPr>
        <w:t>Ейск</w:t>
      </w:r>
      <w:r w:rsidR="00A24BEC">
        <w:rPr>
          <w:rFonts w:ascii="Times New Roman" w:hAnsi="Times New Roman" w:cs="Times New Roman"/>
          <w:sz w:val="28"/>
          <w:szCs w:val="28"/>
        </w:rPr>
        <w:t>о</w:t>
      </w:r>
      <w:r w:rsidR="00A24BEC">
        <w:rPr>
          <w:rFonts w:ascii="Times New Roman" w:hAnsi="Times New Roman" w:cs="Times New Roman"/>
          <w:sz w:val="28"/>
          <w:szCs w:val="28"/>
        </w:rPr>
        <w:t>укрепленск</w:t>
      </w:r>
      <w:r w:rsidRPr="001545D2">
        <w:rPr>
          <w:rFonts w:ascii="Times New Roman" w:hAnsi="Times New Roman" w:cs="Times New Roman"/>
          <w:sz w:val="28"/>
          <w:szCs w:val="28"/>
        </w:rPr>
        <w:t>ого сельск</w:t>
      </w:r>
      <w:r w:rsidR="00E77242" w:rsidRPr="001545D2">
        <w:rPr>
          <w:rFonts w:ascii="Times New Roman" w:hAnsi="Times New Roman" w:cs="Times New Roman"/>
          <w:sz w:val="28"/>
          <w:szCs w:val="28"/>
        </w:rPr>
        <w:t>о</w:t>
      </w:r>
      <w:r w:rsidRPr="001545D2">
        <w:rPr>
          <w:rFonts w:ascii="Times New Roman" w:hAnsi="Times New Roman" w:cs="Times New Roman"/>
          <w:sz w:val="28"/>
          <w:szCs w:val="28"/>
        </w:rPr>
        <w:t xml:space="preserve">го поселения Щербиновского района Совет </w:t>
      </w:r>
      <w:r w:rsidR="00A24BEC">
        <w:rPr>
          <w:rFonts w:ascii="Times New Roman" w:hAnsi="Times New Roman" w:cs="Times New Roman"/>
          <w:sz w:val="28"/>
          <w:szCs w:val="28"/>
        </w:rPr>
        <w:t>Ейскоукре</w:t>
      </w:r>
      <w:r w:rsidR="00A24BEC">
        <w:rPr>
          <w:rFonts w:ascii="Times New Roman" w:hAnsi="Times New Roman" w:cs="Times New Roman"/>
          <w:sz w:val="28"/>
          <w:szCs w:val="28"/>
        </w:rPr>
        <w:t>п</w:t>
      </w:r>
      <w:r w:rsidR="00A24BEC">
        <w:rPr>
          <w:rFonts w:ascii="Times New Roman" w:hAnsi="Times New Roman" w:cs="Times New Roman"/>
          <w:sz w:val="28"/>
          <w:szCs w:val="28"/>
        </w:rPr>
        <w:t>ленск</w:t>
      </w:r>
      <w:r w:rsidRPr="001545D2">
        <w:rPr>
          <w:rFonts w:ascii="Times New Roman" w:hAnsi="Times New Roman" w:cs="Times New Roman"/>
          <w:sz w:val="28"/>
          <w:szCs w:val="28"/>
        </w:rPr>
        <w:t xml:space="preserve">ого сельского поселения Щербиновского района </w:t>
      </w:r>
      <w:r w:rsidR="00ED06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45D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BD2E03">
        <w:rPr>
          <w:rFonts w:ascii="Times New Roman" w:hAnsi="Times New Roman" w:cs="Times New Roman"/>
          <w:sz w:val="28"/>
          <w:szCs w:val="28"/>
        </w:rPr>
        <w:t xml:space="preserve"> </w:t>
      </w:r>
      <w:r w:rsidRPr="001545D2">
        <w:rPr>
          <w:rFonts w:ascii="Times New Roman" w:hAnsi="Times New Roman" w:cs="Times New Roman"/>
          <w:sz w:val="28"/>
          <w:szCs w:val="28"/>
        </w:rPr>
        <w:t>е</w:t>
      </w:r>
      <w:r w:rsidR="00BD2E03">
        <w:rPr>
          <w:rFonts w:ascii="Times New Roman" w:hAnsi="Times New Roman" w:cs="Times New Roman"/>
          <w:sz w:val="28"/>
          <w:szCs w:val="28"/>
        </w:rPr>
        <w:t xml:space="preserve"> </w:t>
      </w:r>
      <w:r w:rsidRPr="001545D2">
        <w:rPr>
          <w:rFonts w:ascii="Times New Roman" w:hAnsi="Times New Roman" w:cs="Times New Roman"/>
          <w:sz w:val="28"/>
          <w:szCs w:val="28"/>
        </w:rPr>
        <w:t>ш</w:t>
      </w:r>
      <w:r w:rsidR="00BD2E03">
        <w:rPr>
          <w:rFonts w:ascii="Times New Roman" w:hAnsi="Times New Roman" w:cs="Times New Roman"/>
          <w:sz w:val="28"/>
          <w:szCs w:val="28"/>
        </w:rPr>
        <w:t xml:space="preserve"> </w:t>
      </w:r>
      <w:r w:rsidRPr="001545D2">
        <w:rPr>
          <w:rFonts w:ascii="Times New Roman" w:hAnsi="Times New Roman" w:cs="Times New Roman"/>
          <w:sz w:val="28"/>
          <w:szCs w:val="28"/>
        </w:rPr>
        <w:t>и</w:t>
      </w:r>
      <w:r w:rsidR="00BD2E03">
        <w:rPr>
          <w:rFonts w:ascii="Times New Roman" w:hAnsi="Times New Roman" w:cs="Times New Roman"/>
          <w:sz w:val="28"/>
          <w:szCs w:val="28"/>
        </w:rPr>
        <w:t xml:space="preserve"> </w:t>
      </w:r>
      <w:r w:rsidRPr="001545D2">
        <w:rPr>
          <w:rFonts w:ascii="Times New Roman" w:hAnsi="Times New Roman" w:cs="Times New Roman"/>
          <w:sz w:val="28"/>
          <w:szCs w:val="28"/>
        </w:rPr>
        <w:t>л:</w:t>
      </w:r>
    </w:p>
    <w:p w:rsidR="000F0294" w:rsidRPr="000F0294" w:rsidRDefault="00982BE9" w:rsidP="00DF6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5D2">
        <w:rPr>
          <w:rFonts w:ascii="Times New Roman" w:hAnsi="Times New Roman" w:cs="Times New Roman"/>
          <w:sz w:val="28"/>
          <w:szCs w:val="28"/>
        </w:rPr>
        <w:t xml:space="preserve">1. </w:t>
      </w:r>
      <w:r w:rsidR="000F0294">
        <w:rPr>
          <w:rFonts w:ascii="Times New Roman" w:hAnsi="Times New Roman" w:cs="Times New Roman"/>
          <w:sz w:val="28"/>
          <w:szCs w:val="28"/>
        </w:rPr>
        <w:t xml:space="preserve">Внести в решение Совета Ейскоукрепленского сельского поселения Щербиновского района от 25 ноября 2019 года № 3 </w:t>
      </w:r>
      <w:r w:rsidR="00ED06EA">
        <w:rPr>
          <w:rFonts w:ascii="Times New Roman" w:hAnsi="Times New Roman" w:cs="Times New Roman"/>
          <w:sz w:val="28"/>
          <w:szCs w:val="28"/>
        </w:rPr>
        <w:t>(с изменениями от 24 се</w:t>
      </w:r>
      <w:r w:rsidR="00ED06EA">
        <w:rPr>
          <w:rFonts w:ascii="Times New Roman" w:hAnsi="Times New Roman" w:cs="Times New Roman"/>
          <w:sz w:val="28"/>
          <w:szCs w:val="28"/>
        </w:rPr>
        <w:t>н</w:t>
      </w:r>
      <w:r w:rsidR="00ED06EA">
        <w:rPr>
          <w:rFonts w:ascii="Times New Roman" w:hAnsi="Times New Roman" w:cs="Times New Roman"/>
          <w:sz w:val="28"/>
          <w:szCs w:val="28"/>
        </w:rPr>
        <w:t>тября 2020 года № 2</w:t>
      </w:r>
      <w:r w:rsidR="002F6934">
        <w:rPr>
          <w:rFonts w:ascii="Times New Roman" w:hAnsi="Times New Roman" w:cs="Times New Roman"/>
          <w:sz w:val="28"/>
          <w:szCs w:val="28"/>
        </w:rPr>
        <w:t>, 12 ноября 2020 года № 2</w:t>
      </w:r>
      <w:r w:rsidR="00ED06EA">
        <w:rPr>
          <w:rFonts w:ascii="Times New Roman" w:hAnsi="Times New Roman" w:cs="Times New Roman"/>
          <w:sz w:val="28"/>
          <w:szCs w:val="28"/>
        </w:rPr>
        <w:t xml:space="preserve">) </w:t>
      </w:r>
      <w:r w:rsidR="000F0294">
        <w:rPr>
          <w:rFonts w:ascii="Times New Roman" w:hAnsi="Times New Roman" w:cs="Times New Roman"/>
          <w:sz w:val="28"/>
          <w:szCs w:val="28"/>
        </w:rPr>
        <w:t>«Об установлении</w:t>
      </w:r>
      <w:r w:rsidR="000F0294" w:rsidRPr="000F02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0294" w:rsidRPr="000F0294">
        <w:rPr>
          <w:rFonts w:ascii="Times New Roman" w:hAnsi="Times New Roman" w:cs="Times New Roman"/>
          <w:sz w:val="28"/>
          <w:szCs w:val="28"/>
        </w:rPr>
        <w:t>земельного</w:t>
      </w:r>
      <w:r w:rsidR="000F0294">
        <w:rPr>
          <w:rFonts w:ascii="Times New Roman" w:hAnsi="Times New Roman" w:cs="Times New Roman"/>
          <w:sz w:val="28"/>
          <w:szCs w:val="28"/>
        </w:rPr>
        <w:t xml:space="preserve"> </w:t>
      </w:r>
      <w:r w:rsidR="000F0294" w:rsidRPr="000F0294">
        <w:rPr>
          <w:rFonts w:ascii="Times New Roman" w:hAnsi="Times New Roman" w:cs="Times New Roman"/>
          <w:sz w:val="28"/>
          <w:szCs w:val="28"/>
        </w:rPr>
        <w:t>налога</w:t>
      </w:r>
      <w:r w:rsidR="000F0294">
        <w:rPr>
          <w:rFonts w:ascii="Times New Roman" w:hAnsi="Times New Roman" w:cs="Times New Roman"/>
          <w:sz w:val="28"/>
          <w:szCs w:val="28"/>
        </w:rPr>
        <w:t xml:space="preserve"> </w:t>
      </w:r>
      <w:r w:rsidR="000F0294" w:rsidRPr="000F0294">
        <w:rPr>
          <w:rFonts w:ascii="Times New Roman" w:hAnsi="Times New Roman" w:cs="Times New Roman"/>
          <w:sz w:val="28"/>
          <w:szCs w:val="28"/>
        </w:rPr>
        <w:t>в Ейскоукрепленском сельском поселении</w:t>
      </w:r>
      <w:r w:rsidR="000F0294">
        <w:rPr>
          <w:rFonts w:ascii="Times New Roman" w:hAnsi="Times New Roman" w:cs="Times New Roman"/>
          <w:sz w:val="28"/>
          <w:szCs w:val="28"/>
        </w:rPr>
        <w:t xml:space="preserve"> </w:t>
      </w:r>
      <w:r w:rsidR="000F0294" w:rsidRPr="000F0294">
        <w:rPr>
          <w:rFonts w:ascii="Times New Roman" w:hAnsi="Times New Roman" w:cs="Times New Roman"/>
          <w:sz w:val="28"/>
          <w:szCs w:val="28"/>
        </w:rPr>
        <w:t>Щербиновского района»</w:t>
      </w:r>
      <w:r w:rsidR="000F0294">
        <w:rPr>
          <w:rFonts w:ascii="Times New Roman" w:hAnsi="Times New Roman" w:cs="Times New Roman"/>
          <w:sz w:val="28"/>
          <w:szCs w:val="28"/>
        </w:rPr>
        <w:t xml:space="preserve"> сл</w:t>
      </w:r>
      <w:r w:rsidR="000F0294">
        <w:rPr>
          <w:rFonts w:ascii="Times New Roman" w:hAnsi="Times New Roman" w:cs="Times New Roman"/>
          <w:sz w:val="28"/>
          <w:szCs w:val="28"/>
        </w:rPr>
        <w:t>е</w:t>
      </w:r>
      <w:r w:rsidR="000F0294">
        <w:rPr>
          <w:rFonts w:ascii="Times New Roman" w:hAnsi="Times New Roman" w:cs="Times New Roman"/>
          <w:sz w:val="28"/>
          <w:szCs w:val="28"/>
        </w:rPr>
        <w:t>дующ</w:t>
      </w:r>
      <w:r w:rsidR="00ED06EA">
        <w:rPr>
          <w:rFonts w:ascii="Times New Roman" w:hAnsi="Times New Roman" w:cs="Times New Roman"/>
          <w:sz w:val="28"/>
          <w:szCs w:val="28"/>
        </w:rPr>
        <w:t>е</w:t>
      </w:r>
      <w:r w:rsidR="000F0294">
        <w:rPr>
          <w:rFonts w:ascii="Times New Roman" w:hAnsi="Times New Roman" w:cs="Times New Roman"/>
          <w:sz w:val="28"/>
          <w:szCs w:val="28"/>
        </w:rPr>
        <w:t>е изменени</w:t>
      </w:r>
      <w:r w:rsidR="00ED06EA">
        <w:rPr>
          <w:rFonts w:ascii="Times New Roman" w:hAnsi="Times New Roman" w:cs="Times New Roman"/>
          <w:sz w:val="28"/>
          <w:szCs w:val="28"/>
        </w:rPr>
        <w:t>е</w:t>
      </w:r>
      <w:r w:rsidR="000F0294">
        <w:rPr>
          <w:rFonts w:ascii="Times New Roman" w:hAnsi="Times New Roman" w:cs="Times New Roman"/>
          <w:sz w:val="28"/>
          <w:szCs w:val="28"/>
        </w:rPr>
        <w:t>:</w:t>
      </w:r>
    </w:p>
    <w:p w:rsidR="002F6934" w:rsidRDefault="009D59EF" w:rsidP="002F69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615A2">
        <w:rPr>
          <w:rFonts w:ascii="Times New Roman" w:hAnsi="Times New Roman" w:cs="Times New Roman"/>
          <w:sz w:val="28"/>
          <w:szCs w:val="28"/>
        </w:rPr>
        <w:t xml:space="preserve"> </w:t>
      </w:r>
      <w:r w:rsidR="002F6934">
        <w:rPr>
          <w:rFonts w:ascii="Times New Roman" w:hAnsi="Times New Roman" w:cs="Times New Roman"/>
          <w:sz w:val="28"/>
          <w:szCs w:val="28"/>
        </w:rPr>
        <w:t>пункт 7 решения Совета изложить в новой редакции:</w:t>
      </w:r>
    </w:p>
    <w:p w:rsidR="002F6934" w:rsidRDefault="000B2659" w:rsidP="002F693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6934">
        <w:rPr>
          <w:rFonts w:ascii="Times New Roman" w:hAnsi="Times New Roman" w:cs="Times New Roman"/>
          <w:sz w:val="28"/>
          <w:szCs w:val="28"/>
        </w:rPr>
        <w:t>«</w:t>
      </w:r>
      <w:r w:rsidR="002F6934" w:rsidRPr="002F6934">
        <w:rPr>
          <w:rFonts w:ascii="Times New Roman" w:hAnsi="Times New Roman" w:cs="Times New Roman"/>
          <w:sz w:val="28"/>
          <w:szCs w:val="28"/>
        </w:rPr>
        <w:t>7. Налогоплательщики, имеющие право на налоговые льготы, в том чи</w:t>
      </w:r>
      <w:r w:rsidR="002F6934" w:rsidRPr="002F6934">
        <w:rPr>
          <w:rFonts w:ascii="Times New Roman" w:hAnsi="Times New Roman" w:cs="Times New Roman"/>
          <w:sz w:val="28"/>
          <w:szCs w:val="28"/>
        </w:rPr>
        <w:t>с</w:t>
      </w:r>
      <w:r w:rsidR="002F6934" w:rsidRPr="002F6934">
        <w:rPr>
          <w:rFonts w:ascii="Times New Roman" w:hAnsi="Times New Roman" w:cs="Times New Roman"/>
          <w:sz w:val="28"/>
          <w:szCs w:val="28"/>
        </w:rPr>
        <w:t>ле в виде налогового вычета, установленные законодательством о налогах и сборах, представляют в налоговый орган по своему выбору заявление о пред</w:t>
      </w:r>
      <w:r w:rsidR="002F6934" w:rsidRPr="002F6934">
        <w:rPr>
          <w:rFonts w:ascii="Times New Roman" w:hAnsi="Times New Roman" w:cs="Times New Roman"/>
          <w:sz w:val="28"/>
          <w:szCs w:val="28"/>
        </w:rPr>
        <w:t>о</w:t>
      </w:r>
      <w:r w:rsidR="002F6934" w:rsidRPr="002F6934">
        <w:rPr>
          <w:rFonts w:ascii="Times New Roman" w:hAnsi="Times New Roman" w:cs="Times New Roman"/>
          <w:sz w:val="28"/>
          <w:szCs w:val="28"/>
        </w:rPr>
        <w:t>ставлении налоговой льготы, а также вправе представить документы, подтве</w:t>
      </w:r>
      <w:r w:rsidR="002F6934" w:rsidRPr="002F6934">
        <w:rPr>
          <w:rFonts w:ascii="Times New Roman" w:hAnsi="Times New Roman" w:cs="Times New Roman"/>
          <w:sz w:val="28"/>
          <w:szCs w:val="28"/>
        </w:rPr>
        <w:t>р</w:t>
      </w:r>
      <w:r w:rsidR="002F6934" w:rsidRPr="002F6934">
        <w:rPr>
          <w:rFonts w:ascii="Times New Roman" w:hAnsi="Times New Roman" w:cs="Times New Roman"/>
          <w:sz w:val="28"/>
          <w:szCs w:val="28"/>
        </w:rPr>
        <w:t>ждающие право налогоплательщика на налоговую льготу.</w:t>
      </w:r>
    </w:p>
    <w:p w:rsidR="000B2659" w:rsidRPr="002F6934" w:rsidRDefault="002F6934" w:rsidP="002F693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6934">
        <w:rPr>
          <w:rFonts w:ascii="Times New Roman" w:hAnsi="Times New Roman" w:cs="Times New Roman"/>
          <w:sz w:val="28"/>
          <w:szCs w:val="28"/>
        </w:rPr>
        <w:t>В случае возникновения (прекращения) у налогоплательщиков в течение налогового (отчетного) периода права на налоговую льготу исчисление суммы налога (суммы авансового платежа по налогу) в отношении земельного участка, по которому предоставляется налоговая льгота, производится с учетом коэ</w:t>
      </w:r>
      <w:r w:rsidRPr="002F6934">
        <w:rPr>
          <w:rFonts w:ascii="Times New Roman" w:hAnsi="Times New Roman" w:cs="Times New Roman"/>
          <w:sz w:val="28"/>
          <w:szCs w:val="28"/>
        </w:rPr>
        <w:t>ф</w:t>
      </w:r>
      <w:r w:rsidRPr="002F6934">
        <w:rPr>
          <w:rFonts w:ascii="Times New Roman" w:hAnsi="Times New Roman" w:cs="Times New Roman"/>
          <w:sz w:val="28"/>
          <w:szCs w:val="28"/>
        </w:rPr>
        <w:t>фициента, определяемого как отношение числа полных месяцев, в течение к</w:t>
      </w:r>
      <w:r w:rsidRPr="002F6934">
        <w:rPr>
          <w:rFonts w:ascii="Times New Roman" w:hAnsi="Times New Roman" w:cs="Times New Roman"/>
          <w:sz w:val="28"/>
          <w:szCs w:val="28"/>
        </w:rPr>
        <w:t>о</w:t>
      </w:r>
      <w:r w:rsidRPr="002F6934">
        <w:rPr>
          <w:rFonts w:ascii="Times New Roman" w:hAnsi="Times New Roman" w:cs="Times New Roman"/>
          <w:sz w:val="28"/>
          <w:szCs w:val="28"/>
        </w:rPr>
        <w:t>торых отсутствует налоговая льгота, к числу календарных месяцев в налоговом (отчетном) периоде.</w:t>
      </w:r>
      <w:proofErr w:type="gramEnd"/>
      <w:r w:rsidRPr="002F6934">
        <w:rPr>
          <w:rFonts w:ascii="Times New Roman" w:hAnsi="Times New Roman" w:cs="Times New Roman"/>
          <w:sz w:val="28"/>
          <w:szCs w:val="28"/>
        </w:rPr>
        <w:t xml:space="preserve"> При этом месяц возникновения права на налоговую льготу, а также месяц прекращения указанного права принимается за полный месяц</w:t>
      </w:r>
      <w:proofErr w:type="gramStart"/>
      <w:r w:rsidRPr="002F6934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471A93" w:rsidRDefault="00471A93" w:rsidP="002F69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75C8" w:rsidRPr="001545D2" w:rsidRDefault="000615A2" w:rsidP="002F69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82BE9" w:rsidRPr="001545D2">
        <w:rPr>
          <w:rFonts w:ascii="Times New Roman" w:hAnsi="Times New Roman" w:cs="Times New Roman"/>
          <w:sz w:val="28"/>
          <w:szCs w:val="28"/>
        </w:rPr>
        <w:t>.</w:t>
      </w:r>
      <w:r w:rsidR="009275C8" w:rsidRPr="001545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2C2D">
        <w:rPr>
          <w:rFonts w:ascii="Times New Roman" w:hAnsi="Times New Roman" w:cs="Times New Roman"/>
          <w:sz w:val="28"/>
          <w:szCs w:val="28"/>
        </w:rPr>
        <w:t>Р</w:t>
      </w:r>
      <w:r w:rsidR="009275C8" w:rsidRPr="001545D2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9275C8" w:rsidRPr="001545D2">
        <w:rPr>
          <w:rFonts w:ascii="Times New Roman" w:hAnsi="Times New Roman" w:cs="Times New Roman"/>
          <w:sz w:val="28"/>
          <w:szCs w:val="28"/>
        </w:rPr>
        <w:t xml:space="preserve"> настоящее решение в информационно-телекоммуникационной сети «Интернет» на официальном сайте администрации </w:t>
      </w:r>
      <w:r w:rsidR="00A24BEC">
        <w:rPr>
          <w:rFonts w:ascii="Times New Roman" w:hAnsi="Times New Roman" w:cs="Times New Roman"/>
          <w:sz w:val="28"/>
          <w:szCs w:val="28"/>
        </w:rPr>
        <w:t>Ейскоукрепленск</w:t>
      </w:r>
      <w:r w:rsidR="009275C8" w:rsidRPr="001545D2">
        <w:rPr>
          <w:rFonts w:ascii="Times New Roman" w:hAnsi="Times New Roman" w:cs="Times New Roman"/>
          <w:sz w:val="28"/>
          <w:szCs w:val="28"/>
        </w:rPr>
        <w:t xml:space="preserve">ого сельского поселения Щербиновского </w:t>
      </w:r>
      <w:r w:rsidR="004D2C2D">
        <w:rPr>
          <w:rFonts w:ascii="Times New Roman" w:hAnsi="Times New Roman" w:cs="Times New Roman"/>
          <w:sz w:val="28"/>
          <w:szCs w:val="28"/>
        </w:rPr>
        <w:t>района.</w:t>
      </w:r>
    </w:p>
    <w:p w:rsidR="009275C8" w:rsidRDefault="000615A2" w:rsidP="00D461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D2C2D">
        <w:rPr>
          <w:rFonts w:ascii="Times New Roman" w:hAnsi="Times New Roman" w:cs="Times New Roman"/>
          <w:sz w:val="28"/>
          <w:szCs w:val="28"/>
        </w:rPr>
        <w:t>.</w:t>
      </w:r>
      <w:r w:rsidR="009275C8" w:rsidRPr="001545D2">
        <w:rPr>
          <w:rFonts w:ascii="Times New Roman" w:hAnsi="Times New Roman" w:cs="Times New Roman"/>
          <w:sz w:val="28"/>
          <w:szCs w:val="28"/>
        </w:rPr>
        <w:t xml:space="preserve"> </w:t>
      </w:r>
      <w:r w:rsidR="004D2C2D">
        <w:rPr>
          <w:rFonts w:ascii="Times New Roman" w:hAnsi="Times New Roman" w:cs="Times New Roman"/>
          <w:sz w:val="28"/>
          <w:szCs w:val="28"/>
        </w:rPr>
        <w:t>О</w:t>
      </w:r>
      <w:r w:rsidR="009275C8" w:rsidRPr="001545D2">
        <w:rPr>
          <w:rFonts w:ascii="Times New Roman" w:hAnsi="Times New Roman" w:cs="Times New Roman"/>
          <w:sz w:val="28"/>
          <w:szCs w:val="28"/>
        </w:rPr>
        <w:t>фициально опубликовать настоящее решение в периодическом печа</w:t>
      </w:r>
      <w:r w:rsidR="009275C8" w:rsidRPr="001545D2">
        <w:rPr>
          <w:rFonts w:ascii="Times New Roman" w:hAnsi="Times New Roman" w:cs="Times New Roman"/>
          <w:sz w:val="28"/>
          <w:szCs w:val="28"/>
        </w:rPr>
        <w:t>т</w:t>
      </w:r>
      <w:r w:rsidR="009275C8" w:rsidRPr="001545D2">
        <w:rPr>
          <w:rFonts w:ascii="Times New Roman" w:hAnsi="Times New Roman" w:cs="Times New Roman"/>
          <w:sz w:val="28"/>
          <w:szCs w:val="28"/>
        </w:rPr>
        <w:t xml:space="preserve">ном издании «Информационный бюллетень </w:t>
      </w:r>
      <w:r w:rsidR="004D2C2D">
        <w:rPr>
          <w:rFonts w:ascii="Times New Roman" w:hAnsi="Times New Roman" w:cs="Times New Roman"/>
          <w:sz w:val="28"/>
          <w:szCs w:val="28"/>
        </w:rPr>
        <w:t>администрации</w:t>
      </w:r>
      <w:r w:rsidR="009275C8" w:rsidRPr="001545D2">
        <w:rPr>
          <w:rFonts w:ascii="Times New Roman" w:hAnsi="Times New Roman" w:cs="Times New Roman"/>
          <w:sz w:val="28"/>
          <w:szCs w:val="28"/>
        </w:rPr>
        <w:t xml:space="preserve"> </w:t>
      </w:r>
      <w:r w:rsidR="00A24BEC">
        <w:rPr>
          <w:rFonts w:ascii="Times New Roman" w:hAnsi="Times New Roman" w:cs="Times New Roman"/>
          <w:sz w:val="28"/>
          <w:szCs w:val="28"/>
        </w:rPr>
        <w:t>Ейскоукрепленск</w:t>
      </w:r>
      <w:r w:rsidR="009275C8" w:rsidRPr="001545D2">
        <w:rPr>
          <w:rFonts w:ascii="Times New Roman" w:hAnsi="Times New Roman" w:cs="Times New Roman"/>
          <w:sz w:val="28"/>
          <w:szCs w:val="28"/>
        </w:rPr>
        <w:t>о</w:t>
      </w:r>
      <w:r w:rsidR="009275C8" w:rsidRPr="001545D2">
        <w:rPr>
          <w:rFonts w:ascii="Times New Roman" w:hAnsi="Times New Roman" w:cs="Times New Roman"/>
          <w:sz w:val="28"/>
          <w:szCs w:val="28"/>
        </w:rPr>
        <w:t>го сельского поселения Щербиновского района».</w:t>
      </w:r>
    </w:p>
    <w:p w:rsidR="00982BE9" w:rsidRDefault="000615A2" w:rsidP="009D59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2BE9" w:rsidRPr="001545D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82BE9" w:rsidRPr="001545D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82BE9" w:rsidRPr="001545D2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</w:t>
      </w:r>
      <w:r w:rsidR="004D2C2D">
        <w:rPr>
          <w:rFonts w:ascii="Times New Roman" w:hAnsi="Times New Roman" w:cs="Times New Roman"/>
          <w:sz w:val="28"/>
          <w:szCs w:val="28"/>
        </w:rPr>
        <w:t>главу</w:t>
      </w:r>
      <w:r w:rsidR="00982BE9" w:rsidRPr="001545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скоукрепленского </w:t>
      </w:r>
      <w:r w:rsidR="00982BE9" w:rsidRPr="001545D2">
        <w:rPr>
          <w:rFonts w:ascii="Times New Roman" w:hAnsi="Times New Roman" w:cs="Times New Roman"/>
          <w:sz w:val="28"/>
          <w:szCs w:val="28"/>
        </w:rPr>
        <w:t xml:space="preserve">сельского поселения Щербиновского района </w:t>
      </w:r>
      <w:r>
        <w:rPr>
          <w:rFonts w:ascii="Times New Roman" w:hAnsi="Times New Roman" w:cs="Times New Roman"/>
          <w:sz w:val="28"/>
          <w:szCs w:val="28"/>
        </w:rPr>
        <w:t>Н.Н. Шевченко.</w:t>
      </w:r>
    </w:p>
    <w:p w:rsidR="00982BE9" w:rsidRDefault="00DF64C9" w:rsidP="00D461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82BE9" w:rsidRPr="001545D2">
        <w:rPr>
          <w:rFonts w:ascii="Times New Roman" w:hAnsi="Times New Roman" w:cs="Times New Roman"/>
          <w:sz w:val="28"/>
          <w:szCs w:val="28"/>
        </w:rPr>
        <w:t>. Настоящее решение вступает в силу не ранее</w:t>
      </w:r>
      <w:r w:rsidR="000615A2">
        <w:rPr>
          <w:rFonts w:ascii="Times New Roman" w:hAnsi="Times New Roman" w:cs="Times New Roman"/>
          <w:sz w:val="28"/>
          <w:szCs w:val="28"/>
        </w:rPr>
        <w:t>,</w:t>
      </w:r>
      <w:r w:rsidR="00982BE9" w:rsidRPr="001545D2">
        <w:rPr>
          <w:rFonts w:ascii="Times New Roman" w:hAnsi="Times New Roman" w:cs="Times New Roman"/>
          <w:sz w:val="28"/>
          <w:szCs w:val="28"/>
        </w:rPr>
        <w:t xml:space="preserve"> чем по истечении одного месяца со</w:t>
      </w:r>
      <w:r w:rsidR="000615A2">
        <w:rPr>
          <w:rFonts w:ascii="Times New Roman" w:hAnsi="Times New Roman" w:cs="Times New Roman"/>
          <w:sz w:val="28"/>
          <w:szCs w:val="28"/>
        </w:rPr>
        <w:t xml:space="preserve"> дня официального опубликования</w:t>
      </w:r>
      <w:r w:rsidR="009D59EF">
        <w:rPr>
          <w:rFonts w:ascii="Times New Roman" w:hAnsi="Times New Roman" w:cs="Times New Roman"/>
          <w:sz w:val="28"/>
          <w:szCs w:val="28"/>
        </w:rPr>
        <w:t>.</w:t>
      </w:r>
    </w:p>
    <w:p w:rsidR="00575194" w:rsidRDefault="00575194" w:rsidP="00D461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4C9" w:rsidRDefault="00DF64C9" w:rsidP="00D461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7A3F" w:rsidRPr="00575194" w:rsidRDefault="007C7A3F" w:rsidP="007C7A3F">
      <w:pPr>
        <w:pStyle w:val="ConsPlusNormal"/>
        <w:ind w:firstLine="6"/>
        <w:jc w:val="both"/>
        <w:rPr>
          <w:rFonts w:ascii="Times New Roman" w:hAnsi="Times New Roman" w:cs="Times New Roman"/>
          <w:sz w:val="28"/>
          <w:szCs w:val="28"/>
        </w:rPr>
      </w:pPr>
      <w:r w:rsidRPr="00575194">
        <w:rPr>
          <w:rFonts w:ascii="Times New Roman" w:hAnsi="Times New Roman" w:cs="Times New Roman"/>
          <w:sz w:val="28"/>
          <w:szCs w:val="28"/>
        </w:rPr>
        <w:t>Глава</w:t>
      </w:r>
    </w:p>
    <w:p w:rsidR="007C7A3F" w:rsidRDefault="007C7A3F" w:rsidP="007C7A3F">
      <w:pPr>
        <w:pStyle w:val="ConsPlusNormal"/>
        <w:ind w:firstLine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Ейскоукрепленск</w:t>
      </w:r>
      <w:r w:rsidRPr="00575194">
        <w:rPr>
          <w:rFonts w:ascii="Times New Roman" w:hAnsi="Times New Roman" w:cs="Times New Roman"/>
          <w:sz w:val="28"/>
          <w:szCs w:val="28"/>
        </w:rPr>
        <w:t xml:space="preserve">ого сельского поселения </w:t>
      </w:r>
    </w:p>
    <w:p w:rsidR="00982BE9" w:rsidRPr="001545D2" w:rsidRDefault="007C7A3F" w:rsidP="00DF64C9">
      <w:pPr>
        <w:pStyle w:val="ConsPlusNormal"/>
        <w:ind w:firstLine="6"/>
        <w:jc w:val="both"/>
        <w:rPr>
          <w:rFonts w:ascii="Times New Roman" w:hAnsi="Times New Roman" w:cs="Times New Roman"/>
          <w:sz w:val="28"/>
          <w:szCs w:val="28"/>
        </w:rPr>
      </w:pPr>
      <w:r w:rsidRPr="00575194">
        <w:rPr>
          <w:rFonts w:ascii="Times New Roman" w:hAnsi="Times New Roman" w:cs="Times New Roman"/>
          <w:sz w:val="28"/>
          <w:szCs w:val="28"/>
        </w:rPr>
        <w:t>Щербиновского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519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0615A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75194">
        <w:rPr>
          <w:rFonts w:ascii="Times New Roman" w:hAnsi="Times New Roman" w:cs="Times New Roman"/>
          <w:sz w:val="28"/>
          <w:szCs w:val="28"/>
        </w:rPr>
        <w:t xml:space="preserve">  </w:t>
      </w:r>
      <w:r w:rsidR="00DF64C9">
        <w:rPr>
          <w:rFonts w:ascii="Times New Roman" w:hAnsi="Times New Roman" w:cs="Times New Roman"/>
          <w:sz w:val="28"/>
          <w:szCs w:val="28"/>
        </w:rPr>
        <w:t xml:space="preserve"> </w:t>
      </w:r>
      <w:r w:rsidR="000615A2">
        <w:rPr>
          <w:rFonts w:ascii="Times New Roman" w:hAnsi="Times New Roman" w:cs="Times New Roman"/>
          <w:sz w:val="28"/>
          <w:szCs w:val="28"/>
        </w:rPr>
        <w:t>Н.Н. Шевченко</w:t>
      </w:r>
    </w:p>
    <w:sectPr w:rsidR="00982BE9" w:rsidRPr="001545D2" w:rsidSect="0062688F">
      <w:headerReference w:type="default" r:id="rId10"/>
      <w:pgSz w:w="11906" w:h="16838" w:code="9"/>
      <w:pgMar w:top="340" w:right="567" w:bottom="1134" w:left="1701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F25" w:rsidRDefault="00073F25" w:rsidP="00D4616E">
      <w:pPr>
        <w:spacing w:after="0" w:line="240" w:lineRule="auto"/>
      </w:pPr>
      <w:r>
        <w:separator/>
      </w:r>
    </w:p>
  </w:endnote>
  <w:endnote w:type="continuationSeparator" w:id="0">
    <w:p w:rsidR="00073F25" w:rsidRDefault="00073F25" w:rsidP="00D46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F25" w:rsidRDefault="00073F25" w:rsidP="00D4616E">
      <w:pPr>
        <w:spacing w:after="0" w:line="240" w:lineRule="auto"/>
      </w:pPr>
      <w:r>
        <w:separator/>
      </w:r>
    </w:p>
  </w:footnote>
  <w:footnote w:type="continuationSeparator" w:id="0">
    <w:p w:rsidR="00073F25" w:rsidRDefault="00073F25" w:rsidP="00D46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6078016"/>
      <w:docPartObj>
        <w:docPartGallery w:val="Page Numbers (Top of Page)"/>
        <w:docPartUnique/>
      </w:docPartObj>
    </w:sdtPr>
    <w:sdtEndPr/>
    <w:sdtContent>
      <w:p w:rsidR="00D4616E" w:rsidRDefault="00D4616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2D5">
          <w:rPr>
            <w:noProof/>
          </w:rPr>
          <w:t>2</w:t>
        </w:r>
        <w:r>
          <w:fldChar w:fldCharType="end"/>
        </w:r>
      </w:p>
    </w:sdtContent>
  </w:sdt>
  <w:p w:rsidR="00D4616E" w:rsidRDefault="00D4616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C573D"/>
    <w:multiLevelType w:val="hybridMultilevel"/>
    <w:tmpl w:val="D84092B2"/>
    <w:lvl w:ilvl="0" w:tplc="D0E0DB7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BE9"/>
    <w:rsid w:val="00026038"/>
    <w:rsid w:val="00044B85"/>
    <w:rsid w:val="000615A2"/>
    <w:rsid w:val="00070466"/>
    <w:rsid w:val="00073F25"/>
    <w:rsid w:val="000A5EEB"/>
    <w:rsid w:val="000B2659"/>
    <w:rsid w:val="000B6FA9"/>
    <w:rsid w:val="000D4FA5"/>
    <w:rsid w:val="000F0294"/>
    <w:rsid w:val="00143732"/>
    <w:rsid w:val="001545D2"/>
    <w:rsid w:val="00170680"/>
    <w:rsid w:val="00191B94"/>
    <w:rsid w:val="001A09E6"/>
    <w:rsid w:val="001E0195"/>
    <w:rsid w:val="001F2FA4"/>
    <w:rsid w:val="002A751B"/>
    <w:rsid w:val="002F2EBB"/>
    <w:rsid w:val="002F36D1"/>
    <w:rsid w:val="002F6934"/>
    <w:rsid w:val="00314D77"/>
    <w:rsid w:val="0033226A"/>
    <w:rsid w:val="00387FF5"/>
    <w:rsid w:val="003B29DE"/>
    <w:rsid w:val="003C5C63"/>
    <w:rsid w:val="003D5C9A"/>
    <w:rsid w:val="004078F1"/>
    <w:rsid w:val="00462638"/>
    <w:rsid w:val="00471A93"/>
    <w:rsid w:val="00490DA3"/>
    <w:rsid w:val="004C23C1"/>
    <w:rsid w:val="004C433A"/>
    <w:rsid w:val="004C5DEE"/>
    <w:rsid w:val="004D2C2D"/>
    <w:rsid w:val="004F32D2"/>
    <w:rsid w:val="004F3752"/>
    <w:rsid w:val="00516611"/>
    <w:rsid w:val="00575194"/>
    <w:rsid w:val="00590BDA"/>
    <w:rsid w:val="005C4BB5"/>
    <w:rsid w:val="005D3BE7"/>
    <w:rsid w:val="0062688F"/>
    <w:rsid w:val="006421D6"/>
    <w:rsid w:val="006E754F"/>
    <w:rsid w:val="006F6DC0"/>
    <w:rsid w:val="00714A21"/>
    <w:rsid w:val="007B67D7"/>
    <w:rsid w:val="007C7A3F"/>
    <w:rsid w:val="008034DF"/>
    <w:rsid w:val="00805685"/>
    <w:rsid w:val="0087508E"/>
    <w:rsid w:val="008E43B1"/>
    <w:rsid w:val="00907998"/>
    <w:rsid w:val="00911F52"/>
    <w:rsid w:val="009122D5"/>
    <w:rsid w:val="00914E7E"/>
    <w:rsid w:val="009275C8"/>
    <w:rsid w:val="00982BE9"/>
    <w:rsid w:val="00993C40"/>
    <w:rsid w:val="009D59EF"/>
    <w:rsid w:val="009F34E3"/>
    <w:rsid w:val="00A106E3"/>
    <w:rsid w:val="00A24BEC"/>
    <w:rsid w:val="00A851DF"/>
    <w:rsid w:val="00AA0A22"/>
    <w:rsid w:val="00AC7C26"/>
    <w:rsid w:val="00AD3509"/>
    <w:rsid w:val="00AE1A88"/>
    <w:rsid w:val="00AE534D"/>
    <w:rsid w:val="00B255DB"/>
    <w:rsid w:val="00B26F9B"/>
    <w:rsid w:val="00BD2E03"/>
    <w:rsid w:val="00C16B67"/>
    <w:rsid w:val="00C37BD5"/>
    <w:rsid w:val="00C460B3"/>
    <w:rsid w:val="00C50FEB"/>
    <w:rsid w:val="00C5157C"/>
    <w:rsid w:val="00C85011"/>
    <w:rsid w:val="00CE4AD7"/>
    <w:rsid w:val="00CF15B2"/>
    <w:rsid w:val="00D021F9"/>
    <w:rsid w:val="00D4616E"/>
    <w:rsid w:val="00D7557D"/>
    <w:rsid w:val="00DD1D55"/>
    <w:rsid w:val="00DF64C9"/>
    <w:rsid w:val="00E00B54"/>
    <w:rsid w:val="00E77242"/>
    <w:rsid w:val="00E77C52"/>
    <w:rsid w:val="00EA67E2"/>
    <w:rsid w:val="00ED06EA"/>
    <w:rsid w:val="00F13595"/>
    <w:rsid w:val="00F526FC"/>
    <w:rsid w:val="00FC7BAF"/>
    <w:rsid w:val="00FD6CC3"/>
    <w:rsid w:val="00FF1E25"/>
    <w:rsid w:val="00FF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688F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2B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2B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2B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D4FA5"/>
    <w:pPr>
      <w:ind w:left="720"/>
      <w:contextualSpacing/>
    </w:pPr>
  </w:style>
  <w:style w:type="character" w:styleId="a4">
    <w:name w:val="Hyperlink"/>
    <w:rsid w:val="009275C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3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3C4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575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46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616E"/>
  </w:style>
  <w:style w:type="paragraph" w:styleId="aa">
    <w:name w:val="footer"/>
    <w:basedOn w:val="a"/>
    <w:link w:val="ab"/>
    <w:uiPriority w:val="99"/>
    <w:unhideWhenUsed/>
    <w:rsid w:val="00D46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616E"/>
  </w:style>
  <w:style w:type="paragraph" w:styleId="ac">
    <w:name w:val="Body Text Indent"/>
    <w:basedOn w:val="a"/>
    <w:link w:val="ad"/>
    <w:rsid w:val="00FF1F19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FF1F19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10">
    <w:name w:val="Заголовок 1 Знак"/>
    <w:basedOn w:val="a0"/>
    <w:link w:val="1"/>
    <w:rsid w:val="0062688F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s1">
    <w:name w:val="s_1"/>
    <w:basedOn w:val="a"/>
    <w:rsid w:val="002F6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688F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2B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2B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82B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D4FA5"/>
    <w:pPr>
      <w:ind w:left="720"/>
      <w:contextualSpacing/>
    </w:pPr>
  </w:style>
  <w:style w:type="character" w:styleId="a4">
    <w:name w:val="Hyperlink"/>
    <w:rsid w:val="009275C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3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3C4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575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46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616E"/>
  </w:style>
  <w:style w:type="paragraph" w:styleId="aa">
    <w:name w:val="footer"/>
    <w:basedOn w:val="a"/>
    <w:link w:val="ab"/>
    <w:uiPriority w:val="99"/>
    <w:unhideWhenUsed/>
    <w:rsid w:val="00D46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616E"/>
  </w:style>
  <w:style w:type="paragraph" w:styleId="ac">
    <w:name w:val="Body Text Indent"/>
    <w:basedOn w:val="a"/>
    <w:link w:val="ad"/>
    <w:rsid w:val="00FF1F19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FF1F19"/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10">
    <w:name w:val="Заголовок 1 Знак"/>
    <w:basedOn w:val="a0"/>
    <w:link w:val="1"/>
    <w:rsid w:val="0062688F"/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s1">
    <w:name w:val="s_1"/>
    <w:basedOn w:val="a"/>
    <w:rsid w:val="002F6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59B7BE325957A603DE0CC09B416DEDF67CD4CE3E53437F854506D65369C76D69C4AEB8736FD75DCED63BFCACE84251F9B9D1EFB81FL5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459B7BE325957A603DE0CC09B416DEDF67DD2C93057437F854506D65369C76D69C4AEBF776EDB02CBC32AA4A1EA5E4EF8A7CDEDB9FD1FL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</dc:creator>
  <cp:lastModifiedBy>adm</cp:lastModifiedBy>
  <cp:revision>2</cp:revision>
  <cp:lastPrinted>2020-11-17T12:24:00Z</cp:lastPrinted>
  <dcterms:created xsi:type="dcterms:W3CDTF">2022-02-08T06:26:00Z</dcterms:created>
  <dcterms:modified xsi:type="dcterms:W3CDTF">2022-02-08T06:26:00Z</dcterms:modified>
</cp:coreProperties>
</file>