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49F97" w14:textId="49B22734" w:rsidR="00344589" w:rsidRDefault="00640DBA" w:rsidP="00640DB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5296DDBE" w14:textId="77777777" w:rsidR="00640DBA" w:rsidRDefault="00640DBA" w:rsidP="00640DBA">
      <w:pPr>
        <w:jc w:val="right"/>
        <w:rPr>
          <w:b/>
          <w:bCs/>
          <w:sz w:val="28"/>
          <w:szCs w:val="28"/>
        </w:rPr>
      </w:pPr>
    </w:p>
    <w:p w14:paraId="00C5926D" w14:textId="77777777" w:rsidR="00640DBA" w:rsidRDefault="00640DBA" w:rsidP="00344589">
      <w:pPr>
        <w:jc w:val="center"/>
        <w:rPr>
          <w:b/>
          <w:bCs/>
          <w:sz w:val="28"/>
          <w:szCs w:val="28"/>
        </w:rPr>
      </w:pPr>
    </w:p>
    <w:p w14:paraId="65A3C67E" w14:textId="623D4082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64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</w:t>
      </w:r>
      <w:bookmarkEnd w:id="0"/>
    </w:p>
    <w:bookmarkEnd w:id="1"/>
    <w:p w14:paraId="48F38775" w14:textId="77777777" w:rsidR="00640DBA" w:rsidRDefault="00640DBA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2D2CA837" w:rsidR="003C069F" w:rsidRPr="00640DBA" w:rsidRDefault="007B44CD" w:rsidP="00640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</w:t>
      </w:r>
      <w:r w:rsidR="00640DBA">
        <w:rPr>
          <w:rFonts w:ascii="Times New Roman" w:hAnsi="Times New Roman" w:cs="Times New Roman"/>
          <w:sz w:val="28"/>
          <w:szCs w:val="28"/>
        </w:rPr>
        <w:t>и</w:t>
      </w:r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</w:t>
        </w:r>
        <w:r w:rsidR="00640DB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2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>от 24</w:t>
      </w:r>
      <w:proofErr w:type="gramEnd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июля 2007 года</w:t>
      </w:r>
      <w:r w:rsidR="003C069F">
        <w:rPr>
          <w:rFonts w:ascii="Times New Roman" w:hAnsi="Times New Roman" w:cs="Times New Roman"/>
          <w:sz w:val="28"/>
          <w:szCs w:val="28"/>
        </w:rPr>
        <w:t xml:space="preserve">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="00640D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C6E1B">
        <w:rPr>
          <w:rFonts w:ascii="Times New Roman" w:hAnsi="Times New Roman" w:cs="Times New Roman"/>
          <w:sz w:val="28"/>
          <w:szCs w:val="28"/>
        </w:rPr>
        <w:t>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640DBA">
        <w:rPr>
          <w:rFonts w:ascii="Times New Roman" w:hAnsi="Times New Roman" w:cs="Times New Roman"/>
          <w:sz w:val="28"/>
          <w:szCs w:val="28"/>
        </w:rPr>
        <w:t xml:space="preserve">4 апреля </w:t>
      </w:r>
      <w:r w:rsidR="00714006" w:rsidRPr="00714006">
        <w:rPr>
          <w:rFonts w:ascii="Times New Roman" w:hAnsi="Times New Roman" w:cs="Times New Roman"/>
          <w:sz w:val="28"/>
          <w:szCs w:val="28"/>
        </w:rPr>
        <w:t>2008</w:t>
      </w:r>
      <w:r w:rsidR="00640D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</w:t>
      </w:r>
      <w:proofErr w:type="gramStart"/>
      <w:r w:rsidR="00714006" w:rsidRPr="007140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4006" w:rsidRPr="00714006">
        <w:rPr>
          <w:rFonts w:ascii="Times New Roman" w:hAnsi="Times New Roman" w:cs="Times New Roman"/>
          <w:sz w:val="28"/>
          <w:szCs w:val="28"/>
        </w:rPr>
        <w:t xml:space="preserve"> Краснодарском крае»</w:t>
      </w:r>
      <w:bookmarkEnd w:id="2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640DB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 xml:space="preserve">Ейскоукрепленского сельского поселения Щербиновского района, Совет Ейскоукрепленского сельского поселения Щербиновского района </w:t>
      </w:r>
      <w:r w:rsidR="00714006" w:rsidRPr="00640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35B" w:rsidRPr="00640D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135B" w:rsidRPr="00640DB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3B6F6D33" w14:textId="3F7955A5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76602C65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 xml:space="preserve">2. </w:t>
      </w:r>
      <w:proofErr w:type="gramStart"/>
      <w:r w:rsidRPr="00640DBA">
        <w:rPr>
          <w:bCs/>
          <w:sz w:val="28"/>
          <w:szCs w:val="28"/>
        </w:rPr>
        <w:t>Разместить</w:t>
      </w:r>
      <w:proofErr w:type="gramEnd"/>
      <w:r w:rsidRPr="00640DBA">
        <w:rPr>
          <w:bCs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14:paraId="6294153A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14:paraId="65FF5079" w14:textId="249A4044" w:rsidR="00640DBA" w:rsidRPr="00640DBA" w:rsidRDefault="00640DBA" w:rsidP="00640DBA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0DBA">
        <w:rPr>
          <w:bCs/>
          <w:sz w:val="28"/>
          <w:szCs w:val="28"/>
        </w:rPr>
        <w:t xml:space="preserve">4. </w:t>
      </w:r>
      <w:proofErr w:type="gramStart"/>
      <w:r w:rsidRPr="00640DBA">
        <w:rPr>
          <w:sz w:val="28"/>
          <w:szCs w:val="28"/>
        </w:rPr>
        <w:t>Контроль за</w:t>
      </w:r>
      <w:proofErr w:type="gramEnd"/>
      <w:r w:rsidRPr="00640DBA">
        <w:rPr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</w:t>
      </w:r>
      <w:r>
        <w:rPr>
          <w:sz w:val="28"/>
          <w:szCs w:val="28"/>
        </w:rPr>
        <w:t xml:space="preserve">                            </w:t>
      </w:r>
      <w:r w:rsidRPr="00640DBA">
        <w:rPr>
          <w:sz w:val="28"/>
          <w:szCs w:val="28"/>
        </w:rPr>
        <w:t xml:space="preserve">С.П. </w:t>
      </w:r>
      <w:proofErr w:type="spellStart"/>
      <w:r w:rsidRPr="00640DBA">
        <w:rPr>
          <w:sz w:val="28"/>
          <w:szCs w:val="28"/>
        </w:rPr>
        <w:t>Рассолову</w:t>
      </w:r>
      <w:proofErr w:type="spellEnd"/>
      <w:r w:rsidRPr="00640DBA">
        <w:rPr>
          <w:sz w:val="28"/>
          <w:szCs w:val="28"/>
        </w:rPr>
        <w:t>.</w:t>
      </w:r>
    </w:p>
    <w:p w14:paraId="3324420E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14:paraId="1106ED61" w14:textId="77777777"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CBF20B5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B89E573" w14:textId="77777777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Глава</w:t>
      </w:r>
    </w:p>
    <w:p w14:paraId="44342366" w14:textId="77777777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 xml:space="preserve">Ейскоукрепленского сельского поселения </w:t>
      </w:r>
    </w:p>
    <w:p w14:paraId="1F3EE9DB" w14:textId="1B732E2C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Щербиновского района                                                                   С.П. Рассолова</w:t>
      </w:r>
    </w:p>
    <w:p w14:paraId="623438F2" w14:textId="09162C5A" w:rsidR="00640DBA" w:rsidRPr="00640DBA" w:rsidRDefault="00640DBA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lastRenderedPageBreak/>
        <w:t xml:space="preserve">ПРИЛОЖЕНИЕ </w:t>
      </w:r>
    </w:p>
    <w:p w14:paraId="0879857E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14:paraId="3902E3A1" w14:textId="32B027C0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3EE35B73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t>решением Совета</w:t>
      </w:r>
    </w:p>
    <w:p w14:paraId="33381AF4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t>Ейскоукрепленского сельского</w:t>
      </w:r>
    </w:p>
    <w:p w14:paraId="0A6EC3C2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t xml:space="preserve"> поселения Щербиновского района </w:t>
      </w:r>
    </w:p>
    <w:p w14:paraId="56589708" w14:textId="185C6FDA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640DBA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14:paraId="5CC1A7E8" w14:textId="77777777" w:rsidR="0071221C" w:rsidRDefault="0071221C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E35F54" w14:textId="77777777"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14:paraId="23E15EF3" w14:textId="77777777" w:rsidTr="00A416F7">
        <w:tc>
          <w:tcPr>
            <w:tcW w:w="9498" w:type="dxa"/>
          </w:tcPr>
          <w:p w14:paraId="3B2F6278" w14:textId="159F82BC" w:rsidR="00A416F7" w:rsidRPr="00FF1982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284FF612" w14:textId="67FECF6D" w:rsidR="0046154C" w:rsidRPr="00640DBA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0DBA">
        <w:rPr>
          <w:rFonts w:ascii="Times New Roman" w:hAnsi="Times New Roman" w:cs="Times New Roman"/>
          <w:sz w:val="28"/>
          <w:szCs w:val="28"/>
        </w:rPr>
        <w:t>П</w:t>
      </w:r>
      <w:r w:rsidR="00640DBA" w:rsidRPr="00640DBA">
        <w:rPr>
          <w:rFonts w:ascii="Times New Roman" w:hAnsi="Times New Roman" w:cs="Times New Roman"/>
          <w:sz w:val="28"/>
          <w:szCs w:val="28"/>
        </w:rPr>
        <w:t>ОЛОЖЕНИЕ</w:t>
      </w:r>
    </w:p>
    <w:p w14:paraId="308A57AF" w14:textId="77777777" w:rsidR="00640DBA" w:rsidRPr="00640DBA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0DBA">
        <w:rPr>
          <w:rFonts w:ascii="Times New Roman" w:hAnsi="Times New Roman" w:cs="Times New Roman"/>
          <w:sz w:val="28"/>
          <w:szCs w:val="28"/>
        </w:rPr>
        <w:t>о порядке отчуждения движимого и недвижимого имущества,</w:t>
      </w:r>
      <w:r w:rsidRPr="00640DBA">
        <w:rPr>
          <w:rFonts w:ascii="Times New Roman" w:hAnsi="Times New Roman" w:cs="Times New Roman"/>
          <w:sz w:val="28"/>
          <w:szCs w:val="28"/>
        </w:rPr>
        <w:br/>
        <w:t xml:space="preserve">находящегося в собственности </w:t>
      </w:r>
      <w:r w:rsidR="00640DBA" w:rsidRPr="00640DBA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Щербиновского района </w:t>
      </w:r>
      <w:r w:rsidRPr="00640DBA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</w:p>
    <w:p w14:paraId="261BCFF2" w14:textId="4652B24F" w:rsidR="0046154C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0DB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78FBD11C" w14:textId="77777777"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80DC60" w14:textId="1351313F"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CDAFEED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CDDCB9" w14:textId="13901DD7" w:rsidR="00640DBA" w:rsidRDefault="00640DBA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6154C" w:rsidRPr="00CE220D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640DBA">
        <w:rPr>
          <w:rFonts w:ascii="Times New Roman" w:hAnsi="Times New Roman" w:cs="Times New Roman"/>
          <w:sz w:val="28"/>
          <w:szCs w:val="28"/>
        </w:rPr>
        <w:t xml:space="preserve"> </w:t>
      </w:r>
      <w:r w:rsidRPr="00CF5804">
        <w:rPr>
          <w:rFonts w:ascii="Times New Roman" w:hAnsi="Times New Roman" w:cs="Times New Roman"/>
          <w:sz w:val="28"/>
          <w:szCs w:val="28"/>
        </w:rPr>
        <w:t xml:space="preserve">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(далее – Положение) </w:t>
      </w:r>
      <w:r w:rsidR="0046154C" w:rsidRPr="00CE220D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</w:r>
      <w:proofErr w:type="gramEnd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Федерации», Федеральным </w:t>
      </w:r>
      <w:hyperlink r:id="rId11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Федеральным </w:t>
      </w:r>
      <w:hyperlink r:id="rId12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>Краснодарского края</w:t>
      </w:r>
      <w:proofErr w:type="gramEnd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от 4 апреля 2008 года № 1448-КЗ «О развитии малого и среднего предпринимательства в Краснодарском крае»,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Pr="00640DBA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DBA">
        <w:rPr>
          <w:rFonts w:ascii="Times New Roman" w:hAnsi="Times New Roman" w:cs="Times New Roman"/>
          <w:sz w:val="28"/>
          <w:szCs w:val="28"/>
        </w:rPr>
        <w:t>от 25 ноября 2015 года № 1 (с измене</w:t>
      </w:r>
      <w:r>
        <w:rPr>
          <w:rFonts w:ascii="Times New Roman" w:hAnsi="Times New Roman" w:cs="Times New Roman"/>
          <w:sz w:val="28"/>
          <w:szCs w:val="28"/>
        </w:rPr>
        <w:t xml:space="preserve">ниями                      от 19 июля 2018 года № 3, </w:t>
      </w:r>
      <w:r w:rsidRPr="00640DBA">
        <w:rPr>
          <w:rFonts w:ascii="Times New Roman" w:hAnsi="Times New Roman" w:cs="Times New Roman"/>
          <w:sz w:val="28"/>
          <w:szCs w:val="28"/>
        </w:rPr>
        <w:t>25 июня 2020 года № 6, 16 октября 2020 года № 1) «Об утверждении Положения о порядке управления и распоряжения объектами муниципальной собственности Ейскоукрепленского сельского поселения</w:t>
      </w:r>
      <w:proofErr w:type="gramEnd"/>
      <w:r w:rsidRPr="00640DBA">
        <w:rPr>
          <w:rFonts w:ascii="Times New Roman" w:hAnsi="Times New Roman" w:cs="Times New Roman"/>
          <w:sz w:val="28"/>
          <w:szCs w:val="28"/>
        </w:rPr>
        <w:t xml:space="preserve"> Щербиновского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2231E" w14:textId="1AD58824" w:rsidR="00026183" w:rsidRDefault="00640DBA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</w:t>
      </w:r>
      <w:r w:rsidR="00026183" w:rsidRPr="00026183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1891A67F" w14:textId="0CD4880D" w:rsidR="00026183" w:rsidRPr="00026183" w:rsidRDefault="00640DBA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026183">
        <w:rPr>
          <w:rFonts w:ascii="Times New Roman" w:hAnsi="Times New Roman" w:cs="Times New Roman"/>
          <w:sz w:val="28"/>
          <w:szCs w:val="28"/>
        </w:rPr>
        <w:t>Положения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proofErr w:type="gramStart"/>
      <w:r w:rsidR="00026183" w:rsidRPr="000261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26183" w:rsidRPr="00026183">
        <w:rPr>
          <w:rFonts w:ascii="Times New Roman" w:hAnsi="Times New Roman" w:cs="Times New Roman"/>
          <w:sz w:val="28"/>
          <w:szCs w:val="28"/>
        </w:rPr>
        <w:t>:</w:t>
      </w:r>
    </w:p>
    <w:p w14:paraId="26AD1FA5" w14:textId="6558FB09" w:rsidR="00026183" w:rsidRP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4756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 w:rsidR="004756E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756EC" w:rsidRPr="00026183">
        <w:rPr>
          <w:rFonts w:ascii="Times New Roman" w:hAnsi="Times New Roman" w:cs="Times New Roman"/>
          <w:sz w:val="28"/>
          <w:szCs w:val="28"/>
        </w:rPr>
        <w:t>Федеральн</w:t>
      </w:r>
      <w:r w:rsidR="004756EC">
        <w:rPr>
          <w:rFonts w:ascii="Times New Roman" w:hAnsi="Times New Roman" w:cs="Times New Roman"/>
          <w:sz w:val="28"/>
          <w:szCs w:val="28"/>
        </w:rPr>
        <w:t>ый закон</w:t>
      </w:r>
      <w:r w:rsidR="004756EC" w:rsidRP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4756EC">
        <w:rPr>
          <w:rFonts w:ascii="Times New Roman" w:hAnsi="Times New Roman" w:cs="Times New Roman"/>
          <w:sz w:val="28"/>
          <w:szCs w:val="28"/>
        </w:rPr>
        <w:t>№</w:t>
      </w:r>
      <w:r w:rsidR="004756EC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4756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AA3B7AF" w14:textId="7596CDA9" w:rsidR="00026183" w:rsidRP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A9DFF" w14:textId="779B97F6" w:rsidR="00026183" w:rsidRP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3FDD8" w14:textId="16A2F2FA" w:rsidR="00026183" w:rsidRP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F30E0" w14:textId="5401E002" w:rsidR="00026183" w:rsidRP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B200" w14:textId="5BC991E5" w:rsid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4756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№ 209-ФЗ </w:t>
      </w:r>
      <w:r w:rsidR="00026183" w:rsidRPr="00026183">
        <w:rPr>
          <w:rFonts w:ascii="Times New Roman" w:hAnsi="Times New Roman" w:cs="Times New Roman"/>
          <w:sz w:val="28"/>
          <w:szCs w:val="28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14:paraId="57507013" w14:textId="52E6F7F5" w:rsidR="00C26677" w:rsidRPr="00C26677" w:rsidRDefault="00C26677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>1.3.7. Муниципальное движимое имущество, не подлежащее отчуждению в соответствии с ч</w:t>
      </w:r>
      <w:r w:rsidR="004756EC">
        <w:rPr>
          <w:rFonts w:ascii="Times New Roman" w:hAnsi="Times New Roman" w:cs="Times New Roman"/>
          <w:sz w:val="28"/>
          <w:szCs w:val="28"/>
        </w:rPr>
        <w:t>астью</w:t>
      </w:r>
      <w:r w:rsidRPr="00C26677">
        <w:rPr>
          <w:rFonts w:ascii="Times New Roman" w:hAnsi="Times New Roman" w:cs="Times New Roman"/>
          <w:sz w:val="28"/>
          <w:szCs w:val="28"/>
        </w:rPr>
        <w:t xml:space="preserve"> 4 ст</w:t>
      </w:r>
      <w:r w:rsidR="004756EC">
        <w:rPr>
          <w:rFonts w:ascii="Times New Roman" w:hAnsi="Times New Roman" w:cs="Times New Roman"/>
          <w:sz w:val="28"/>
          <w:szCs w:val="28"/>
        </w:rPr>
        <w:t>атьи</w:t>
      </w:r>
      <w:r w:rsidRPr="00C26677">
        <w:rPr>
          <w:rFonts w:ascii="Times New Roman" w:hAnsi="Times New Roman" w:cs="Times New Roman"/>
          <w:sz w:val="28"/>
          <w:szCs w:val="28"/>
        </w:rPr>
        <w:t xml:space="preserve"> 2 Федерального </w:t>
      </w:r>
      <w:hyperlink r:id="rId13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756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6677">
        <w:rPr>
          <w:rFonts w:ascii="Times New Roman" w:hAnsi="Times New Roman" w:cs="Times New Roman"/>
          <w:sz w:val="28"/>
          <w:szCs w:val="28"/>
        </w:rPr>
        <w:t>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58183" w14:textId="77777777" w:rsidR="00026183" w:rsidRDefault="00026183" w:rsidP="004756EC">
      <w:pPr>
        <w:pStyle w:val="ConsPlusNormal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18B30" w14:textId="25B5CAC4" w:rsidR="00026183" w:rsidRDefault="004756EC" w:rsidP="004756EC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6183"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5B2AE36" w14:textId="77777777" w:rsidR="006A0038" w:rsidRDefault="006A0038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0A92F2" w14:textId="5A8C84A5" w:rsidR="000B269E" w:rsidRDefault="004756EC" w:rsidP="004756E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="006A0038"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4" w:history="1">
        <w:r w:rsidR="006A0038"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="006A0038"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>№ 209-ФЗ</w:t>
      </w:r>
      <w:r w:rsidR="006A0038"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</w:t>
      </w:r>
      <w:r w:rsidR="006A0038" w:rsidRPr="000B269E">
        <w:rPr>
          <w:rFonts w:ascii="Times New Roman" w:hAnsi="Times New Roman"/>
          <w:sz w:val="28"/>
          <w:szCs w:val="28"/>
        </w:rPr>
        <w:lastRenderedPageBreak/>
        <w:t>приобретение такого имущества по цене, равной его рыночной стоимости и определенной</w:t>
      </w:r>
      <w:proofErr w:type="gramEnd"/>
      <w:r w:rsidR="006A0038" w:rsidRPr="000B269E">
        <w:rPr>
          <w:rFonts w:ascii="Times New Roman" w:hAnsi="Times New Roman"/>
          <w:sz w:val="28"/>
          <w:szCs w:val="28"/>
        </w:rPr>
        <w:t xml:space="preserve"> независимым оценщиком в порядке, установленном Федеральным </w:t>
      </w:r>
      <w:hyperlink r:id="rId15" w:history="1">
        <w:r w:rsidR="006A0038"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="006A0038"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t>№</w:t>
      </w:r>
      <w:r w:rsidR="006A0038"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="006A0038"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14:paraId="4C426A3C" w14:textId="1232115E" w:rsidR="000B269E" w:rsidRDefault="004756EC" w:rsidP="004756E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B269E"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4FFC0F38" w14:textId="44A53583" w:rsidR="000B269E" w:rsidRPr="0070615C" w:rsidRDefault="0070615C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proofErr w:type="gramStart"/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</w:t>
      </w:r>
      <w:r w:rsidR="004756EC">
        <w:rPr>
          <w:sz w:val="28"/>
          <w:szCs w:val="28"/>
        </w:rPr>
        <w:t xml:space="preserve">              </w:t>
      </w:r>
      <w:r w:rsidR="00E3610B" w:rsidRPr="00E3610B">
        <w:rPr>
          <w:sz w:val="28"/>
          <w:szCs w:val="28"/>
        </w:rPr>
        <w:t>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</w:t>
      </w:r>
      <w:proofErr w:type="gramEnd"/>
      <w:r w:rsidR="000B269E" w:rsidRPr="000B269E">
        <w:rPr>
          <w:sz w:val="28"/>
          <w:szCs w:val="28"/>
        </w:rPr>
        <w:t xml:space="preserve">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№ 209-ФЗ</w:t>
      </w:r>
      <w:r>
        <w:rPr>
          <w:sz w:val="28"/>
          <w:szCs w:val="28"/>
        </w:rPr>
        <w:t>.</w:t>
      </w:r>
    </w:p>
    <w:p w14:paraId="2E5EC539" w14:textId="68F46224" w:rsidR="000B269E" w:rsidRPr="0070615C" w:rsidRDefault="0070615C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№ 209-ФЗ</w:t>
      </w:r>
      <w:r w:rsidR="000B269E" w:rsidRPr="0070615C">
        <w:rPr>
          <w:sz w:val="28"/>
          <w:szCs w:val="28"/>
        </w:rPr>
        <w:t>, и на день подачи заявления</w:t>
      </w:r>
      <w:proofErr w:type="gramEnd"/>
      <w:r w:rsidR="000B269E" w:rsidRPr="0070615C">
        <w:rPr>
          <w:sz w:val="28"/>
          <w:szCs w:val="28"/>
        </w:rPr>
        <w:t xml:space="preserve">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№ 209-ФЗ</w:t>
      </w:r>
      <w:r w:rsidR="00BC040F">
        <w:rPr>
          <w:sz w:val="28"/>
          <w:szCs w:val="28"/>
        </w:rPr>
        <w:t>.</w:t>
      </w:r>
    </w:p>
    <w:p w14:paraId="4F6C50FC" w14:textId="599D0C52" w:rsidR="000B269E" w:rsidRPr="0070615C" w:rsidRDefault="0070615C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№ 209-ФЗ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№ 209-ФЗ</w:t>
      </w:r>
      <w:r w:rsidR="000B269E" w:rsidRPr="0070615C">
        <w:rPr>
          <w:sz w:val="28"/>
          <w:szCs w:val="28"/>
        </w:rPr>
        <w:t xml:space="preserve">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  <w:proofErr w:type="gramEnd"/>
    </w:p>
    <w:p w14:paraId="2AF2646D" w14:textId="32192424" w:rsidR="000B269E" w:rsidRPr="001927FC" w:rsidRDefault="001927FC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Default="006A0038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7C917" w14:textId="366781C9" w:rsidR="00BC040F" w:rsidRPr="006A0038" w:rsidRDefault="00BC040F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299D7780" w14:textId="77777777" w:rsidR="00026183" w:rsidRPr="006A0038" w:rsidRDefault="00026183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E94BBF" w14:textId="5946FC7E" w:rsidR="00EC2CDE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4756EC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="005B4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56EC" w:rsidRPr="00640DBA">
        <w:rPr>
          <w:rFonts w:ascii="Times New Roman" w:hAnsi="Times New Roman" w:cs="Times New Roman"/>
          <w:bCs/>
          <w:sz w:val="28"/>
          <w:szCs w:val="28"/>
        </w:rPr>
        <w:t xml:space="preserve">Ейскоукрепленского сельского </w:t>
      </w:r>
      <w:r w:rsidR="004756EC" w:rsidRPr="00640DBA">
        <w:rPr>
          <w:rFonts w:ascii="Times New Roman" w:hAnsi="Times New Roman" w:cs="Times New Roman"/>
          <w:bCs/>
          <w:sz w:val="28"/>
          <w:szCs w:val="28"/>
        </w:rPr>
        <w:lastRenderedPageBreak/>
        <w:t>поселения Щербиновского района</w:t>
      </w:r>
      <w:r w:rsidR="005B41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4756EC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4756EC" w:rsidRPr="00CF5804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24BBD6CE" w14:textId="14B5C0EF" w:rsidR="00C42ECB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FEE8598" w14:textId="4968CEB7" w:rsidR="001927FC" w:rsidRDefault="00516A20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4756EC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4756EC" w:rsidRPr="00CF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1D2AC0">
        <w:rPr>
          <w:rFonts w:ascii="Times New Roman" w:hAnsi="Times New Roman" w:cs="Times New Roman"/>
          <w:sz w:val="28"/>
          <w:szCs w:val="28"/>
        </w:rPr>
        <w:t>администраци</w:t>
      </w:r>
      <w:r w:rsidR="004756EC">
        <w:rPr>
          <w:rFonts w:ascii="Times New Roman" w:hAnsi="Times New Roman" w:cs="Times New Roman"/>
          <w:sz w:val="28"/>
          <w:szCs w:val="28"/>
        </w:rPr>
        <w:t>ей</w:t>
      </w:r>
      <w:r w:rsidR="001D2AC0">
        <w:rPr>
          <w:rFonts w:ascii="Times New Roman" w:hAnsi="Times New Roman" w:cs="Times New Roman"/>
          <w:sz w:val="28"/>
          <w:szCs w:val="28"/>
        </w:rPr>
        <w:t xml:space="preserve"> </w:t>
      </w:r>
      <w:r w:rsidR="004756EC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4756EC" w:rsidRPr="00CF5804">
        <w:rPr>
          <w:rFonts w:ascii="Times New Roman" w:hAnsi="Times New Roman" w:cs="Times New Roman"/>
          <w:sz w:val="28"/>
          <w:szCs w:val="28"/>
        </w:rPr>
        <w:t xml:space="preserve"> </w:t>
      </w:r>
      <w:r w:rsidRPr="00516A20">
        <w:rPr>
          <w:rFonts w:ascii="Times New Roman" w:hAnsi="Times New Roman" w:cs="Times New Roman"/>
          <w:sz w:val="28"/>
          <w:szCs w:val="28"/>
        </w:rPr>
        <w:t xml:space="preserve">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</w:t>
      </w:r>
      <w:r w:rsidR="001927FC" w:rsidRPr="00807255"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5E0799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</w:t>
      </w:r>
      <w:proofErr w:type="gramEnd"/>
      <w:r w:rsidR="005E0799" w:rsidRPr="00640DBA">
        <w:rPr>
          <w:rFonts w:ascii="Times New Roman" w:hAnsi="Times New Roman" w:cs="Times New Roman"/>
          <w:bCs/>
          <w:sz w:val="28"/>
          <w:szCs w:val="28"/>
        </w:rPr>
        <w:t xml:space="preserve"> Щербиновского района</w:t>
      </w:r>
      <w:r w:rsidR="005E07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2C6358" w14:textId="17621DBB" w:rsidR="00C42ECB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5E0799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5E07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EBFDE3" w14:textId="71DB32CE" w:rsidR="00C42ECB" w:rsidRDefault="001D2AC0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>едерального закона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>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</w:t>
      </w:r>
      <w:proofErr w:type="gramEnd"/>
      <w:r w:rsidR="00C42ECB" w:rsidRPr="00C42ECB">
        <w:rPr>
          <w:rFonts w:ascii="Times New Roman" w:hAnsi="Times New Roman" w:cs="Times New Roman"/>
          <w:sz w:val="28"/>
          <w:szCs w:val="28"/>
        </w:rPr>
        <w:t>) требования о погашении такой задолженности с указанием ее размера.</w:t>
      </w:r>
    </w:p>
    <w:p w14:paraId="7CA88A25" w14:textId="0896C89E" w:rsidR="0081497E" w:rsidRPr="0081497E" w:rsidRDefault="0081497E" w:rsidP="004756EC">
      <w:pPr>
        <w:ind w:firstLine="709"/>
        <w:jc w:val="both"/>
        <w:rPr>
          <w:sz w:val="28"/>
          <w:szCs w:val="28"/>
        </w:rPr>
      </w:pPr>
      <w:proofErr w:type="gramStart"/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№ 209-ФЗ</w:t>
      </w:r>
      <w:r>
        <w:rPr>
          <w:sz w:val="28"/>
          <w:szCs w:val="28"/>
        </w:rPr>
        <w:t xml:space="preserve"> </w:t>
      </w:r>
      <w:r w:rsidR="005E0799">
        <w:rPr>
          <w:sz w:val="28"/>
          <w:szCs w:val="28"/>
        </w:rPr>
        <w:t>т</w:t>
      </w:r>
      <w:r w:rsidRPr="00B35C71">
        <w:rPr>
          <w:sz w:val="28"/>
          <w:szCs w:val="28"/>
        </w:rPr>
        <w:t>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="005E0799">
        <w:rPr>
          <w:sz w:val="28"/>
          <w:szCs w:val="28"/>
        </w:rPr>
        <w:t xml:space="preserve">администрации </w:t>
      </w:r>
      <w:r w:rsidR="005E0799" w:rsidRPr="00640DBA">
        <w:rPr>
          <w:bCs/>
          <w:sz w:val="28"/>
          <w:szCs w:val="28"/>
        </w:rPr>
        <w:t>Ейскоукрепленского сельского поселения Щербиновского района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>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</w:t>
      </w:r>
      <w:r w:rsidRPr="0081497E">
        <w:rPr>
          <w:sz w:val="28"/>
          <w:szCs w:val="28"/>
        </w:rPr>
        <w:lastRenderedPageBreak/>
        <w:t xml:space="preserve">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  <w:proofErr w:type="gramEnd"/>
    </w:p>
    <w:p w14:paraId="4367BFBC" w14:textId="3E13E7AA" w:rsidR="00C42ECB" w:rsidRPr="00C42ECB" w:rsidRDefault="00EF5486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6556BBDA" w:rsidR="00C42ECB" w:rsidRPr="00C42ECB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163C5689" w14:textId="5B88A2EA" w:rsidR="00C42ECB" w:rsidRPr="00C42ECB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27738A7" w14:textId="6174B5AC" w:rsidR="00C42ECB" w:rsidRPr="00C42ECB" w:rsidRDefault="00AC65EF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Default="003156FF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3156FF" w:rsidRDefault="0083375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DF2AB98" w14:textId="493E2CE5" w:rsidR="003156FF" w:rsidRDefault="0083375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83375B" w:rsidRDefault="00D449B8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83375B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4322B5E5" w:rsidR="00794064" w:rsidRP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034D01C2" w14:textId="59CD5F19" w:rsid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0DAA6473" w14:textId="61870B7E" w:rsidR="00794064" w:rsidRP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C395C" w14:textId="29B5E6A0" w:rsidR="00794064" w:rsidRP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EF34619" w14:textId="36D746D6" w:rsid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</w:t>
      </w:r>
      <w:proofErr w:type="gramEnd"/>
      <w:r w:rsidR="00061A60" w:rsidRPr="00061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14:paraId="7A679E78" w14:textId="5C04E691" w:rsidR="00A8477D" w:rsidRPr="0011257D" w:rsidRDefault="00A8477D" w:rsidP="004756EC">
      <w:pPr>
        <w:ind w:firstLine="709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14:paraId="556A81EB" w14:textId="77777777" w:rsidR="00BA45F8" w:rsidRDefault="00BA45F8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8EA938" w14:textId="30287855" w:rsidR="000D3757" w:rsidRDefault="000D3757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14:paraId="1B9D10C0" w14:textId="77777777" w:rsidR="000D3757" w:rsidRDefault="000D3757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14:paraId="25D6BBAC" w14:textId="73984E3E" w:rsidR="00794064" w:rsidRDefault="000D3757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14:paraId="34FE9F14" w14:textId="77777777" w:rsidR="000D3757" w:rsidRDefault="000D3757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E6D13" w14:textId="1E1A19D1" w:rsidR="005D5474" w:rsidRDefault="0071221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5E0799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</w:t>
      </w:r>
      <w:proofErr w:type="gramEnd"/>
      <w:r w:rsidR="00F64D8A" w:rsidRPr="00F64D8A">
        <w:rPr>
          <w:rFonts w:ascii="Times New Roman" w:hAnsi="Times New Roman" w:cs="Times New Roman"/>
          <w:sz w:val="28"/>
          <w:szCs w:val="28"/>
        </w:rPr>
        <w:t xml:space="preserve"> </w:t>
      </w:r>
      <w:r w:rsidR="005E0799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F22819" w:rsidRDefault="00F22819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F22819" w:rsidRDefault="00F22819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698597FF" w:rsidR="00F22819" w:rsidRPr="00F22819" w:rsidRDefault="00F22819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F22819" w:rsidRDefault="00F22819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6F02052A" w14:textId="2AF34DD8" w:rsidR="00F22819" w:rsidRPr="00F64D8A" w:rsidRDefault="00F22819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2819">
        <w:rPr>
          <w:rFonts w:ascii="Times New Roman" w:hAnsi="Times New Roman" w:cs="Times New Roman"/>
          <w:sz w:val="28"/>
          <w:szCs w:val="28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r w:rsidR="005E0799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5E0799" w:rsidRPr="00640DBA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5E07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E0799" w:rsidRPr="00640DBA">
        <w:rPr>
          <w:rFonts w:ascii="Times New Roman" w:hAnsi="Times New Roman" w:cs="Times New Roman"/>
          <w:sz w:val="28"/>
          <w:szCs w:val="28"/>
        </w:rPr>
        <w:t>от 25 ноября 2015 года № 1 (с измене</w:t>
      </w:r>
      <w:r w:rsidR="005E0799">
        <w:rPr>
          <w:rFonts w:ascii="Times New Roman" w:hAnsi="Times New Roman" w:cs="Times New Roman"/>
          <w:sz w:val="28"/>
          <w:szCs w:val="28"/>
        </w:rPr>
        <w:t xml:space="preserve">ниями от 19 июля 2018 года № 3,                    </w:t>
      </w:r>
      <w:r w:rsidR="005E0799" w:rsidRPr="00640DBA">
        <w:rPr>
          <w:rFonts w:ascii="Times New Roman" w:hAnsi="Times New Roman" w:cs="Times New Roman"/>
          <w:sz w:val="28"/>
          <w:szCs w:val="28"/>
        </w:rPr>
        <w:t>25 июня 2020 года № 6, 16 октября 2020 года № 1) «Об утверждении Положения</w:t>
      </w:r>
      <w:proofErr w:type="gramEnd"/>
      <w:r w:rsidR="005E0799" w:rsidRPr="00640DBA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объектами муниципальной собственности Ейскоукрепленского сельского поселения Щербиновского района»</w:t>
      </w: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348D1608" w14:textId="064F2972" w:rsidR="002C3D0A" w:rsidRPr="002C3D0A" w:rsidRDefault="002C3D0A" w:rsidP="004756EC">
      <w:pPr>
        <w:ind w:firstLine="709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lastRenderedPageBreak/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14:paraId="2392F638" w14:textId="77777777" w:rsidR="002C3D0A" w:rsidRPr="002C3D0A" w:rsidRDefault="002C3D0A" w:rsidP="004756EC">
      <w:pPr>
        <w:ind w:firstLine="709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14:paraId="57FC767E" w14:textId="77777777" w:rsidR="002C3D0A" w:rsidRPr="002C3D0A" w:rsidRDefault="002C3D0A" w:rsidP="004756EC">
      <w:pPr>
        <w:ind w:firstLine="709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5951C220" w14:textId="298E9014" w:rsidR="00CC23EC" w:rsidRDefault="002C3D0A" w:rsidP="004756EC">
      <w:pPr>
        <w:ind w:firstLine="709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</w:t>
      </w:r>
      <w:proofErr w:type="gramStart"/>
      <w:r w:rsidRPr="002C3D0A">
        <w:rPr>
          <w:sz w:val="28"/>
          <w:szCs w:val="28"/>
        </w:rPr>
        <w:t xml:space="preserve">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  <w:proofErr w:type="gramEnd"/>
    </w:p>
    <w:p w14:paraId="5FDC5BCB" w14:textId="74D57615" w:rsidR="00CC23EC" w:rsidRPr="00CC23EC" w:rsidRDefault="00181CFE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</w:t>
      </w:r>
      <w:proofErr w:type="gramStart"/>
      <w:r w:rsidR="00CC23EC" w:rsidRPr="00CC23EC"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</w:t>
      </w:r>
      <w:r w:rsidR="00807255">
        <w:rPr>
          <w:sz w:val="28"/>
          <w:szCs w:val="28"/>
        </w:rPr>
        <w:t xml:space="preserve">                    </w:t>
      </w:r>
      <w:r w:rsidR="00D3222A" w:rsidRPr="00D3222A">
        <w:rPr>
          <w:sz w:val="28"/>
          <w:szCs w:val="28"/>
        </w:rPr>
        <w:t>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  <w:proofErr w:type="gramEnd"/>
    </w:p>
    <w:p w14:paraId="23BA544A" w14:textId="2C3AF16C" w:rsidR="00CC23EC" w:rsidRP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4D56D1B8" w14:textId="32627E29" w:rsidR="00CC23EC" w:rsidRP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>
        <w:rPr>
          <w:sz w:val="28"/>
          <w:szCs w:val="28"/>
        </w:rPr>
        <w:t>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</w:t>
      </w:r>
      <w:proofErr w:type="gramEnd"/>
      <w:r w:rsidR="00CC23EC" w:rsidRPr="00CC23EC">
        <w:rPr>
          <w:sz w:val="28"/>
          <w:szCs w:val="28"/>
        </w:rPr>
        <w:t xml:space="preserve"> имущества</w:t>
      </w:r>
      <w:r w:rsidR="0083375B">
        <w:rPr>
          <w:sz w:val="28"/>
          <w:szCs w:val="28"/>
        </w:rPr>
        <w:t>.</w:t>
      </w:r>
    </w:p>
    <w:p w14:paraId="1FA03B34" w14:textId="7D59FB95" w:rsidR="00D3222A" w:rsidRPr="00D3222A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807255">
        <w:rPr>
          <w:sz w:val="28"/>
          <w:szCs w:val="28"/>
        </w:rPr>
        <w:t xml:space="preserve">              </w:t>
      </w:r>
      <w:r w:rsidR="00D3222A" w:rsidRPr="00D3222A">
        <w:rPr>
          <w:sz w:val="28"/>
          <w:szCs w:val="28"/>
        </w:rPr>
        <w:t xml:space="preserve">№ 209-ФЗ </w:t>
      </w:r>
      <w:r w:rsidR="00CC23EC" w:rsidRPr="00CC23EC">
        <w:rPr>
          <w:sz w:val="28"/>
          <w:szCs w:val="28"/>
        </w:rPr>
        <w:t>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</w:t>
      </w:r>
      <w:proofErr w:type="gramEnd"/>
      <w:r w:rsidR="00D3222A" w:rsidRPr="00D3222A">
        <w:rPr>
          <w:sz w:val="28"/>
          <w:szCs w:val="28"/>
        </w:rPr>
        <w:t xml:space="preserve">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AF7385" w14:textId="3DF6E7E6" w:rsidR="00CC23EC" w:rsidRPr="00CC23EC" w:rsidRDefault="00D3222A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01EF96CD" w14:textId="7BA29BE3" w:rsidR="00CC23EC" w:rsidRP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 xml:space="preserve">Об оценочной </w:t>
      </w:r>
      <w:r w:rsidR="00D3222A" w:rsidRPr="00D3222A">
        <w:rPr>
          <w:sz w:val="28"/>
          <w:szCs w:val="28"/>
        </w:rPr>
        <w:lastRenderedPageBreak/>
        <w:t>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, в двухмесячный срок </w:t>
      </w:r>
      <w:proofErr w:type="gramStart"/>
      <w:r w:rsidR="00CC23EC" w:rsidRPr="00CC23EC">
        <w:rPr>
          <w:sz w:val="28"/>
          <w:szCs w:val="28"/>
        </w:rPr>
        <w:t>с даты получения</w:t>
      </w:r>
      <w:proofErr w:type="gramEnd"/>
      <w:r w:rsidR="00CC23EC" w:rsidRPr="00CC23EC">
        <w:rPr>
          <w:sz w:val="28"/>
          <w:szCs w:val="28"/>
        </w:rPr>
        <w:t xml:space="preserve"> заявления</w:t>
      </w:r>
      <w:r w:rsidR="0083375B">
        <w:rPr>
          <w:sz w:val="28"/>
          <w:szCs w:val="28"/>
        </w:rPr>
        <w:t>.</w:t>
      </w:r>
    </w:p>
    <w:p w14:paraId="5F78F603" w14:textId="3667017A" w:rsidR="00CC23EC" w:rsidRP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 xml:space="preserve">ринять решение об условиях приватизации арендуемого имущества в двухнедельный срок </w:t>
      </w:r>
      <w:proofErr w:type="gramStart"/>
      <w:r w:rsidR="00CC23EC" w:rsidRPr="00CC23EC">
        <w:rPr>
          <w:sz w:val="28"/>
          <w:szCs w:val="28"/>
        </w:rPr>
        <w:t>с даты принятия</w:t>
      </w:r>
      <w:proofErr w:type="gramEnd"/>
      <w:r w:rsidR="00CC23EC" w:rsidRPr="00CC23EC">
        <w:rPr>
          <w:sz w:val="28"/>
          <w:szCs w:val="28"/>
        </w:rPr>
        <w:t xml:space="preserve"> отчета о его оценке</w:t>
      </w:r>
      <w:r w:rsidR="0083375B">
        <w:rPr>
          <w:sz w:val="28"/>
          <w:szCs w:val="28"/>
        </w:rPr>
        <w:t>.</w:t>
      </w:r>
    </w:p>
    <w:p w14:paraId="3E82AC21" w14:textId="1E5B80E9" w:rsidR="00CC23EC" w:rsidRP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 xml:space="preserve">аправить заявителю проект договора купли-продажи арендуемого имущества в десятидневный срок </w:t>
      </w:r>
      <w:proofErr w:type="gramStart"/>
      <w:r w:rsidR="00CC23EC" w:rsidRPr="00CC23EC">
        <w:rPr>
          <w:sz w:val="28"/>
          <w:szCs w:val="28"/>
        </w:rPr>
        <w:t>с даты принятия</w:t>
      </w:r>
      <w:proofErr w:type="gramEnd"/>
      <w:r w:rsidR="00CC23EC" w:rsidRPr="00CC23EC">
        <w:rPr>
          <w:sz w:val="28"/>
          <w:szCs w:val="28"/>
        </w:rPr>
        <w:t xml:space="preserve"> решения об условиях приватизации арендуемого имущества.</w:t>
      </w:r>
    </w:p>
    <w:p w14:paraId="2E5ADD3B" w14:textId="6FE26F55" w:rsid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>4. В случае</w:t>
      </w:r>
      <w:proofErr w:type="gramStart"/>
      <w:r w:rsidR="00CC23EC" w:rsidRPr="00CC23EC">
        <w:rPr>
          <w:sz w:val="28"/>
          <w:szCs w:val="28"/>
        </w:rPr>
        <w:t>,</w:t>
      </w:r>
      <w:proofErr w:type="gramEnd"/>
      <w:r w:rsidR="00CC23EC" w:rsidRPr="00CC23EC">
        <w:rPr>
          <w:sz w:val="28"/>
          <w:szCs w:val="28"/>
        </w:rPr>
        <w:t xml:space="preserve">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="00807255">
        <w:rPr>
          <w:sz w:val="28"/>
          <w:szCs w:val="28"/>
        </w:rPr>
        <w:t xml:space="preserve">№ 209-ФЗ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40247259" w14:textId="514398D2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279168F3" w14:textId="77777777" w:rsidR="00807255" w:rsidRDefault="00807255" w:rsidP="00CC23EC">
      <w:pPr>
        <w:ind w:firstLine="851"/>
        <w:jc w:val="both"/>
        <w:rPr>
          <w:sz w:val="28"/>
          <w:szCs w:val="28"/>
        </w:rPr>
      </w:pPr>
    </w:p>
    <w:p w14:paraId="294A9DFC" w14:textId="2E9BA364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60C94A4B" w14:textId="7A2A0948" w:rsidR="00807255" w:rsidRPr="00640DBA" w:rsidRDefault="00807255" w:rsidP="008072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Глава</w:t>
      </w:r>
    </w:p>
    <w:p w14:paraId="253411AA" w14:textId="7A2A0948" w:rsidR="00807255" w:rsidRPr="00640DBA" w:rsidRDefault="00807255" w:rsidP="008072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 xml:space="preserve">Ейскоукрепленского сельского поселения </w:t>
      </w:r>
    </w:p>
    <w:p w14:paraId="5996683E" w14:textId="77777777" w:rsidR="00807255" w:rsidRPr="00640DBA" w:rsidRDefault="00807255" w:rsidP="008072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Щербиновского района                                                                   С.П. Рассолова</w:t>
      </w:r>
    </w:p>
    <w:p w14:paraId="07D41280" w14:textId="5CD5FF25" w:rsidR="0093397B" w:rsidRPr="00CE4DC3" w:rsidRDefault="0093397B" w:rsidP="0093397B">
      <w:pPr>
        <w:jc w:val="both"/>
        <w:rPr>
          <w:i/>
        </w:rPr>
      </w:pPr>
    </w:p>
    <w:sectPr w:rsidR="0093397B" w:rsidRPr="00CE4DC3" w:rsidSect="00503F0C">
      <w:headerReference w:type="even" r:id="rId16"/>
      <w:headerReference w:type="defaul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9FCAE" w14:textId="77777777" w:rsidR="006D6EF4" w:rsidRDefault="006D6EF4">
      <w:r>
        <w:separator/>
      </w:r>
    </w:p>
  </w:endnote>
  <w:endnote w:type="continuationSeparator" w:id="0">
    <w:p w14:paraId="1897C1C9" w14:textId="77777777" w:rsidR="006D6EF4" w:rsidRDefault="006D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B3411" w14:textId="77777777" w:rsidR="006D6EF4" w:rsidRDefault="006D6EF4">
      <w:r>
        <w:separator/>
      </w:r>
    </w:p>
  </w:footnote>
  <w:footnote w:type="continuationSeparator" w:id="0">
    <w:p w14:paraId="203E038F" w14:textId="77777777" w:rsidR="006D6EF4" w:rsidRDefault="006D6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5A81">
      <w:rPr>
        <w:rStyle w:val="a4"/>
        <w:noProof/>
      </w:rPr>
      <w:t>10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24902EE"/>
    <w:multiLevelType w:val="multilevel"/>
    <w:tmpl w:val="1E783F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3746D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56EC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5E0799"/>
    <w:rsid w:val="00603318"/>
    <w:rsid w:val="006108CF"/>
    <w:rsid w:val="006139D9"/>
    <w:rsid w:val="00620ABD"/>
    <w:rsid w:val="00621A8F"/>
    <w:rsid w:val="00635015"/>
    <w:rsid w:val="00637221"/>
    <w:rsid w:val="00640DBA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D6EF4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0725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07DB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75A81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4709&amp;date=28.03.2023" TargetMode="External"/><Relationship Id="rId10" Type="http://schemas.openxmlformats.org/officeDocument/2006/relationships/hyperlink" Target="consultantplus://offline/ref=948218778C7A5DC6C01413AB2663CEC8CB94E5C9B8E8D23EB7E961D477OFI8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https://login.consultant.ru/link/?req=doc&amp;base=LAW&amp;n=436375&amp;dst=100138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4518-B6C8-4EC4-A913-D4C1BBCA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adm</cp:lastModifiedBy>
  <cp:revision>2</cp:revision>
  <cp:lastPrinted>2023-07-03T07:54:00Z</cp:lastPrinted>
  <dcterms:created xsi:type="dcterms:W3CDTF">2023-07-03T12:31:00Z</dcterms:created>
  <dcterms:modified xsi:type="dcterms:W3CDTF">2023-07-03T12:31:00Z</dcterms:modified>
</cp:coreProperties>
</file>