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D06028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 ПЯТАЯ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D06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D0602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09.12.2022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D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D0602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2021 года № 1 «О бюджете Ейскоукрепленского сельского поселения Щербиновского района на 2022 год»  следующие изменения: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статью 1 изложить в новой редакции: 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«1) общий объем доходов в сумме 14 171 106,00 рублей;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2) общий объем расходов в сумме </w:t>
      </w:r>
      <w:r w:rsidR="0066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</w:t>
      </w:r>
      <w:r w:rsidR="008C65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6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</w:t>
      </w:r>
      <w:r w:rsidR="00CE69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8C65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6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329,44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рублей;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3) верхний предел муниципального внутреннего долга Ейскоукрепленского сельского поселения Щербиновского района на 1 января 2023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4) дефицит бюджета Ейскоукрепленского сельского поселения Щербиновского района в сумме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86</w:t>
      </w:r>
      <w:r w:rsidR="00CE69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8C65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223,44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рублей»;</w:t>
      </w:r>
    </w:p>
    <w:p w:rsidR="006747DC" w:rsidRPr="006747DC" w:rsidRDefault="00BD2207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410B5" w:rsidRPr="00A410B5" w:rsidRDefault="00A410B5" w:rsidP="00A4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B5">
        <w:rPr>
          <w:rFonts w:ascii="Times New Roman" w:eastAsia="Times New Roman" w:hAnsi="Times New Roman" w:cs="Times New Roman"/>
          <w:sz w:val="28"/>
          <w:szCs w:val="28"/>
        </w:rPr>
        <w:t>3) приложение № 6 изложить в новой редакции (приложение № 3);</w:t>
      </w:r>
    </w:p>
    <w:p w:rsidR="00A410B5" w:rsidRDefault="00A410B5" w:rsidP="00A4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B5">
        <w:rPr>
          <w:rFonts w:ascii="Times New Roman" w:eastAsia="Times New Roman" w:hAnsi="Times New Roman" w:cs="Times New Roman"/>
          <w:sz w:val="28"/>
          <w:szCs w:val="28"/>
        </w:rPr>
        <w:t>4) приложение № 7 изложить в новой редакции (приложение № 4).</w:t>
      </w:r>
    </w:p>
    <w:p w:rsidR="009F1136" w:rsidRDefault="006747DC" w:rsidP="00A4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EFF" w:rsidRDefault="006747DC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Pr="001B421E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CE69C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17B5C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E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Шевченко</w:t>
      </w: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C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Щербиновского района от 09.12.2022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442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17B5C" w:rsidRPr="00117B5C" w:rsidRDefault="0010280C" w:rsidP="0010280C">
      <w:pPr>
        <w:tabs>
          <w:tab w:val="left" w:pos="528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17B5C" w:rsidRPr="00117B5C" w:rsidRDefault="00117B5C" w:rsidP="00117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7B5C" w:rsidRPr="00117B5C" w:rsidRDefault="00117B5C" w:rsidP="00117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117B5C" w:rsidRPr="00117B5C" w:rsidTr="00B7009E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17B5C" w:rsidRPr="00117B5C" w:rsidTr="00B7009E">
        <w:tc>
          <w:tcPr>
            <w:tcW w:w="618" w:type="dxa"/>
            <w:tcBorders>
              <w:top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17B5C" w:rsidRPr="00117B5C" w:rsidRDefault="00117B5C" w:rsidP="00CE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15 03</w:t>
            </w:r>
            <w:r w:rsidR="00CE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329,44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4 132 174,48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3 018 473,48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271 900,00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1 419 136,37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CE69C6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117B5C" w:rsidRPr="00117B5C" w:rsidRDefault="00CE69C6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6 744 410,93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6 744 410,93 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CE69C6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Н.Н. Шевченко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C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09.12.2022</w:t>
      </w:r>
      <w:r w:rsidR="00C442EE"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442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442EE" w:rsidRPr="00117B5C" w:rsidRDefault="00C442EE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117B5C" w:rsidRPr="00117B5C" w:rsidTr="00B7009E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CE69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3B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CE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329,44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859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284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CE69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034,41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39 639,07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5 669 511,00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569,95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647,10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625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Комплексное развитие жилищно-коммунального хозяйства,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1 224 221,41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1 224 221,41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</w:tbl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CE69C6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Н.Н. Шевченко</w:t>
      </w: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7B5C" w:rsidSect="009F7CF8">
          <w:pgSz w:w="11906" w:h="16838" w:code="9"/>
          <w:pgMar w:top="340" w:right="567" w:bottom="567" w:left="1701" w:header="284" w:footer="284" w:gutter="0"/>
          <w:cols w:space="708"/>
          <w:titlePg/>
          <w:docGrid w:linePitch="360"/>
        </w:sect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Default="00C442EE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09.12.2022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442EE" w:rsidRPr="00117B5C" w:rsidRDefault="00C442EE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117B5C" w:rsidRPr="00117B5C" w:rsidTr="00B7009E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CE69C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</w:t>
            </w:r>
            <w:r w:rsidR="00CE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329,44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B5C" w:rsidRPr="00117B5C" w:rsidRDefault="00117B5C" w:rsidP="00CE69C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</w:t>
            </w:r>
            <w:r w:rsidR="00CE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329,44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4 132 174,48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3 018 473,48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3 018 473,48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2 995 673,48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2 995 673,48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CE69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1 034,41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39 639,07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271 900,00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1 419 136,37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1 419 136,37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CE69C6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17B5C"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6 744 410,93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6 744 410,93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5 669 511,00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5 669 511,00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5 667 569,95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4 262 647,10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1 329 122,85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Единого календарного плана физкультурных мероприятий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CE69C6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Н.Н. Шевченко</w:t>
      </w: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41C" w:rsidSect="00CB778A">
          <w:headerReference w:type="even" r:id="rId10"/>
          <w:headerReference w:type="default" r:id="rId11"/>
          <w:pgSz w:w="16838" w:h="11906" w:orient="landscape"/>
          <w:pgMar w:top="851" w:right="1134" w:bottom="567" w:left="851" w:header="709" w:footer="709" w:gutter="0"/>
          <w:cols w:space="708"/>
          <w:titlePg/>
          <w:docGrid w:linePitch="360"/>
        </w:sectPr>
      </w:pP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C442EE" w:rsidRDefault="003B541C" w:rsidP="00C442E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C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09.12.2022</w:t>
      </w:r>
      <w:r w:rsidR="00C442EE"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442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2EE"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2EE" w:rsidRDefault="00C442EE" w:rsidP="00C442E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C442E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3B541C" w:rsidRPr="003B541C" w:rsidRDefault="003B541C" w:rsidP="003B54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2022 год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B541C" w:rsidRPr="003B541C" w:rsidTr="00B7009E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B541C" w:rsidRPr="003B541C" w:rsidRDefault="003B541C" w:rsidP="003B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B541C" w:rsidRPr="003B541C" w:rsidRDefault="003B541C" w:rsidP="00CE69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CE69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000 01 05 02 01 10 0000 510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CE69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329,44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CE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329,44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CE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329,44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3B541C" w:rsidRPr="003B541C" w:rsidRDefault="003B541C" w:rsidP="00CE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</w:t>
            </w:r>
            <w:r w:rsidR="00CE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329,44</w:t>
            </w:r>
          </w:p>
        </w:tc>
      </w:tr>
    </w:tbl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E69C6" w:rsidRPr="001B421E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CE69C6" w:rsidRDefault="00CE69C6" w:rsidP="00CE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Н.Н. Шевченко</w:t>
      </w: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41C" w:rsidSect="00E44FBF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85" w:rsidRDefault="006C2085">
      <w:pPr>
        <w:spacing w:after="0" w:line="240" w:lineRule="auto"/>
      </w:pPr>
      <w:r>
        <w:separator/>
      </w:r>
    </w:p>
  </w:endnote>
  <w:endnote w:type="continuationSeparator" w:id="0">
    <w:p w:rsidR="006C2085" w:rsidRDefault="006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85" w:rsidRDefault="006C2085">
      <w:pPr>
        <w:spacing w:after="0" w:line="240" w:lineRule="auto"/>
      </w:pPr>
      <w:r>
        <w:separator/>
      </w:r>
    </w:p>
  </w:footnote>
  <w:footnote w:type="continuationSeparator" w:id="0">
    <w:p w:rsidR="006C2085" w:rsidRDefault="006C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3B6FD9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648" w:rsidRDefault="006C20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3B6FD9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2EE">
      <w:rPr>
        <w:rStyle w:val="a5"/>
        <w:noProof/>
      </w:rPr>
      <w:t>24</w:t>
    </w:r>
    <w:r>
      <w:rPr>
        <w:rStyle w:val="a5"/>
      </w:rPr>
      <w:fldChar w:fldCharType="end"/>
    </w:r>
  </w:p>
  <w:p w:rsidR="00734648" w:rsidRDefault="006C20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D6" w:rsidRDefault="003B6FD9" w:rsidP="002E3D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6C20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8522A"/>
    <w:rsid w:val="000942FD"/>
    <w:rsid w:val="000B6000"/>
    <w:rsid w:val="000B678E"/>
    <w:rsid w:val="000C62B4"/>
    <w:rsid w:val="000F165C"/>
    <w:rsid w:val="000F69C1"/>
    <w:rsid w:val="0010280C"/>
    <w:rsid w:val="00117B5C"/>
    <w:rsid w:val="00140FC0"/>
    <w:rsid w:val="001522DE"/>
    <w:rsid w:val="001604CC"/>
    <w:rsid w:val="001A4AE3"/>
    <w:rsid w:val="001B421E"/>
    <w:rsid w:val="001D717F"/>
    <w:rsid w:val="0023111C"/>
    <w:rsid w:val="00270B50"/>
    <w:rsid w:val="00291EFF"/>
    <w:rsid w:val="002B364E"/>
    <w:rsid w:val="00304011"/>
    <w:rsid w:val="00356651"/>
    <w:rsid w:val="00387059"/>
    <w:rsid w:val="003B541C"/>
    <w:rsid w:val="003B6FD9"/>
    <w:rsid w:val="00402881"/>
    <w:rsid w:val="00484724"/>
    <w:rsid w:val="004C0C28"/>
    <w:rsid w:val="004D559B"/>
    <w:rsid w:val="00541076"/>
    <w:rsid w:val="0054623B"/>
    <w:rsid w:val="005664EB"/>
    <w:rsid w:val="00592824"/>
    <w:rsid w:val="005E49E6"/>
    <w:rsid w:val="00641D26"/>
    <w:rsid w:val="0065179C"/>
    <w:rsid w:val="00664CA6"/>
    <w:rsid w:val="00672FA2"/>
    <w:rsid w:val="006747DC"/>
    <w:rsid w:val="00694B4B"/>
    <w:rsid w:val="006C2085"/>
    <w:rsid w:val="00712C9F"/>
    <w:rsid w:val="00713AF3"/>
    <w:rsid w:val="00731702"/>
    <w:rsid w:val="00734D86"/>
    <w:rsid w:val="007E0FFF"/>
    <w:rsid w:val="00802C93"/>
    <w:rsid w:val="008443B8"/>
    <w:rsid w:val="00847D93"/>
    <w:rsid w:val="00867290"/>
    <w:rsid w:val="00881159"/>
    <w:rsid w:val="008C6598"/>
    <w:rsid w:val="009830F7"/>
    <w:rsid w:val="009A1865"/>
    <w:rsid w:val="009F1136"/>
    <w:rsid w:val="009F7CF8"/>
    <w:rsid w:val="00A363D1"/>
    <w:rsid w:val="00A410B5"/>
    <w:rsid w:val="00A91C31"/>
    <w:rsid w:val="00AA0B51"/>
    <w:rsid w:val="00AB211A"/>
    <w:rsid w:val="00AD0C82"/>
    <w:rsid w:val="00B15D44"/>
    <w:rsid w:val="00B56B3D"/>
    <w:rsid w:val="00B7301E"/>
    <w:rsid w:val="00BD2207"/>
    <w:rsid w:val="00BE087E"/>
    <w:rsid w:val="00BE4AF9"/>
    <w:rsid w:val="00C0540A"/>
    <w:rsid w:val="00C14094"/>
    <w:rsid w:val="00C20978"/>
    <w:rsid w:val="00C35D48"/>
    <w:rsid w:val="00C414C6"/>
    <w:rsid w:val="00C442EE"/>
    <w:rsid w:val="00C9682D"/>
    <w:rsid w:val="00CE69C6"/>
    <w:rsid w:val="00D06028"/>
    <w:rsid w:val="00D1170A"/>
    <w:rsid w:val="00D67855"/>
    <w:rsid w:val="00D968BE"/>
    <w:rsid w:val="00DC7193"/>
    <w:rsid w:val="00DD7665"/>
    <w:rsid w:val="00E35648"/>
    <w:rsid w:val="00E5163A"/>
    <w:rsid w:val="00EB7528"/>
    <w:rsid w:val="00EF4BB8"/>
    <w:rsid w:val="00F90C65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17B5C"/>
  </w:style>
  <w:style w:type="numbering" w:customStyle="1" w:styleId="4">
    <w:name w:val="Нет списка4"/>
    <w:next w:val="a2"/>
    <w:semiHidden/>
    <w:unhideWhenUsed/>
    <w:rsid w:val="00117B5C"/>
  </w:style>
  <w:style w:type="table" w:customStyle="1" w:styleId="20">
    <w:name w:val="Сетка таблицы2"/>
    <w:basedOn w:val="a1"/>
    <w:next w:val="aa"/>
    <w:rsid w:val="0011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17B5C"/>
  </w:style>
  <w:style w:type="numbering" w:customStyle="1" w:styleId="4">
    <w:name w:val="Нет списка4"/>
    <w:next w:val="a2"/>
    <w:semiHidden/>
    <w:unhideWhenUsed/>
    <w:rsid w:val="00117B5C"/>
  </w:style>
  <w:style w:type="table" w:customStyle="1" w:styleId="20">
    <w:name w:val="Сетка таблицы2"/>
    <w:basedOn w:val="a1"/>
    <w:next w:val="aa"/>
    <w:rsid w:val="0011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0BC2-CA10-4D8C-A5D4-414C59EA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40</cp:revision>
  <cp:lastPrinted>2022-03-01T10:58:00Z</cp:lastPrinted>
  <dcterms:created xsi:type="dcterms:W3CDTF">2021-10-28T07:47:00Z</dcterms:created>
  <dcterms:modified xsi:type="dcterms:W3CDTF">2022-12-22T10:23:00Z</dcterms:modified>
</cp:coreProperties>
</file>